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7A5" w:rsidRPr="00044D27" w:rsidRDefault="000077A5" w:rsidP="000077A5">
      <w:pPr>
        <w:pStyle w:val="ConsPlusTitle"/>
        <w:tabs>
          <w:tab w:val="left" w:pos="1418"/>
        </w:tabs>
        <w:ind w:left="6096"/>
        <w:rPr>
          <w:b w:val="0"/>
          <w:szCs w:val="28"/>
        </w:rPr>
      </w:pPr>
      <w:r w:rsidRPr="00044D27">
        <w:rPr>
          <w:b w:val="0"/>
          <w:szCs w:val="28"/>
        </w:rPr>
        <w:t xml:space="preserve">Утверждены приказом Минприроды России </w:t>
      </w:r>
      <w:r w:rsidRPr="00044D27">
        <w:rPr>
          <w:b w:val="0"/>
          <w:szCs w:val="28"/>
        </w:rPr>
        <w:br/>
        <w:t xml:space="preserve">от </w:t>
      </w:r>
      <w:r>
        <w:rPr>
          <w:b w:val="0"/>
          <w:szCs w:val="28"/>
        </w:rPr>
        <w:t>22.11.2017 г.</w:t>
      </w:r>
      <w:r w:rsidRPr="00044D27">
        <w:rPr>
          <w:b w:val="0"/>
          <w:szCs w:val="28"/>
        </w:rPr>
        <w:t xml:space="preserve"> № </w:t>
      </w:r>
      <w:r>
        <w:rPr>
          <w:b w:val="0"/>
          <w:szCs w:val="28"/>
        </w:rPr>
        <w:t xml:space="preserve">626 </w:t>
      </w:r>
    </w:p>
    <w:p w:rsidR="000077A5" w:rsidRPr="00044D27" w:rsidRDefault="000077A5" w:rsidP="000077A5">
      <w:pPr>
        <w:pStyle w:val="ConsPlusTitle"/>
        <w:jc w:val="center"/>
        <w:rPr>
          <w:szCs w:val="28"/>
        </w:rPr>
      </w:pPr>
    </w:p>
    <w:p w:rsidR="000077A5" w:rsidRPr="00044D27" w:rsidRDefault="000077A5" w:rsidP="000077A5">
      <w:pPr>
        <w:pStyle w:val="ConsPlusTitle"/>
        <w:jc w:val="center"/>
        <w:rPr>
          <w:szCs w:val="28"/>
        </w:rPr>
      </w:pPr>
      <w:r w:rsidRPr="00044D27">
        <w:rPr>
          <w:szCs w:val="28"/>
        </w:rPr>
        <w:t>ПРАВИЛА</w:t>
      </w:r>
    </w:p>
    <w:p w:rsidR="000077A5" w:rsidRPr="00044D27" w:rsidRDefault="000077A5" w:rsidP="000077A5">
      <w:pPr>
        <w:pStyle w:val="ConsPlusTitle"/>
        <w:jc w:val="center"/>
        <w:rPr>
          <w:szCs w:val="28"/>
        </w:rPr>
      </w:pPr>
      <w:r w:rsidRPr="00044D27">
        <w:rPr>
          <w:szCs w:val="28"/>
        </w:rPr>
        <w:t>УХОДА ЗА ЛЕСАМИ</w:t>
      </w:r>
    </w:p>
    <w:p w:rsidR="000077A5" w:rsidRPr="00044D27" w:rsidRDefault="000077A5" w:rsidP="000077A5">
      <w:pPr>
        <w:pStyle w:val="ConsPlusNormal"/>
        <w:ind w:firstLine="540"/>
        <w:jc w:val="both"/>
        <w:rPr>
          <w:rFonts w:ascii="Times New Roman" w:hAnsi="Times New Roman" w:cs="Times New Roman"/>
          <w:sz w:val="28"/>
          <w:szCs w:val="28"/>
        </w:rPr>
      </w:pPr>
    </w:p>
    <w:p w:rsidR="000077A5" w:rsidRPr="00044D27" w:rsidRDefault="000077A5" w:rsidP="000077A5">
      <w:pPr>
        <w:pStyle w:val="ConsPlusNormal"/>
        <w:jc w:val="center"/>
        <w:rPr>
          <w:rFonts w:ascii="Times New Roman" w:hAnsi="Times New Roman" w:cs="Times New Roman"/>
          <w:b/>
          <w:sz w:val="28"/>
          <w:szCs w:val="28"/>
        </w:rPr>
      </w:pPr>
      <w:r w:rsidRPr="00044D27">
        <w:rPr>
          <w:rFonts w:ascii="Times New Roman" w:hAnsi="Times New Roman" w:cs="Times New Roman"/>
          <w:b/>
          <w:sz w:val="28"/>
          <w:szCs w:val="28"/>
        </w:rPr>
        <w:t>I. Общие положения</w:t>
      </w:r>
    </w:p>
    <w:p w:rsidR="000077A5" w:rsidRPr="00044D27" w:rsidRDefault="000077A5" w:rsidP="000077A5">
      <w:pPr>
        <w:pStyle w:val="ConsPlusNormal"/>
        <w:ind w:firstLine="540"/>
        <w:jc w:val="both"/>
        <w:rPr>
          <w:rFonts w:ascii="Times New Roman" w:hAnsi="Times New Roman" w:cs="Times New Roman"/>
          <w:sz w:val="28"/>
          <w:szCs w:val="28"/>
        </w:rPr>
      </w:pP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1. Настоящие </w:t>
      </w:r>
      <w:hyperlink r:id="rId8" w:history="1">
        <w:r w:rsidRPr="00044D27">
          <w:rPr>
            <w:rFonts w:ascii="Times New Roman" w:hAnsi="Times New Roman" w:cs="Times New Roman"/>
            <w:sz w:val="28"/>
            <w:szCs w:val="28"/>
          </w:rPr>
          <w:t>Правила</w:t>
        </w:r>
      </w:hyperlink>
      <w:r w:rsidRPr="00044D27">
        <w:rPr>
          <w:rFonts w:ascii="Times New Roman" w:hAnsi="Times New Roman" w:cs="Times New Roman"/>
          <w:sz w:val="28"/>
          <w:szCs w:val="28"/>
        </w:rPr>
        <w:t xml:space="preserve"> ухода за лесами (далее – Правила) разработаны в соответствии со </w:t>
      </w:r>
      <w:hyperlink r:id="rId9" w:history="1">
        <w:r w:rsidRPr="00044D27">
          <w:rPr>
            <w:rFonts w:ascii="Times New Roman" w:hAnsi="Times New Roman" w:cs="Times New Roman"/>
            <w:sz w:val="28"/>
            <w:szCs w:val="28"/>
          </w:rPr>
          <w:t>статьей 64</w:t>
        </w:r>
      </w:hyperlink>
      <w:r w:rsidRPr="00044D27">
        <w:rPr>
          <w:rFonts w:ascii="Times New Roman" w:hAnsi="Times New Roman" w:cs="Times New Roman"/>
          <w:sz w:val="28"/>
          <w:szCs w:val="28"/>
        </w:rPr>
        <w:t xml:space="preserve"> Лесного кодекса Российской Федерации (</w:t>
      </w:r>
      <w:r w:rsidRPr="00044D27">
        <w:rPr>
          <w:rFonts w:ascii="Times New Roman" w:hAnsi="Times New Roman" w:cs="Times New Roman"/>
          <w:color w:val="000000"/>
          <w:sz w:val="28"/>
          <w:szCs w:val="28"/>
        </w:rPr>
        <w:t xml:space="preserve">Собрание законодательства Российской Федерации, </w:t>
      </w:r>
      <w:r w:rsidRPr="00044D27">
        <w:rPr>
          <w:rFonts w:ascii="Times New Roman" w:hAnsi="Times New Roman" w:cs="Times New Roman"/>
          <w:sz w:val="28"/>
          <w:szCs w:val="28"/>
        </w:rPr>
        <w:t>2006, № 50, ст. 5278; 2008, № 20, ст. 2251, № 30, ст. 3597, ст. 3599, ст. 3616, № 52, ст. 6236; 2009, № 11, ст. 1261, № 29, ст. 3601, № 30, ст. 3735, № 52, ст. 6441; 2010, № 30, ст. 3998; 2011, № 1, ст. 54, № 25, ст. 3530, № 27, ст. 3880, № 29, ст. 4291, № 30, ст. 4590, № 48, ст. 6732, № 50, ст. 7343; 2012, №</w:t>
      </w:r>
      <w:r>
        <w:rPr>
          <w:rFonts w:ascii="Times New Roman" w:hAnsi="Times New Roman" w:cs="Times New Roman"/>
          <w:sz w:val="28"/>
          <w:szCs w:val="28"/>
        </w:rPr>
        <w:t> </w:t>
      </w:r>
      <w:r w:rsidRPr="00044D27">
        <w:rPr>
          <w:rFonts w:ascii="Times New Roman" w:hAnsi="Times New Roman" w:cs="Times New Roman"/>
          <w:sz w:val="28"/>
          <w:szCs w:val="28"/>
        </w:rPr>
        <w:t>26, ст. 3446, № 31, ст. 4322; 2013, № 51, ст. 6680, № 52, ст. 6961, ст. 6971, ст. 6980; 2014, № 11, ст. 1092, № 26, ст. 3377, ст. 3386, № 30, ст. 4251; 2015, № 27, ст. 3997, №</w:t>
      </w:r>
      <w:r>
        <w:rPr>
          <w:rFonts w:ascii="Times New Roman" w:hAnsi="Times New Roman" w:cs="Times New Roman"/>
          <w:sz w:val="28"/>
          <w:szCs w:val="28"/>
        </w:rPr>
        <w:t> </w:t>
      </w:r>
      <w:r w:rsidRPr="00044D27">
        <w:rPr>
          <w:rFonts w:ascii="Times New Roman" w:hAnsi="Times New Roman" w:cs="Times New Roman"/>
          <w:sz w:val="28"/>
          <w:szCs w:val="28"/>
        </w:rPr>
        <w:t xml:space="preserve">29, ст. 4350, ст. 4359; 2016, № 1, ст. 75, № 18, </w:t>
      </w:r>
      <w:r>
        <w:rPr>
          <w:rFonts w:ascii="Times New Roman" w:hAnsi="Times New Roman" w:cs="Times New Roman"/>
          <w:sz w:val="28"/>
          <w:szCs w:val="28"/>
        </w:rPr>
        <w:br/>
      </w:r>
      <w:r w:rsidRPr="00044D27">
        <w:rPr>
          <w:rFonts w:ascii="Times New Roman" w:hAnsi="Times New Roman" w:cs="Times New Roman"/>
          <w:sz w:val="28"/>
          <w:szCs w:val="28"/>
        </w:rPr>
        <w:t xml:space="preserve">ст. 2495, № 26, ст. 3875, </w:t>
      </w:r>
      <w:r w:rsidRPr="00044D27">
        <w:rPr>
          <w:rFonts w:ascii="Times New Roman" w:hAnsi="Times New Roman" w:cs="Times New Roman"/>
          <w:color w:val="000000"/>
          <w:sz w:val="28"/>
          <w:szCs w:val="28"/>
        </w:rPr>
        <w:t>ст. 3887, №</w:t>
      </w:r>
      <w:r>
        <w:rPr>
          <w:rFonts w:ascii="Times New Roman" w:hAnsi="Times New Roman" w:cs="Times New Roman"/>
          <w:color w:val="000000"/>
          <w:sz w:val="28"/>
          <w:szCs w:val="28"/>
        </w:rPr>
        <w:t> </w:t>
      </w:r>
      <w:r w:rsidRPr="00044D27">
        <w:rPr>
          <w:rFonts w:ascii="Times New Roman" w:hAnsi="Times New Roman" w:cs="Times New Roman"/>
          <w:color w:val="000000"/>
          <w:sz w:val="28"/>
          <w:szCs w:val="28"/>
        </w:rPr>
        <w:t>27, ст. 4198, ст. 4294</w:t>
      </w:r>
      <w:r>
        <w:rPr>
          <w:rFonts w:ascii="Times New Roman" w:hAnsi="Times New Roman" w:cs="Times New Roman"/>
          <w:color w:val="000000"/>
          <w:sz w:val="28"/>
          <w:szCs w:val="28"/>
        </w:rPr>
        <w:t xml:space="preserve">; </w:t>
      </w:r>
      <w:r w:rsidRPr="00402BAC">
        <w:rPr>
          <w:rFonts w:ascii="Times New Roman" w:hAnsi="Times New Roman" w:cs="Times New Roman"/>
          <w:color w:val="000000"/>
          <w:sz w:val="28"/>
          <w:szCs w:val="28"/>
        </w:rPr>
        <w:t xml:space="preserve">2017, </w:t>
      </w:r>
      <w:r>
        <w:rPr>
          <w:rFonts w:ascii="Times New Roman" w:hAnsi="Times New Roman" w:cs="Times New Roman"/>
          <w:color w:val="000000"/>
          <w:sz w:val="28"/>
          <w:szCs w:val="28"/>
        </w:rPr>
        <w:t>№</w:t>
      </w:r>
      <w:r w:rsidRPr="00402BAC">
        <w:rPr>
          <w:rFonts w:ascii="Times New Roman" w:hAnsi="Times New Roman" w:cs="Times New Roman"/>
          <w:color w:val="000000"/>
          <w:sz w:val="28"/>
          <w:szCs w:val="28"/>
        </w:rPr>
        <w:t xml:space="preserve"> 27, ст. 3940</w:t>
      </w:r>
      <w:r w:rsidRPr="00044D27">
        <w:rPr>
          <w:rFonts w:ascii="Times New Roman" w:hAnsi="Times New Roman" w:cs="Times New Roman"/>
          <w:sz w:val="28"/>
          <w:szCs w:val="28"/>
        </w:rPr>
        <w:t>) (далее</w:t>
      </w:r>
      <w:r>
        <w:rPr>
          <w:rFonts w:ascii="Times New Roman" w:hAnsi="Times New Roman" w:cs="Times New Roman"/>
          <w:sz w:val="28"/>
          <w:szCs w:val="28"/>
        </w:rPr>
        <w:t> </w:t>
      </w:r>
      <w:r w:rsidRPr="00044D27">
        <w:rPr>
          <w:rFonts w:ascii="Times New Roman" w:hAnsi="Times New Roman" w:cs="Times New Roman"/>
          <w:sz w:val="28"/>
          <w:szCs w:val="28"/>
        </w:rPr>
        <w:t>–</w:t>
      </w:r>
      <w:r>
        <w:rPr>
          <w:rFonts w:ascii="Times New Roman" w:hAnsi="Times New Roman" w:cs="Times New Roman"/>
          <w:sz w:val="28"/>
          <w:szCs w:val="28"/>
        </w:rPr>
        <w:t> </w:t>
      </w:r>
      <w:r w:rsidRPr="00044D27">
        <w:rPr>
          <w:rFonts w:ascii="Times New Roman" w:hAnsi="Times New Roman" w:cs="Times New Roman"/>
          <w:sz w:val="28"/>
          <w:szCs w:val="28"/>
        </w:rPr>
        <w:t>Лесной кодекс Российской Федерации) и устанавливают порядок осуществления мероприятий по уходу за лесами во всех лесных районах Российской Федерации.</w:t>
      </w:r>
    </w:p>
    <w:p w:rsidR="000077A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Уход за лесами осуществляется с учетом требований законодательства Российской Федерации в области охраны окружающей среды, а также </w:t>
      </w:r>
      <w:r w:rsidRPr="00946DEA">
        <w:rPr>
          <w:rFonts w:ascii="Times New Roman" w:hAnsi="Times New Roman" w:cs="Times New Roman"/>
          <w:bCs/>
          <w:sz w:val="28"/>
          <w:szCs w:val="28"/>
        </w:rPr>
        <w:t>Правил заготовки древесины и особенностями заготовки древесины в лесничествах, лесопарках, указанных в статье 23 Лесного кодекса Российской Федерации, утвержденны</w:t>
      </w:r>
      <w:r>
        <w:rPr>
          <w:rFonts w:ascii="Times New Roman" w:hAnsi="Times New Roman" w:cs="Times New Roman"/>
          <w:bCs/>
          <w:sz w:val="28"/>
          <w:szCs w:val="28"/>
        </w:rPr>
        <w:t>х</w:t>
      </w:r>
      <w:r w:rsidRPr="00946DEA">
        <w:rPr>
          <w:rFonts w:ascii="Times New Roman" w:hAnsi="Times New Roman" w:cs="Times New Roman"/>
          <w:bCs/>
          <w:sz w:val="28"/>
          <w:szCs w:val="28"/>
        </w:rPr>
        <w:t xml:space="preserve"> приказом Минприроды России от 13 сентября 2016 г. № 474 (зарегистрирован  Минюстом России 29 декабря 2016 г., регистрационный </w:t>
      </w:r>
      <w:r w:rsidR="006E5D51">
        <w:rPr>
          <w:rFonts w:ascii="Times New Roman" w:hAnsi="Times New Roman" w:cs="Times New Roman"/>
          <w:bCs/>
          <w:sz w:val="28"/>
          <w:szCs w:val="28"/>
        </w:rPr>
        <w:br/>
      </w:r>
      <w:r w:rsidRPr="00946DEA">
        <w:rPr>
          <w:rFonts w:ascii="Times New Roman" w:hAnsi="Times New Roman" w:cs="Times New Roman"/>
          <w:bCs/>
          <w:sz w:val="28"/>
          <w:szCs w:val="28"/>
        </w:rPr>
        <w:t>№ 45041) с изменениями, внесенными приказом Минприроды России от 11 января 2017 г. № 5 (зарегистрирован Минюстом России 30 января 2017 г., регистрационный № 45468</w:t>
      </w:r>
      <w:r>
        <w:rPr>
          <w:rFonts w:ascii="Times New Roman" w:hAnsi="Times New Roman" w:cs="Times New Roman"/>
          <w:bCs/>
          <w:sz w:val="28"/>
          <w:szCs w:val="28"/>
        </w:rPr>
        <w:t>)</w:t>
      </w:r>
      <w:r w:rsidRPr="00946DEA">
        <w:rPr>
          <w:rFonts w:ascii="Times New Roman" w:hAnsi="Times New Roman" w:cs="Times New Roman"/>
          <w:bCs/>
          <w:sz w:val="28"/>
          <w:szCs w:val="28"/>
        </w:rPr>
        <w:t xml:space="preserve"> </w:t>
      </w:r>
      <w:r>
        <w:rPr>
          <w:rFonts w:ascii="Times New Roman" w:hAnsi="Times New Roman" w:cs="Times New Roman"/>
          <w:bCs/>
          <w:sz w:val="28"/>
          <w:szCs w:val="28"/>
        </w:rPr>
        <w:t>(</w:t>
      </w:r>
      <w:r w:rsidRPr="00946DEA">
        <w:rPr>
          <w:rFonts w:ascii="Times New Roman" w:hAnsi="Times New Roman" w:cs="Times New Roman"/>
          <w:bCs/>
          <w:sz w:val="28"/>
          <w:szCs w:val="28"/>
        </w:rPr>
        <w:t xml:space="preserve">далее – Правила заготовки древесины), </w:t>
      </w:r>
      <w:r>
        <w:rPr>
          <w:rFonts w:ascii="Times New Roman" w:hAnsi="Times New Roman" w:cs="Times New Roman"/>
          <w:bCs/>
          <w:sz w:val="28"/>
          <w:szCs w:val="28"/>
        </w:rPr>
        <w:t>В</w:t>
      </w:r>
      <w:r w:rsidRPr="00946DEA">
        <w:rPr>
          <w:rFonts w:ascii="Times New Roman" w:hAnsi="Times New Roman" w:cs="Times New Roman"/>
          <w:bCs/>
          <w:sz w:val="28"/>
          <w:szCs w:val="28"/>
        </w:rPr>
        <w:t>ид</w:t>
      </w:r>
      <w:r>
        <w:rPr>
          <w:rFonts w:ascii="Times New Roman" w:hAnsi="Times New Roman" w:cs="Times New Roman"/>
          <w:bCs/>
          <w:sz w:val="28"/>
          <w:szCs w:val="28"/>
        </w:rPr>
        <w:t>ов</w:t>
      </w:r>
      <w:r w:rsidRPr="00946DEA">
        <w:rPr>
          <w:rFonts w:ascii="Times New Roman" w:hAnsi="Times New Roman" w:cs="Times New Roman"/>
          <w:bCs/>
          <w:sz w:val="28"/>
          <w:szCs w:val="28"/>
        </w:rPr>
        <w:t xml:space="preserve"> лесосечных работ,</w:t>
      </w:r>
      <w:r>
        <w:rPr>
          <w:rFonts w:ascii="Times New Roman" w:hAnsi="Times New Roman" w:cs="Times New Roman"/>
          <w:bCs/>
          <w:sz w:val="28"/>
          <w:szCs w:val="28"/>
        </w:rPr>
        <w:t xml:space="preserve"> порядком и последовательностью их проведения,</w:t>
      </w:r>
      <w:r w:rsidRPr="00946DEA">
        <w:rPr>
          <w:rFonts w:ascii="Times New Roman" w:hAnsi="Times New Roman" w:cs="Times New Roman"/>
          <w:bCs/>
          <w:sz w:val="28"/>
          <w:szCs w:val="28"/>
        </w:rPr>
        <w:t xml:space="preserve"> утвержденны</w:t>
      </w:r>
      <w:r>
        <w:rPr>
          <w:rFonts w:ascii="Times New Roman" w:hAnsi="Times New Roman" w:cs="Times New Roman"/>
          <w:bCs/>
          <w:sz w:val="28"/>
          <w:szCs w:val="28"/>
        </w:rPr>
        <w:t>х</w:t>
      </w:r>
      <w:r w:rsidRPr="00946DEA">
        <w:rPr>
          <w:rFonts w:ascii="Times New Roman" w:hAnsi="Times New Roman" w:cs="Times New Roman"/>
          <w:bCs/>
          <w:sz w:val="28"/>
          <w:szCs w:val="28"/>
        </w:rPr>
        <w:t xml:space="preserve"> приказом Минприроды России от 27</w:t>
      </w:r>
      <w:r>
        <w:rPr>
          <w:rFonts w:ascii="Times New Roman" w:hAnsi="Times New Roman" w:cs="Times New Roman"/>
          <w:bCs/>
          <w:sz w:val="28"/>
          <w:szCs w:val="28"/>
        </w:rPr>
        <w:t xml:space="preserve"> июня 2016 г. </w:t>
      </w:r>
      <w:r w:rsidRPr="00946DEA">
        <w:rPr>
          <w:rFonts w:ascii="Times New Roman" w:hAnsi="Times New Roman" w:cs="Times New Roman"/>
          <w:bCs/>
          <w:sz w:val="28"/>
          <w:szCs w:val="28"/>
        </w:rPr>
        <w:t>№ 367 (зарегистрирован  Минюст</w:t>
      </w:r>
      <w:r>
        <w:rPr>
          <w:rFonts w:ascii="Times New Roman" w:hAnsi="Times New Roman" w:cs="Times New Roman"/>
          <w:bCs/>
          <w:sz w:val="28"/>
          <w:szCs w:val="28"/>
        </w:rPr>
        <w:t>ом</w:t>
      </w:r>
      <w:r w:rsidRPr="00946DEA">
        <w:rPr>
          <w:rFonts w:ascii="Times New Roman" w:hAnsi="Times New Roman" w:cs="Times New Roman"/>
          <w:bCs/>
          <w:sz w:val="28"/>
          <w:szCs w:val="28"/>
        </w:rPr>
        <w:t xml:space="preserve"> России 29</w:t>
      </w:r>
      <w:r>
        <w:rPr>
          <w:rFonts w:ascii="Times New Roman" w:hAnsi="Times New Roman" w:cs="Times New Roman"/>
          <w:bCs/>
          <w:sz w:val="28"/>
          <w:szCs w:val="28"/>
        </w:rPr>
        <w:t xml:space="preserve"> декабря </w:t>
      </w:r>
      <w:r w:rsidRPr="00946DEA">
        <w:rPr>
          <w:rFonts w:ascii="Times New Roman" w:hAnsi="Times New Roman" w:cs="Times New Roman"/>
          <w:bCs/>
          <w:sz w:val="28"/>
          <w:szCs w:val="28"/>
        </w:rPr>
        <w:t>2016</w:t>
      </w:r>
      <w:r>
        <w:rPr>
          <w:rFonts w:ascii="Times New Roman" w:hAnsi="Times New Roman" w:cs="Times New Roman"/>
          <w:bCs/>
          <w:sz w:val="28"/>
          <w:szCs w:val="28"/>
        </w:rPr>
        <w:t xml:space="preserve"> г.</w:t>
      </w:r>
      <w:r w:rsidRPr="00946DEA">
        <w:rPr>
          <w:rFonts w:ascii="Times New Roman" w:hAnsi="Times New Roman" w:cs="Times New Roman"/>
          <w:bCs/>
          <w:sz w:val="28"/>
          <w:szCs w:val="28"/>
        </w:rPr>
        <w:t xml:space="preserve"> №</w:t>
      </w:r>
      <w:r>
        <w:rPr>
          <w:rFonts w:ascii="Times New Roman" w:hAnsi="Times New Roman" w:cs="Times New Roman"/>
          <w:bCs/>
          <w:sz w:val="28"/>
          <w:szCs w:val="28"/>
        </w:rPr>
        <w:t> </w:t>
      </w:r>
      <w:r w:rsidRPr="00946DEA">
        <w:rPr>
          <w:rFonts w:ascii="Times New Roman" w:hAnsi="Times New Roman" w:cs="Times New Roman"/>
          <w:bCs/>
          <w:sz w:val="28"/>
          <w:szCs w:val="28"/>
        </w:rPr>
        <w:t>45040, (далее – Виды лесосечных работ)</w:t>
      </w:r>
      <w:r>
        <w:rPr>
          <w:rFonts w:ascii="Times New Roman" w:hAnsi="Times New Roman" w:cs="Times New Roman"/>
          <w:bCs/>
          <w:sz w:val="28"/>
          <w:szCs w:val="28"/>
        </w:rPr>
        <w:t xml:space="preserve">, </w:t>
      </w:r>
      <w:r w:rsidRPr="00044D27">
        <w:rPr>
          <w:rFonts w:ascii="Times New Roman" w:hAnsi="Times New Roman" w:cs="Times New Roman"/>
          <w:sz w:val="28"/>
          <w:szCs w:val="28"/>
        </w:rPr>
        <w:t>Правил пожарной безопасности в лесах, утвержденных постановлением Правительства Российской Федерации от 30 июня 2007 г. № 417 (Собрание законодательства Российской Федерации, 2007, № 28, ст. 3432; 2011,</w:t>
      </w:r>
      <w:r>
        <w:rPr>
          <w:rFonts w:ascii="Times New Roman" w:hAnsi="Times New Roman" w:cs="Times New Roman"/>
          <w:sz w:val="28"/>
          <w:szCs w:val="28"/>
        </w:rPr>
        <w:t xml:space="preserve"> № 20, </w:t>
      </w:r>
      <w:r w:rsidR="006A536C">
        <w:rPr>
          <w:rFonts w:ascii="Times New Roman" w:hAnsi="Times New Roman" w:cs="Times New Roman"/>
          <w:sz w:val="28"/>
          <w:szCs w:val="28"/>
        </w:rPr>
        <w:br/>
      </w:r>
      <w:r>
        <w:rPr>
          <w:rFonts w:ascii="Times New Roman" w:hAnsi="Times New Roman" w:cs="Times New Roman"/>
          <w:sz w:val="28"/>
          <w:szCs w:val="28"/>
        </w:rPr>
        <w:t>ст. 2820; 2012, № 6, ст. </w:t>
      </w:r>
      <w:r w:rsidRPr="00044D27">
        <w:rPr>
          <w:rFonts w:ascii="Times New Roman" w:hAnsi="Times New Roman" w:cs="Times New Roman"/>
          <w:sz w:val="28"/>
          <w:szCs w:val="28"/>
        </w:rPr>
        <w:t xml:space="preserve">671, № 46, ст. 6339; 2014, № 16, ст. 1901; 2016, № 35, </w:t>
      </w:r>
      <w:r w:rsidR="006A536C">
        <w:rPr>
          <w:rFonts w:ascii="Times New Roman" w:hAnsi="Times New Roman" w:cs="Times New Roman"/>
          <w:sz w:val="28"/>
          <w:szCs w:val="28"/>
        </w:rPr>
        <w:br/>
      </w:r>
      <w:r w:rsidRPr="00044D27">
        <w:rPr>
          <w:rFonts w:ascii="Times New Roman" w:hAnsi="Times New Roman" w:cs="Times New Roman"/>
          <w:sz w:val="28"/>
          <w:szCs w:val="28"/>
        </w:rPr>
        <w:t>ст. 5327) (далее – Правила пожарной безопасности в лесах), Правил санитарной безопасности в лесах, утвержденных постановлением Правительства Российской Федерации от 2</w:t>
      </w:r>
      <w:r>
        <w:rPr>
          <w:rFonts w:ascii="Times New Roman" w:hAnsi="Times New Roman" w:cs="Times New Roman"/>
          <w:sz w:val="28"/>
          <w:szCs w:val="28"/>
        </w:rPr>
        <w:t>0</w:t>
      </w:r>
      <w:r w:rsidRPr="00044D27">
        <w:rPr>
          <w:rFonts w:ascii="Times New Roman" w:hAnsi="Times New Roman" w:cs="Times New Roman"/>
          <w:sz w:val="28"/>
          <w:szCs w:val="28"/>
        </w:rPr>
        <w:t xml:space="preserve"> </w:t>
      </w:r>
      <w:r>
        <w:rPr>
          <w:rFonts w:ascii="Times New Roman" w:hAnsi="Times New Roman" w:cs="Times New Roman"/>
          <w:sz w:val="28"/>
          <w:szCs w:val="28"/>
        </w:rPr>
        <w:t>ма</w:t>
      </w:r>
      <w:r w:rsidRPr="00044D27">
        <w:rPr>
          <w:rFonts w:ascii="Times New Roman" w:hAnsi="Times New Roman" w:cs="Times New Roman"/>
          <w:sz w:val="28"/>
          <w:szCs w:val="28"/>
        </w:rPr>
        <w:t>я 20</w:t>
      </w:r>
      <w:r>
        <w:rPr>
          <w:rFonts w:ascii="Times New Roman" w:hAnsi="Times New Roman" w:cs="Times New Roman"/>
          <w:sz w:val="28"/>
          <w:szCs w:val="28"/>
        </w:rPr>
        <w:t>1</w:t>
      </w:r>
      <w:r w:rsidRPr="00044D27">
        <w:rPr>
          <w:rFonts w:ascii="Times New Roman" w:hAnsi="Times New Roman" w:cs="Times New Roman"/>
          <w:sz w:val="28"/>
          <w:szCs w:val="28"/>
        </w:rPr>
        <w:t xml:space="preserve">7 г. № </w:t>
      </w:r>
      <w:r>
        <w:rPr>
          <w:rFonts w:ascii="Times New Roman" w:hAnsi="Times New Roman" w:cs="Times New Roman"/>
          <w:sz w:val="28"/>
          <w:szCs w:val="28"/>
        </w:rPr>
        <w:t>607</w:t>
      </w:r>
      <w:r w:rsidRPr="00044D27">
        <w:rPr>
          <w:rFonts w:ascii="Times New Roman" w:hAnsi="Times New Roman" w:cs="Times New Roman"/>
          <w:sz w:val="28"/>
          <w:szCs w:val="28"/>
        </w:rPr>
        <w:t xml:space="preserve"> (Собрание законодательства Российской Федерации,</w:t>
      </w:r>
      <w:r>
        <w:rPr>
          <w:rFonts w:ascii="Times New Roman" w:hAnsi="Times New Roman" w:cs="Times New Roman"/>
          <w:sz w:val="28"/>
          <w:szCs w:val="28"/>
        </w:rPr>
        <w:t xml:space="preserve"> 2017, № 23, ст. 3318</w:t>
      </w:r>
      <w:r w:rsidRPr="00044D27">
        <w:rPr>
          <w:rFonts w:ascii="Times New Roman" w:hAnsi="Times New Roman" w:cs="Times New Roman"/>
          <w:sz w:val="28"/>
          <w:szCs w:val="28"/>
        </w:rPr>
        <w:t xml:space="preserve">) (далее – Правила санитарной безопасности), </w:t>
      </w:r>
      <w:hyperlink r:id="rId10" w:history="1">
        <w:r w:rsidRPr="00044D27">
          <w:rPr>
            <w:rFonts w:ascii="Times New Roman" w:hAnsi="Times New Roman" w:cs="Times New Roman"/>
            <w:sz w:val="28"/>
            <w:szCs w:val="28"/>
          </w:rPr>
          <w:t>Особенностей</w:t>
        </w:r>
      </w:hyperlink>
      <w:r w:rsidRPr="00044D27">
        <w:rPr>
          <w:rFonts w:ascii="Times New Roman" w:hAnsi="Times New Roman" w:cs="Times New Roman"/>
          <w:sz w:val="28"/>
          <w:szCs w:val="28"/>
        </w:rPr>
        <w:t xml:space="preserve"> использования, охраны, защиты, воспроизводства лесов, расположенных на особо охраняемых природных территориях, утвержденных приказом МПР России от 16 июля 2007 г. № 181 (зарегистрирован Минюстом </w:t>
      </w:r>
      <w:r w:rsidRPr="00044D27">
        <w:rPr>
          <w:rFonts w:ascii="Times New Roman" w:hAnsi="Times New Roman" w:cs="Times New Roman"/>
          <w:sz w:val="28"/>
          <w:szCs w:val="28"/>
        </w:rPr>
        <w:lastRenderedPageBreak/>
        <w:t>России 3 сент</w:t>
      </w:r>
      <w:r>
        <w:rPr>
          <w:rFonts w:ascii="Times New Roman" w:hAnsi="Times New Roman" w:cs="Times New Roman"/>
          <w:sz w:val="28"/>
          <w:szCs w:val="28"/>
        </w:rPr>
        <w:t>ября 2007 г., регистрационный № </w:t>
      </w:r>
      <w:r w:rsidRPr="00044D27">
        <w:rPr>
          <w:rFonts w:ascii="Times New Roman" w:hAnsi="Times New Roman" w:cs="Times New Roman"/>
          <w:sz w:val="28"/>
          <w:szCs w:val="28"/>
        </w:rPr>
        <w:t>10084) с изменениями, внесенными приказом МПР Рос</w:t>
      </w:r>
      <w:r>
        <w:rPr>
          <w:rFonts w:ascii="Times New Roman" w:hAnsi="Times New Roman" w:cs="Times New Roman"/>
          <w:sz w:val="28"/>
          <w:szCs w:val="28"/>
        </w:rPr>
        <w:t>сии от 12 марта 2008 г. № </w:t>
      </w:r>
      <w:r w:rsidRPr="00044D27">
        <w:rPr>
          <w:rFonts w:ascii="Times New Roman" w:hAnsi="Times New Roman" w:cs="Times New Roman"/>
          <w:sz w:val="28"/>
          <w:szCs w:val="28"/>
        </w:rPr>
        <w:t>54 (зарегистрирован Минюстом России 25 марта 2008 г., регистрац</w:t>
      </w:r>
      <w:r>
        <w:rPr>
          <w:rFonts w:ascii="Times New Roman" w:hAnsi="Times New Roman" w:cs="Times New Roman"/>
          <w:sz w:val="28"/>
          <w:szCs w:val="28"/>
        </w:rPr>
        <w:t>ионный № </w:t>
      </w:r>
      <w:r w:rsidRPr="00044D27">
        <w:rPr>
          <w:rFonts w:ascii="Times New Roman" w:hAnsi="Times New Roman" w:cs="Times New Roman"/>
          <w:sz w:val="28"/>
          <w:szCs w:val="28"/>
        </w:rPr>
        <w:t xml:space="preserve">11402), </w:t>
      </w:r>
      <w:hyperlink r:id="rId11" w:history="1">
        <w:r w:rsidRPr="00044D27">
          <w:rPr>
            <w:rFonts w:ascii="Times New Roman" w:hAnsi="Times New Roman" w:cs="Times New Roman"/>
            <w:sz w:val="28"/>
            <w:szCs w:val="28"/>
          </w:rPr>
          <w:t>Особенност</w:t>
        </w:r>
      </w:hyperlink>
      <w:r w:rsidRPr="00044D27">
        <w:rPr>
          <w:rFonts w:ascii="Times New Roman" w:hAnsi="Times New Roman" w:cs="Times New Roman"/>
          <w:sz w:val="28"/>
          <w:szCs w:val="28"/>
        </w:rPr>
        <w:t>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w:t>
      </w:r>
      <w:r>
        <w:rPr>
          <w:rFonts w:ascii="Times New Roman" w:hAnsi="Times New Roman" w:cs="Times New Roman"/>
          <w:sz w:val="28"/>
          <w:szCs w:val="28"/>
        </w:rPr>
        <w:t xml:space="preserve">енных приказом Рослесхоза от 14 </w:t>
      </w:r>
      <w:r w:rsidRPr="00044D27">
        <w:rPr>
          <w:rFonts w:ascii="Times New Roman" w:hAnsi="Times New Roman" w:cs="Times New Roman"/>
          <w:sz w:val="28"/>
          <w:szCs w:val="28"/>
        </w:rPr>
        <w:t xml:space="preserve">декабря 2010 г. № </w:t>
      </w:r>
      <w:r>
        <w:rPr>
          <w:rFonts w:ascii="Times New Roman" w:hAnsi="Times New Roman" w:cs="Times New Roman"/>
          <w:sz w:val="28"/>
          <w:szCs w:val="28"/>
        </w:rPr>
        <w:t xml:space="preserve">485 </w:t>
      </w:r>
      <w:r w:rsidRPr="00044D27">
        <w:rPr>
          <w:rFonts w:ascii="Times New Roman" w:hAnsi="Times New Roman" w:cs="Times New Roman"/>
          <w:sz w:val="28"/>
          <w:szCs w:val="28"/>
        </w:rPr>
        <w:t xml:space="preserve">(зарегистрирован Минюстом России 30 декабря 2010 г., регистрационный № 19474). </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В лесах, расположенных на особо охраняемых природных территориях, уход за лесами проводится в соответствии с положением о соответствующей особо охраняемой природной территории. </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2. В соответствии со статьей 64 Лесного кодекса Российской Федерации уход за лесами представляет собой </w:t>
      </w:r>
      <w:r>
        <w:rPr>
          <w:rFonts w:ascii="Times New Roman" w:hAnsi="Times New Roman" w:cs="Times New Roman"/>
          <w:sz w:val="28"/>
          <w:szCs w:val="28"/>
        </w:rPr>
        <w:t xml:space="preserve">осуществление </w:t>
      </w:r>
      <w:r w:rsidRPr="00044D27">
        <w:rPr>
          <w:rFonts w:ascii="Times New Roman" w:hAnsi="Times New Roman" w:cs="Times New Roman"/>
          <w:sz w:val="28"/>
          <w:szCs w:val="28"/>
        </w:rPr>
        <w:t>мероприяти</w:t>
      </w:r>
      <w:r>
        <w:rPr>
          <w:rFonts w:ascii="Times New Roman" w:hAnsi="Times New Roman" w:cs="Times New Roman"/>
          <w:sz w:val="28"/>
          <w:szCs w:val="28"/>
        </w:rPr>
        <w:t>й</w:t>
      </w:r>
      <w:r w:rsidRPr="00044D27">
        <w:rPr>
          <w:rFonts w:ascii="Times New Roman" w:hAnsi="Times New Roman" w:cs="Times New Roman"/>
          <w:sz w:val="28"/>
          <w:szCs w:val="28"/>
        </w:rPr>
        <w:t>, направленны</w:t>
      </w:r>
      <w:r>
        <w:rPr>
          <w:rFonts w:ascii="Times New Roman" w:hAnsi="Times New Roman" w:cs="Times New Roman"/>
          <w:sz w:val="28"/>
          <w:szCs w:val="28"/>
        </w:rPr>
        <w:t>х</w:t>
      </w:r>
      <w:r w:rsidRPr="00044D27">
        <w:rPr>
          <w:rFonts w:ascii="Times New Roman" w:hAnsi="Times New Roman" w:cs="Times New Roman"/>
          <w:sz w:val="28"/>
          <w:szCs w:val="28"/>
        </w:rPr>
        <w:t xml:space="preserve"> на повышение продуктивности лесов, сохранение их полезных функций </w:t>
      </w:r>
      <w:r w:rsidRPr="00B96EF4">
        <w:rPr>
          <w:rFonts w:ascii="Times New Roman" w:hAnsi="Times New Roman" w:cs="Times New Roman"/>
          <w:sz w:val="28"/>
          <w:szCs w:val="28"/>
        </w:rPr>
        <w:t>(рубка части деревьев, кустарников, агролесомелиоративные и иные мероприятия)</w:t>
      </w:r>
      <w:r w:rsidRPr="00044D27">
        <w:rPr>
          <w:rFonts w:ascii="Times New Roman" w:hAnsi="Times New Roman" w:cs="Times New Roman"/>
          <w:sz w:val="28"/>
          <w:szCs w:val="28"/>
        </w:rPr>
        <w:t xml:space="preserve"> </w:t>
      </w:r>
      <w:r w:rsidR="006A536C">
        <w:rPr>
          <w:rFonts w:ascii="Times New Roman" w:hAnsi="Times New Roman" w:cs="Times New Roman"/>
          <w:sz w:val="28"/>
          <w:szCs w:val="28"/>
        </w:rPr>
        <w:br/>
      </w:r>
      <w:r w:rsidRPr="00044D27">
        <w:rPr>
          <w:rFonts w:ascii="Times New Roman" w:hAnsi="Times New Roman" w:cs="Times New Roman"/>
          <w:sz w:val="28"/>
          <w:szCs w:val="28"/>
        </w:rPr>
        <w:t>(далее – рубки, проводимые в целях ухода за лесными насаждениями).</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3. Уход за лесами осуществляется в соответствии с настоящими Правилами в объемах по видам мероприятий, указан</w:t>
      </w:r>
      <w:r>
        <w:rPr>
          <w:rFonts w:ascii="Times New Roman" w:hAnsi="Times New Roman" w:cs="Times New Roman"/>
          <w:sz w:val="28"/>
          <w:szCs w:val="28"/>
        </w:rPr>
        <w:t>н</w:t>
      </w:r>
      <w:r w:rsidRPr="00044D27">
        <w:rPr>
          <w:rFonts w:ascii="Times New Roman" w:hAnsi="Times New Roman" w:cs="Times New Roman"/>
          <w:sz w:val="28"/>
          <w:szCs w:val="28"/>
        </w:rPr>
        <w:t>ы</w:t>
      </w:r>
      <w:r>
        <w:rPr>
          <w:rFonts w:ascii="Times New Roman" w:hAnsi="Times New Roman" w:cs="Times New Roman"/>
          <w:sz w:val="28"/>
          <w:szCs w:val="28"/>
        </w:rPr>
        <w:t>х</w:t>
      </w:r>
      <w:r w:rsidRPr="00044D27">
        <w:rPr>
          <w:rFonts w:ascii="Times New Roman" w:hAnsi="Times New Roman" w:cs="Times New Roman"/>
          <w:sz w:val="28"/>
          <w:szCs w:val="28"/>
        </w:rPr>
        <w:t xml:space="preserve"> в лесных планах субъектов Российской Федерации, лесохозяйственных регламентах лесничеств (лесопарков), в проектах освоения лесов.</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4. 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12" w:history="1">
        <w:r w:rsidRPr="00044D27">
          <w:rPr>
            <w:rFonts w:ascii="Times New Roman" w:hAnsi="Times New Roman" w:cs="Times New Roman"/>
            <w:sz w:val="28"/>
            <w:szCs w:val="28"/>
          </w:rPr>
          <w:t>статьями 81</w:t>
        </w:r>
      </w:hyperlink>
      <w:r w:rsidRPr="00044D27">
        <w:rPr>
          <w:rFonts w:ascii="Times New Roman" w:hAnsi="Times New Roman" w:cs="Times New Roman"/>
          <w:sz w:val="28"/>
          <w:szCs w:val="28"/>
        </w:rPr>
        <w:t>-</w:t>
      </w:r>
      <w:hyperlink r:id="rId13" w:history="1">
        <w:r w:rsidRPr="00044D27">
          <w:rPr>
            <w:rFonts w:ascii="Times New Roman" w:hAnsi="Times New Roman" w:cs="Times New Roman"/>
            <w:sz w:val="28"/>
            <w:szCs w:val="28"/>
          </w:rPr>
          <w:t>84</w:t>
        </w:r>
      </w:hyperlink>
      <w:r w:rsidRPr="00044D27">
        <w:rPr>
          <w:rFonts w:ascii="Times New Roman" w:hAnsi="Times New Roman" w:cs="Times New Roman"/>
          <w:sz w:val="28"/>
          <w:szCs w:val="28"/>
        </w:rPr>
        <w:t xml:space="preserve"> Лесного кодекса Российской Федерации</w:t>
      </w:r>
      <w:r>
        <w:rPr>
          <w:rFonts w:ascii="Times New Roman" w:hAnsi="Times New Roman" w:cs="Times New Roman"/>
          <w:sz w:val="28"/>
          <w:szCs w:val="28"/>
        </w:rPr>
        <w:t xml:space="preserve"> (далее – органы государственной власти, органы местного самоуправления),</w:t>
      </w:r>
      <w:r w:rsidRPr="00044D27">
        <w:rPr>
          <w:rFonts w:ascii="Times New Roman" w:hAnsi="Times New Roman" w:cs="Times New Roman"/>
          <w:sz w:val="28"/>
          <w:szCs w:val="28"/>
        </w:rPr>
        <w:t xml:space="preserve"> </w:t>
      </w:r>
      <w:hyperlink r:id="rId14" w:history="1">
        <w:r w:rsidRPr="00044D27">
          <w:rPr>
            <w:rFonts w:ascii="Times New Roman" w:hAnsi="Times New Roman" w:cs="Times New Roman"/>
            <w:sz w:val="28"/>
            <w:szCs w:val="28"/>
          </w:rPr>
          <w:t>статьей 19</w:t>
        </w:r>
      </w:hyperlink>
      <w:r w:rsidRPr="00044D27">
        <w:rPr>
          <w:rFonts w:ascii="Times New Roman" w:hAnsi="Times New Roman" w:cs="Times New Roman"/>
          <w:sz w:val="28"/>
          <w:szCs w:val="28"/>
        </w:rPr>
        <w:t xml:space="preserve"> Лесного кодекса Российской Федерации.</w:t>
      </w:r>
    </w:p>
    <w:p w:rsidR="000077A5" w:rsidRPr="00044D27" w:rsidRDefault="000077A5" w:rsidP="000077A5">
      <w:pPr>
        <w:pStyle w:val="ConsPlusNormal"/>
        <w:ind w:firstLine="709"/>
        <w:jc w:val="both"/>
        <w:rPr>
          <w:rFonts w:ascii="Times New Roman" w:hAnsi="Times New Roman" w:cs="Times New Roman"/>
          <w:color w:val="000000"/>
          <w:sz w:val="28"/>
          <w:szCs w:val="28"/>
        </w:rPr>
      </w:pPr>
      <w:r w:rsidRPr="00044D27">
        <w:rPr>
          <w:rFonts w:ascii="Times New Roman" w:hAnsi="Times New Roman" w:cs="Times New Roman"/>
          <w:color w:val="000000"/>
          <w:sz w:val="28"/>
          <w:szCs w:val="28"/>
        </w:rPr>
        <w:t>5. 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Pr="00044D27">
        <w:rPr>
          <w:rStyle w:val="a6"/>
          <w:rFonts w:ascii="Times New Roman" w:hAnsi="Times New Roman" w:cs="Times New Roman"/>
          <w:color w:val="000000"/>
          <w:sz w:val="28"/>
          <w:szCs w:val="28"/>
        </w:rPr>
        <w:footnoteReference w:id="2"/>
      </w:r>
      <w:r w:rsidRPr="00044D27">
        <w:rPr>
          <w:rFonts w:ascii="Times New Roman" w:hAnsi="Times New Roman" w:cs="Times New Roman"/>
          <w:color w:val="000000"/>
          <w:sz w:val="28"/>
          <w:szCs w:val="28"/>
        </w:rPr>
        <w:t xml:space="preserve"> </w:t>
      </w:r>
      <w:r w:rsidRPr="00044D27">
        <w:rPr>
          <w:rFonts w:ascii="Times New Roman" w:hAnsi="Times New Roman" w:cs="Times New Roman"/>
          <w:sz w:val="28"/>
          <w:szCs w:val="28"/>
        </w:rPr>
        <w:t xml:space="preserve">землях, </w:t>
      </w:r>
      <w:r w:rsidRPr="00791C4A">
        <w:rPr>
          <w:rFonts w:ascii="Times New Roman" w:hAnsi="Times New Roman" w:cs="Times New Roman"/>
          <w:sz w:val="28"/>
          <w:szCs w:val="28"/>
        </w:rPr>
        <w:t xml:space="preserve">осуществляется </w:t>
      </w:r>
      <w:r w:rsidRPr="00791C4A">
        <w:rPr>
          <w:rFonts w:ascii="Times New Roman" w:hAnsi="Times New Roman" w:cs="Times New Roman"/>
          <w:color w:val="000000"/>
          <w:sz w:val="28"/>
          <w:szCs w:val="28"/>
        </w:rPr>
        <w:t>в целях создания</w:t>
      </w:r>
      <w:r w:rsidRPr="00044D27">
        <w:rPr>
          <w:rFonts w:ascii="Times New Roman" w:hAnsi="Times New Roman" w:cs="Times New Roman"/>
          <w:color w:val="000000"/>
          <w:sz w:val="28"/>
          <w:szCs w:val="28"/>
        </w:rPr>
        <w:t xml:space="preserve"> защитных лесных насаждений, обеспечивающих </w:t>
      </w:r>
      <w:r>
        <w:rPr>
          <w:rFonts w:ascii="Times New Roman" w:hAnsi="Times New Roman" w:cs="Times New Roman"/>
          <w:color w:val="000000"/>
          <w:sz w:val="28"/>
          <w:szCs w:val="28"/>
        </w:rPr>
        <w:t xml:space="preserve">сохранение и </w:t>
      </w:r>
      <w:r w:rsidRPr="00044D27">
        <w:rPr>
          <w:rFonts w:ascii="Times New Roman" w:hAnsi="Times New Roman" w:cs="Times New Roman"/>
          <w:color w:val="000000"/>
          <w:sz w:val="28"/>
          <w:szCs w:val="28"/>
        </w:rPr>
        <w:t>повышение противоэрозионных, водорегулирующих, санитарно-гигиенических функций лесов.</w:t>
      </w:r>
    </w:p>
    <w:p w:rsidR="000077A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6. </w:t>
      </w:r>
      <w:r w:rsidRPr="002001FD">
        <w:rPr>
          <w:rFonts w:ascii="Times New Roman" w:hAnsi="Times New Roman" w:cs="Times New Roman"/>
          <w:sz w:val="28"/>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0077A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7. Мероприятия по уходу за лесами осуществляются с учетом целевого назначения эксплуатационных лесов, категорий защитных лесов и особо защитных </w:t>
      </w:r>
      <w:r w:rsidRPr="00044D27">
        <w:rPr>
          <w:rFonts w:ascii="Times New Roman" w:hAnsi="Times New Roman" w:cs="Times New Roman"/>
          <w:sz w:val="28"/>
          <w:szCs w:val="28"/>
        </w:rPr>
        <w:lastRenderedPageBreak/>
        <w:t xml:space="preserve">участков лесов. </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В эксплуатационных лесах мероприятия по уходу за лесами направлены на повышение продуктивности лесов, получени</w:t>
      </w:r>
      <w:r>
        <w:rPr>
          <w:rFonts w:ascii="Times New Roman" w:hAnsi="Times New Roman" w:cs="Times New Roman"/>
          <w:sz w:val="28"/>
          <w:szCs w:val="28"/>
        </w:rPr>
        <w:t>е</w:t>
      </w:r>
      <w:r w:rsidRPr="00044D27">
        <w:rPr>
          <w:rFonts w:ascii="Times New Roman" w:hAnsi="Times New Roman" w:cs="Times New Roman"/>
          <w:sz w:val="28"/>
          <w:szCs w:val="28"/>
        </w:rPr>
        <w:t xml:space="preserve"> высококачественной древесины и недревесных лесных ресурсов.</w:t>
      </w:r>
    </w:p>
    <w:p w:rsidR="000077A5" w:rsidRPr="00044D27" w:rsidRDefault="000077A5" w:rsidP="000077A5">
      <w:pPr>
        <w:pStyle w:val="ConsPlusNormal"/>
        <w:ind w:firstLine="709"/>
        <w:jc w:val="both"/>
        <w:rPr>
          <w:rFonts w:ascii="Times New Roman" w:hAnsi="Times New Roman" w:cs="Times New Roman"/>
          <w:sz w:val="28"/>
          <w:szCs w:val="28"/>
        </w:rPr>
      </w:pPr>
      <w:r w:rsidRPr="002001FD">
        <w:rPr>
          <w:rFonts w:ascii="Times New Roman" w:hAnsi="Times New Roman" w:cs="Times New Roman"/>
          <w:sz w:val="28"/>
          <w:szCs w:val="28"/>
        </w:rPr>
        <w:t>В эксплуатационных лесах уход ведется за целевыми древесными породами – искусственного и естественного происхождения, древесина которых наиболее востребована.</w:t>
      </w:r>
      <w:r w:rsidRPr="00044D27">
        <w:rPr>
          <w:rFonts w:ascii="Times New Roman" w:hAnsi="Times New Roman" w:cs="Times New Roman"/>
          <w:sz w:val="28"/>
          <w:szCs w:val="28"/>
        </w:rPr>
        <w:t xml:space="preserve">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0077A5" w:rsidRPr="00044D27" w:rsidRDefault="000077A5" w:rsidP="000077A5">
      <w:pPr>
        <w:pStyle w:val="ConsPlusNormal"/>
        <w:ind w:firstLine="709"/>
        <w:jc w:val="both"/>
        <w:rPr>
          <w:rFonts w:ascii="Times New Roman" w:hAnsi="Times New Roman" w:cs="Times New Roman"/>
          <w:sz w:val="28"/>
          <w:szCs w:val="28"/>
        </w:rPr>
      </w:pPr>
      <w:r w:rsidRPr="009A28CA">
        <w:rPr>
          <w:rFonts w:ascii="Times New Roman" w:hAnsi="Times New Roman" w:cs="Times New Roman"/>
          <w:sz w:val="28"/>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Pr="00044D27">
        <w:rPr>
          <w:rFonts w:ascii="Times New Roman" w:hAnsi="Times New Roman" w:cs="Times New Roman"/>
          <w:sz w:val="28"/>
          <w:szCs w:val="28"/>
        </w:rPr>
        <w:t xml:space="preserve">. 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w:t>
      </w:r>
      <w:r w:rsidRPr="00044D27">
        <w:rPr>
          <w:rFonts w:ascii="Times New Roman" w:hAnsi="Times New Roman" w:cs="Times New Roman"/>
          <w:color w:val="000000"/>
          <w:sz w:val="28"/>
          <w:szCs w:val="28"/>
        </w:rPr>
        <w:t xml:space="preserve">при </w:t>
      </w:r>
      <w:r>
        <w:rPr>
          <w:rFonts w:ascii="Times New Roman" w:hAnsi="Times New Roman" w:cs="Times New Roman"/>
          <w:color w:val="000000"/>
          <w:sz w:val="28"/>
          <w:szCs w:val="28"/>
        </w:rPr>
        <w:t xml:space="preserve">осмотре лесосек после окончания </w:t>
      </w:r>
      <w:r w:rsidRPr="00044D27">
        <w:rPr>
          <w:rFonts w:ascii="Times New Roman" w:hAnsi="Times New Roman" w:cs="Times New Roman"/>
          <w:color w:val="000000"/>
          <w:sz w:val="28"/>
          <w:szCs w:val="28"/>
        </w:rPr>
        <w:t>лесосечных работ</w:t>
      </w:r>
      <w:r>
        <w:rPr>
          <w:rFonts w:ascii="Times New Roman" w:hAnsi="Times New Roman" w:cs="Times New Roman"/>
          <w:color w:val="000000"/>
          <w:sz w:val="28"/>
          <w:szCs w:val="28"/>
        </w:rPr>
        <w:t xml:space="preserve"> в соответствии с Порядком осмотра лесосеки, утвержденным приказом Минприроды России от 27.06.2016 № 367 (зарегистрирован Минюстом России 29 декабря 2016 г., регистрационный № 45040)</w:t>
      </w:r>
      <w:r w:rsidRPr="00044D27">
        <w:rPr>
          <w:rFonts w:ascii="Times New Roman" w:hAnsi="Times New Roman" w:cs="Times New Roman"/>
          <w:color w:val="000000"/>
          <w:sz w:val="28"/>
          <w:szCs w:val="28"/>
        </w:rPr>
        <w:t xml:space="preserve">, </w:t>
      </w:r>
      <w:r w:rsidRPr="00044D27">
        <w:rPr>
          <w:rFonts w:ascii="Times New Roman" w:hAnsi="Times New Roman" w:cs="Times New Roman"/>
          <w:sz w:val="28"/>
          <w:szCs w:val="28"/>
        </w:rPr>
        <w:t>а также при внесении информации в государственный лесной реестр и ее изменении в порядке,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(зарегистрирован Минюстом России 31 декабря 2013 г., регистрационный № 30979).</w:t>
      </w:r>
    </w:p>
    <w:p w:rsidR="000077A5" w:rsidRPr="00044D27" w:rsidRDefault="000077A5" w:rsidP="000077A5">
      <w:pPr>
        <w:pStyle w:val="ConsPlusNormal"/>
        <w:ind w:firstLine="709"/>
        <w:jc w:val="both"/>
        <w:rPr>
          <w:rFonts w:ascii="Times New Roman" w:hAnsi="Times New Roman" w:cs="Times New Roman"/>
          <w:sz w:val="28"/>
          <w:szCs w:val="28"/>
        </w:rPr>
      </w:pPr>
    </w:p>
    <w:p w:rsidR="000077A5" w:rsidRPr="00044D27" w:rsidRDefault="000077A5" w:rsidP="000077A5">
      <w:pPr>
        <w:autoSpaceDE w:val="0"/>
        <w:autoSpaceDN w:val="0"/>
        <w:adjustRightInd w:val="0"/>
        <w:spacing w:after="0" w:line="240" w:lineRule="auto"/>
        <w:ind w:firstLine="540"/>
        <w:jc w:val="center"/>
        <w:rPr>
          <w:rFonts w:ascii="Times New Roman" w:hAnsi="Times New Roman"/>
          <w:b/>
          <w:bCs/>
          <w:sz w:val="28"/>
          <w:szCs w:val="28"/>
        </w:rPr>
      </w:pPr>
      <w:r w:rsidRPr="00044D27">
        <w:rPr>
          <w:rFonts w:ascii="Times New Roman" w:hAnsi="Times New Roman"/>
          <w:b/>
          <w:sz w:val="28"/>
          <w:szCs w:val="28"/>
        </w:rPr>
        <w:t>II. Рубки лесных насаждений</w:t>
      </w:r>
    </w:p>
    <w:p w:rsidR="000077A5" w:rsidRPr="00044D27" w:rsidRDefault="000077A5" w:rsidP="000077A5">
      <w:pPr>
        <w:pStyle w:val="ConsPlusNormal"/>
        <w:ind w:firstLine="709"/>
        <w:jc w:val="center"/>
        <w:rPr>
          <w:rFonts w:ascii="Times New Roman" w:hAnsi="Times New Roman" w:cs="Times New Roman"/>
          <w:b/>
          <w:sz w:val="28"/>
          <w:szCs w:val="28"/>
        </w:rPr>
      </w:pP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044D27">
        <w:rPr>
          <w:rFonts w:ascii="Times New Roman" w:hAnsi="Times New Roman" w:cs="Times New Roman"/>
          <w:sz w:val="28"/>
          <w:szCs w:val="28"/>
        </w:rPr>
        <w:t xml:space="preserve">. </w:t>
      </w:r>
      <w:r w:rsidRPr="00791C4A">
        <w:rPr>
          <w:rFonts w:ascii="Times New Roman" w:hAnsi="Times New Roman" w:cs="Times New Roman"/>
          <w:sz w:val="28"/>
          <w:szCs w:val="28"/>
        </w:rPr>
        <w:t>Рубки, проводимые в целях ухода за лесными насаждениями, должны осуществляться для достижения следующих результатов:</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улучшение возрастной структуры и породного состава лесных насаждений;</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повышение качества и устойчивости лесных насаждений;</w:t>
      </w:r>
    </w:p>
    <w:p w:rsidR="000077A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сохранение и усиление</w:t>
      </w:r>
      <w:r>
        <w:rPr>
          <w:rFonts w:ascii="Times New Roman" w:hAnsi="Times New Roman" w:cs="Times New Roman"/>
          <w:sz w:val="28"/>
          <w:szCs w:val="28"/>
        </w:rPr>
        <w:t xml:space="preserve"> </w:t>
      </w:r>
      <w:r w:rsidRPr="00044D27">
        <w:rPr>
          <w:rFonts w:ascii="Times New Roman" w:hAnsi="Times New Roman" w:cs="Times New Roman"/>
          <w:sz w:val="28"/>
          <w:szCs w:val="28"/>
        </w:rPr>
        <w:t>защитных, водоохранных, санитарно-гигиенических</w:t>
      </w:r>
      <w:r>
        <w:rPr>
          <w:rFonts w:ascii="Times New Roman" w:hAnsi="Times New Roman" w:cs="Times New Roman"/>
          <w:sz w:val="28"/>
          <w:szCs w:val="28"/>
        </w:rPr>
        <w:t xml:space="preserve"> </w:t>
      </w:r>
      <w:r w:rsidRPr="00044D27">
        <w:rPr>
          <w:rFonts w:ascii="Times New Roman" w:hAnsi="Times New Roman" w:cs="Times New Roman"/>
          <w:sz w:val="28"/>
          <w:szCs w:val="28"/>
        </w:rPr>
        <w:t>свойств лесных насаждений;</w:t>
      </w:r>
      <w:r w:rsidRPr="004D5EF6">
        <w:rPr>
          <w:rFonts w:ascii="Times New Roman" w:hAnsi="Times New Roman" w:cs="Times New Roman"/>
          <w:sz w:val="28"/>
          <w:szCs w:val="28"/>
        </w:rPr>
        <w:t xml:space="preserve"> </w:t>
      </w:r>
    </w:p>
    <w:p w:rsidR="000077A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поддержание и восстановл</w:t>
      </w:r>
      <w:r>
        <w:rPr>
          <w:rFonts w:ascii="Times New Roman" w:hAnsi="Times New Roman" w:cs="Times New Roman"/>
          <w:sz w:val="28"/>
          <w:szCs w:val="28"/>
        </w:rPr>
        <w:t>ение биологического разнообразия лесов;</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повышение </w:t>
      </w:r>
      <w:r w:rsidRPr="00044D27">
        <w:rPr>
          <w:rFonts w:ascii="Times New Roman" w:hAnsi="Times New Roman" w:cs="Times New Roman"/>
          <w:sz w:val="28"/>
          <w:szCs w:val="28"/>
        </w:rPr>
        <w:t xml:space="preserve"> продуктивности насаждений (их ресурсного потенциала)</w:t>
      </w:r>
      <w:r>
        <w:rPr>
          <w:rFonts w:ascii="Times New Roman" w:hAnsi="Times New Roman" w:cs="Times New Roman"/>
          <w:sz w:val="28"/>
          <w:szCs w:val="28"/>
        </w:rPr>
        <w:t>;</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сокращение сроков выращивания технически спелой древесины;</w:t>
      </w:r>
    </w:p>
    <w:p w:rsidR="000077A5" w:rsidRPr="00044D27" w:rsidRDefault="000077A5" w:rsidP="000077A5">
      <w:pPr>
        <w:pStyle w:val="ConsPlusNormal"/>
        <w:ind w:firstLine="709"/>
        <w:jc w:val="both"/>
        <w:rPr>
          <w:rFonts w:ascii="Times New Roman" w:hAnsi="Times New Roman" w:cs="Times New Roman"/>
          <w:sz w:val="28"/>
          <w:szCs w:val="28"/>
        </w:rPr>
      </w:pPr>
      <w:r w:rsidRPr="00791C4A">
        <w:rPr>
          <w:rFonts w:ascii="Times New Roman" w:hAnsi="Times New Roman" w:cs="Times New Roman"/>
          <w:sz w:val="28"/>
          <w:szCs w:val="28"/>
        </w:rPr>
        <w:t>рациональное использование ресурсов древесины</w:t>
      </w:r>
      <w:r>
        <w:rPr>
          <w:rFonts w:ascii="Times New Roman" w:hAnsi="Times New Roman" w:cs="Times New Roman"/>
          <w:sz w:val="28"/>
          <w:szCs w:val="28"/>
        </w:rPr>
        <w:t>.</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1</w:t>
      </w:r>
      <w:r>
        <w:rPr>
          <w:rFonts w:ascii="Times New Roman" w:hAnsi="Times New Roman" w:cs="Times New Roman"/>
          <w:sz w:val="28"/>
          <w:szCs w:val="28"/>
        </w:rPr>
        <w:t>0</w:t>
      </w:r>
      <w:r w:rsidRPr="00044D27">
        <w:rPr>
          <w:rFonts w:ascii="Times New Roman" w:hAnsi="Times New Roman" w:cs="Times New Roman"/>
          <w:sz w:val="28"/>
          <w:szCs w:val="28"/>
        </w:rPr>
        <w:t>. В зависимости от возраста лесных насаждений и целей ухода за лесами осуществляются следующие виды рубок, проводимы</w:t>
      </w:r>
      <w:r>
        <w:rPr>
          <w:rFonts w:ascii="Times New Roman" w:hAnsi="Times New Roman" w:cs="Times New Roman"/>
          <w:sz w:val="28"/>
          <w:szCs w:val="28"/>
        </w:rPr>
        <w:t>х</w:t>
      </w:r>
      <w:r w:rsidRPr="00044D27">
        <w:rPr>
          <w:rFonts w:ascii="Times New Roman" w:hAnsi="Times New Roman" w:cs="Times New Roman"/>
          <w:sz w:val="28"/>
          <w:szCs w:val="28"/>
        </w:rPr>
        <w:t xml:space="preserve"> в целях ухода за лесными насаждениями:</w:t>
      </w:r>
    </w:p>
    <w:p w:rsidR="000077A5" w:rsidRPr="00044D27" w:rsidRDefault="000077A5" w:rsidP="000077A5">
      <w:pPr>
        <w:pStyle w:val="ConsPlusNormal"/>
        <w:ind w:firstLine="709"/>
        <w:jc w:val="both"/>
        <w:rPr>
          <w:rFonts w:ascii="Times New Roman" w:hAnsi="Times New Roman" w:cs="Times New Roman"/>
          <w:sz w:val="28"/>
          <w:szCs w:val="28"/>
        </w:rPr>
      </w:pPr>
      <w:r w:rsidRPr="00791C4A">
        <w:rPr>
          <w:rFonts w:ascii="Times New Roman" w:hAnsi="Times New Roman" w:cs="Times New Roman"/>
          <w:sz w:val="28"/>
          <w:szCs w:val="28"/>
        </w:rPr>
        <w:t>рубки</w:t>
      </w:r>
      <w:r>
        <w:rPr>
          <w:rFonts w:ascii="Times New Roman" w:hAnsi="Times New Roman" w:cs="Times New Roman"/>
          <w:sz w:val="28"/>
          <w:szCs w:val="28"/>
        </w:rPr>
        <w:t xml:space="preserve"> </w:t>
      </w:r>
      <w:r w:rsidRPr="00044D27">
        <w:rPr>
          <w:rFonts w:ascii="Times New Roman" w:hAnsi="Times New Roman" w:cs="Times New Roman"/>
          <w:sz w:val="28"/>
          <w:szCs w:val="28"/>
        </w:rPr>
        <w:t xml:space="preserve">осветления, направленные на улучшение породного и качественного </w:t>
      </w:r>
      <w:r w:rsidRPr="00044D27">
        <w:rPr>
          <w:rFonts w:ascii="Times New Roman" w:hAnsi="Times New Roman" w:cs="Times New Roman"/>
          <w:sz w:val="28"/>
          <w:szCs w:val="28"/>
        </w:rPr>
        <w:lastRenderedPageBreak/>
        <w:t>состава молодняков и условий роста деревьев целевой или целевых древесных пород;</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рубки прочистки</w:t>
      </w:r>
      <w:r w:rsidRPr="00044D27">
        <w:rPr>
          <w:rFonts w:ascii="Times New Roman" w:hAnsi="Times New Roman" w:cs="Times New Roman"/>
          <w:sz w:val="28"/>
          <w:szCs w:val="28"/>
        </w:rPr>
        <w:t>,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рубки </w:t>
      </w:r>
      <w:r w:rsidRPr="00044D27">
        <w:rPr>
          <w:rFonts w:ascii="Times New Roman" w:hAnsi="Times New Roman" w:cs="Times New Roman"/>
          <w:sz w:val="28"/>
          <w:szCs w:val="28"/>
        </w:rPr>
        <w:t>прореживания, направленные на создание в</w:t>
      </w:r>
      <w:r>
        <w:rPr>
          <w:rFonts w:ascii="Times New Roman" w:hAnsi="Times New Roman" w:cs="Times New Roman"/>
          <w:sz w:val="28"/>
          <w:szCs w:val="28"/>
        </w:rPr>
        <w:t xml:space="preserve"> лесных</w:t>
      </w:r>
      <w:r w:rsidRPr="00044D27">
        <w:rPr>
          <w:rFonts w:ascii="Times New Roman" w:hAnsi="Times New Roman" w:cs="Times New Roman"/>
          <w:sz w:val="28"/>
          <w:szCs w:val="28"/>
        </w:rPr>
        <w:t xml:space="preserve"> насаждениях благоприятных условий для формирования стволов и крон лучших деревьев;</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проходные</w:t>
      </w:r>
      <w:r>
        <w:rPr>
          <w:rFonts w:ascii="Times New Roman" w:hAnsi="Times New Roman" w:cs="Times New Roman"/>
          <w:sz w:val="28"/>
          <w:szCs w:val="28"/>
        </w:rPr>
        <w:t xml:space="preserve"> рубки</w:t>
      </w:r>
      <w:r w:rsidRPr="00044D27">
        <w:rPr>
          <w:rFonts w:ascii="Times New Roman" w:hAnsi="Times New Roman" w:cs="Times New Roman"/>
          <w:sz w:val="28"/>
          <w:szCs w:val="28"/>
        </w:rPr>
        <w:t>,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рубки </w:t>
      </w:r>
      <w:r w:rsidRPr="00044D27">
        <w:rPr>
          <w:rFonts w:ascii="Times New Roman" w:hAnsi="Times New Roman" w:cs="Times New Roman"/>
          <w:sz w:val="28"/>
          <w:szCs w:val="28"/>
        </w:rPr>
        <w:t xml:space="preserve">сохранения лесных насаждений, проводимые в спелых и перестойных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рубки </w:t>
      </w:r>
      <w:r w:rsidRPr="00044D27">
        <w:rPr>
          <w:rFonts w:ascii="Times New Roman" w:hAnsi="Times New Roman" w:cs="Times New Roman"/>
          <w:sz w:val="28"/>
          <w:szCs w:val="28"/>
        </w:rPr>
        <w:t>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рубки </w:t>
      </w:r>
      <w:r w:rsidRPr="00044D27">
        <w:rPr>
          <w:rFonts w:ascii="Times New Roman" w:hAnsi="Times New Roman" w:cs="Times New Roman"/>
          <w:sz w:val="28"/>
          <w:szCs w:val="28"/>
        </w:rPr>
        <w:t xml:space="preserve">переформирования лесных насаждений, проводимые в сформировавшихся средневозрастных и более старшего возраста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рубки </w:t>
      </w:r>
      <w:r w:rsidRPr="00044D27">
        <w:rPr>
          <w:rFonts w:ascii="Times New Roman" w:hAnsi="Times New Roman"/>
          <w:sz w:val="28"/>
          <w:szCs w:val="28"/>
        </w:rPr>
        <w:t>реконструкции, проводимые в целях удаления малоценных лесных насаждений или их частей для подготовки условий</w:t>
      </w:r>
      <w:r>
        <w:rPr>
          <w:rFonts w:ascii="Times New Roman" w:hAnsi="Times New Roman"/>
          <w:sz w:val="28"/>
          <w:szCs w:val="28"/>
        </w:rPr>
        <w:t xml:space="preserve"> для </w:t>
      </w:r>
      <w:r w:rsidRPr="00044D27">
        <w:rPr>
          <w:rFonts w:ascii="Times New Roman" w:hAnsi="Times New Roman"/>
          <w:sz w:val="28"/>
          <w:szCs w:val="28"/>
        </w:rPr>
        <w:t>проведения посадки, посева ценных лесообразующих пород, мер содействия естественному возобновлению леса;</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ландшафтные</w:t>
      </w:r>
      <w:r>
        <w:rPr>
          <w:rFonts w:ascii="Times New Roman" w:hAnsi="Times New Roman" w:cs="Times New Roman"/>
          <w:sz w:val="28"/>
          <w:szCs w:val="28"/>
        </w:rPr>
        <w:t xml:space="preserve"> рубки</w:t>
      </w:r>
      <w:r w:rsidRPr="00044D27">
        <w:rPr>
          <w:rFonts w:ascii="Times New Roman" w:hAnsi="Times New Roman" w:cs="Times New Roman"/>
          <w:sz w:val="28"/>
          <w:szCs w:val="28"/>
        </w:rPr>
        <w:t>,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0077A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рубк</w:t>
      </w:r>
      <w:r>
        <w:rPr>
          <w:rFonts w:ascii="Times New Roman" w:hAnsi="Times New Roman" w:cs="Times New Roman"/>
          <w:sz w:val="28"/>
          <w:szCs w:val="28"/>
        </w:rPr>
        <w:t>и</w:t>
      </w:r>
      <w:r w:rsidRPr="00044D27">
        <w:rPr>
          <w:rFonts w:ascii="Times New Roman" w:hAnsi="Times New Roman" w:cs="Times New Roman"/>
          <w:sz w:val="28"/>
          <w:szCs w:val="28"/>
        </w:rPr>
        <w:t xml:space="preserve"> единичных деревьев, в том числе семенников, выполнивших свою функцию, должна осуществляться при рубках осветления, </w:t>
      </w:r>
      <w:r>
        <w:rPr>
          <w:rFonts w:ascii="Times New Roman" w:hAnsi="Times New Roman" w:cs="Times New Roman"/>
          <w:sz w:val="28"/>
          <w:szCs w:val="28"/>
        </w:rPr>
        <w:t xml:space="preserve">рубках </w:t>
      </w:r>
      <w:r w:rsidRPr="00044D27">
        <w:rPr>
          <w:rFonts w:ascii="Times New Roman" w:hAnsi="Times New Roman" w:cs="Times New Roman"/>
          <w:sz w:val="28"/>
          <w:szCs w:val="28"/>
        </w:rPr>
        <w:t>прочистк</w:t>
      </w:r>
      <w:r>
        <w:rPr>
          <w:rFonts w:ascii="Times New Roman" w:hAnsi="Times New Roman" w:cs="Times New Roman"/>
          <w:sz w:val="28"/>
          <w:szCs w:val="28"/>
        </w:rPr>
        <w:t>и</w:t>
      </w:r>
      <w:r w:rsidRPr="00044D27">
        <w:rPr>
          <w:rFonts w:ascii="Times New Roman" w:hAnsi="Times New Roman" w:cs="Times New Roman"/>
          <w:sz w:val="28"/>
          <w:szCs w:val="28"/>
        </w:rPr>
        <w:t>, а также выполнят</w:t>
      </w:r>
      <w:r>
        <w:rPr>
          <w:rFonts w:ascii="Times New Roman" w:hAnsi="Times New Roman" w:cs="Times New Roman"/>
          <w:sz w:val="28"/>
          <w:szCs w:val="28"/>
        </w:rPr>
        <w:t>ь</w:t>
      </w:r>
      <w:r w:rsidRPr="00044D27">
        <w:rPr>
          <w:rFonts w:ascii="Times New Roman" w:hAnsi="Times New Roman" w:cs="Times New Roman"/>
          <w:sz w:val="28"/>
          <w:szCs w:val="28"/>
        </w:rPr>
        <w:t xml:space="preserve">ся как отдельное мероприятие, если она не проводилась в процессе </w:t>
      </w:r>
      <w:r>
        <w:rPr>
          <w:rFonts w:ascii="Times New Roman" w:hAnsi="Times New Roman" w:cs="Times New Roman"/>
          <w:sz w:val="28"/>
          <w:szCs w:val="28"/>
        </w:rPr>
        <w:t xml:space="preserve">рубок </w:t>
      </w:r>
      <w:r w:rsidRPr="00044D27">
        <w:rPr>
          <w:rFonts w:ascii="Times New Roman" w:hAnsi="Times New Roman" w:cs="Times New Roman"/>
          <w:sz w:val="28"/>
          <w:szCs w:val="28"/>
        </w:rPr>
        <w:t>осветлени</w:t>
      </w:r>
      <w:r>
        <w:rPr>
          <w:rFonts w:ascii="Times New Roman" w:hAnsi="Times New Roman" w:cs="Times New Roman"/>
          <w:sz w:val="28"/>
          <w:szCs w:val="28"/>
        </w:rPr>
        <w:t>я</w:t>
      </w:r>
      <w:r w:rsidRPr="00044D27">
        <w:rPr>
          <w:rFonts w:ascii="Times New Roman" w:hAnsi="Times New Roman" w:cs="Times New Roman"/>
          <w:sz w:val="28"/>
          <w:szCs w:val="28"/>
        </w:rPr>
        <w:t xml:space="preserve">, </w:t>
      </w:r>
      <w:r>
        <w:rPr>
          <w:rFonts w:ascii="Times New Roman" w:hAnsi="Times New Roman" w:cs="Times New Roman"/>
          <w:sz w:val="28"/>
          <w:szCs w:val="28"/>
        </w:rPr>
        <w:t>рубок прочистки</w:t>
      </w:r>
      <w:r w:rsidRPr="00044D27">
        <w:rPr>
          <w:rFonts w:ascii="Times New Roman" w:hAnsi="Times New Roman" w:cs="Times New Roman"/>
          <w:sz w:val="28"/>
          <w:szCs w:val="28"/>
        </w:rPr>
        <w:t>.</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Pr="00044D27">
        <w:rPr>
          <w:rFonts w:ascii="Times New Roman" w:hAnsi="Times New Roman" w:cs="Times New Roman"/>
          <w:sz w:val="28"/>
          <w:szCs w:val="28"/>
        </w:rPr>
        <w:t xml:space="preserve">. </w:t>
      </w:r>
      <w:r>
        <w:rPr>
          <w:rFonts w:ascii="Times New Roman" w:hAnsi="Times New Roman" w:cs="Times New Roman"/>
          <w:sz w:val="28"/>
          <w:szCs w:val="28"/>
        </w:rPr>
        <w:t>В</w:t>
      </w:r>
      <w:r w:rsidRPr="00044D27">
        <w:rPr>
          <w:rFonts w:ascii="Times New Roman" w:hAnsi="Times New Roman" w:cs="Times New Roman"/>
          <w:sz w:val="28"/>
          <w:szCs w:val="28"/>
        </w:rPr>
        <w:t xml:space="preserve"> защитных лесах </w:t>
      </w:r>
      <w:r>
        <w:rPr>
          <w:rFonts w:ascii="Times New Roman" w:hAnsi="Times New Roman" w:cs="Times New Roman"/>
          <w:sz w:val="28"/>
          <w:szCs w:val="28"/>
        </w:rPr>
        <w:t>п</w:t>
      </w:r>
      <w:r w:rsidRPr="00044D27">
        <w:rPr>
          <w:rFonts w:ascii="Times New Roman" w:hAnsi="Times New Roman" w:cs="Times New Roman"/>
          <w:sz w:val="28"/>
          <w:szCs w:val="28"/>
        </w:rPr>
        <w:t xml:space="preserve">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w:t>
      </w:r>
      <w:r>
        <w:rPr>
          <w:rFonts w:ascii="Times New Roman" w:hAnsi="Times New Roman" w:cs="Times New Roman"/>
          <w:sz w:val="28"/>
          <w:szCs w:val="28"/>
        </w:rPr>
        <w:t xml:space="preserve">должны </w:t>
      </w:r>
      <w:r w:rsidRPr="00044D27">
        <w:rPr>
          <w:rFonts w:ascii="Times New Roman" w:hAnsi="Times New Roman" w:cs="Times New Roman"/>
          <w:sz w:val="28"/>
          <w:szCs w:val="28"/>
        </w:rPr>
        <w:t>осуществлят</w:t>
      </w:r>
      <w:r>
        <w:rPr>
          <w:rFonts w:ascii="Times New Roman" w:hAnsi="Times New Roman" w:cs="Times New Roman"/>
          <w:sz w:val="28"/>
          <w:szCs w:val="28"/>
        </w:rPr>
        <w:t>ь</w:t>
      </w:r>
      <w:r w:rsidRPr="00044D27">
        <w:rPr>
          <w:rFonts w:ascii="Times New Roman" w:hAnsi="Times New Roman" w:cs="Times New Roman"/>
          <w:sz w:val="28"/>
          <w:szCs w:val="28"/>
        </w:rPr>
        <w:t>ся в соответствии с проектом ухода за лесами</w:t>
      </w:r>
      <w:r>
        <w:rPr>
          <w:rFonts w:ascii="Times New Roman" w:hAnsi="Times New Roman" w:cs="Times New Roman"/>
          <w:sz w:val="28"/>
          <w:szCs w:val="28"/>
        </w:rPr>
        <w:t>, который составляется лицом, осуществляющим такие рубки</w:t>
      </w:r>
      <w:r w:rsidRPr="00044D27">
        <w:rPr>
          <w:rFonts w:ascii="Times New Roman" w:hAnsi="Times New Roman" w:cs="Times New Roman"/>
          <w:sz w:val="28"/>
          <w:szCs w:val="28"/>
        </w:rPr>
        <w:t xml:space="preserve">. </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044D27">
        <w:rPr>
          <w:rFonts w:ascii="Times New Roman" w:hAnsi="Times New Roman" w:cs="Times New Roman"/>
          <w:sz w:val="28"/>
          <w:szCs w:val="28"/>
        </w:rPr>
        <w:t>При составлении проекта ухода за лесами должны проводиться:</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обследование лесного участка;</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обозначение на местности границ лесного участка.</w:t>
      </w:r>
    </w:p>
    <w:p w:rsidR="000077A5" w:rsidRPr="0077639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lastRenderedPageBreak/>
        <w:t xml:space="preserve">Проект ухода за лесами </w:t>
      </w:r>
      <w:r w:rsidRPr="00791C4A">
        <w:rPr>
          <w:rFonts w:ascii="Times New Roman" w:hAnsi="Times New Roman" w:cs="Times New Roman"/>
          <w:sz w:val="28"/>
          <w:szCs w:val="28"/>
        </w:rPr>
        <w:t>должен содержать:</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наименование вида (видов) мероприятий по уходу за лесами в соответствии с настоящими Правилами;</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этапы и сроки проведения работ, учета и оценки их результатов;</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характеристику местоположения лесного участка (наименование лесничества (лесопарка), участкового лесничества, </w:t>
      </w:r>
      <w:r>
        <w:rPr>
          <w:rFonts w:ascii="Times New Roman" w:hAnsi="Times New Roman"/>
          <w:sz w:val="28"/>
          <w:szCs w:val="28"/>
        </w:rPr>
        <w:t xml:space="preserve">категорию защитных лесов, </w:t>
      </w:r>
      <w:r w:rsidRPr="00044D27">
        <w:rPr>
          <w:rFonts w:ascii="Times New Roman" w:hAnsi="Times New Roman"/>
          <w:sz w:val="28"/>
          <w:szCs w:val="28"/>
        </w:rPr>
        <w:t>номер квартала, номер выдела, площадь лесного участка);</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характеристику лесорастительных условий лесного участка (в том числе рельефа, гидрологических условий, почвы);</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исходную характеристику насаждения до проведения мероприятий по уходу за лесами;</w:t>
      </w:r>
    </w:p>
    <w:p w:rsidR="000077A5" w:rsidRPr="00776395"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основные </w:t>
      </w:r>
      <w:r>
        <w:rPr>
          <w:rFonts w:ascii="Times New Roman" w:hAnsi="Times New Roman"/>
          <w:sz w:val="28"/>
          <w:szCs w:val="28"/>
        </w:rPr>
        <w:t>характеристики</w:t>
      </w:r>
      <w:r w:rsidRPr="00044D27">
        <w:rPr>
          <w:rFonts w:ascii="Times New Roman" w:hAnsi="Times New Roman"/>
          <w:sz w:val="28"/>
          <w:szCs w:val="28"/>
        </w:rPr>
        <w:t xml:space="preserve"> мероприяти</w:t>
      </w:r>
      <w:r>
        <w:rPr>
          <w:rFonts w:ascii="Times New Roman" w:hAnsi="Times New Roman"/>
          <w:sz w:val="28"/>
          <w:szCs w:val="28"/>
        </w:rPr>
        <w:t xml:space="preserve">й </w:t>
      </w:r>
      <w:r w:rsidRPr="00791C4A">
        <w:rPr>
          <w:rFonts w:ascii="Times New Roman" w:hAnsi="Times New Roman"/>
          <w:sz w:val="28"/>
          <w:szCs w:val="28"/>
        </w:rPr>
        <w:t>по уходу за лесами (интенсивность рубки, минимальна</w:t>
      </w:r>
      <w:r>
        <w:rPr>
          <w:rFonts w:ascii="Times New Roman" w:hAnsi="Times New Roman"/>
          <w:sz w:val="28"/>
          <w:szCs w:val="28"/>
        </w:rPr>
        <w:t>ю</w:t>
      </w:r>
      <w:r w:rsidRPr="00791C4A">
        <w:rPr>
          <w:rFonts w:ascii="Times New Roman" w:hAnsi="Times New Roman"/>
          <w:sz w:val="28"/>
          <w:szCs w:val="28"/>
        </w:rPr>
        <w:t xml:space="preserve"> сомкнутость крон, сумм</w:t>
      </w:r>
      <w:r>
        <w:rPr>
          <w:rFonts w:ascii="Times New Roman" w:hAnsi="Times New Roman"/>
          <w:sz w:val="28"/>
          <w:szCs w:val="28"/>
        </w:rPr>
        <w:t>у</w:t>
      </w:r>
      <w:r w:rsidRPr="00791C4A">
        <w:rPr>
          <w:rFonts w:ascii="Times New Roman" w:hAnsi="Times New Roman"/>
          <w:sz w:val="28"/>
          <w:szCs w:val="28"/>
        </w:rPr>
        <w:t xml:space="preserve"> площадей сечений, объем вырубаемой древесины)</w:t>
      </w:r>
      <w:r>
        <w:rPr>
          <w:rFonts w:ascii="Times New Roman" w:hAnsi="Times New Roman"/>
          <w:sz w:val="28"/>
          <w:szCs w:val="28"/>
        </w:rPr>
        <w:t>;</w:t>
      </w:r>
    </w:p>
    <w:p w:rsidR="000077A5" w:rsidRDefault="000077A5" w:rsidP="000077A5">
      <w:pPr>
        <w:spacing w:after="0" w:line="240" w:lineRule="auto"/>
        <w:ind w:firstLine="709"/>
        <w:jc w:val="both"/>
        <w:rPr>
          <w:rFonts w:ascii="Times New Roman" w:hAnsi="Times New Roman"/>
          <w:sz w:val="28"/>
          <w:szCs w:val="28"/>
        </w:rPr>
      </w:pPr>
      <w:r w:rsidRPr="00D04D6F">
        <w:rPr>
          <w:rFonts w:ascii="Times New Roman" w:hAnsi="Times New Roman"/>
          <w:sz w:val="28"/>
          <w:szCs w:val="28"/>
        </w:rPr>
        <w:t>характеристику вырубаемой части насаждения;</w:t>
      </w:r>
    </w:p>
    <w:p w:rsidR="000077A5" w:rsidRPr="00776395"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0077A5"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проектируемую характеристику насаждения после проведения мероприятий по уходу за лесами</w:t>
      </w:r>
      <w:r>
        <w:rPr>
          <w:rFonts w:ascii="Times New Roman" w:hAnsi="Times New Roman"/>
          <w:sz w:val="28"/>
          <w:szCs w:val="28"/>
        </w:rPr>
        <w:t>.</w:t>
      </w:r>
    </w:p>
    <w:p w:rsidR="000077A5"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13. З</w:t>
      </w:r>
      <w:r w:rsidRPr="002001FD">
        <w:rPr>
          <w:rFonts w:ascii="Times New Roman" w:hAnsi="Times New Roman"/>
          <w:sz w:val="28"/>
          <w:szCs w:val="28"/>
        </w:rPr>
        <w:t xml:space="preserve">а 30 дней до начала </w:t>
      </w:r>
      <w:r>
        <w:rPr>
          <w:rFonts w:ascii="Times New Roman" w:hAnsi="Times New Roman"/>
          <w:sz w:val="28"/>
          <w:szCs w:val="28"/>
        </w:rPr>
        <w:t>проведения в</w:t>
      </w:r>
      <w:r w:rsidRPr="002001FD">
        <w:rPr>
          <w:rFonts w:ascii="Times New Roman" w:hAnsi="Times New Roman"/>
          <w:sz w:val="28"/>
          <w:szCs w:val="28"/>
        </w:rPr>
        <w:t xml:space="preserve">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w:t>
      </w:r>
      <w:r>
        <w:rPr>
          <w:rFonts w:ascii="Times New Roman" w:hAnsi="Times New Roman"/>
          <w:sz w:val="28"/>
          <w:szCs w:val="28"/>
        </w:rPr>
        <w:t>, лицо, осуществляющее указанные рубки,</w:t>
      </w:r>
      <w:r w:rsidRPr="002001FD">
        <w:rPr>
          <w:rFonts w:ascii="Times New Roman" w:hAnsi="Times New Roman"/>
          <w:sz w:val="28"/>
          <w:szCs w:val="28"/>
        </w:rPr>
        <w:t xml:space="preserve"> </w:t>
      </w:r>
      <w:r>
        <w:rPr>
          <w:rFonts w:ascii="Times New Roman" w:hAnsi="Times New Roman"/>
          <w:sz w:val="28"/>
          <w:szCs w:val="28"/>
        </w:rPr>
        <w:t xml:space="preserve">направляет </w:t>
      </w:r>
      <w:r w:rsidRPr="002001FD">
        <w:rPr>
          <w:rFonts w:ascii="Times New Roman" w:hAnsi="Times New Roman"/>
          <w:sz w:val="28"/>
          <w:szCs w:val="28"/>
        </w:rPr>
        <w:t xml:space="preserve">проект ухода за лесами </w:t>
      </w:r>
      <w:r>
        <w:rPr>
          <w:rFonts w:ascii="Times New Roman" w:hAnsi="Times New Roman"/>
          <w:sz w:val="28"/>
          <w:szCs w:val="28"/>
        </w:rPr>
        <w:t xml:space="preserve">в </w:t>
      </w:r>
      <w:r w:rsidRPr="002001FD">
        <w:rPr>
          <w:rFonts w:ascii="Times New Roman" w:hAnsi="Times New Roman"/>
          <w:sz w:val="28"/>
          <w:szCs w:val="28"/>
        </w:rPr>
        <w:t>орган государственной власти</w:t>
      </w:r>
      <w:r>
        <w:rPr>
          <w:rFonts w:ascii="Times New Roman" w:hAnsi="Times New Roman"/>
          <w:sz w:val="28"/>
          <w:szCs w:val="28"/>
        </w:rPr>
        <w:t>, орган</w:t>
      </w:r>
      <w:r w:rsidRPr="002001FD">
        <w:rPr>
          <w:rFonts w:ascii="Times New Roman" w:hAnsi="Times New Roman"/>
          <w:sz w:val="28"/>
          <w:szCs w:val="28"/>
        </w:rPr>
        <w:t xml:space="preserve"> местного самоуправления </w:t>
      </w:r>
      <w:r>
        <w:rPr>
          <w:rFonts w:ascii="Times New Roman" w:hAnsi="Times New Roman"/>
          <w:sz w:val="28"/>
          <w:szCs w:val="28"/>
        </w:rPr>
        <w:t>для его размещения на</w:t>
      </w:r>
      <w:r w:rsidRPr="002001FD">
        <w:rPr>
          <w:rFonts w:ascii="Times New Roman" w:hAnsi="Times New Roman"/>
          <w:sz w:val="28"/>
          <w:szCs w:val="28"/>
        </w:rPr>
        <w:t xml:space="preserve"> официальном сайте</w:t>
      </w:r>
      <w:r>
        <w:rPr>
          <w:rFonts w:ascii="Times New Roman" w:hAnsi="Times New Roman"/>
          <w:sz w:val="28"/>
          <w:szCs w:val="28"/>
        </w:rPr>
        <w:t xml:space="preserve"> соответствующего органа</w:t>
      </w:r>
      <w:r w:rsidRPr="002001FD">
        <w:rPr>
          <w:rFonts w:ascii="Times New Roman" w:hAnsi="Times New Roman"/>
          <w:sz w:val="28"/>
          <w:szCs w:val="28"/>
        </w:rPr>
        <w:t xml:space="preserve"> государственной власти</w:t>
      </w:r>
      <w:r>
        <w:rPr>
          <w:rFonts w:ascii="Times New Roman" w:hAnsi="Times New Roman"/>
          <w:sz w:val="28"/>
          <w:szCs w:val="28"/>
        </w:rPr>
        <w:t>, органа</w:t>
      </w:r>
      <w:r w:rsidRPr="002001FD">
        <w:rPr>
          <w:rFonts w:ascii="Times New Roman" w:hAnsi="Times New Roman"/>
          <w:sz w:val="28"/>
          <w:szCs w:val="28"/>
        </w:rPr>
        <w:t xml:space="preserve"> местного самоуправления</w:t>
      </w:r>
      <w:r w:rsidRPr="002001FD" w:rsidDel="004021D8">
        <w:rPr>
          <w:rFonts w:ascii="Times New Roman" w:hAnsi="Times New Roman"/>
          <w:sz w:val="28"/>
          <w:szCs w:val="28"/>
        </w:rPr>
        <w:t xml:space="preserve"> </w:t>
      </w:r>
      <w:r w:rsidRPr="002001FD">
        <w:rPr>
          <w:rFonts w:ascii="Times New Roman" w:hAnsi="Times New Roman"/>
          <w:sz w:val="28"/>
          <w:szCs w:val="28"/>
        </w:rPr>
        <w:t>в информационно-телекоммуникационной сети «Интернет».</w:t>
      </w:r>
    </w:p>
    <w:p w:rsidR="000077A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1</w:t>
      </w:r>
      <w:r>
        <w:rPr>
          <w:rFonts w:ascii="Times New Roman" w:hAnsi="Times New Roman" w:cs="Times New Roman"/>
          <w:sz w:val="28"/>
          <w:szCs w:val="28"/>
        </w:rPr>
        <w:t>4</w:t>
      </w:r>
      <w:r w:rsidRPr="00044D27">
        <w:rPr>
          <w:rFonts w:ascii="Times New Roman" w:hAnsi="Times New Roman" w:cs="Times New Roman"/>
          <w:sz w:val="28"/>
          <w:szCs w:val="28"/>
        </w:rPr>
        <w:t>. Рубки</w:t>
      </w:r>
      <w:r>
        <w:rPr>
          <w:rFonts w:ascii="Times New Roman" w:hAnsi="Times New Roman" w:cs="Times New Roman"/>
          <w:sz w:val="28"/>
          <w:szCs w:val="28"/>
        </w:rPr>
        <w:t xml:space="preserve"> </w:t>
      </w:r>
      <w:r w:rsidRPr="00044D27">
        <w:rPr>
          <w:rFonts w:ascii="Times New Roman" w:hAnsi="Times New Roman" w:cs="Times New Roman"/>
          <w:sz w:val="28"/>
          <w:szCs w:val="28"/>
        </w:rPr>
        <w:t xml:space="preserve">обновления, </w:t>
      </w:r>
      <w:r>
        <w:rPr>
          <w:rFonts w:ascii="Times New Roman" w:hAnsi="Times New Roman" w:cs="Times New Roman"/>
          <w:sz w:val="28"/>
          <w:szCs w:val="28"/>
        </w:rPr>
        <w:t xml:space="preserve">рубки </w:t>
      </w:r>
      <w:r w:rsidRPr="00044D27">
        <w:rPr>
          <w:rFonts w:ascii="Times New Roman" w:hAnsi="Times New Roman" w:cs="Times New Roman"/>
          <w:sz w:val="28"/>
          <w:szCs w:val="28"/>
        </w:rPr>
        <w:t xml:space="preserve">переформирования, </w:t>
      </w:r>
      <w:r>
        <w:rPr>
          <w:rFonts w:ascii="Times New Roman" w:hAnsi="Times New Roman" w:cs="Times New Roman"/>
          <w:sz w:val="28"/>
          <w:szCs w:val="28"/>
        </w:rPr>
        <w:t xml:space="preserve">рубки </w:t>
      </w:r>
      <w:r w:rsidRPr="00044D27">
        <w:rPr>
          <w:rFonts w:ascii="Times New Roman" w:hAnsi="Times New Roman" w:cs="Times New Roman"/>
          <w:sz w:val="28"/>
          <w:szCs w:val="28"/>
        </w:rPr>
        <w:t xml:space="preserve">реконструкции, </w:t>
      </w:r>
      <w:r>
        <w:rPr>
          <w:rFonts w:ascii="Times New Roman" w:hAnsi="Times New Roman" w:cs="Times New Roman"/>
          <w:sz w:val="28"/>
          <w:szCs w:val="28"/>
        </w:rPr>
        <w:t xml:space="preserve">рубки </w:t>
      </w:r>
      <w:r w:rsidRPr="00044D27">
        <w:rPr>
          <w:rFonts w:ascii="Times New Roman" w:hAnsi="Times New Roman" w:cs="Times New Roman"/>
          <w:sz w:val="28"/>
          <w:szCs w:val="28"/>
        </w:rPr>
        <w:t>сохранения, ландшафтные рубки</w:t>
      </w:r>
      <w:r>
        <w:rPr>
          <w:rFonts w:ascii="Times New Roman" w:hAnsi="Times New Roman" w:cs="Times New Roman"/>
          <w:sz w:val="28"/>
          <w:szCs w:val="28"/>
        </w:rPr>
        <w:t xml:space="preserve"> </w:t>
      </w:r>
      <w:r w:rsidRPr="00044D27">
        <w:rPr>
          <w:rFonts w:ascii="Times New Roman" w:hAnsi="Times New Roman" w:cs="Times New Roman"/>
          <w:sz w:val="28"/>
          <w:szCs w:val="28"/>
        </w:rPr>
        <w:t xml:space="preserve">не проводятся в орехово-промысловых зонах и в лесных насаждениях с преобладанием кедра корейского. </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Pr="00044D27">
        <w:rPr>
          <w:rFonts w:ascii="Times New Roman" w:hAnsi="Times New Roman" w:cs="Times New Roman"/>
          <w:sz w:val="28"/>
          <w:szCs w:val="28"/>
        </w:rPr>
        <w:t>Осуществление рубок обновления, переформирования, реконструкции лесных насаждений, расположенных на особо охраняемых природных территориях, допускается только в том случае, если их проведение установлено положением о данной особо охраняемой природной территории.</w:t>
      </w:r>
    </w:p>
    <w:p w:rsidR="000077A5" w:rsidRPr="0077639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1</w:t>
      </w:r>
      <w:r>
        <w:rPr>
          <w:rFonts w:ascii="Times New Roman" w:hAnsi="Times New Roman" w:cs="Times New Roman"/>
          <w:sz w:val="28"/>
          <w:szCs w:val="28"/>
        </w:rPr>
        <w:t>6</w:t>
      </w:r>
      <w:r w:rsidRPr="00044D27">
        <w:rPr>
          <w:rFonts w:ascii="Times New Roman" w:hAnsi="Times New Roman" w:cs="Times New Roman"/>
          <w:sz w:val="28"/>
          <w:szCs w:val="28"/>
        </w:rPr>
        <w:t xml:space="preserve">. Возрастные периоды проведения различных видов рубок, проводимых в целях ухода за лесными насаждениями, приведены в </w:t>
      </w:r>
      <w:hyperlink w:anchor="P250" w:history="1">
        <w:r w:rsidRPr="006E5D51">
          <w:rPr>
            <w:rFonts w:ascii="Times New Roman" w:hAnsi="Times New Roman" w:cs="Times New Roman"/>
            <w:sz w:val="28"/>
            <w:szCs w:val="28"/>
          </w:rPr>
          <w:t>Приложении 1</w:t>
        </w:r>
      </w:hyperlink>
      <w:r>
        <w:rPr>
          <w:rFonts w:ascii="Times New Roman" w:hAnsi="Times New Roman" w:cs="Times New Roman"/>
          <w:sz w:val="28"/>
          <w:szCs w:val="28"/>
        </w:rPr>
        <w:t xml:space="preserve"> к настоящим Правилам.</w:t>
      </w:r>
    </w:p>
    <w:p w:rsidR="000077A5"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Нормативы рубок, проводимых в целях ухода за лесными насаждениями, для лесных районов приведены в </w:t>
      </w:r>
      <w:hyperlink w:anchor="P393" w:history="1">
        <w:r w:rsidRPr="006E5D51">
          <w:rPr>
            <w:rFonts w:ascii="Times New Roman" w:hAnsi="Times New Roman" w:cs="Times New Roman"/>
            <w:sz w:val="28"/>
            <w:szCs w:val="28"/>
          </w:rPr>
          <w:t>Приложении 2</w:t>
        </w:r>
      </w:hyperlink>
      <w:r>
        <w:rPr>
          <w:rFonts w:ascii="Times New Roman" w:hAnsi="Times New Roman" w:cs="Times New Roman"/>
          <w:sz w:val="28"/>
          <w:szCs w:val="28"/>
        </w:rPr>
        <w:t xml:space="preserve"> к настоящим Правилам.</w:t>
      </w:r>
    </w:p>
    <w:p w:rsidR="000077A5"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17. </w:t>
      </w:r>
      <w:r w:rsidRPr="00044D27">
        <w:rPr>
          <w:rFonts w:ascii="Times New Roman" w:hAnsi="Times New Roman" w:cs="Times New Roman"/>
          <w:sz w:val="28"/>
          <w:szCs w:val="28"/>
        </w:rPr>
        <w:t xml:space="preserve">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w:t>
      </w:r>
      <w:r w:rsidRPr="00044D27">
        <w:rPr>
          <w:rFonts w:ascii="Times New Roman" w:hAnsi="Times New Roman" w:cs="Times New Roman"/>
          <w:sz w:val="28"/>
          <w:szCs w:val="28"/>
        </w:rPr>
        <w:lastRenderedPageBreak/>
        <w:t>землям, занятым лесными насаждениями, в соответствии с Правилами лесовосстановления</w:t>
      </w:r>
      <w:r>
        <w:rPr>
          <w:rFonts w:ascii="Times New Roman" w:hAnsi="Times New Roman" w:cs="Times New Roman"/>
          <w:sz w:val="28"/>
          <w:szCs w:val="28"/>
        </w:rPr>
        <w:t>, утвержденными п</w:t>
      </w:r>
      <w:r w:rsidRPr="00044D27">
        <w:rPr>
          <w:rFonts w:ascii="Times New Roman" w:hAnsi="Times New Roman" w:cs="Times New Roman"/>
          <w:sz w:val="28"/>
          <w:szCs w:val="28"/>
        </w:rPr>
        <w:t>риказ</w:t>
      </w:r>
      <w:r>
        <w:rPr>
          <w:rFonts w:ascii="Times New Roman" w:hAnsi="Times New Roman" w:cs="Times New Roman"/>
          <w:sz w:val="28"/>
          <w:szCs w:val="28"/>
        </w:rPr>
        <w:t>ом</w:t>
      </w:r>
      <w:r w:rsidRPr="00044D27">
        <w:rPr>
          <w:rFonts w:ascii="Times New Roman" w:hAnsi="Times New Roman" w:cs="Times New Roman"/>
          <w:sz w:val="28"/>
          <w:szCs w:val="28"/>
        </w:rPr>
        <w:t xml:space="preserve"> Минприроды России от 29 июня 2016 г. № 375 (зарегистрирован Минюстом России 15 ноября 2016 г., регистрационный № 44342) (далее – Правила лесовосстановления).</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18. 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которые относятся к нежелательным в соответствии с </w:t>
      </w:r>
      <w:r w:rsidRPr="006E5D51">
        <w:rPr>
          <w:rFonts w:ascii="Times New Roman" w:hAnsi="Times New Roman" w:cs="Times New Roman"/>
          <w:sz w:val="28"/>
          <w:szCs w:val="28"/>
        </w:rPr>
        <w:t>пунктом 22</w:t>
      </w:r>
      <w:r w:rsidRPr="001C7859">
        <w:rPr>
          <w:rFonts w:ascii="Times New Roman" w:hAnsi="Times New Roman" w:cs="Times New Roman"/>
          <w:sz w:val="28"/>
          <w:szCs w:val="28"/>
        </w:rPr>
        <w:t xml:space="preserve"> настоящ</w:t>
      </w:r>
      <w:r>
        <w:rPr>
          <w:rFonts w:ascii="Times New Roman" w:hAnsi="Times New Roman" w:cs="Times New Roman"/>
          <w:sz w:val="28"/>
          <w:szCs w:val="28"/>
        </w:rPr>
        <w:t>их</w:t>
      </w:r>
      <w:r w:rsidRPr="001C7859">
        <w:rPr>
          <w:rFonts w:ascii="Times New Roman" w:hAnsi="Times New Roman" w:cs="Times New Roman"/>
          <w:sz w:val="28"/>
          <w:szCs w:val="28"/>
        </w:rPr>
        <w:t xml:space="preserve"> </w:t>
      </w:r>
      <w:r>
        <w:rPr>
          <w:rFonts w:ascii="Times New Roman" w:hAnsi="Times New Roman" w:cs="Times New Roman"/>
          <w:sz w:val="28"/>
          <w:szCs w:val="28"/>
        </w:rPr>
        <w:t>Правил</w:t>
      </w:r>
      <w:r w:rsidRPr="001C7859">
        <w:rPr>
          <w:rFonts w:ascii="Times New Roman" w:hAnsi="Times New Roman" w:cs="Times New Roman"/>
          <w:sz w:val="28"/>
          <w:szCs w:val="28"/>
        </w:rPr>
        <w:t>.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 в соответствии с требованиями Правил санитарной безопасности в лесах и Правил пожарной безопасности в лесах.</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19. При осуществлении рубок, проводимых в целях ухода за лесными насаждениями, применяется классификация деревьев, согласно которой все деревья по их лесоводственно-биологическим признакам распределяются на три категории: I – лучшие, II – вспомогательные, III – нежелательные.</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20. К лучшим относятся деревья предпочтительно семенного происхождения, с прямыми, полнодревесными, достаточно очищенными от сучьев стволами, хорошо сформированными кронами, хорошим укоренением, которые отбираются преимущественно из деревьев целевой или целевых пород в смешанных насаждениях. В сложных лесных насаждениях такие деревья могут находиться в любом ярусе древостоя. В защитных лесах к лучшим относятся деревья различных пород, характеризующиеся качественными признаками, соответствующими целевому назначению лесов и выполняемым ими функциям.</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21. К вспомогательным относятся деревья, способствующие очищению лучших деревьев от сучьев, формированию их стволов и крон, выполняющие почвозащитные и почвоулучшающие функции, а также обеспечивающие сохранение устойчивости и биоразнообразие насаждений.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Вспомогательные деревья могут находиться в любом ярусе лесного насаждения.</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22. К нежелательным деревьям (подлежащим рубке) относятся:</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а) деревья мешающие росту и формированию крон отобранных лучших и вспомогательных деревьев;</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б) деревья неудовлетворительного состояния (сухостойные, буреломные, снеголомные, отмирающие, сильно поврежденные вредными организмами, животными);</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деревья с неудовлетворительным качеством ствола и кроны (искривленные, с сучками-пасынками, с сильно разросшейся, низко опущенной кроной и большим сбегом ствола, если эти деревья утратили полезные функции и их вырубка не ведет к снижению полноты насаждения ниже нормативной, снижению устойчивости насаждений).</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Деревья, подлежащие рубке, могут находиться во всем массиве лесного </w:t>
      </w:r>
      <w:r w:rsidRPr="001C7859">
        <w:rPr>
          <w:rFonts w:ascii="Times New Roman" w:hAnsi="Times New Roman" w:cs="Times New Roman"/>
          <w:sz w:val="28"/>
          <w:szCs w:val="28"/>
        </w:rPr>
        <w:lastRenderedPageBreak/>
        <w:t>насаждения.</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23. 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24. В лесных насаждениях светолюбивых древесных пород, состоящих из деревьев одной древесной породы или с единичной примесью деревьев других древесных пород, отбор деревьев на выращивание ведется преимущественно из верхней части полога, а в рубку – из нижней.</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лесных насаждениях, состоящих из деревьев двух и более пород, в которых экземпляры целевых древесных пород отстают в росте по высоте от нецелевых, в рубку должны отбираться в первую очередь деревья нецелевых древесных пород из верхней части полога.</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25. П</w:t>
      </w:r>
      <w:r w:rsidR="006E5D51">
        <w:rPr>
          <w:rFonts w:ascii="Times New Roman" w:hAnsi="Times New Roman" w:cs="Times New Roman"/>
          <w:sz w:val="28"/>
          <w:szCs w:val="28"/>
        </w:rPr>
        <w:t>ри пространственном размещении</w:t>
      </w:r>
      <w:r w:rsidRPr="001C7859">
        <w:rPr>
          <w:rFonts w:ascii="Times New Roman" w:hAnsi="Times New Roman" w:cs="Times New Roman"/>
          <w:sz w:val="28"/>
          <w:szCs w:val="28"/>
        </w:rPr>
        <w:t xml:space="preserve"> </w:t>
      </w:r>
      <w:r w:rsidR="006E5D51" w:rsidRPr="001C7859">
        <w:rPr>
          <w:rFonts w:ascii="Times New Roman" w:hAnsi="Times New Roman" w:cs="Times New Roman"/>
          <w:sz w:val="28"/>
          <w:szCs w:val="28"/>
        </w:rPr>
        <w:t xml:space="preserve">вырубаемых и </w:t>
      </w:r>
      <w:r w:rsidR="006E5D51">
        <w:rPr>
          <w:rFonts w:ascii="Times New Roman" w:hAnsi="Times New Roman" w:cs="Times New Roman"/>
          <w:sz w:val="28"/>
          <w:szCs w:val="28"/>
        </w:rPr>
        <w:t>сохраняемых</w:t>
      </w:r>
      <w:r w:rsidR="006E5D51" w:rsidRPr="001C7859">
        <w:rPr>
          <w:rFonts w:ascii="Times New Roman" w:hAnsi="Times New Roman" w:cs="Times New Roman"/>
          <w:sz w:val="28"/>
          <w:szCs w:val="28"/>
        </w:rPr>
        <w:t xml:space="preserve"> деревьев </w:t>
      </w:r>
      <w:r w:rsidRPr="001C7859">
        <w:rPr>
          <w:rFonts w:ascii="Times New Roman" w:hAnsi="Times New Roman" w:cs="Times New Roman"/>
          <w:sz w:val="28"/>
          <w:szCs w:val="28"/>
        </w:rPr>
        <w:t xml:space="preserve">по площади лесного участка применяются следующие методы рубок, проводимых в целях ухода за лесными насаждениями: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относительно равномерная вырубка деревьев (разреживание),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неравномерная вырубка деревьев (групповая, куртинная, коридорная),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схематическая вырубка деревьев (по схеме без учета признаков и качеств деревьев коридорами, площадками, полосами).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При этом, группы вырубаемых деревьев должны занимать небольшую площадь – до 0,02 га, куртины – до 0,05 га. Ширина технологических коридоров –</w:t>
      </w:r>
      <w:r w:rsidRPr="001C7859">
        <w:rPr>
          <w:rFonts w:ascii="Times New Roman" w:hAnsi="Times New Roman" w:cs="Times New Roman"/>
          <w:sz w:val="28"/>
          <w:szCs w:val="28"/>
        </w:rPr>
        <w:br/>
        <w:t>2-5 м, размер площадок устанавливается до 0,1 га, ширина полос не должна превышать величину наибольшей высоты древостоя на лесном участке – максимально до 35 м, площадь каждой полосы не должна превышать 0,5 га.</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26. 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рубок лесных насаждений, проводимых в целях ухода за лесными насаждениями.</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27. 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lastRenderedPageBreak/>
        <w:t>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w:t>
      </w:r>
      <w:r>
        <w:rPr>
          <w:rFonts w:ascii="Times New Roman" w:hAnsi="Times New Roman" w:cs="Times New Roman"/>
          <w:sz w:val="28"/>
          <w:szCs w:val="28"/>
        </w:rPr>
        <w:t>8</w:t>
      </w:r>
      <w:r w:rsidRPr="001C7859">
        <w:rPr>
          <w:rFonts w:ascii="Times New Roman" w:hAnsi="Times New Roman" w:cs="Times New Roman"/>
          <w:sz w:val="28"/>
          <w:szCs w:val="28"/>
        </w:rPr>
        <w:t xml:space="preserve">.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w:t>
      </w:r>
      <w:r w:rsidR="006A536C">
        <w:rPr>
          <w:rFonts w:ascii="Times New Roman" w:hAnsi="Times New Roman" w:cs="Times New Roman"/>
          <w:sz w:val="28"/>
          <w:szCs w:val="28"/>
        </w:rPr>
        <w:t>сомкнутость полога  более 0,6-</w:t>
      </w:r>
      <w:r w:rsidRPr="001C7859">
        <w:rPr>
          <w:rFonts w:ascii="Times New Roman" w:hAnsi="Times New Roman" w:cs="Times New Roman"/>
          <w:sz w:val="28"/>
          <w:szCs w:val="28"/>
        </w:rPr>
        <w:t>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30. Рубки осветления и рубки прочистки должны проводиться при отсутствии глубокого снежного покрова.</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лиственных молодняках степной зоны уход за лесами должен проводиться в весенний период.</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31. 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32. В хвойных лесных насаждениях со вторым ярусом и подростом кедра уход должен вестись комплексно за лучшими деревьями первого яруса и деревьями </w:t>
      </w:r>
      <w:r w:rsidRPr="001C7859">
        <w:rPr>
          <w:rFonts w:ascii="Times New Roman" w:hAnsi="Times New Roman" w:cs="Times New Roman"/>
          <w:sz w:val="28"/>
          <w:szCs w:val="28"/>
        </w:rPr>
        <w:lastRenderedPageBreak/>
        <w:t xml:space="preserve">кедра во втором ярусе и подросте при осуществлении всех видов рубок, проводимых в целях ухода за лесными насаждениями.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33. Формирование кедровых орехоносных насаждений должно осуществляться путем систематического разреживания верхнего полога с целью освобождения от затенения деревьев кедра и формирования у них развитой кроны, обеспечивающей раннее, обильное и постоянное плодоношение.</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34. Формирование кедровых насаждений селекционного назначения ве</w:t>
      </w:r>
      <w:r w:rsidR="00BC4A7E">
        <w:rPr>
          <w:rFonts w:ascii="Times New Roman" w:hAnsi="Times New Roman" w:cs="Times New Roman"/>
          <w:sz w:val="28"/>
          <w:szCs w:val="28"/>
        </w:rPr>
        <w:t>дется с целью улучшения их фено</w:t>
      </w:r>
      <w:r w:rsidRPr="001C7859">
        <w:rPr>
          <w:rFonts w:ascii="Times New Roman" w:hAnsi="Times New Roman" w:cs="Times New Roman"/>
          <w:sz w:val="28"/>
          <w:szCs w:val="28"/>
        </w:rPr>
        <w:t xml:space="preserve">- и генотипического состава. В процессе ухода за лесными насаждениями, из деревьев сопутствующих пород должны </w:t>
      </w:r>
      <w:r w:rsidR="00D41C60">
        <w:rPr>
          <w:rFonts w:ascii="Times New Roman" w:hAnsi="Times New Roman" w:cs="Times New Roman"/>
          <w:sz w:val="28"/>
          <w:szCs w:val="28"/>
        </w:rPr>
        <w:t>сохраняться</w:t>
      </w:r>
      <w:r w:rsidRPr="001C7859">
        <w:rPr>
          <w:rFonts w:ascii="Times New Roman" w:hAnsi="Times New Roman" w:cs="Times New Roman"/>
          <w:sz w:val="28"/>
          <w:szCs w:val="28"/>
        </w:rPr>
        <w:t xml:space="preserve"> только те, которые способствуют формированию крон, стволов или усилению целевых признаков отбора объектов ухода в насаждении.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35. 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 xml:space="preserve">В кедровых лесах с классом возраста 40 лет проходные рубки должны вестись до 120-летнего возраста. </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36. Рубки, проводимые в целях ухода за лесными насаждениями, подразделяются по интенсивности: очень слабая – до 10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слабая – 11-20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умеренная – 21-30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умеренно-высокая – 31-40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высокая – 41-50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очень высокая – 51-70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исключительно высокая – 71-90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с уходом за целевыми деревьями под пологом (доля деревьев целевых пород в насаждении может быть менее 10</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при достаточном количестве жизнеспособных растений).</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39. 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10-15</w:t>
      </w:r>
      <w:r w:rsidR="00AA6592">
        <w:rPr>
          <w:rFonts w:ascii="Times New Roman" w:hAnsi="Times New Roman" w:cs="Times New Roman"/>
          <w:sz w:val="28"/>
          <w:szCs w:val="28"/>
        </w:rPr>
        <w:t xml:space="preserve"> </w:t>
      </w:r>
      <w:r w:rsidRPr="001C7859">
        <w:rPr>
          <w:rFonts w:ascii="Times New Roman" w:hAnsi="Times New Roman" w:cs="Times New Roman"/>
          <w:sz w:val="28"/>
          <w:szCs w:val="28"/>
        </w:rPr>
        <w:t xml:space="preserve">% по запасу) путем удаления деревьев </w:t>
      </w:r>
      <w:r w:rsidRPr="001C7859">
        <w:rPr>
          <w:rFonts w:ascii="Times New Roman" w:hAnsi="Times New Roman" w:cs="Times New Roman"/>
          <w:sz w:val="28"/>
          <w:szCs w:val="28"/>
        </w:rPr>
        <w:lastRenderedPageBreak/>
        <w:t>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(лесопарка) для территории лесного района.</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40. В горных лесах рубки, проводимые в целях ухода за лесными насаждениями, направлены на усиление их противоэрозионной функции и водоохранной роли, на улучшение качественного состояния насаждений. На склонах крутизной до 10 градусов рубки, проводимые в целях ухода за лесными насаждениями, должны вестись так же, как в аналогичных насаждениях равнинных лесов. На склонах крутизной более 30 градусов рубки лесных насаждений не проводятся.</w:t>
      </w:r>
    </w:p>
    <w:p w:rsidR="000077A5" w:rsidRPr="001C7859"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0,5-0,4.</w:t>
      </w:r>
    </w:p>
    <w:p w:rsidR="000077A5" w:rsidRPr="00044D27" w:rsidRDefault="000077A5" w:rsidP="000077A5">
      <w:pPr>
        <w:pStyle w:val="ConsPlusNormal"/>
        <w:ind w:firstLine="709"/>
        <w:jc w:val="both"/>
        <w:rPr>
          <w:rFonts w:ascii="Times New Roman" w:hAnsi="Times New Roman" w:cs="Times New Roman"/>
          <w:sz w:val="28"/>
          <w:szCs w:val="28"/>
        </w:rPr>
      </w:pPr>
      <w:r w:rsidRPr="001C7859">
        <w:rPr>
          <w:rFonts w:ascii="Times New Roman" w:hAnsi="Times New Roman" w:cs="Times New Roman"/>
          <w:sz w:val="28"/>
          <w:szCs w:val="28"/>
        </w:rPr>
        <w:t>Проходные рубки в чистых древостоях на склонах крутизной более 20 градусов не проводятся.</w:t>
      </w:r>
    </w:p>
    <w:p w:rsidR="000077A5" w:rsidRDefault="000077A5" w:rsidP="000077A5">
      <w:pPr>
        <w:pStyle w:val="ConsPlusNormal"/>
        <w:ind w:firstLine="709"/>
        <w:jc w:val="center"/>
        <w:rPr>
          <w:rFonts w:ascii="Times New Roman" w:hAnsi="Times New Roman" w:cs="Times New Roman"/>
          <w:b/>
          <w:sz w:val="28"/>
          <w:szCs w:val="28"/>
        </w:rPr>
      </w:pPr>
    </w:p>
    <w:p w:rsidR="006A536C" w:rsidRDefault="000077A5" w:rsidP="000077A5">
      <w:pPr>
        <w:pStyle w:val="ConsPlusNormal"/>
        <w:ind w:firstLine="709"/>
        <w:jc w:val="center"/>
        <w:rPr>
          <w:rFonts w:ascii="Times New Roman" w:hAnsi="Times New Roman" w:cs="Times New Roman"/>
          <w:b/>
          <w:sz w:val="28"/>
          <w:szCs w:val="28"/>
        </w:rPr>
      </w:pPr>
      <w:r w:rsidRPr="00044D27">
        <w:rPr>
          <w:rFonts w:ascii="Times New Roman" w:hAnsi="Times New Roman" w:cs="Times New Roman"/>
          <w:b/>
          <w:sz w:val="28"/>
          <w:szCs w:val="28"/>
          <w:lang w:val="en-US"/>
        </w:rPr>
        <w:t>III</w:t>
      </w:r>
      <w:r w:rsidRPr="00044D27">
        <w:rPr>
          <w:rFonts w:ascii="Times New Roman" w:hAnsi="Times New Roman" w:cs="Times New Roman"/>
          <w:b/>
          <w:sz w:val="28"/>
          <w:szCs w:val="28"/>
        </w:rPr>
        <w:t xml:space="preserve">. Уход за лесами путем проведения </w:t>
      </w:r>
    </w:p>
    <w:p w:rsidR="000077A5" w:rsidRPr="00044D27" w:rsidRDefault="000077A5" w:rsidP="000077A5">
      <w:pPr>
        <w:pStyle w:val="ConsPlusNormal"/>
        <w:ind w:firstLine="709"/>
        <w:jc w:val="center"/>
        <w:rPr>
          <w:rFonts w:ascii="Times New Roman" w:hAnsi="Times New Roman" w:cs="Times New Roman"/>
          <w:b/>
          <w:sz w:val="28"/>
          <w:szCs w:val="28"/>
        </w:rPr>
      </w:pPr>
      <w:r w:rsidRPr="00044D27">
        <w:rPr>
          <w:rFonts w:ascii="Times New Roman" w:hAnsi="Times New Roman" w:cs="Times New Roman"/>
          <w:b/>
          <w:sz w:val="28"/>
          <w:szCs w:val="28"/>
        </w:rPr>
        <w:t>агролесомелиоративных и иных мероприятий</w:t>
      </w:r>
    </w:p>
    <w:p w:rsidR="000077A5" w:rsidRPr="00044D27" w:rsidRDefault="000077A5" w:rsidP="000077A5">
      <w:pPr>
        <w:pStyle w:val="ConsPlusNormal"/>
        <w:ind w:firstLine="709"/>
        <w:jc w:val="center"/>
        <w:rPr>
          <w:rFonts w:ascii="Times New Roman" w:hAnsi="Times New Roman" w:cs="Times New Roman"/>
          <w:b/>
          <w:sz w:val="28"/>
          <w:szCs w:val="28"/>
        </w:rPr>
      </w:pP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w:t>
      </w:r>
      <w:r w:rsidRPr="00044D27">
        <w:rPr>
          <w:rFonts w:ascii="Times New Roman" w:hAnsi="Times New Roman" w:cs="Times New Roman"/>
          <w:sz w:val="28"/>
          <w:szCs w:val="28"/>
        </w:rPr>
        <w:t>. Агролесомелиоративные мероприятия осуществляются путем создания и восстановления защитных лесных насаждений, их реконструкции и направленного формирования, омолаживания кустарников, содействия естественному возобновлению лесных растений, ухода за подростом, закрепления подвижных песков, облесения деградированных земель и подверженных эрозии почв.</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w:t>
      </w:r>
      <w:r w:rsidRPr="00044D27">
        <w:rPr>
          <w:rFonts w:ascii="Times New Roman" w:hAnsi="Times New Roman" w:cs="Times New Roman"/>
          <w:sz w:val="28"/>
          <w:szCs w:val="28"/>
        </w:rPr>
        <w:t>. В целях повышения продуктивности лесов путем проведения гидромелиоративных мероприятий на заболоченных, переувлажненных,</w:t>
      </w:r>
      <w:r>
        <w:rPr>
          <w:rFonts w:ascii="Times New Roman" w:hAnsi="Times New Roman" w:cs="Times New Roman"/>
          <w:sz w:val="28"/>
          <w:szCs w:val="28"/>
        </w:rPr>
        <w:t xml:space="preserve"> </w:t>
      </w:r>
      <w:r w:rsidRPr="00044D27">
        <w:rPr>
          <w:rFonts w:ascii="Times New Roman" w:hAnsi="Times New Roman" w:cs="Times New Roman"/>
          <w:sz w:val="28"/>
          <w:szCs w:val="28"/>
        </w:rPr>
        <w:t xml:space="preserve">излишне увлажненных или наоборот, сухих, смытых и других лесных и нелесных землях, предназначенных для </w:t>
      </w:r>
      <w:r>
        <w:rPr>
          <w:rFonts w:ascii="Times New Roman" w:hAnsi="Times New Roman" w:cs="Times New Roman"/>
          <w:sz w:val="28"/>
          <w:szCs w:val="28"/>
        </w:rPr>
        <w:t>лесовосстановления или лесоразведения,</w:t>
      </w:r>
      <w:r>
        <w:rPr>
          <w:rFonts w:ascii="Times New Roman" w:hAnsi="Times New Roman" w:cs="Times New Roman"/>
          <w:bCs/>
          <w:iCs/>
          <w:sz w:val="28"/>
          <w:szCs w:val="28"/>
        </w:rPr>
        <w:t xml:space="preserve"> </w:t>
      </w:r>
      <w:r w:rsidRPr="00044D27">
        <w:rPr>
          <w:rFonts w:ascii="Times New Roman" w:hAnsi="Times New Roman" w:cs="Times New Roman"/>
          <w:sz w:val="28"/>
          <w:szCs w:val="28"/>
        </w:rPr>
        <w:t>осуществляется</w:t>
      </w:r>
      <w:r>
        <w:rPr>
          <w:rFonts w:ascii="Times New Roman" w:hAnsi="Times New Roman" w:cs="Times New Roman"/>
          <w:sz w:val="28"/>
          <w:szCs w:val="28"/>
        </w:rPr>
        <w:t xml:space="preserve"> л</w:t>
      </w:r>
      <w:r w:rsidRPr="00044D27">
        <w:rPr>
          <w:rFonts w:ascii="Times New Roman" w:hAnsi="Times New Roman" w:cs="Times New Roman"/>
          <w:bCs/>
          <w:iCs/>
          <w:sz w:val="28"/>
          <w:szCs w:val="28"/>
        </w:rPr>
        <w:t xml:space="preserve">есоводственно-гидролесомелиоративный </w:t>
      </w:r>
      <w:r w:rsidRPr="00044D27">
        <w:rPr>
          <w:rFonts w:ascii="Times New Roman" w:hAnsi="Times New Roman" w:cs="Times New Roman"/>
          <w:sz w:val="28"/>
          <w:szCs w:val="28"/>
        </w:rPr>
        <w:t>уход за лесами</w:t>
      </w:r>
      <w:r>
        <w:rPr>
          <w:rFonts w:ascii="Times New Roman" w:hAnsi="Times New Roman" w:cs="Times New Roman"/>
          <w:sz w:val="28"/>
          <w:szCs w:val="28"/>
        </w:rPr>
        <w:t>.</w:t>
      </w:r>
      <w:r w:rsidRPr="00044D27">
        <w:rPr>
          <w:rFonts w:ascii="Times New Roman" w:hAnsi="Times New Roman" w:cs="Times New Roman"/>
          <w:sz w:val="28"/>
          <w:szCs w:val="28"/>
        </w:rPr>
        <w:t xml:space="preserve"> </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К первоочередным объектам осушительной мелиорации относ</w:t>
      </w:r>
      <w:r>
        <w:rPr>
          <w:rFonts w:ascii="Times New Roman" w:hAnsi="Times New Roman" w:cs="Times New Roman"/>
          <w:sz w:val="28"/>
          <w:szCs w:val="28"/>
        </w:rPr>
        <w:t>я</w:t>
      </w:r>
      <w:r w:rsidRPr="00044D27">
        <w:rPr>
          <w:rFonts w:ascii="Times New Roman" w:hAnsi="Times New Roman" w:cs="Times New Roman"/>
          <w:sz w:val="28"/>
          <w:szCs w:val="28"/>
        </w:rPr>
        <w:t>тся заболоченные и переувлажненные вследствие нарушения гидрологического режима в связи с хозяйственной или промышленной деятельностью</w:t>
      </w:r>
      <w:r>
        <w:rPr>
          <w:rFonts w:ascii="Times New Roman" w:hAnsi="Times New Roman" w:cs="Times New Roman"/>
          <w:sz w:val="28"/>
          <w:szCs w:val="28"/>
        </w:rPr>
        <w:t xml:space="preserve"> </w:t>
      </w:r>
      <w:r w:rsidRPr="00044D27">
        <w:rPr>
          <w:rFonts w:ascii="Times New Roman" w:hAnsi="Times New Roman" w:cs="Times New Roman"/>
          <w:sz w:val="28"/>
          <w:szCs w:val="28"/>
        </w:rPr>
        <w:t>участк</w:t>
      </w:r>
      <w:r>
        <w:rPr>
          <w:rFonts w:ascii="Times New Roman" w:hAnsi="Times New Roman" w:cs="Times New Roman"/>
          <w:sz w:val="28"/>
          <w:szCs w:val="28"/>
        </w:rPr>
        <w:t>и</w:t>
      </w:r>
      <w:r w:rsidRPr="00044D27">
        <w:rPr>
          <w:rFonts w:ascii="Times New Roman" w:hAnsi="Times New Roman" w:cs="Times New Roman"/>
          <w:sz w:val="28"/>
          <w:szCs w:val="28"/>
        </w:rPr>
        <w:t>, а также участки осушенных лесных земель, включая объекты противопожарного ухода за лесами.</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Не допускается проведение осушительной мелиорации участков, ведущее к сокращению, изменению коренного для данной территории биоразнообразия, утрате ценных естественных экосистем.</w:t>
      </w:r>
    </w:p>
    <w:p w:rsidR="000077A5"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В комплексе лесоводственно-гидромелиоративного ухода за лесами мероприятия по созданию и эксплуатации осушительных систем при </w:t>
      </w:r>
      <w:r w:rsidRPr="00044D27">
        <w:rPr>
          <w:rFonts w:ascii="Times New Roman" w:hAnsi="Times New Roman" w:cs="Times New Roman"/>
          <w:sz w:val="28"/>
          <w:szCs w:val="28"/>
        </w:rPr>
        <w:lastRenderedPageBreak/>
        <w:t>необходимости и экономической целесообразности дополняются мероприятиями, улучшающими плодородие почвы: внесением удобрений, посевом сидератов, а также мерами содействия возобновлению путем частичного снятия мохового покрова, рыхления верхних слоев почвы, посева семян, посадки сеянцев или саженцев</w:t>
      </w:r>
      <w:r>
        <w:rPr>
          <w:rFonts w:ascii="Times New Roman" w:hAnsi="Times New Roman" w:cs="Times New Roman"/>
          <w:sz w:val="28"/>
          <w:szCs w:val="28"/>
        </w:rPr>
        <w:t>.</w:t>
      </w:r>
    </w:p>
    <w:p w:rsidR="000077A5" w:rsidRPr="00044D27" w:rsidRDefault="000077A5" w:rsidP="000077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43</w:t>
      </w:r>
      <w:r w:rsidRPr="00044D27">
        <w:rPr>
          <w:rFonts w:ascii="Times New Roman" w:hAnsi="Times New Roman" w:cs="Times New Roman"/>
          <w:sz w:val="28"/>
          <w:szCs w:val="28"/>
        </w:rPr>
        <w:t xml:space="preserve">. В целях восстановления продуктивности лесов на участках, нарушенных антропогенными воздействиями, </w:t>
      </w:r>
      <w:r>
        <w:rPr>
          <w:rFonts w:ascii="Times New Roman" w:hAnsi="Times New Roman" w:cs="Times New Roman"/>
          <w:sz w:val="28"/>
          <w:szCs w:val="28"/>
        </w:rPr>
        <w:t>должен осуществля</w:t>
      </w:r>
      <w:r w:rsidRPr="00B30264">
        <w:rPr>
          <w:rFonts w:ascii="Times New Roman" w:hAnsi="Times New Roman" w:cs="Times New Roman"/>
          <w:sz w:val="28"/>
          <w:szCs w:val="28"/>
        </w:rPr>
        <w:t>т</w:t>
      </w:r>
      <w:r>
        <w:rPr>
          <w:rFonts w:ascii="Times New Roman" w:hAnsi="Times New Roman" w:cs="Times New Roman"/>
          <w:sz w:val="28"/>
          <w:szCs w:val="28"/>
        </w:rPr>
        <w:t>ь</w:t>
      </w:r>
      <w:r w:rsidRPr="00B30264">
        <w:rPr>
          <w:rFonts w:ascii="Times New Roman" w:hAnsi="Times New Roman" w:cs="Times New Roman"/>
          <w:sz w:val="28"/>
          <w:szCs w:val="28"/>
        </w:rPr>
        <w:t>ся лесоводственно-рекультивационный уход за лесами (лесоводственная рекультивация), в том числе сочетающийся с технической рекультивацией земель, путем создания на таких участках лесных насаждений, обеспечивающих увеличение экологического и ресурсного потенциала лесов и их полезных функций.</w:t>
      </w:r>
      <w:r w:rsidRPr="00044D27">
        <w:rPr>
          <w:rFonts w:ascii="Times New Roman" w:hAnsi="Times New Roman" w:cs="Times New Roman"/>
          <w:sz w:val="28"/>
          <w:szCs w:val="28"/>
        </w:rPr>
        <w:t xml:space="preserve"> </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К объектам лесоводственно-рекультивационного ухода (лесоводственной рекультивации) относятся участки территории с сильно нарушенным или уничтоженным (удаленным) почвенным покровом, восстанавливаемые для использования в различных целях с применением лесоводственных мероприятий по созданию и выращиванию лесных насаждений или посадок лесообразующих растений.</w:t>
      </w:r>
    </w:p>
    <w:p w:rsidR="000077A5" w:rsidRPr="00D04D6F"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44</w:t>
      </w:r>
      <w:r w:rsidRPr="00D04D6F">
        <w:rPr>
          <w:rFonts w:ascii="Times New Roman" w:hAnsi="Times New Roman"/>
          <w:sz w:val="28"/>
          <w:szCs w:val="28"/>
        </w:rPr>
        <w:t>. 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0077A5"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45</w:t>
      </w:r>
      <w:r w:rsidRPr="00044D27">
        <w:rPr>
          <w:rFonts w:ascii="Times New Roman" w:hAnsi="Times New Roman"/>
          <w:sz w:val="28"/>
          <w:szCs w:val="28"/>
        </w:rPr>
        <w:t xml:space="preserve">. 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w:t>
      </w:r>
      <w:r w:rsidR="00AA6592">
        <w:rPr>
          <w:rFonts w:ascii="Times New Roman" w:hAnsi="Times New Roman"/>
          <w:sz w:val="28"/>
          <w:szCs w:val="28"/>
        </w:rPr>
        <w:t xml:space="preserve"> </w:t>
      </w:r>
      <w:r>
        <w:rPr>
          <w:rFonts w:ascii="Times New Roman" w:hAnsi="Times New Roman"/>
          <w:sz w:val="28"/>
          <w:szCs w:val="28"/>
        </w:rPr>
        <w:t>%</w:t>
      </w:r>
      <w:r w:rsidRPr="00044D27">
        <w:rPr>
          <w:rFonts w:ascii="Times New Roman" w:hAnsi="Times New Roman"/>
          <w:sz w:val="28"/>
          <w:szCs w:val="28"/>
        </w:rPr>
        <w:t xml:space="preserve">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46</w:t>
      </w:r>
      <w:r w:rsidRPr="00847AE5">
        <w:rPr>
          <w:rFonts w:ascii="Times New Roman" w:hAnsi="Times New Roman"/>
          <w:sz w:val="28"/>
          <w:szCs w:val="28"/>
        </w:rPr>
        <w:t>. Полнота верхнего яруса после рубки в приспевающих насаждениях не должна снижаться ниже 0</w:t>
      </w:r>
      <w:r>
        <w:rPr>
          <w:rFonts w:ascii="Times New Roman" w:hAnsi="Times New Roman"/>
          <w:sz w:val="28"/>
          <w:szCs w:val="28"/>
        </w:rPr>
        <w:t>,</w:t>
      </w:r>
      <w:r w:rsidRPr="00847AE5">
        <w:rPr>
          <w:rFonts w:ascii="Times New Roman" w:hAnsi="Times New Roman"/>
          <w:sz w:val="28"/>
          <w:szCs w:val="28"/>
        </w:rPr>
        <w:t xml:space="preserve">7, в спелых и перестойных </w:t>
      </w:r>
      <w:r w:rsidRPr="007F7164">
        <w:rPr>
          <w:rFonts w:ascii="Times New Roman" w:hAnsi="Times New Roman"/>
          <w:sz w:val="28"/>
          <w:szCs w:val="28"/>
        </w:rPr>
        <w:t>–</w:t>
      </w:r>
      <w:r w:rsidRPr="00847AE5">
        <w:rPr>
          <w:rFonts w:ascii="Times New Roman" w:hAnsi="Times New Roman"/>
          <w:sz w:val="28"/>
          <w:szCs w:val="28"/>
        </w:rPr>
        <w:t xml:space="preserve"> ниже 0</w:t>
      </w:r>
      <w:r>
        <w:rPr>
          <w:rFonts w:ascii="Times New Roman" w:hAnsi="Times New Roman"/>
          <w:sz w:val="28"/>
          <w:szCs w:val="28"/>
        </w:rPr>
        <w:t>,</w:t>
      </w:r>
      <w:r w:rsidRPr="00847AE5">
        <w:rPr>
          <w:rFonts w:ascii="Times New Roman" w:hAnsi="Times New Roman"/>
          <w:sz w:val="28"/>
          <w:szCs w:val="28"/>
        </w:rPr>
        <w:t>5. После формирования под пологом молодого поколения древостоя оставши</w:t>
      </w:r>
      <w:r w:rsidR="001F5527">
        <w:rPr>
          <w:rFonts w:ascii="Times New Roman" w:hAnsi="Times New Roman"/>
          <w:sz w:val="28"/>
          <w:szCs w:val="28"/>
        </w:rPr>
        <w:t>е</w:t>
      </w:r>
      <w:r w:rsidRPr="00847AE5">
        <w:rPr>
          <w:rFonts w:ascii="Times New Roman" w:hAnsi="Times New Roman"/>
          <w:sz w:val="28"/>
          <w:szCs w:val="28"/>
        </w:rPr>
        <w:t xml:space="preserve">ся </w:t>
      </w:r>
      <w:r w:rsidR="001F5527">
        <w:rPr>
          <w:rFonts w:ascii="Times New Roman" w:hAnsi="Times New Roman"/>
          <w:sz w:val="28"/>
          <w:szCs w:val="28"/>
        </w:rPr>
        <w:lastRenderedPageBreak/>
        <w:t>перестойные деревья</w:t>
      </w:r>
      <w:r w:rsidRPr="00847AE5">
        <w:rPr>
          <w:rFonts w:ascii="Times New Roman" w:hAnsi="Times New Roman"/>
          <w:sz w:val="28"/>
          <w:szCs w:val="28"/>
        </w:rPr>
        <w:t xml:space="preserve"> верхнего яруса </w:t>
      </w:r>
      <w:r w:rsidR="001F5527">
        <w:rPr>
          <w:rFonts w:ascii="Times New Roman" w:hAnsi="Times New Roman"/>
          <w:sz w:val="28"/>
          <w:szCs w:val="28"/>
        </w:rPr>
        <w:t xml:space="preserve">вырубаются </w:t>
      </w:r>
      <w:r w:rsidRPr="00847AE5">
        <w:rPr>
          <w:rFonts w:ascii="Times New Roman" w:hAnsi="Times New Roman"/>
          <w:sz w:val="28"/>
          <w:szCs w:val="28"/>
        </w:rPr>
        <w:t>методом равномерной или полосной выборки с интенсивностью 30-50</w:t>
      </w:r>
      <w:r w:rsidR="00AA6592">
        <w:rPr>
          <w:rFonts w:ascii="Times New Roman" w:hAnsi="Times New Roman"/>
          <w:sz w:val="28"/>
          <w:szCs w:val="28"/>
        </w:rPr>
        <w:t xml:space="preserve"> </w:t>
      </w:r>
      <w:r>
        <w:rPr>
          <w:rFonts w:ascii="Times New Roman" w:hAnsi="Times New Roman"/>
          <w:sz w:val="28"/>
          <w:szCs w:val="28"/>
        </w:rPr>
        <w:t>%</w:t>
      </w:r>
      <w:r w:rsidRPr="00847AE5">
        <w:rPr>
          <w:rFonts w:ascii="Times New Roman" w:hAnsi="Times New Roman"/>
          <w:sz w:val="28"/>
          <w:szCs w:val="28"/>
        </w:rPr>
        <w:t xml:space="preserve"> от запаса верхнего яруса за 2-3 приема рубки.</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47</w:t>
      </w:r>
      <w:r w:rsidRPr="00044D27">
        <w:rPr>
          <w:rFonts w:ascii="Times New Roman" w:hAnsi="Times New Roman"/>
          <w:sz w:val="28"/>
          <w:szCs w:val="28"/>
        </w:rPr>
        <w:t>. 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Общая площадь площадок или полос при каждой рубке должна составлять не более 20-25</w:t>
      </w:r>
      <w:r w:rsidR="00AA6592">
        <w:rPr>
          <w:rFonts w:ascii="Times New Roman" w:hAnsi="Times New Roman"/>
          <w:sz w:val="28"/>
          <w:szCs w:val="28"/>
        </w:rPr>
        <w:t xml:space="preserve"> </w:t>
      </w:r>
      <w:r>
        <w:rPr>
          <w:rFonts w:ascii="Times New Roman" w:hAnsi="Times New Roman"/>
          <w:sz w:val="28"/>
          <w:szCs w:val="28"/>
        </w:rPr>
        <w:t>%</w:t>
      </w:r>
      <w:r w:rsidRPr="00044D27">
        <w:rPr>
          <w:rFonts w:ascii="Times New Roman" w:hAnsi="Times New Roman"/>
          <w:sz w:val="28"/>
          <w:szCs w:val="28"/>
        </w:rPr>
        <w:t xml:space="preserve"> от общей площади участка.</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4</w:t>
      </w:r>
      <w:r>
        <w:rPr>
          <w:rFonts w:ascii="Times New Roman" w:hAnsi="Times New Roman"/>
          <w:sz w:val="28"/>
          <w:szCs w:val="28"/>
        </w:rPr>
        <w:t>8</w:t>
      </w:r>
      <w:r w:rsidRPr="00044D27">
        <w:rPr>
          <w:rFonts w:ascii="Times New Roman" w:hAnsi="Times New Roman"/>
          <w:sz w:val="28"/>
          <w:szCs w:val="28"/>
        </w:rPr>
        <w:t>. В приспевающих и спелых лесных насаждениях</w:t>
      </w:r>
      <w:r w:rsidR="006E5D51">
        <w:rPr>
          <w:rFonts w:ascii="Times New Roman" w:hAnsi="Times New Roman"/>
          <w:sz w:val="28"/>
          <w:szCs w:val="28"/>
        </w:rPr>
        <w:t>, состоящих</w:t>
      </w:r>
      <w:r w:rsidRPr="00044D27">
        <w:rPr>
          <w:rFonts w:ascii="Times New Roman" w:hAnsi="Times New Roman"/>
          <w:sz w:val="28"/>
          <w:szCs w:val="28"/>
        </w:rPr>
        <w:t xml:space="preserve"> из нежелательных (нецелевых) мягколиственных древесных пород</w:t>
      </w:r>
      <w:r w:rsidR="006E5D51">
        <w:rPr>
          <w:rFonts w:ascii="Times New Roman" w:hAnsi="Times New Roman"/>
          <w:sz w:val="28"/>
          <w:szCs w:val="28"/>
        </w:rPr>
        <w:t>,</w:t>
      </w:r>
      <w:r w:rsidRPr="00044D27">
        <w:rPr>
          <w:rFonts w:ascii="Times New Roman" w:hAnsi="Times New Roman"/>
          <w:sz w:val="28"/>
          <w:szCs w:val="28"/>
        </w:rPr>
        <w:t xml:space="preserve"> рубки, проводимые в целях ухода за лесными насаждениями, </w:t>
      </w:r>
      <w:r w:rsidR="006E5D51">
        <w:rPr>
          <w:rFonts w:ascii="Times New Roman" w:hAnsi="Times New Roman"/>
          <w:sz w:val="28"/>
          <w:szCs w:val="28"/>
        </w:rPr>
        <w:t>должны осуществля</w:t>
      </w:r>
      <w:r w:rsidR="006E5D51" w:rsidRPr="00044D27">
        <w:rPr>
          <w:rFonts w:ascii="Times New Roman" w:hAnsi="Times New Roman"/>
          <w:sz w:val="28"/>
          <w:szCs w:val="28"/>
        </w:rPr>
        <w:t>т</w:t>
      </w:r>
      <w:r w:rsidR="006E5D51">
        <w:rPr>
          <w:rFonts w:ascii="Times New Roman" w:hAnsi="Times New Roman"/>
          <w:sz w:val="28"/>
          <w:szCs w:val="28"/>
        </w:rPr>
        <w:t>ь</w:t>
      </w:r>
      <w:r w:rsidR="006E5D51" w:rsidRPr="00044D27">
        <w:rPr>
          <w:rFonts w:ascii="Times New Roman" w:hAnsi="Times New Roman"/>
          <w:sz w:val="28"/>
          <w:szCs w:val="28"/>
        </w:rPr>
        <w:t xml:space="preserve">ся </w:t>
      </w:r>
      <w:r w:rsidRPr="00044D27">
        <w:rPr>
          <w:rFonts w:ascii="Times New Roman" w:hAnsi="Times New Roman"/>
          <w:sz w:val="28"/>
          <w:szCs w:val="28"/>
        </w:rPr>
        <w:t xml:space="preserve">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w:t>
      </w:r>
      <w:r w:rsidR="00AF4B13">
        <w:rPr>
          <w:rFonts w:ascii="Times New Roman" w:hAnsi="Times New Roman"/>
          <w:sz w:val="28"/>
          <w:szCs w:val="28"/>
        </w:rPr>
        <w:t>рубка</w:t>
      </w:r>
      <w:r w:rsidRPr="00044D27">
        <w:rPr>
          <w:rFonts w:ascii="Times New Roman" w:hAnsi="Times New Roman"/>
          <w:sz w:val="28"/>
          <w:szCs w:val="28"/>
        </w:rPr>
        <w:t xml:space="preserve">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49</w:t>
      </w:r>
      <w:r w:rsidRPr="00044D27">
        <w:rPr>
          <w:rFonts w:ascii="Times New Roman" w:hAnsi="Times New Roman"/>
          <w:sz w:val="28"/>
          <w:szCs w:val="28"/>
        </w:rPr>
        <w:t>. 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w:t>
      </w:r>
      <w:r w:rsidR="006E5D51">
        <w:rPr>
          <w:rFonts w:ascii="Times New Roman" w:hAnsi="Times New Roman"/>
          <w:sz w:val="28"/>
          <w:szCs w:val="28"/>
        </w:rPr>
        <w:t xml:space="preserve"> должны </w:t>
      </w:r>
      <w:r w:rsidRPr="00044D27">
        <w:rPr>
          <w:rFonts w:ascii="Times New Roman" w:hAnsi="Times New Roman"/>
          <w:sz w:val="28"/>
          <w:szCs w:val="28"/>
        </w:rPr>
        <w:t>осуществлят</w:t>
      </w:r>
      <w:r w:rsidR="006E5D51">
        <w:rPr>
          <w:rFonts w:ascii="Times New Roman" w:hAnsi="Times New Roman"/>
          <w:sz w:val="28"/>
          <w:szCs w:val="28"/>
        </w:rPr>
        <w:t>ь</w:t>
      </w:r>
      <w:r w:rsidRPr="00044D27">
        <w:rPr>
          <w:rFonts w:ascii="Times New Roman" w:hAnsi="Times New Roman"/>
          <w:sz w:val="28"/>
          <w:szCs w:val="28"/>
        </w:rPr>
        <w:t xml:space="preserve">ся путем </w:t>
      </w:r>
      <w:r w:rsidR="00AF4B13">
        <w:rPr>
          <w:rFonts w:ascii="Times New Roman" w:hAnsi="Times New Roman"/>
          <w:sz w:val="28"/>
          <w:szCs w:val="28"/>
        </w:rPr>
        <w:t>рубки</w:t>
      </w:r>
      <w:r w:rsidRPr="00044D27">
        <w:rPr>
          <w:rFonts w:ascii="Times New Roman" w:hAnsi="Times New Roman"/>
          <w:sz w:val="28"/>
          <w:szCs w:val="28"/>
        </w:rPr>
        <w:t xml:space="preserve">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w:t>
      </w:r>
      <w:r w:rsidR="00AF4B13">
        <w:rPr>
          <w:rFonts w:ascii="Times New Roman" w:hAnsi="Times New Roman"/>
          <w:sz w:val="28"/>
          <w:szCs w:val="28"/>
        </w:rPr>
        <w:t>вырубается</w:t>
      </w:r>
      <w:r w:rsidRPr="00044D27">
        <w:rPr>
          <w:rFonts w:ascii="Times New Roman" w:hAnsi="Times New Roman"/>
          <w:sz w:val="28"/>
          <w:szCs w:val="28"/>
        </w:rPr>
        <w:t xml:space="preserve">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w:t>
      </w:r>
      <w:r w:rsidR="0086164E">
        <w:rPr>
          <w:rFonts w:ascii="Times New Roman" w:hAnsi="Times New Roman"/>
          <w:sz w:val="28"/>
          <w:szCs w:val="28"/>
        </w:rPr>
        <w:t xml:space="preserve">приема </w:t>
      </w:r>
      <w:r w:rsidRPr="00044D27">
        <w:rPr>
          <w:rFonts w:ascii="Times New Roman" w:hAnsi="Times New Roman"/>
          <w:sz w:val="28"/>
          <w:szCs w:val="28"/>
        </w:rPr>
        <w:t>рубки. Полосной уход за вторым ярусом и подростом должен производиться одновременно на участках площадью до 10 га.</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50</w:t>
      </w:r>
      <w:r w:rsidRPr="00044D27">
        <w:rPr>
          <w:rFonts w:ascii="Times New Roman" w:hAnsi="Times New Roman"/>
          <w:sz w:val="28"/>
          <w:szCs w:val="28"/>
        </w:rPr>
        <w:t xml:space="preserve">. Первый ярус из деревьев целевых пород, сохраняющих высокую жизнеспособность и усиливающих функциональную роль лесного насаждения, должен </w:t>
      </w:r>
      <w:r w:rsidR="00D41C60">
        <w:rPr>
          <w:rFonts w:ascii="Times New Roman" w:hAnsi="Times New Roman"/>
          <w:sz w:val="28"/>
          <w:szCs w:val="28"/>
        </w:rPr>
        <w:t>вырубаться</w:t>
      </w:r>
      <w:r w:rsidRPr="00044D27">
        <w:rPr>
          <w:rFonts w:ascii="Times New Roman" w:hAnsi="Times New Roman"/>
          <w:sz w:val="28"/>
          <w:szCs w:val="28"/>
        </w:rPr>
        <w:t xml:space="preserve">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51</w:t>
      </w:r>
      <w:r w:rsidRPr="00044D27">
        <w:rPr>
          <w:rFonts w:ascii="Times New Roman" w:hAnsi="Times New Roman"/>
          <w:sz w:val="28"/>
          <w:szCs w:val="28"/>
        </w:rPr>
        <w:t xml:space="preserve">. </w:t>
      </w:r>
      <w:r w:rsidRPr="00847AE5">
        <w:rPr>
          <w:rFonts w:ascii="Times New Roman" w:hAnsi="Times New Roman"/>
          <w:sz w:val="28"/>
          <w:szCs w:val="28"/>
        </w:rPr>
        <w:t>Мероприятия по обновлению лесных насаждений вегетативного происхождения допустимо проводить независимо от их исходной</w:t>
      </w:r>
      <w:r>
        <w:rPr>
          <w:rFonts w:ascii="Times New Roman" w:hAnsi="Times New Roman"/>
          <w:sz w:val="28"/>
          <w:szCs w:val="28"/>
        </w:rPr>
        <w:t xml:space="preserve"> полноты</w:t>
      </w:r>
      <w:r w:rsidRPr="00847AE5">
        <w:rPr>
          <w:rFonts w:ascii="Times New Roman" w:hAnsi="Times New Roman"/>
          <w:sz w:val="28"/>
          <w:szCs w:val="28"/>
        </w:rPr>
        <w:t xml:space="preserve"> и наличия молодого поколения под пологом.</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lastRenderedPageBreak/>
        <w:t xml:space="preserve">Мероприятия по обновлению разновозрастных лесных насаждений </w:t>
      </w:r>
      <w:r w:rsidR="0086164E">
        <w:rPr>
          <w:rFonts w:ascii="Times New Roman" w:hAnsi="Times New Roman"/>
          <w:sz w:val="28"/>
          <w:szCs w:val="28"/>
        </w:rPr>
        <w:t>должны осуществля</w:t>
      </w:r>
      <w:r w:rsidRPr="00044D27">
        <w:rPr>
          <w:rFonts w:ascii="Times New Roman" w:hAnsi="Times New Roman"/>
          <w:sz w:val="28"/>
          <w:szCs w:val="28"/>
        </w:rPr>
        <w:t>т</w:t>
      </w:r>
      <w:r w:rsidR="0086164E">
        <w:rPr>
          <w:rFonts w:ascii="Times New Roman" w:hAnsi="Times New Roman"/>
          <w:sz w:val="28"/>
          <w:szCs w:val="28"/>
        </w:rPr>
        <w:t>ь</w:t>
      </w:r>
      <w:r w:rsidRPr="00044D27">
        <w:rPr>
          <w:rFonts w:ascii="Times New Roman" w:hAnsi="Times New Roman"/>
          <w:sz w:val="28"/>
          <w:szCs w:val="28"/>
        </w:rPr>
        <w:t xml:space="preserve">ся </w:t>
      </w:r>
      <w:r w:rsidR="0086164E">
        <w:rPr>
          <w:rFonts w:ascii="Times New Roman" w:hAnsi="Times New Roman"/>
          <w:sz w:val="28"/>
          <w:szCs w:val="28"/>
        </w:rPr>
        <w:t>путем проведения рубок с</w:t>
      </w:r>
      <w:r w:rsidRPr="00044D27">
        <w:rPr>
          <w:rFonts w:ascii="Times New Roman" w:hAnsi="Times New Roman"/>
          <w:sz w:val="28"/>
          <w:szCs w:val="28"/>
        </w:rPr>
        <w:t xml:space="preserve"> интенсивностью 20-25</w:t>
      </w:r>
      <w:r w:rsidR="00AA6592">
        <w:rPr>
          <w:rFonts w:ascii="Times New Roman" w:hAnsi="Times New Roman"/>
          <w:sz w:val="28"/>
          <w:szCs w:val="28"/>
        </w:rPr>
        <w:t xml:space="preserve"> </w:t>
      </w:r>
      <w:r>
        <w:rPr>
          <w:rFonts w:ascii="Times New Roman" w:hAnsi="Times New Roman"/>
          <w:sz w:val="28"/>
          <w:szCs w:val="28"/>
        </w:rPr>
        <w:t>%</w:t>
      </w:r>
      <w:r w:rsidRPr="00044D27">
        <w:rPr>
          <w:rFonts w:ascii="Times New Roman" w:hAnsi="Times New Roman"/>
          <w:sz w:val="28"/>
          <w:szCs w:val="28"/>
        </w:rPr>
        <w:t xml:space="preserve"> по запасу </w:t>
      </w:r>
      <w:r w:rsidR="0086164E">
        <w:rPr>
          <w:rFonts w:ascii="Times New Roman" w:hAnsi="Times New Roman"/>
          <w:sz w:val="28"/>
          <w:szCs w:val="28"/>
        </w:rPr>
        <w:t xml:space="preserve">и периодичностью </w:t>
      </w:r>
      <w:r w:rsidRPr="00044D27">
        <w:rPr>
          <w:rFonts w:ascii="Times New Roman" w:hAnsi="Times New Roman"/>
          <w:sz w:val="28"/>
          <w:szCs w:val="28"/>
        </w:rPr>
        <w:t>с интервалом 1,0-1,2 класса возраста.</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52</w:t>
      </w:r>
      <w:r w:rsidRPr="00044D27">
        <w:rPr>
          <w:rFonts w:ascii="Times New Roman" w:hAnsi="Times New Roman"/>
          <w:sz w:val="28"/>
          <w:szCs w:val="28"/>
        </w:rPr>
        <w:t xml:space="preserve">. 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w:t>
      </w:r>
      <w:r w:rsidRPr="00847AE5">
        <w:rPr>
          <w:rFonts w:ascii="Times New Roman" w:hAnsi="Times New Roman"/>
          <w:sz w:val="28"/>
          <w:szCs w:val="28"/>
        </w:rPr>
        <w:t>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w:t>
      </w:r>
      <w:r w:rsidRPr="00847AE5" w:rsidDel="006A60B2">
        <w:rPr>
          <w:rFonts w:ascii="Times New Roman" w:hAnsi="Times New Roman"/>
          <w:sz w:val="28"/>
          <w:szCs w:val="28"/>
        </w:rPr>
        <w:t xml:space="preserve"> </w:t>
      </w:r>
      <w:r w:rsidRPr="00847AE5">
        <w:rPr>
          <w:rFonts w:ascii="Times New Roman" w:hAnsi="Times New Roman"/>
          <w:sz w:val="28"/>
          <w:szCs w:val="28"/>
        </w:rPr>
        <w:t>или отпада древостоя.</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53</w:t>
      </w:r>
      <w:r w:rsidRPr="00044D27">
        <w:rPr>
          <w:rFonts w:ascii="Times New Roman" w:hAnsi="Times New Roman"/>
          <w:sz w:val="28"/>
          <w:szCs w:val="28"/>
        </w:rPr>
        <w:t xml:space="preserve">. 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w:t>
      </w:r>
      <w:r w:rsidRPr="00847AE5">
        <w:rPr>
          <w:rFonts w:ascii="Times New Roman" w:hAnsi="Times New Roman"/>
          <w:sz w:val="28"/>
          <w:szCs w:val="28"/>
        </w:rPr>
        <w:t>Подрост и подлесок нежелательных древесных пород, мешающие возобновлению и росту молодых деревьев целевых пород, должны быть вырублены.</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54</w:t>
      </w:r>
      <w:r w:rsidRPr="00044D27">
        <w:rPr>
          <w:rFonts w:ascii="Times New Roman" w:hAnsi="Times New Roman"/>
          <w:sz w:val="28"/>
          <w:szCs w:val="28"/>
        </w:rPr>
        <w:t xml:space="preserve">. В период между приемами рубки обновления должны проводиться: уход за подростом, разреживание или удаление подлеска, а также </w:t>
      </w:r>
      <w:r w:rsidRPr="00847AE5">
        <w:rPr>
          <w:rFonts w:ascii="Times New Roman" w:hAnsi="Times New Roman"/>
          <w:sz w:val="28"/>
          <w:szCs w:val="28"/>
        </w:rPr>
        <w:t>рубки о</w:t>
      </w:r>
      <w:r>
        <w:rPr>
          <w:rFonts w:ascii="Times New Roman" w:hAnsi="Times New Roman"/>
          <w:sz w:val="28"/>
          <w:szCs w:val="28"/>
        </w:rPr>
        <w:t>с</w:t>
      </w:r>
      <w:r w:rsidRPr="00847AE5">
        <w:rPr>
          <w:rFonts w:ascii="Times New Roman" w:hAnsi="Times New Roman"/>
          <w:sz w:val="28"/>
          <w:szCs w:val="28"/>
        </w:rPr>
        <w:t>в</w:t>
      </w:r>
      <w:r>
        <w:rPr>
          <w:rFonts w:ascii="Times New Roman" w:hAnsi="Times New Roman"/>
          <w:sz w:val="28"/>
          <w:szCs w:val="28"/>
        </w:rPr>
        <w:t>ет</w:t>
      </w:r>
      <w:r w:rsidRPr="00847AE5">
        <w:rPr>
          <w:rFonts w:ascii="Times New Roman" w:hAnsi="Times New Roman"/>
          <w:sz w:val="28"/>
          <w:szCs w:val="28"/>
        </w:rPr>
        <w:t xml:space="preserve">ления и </w:t>
      </w:r>
      <w:r>
        <w:rPr>
          <w:rFonts w:ascii="Times New Roman" w:hAnsi="Times New Roman"/>
          <w:sz w:val="28"/>
          <w:szCs w:val="28"/>
        </w:rPr>
        <w:t>рубки прочистки</w:t>
      </w:r>
      <w:r w:rsidRPr="00847AE5">
        <w:rPr>
          <w:rFonts w:ascii="Times New Roman" w:hAnsi="Times New Roman"/>
          <w:sz w:val="28"/>
          <w:szCs w:val="28"/>
        </w:rPr>
        <w:t xml:space="preserve"> </w:t>
      </w:r>
      <w:r w:rsidRPr="00044D27">
        <w:rPr>
          <w:rFonts w:ascii="Times New Roman" w:hAnsi="Times New Roman"/>
          <w:sz w:val="28"/>
          <w:szCs w:val="28"/>
        </w:rPr>
        <w:t>на полосах с удаленным верхним ярусом.</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w:t>
      </w:r>
      <w:r>
        <w:rPr>
          <w:rFonts w:ascii="Times New Roman" w:hAnsi="Times New Roman"/>
          <w:sz w:val="28"/>
          <w:szCs w:val="28"/>
        </w:rPr>
        <w:t>, при этом</w:t>
      </w:r>
      <w:r w:rsidRPr="00044D27">
        <w:rPr>
          <w:rFonts w:ascii="Times New Roman" w:hAnsi="Times New Roman"/>
          <w:sz w:val="28"/>
          <w:szCs w:val="28"/>
        </w:rPr>
        <w:t xml:space="preserve"> увеличивается количество приемов ухода.</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55</w:t>
      </w:r>
      <w:r w:rsidRPr="00044D27">
        <w:rPr>
          <w:rFonts w:ascii="Times New Roman" w:hAnsi="Times New Roman"/>
          <w:sz w:val="28"/>
          <w:szCs w:val="28"/>
        </w:rPr>
        <w:t>. В эксплуатационных лесах рубки переформирования средневозрастных и приспевающих лесных насаждений с первым ярусом мягколиственных или нецелевых на данном участке пород и наличием подпологового жизнеспособного поколения целевых хвойных, твердолиственных и других пород (потенциальные ельники и потенциальные кедровники) осуществляются за 2-3 приема равномерной или чересполосной рубки с учетом состояния подпологового поколения и способности его адаптации при удалении верхнего яруса. Для сохранения недостаточно устойчивых при рубках древостоев на последний прием оставляется большая часть удаляемого древостоя (на 5-10</w:t>
      </w:r>
      <w:r w:rsidR="00AA6592">
        <w:rPr>
          <w:rFonts w:ascii="Times New Roman" w:hAnsi="Times New Roman"/>
          <w:sz w:val="28"/>
          <w:szCs w:val="28"/>
        </w:rPr>
        <w:t xml:space="preserve"> </w:t>
      </w:r>
      <w:r>
        <w:rPr>
          <w:rFonts w:ascii="Times New Roman" w:hAnsi="Times New Roman"/>
          <w:sz w:val="28"/>
          <w:szCs w:val="28"/>
        </w:rPr>
        <w:t>%</w:t>
      </w:r>
      <w:r w:rsidRPr="00044D27">
        <w:rPr>
          <w:rFonts w:ascii="Times New Roman" w:hAnsi="Times New Roman"/>
          <w:sz w:val="28"/>
          <w:szCs w:val="28"/>
        </w:rPr>
        <w:t>) и устойчивые полосы шириной не менее верхней высоты древостоя.</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56</w:t>
      </w:r>
      <w:r w:rsidRPr="00044D27">
        <w:rPr>
          <w:rFonts w:ascii="Times New Roman" w:hAnsi="Times New Roman"/>
          <w:sz w:val="28"/>
          <w:szCs w:val="28"/>
        </w:rPr>
        <w:t xml:space="preserve">. Одноприемные рубки переформирования лесных насаждений с полной вырубкой верхнего яруса должны проводиться на участках с низкополнотными </w:t>
      </w:r>
      <w:r w:rsidRPr="00044D27">
        <w:rPr>
          <w:rFonts w:ascii="Times New Roman" w:hAnsi="Times New Roman"/>
          <w:sz w:val="28"/>
          <w:szCs w:val="28"/>
        </w:rPr>
        <w:lastRenderedPageBreak/>
        <w:t>приспевающими, реже средневозрастными мягколиственными древостоями полнотой до 0,6-0,7, в которых деревья лиственных пород достигли относительно крупных размеров, с жизнеспособным, не угнетенным (или слабо угнетенным) подростом хвойных.</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57</w:t>
      </w:r>
      <w:r w:rsidRPr="00044D27">
        <w:rPr>
          <w:rFonts w:ascii="Times New Roman" w:hAnsi="Times New Roman"/>
          <w:sz w:val="28"/>
          <w:szCs w:val="28"/>
        </w:rPr>
        <w:t>. Рубки переформирования лесных насаждений интенсивностью 50-60</w:t>
      </w:r>
      <w:r w:rsidR="00AA6592">
        <w:rPr>
          <w:rFonts w:ascii="Times New Roman" w:hAnsi="Times New Roman"/>
          <w:sz w:val="28"/>
          <w:szCs w:val="28"/>
        </w:rPr>
        <w:t xml:space="preserve"> </w:t>
      </w:r>
      <w:r>
        <w:rPr>
          <w:rFonts w:ascii="Times New Roman" w:hAnsi="Times New Roman"/>
          <w:sz w:val="28"/>
          <w:szCs w:val="28"/>
        </w:rPr>
        <w:t>%</w:t>
      </w:r>
      <w:r w:rsidRPr="00044D27">
        <w:rPr>
          <w:rFonts w:ascii="Times New Roman" w:hAnsi="Times New Roman"/>
          <w:sz w:val="28"/>
          <w:szCs w:val="28"/>
        </w:rPr>
        <w:t xml:space="preserve"> по запасу с вырубкой наиболее крупномерных деревьев лиственного яруса и </w:t>
      </w:r>
      <w:r w:rsidR="0086164E">
        <w:rPr>
          <w:rFonts w:ascii="Times New Roman" w:hAnsi="Times New Roman"/>
          <w:sz w:val="28"/>
          <w:szCs w:val="28"/>
        </w:rPr>
        <w:t>сохранением</w:t>
      </w:r>
      <w:r w:rsidRPr="00044D27">
        <w:rPr>
          <w:rFonts w:ascii="Times New Roman" w:hAnsi="Times New Roman"/>
          <w:sz w:val="28"/>
          <w:szCs w:val="28"/>
        </w:rPr>
        <w:t xml:space="preserve"> менее крупных на доращивание должны проводиться на участках со средневозрастными высокополнотными мягколиственными древостоями с угнетенным подростом или вторым ярусом хвойных пород. Вырубка первого яруса за два приема должна обеспечивать постепенную адаптацию хвойных пород к условиям после рубки и доращивание молодых тонкомерных деревьев лиственных пород до эксплуатационных размеров. Период повторяемости рубок в зависимости от состояния деревьев первого яруса и подпологового поколения леса обычно составляет от 6-10 до 15-20 лет.</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58</w:t>
      </w:r>
      <w:r w:rsidRPr="00044D27">
        <w:rPr>
          <w:rFonts w:ascii="Times New Roman" w:hAnsi="Times New Roman"/>
          <w:sz w:val="28"/>
          <w:szCs w:val="28"/>
        </w:rPr>
        <w:t xml:space="preserve">. Чересполосные рубки переформирования лесных насаждений с вырубкой первого яруса мягколиственных пород полосами за два приема </w:t>
      </w:r>
      <w:r>
        <w:rPr>
          <w:rFonts w:ascii="Times New Roman" w:hAnsi="Times New Roman"/>
          <w:sz w:val="28"/>
          <w:szCs w:val="28"/>
        </w:rPr>
        <w:t xml:space="preserve">должны </w:t>
      </w:r>
      <w:r w:rsidRPr="00044D27">
        <w:rPr>
          <w:rFonts w:ascii="Times New Roman" w:hAnsi="Times New Roman"/>
          <w:sz w:val="28"/>
          <w:szCs w:val="28"/>
        </w:rPr>
        <w:t>ве</w:t>
      </w:r>
      <w:r>
        <w:rPr>
          <w:rFonts w:ascii="Times New Roman" w:hAnsi="Times New Roman"/>
          <w:sz w:val="28"/>
          <w:szCs w:val="28"/>
        </w:rPr>
        <w:t>стись</w:t>
      </w:r>
      <w:r w:rsidRPr="00044D27">
        <w:rPr>
          <w:rFonts w:ascii="Times New Roman" w:hAnsi="Times New Roman"/>
          <w:sz w:val="28"/>
          <w:szCs w:val="28"/>
        </w:rPr>
        <w:t xml:space="preserve"> на участках с приспевающими среднеполнотными древостоями, с угнетенным подростом, в которых отбор деревьев по диаметру для равномерной выборки проводить нецелесообразно из-за их слабо выраженной дифференциации. Период повторяемости рубок составляет от 4-6 до 8-10 лет.</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59</w:t>
      </w:r>
      <w:r w:rsidRPr="00044D27">
        <w:rPr>
          <w:rFonts w:ascii="Times New Roman" w:hAnsi="Times New Roman"/>
          <w:sz w:val="28"/>
          <w:szCs w:val="28"/>
        </w:rPr>
        <w:t>. 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Включенные в участки орехово-промысловых зон средневозрастные, приспевающие насаждения с древостоями мягколиственных пород и кедр</w:t>
      </w:r>
      <w:r>
        <w:rPr>
          <w:rFonts w:ascii="Times New Roman" w:hAnsi="Times New Roman"/>
          <w:sz w:val="28"/>
          <w:szCs w:val="28"/>
        </w:rPr>
        <w:t>ом</w:t>
      </w:r>
      <w:r w:rsidRPr="00044D27">
        <w:rPr>
          <w:rFonts w:ascii="Times New Roman" w:hAnsi="Times New Roman"/>
          <w:sz w:val="28"/>
          <w:szCs w:val="28"/>
        </w:rPr>
        <w:t xml:space="preserve"> под пологом с учетом возраста древостоев, сомкнутости полога и состояния кедра переформировываются в целевые кедровые насаждения за одну-две рубки, проводим</w:t>
      </w:r>
      <w:r>
        <w:rPr>
          <w:rFonts w:ascii="Times New Roman" w:hAnsi="Times New Roman"/>
          <w:sz w:val="28"/>
          <w:szCs w:val="28"/>
        </w:rPr>
        <w:t>ые</w:t>
      </w:r>
      <w:r w:rsidRPr="00044D27">
        <w:rPr>
          <w:rFonts w:ascii="Times New Roman" w:hAnsi="Times New Roman"/>
          <w:sz w:val="28"/>
          <w:szCs w:val="28"/>
        </w:rPr>
        <w:t xml:space="preserve"> в целях ухода за лесными насаждениями.</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В мягколиственных неспелых лесных насаждениях с наличием под пологом достаточного для формирования древостоя количества деревьев кедра во втором ярусе рубки переформирования ведутся путем вырубки деревьев мягколиственных пород первого яруса за один или два приема. В лесных насаждениях с полнотой до 0,6 освобождение кедра производится за один при</w:t>
      </w:r>
      <w:r w:rsidR="00AF4B13">
        <w:rPr>
          <w:rFonts w:ascii="Times New Roman" w:hAnsi="Times New Roman"/>
          <w:sz w:val="28"/>
          <w:szCs w:val="28"/>
        </w:rPr>
        <w:t>ем рубки, при полноте более 0,6 </w:t>
      </w:r>
      <w:r w:rsidRPr="00044D27">
        <w:rPr>
          <w:rFonts w:ascii="Times New Roman" w:hAnsi="Times New Roman"/>
          <w:sz w:val="28"/>
          <w:szCs w:val="28"/>
        </w:rPr>
        <w:t>– за два приема рубки с вырубкой в первый прием 50</w:t>
      </w:r>
      <w:r>
        <w:rPr>
          <w:rFonts w:ascii="Times New Roman" w:hAnsi="Times New Roman"/>
          <w:sz w:val="28"/>
          <w:szCs w:val="28"/>
        </w:rPr>
        <w:t>-</w:t>
      </w:r>
      <w:r w:rsidRPr="00044D27">
        <w:rPr>
          <w:rFonts w:ascii="Times New Roman" w:hAnsi="Times New Roman"/>
          <w:sz w:val="28"/>
          <w:szCs w:val="28"/>
        </w:rPr>
        <w:t>60</w:t>
      </w:r>
      <w:r w:rsidR="00AA6592">
        <w:rPr>
          <w:rFonts w:ascii="Times New Roman" w:hAnsi="Times New Roman"/>
          <w:sz w:val="28"/>
          <w:szCs w:val="28"/>
        </w:rPr>
        <w:t xml:space="preserve"> </w:t>
      </w:r>
      <w:r>
        <w:rPr>
          <w:rFonts w:ascii="Times New Roman" w:hAnsi="Times New Roman"/>
          <w:sz w:val="28"/>
          <w:szCs w:val="28"/>
        </w:rPr>
        <w:t>%</w:t>
      </w:r>
      <w:r w:rsidRPr="00044D27">
        <w:rPr>
          <w:rFonts w:ascii="Times New Roman" w:hAnsi="Times New Roman"/>
          <w:sz w:val="28"/>
          <w:szCs w:val="28"/>
        </w:rPr>
        <w:t xml:space="preserve"> от исходного запаса древостоя.</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60</w:t>
      </w:r>
      <w:r w:rsidRPr="00044D27">
        <w:rPr>
          <w:rFonts w:ascii="Times New Roman" w:hAnsi="Times New Roman"/>
          <w:sz w:val="28"/>
          <w:szCs w:val="28"/>
        </w:rPr>
        <w:t>. Мероприятия по переформированию одновозрастных смешанных по составу хвойно-лиственных насаждений в разновозрастные (условно и абсолютно разновозрастные с количеством возрастных поколений леса соответственно не менее 3-4) осуществляются за 3-4 приема рубки, проводим</w:t>
      </w:r>
      <w:r>
        <w:rPr>
          <w:rFonts w:ascii="Times New Roman" w:hAnsi="Times New Roman"/>
          <w:sz w:val="28"/>
          <w:szCs w:val="28"/>
        </w:rPr>
        <w:t>ые</w:t>
      </w:r>
      <w:r w:rsidRPr="00044D27">
        <w:rPr>
          <w:rFonts w:ascii="Times New Roman" w:hAnsi="Times New Roman"/>
          <w:sz w:val="28"/>
          <w:szCs w:val="28"/>
        </w:rPr>
        <w:t xml:space="preserve"> в целях ухода за </w:t>
      </w:r>
      <w:r w:rsidRPr="00044D27">
        <w:rPr>
          <w:rFonts w:ascii="Times New Roman" w:hAnsi="Times New Roman"/>
          <w:sz w:val="28"/>
          <w:szCs w:val="28"/>
        </w:rPr>
        <w:lastRenderedPageBreak/>
        <w:t>лесными насаждениями, интенсивностью 25-30</w:t>
      </w:r>
      <w:r w:rsidR="00AA6592">
        <w:rPr>
          <w:rFonts w:ascii="Times New Roman" w:hAnsi="Times New Roman"/>
          <w:sz w:val="28"/>
          <w:szCs w:val="28"/>
        </w:rPr>
        <w:t xml:space="preserve"> </w:t>
      </w:r>
      <w:r>
        <w:rPr>
          <w:rFonts w:ascii="Times New Roman" w:hAnsi="Times New Roman"/>
          <w:sz w:val="28"/>
          <w:szCs w:val="28"/>
        </w:rPr>
        <w:t>%</w:t>
      </w:r>
      <w:r w:rsidRPr="00044D27">
        <w:rPr>
          <w:rFonts w:ascii="Times New Roman" w:hAnsi="Times New Roman"/>
          <w:sz w:val="28"/>
          <w:szCs w:val="28"/>
        </w:rPr>
        <w:t xml:space="preserve"> по запасу с периодом повторения 0,6-1,0 класса возраста</w:t>
      </w:r>
      <w:r>
        <w:rPr>
          <w:rFonts w:ascii="Times New Roman" w:hAnsi="Times New Roman"/>
          <w:sz w:val="28"/>
          <w:szCs w:val="28"/>
        </w:rPr>
        <w:t xml:space="preserve">. Указанные </w:t>
      </w:r>
      <w:r w:rsidRPr="00044D27">
        <w:rPr>
          <w:rFonts w:ascii="Times New Roman" w:hAnsi="Times New Roman"/>
          <w:sz w:val="28"/>
          <w:szCs w:val="28"/>
        </w:rPr>
        <w:t xml:space="preserve">мероприятий </w:t>
      </w:r>
      <w:r>
        <w:rPr>
          <w:rFonts w:ascii="Times New Roman" w:hAnsi="Times New Roman"/>
          <w:sz w:val="28"/>
          <w:szCs w:val="28"/>
        </w:rPr>
        <w:t xml:space="preserve">проводятся в </w:t>
      </w:r>
      <w:r w:rsidRPr="00044D27">
        <w:rPr>
          <w:rFonts w:ascii="Times New Roman" w:hAnsi="Times New Roman"/>
          <w:sz w:val="28"/>
          <w:szCs w:val="28"/>
        </w:rPr>
        <w:t>приспевающи</w:t>
      </w:r>
      <w:r>
        <w:rPr>
          <w:rFonts w:ascii="Times New Roman" w:hAnsi="Times New Roman"/>
          <w:sz w:val="28"/>
          <w:szCs w:val="28"/>
        </w:rPr>
        <w:t>х</w:t>
      </w:r>
      <w:r w:rsidRPr="00044D27">
        <w:rPr>
          <w:rFonts w:ascii="Times New Roman" w:hAnsi="Times New Roman"/>
          <w:sz w:val="28"/>
          <w:szCs w:val="28"/>
        </w:rPr>
        <w:t xml:space="preserve"> насаждения</w:t>
      </w:r>
      <w:r>
        <w:rPr>
          <w:rFonts w:ascii="Times New Roman" w:hAnsi="Times New Roman"/>
          <w:sz w:val="28"/>
          <w:szCs w:val="28"/>
        </w:rPr>
        <w:t>х</w:t>
      </w:r>
      <w:r w:rsidRPr="00044D27">
        <w:rPr>
          <w:rFonts w:ascii="Times New Roman" w:hAnsi="Times New Roman"/>
          <w:sz w:val="28"/>
          <w:szCs w:val="28"/>
        </w:rPr>
        <w:t xml:space="preserve"> с преобладанием малоценных недолговечных мягколиственных пород, которые </w:t>
      </w:r>
      <w:r>
        <w:rPr>
          <w:rFonts w:ascii="Times New Roman" w:hAnsi="Times New Roman"/>
          <w:sz w:val="28"/>
          <w:szCs w:val="28"/>
        </w:rPr>
        <w:t xml:space="preserve">вырубаются </w:t>
      </w:r>
      <w:r w:rsidRPr="00044D27">
        <w:rPr>
          <w:rFonts w:ascii="Times New Roman" w:hAnsi="Times New Roman"/>
          <w:sz w:val="28"/>
          <w:szCs w:val="28"/>
        </w:rPr>
        <w:t xml:space="preserve">в первые приемы по мере их старения, </w:t>
      </w:r>
      <w:r>
        <w:rPr>
          <w:rFonts w:ascii="Times New Roman" w:hAnsi="Times New Roman"/>
          <w:sz w:val="28"/>
          <w:szCs w:val="28"/>
        </w:rPr>
        <w:t xml:space="preserve">при этом </w:t>
      </w:r>
      <w:r w:rsidRPr="00044D27">
        <w:rPr>
          <w:rFonts w:ascii="Times New Roman" w:hAnsi="Times New Roman"/>
          <w:sz w:val="28"/>
          <w:szCs w:val="28"/>
        </w:rPr>
        <w:t xml:space="preserve">хвойные </w:t>
      </w:r>
      <w:r>
        <w:rPr>
          <w:rFonts w:ascii="Times New Roman" w:hAnsi="Times New Roman"/>
          <w:sz w:val="28"/>
          <w:szCs w:val="28"/>
        </w:rPr>
        <w:t>лесные насаждения не подлежат рубке</w:t>
      </w:r>
      <w:r w:rsidRPr="00044D27">
        <w:rPr>
          <w:rFonts w:ascii="Times New Roman" w:hAnsi="Times New Roman"/>
          <w:sz w:val="28"/>
          <w:szCs w:val="28"/>
        </w:rPr>
        <w:t>.</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61</w:t>
      </w:r>
      <w:r w:rsidRPr="00044D27">
        <w:rPr>
          <w:rFonts w:ascii="Times New Roman" w:hAnsi="Times New Roman"/>
          <w:sz w:val="28"/>
          <w:szCs w:val="28"/>
        </w:rPr>
        <w:t>. В эксплуатационных леса</w:t>
      </w:r>
      <w:r>
        <w:rPr>
          <w:rFonts w:ascii="Times New Roman" w:hAnsi="Times New Roman"/>
          <w:sz w:val="28"/>
          <w:szCs w:val="28"/>
        </w:rPr>
        <w:t>х</w:t>
      </w:r>
      <w:r w:rsidRPr="00044D27">
        <w:rPr>
          <w:rFonts w:ascii="Times New Roman" w:hAnsi="Times New Roman"/>
          <w:sz w:val="28"/>
          <w:szCs w:val="28"/>
        </w:rPr>
        <w:t xml:space="preserve"> мероприятия по реконструкции лесных насаждений должны проводиться с целью замены малопроизводительных и низкокачественных древостоев (низкополнотных, неудовлетворительного состава, низкотоварных) древостоями целевых пород.</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62</w:t>
      </w:r>
      <w:r w:rsidRPr="00044D27">
        <w:rPr>
          <w:rFonts w:ascii="Times New Roman" w:hAnsi="Times New Roman"/>
          <w:sz w:val="28"/>
          <w:szCs w:val="28"/>
        </w:rPr>
        <w:t>.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0077A5" w:rsidRPr="00044D27" w:rsidRDefault="000077A5" w:rsidP="000077A5">
      <w:pPr>
        <w:spacing w:after="0" w:line="240" w:lineRule="auto"/>
        <w:ind w:firstLine="709"/>
        <w:jc w:val="both"/>
        <w:rPr>
          <w:rFonts w:ascii="Times New Roman" w:hAnsi="Times New Roman"/>
          <w:strike/>
          <w:sz w:val="28"/>
          <w:szCs w:val="28"/>
        </w:rPr>
      </w:pPr>
      <w:r w:rsidRPr="00044D27">
        <w:rPr>
          <w:rFonts w:ascii="Times New Roman" w:hAnsi="Times New Roman"/>
          <w:sz w:val="28"/>
          <w:szCs w:val="28"/>
        </w:rPr>
        <w:t xml:space="preserve">Мероприятия по реконструкции лесных насаждений не проводятся в лесных насаждениях, произрастающих на склонах крутизной выше 20 градусов, а также в лесах, расположенных в лесотундровых зонах, в нерестоохранных полосах лесов. </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63</w:t>
      </w:r>
      <w:r w:rsidRPr="00044D27">
        <w:rPr>
          <w:rFonts w:ascii="Times New Roman" w:hAnsi="Times New Roman"/>
          <w:sz w:val="28"/>
          <w:szCs w:val="28"/>
        </w:rPr>
        <w:t>. Мероприятия по реконструкции лесных насаждений должны осуществляться путем полной</w:t>
      </w:r>
      <w:r w:rsidRPr="00044D27">
        <w:rPr>
          <w:rFonts w:ascii="Times New Roman" w:hAnsi="Times New Roman"/>
          <w:iCs/>
          <w:sz w:val="28"/>
          <w:szCs w:val="28"/>
        </w:rPr>
        <w:t xml:space="preserve"> (</w:t>
      </w:r>
      <w:r w:rsidRPr="00044D27">
        <w:rPr>
          <w:rFonts w:ascii="Times New Roman" w:hAnsi="Times New Roman"/>
          <w:sz w:val="28"/>
          <w:szCs w:val="28"/>
        </w:rPr>
        <w:t>сплошной</w:t>
      </w:r>
      <w:r w:rsidRPr="00044D27">
        <w:rPr>
          <w:rFonts w:ascii="Times New Roman" w:hAnsi="Times New Roman"/>
          <w:iCs/>
          <w:sz w:val="28"/>
          <w:szCs w:val="28"/>
        </w:rPr>
        <w:t>),</w:t>
      </w:r>
      <w:r w:rsidRPr="00044D27">
        <w:rPr>
          <w:rFonts w:ascii="Times New Roman" w:hAnsi="Times New Roman"/>
          <w:sz w:val="28"/>
          <w:szCs w:val="28"/>
        </w:rPr>
        <w:t xml:space="preserve"> частичной, а также неполной вырубки малоценного древостоя за один или несколько приемов с полным или неполным, дополняющим сохраненную часть насаждения, лесовосстановлением.</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64</w:t>
      </w:r>
      <w:r w:rsidRPr="00044D27">
        <w:rPr>
          <w:rFonts w:ascii="Times New Roman" w:hAnsi="Times New Roman"/>
          <w:sz w:val="28"/>
          <w:szCs w:val="28"/>
        </w:rPr>
        <w:t xml:space="preserve">. В эксплуатационных лесах нормативы мероприятий по реконструкции лесных насаждений, в том числе рубок (ширина и площадь лесосек, срок примыкания лесосек) в средневозрастных, приспевающих, спелых и перестойных малоценных лесных насаждениях должны определяться в соответствии с нормативами сплошных рубок лесных насаждений мягколиственных древесных пород, установленных </w:t>
      </w:r>
      <w:r>
        <w:rPr>
          <w:rFonts w:ascii="Times New Roman" w:hAnsi="Times New Roman"/>
          <w:sz w:val="28"/>
          <w:szCs w:val="28"/>
        </w:rPr>
        <w:t>Правилами заготовки древесины</w:t>
      </w:r>
      <w:r w:rsidRPr="00044D27">
        <w:rPr>
          <w:rFonts w:ascii="Times New Roman" w:hAnsi="Times New Roman"/>
          <w:sz w:val="28"/>
          <w:szCs w:val="28"/>
        </w:rPr>
        <w:t>.</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При проведении мероприятий по реконструкции молодняков площадь лесных участков, на которых проводятся рубки реконструкции, не должна ограничиваться, </w:t>
      </w:r>
      <w:r>
        <w:rPr>
          <w:rFonts w:ascii="Times New Roman" w:hAnsi="Times New Roman"/>
          <w:sz w:val="28"/>
          <w:szCs w:val="28"/>
        </w:rPr>
        <w:t xml:space="preserve">а </w:t>
      </w:r>
      <w:r w:rsidRPr="00044D27">
        <w:rPr>
          <w:rFonts w:ascii="Times New Roman" w:hAnsi="Times New Roman"/>
          <w:sz w:val="28"/>
          <w:szCs w:val="28"/>
        </w:rPr>
        <w:t>лесовосстановительные мероприятия должны быть проведены в течение одного года после рубки реконструкции.</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65</w:t>
      </w:r>
      <w:r w:rsidRPr="00044D27">
        <w:rPr>
          <w:rFonts w:ascii="Times New Roman" w:hAnsi="Times New Roman"/>
          <w:sz w:val="28"/>
          <w:szCs w:val="28"/>
        </w:rPr>
        <w:t>. При проведении мероприятий по реконструкции лесных насаждений в защитных лесах должны применяться виды многоприемной</w:t>
      </w:r>
      <w:r>
        <w:rPr>
          <w:rFonts w:ascii="Times New Roman" w:hAnsi="Times New Roman"/>
          <w:sz w:val="28"/>
          <w:szCs w:val="28"/>
        </w:rPr>
        <w:t>,</w:t>
      </w:r>
      <w:r w:rsidRPr="00044D27">
        <w:rPr>
          <w:rFonts w:ascii="Times New Roman" w:hAnsi="Times New Roman"/>
          <w:sz w:val="28"/>
          <w:szCs w:val="28"/>
        </w:rPr>
        <w:t xml:space="preserve"> несплошной и неполной реконструкции. В малоценных лесных насаждениях в защитных лесах </w:t>
      </w:r>
      <w:r>
        <w:rPr>
          <w:rFonts w:ascii="Times New Roman" w:hAnsi="Times New Roman"/>
          <w:sz w:val="28"/>
          <w:szCs w:val="28"/>
        </w:rPr>
        <w:t>площадь</w:t>
      </w:r>
      <w:r w:rsidRPr="00044D27">
        <w:rPr>
          <w:rFonts w:ascii="Times New Roman" w:hAnsi="Times New Roman"/>
          <w:sz w:val="28"/>
          <w:szCs w:val="28"/>
        </w:rPr>
        <w:t xml:space="preserve"> участков одноприемной реконструкции не должн</w:t>
      </w:r>
      <w:r>
        <w:rPr>
          <w:rFonts w:ascii="Times New Roman" w:hAnsi="Times New Roman"/>
          <w:sz w:val="28"/>
          <w:szCs w:val="28"/>
        </w:rPr>
        <w:t>а</w:t>
      </w:r>
      <w:r w:rsidRPr="00044D27">
        <w:rPr>
          <w:rFonts w:ascii="Times New Roman" w:hAnsi="Times New Roman"/>
          <w:sz w:val="28"/>
          <w:szCs w:val="28"/>
        </w:rPr>
        <w:t xml:space="preserve">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w:t>
      </w:r>
      <w:r w:rsidRPr="00044D27" w:rsidDel="003849F5">
        <w:rPr>
          <w:rFonts w:ascii="Times New Roman" w:hAnsi="Times New Roman"/>
          <w:sz w:val="28"/>
          <w:szCs w:val="28"/>
        </w:rPr>
        <w:t xml:space="preserve"> </w:t>
      </w:r>
      <w:r w:rsidRPr="00044D27">
        <w:rPr>
          <w:rFonts w:ascii="Times New Roman" w:hAnsi="Times New Roman"/>
          <w:sz w:val="28"/>
          <w:szCs w:val="28"/>
        </w:rPr>
        <w:t>не занятых лесными насаждениями, а также планируемым на ближайшие 5 лет вырубкам, в лесах, расположенных на склонах крутизной свыше 6 градусов.</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lastRenderedPageBreak/>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66</w:t>
      </w:r>
      <w:r w:rsidRPr="00044D27">
        <w:rPr>
          <w:rFonts w:ascii="Times New Roman" w:hAnsi="Times New Roman"/>
          <w:sz w:val="28"/>
          <w:szCs w:val="28"/>
        </w:rPr>
        <w:t xml:space="preserve">. </w:t>
      </w:r>
      <w:r w:rsidRPr="00B51CD3">
        <w:rPr>
          <w:rFonts w:ascii="Times New Roman" w:hAnsi="Times New Roman"/>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w:t>
      </w:r>
      <w:r>
        <w:rPr>
          <w:rFonts w:ascii="Times New Roman" w:hAnsi="Times New Roman"/>
          <w:sz w:val="28"/>
          <w:szCs w:val="28"/>
        </w:rPr>
        <w:t>двух</w:t>
      </w:r>
      <w:r w:rsidRPr="00B51CD3">
        <w:rPr>
          <w:rFonts w:ascii="Times New Roman" w:hAnsi="Times New Roman"/>
          <w:sz w:val="28"/>
          <w:szCs w:val="28"/>
        </w:rPr>
        <w:t xml:space="preserve"> и более участков на расстоянии, превышающем в любом направлении ширину участка не менее чем в </w:t>
      </w:r>
      <w:r>
        <w:rPr>
          <w:rFonts w:ascii="Times New Roman" w:hAnsi="Times New Roman"/>
          <w:sz w:val="28"/>
          <w:szCs w:val="28"/>
        </w:rPr>
        <w:t>2</w:t>
      </w:r>
      <w:r w:rsidRPr="00B51CD3">
        <w:rPr>
          <w:rFonts w:ascii="Times New Roman" w:hAnsi="Times New Roman"/>
          <w:sz w:val="28"/>
          <w:szCs w:val="28"/>
        </w:rPr>
        <w:t>-</w:t>
      </w:r>
      <w:r>
        <w:rPr>
          <w:rFonts w:ascii="Times New Roman" w:hAnsi="Times New Roman"/>
          <w:sz w:val="28"/>
          <w:szCs w:val="28"/>
        </w:rPr>
        <w:t>3</w:t>
      </w:r>
      <w:r w:rsidRPr="00B51CD3">
        <w:rPr>
          <w:rFonts w:ascii="Times New Roman" w:hAnsi="Times New Roman"/>
          <w:sz w:val="28"/>
          <w:szCs w:val="28"/>
        </w:rPr>
        <w:t xml:space="preserve"> раза.</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67</w:t>
      </w:r>
      <w:r w:rsidRPr="00044D27">
        <w:rPr>
          <w:rFonts w:ascii="Times New Roman" w:hAnsi="Times New Roman"/>
          <w:sz w:val="28"/>
          <w:szCs w:val="28"/>
        </w:rPr>
        <w:t xml:space="preserve">. В горных лесах при проведении мероприятий по реконструкции малоценных насаждений на склонах до 20 градусов предельная площадь участков должна быть в 1,5 раза меньше, чем в равнинных лесах. </w:t>
      </w:r>
    </w:p>
    <w:p w:rsidR="000077A5"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68</w:t>
      </w:r>
      <w:r w:rsidRPr="00044D27">
        <w:rPr>
          <w:rFonts w:ascii="Times New Roman" w:hAnsi="Times New Roman"/>
          <w:sz w:val="28"/>
          <w:szCs w:val="28"/>
        </w:rPr>
        <w:t>. 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0077A5" w:rsidRPr="00847AE5"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69</w:t>
      </w:r>
      <w:r w:rsidRPr="00847AE5">
        <w:rPr>
          <w:rFonts w:ascii="Times New Roman" w:hAnsi="Times New Roman"/>
          <w:sz w:val="28"/>
          <w:szCs w:val="28"/>
        </w:rPr>
        <w:t xml:space="preserve">. Лесоводственно-лесозащитный уход за лесами включает в себя мероприятия по уходу за лесами, проводимые в целях оздоровления лесных насаждений, повышения их устойчивости к вредителям и болезням, предотвращения ослабления, а также снижения интенсивности распространения патологии, как в пределах лесного участка, так и на соседние лесные участки. </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70</w:t>
      </w:r>
      <w:r w:rsidRPr="00ED495C">
        <w:rPr>
          <w:rFonts w:ascii="Times New Roman" w:hAnsi="Times New Roman"/>
          <w:sz w:val="28"/>
          <w:szCs w:val="28"/>
        </w:rPr>
        <w:t>. К лесоводственно-лесозащитным мероприятиям по уходу за лесами относятся</w:t>
      </w:r>
      <w:r>
        <w:rPr>
          <w:rFonts w:ascii="Times New Roman" w:hAnsi="Times New Roman"/>
          <w:sz w:val="28"/>
          <w:szCs w:val="28"/>
        </w:rPr>
        <w:t>:</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w:t>
      </w:r>
      <w:r>
        <w:rPr>
          <w:rFonts w:ascii="Times New Roman" w:hAnsi="Times New Roman"/>
          <w:sz w:val="28"/>
          <w:szCs w:val="28"/>
        </w:rPr>
        <w:t xml:space="preserve"> </w:t>
      </w:r>
      <w:r w:rsidRPr="00ED495C">
        <w:rPr>
          <w:rFonts w:ascii="Times New Roman" w:hAnsi="Times New Roman"/>
          <w:sz w:val="28"/>
          <w:szCs w:val="28"/>
        </w:rPr>
        <w:t xml:space="preserve">формирование и сохранение рубками, проводимыми в целях ухода за лесными насаждениями, насаждений наиболее устойчивых </w:t>
      </w:r>
      <w:r w:rsidR="0086164E" w:rsidRPr="00ED495C">
        <w:rPr>
          <w:rFonts w:ascii="Times New Roman" w:hAnsi="Times New Roman"/>
          <w:sz w:val="28"/>
          <w:szCs w:val="28"/>
        </w:rPr>
        <w:t xml:space="preserve">состава и структуры </w:t>
      </w:r>
      <w:r w:rsidRPr="00ED495C">
        <w:rPr>
          <w:rFonts w:ascii="Times New Roman" w:hAnsi="Times New Roman"/>
          <w:sz w:val="28"/>
          <w:szCs w:val="28"/>
        </w:rPr>
        <w:t>в конкретных лесорастительных условиях к поражению их вредными организмами и распространению патологии, а также повреждениям неблагоприятными природными факторами (ветровал, снеголом, снеговал, ожеледь);</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 создание, формирование и поддержание рубками, проводимыми в целях ухода за лесными насаждениями, и другими мероприятиями по уходу за лесами породно-возрастной структуры лесных насаждений, при которой повышается общая противопатологическая устойчивость лесов, снижается вероятность массового поражения их вредными организмами, уменьшается или предотвращается возможность неограниченного распространения патологии по массивам лесных насаждений одинакового породного состава, возраста и структуры;</w:t>
      </w:r>
    </w:p>
    <w:p w:rsidR="00302B66"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lastRenderedPageBreak/>
        <w:t>– регулярное оздоровление лесных насаждений, улучшение их санитарного состояния на протяжении всего цикла развития лесного насаждения рубками, проводимыми в целях ухода за лесными насаждениями и другими мероприятиями по уходу за лесами, в том числе осуществляемыми в целях предупреждения распространения вредных организмов</w:t>
      </w:r>
      <w:r w:rsidR="00302B66">
        <w:rPr>
          <w:rFonts w:ascii="Times New Roman" w:hAnsi="Times New Roman"/>
          <w:sz w:val="28"/>
          <w:szCs w:val="28"/>
        </w:rPr>
        <w:t>;</w:t>
      </w:r>
    </w:p>
    <w:p w:rsidR="000077A5" w:rsidRPr="00ED495C" w:rsidRDefault="00302B66" w:rsidP="000077A5">
      <w:pPr>
        <w:spacing w:after="0" w:line="240" w:lineRule="auto"/>
        <w:ind w:firstLine="709"/>
        <w:jc w:val="both"/>
        <w:rPr>
          <w:rFonts w:ascii="Times New Roman" w:hAnsi="Times New Roman"/>
          <w:sz w:val="28"/>
          <w:szCs w:val="28"/>
        </w:rPr>
      </w:pPr>
      <w:r>
        <w:rPr>
          <w:rFonts w:ascii="Times New Roman" w:hAnsi="Times New Roman"/>
          <w:sz w:val="28"/>
          <w:szCs w:val="28"/>
        </w:rPr>
        <w:t>- уборка неликвидной древесины</w:t>
      </w:r>
      <w:r w:rsidR="00681F67">
        <w:rPr>
          <w:rFonts w:ascii="Times New Roman" w:hAnsi="Times New Roman"/>
          <w:sz w:val="28"/>
          <w:szCs w:val="28"/>
        </w:rPr>
        <w:t>.</w:t>
      </w:r>
    </w:p>
    <w:p w:rsidR="000077A5" w:rsidRPr="00ED495C" w:rsidRDefault="000077A5" w:rsidP="00681F67">
      <w:pPr>
        <w:spacing w:after="0" w:line="240" w:lineRule="auto"/>
        <w:ind w:firstLine="709"/>
        <w:jc w:val="both"/>
        <w:rPr>
          <w:rFonts w:ascii="Times New Roman" w:hAnsi="Times New Roman"/>
          <w:sz w:val="28"/>
          <w:szCs w:val="28"/>
        </w:rPr>
      </w:pPr>
      <w:r>
        <w:rPr>
          <w:rFonts w:ascii="Times New Roman" w:hAnsi="Times New Roman"/>
          <w:sz w:val="28"/>
          <w:szCs w:val="28"/>
        </w:rPr>
        <w:t>71</w:t>
      </w:r>
      <w:r w:rsidRPr="00ED495C">
        <w:rPr>
          <w:rFonts w:ascii="Times New Roman" w:hAnsi="Times New Roman"/>
          <w:sz w:val="28"/>
          <w:szCs w:val="28"/>
        </w:rPr>
        <w:t xml:space="preserve">. </w:t>
      </w:r>
      <w:r w:rsidR="00302B66" w:rsidRPr="00424884">
        <w:rPr>
          <w:rFonts w:ascii="Times New Roman" w:hAnsi="Times New Roman"/>
          <w:sz w:val="28"/>
          <w:szCs w:val="28"/>
        </w:rPr>
        <w:t xml:space="preserve">Планирование и проведение </w:t>
      </w:r>
      <w:r w:rsidR="00302B66">
        <w:rPr>
          <w:rFonts w:ascii="Times New Roman" w:hAnsi="Times New Roman"/>
          <w:sz w:val="28"/>
          <w:szCs w:val="28"/>
        </w:rPr>
        <w:t>мероприятий по уборке неликвидной древесины</w:t>
      </w:r>
      <w:r w:rsidR="00302B66" w:rsidRPr="00424884">
        <w:rPr>
          <w:rFonts w:ascii="Times New Roman" w:hAnsi="Times New Roman"/>
          <w:sz w:val="28"/>
          <w:szCs w:val="28"/>
        </w:rPr>
        <w:t xml:space="preserve">, осуществляется </w:t>
      </w:r>
      <w:r w:rsidR="00302B66">
        <w:rPr>
          <w:rFonts w:ascii="Times New Roman" w:hAnsi="Times New Roman"/>
          <w:sz w:val="28"/>
          <w:szCs w:val="28"/>
        </w:rPr>
        <w:t xml:space="preserve">органами государственной власти, органами местного самоуправления и лицами, использующими леса, на предоставленных в постоянное (бессрочное пользование, аренду лесных участках, в соответствии с проектом освоения лесов и </w:t>
      </w:r>
      <w:r w:rsidR="00302B66" w:rsidRPr="00424884">
        <w:rPr>
          <w:rFonts w:ascii="Times New Roman" w:hAnsi="Times New Roman"/>
          <w:sz w:val="28"/>
          <w:szCs w:val="28"/>
        </w:rPr>
        <w:t>на основании акт</w:t>
      </w:r>
      <w:r w:rsidR="00302B66">
        <w:rPr>
          <w:rFonts w:ascii="Times New Roman" w:hAnsi="Times New Roman"/>
          <w:sz w:val="28"/>
          <w:szCs w:val="28"/>
        </w:rPr>
        <w:t>ов</w:t>
      </w:r>
      <w:r w:rsidR="00302B66" w:rsidRPr="00424884">
        <w:rPr>
          <w:rFonts w:ascii="Times New Roman" w:hAnsi="Times New Roman"/>
          <w:sz w:val="28"/>
          <w:szCs w:val="28"/>
        </w:rPr>
        <w:t xml:space="preserve"> лесопатологического обследования подтверждающего санитарное </w:t>
      </w:r>
      <w:r w:rsidR="00302B66">
        <w:rPr>
          <w:rFonts w:ascii="Times New Roman" w:hAnsi="Times New Roman"/>
          <w:sz w:val="28"/>
          <w:szCs w:val="28"/>
        </w:rPr>
        <w:t>и лесопатологическое состояние лесного участка</w:t>
      </w:r>
      <w:r w:rsidR="00302B66" w:rsidRPr="00424884">
        <w:rPr>
          <w:rFonts w:ascii="Times New Roman" w:hAnsi="Times New Roman"/>
          <w:sz w:val="28"/>
          <w:szCs w:val="28"/>
        </w:rPr>
        <w:t>.</w:t>
      </w:r>
    </w:p>
    <w:p w:rsidR="000077A5"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72</w:t>
      </w:r>
      <w:r w:rsidRPr="00ED495C">
        <w:rPr>
          <w:rFonts w:ascii="Times New Roman" w:hAnsi="Times New Roman"/>
          <w:sz w:val="28"/>
          <w:szCs w:val="28"/>
        </w:rPr>
        <w:t>. Критерии отбора деревьев для проведения лесоводственно-лесозащитного ухода за лесами должны указываться в лесохозяйственных регламентах лесничеств (лесопарков).</w:t>
      </w:r>
    </w:p>
    <w:p w:rsidR="000077A5"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73</w:t>
      </w:r>
      <w:r w:rsidRPr="00847AE5">
        <w:rPr>
          <w:rFonts w:ascii="Times New Roman" w:hAnsi="Times New Roman"/>
          <w:sz w:val="28"/>
          <w:szCs w:val="28"/>
        </w:rPr>
        <w:t xml:space="preserve">. Уход за подростом, сохраняемыми ценными растениями и компонентами лесных насаждений под пологом включает удаление нежелательных экземпляров подроста, отдельных малоценных деревьев верхних ярусов, подлеска в целях улучшения условий роста для целевых древесных пород, а также удаление определенной части или всего нежелательного (старого, поврежденного, неперспективного) подроста, подлеска в качестве меры содействия лесовозобновлению и уходу за целевыми древесными породами. </w:t>
      </w:r>
    </w:p>
    <w:p w:rsidR="000077A5" w:rsidRPr="00847AE5" w:rsidRDefault="000077A5" w:rsidP="000077A5">
      <w:pPr>
        <w:spacing w:after="0" w:line="240" w:lineRule="auto"/>
        <w:ind w:firstLine="709"/>
        <w:jc w:val="both"/>
        <w:rPr>
          <w:rFonts w:ascii="Times New Roman" w:hAnsi="Times New Roman"/>
          <w:sz w:val="28"/>
          <w:szCs w:val="28"/>
        </w:rPr>
      </w:pPr>
      <w:r w:rsidRPr="00847AE5">
        <w:rPr>
          <w:rFonts w:ascii="Times New Roman" w:hAnsi="Times New Roman"/>
          <w:sz w:val="28"/>
          <w:szCs w:val="28"/>
        </w:rPr>
        <w:t>Вспомогательные виды ухода за лесами включают уход за опушками леса, уход за подлеском, обрезку сучьев и ветвей.</w:t>
      </w:r>
    </w:p>
    <w:p w:rsidR="000077A5"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Комплексные, в том числе о</w:t>
      </w:r>
      <w:r w:rsidRPr="00847AE5">
        <w:rPr>
          <w:rFonts w:ascii="Times New Roman" w:hAnsi="Times New Roman"/>
          <w:sz w:val="28"/>
          <w:szCs w:val="28"/>
        </w:rPr>
        <w:t xml:space="preserve">собые виды ухода за лесами на основе применяемых немеханических способов воздействия на растения и другие компоненты лесных насаждений включают химический уход, </w:t>
      </w:r>
      <w:r>
        <w:rPr>
          <w:rFonts w:ascii="Times New Roman" w:hAnsi="Times New Roman"/>
          <w:sz w:val="28"/>
          <w:szCs w:val="28"/>
        </w:rPr>
        <w:t xml:space="preserve">внесение </w:t>
      </w:r>
      <w:r w:rsidRPr="001C7859">
        <w:rPr>
          <w:rFonts w:ascii="Times New Roman" w:hAnsi="Times New Roman"/>
          <w:sz w:val="28"/>
          <w:szCs w:val="28"/>
        </w:rPr>
        <w:t>удобрения</w:t>
      </w:r>
      <w:r>
        <w:rPr>
          <w:rFonts w:ascii="Times New Roman" w:hAnsi="Times New Roman"/>
          <w:sz w:val="28"/>
          <w:szCs w:val="28"/>
        </w:rPr>
        <w:t xml:space="preserve"> в почву</w:t>
      </w:r>
      <w:r w:rsidRPr="00847AE5">
        <w:rPr>
          <w:rFonts w:ascii="Times New Roman" w:hAnsi="Times New Roman"/>
          <w:sz w:val="28"/>
          <w:szCs w:val="28"/>
        </w:rPr>
        <w:t xml:space="preserve">. </w:t>
      </w:r>
    </w:p>
    <w:p w:rsidR="000077A5" w:rsidRPr="00F05690"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74</w:t>
      </w:r>
      <w:r w:rsidRPr="00ED495C">
        <w:rPr>
          <w:rFonts w:ascii="Times New Roman" w:hAnsi="Times New Roman"/>
          <w:sz w:val="28"/>
          <w:szCs w:val="28"/>
        </w:rPr>
        <w:t xml:space="preserve">. </w:t>
      </w:r>
      <w:r w:rsidRPr="00F05690">
        <w:rPr>
          <w:rFonts w:ascii="Times New Roman" w:hAnsi="Times New Roman"/>
          <w:sz w:val="28"/>
          <w:szCs w:val="28"/>
        </w:rPr>
        <w:t xml:space="preserve">В порядке ухода за лучшими устойчивыми перспективными деревьями подроста и второго яруса, а также для содействия целевому лесовозобновлению </w:t>
      </w:r>
      <w:r>
        <w:rPr>
          <w:rFonts w:ascii="Times New Roman" w:hAnsi="Times New Roman"/>
          <w:sz w:val="28"/>
          <w:szCs w:val="28"/>
        </w:rPr>
        <w:t xml:space="preserve">должны </w:t>
      </w:r>
      <w:r w:rsidR="00D41C60">
        <w:rPr>
          <w:rFonts w:ascii="Times New Roman" w:hAnsi="Times New Roman"/>
          <w:sz w:val="28"/>
          <w:szCs w:val="28"/>
        </w:rPr>
        <w:t>вырубаться</w:t>
      </w:r>
      <w:r w:rsidRPr="00F05690">
        <w:rPr>
          <w:rFonts w:ascii="Times New Roman" w:hAnsi="Times New Roman"/>
          <w:sz w:val="28"/>
          <w:szCs w:val="28"/>
        </w:rPr>
        <w:t xml:space="preserve"> экземпляры наиболее старых, часто больших по высоте растений, ширококронных, слаборастущих, отмирающих, а также менее ценных пород с учетом целевого назначения участка леса.</w:t>
      </w:r>
    </w:p>
    <w:p w:rsidR="000077A5"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Рубка</w:t>
      </w:r>
      <w:r w:rsidRPr="00F05690">
        <w:rPr>
          <w:rFonts w:ascii="Times New Roman" w:hAnsi="Times New Roman"/>
          <w:sz w:val="28"/>
          <w:szCs w:val="28"/>
        </w:rPr>
        <w:t xml:space="preserve"> отдельных малоценных и нежелательных деревьев верхнего яруса в целях создания более благоприятных условий лучшим экземплярам подроста, деревьям второго яруса, обеспечения их сохранения, допускается в объеме не более 10</w:t>
      </w:r>
      <w:r w:rsidR="00AA6592">
        <w:rPr>
          <w:rFonts w:ascii="Times New Roman" w:hAnsi="Times New Roman"/>
          <w:sz w:val="28"/>
          <w:szCs w:val="28"/>
        </w:rPr>
        <w:t xml:space="preserve"> </w:t>
      </w:r>
      <w:r>
        <w:rPr>
          <w:rFonts w:ascii="Times New Roman" w:hAnsi="Times New Roman"/>
          <w:sz w:val="28"/>
          <w:szCs w:val="28"/>
        </w:rPr>
        <w:t>%</w:t>
      </w:r>
      <w:r w:rsidRPr="00F05690">
        <w:rPr>
          <w:rFonts w:ascii="Times New Roman" w:hAnsi="Times New Roman"/>
          <w:sz w:val="28"/>
          <w:szCs w:val="28"/>
        </w:rPr>
        <w:t xml:space="preserve"> от общего запаса приспевающих и спелых древостоев в смешанных хвойно-лиственных и лиственно-хвойных насаждениях, преимущественно за счет вырубки деревьев мягколиственных пород.</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 xml:space="preserve">В качестве мер содействия лесовозобновлению также проводятся мероприятия: </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w:t>
      </w:r>
      <w:r>
        <w:rPr>
          <w:rFonts w:ascii="Times New Roman" w:hAnsi="Times New Roman"/>
          <w:sz w:val="28"/>
          <w:szCs w:val="28"/>
        </w:rPr>
        <w:t xml:space="preserve"> </w:t>
      </w:r>
      <w:r w:rsidRPr="00ED495C">
        <w:rPr>
          <w:rFonts w:ascii="Times New Roman" w:hAnsi="Times New Roman"/>
          <w:sz w:val="28"/>
          <w:szCs w:val="28"/>
        </w:rPr>
        <w:t>улучшение условий развития и плодоношения для семенных деревьев (источников обсеменения) путем удаления близко расположенных к ним, затеняющих их кроны нежелательных деревьев;</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lastRenderedPageBreak/>
        <w:t>–</w:t>
      </w:r>
      <w:r>
        <w:rPr>
          <w:rFonts w:ascii="Times New Roman" w:hAnsi="Times New Roman"/>
          <w:sz w:val="28"/>
          <w:szCs w:val="28"/>
        </w:rPr>
        <w:t xml:space="preserve"> </w:t>
      </w:r>
      <w:r w:rsidRPr="00ED495C">
        <w:rPr>
          <w:rFonts w:ascii="Times New Roman" w:hAnsi="Times New Roman"/>
          <w:sz w:val="28"/>
          <w:szCs w:val="28"/>
        </w:rPr>
        <w:t xml:space="preserve">минерализация поверхности почвы на участках с недостаточным количеством деревьев с посадкой, посевом семян лесных растений. </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75</w:t>
      </w:r>
      <w:r w:rsidRPr="00ED495C">
        <w:rPr>
          <w:rFonts w:ascii="Times New Roman" w:hAnsi="Times New Roman"/>
          <w:sz w:val="28"/>
          <w:szCs w:val="28"/>
        </w:rPr>
        <w:t xml:space="preserve">. Уход за лесами в целях предварительного возобновления целевых пород под пологом осуществляется в период за 10-20 лет до возраста сплошной рубки и смены старого поколения леса путем полного или частичного (в зависимости от конкретных условий под пологом) удаления нецелевого, неперспективного подроста, в том числе в комплексе с подлеском, с </w:t>
      </w:r>
      <w:r>
        <w:rPr>
          <w:rFonts w:ascii="Times New Roman" w:hAnsi="Times New Roman"/>
          <w:sz w:val="28"/>
          <w:szCs w:val="28"/>
        </w:rPr>
        <w:t>сохранением</w:t>
      </w:r>
      <w:r w:rsidRPr="00ED495C">
        <w:rPr>
          <w:rFonts w:ascii="Times New Roman" w:hAnsi="Times New Roman"/>
          <w:sz w:val="28"/>
          <w:szCs w:val="28"/>
        </w:rPr>
        <w:t xml:space="preserve"> при необходимости части растений для предохранения почвы от задернения и других неблагоприятных процессов.</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В зависимости от состава древостоев, сомкнутости полога, наличия подлеска такой уход может осуществляться в двух видах – «подпологовый» за счет разреживания или удаления нежелательных растений под пологом древостоя или комбинированный – с дополняющим указанные меры слабоинтенсивным разреживанием древостоя за счет удаления отдельных перестойных деревьев неудовлетворительного состояния, отставших в росте старых неперспективных, оказывающих отрицательное влияние на возобновление молодых.</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76</w:t>
      </w:r>
      <w:r w:rsidRPr="00ED495C">
        <w:rPr>
          <w:rFonts w:ascii="Times New Roman" w:hAnsi="Times New Roman"/>
          <w:sz w:val="28"/>
          <w:szCs w:val="28"/>
        </w:rPr>
        <w:t>. Уход за ценными экземплярами охраняемых видов растений должен осуществляться путем улучшения условий их произрастания за счет вырубки сильно их затеняющих или оказывающих иное отрицательное влияние малоценных и относительно малоценных растений в любом ярусе или части полога насаждения, не превышая нормативы разреживания и исключая вырубку лучших деревьев – объектов ухода.</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77</w:t>
      </w:r>
      <w:r w:rsidRPr="00ED495C">
        <w:rPr>
          <w:rFonts w:ascii="Times New Roman" w:hAnsi="Times New Roman"/>
          <w:sz w:val="28"/>
          <w:szCs w:val="28"/>
        </w:rPr>
        <w:t>. Уход за подростом под пологом, а также растениями охраняемых видов, осуществляется при проведении основных видов ухода за лесами.</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78</w:t>
      </w:r>
      <w:r w:rsidRPr="00ED495C">
        <w:rPr>
          <w:rFonts w:ascii="Times New Roman" w:hAnsi="Times New Roman"/>
          <w:sz w:val="28"/>
          <w:szCs w:val="28"/>
        </w:rPr>
        <w:t>. Для повышения устойчивости лесных насаждений, защиты их от вредного воздействия ветра и других факторов рубками, проводимыми в целях ухода за лесными насаждениями, должны формиро</w:t>
      </w:r>
      <w:r w:rsidR="00AF4B13">
        <w:rPr>
          <w:rFonts w:ascii="Times New Roman" w:hAnsi="Times New Roman"/>
          <w:sz w:val="28"/>
          <w:szCs w:val="28"/>
        </w:rPr>
        <w:t>ваться опушки леса шириной 20-</w:t>
      </w:r>
      <w:r w:rsidRPr="00ED495C">
        <w:rPr>
          <w:rFonts w:ascii="Times New Roman" w:hAnsi="Times New Roman"/>
          <w:sz w:val="28"/>
          <w:szCs w:val="28"/>
        </w:rPr>
        <w:t>25 м по границам с безлесными пространствами (б</w:t>
      </w:r>
      <w:r w:rsidR="00AF4B13">
        <w:rPr>
          <w:rFonts w:ascii="Times New Roman" w:hAnsi="Times New Roman"/>
          <w:sz w:val="28"/>
          <w:szCs w:val="28"/>
        </w:rPr>
        <w:t>олее 10 гектаров) и шириной 5-</w:t>
      </w:r>
      <w:r w:rsidRPr="00ED495C">
        <w:rPr>
          <w:rFonts w:ascii="Times New Roman" w:hAnsi="Times New Roman"/>
          <w:sz w:val="28"/>
          <w:szCs w:val="28"/>
        </w:rPr>
        <w:t>10 м со стороны прогалин, водоемов, вдоль дорог, линий электропередачи, линий связи, трасс трубопроводов и других подобных участков, расположенных в лесах.</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При проведении ухода за опушками должен формироваться древостой сложной многоярусной формы из устойчивых деревьев с низко опущенными кронами и кустарниками под их пологом, в первую очередь, на границе с безлесными пространствами.</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Лесные насаждения на опушках должны формироваться путем разреживания их в молодом воз</w:t>
      </w:r>
      <w:r w:rsidR="00AF4B13">
        <w:rPr>
          <w:rFonts w:ascii="Times New Roman" w:hAnsi="Times New Roman"/>
          <w:sz w:val="28"/>
          <w:szCs w:val="28"/>
        </w:rPr>
        <w:t>расте до сомкнутости крон 0,4-</w:t>
      </w:r>
      <w:r w:rsidRPr="00ED495C">
        <w:rPr>
          <w:rFonts w:ascii="Times New Roman" w:hAnsi="Times New Roman"/>
          <w:sz w:val="28"/>
          <w:szCs w:val="28"/>
        </w:rPr>
        <w:t>0,5, поддержания рубками лесных насаждений, осуществляемых в ходе мероприятий, направленных на повышение продуктивности лесов, сохранение их полезных функций, условий для хорошего развития крон и достижения вертикальной сомкнутости их полога. По окончании формирования лесных насаждений на опушках в них должны проводиться только рубки сохранения насаждений и при необходимости санитарные рубки.</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В опушках хвойных и твердолиственных лесных насаждений вдоль железных и автомобильных дорог, а также в опушках, примыкающих к сельскохозяйственным угодьям, в противопожарных целях должно производиться удаление на деревьях с низко опущенными кронами нижних сухих ветвей.</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79</w:t>
      </w:r>
      <w:r w:rsidRPr="00ED495C">
        <w:rPr>
          <w:rFonts w:ascii="Times New Roman" w:hAnsi="Times New Roman"/>
          <w:sz w:val="28"/>
          <w:szCs w:val="28"/>
        </w:rPr>
        <w:t xml:space="preserve">. Уход за подлеском должен производиться с целью </w:t>
      </w:r>
      <w:r w:rsidR="00D43DB8">
        <w:rPr>
          <w:rFonts w:ascii="Times New Roman" w:hAnsi="Times New Roman"/>
          <w:sz w:val="28"/>
          <w:szCs w:val="28"/>
        </w:rPr>
        <w:t xml:space="preserve">повышения </w:t>
      </w:r>
      <w:r w:rsidRPr="00ED495C">
        <w:rPr>
          <w:rFonts w:ascii="Times New Roman" w:hAnsi="Times New Roman"/>
          <w:sz w:val="28"/>
          <w:szCs w:val="28"/>
        </w:rPr>
        <w:t xml:space="preserve">его </w:t>
      </w:r>
      <w:r w:rsidR="00D43DB8">
        <w:rPr>
          <w:rFonts w:ascii="Times New Roman" w:hAnsi="Times New Roman"/>
          <w:sz w:val="28"/>
          <w:szCs w:val="28"/>
        </w:rPr>
        <w:t>значения</w:t>
      </w:r>
      <w:r w:rsidRPr="00ED495C">
        <w:rPr>
          <w:rFonts w:ascii="Times New Roman" w:hAnsi="Times New Roman"/>
          <w:sz w:val="28"/>
          <w:szCs w:val="28"/>
        </w:rPr>
        <w:t xml:space="preserve">, </w:t>
      </w:r>
      <w:r w:rsidR="00D43DB8">
        <w:rPr>
          <w:rFonts w:ascii="Times New Roman" w:hAnsi="Times New Roman"/>
          <w:sz w:val="28"/>
          <w:szCs w:val="28"/>
        </w:rPr>
        <w:t xml:space="preserve">заключающегося </w:t>
      </w:r>
      <w:r w:rsidRPr="00ED495C">
        <w:rPr>
          <w:rFonts w:ascii="Times New Roman" w:hAnsi="Times New Roman"/>
          <w:sz w:val="28"/>
          <w:szCs w:val="28"/>
        </w:rPr>
        <w:t>в защите почвы от задернения, иссушения, предотвращения эрозии, а также с целью ослабления отрицательного влияния подлеска, заглушающего деревья целевых пород в молодняках, создания благоприятных условий для возобновления ценных древесных пород.</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В зависимости от выполняемо</w:t>
      </w:r>
      <w:r>
        <w:rPr>
          <w:rFonts w:ascii="Times New Roman" w:hAnsi="Times New Roman"/>
          <w:sz w:val="28"/>
          <w:szCs w:val="28"/>
        </w:rPr>
        <w:t>го</w:t>
      </w:r>
      <w:r w:rsidRPr="00ED495C">
        <w:rPr>
          <w:rFonts w:ascii="Times New Roman" w:hAnsi="Times New Roman"/>
          <w:sz w:val="28"/>
          <w:szCs w:val="28"/>
        </w:rPr>
        <w:t xml:space="preserve"> </w:t>
      </w:r>
      <w:r>
        <w:rPr>
          <w:rFonts w:ascii="Times New Roman" w:hAnsi="Times New Roman"/>
          <w:sz w:val="28"/>
          <w:szCs w:val="28"/>
        </w:rPr>
        <w:t>назначения</w:t>
      </w:r>
      <w:r w:rsidRPr="00ED495C">
        <w:rPr>
          <w:rFonts w:ascii="Times New Roman" w:hAnsi="Times New Roman"/>
          <w:sz w:val="28"/>
          <w:szCs w:val="28"/>
        </w:rPr>
        <w:t xml:space="preserve"> подлесок сохраняется и омолаживается, </w:t>
      </w:r>
      <w:r>
        <w:rPr>
          <w:rFonts w:ascii="Times New Roman" w:hAnsi="Times New Roman"/>
          <w:sz w:val="28"/>
          <w:szCs w:val="28"/>
        </w:rPr>
        <w:t xml:space="preserve">либо </w:t>
      </w:r>
      <w:r w:rsidRPr="00ED495C">
        <w:rPr>
          <w:rFonts w:ascii="Times New Roman" w:hAnsi="Times New Roman"/>
          <w:sz w:val="28"/>
          <w:szCs w:val="28"/>
        </w:rPr>
        <w:t>полностью вырубается или разреживается с разной интенсивностью.</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 xml:space="preserve">В молодняках, </w:t>
      </w:r>
      <w:r w:rsidR="00D43DB8">
        <w:rPr>
          <w:rFonts w:ascii="Times New Roman" w:hAnsi="Times New Roman"/>
          <w:sz w:val="28"/>
          <w:szCs w:val="28"/>
        </w:rPr>
        <w:t>в которых</w:t>
      </w:r>
      <w:r w:rsidRPr="00ED495C">
        <w:rPr>
          <w:rFonts w:ascii="Times New Roman" w:hAnsi="Times New Roman"/>
          <w:sz w:val="28"/>
          <w:szCs w:val="28"/>
        </w:rPr>
        <w:t xml:space="preserve"> требуется увеличить густоту подлеска для лучшего затенения им почвы, кусты </w:t>
      </w:r>
      <w:r w:rsidR="00D43DB8">
        <w:rPr>
          <w:rFonts w:ascii="Times New Roman" w:hAnsi="Times New Roman"/>
          <w:sz w:val="28"/>
          <w:szCs w:val="28"/>
        </w:rPr>
        <w:t>вы</w:t>
      </w:r>
      <w:r w:rsidRPr="00ED495C">
        <w:rPr>
          <w:rFonts w:ascii="Times New Roman" w:hAnsi="Times New Roman"/>
          <w:sz w:val="28"/>
          <w:szCs w:val="28"/>
        </w:rPr>
        <w:t>рубают</w:t>
      </w:r>
      <w:r>
        <w:rPr>
          <w:rFonts w:ascii="Times New Roman" w:hAnsi="Times New Roman"/>
          <w:sz w:val="28"/>
          <w:szCs w:val="28"/>
        </w:rPr>
        <w:t>ся</w:t>
      </w:r>
      <w:r w:rsidRPr="00ED495C">
        <w:rPr>
          <w:rFonts w:ascii="Times New Roman" w:hAnsi="Times New Roman"/>
          <w:sz w:val="28"/>
          <w:szCs w:val="28"/>
        </w:rPr>
        <w:t xml:space="preserve"> для обеспечения их вегетативного возобновления за счет поросли и усиления кущения. При этом, если породы из подлеска обгоняют в росте главные и заглушают их, должно проводиться разреживание или полная вырубка подлеска.</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Для получения обильной поросли рубка кустарника дол</w:t>
      </w:r>
      <w:r w:rsidR="00AF4B13">
        <w:rPr>
          <w:rFonts w:ascii="Times New Roman" w:hAnsi="Times New Roman"/>
          <w:sz w:val="28"/>
          <w:szCs w:val="28"/>
        </w:rPr>
        <w:t>жна производиться на высоте 5-</w:t>
      </w:r>
      <w:r w:rsidRPr="00ED495C">
        <w:rPr>
          <w:rFonts w:ascii="Times New Roman" w:hAnsi="Times New Roman"/>
          <w:sz w:val="28"/>
          <w:szCs w:val="28"/>
        </w:rPr>
        <w:t xml:space="preserve">10 см от земли осенью или ранней весной. </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На лесных участках, на территории которых кустарники имеют противоэрозионное значение (на склонах оврагов и в других местах) или обеспечивают благоприятные условия для фауны, их омоложение должно производит</w:t>
      </w:r>
      <w:r>
        <w:rPr>
          <w:rFonts w:ascii="Times New Roman" w:hAnsi="Times New Roman"/>
          <w:sz w:val="28"/>
          <w:szCs w:val="28"/>
        </w:rPr>
        <w:t>ь</w:t>
      </w:r>
      <w:r w:rsidRPr="00ED495C">
        <w:rPr>
          <w:rFonts w:ascii="Times New Roman" w:hAnsi="Times New Roman"/>
          <w:sz w:val="28"/>
          <w:szCs w:val="28"/>
        </w:rPr>
        <w:t>ся путем неравномерной рубки полосами, пло</w:t>
      </w:r>
      <w:r w:rsidR="00AF4B13">
        <w:rPr>
          <w:rFonts w:ascii="Times New Roman" w:hAnsi="Times New Roman"/>
          <w:sz w:val="28"/>
          <w:szCs w:val="28"/>
        </w:rPr>
        <w:t>щадками с повторением через 3-</w:t>
      </w:r>
      <w:r w:rsidRPr="00ED495C">
        <w:rPr>
          <w:rFonts w:ascii="Times New Roman" w:hAnsi="Times New Roman"/>
          <w:sz w:val="28"/>
          <w:szCs w:val="28"/>
        </w:rPr>
        <w:t>5 лет.</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Уход за подлеском совмещается по возможности с очередной рубкой, проводимой в целях ухода за лесными насаждениями.</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80</w:t>
      </w:r>
      <w:r w:rsidRPr="00ED495C">
        <w:rPr>
          <w:rFonts w:ascii="Times New Roman" w:hAnsi="Times New Roman"/>
          <w:sz w:val="28"/>
          <w:szCs w:val="28"/>
        </w:rPr>
        <w:t>. Обрезка сучьев и ветвей в хвойных лесных насаждениях на растущих деревьях должна производиться для получения древесины высшего качества, в мягколиственных – для предупреждения образования внутренней гнили и выращивания высококачественных сортиментов, у дикорастущих плодовых деревьев – для усиления плодоношения, на участках защитных лесов, имеющих рекреационное значение – при формировании элементов рекреационного ландшафта.</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 xml:space="preserve">Обрезка сучьев должна производиться у 400-700 лучших деревьев на 1 га, выделяемых обычно в качестве целевых деревьев, </w:t>
      </w:r>
      <w:r w:rsidR="00D43DB8">
        <w:rPr>
          <w:rFonts w:ascii="Times New Roman" w:hAnsi="Times New Roman"/>
          <w:sz w:val="28"/>
          <w:szCs w:val="28"/>
        </w:rPr>
        <w:t xml:space="preserve">путем </w:t>
      </w:r>
      <w:r w:rsidRPr="00ED495C">
        <w:rPr>
          <w:rFonts w:ascii="Times New Roman" w:hAnsi="Times New Roman"/>
          <w:sz w:val="28"/>
          <w:szCs w:val="28"/>
        </w:rPr>
        <w:t>удалени</w:t>
      </w:r>
      <w:r w:rsidR="00D43DB8">
        <w:rPr>
          <w:rFonts w:ascii="Times New Roman" w:hAnsi="Times New Roman"/>
          <w:sz w:val="28"/>
          <w:szCs w:val="28"/>
        </w:rPr>
        <w:t>я</w:t>
      </w:r>
      <w:r w:rsidRPr="00ED495C">
        <w:rPr>
          <w:rFonts w:ascii="Times New Roman" w:hAnsi="Times New Roman"/>
          <w:sz w:val="28"/>
          <w:szCs w:val="28"/>
        </w:rPr>
        <w:t xml:space="preserve"> нижних мертвых сучьев и части живых ветвей (1-2 мутовки), затененных и ослабленных. Обрезка </w:t>
      </w:r>
      <w:r w:rsidR="00D43DB8">
        <w:rPr>
          <w:rFonts w:ascii="Times New Roman" w:hAnsi="Times New Roman"/>
          <w:sz w:val="28"/>
          <w:szCs w:val="28"/>
        </w:rPr>
        <w:t xml:space="preserve">должна </w:t>
      </w:r>
      <w:r w:rsidRPr="00ED495C">
        <w:rPr>
          <w:rFonts w:ascii="Times New Roman" w:hAnsi="Times New Roman"/>
          <w:sz w:val="28"/>
          <w:szCs w:val="28"/>
        </w:rPr>
        <w:t>начинат</w:t>
      </w:r>
      <w:r w:rsidR="00D43DB8">
        <w:rPr>
          <w:rFonts w:ascii="Times New Roman" w:hAnsi="Times New Roman"/>
          <w:sz w:val="28"/>
          <w:szCs w:val="28"/>
        </w:rPr>
        <w:t>ь</w:t>
      </w:r>
      <w:r w:rsidRPr="00ED495C">
        <w:rPr>
          <w:rFonts w:ascii="Times New Roman" w:hAnsi="Times New Roman"/>
          <w:sz w:val="28"/>
          <w:szCs w:val="28"/>
        </w:rPr>
        <w:t xml:space="preserve">ся при </w:t>
      </w:r>
      <w:r>
        <w:rPr>
          <w:rFonts w:ascii="Times New Roman" w:hAnsi="Times New Roman"/>
          <w:sz w:val="28"/>
          <w:szCs w:val="28"/>
        </w:rPr>
        <w:t xml:space="preserve">рубках </w:t>
      </w:r>
      <w:r w:rsidRPr="00ED495C">
        <w:rPr>
          <w:rFonts w:ascii="Times New Roman" w:hAnsi="Times New Roman"/>
          <w:sz w:val="28"/>
          <w:szCs w:val="28"/>
        </w:rPr>
        <w:t>прореживания и повторят</w:t>
      </w:r>
      <w:r w:rsidR="00D43DB8">
        <w:rPr>
          <w:rFonts w:ascii="Times New Roman" w:hAnsi="Times New Roman"/>
          <w:sz w:val="28"/>
          <w:szCs w:val="28"/>
        </w:rPr>
        <w:t>ь</w:t>
      </w:r>
      <w:r w:rsidRPr="00ED495C">
        <w:rPr>
          <w:rFonts w:ascii="Times New Roman" w:hAnsi="Times New Roman"/>
          <w:sz w:val="28"/>
          <w:szCs w:val="28"/>
        </w:rPr>
        <w:t>ся по мере появления новых мертвых сучьев и ослабленных ветвей. При проведении обрезки сучьев в молодом возрасте высота обрезки не должна превышать половины общей высоты дерева, а у тополя - одной трети.</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81</w:t>
      </w:r>
      <w:r w:rsidRPr="00ED495C">
        <w:rPr>
          <w:rFonts w:ascii="Times New Roman" w:hAnsi="Times New Roman"/>
          <w:sz w:val="28"/>
          <w:szCs w:val="28"/>
        </w:rPr>
        <w:t xml:space="preserve">. Регулирование состава лесных насаждений </w:t>
      </w:r>
      <w:r>
        <w:rPr>
          <w:rFonts w:ascii="Times New Roman" w:hAnsi="Times New Roman"/>
          <w:sz w:val="28"/>
          <w:szCs w:val="28"/>
        </w:rPr>
        <w:t>должно проводиться</w:t>
      </w:r>
      <w:r w:rsidRPr="00ED495C">
        <w:rPr>
          <w:rFonts w:ascii="Times New Roman" w:hAnsi="Times New Roman"/>
          <w:sz w:val="28"/>
          <w:szCs w:val="28"/>
        </w:rPr>
        <w:t xml:space="preserve"> методом химического ухода с использованием препаратов, разрешенных к применению</w:t>
      </w:r>
      <w:r w:rsidR="00D43DB8">
        <w:rPr>
          <w:rFonts w:ascii="Times New Roman" w:hAnsi="Times New Roman"/>
          <w:sz w:val="28"/>
          <w:szCs w:val="28"/>
        </w:rPr>
        <w:t xml:space="preserve"> на территории Российской Федерации</w:t>
      </w:r>
      <w:r w:rsidRPr="00ED495C">
        <w:rPr>
          <w:rFonts w:ascii="Times New Roman" w:hAnsi="Times New Roman"/>
          <w:sz w:val="28"/>
          <w:szCs w:val="28"/>
        </w:rPr>
        <w:t xml:space="preserve"> и с учетом требований законодательства Российской Федерации. </w:t>
      </w:r>
      <w:r w:rsidR="00D43DB8">
        <w:rPr>
          <w:rFonts w:ascii="Times New Roman" w:hAnsi="Times New Roman"/>
          <w:sz w:val="28"/>
          <w:szCs w:val="28"/>
        </w:rPr>
        <w:t xml:space="preserve">В случае применения химического метода должны </w:t>
      </w:r>
      <w:r w:rsidRPr="00ED495C">
        <w:rPr>
          <w:rFonts w:ascii="Times New Roman" w:hAnsi="Times New Roman"/>
          <w:sz w:val="28"/>
          <w:szCs w:val="28"/>
        </w:rPr>
        <w:t>использ</w:t>
      </w:r>
      <w:r w:rsidR="00D43DB8">
        <w:rPr>
          <w:rFonts w:ascii="Times New Roman" w:hAnsi="Times New Roman"/>
          <w:sz w:val="28"/>
          <w:szCs w:val="28"/>
        </w:rPr>
        <w:t>овать</w:t>
      </w:r>
      <w:r w:rsidRPr="00ED495C">
        <w:rPr>
          <w:rFonts w:ascii="Times New Roman" w:hAnsi="Times New Roman"/>
          <w:sz w:val="28"/>
          <w:szCs w:val="28"/>
        </w:rPr>
        <w:t>ся способы и технологии, обеспечивающие непосредственно ориентированное местное (локальное) или точечное воздействие химических веществ (препаратов) на отдельные компоненты биогеоценозов или фитоценозов.</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 xml:space="preserve">На стадиях возобновления и образования молодняков должны использоваться в основном методы локального внесения препаратов </w:t>
      </w:r>
      <w:r w:rsidRPr="00ED495C">
        <w:rPr>
          <w:rFonts w:ascii="Times New Roman" w:hAnsi="Times New Roman"/>
          <w:sz w:val="28"/>
          <w:szCs w:val="28"/>
        </w:rPr>
        <w:lastRenderedPageBreak/>
        <w:t>избирательного действия (в частности, для регулирования состава пород при образовании молодняков и формирования их состава).</w:t>
      </w:r>
    </w:p>
    <w:p w:rsidR="000077A5" w:rsidRPr="00ED495C" w:rsidRDefault="000077A5" w:rsidP="000077A5">
      <w:pPr>
        <w:spacing w:after="0" w:line="240" w:lineRule="auto"/>
        <w:ind w:firstLine="709"/>
        <w:jc w:val="both"/>
        <w:rPr>
          <w:rFonts w:ascii="Times New Roman" w:hAnsi="Times New Roman"/>
          <w:sz w:val="28"/>
          <w:szCs w:val="28"/>
        </w:rPr>
      </w:pPr>
      <w:r w:rsidRPr="007559BF">
        <w:rPr>
          <w:rFonts w:ascii="Times New Roman" w:hAnsi="Times New Roman"/>
          <w:sz w:val="28"/>
          <w:szCs w:val="28"/>
        </w:rPr>
        <w:t xml:space="preserve">В возрасте проведения рубок прореживания и старше должны </w:t>
      </w:r>
      <w:r>
        <w:rPr>
          <w:rFonts w:ascii="Times New Roman" w:hAnsi="Times New Roman"/>
          <w:sz w:val="28"/>
          <w:szCs w:val="28"/>
        </w:rPr>
        <w:t>использова</w:t>
      </w:r>
      <w:r w:rsidRPr="007559BF">
        <w:rPr>
          <w:rFonts w:ascii="Times New Roman" w:hAnsi="Times New Roman"/>
          <w:sz w:val="28"/>
          <w:szCs w:val="28"/>
        </w:rPr>
        <w:t xml:space="preserve">ться </w:t>
      </w:r>
      <w:r w:rsidRPr="00ED495C">
        <w:rPr>
          <w:rFonts w:ascii="Times New Roman" w:hAnsi="Times New Roman"/>
          <w:sz w:val="28"/>
          <w:szCs w:val="28"/>
        </w:rPr>
        <w:t>инъекции химических препаратов в стволы деревьев.</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В средневозрастных, спелых и перестойных насаждениях для предотвращения появления вегетативного возобновления нежелательных пород при проведении разных видов рубок возможно проведение химического подсушивания методом инъекций с использованием препаратов, разрешенных к применению и с учетом правового режима защитных лесов.</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82</w:t>
      </w:r>
      <w:r w:rsidRPr="00ED495C">
        <w:rPr>
          <w:rFonts w:ascii="Times New Roman" w:hAnsi="Times New Roman"/>
          <w:sz w:val="28"/>
          <w:szCs w:val="28"/>
        </w:rPr>
        <w:t xml:space="preserve">. </w:t>
      </w:r>
      <w:r>
        <w:rPr>
          <w:rFonts w:ascii="Times New Roman" w:hAnsi="Times New Roman"/>
          <w:sz w:val="28"/>
          <w:szCs w:val="28"/>
        </w:rPr>
        <w:t>У</w:t>
      </w:r>
      <w:r w:rsidRPr="00ED495C">
        <w:rPr>
          <w:rFonts w:ascii="Times New Roman" w:hAnsi="Times New Roman"/>
          <w:sz w:val="28"/>
          <w:szCs w:val="28"/>
        </w:rPr>
        <w:t>добрение лесов должно осуществляться путем внесения минеральных, органических и бактериальных удобрений, выращиванием сидератов или иными методами дополнительного обеспечения лесных растений питательными веществами в целях повышения продуктивности лесов и жизнеспособности лесных насаждений.</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Уход за лесами </w:t>
      </w:r>
      <w:r w:rsidRPr="00ED495C">
        <w:rPr>
          <w:rFonts w:ascii="Times New Roman" w:hAnsi="Times New Roman"/>
          <w:sz w:val="28"/>
          <w:szCs w:val="28"/>
        </w:rPr>
        <w:t xml:space="preserve">путем внесения удобрений </w:t>
      </w:r>
      <w:r>
        <w:rPr>
          <w:rFonts w:ascii="Times New Roman" w:hAnsi="Times New Roman"/>
          <w:sz w:val="28"/>
          <w:szCs w:val="28"/>
        </w:rPr>
        <w:t xml:space="preserve">проводится в первую очередь в </w:t>
      </w:r>
      <w:r w:rsidRPr="00ED495C">
        <w:rPr>
          <w:rFonts w:ascii="Times New Roman" w:hAnsi="Times New Roman"/>
          <w:sz w:val="28"/>
          <w:szCs w:val="28"/>
        </w:rPr>
        <w:t>ценны</w:t>
      </w:r>
      <w:r>
        <w:rPr>
          <w:rFonts w:ascii="Times New Roman" w:hAnsi="Times New Roman"/>
          <w:sz w:val="28"/>
          <w:szCs w:val="28"/>
        </w:rPr>
        <w:t>х</w:t>
      </w:r>
      <w:r w:rsidRPr="00ED495C">
        <w:rPr>
          <w:rFonts w:ascii="Times New Roman" w:hAnsi="Times New Roman"/>
          <w:sz w:val="28"/>
          <w:szCs w:val="28"/>
        </w:rPr>
        <w:t xml:space="preserve"> хвойны</w:t>
      </w:r>
      <w:r>
        <w:rPr>
          <w:rFonts w:ascii="Times New Roman" w:hAnsi="Times New Roman"/>
          <w:sz w:val="28"/>
          <w:szCs w:val="28"/>
        </w:rPr>
        <w:t>х</w:t>
      </w:r>
      <w:r w:rsidRPr="00ED495C">
        <w:rPr>
          <w:rFonts w:ascii="Times New Roman" w:hAnsi="Times New Roman"/>
          <w:sz w:val="28"/>
          <w:szCs w:val="28"/>
        </w:rPr>
        <w:t xml:space="preserve"> (сосновые или еловые) и твердолиственны</w:t>
      </w:r>
      <w:r>
        <w:rPr>
          <w:rFonts w:ascii="Times New Roman" w:hAnsi="Times New Roman"/>
          <w:sz w:val="28"/>
          <w:szCs w:val="28"/>
        </w:rPr>
        <w:t>х</w:t>
      </w:r>
      <w:r w:rsidRPr="00ED495C">
        <w:rPr>
          <w:rFonts w:ascii="Times New Roman" w:hAnsi="Times New Roman"/>
          <w:sz w:val="28"/>
          <w:szCs w:val="28"/>
        </w:rPr>
        <w:t xml:space="preserve"> (дубовые, буковые, ясеневые) лесны</w:t>
      </w:r>
      <w:r>
        <w:rPr>
          <w:rFonts w:ascii="Times New Roman" w:hAnsi="Times New Roman"/>
          <w:sz w:val="28"/>
          <w:szCs w:val="28"/>
        </w:rPr>
        <w:t>х</w:t>
      </w:r>
      <w:r w:rsidRPr="00ED495C">
        <w:rPr>
          <w:rFonts w:ascii="Times New Roman" w:hAnsi="Times New Roman"/>
          <w:sz w:val="28"/>
          <w:szCs w:val="28"/>
        </w:rPr>
        <w:t xml:space="preserve"> насаждения</w:t>
      </w:r>
      <w:r>
        <w:rPr>
          <w:rFonts w:ascii="Times New Roman" w:hAnsi="Times New Roman"/>
          <w:sz w:val="28"/>
          <w:szCs w:val="28"/>
        </w:rPr>
        <w:t>х</w:t>
      </w:r>
      <w:r w:rsidRPr="00ED495C">
        <w:rPr>
          <w:rFonts w:ascii="Times New Roman" w:hAnsi="Times New Roman"/>
          <w:sz w:val="28"/>
          <w:szCs w:val="28"/>
        </w:rPr>
        <w:t xml:space="preserve"> без подлеска, произрастающи</w:t>
      </w:r>
      <w:r>
        <w:rPr>
          <w:rFonts w:ascii="Times New Roman" w:hAnsi="Times New Roman"/>
          <w:sz w:val="28"/>
          <w:szCs w:val="28"/>
        </w:rPr>
        <w:t>х</w:t>
      </w:r>
      <w:r w:rsidRPr="00ED495C">
        <w:rPr>
          <w:rFonts w:ascii="Times New Roman" w:hAnsi="Times New Roman"/>
          <w:sz w:val="28"/>
          <w:szCs w:val="28"/>
        </w:rPr>
        <w:t xml:space="preserve"> в лесорастительных условиях с дренированными почвами среднего или низкого плодородия, с полнотой древостоев 0,6-0,8.</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Удобрение лесов систематически может применяться при целевом выращивании лесных насаждений для ускоренного получения древесины заданного качества, увеличения прироста деревьев на завершающем этапе воспроизводства лесов.</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 xml:space="preserve">При уходе в молодняках, а также в лесных насаждениях, находящихся в возрасте </w:t>
      </w:r>
      <w:r>
        <w:rPr>
          <w:rFonts w:ascii="Times New Roman" w:hAnsi="Times New Roman"/>
          <w:sz w:val="28"/>
          <w:szCs w:val="28"/>
        </w:rPr>
        <w:t xml:space="preserve">проведения рубок </w:t>
      </w:r>
      <w:r w:rsidRPr="00ED495C">
        <w:rPr>
          <w:rFonts w:ascii="Times New Roman" w:hAnsi="Times New Roman"/>
          <w:sz w:val="28"/>
          <w:szCs w:val="28"/>
        </w:rPr>
        <w:t>прореживани</w:t>
      </w:r>
      <w:r>
        <w:rPr>
          <w:rFonts w:ascii="Times New Roman" w:hAnsi="Times New Roman"/>
          <w:sz w:val="28"/>
          <w:szCs w:val="28"/>
        </w:rPr>
        <w:t>я</w:t>
      </w:r>
      <w:r w:rsidRPr="00ED495C">
        <w:rPr>
          <w:rFonts w:ascii="Times New Roman" w:hAnsi="Times New Roman"/>
          <w:sz w:val="28"/>
          <w:szCs w:val="28"/>
        </w:rPr>
        <w:t>, период повторения приемов внесения удобрений может совпадать с периодом повторения соответствующих видов рубок лесных насаждений, проводимых в целях ухода за лесными насаждениями. На этапе последних приемов рубок прореживания и проходных рубок удобрения могут вноситься дважды за период между приемами проведения рубок лесных насаждений, проводимых в целях ухода за лесными насаждениями.</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Виды удобрений, их дозы и периодичность внесения на конкретных участках лесов должны определяться</w:t>
      </w:r>
      <w:r>
        <w:rPr>
          <w:rFonts w:ascii="Times New Roman" w:hAnsi="Times New Roman"/>
          <w:sz w:val="28"/>
          <w:szCs w:val="28"/>
        </w:rPr>
        <w:t xml:space="preserve"> лицами, осуществляющими уход за лесами,</w:t>
      </w:r>
      <w:r w:rsidRPr="00ED495C">
        <w:rPr>
          <w:rFonts w:ascii="Times New Roman" w:hAnsi="Times New Roman"/>
          <w:sz w:val="28"/>
          <w:szCs w:val="28"/>
        </w:rPr>
        <w:t xml:space="preserve"> по результатам специальных почвенно-экологических обследований.</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Удобрение лесов может осуществляться с использованием как наземных, так и авиационных способов (при внесении удобрений на значительных по площади участках).</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83</w:t>
      </w:r>
      <w:r w:rsidRPr="00ED495C">
        <w:rPr>
          <w:rFonts w:ascii="Times New Roman" w:hAnsi="Times New Roman"/>
          <w:sz w:val="28"/>
          <w:szCs w:val="28"/>
        </w:rPr>
        <w:t xml:space="preserve">. Комбинированный уход, сочетающий механический и химический способы, применяется при уходе за молодняками в эксплуатационных лесах, в которых проведение исключительно механического ухода практически недоступно в связи с большими объемами работ. </w:t>
      </w:r>
      <w:r>
        <w:rPr>
          <w:rFonts w:ascii="Times New Roman" w:hAnsi="Times New Roman"/>
          <w:sz w:val="28"/>
          <w:szCs w:val="28"/>
        </w:rPr>
        <w:t>К</w:t>
      </w:r>
      <w:r w:rsidRPr="00ED495C">
        <w:rPr>
          <w:rFonts w:ascii="Times New Roman" w:hAnsi="Times New Roman"/>
          <w:sz w:val="28"/>
          <w:szCs w:val="28"/>
        </w:rPr>
        <w:t>омбинированн</w:t>
      </w:r>
      <w:r>
        <w:rPr>
          <w:rFonts w:ascii="Times New Roman" w:hAnsi="Times New Roman"/>
          <w:sz w:val="28"/>
          <w:szCs w:val="28"/>
        </w:rPr>
        <w:t>ый</w:t>
      </w:r>
      <w:r w:rsidRPr="00ED495C">
        <w:rPr>
          <w:rFonts w:ascii="Times New Roman" w:hAnsi="Times New Roman"/>
          <w:sz w:val="28"/>
          <w:szCs w:val="28"/>
        </w:rPr>
        <w:t xml:space="preserve"> уход </w:t>
      </w:r>
      <w:r>
        <w:rPr>
          <w:rFonts w:ascii="Times New Roman" w:hAnsi="Times New Roman"/>
          <w:sz w:val="28"/>
          <w:szCs w:val="28"/>
        </w:rPr>
        <w:t xml:space="preserve">осуществляется в первую очередь </w:t>
      </w:r>
      <w:r w:rsidRPr="00ED495C">
        <w:rPr>
          <w:rFonts w:ascii="Times New Roman" w:hAnsi="Times New Roman"/>
          <w:sz w:val="28"/>
          <w:szCs w:val="28"/>
        </w:rPr>
        <w:t>в густых, смешанных по составу молодняках, путем сочетания высокоинтенсивного механизированного схематического их разреживания созданием густой сети технологических коридоров ухода и использования химических препаратов для регулирования состава в образовавшихся узких полосах молодняка с достаточным количеством растений целевой породы.</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84</w:t>
      </w:r>
      <w:r w:rsidRPr="00ED495C">
        <w:rPr>
          <w:rFonts w:ascii="Times New Roman" w:hAnsi="Times New Roman"/>
          <w:sz w:val="28"/>
          <w:szCs w:val="28"/>
        </w:rPr>
        <w:t>. Комплексный уход, состоящий в сочетании механического ухода с применением удобрений</w:t>
      </w:r>
      <w:r>
        <w:rPr>
          <w:rFonts w:ascii="Times New Roman" w:hAnsi="Times New Roman"/>
          <w:sz w:val="28"/>
          <w:szCs w:val="28"/>
        </w:rPr>
        <w:t>,</w:t>
      </w:r>
      <w:r w:rsidRPr="00ED495C">
        <w:rPr>
          <w:rFonts w:ascii="Times New Roman" w:hAnsi="Times New Roman"/>
          <w:sz w:val="28"/>
          <w:szCs w:val="28"/>
        </w:rPr>
        <w:t xml:space="preserve"> </w:t>
      </w:r>
      <w:r>
        <w:rPr>
          <w:rFonts w:ascii="Times New Roman" w:hAnsi="Times New Roman"/>
          <w:sz w:val="28"/>
          <w:szCs w:val="28"/>
        </w:rPr>
        <w:t xml:space="preserve">осуществляется </w:t>
      </w:r>
      <w:r w:rsidRPr="00ED495C">
        <w:rPr>
          <w:rFonts w:ascii="Times New Roman" w:hAnsi="Times New Roman"/>
          <w:sz w:val="28"/>
          <w:szCs w:val="28"/>
        </w:rPr>
        <w:t>при уходе за молодняками в условиях интенсивного ведения лесного хозяйства, в том числе при плантационном лесовыращивании на сравнительно бедных почвах, а также и как мера ускорения роста древостоев на последующих ст</w:t>
      </w:r>
      <w:r>
        <w:rPr>
          <w:rFonts w:ascii="Times New Roman" w:hAnsi="Times New Roman"/>
          <w:sz w:val="28"/>
          <w:szCs w:val="28"/>
        </w:rPr>
        <w:t>адиях цикла лесовоспроизводства.</w:t>
      </w:r>
      <w:r w:rsidRPr="00ED495C">
        <w:rPr>
          <w:rFonts w:ascii="Times New Roman" w:hAnsi="Times New Roman"/>
          <w:sz w:val="28"/>
          <w:szCs w:val="28"/>
        </w:rPr>
        <w:t xml:space="preserve"> </w:t>
      </w:r>
      <w:r w:rsidR="00D43DB8">
        <w:rPr>
          <w:rFonts w:ascii="Times New Roman" w:hAnsi="Times New Roman"/>
          <w:sz w:val="28"/>
          <w:szCs w:val="28"/>
        </w:rPr>
        <w:t>В случае применения комплексного ухода</w:t>
      </w:r>
      <w:r w:rsidRPr="00ED495C">
        <w:rPr>
          <w:rFonts w:ascii="Times New Roman" w:hAnsi="Times New Roman"/>
          <w:sz w:val="28"/>
          <w:szCs w:val="28"/>
        </w:rPr>
        <w:t xml:space="preserve"> минимальное разреживание может достигаться также обрезкой сучьев в целях исключения их разрастания и улучшения качества стволов.</w:t>
      </w:r>
    </w:p>
    <w:p w:rsidR="000077A5"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85</w:t>
      </w:r>
      <w:r w:rsidRPr="00ED495C">
        <w:rPr>
          <w:rFonts w:ascii="Times New Roman" w:hAnsi="Times New Roman"/>
          <w:sz w:val="28"/>
          <w:szCs w:val="28"/>
        </w:rPr>
        <w:t>. Выбор химических препаратов и выполнение работ по химическому уходу за лесами и удобрению лесов осуществляются в соответствии с законодательством Российской Федерации, в том числе в отношении отдельных категорий защитных лесов</w:t>
      </w:r>
      <w:r>
        <w:rPr>
          <w:rFonts w:ascii="Times New Roman" w:hAnsi="Times New Roman"/>
          <w:sz w:val="28"/>
          <w:szCs w:val="28"/>
        </w:rPr>
        <w:t xml:space="preserve"> в соответствии с их правовым режимом, установленным Лесным кодексом Российской Федерации</w:t>
      </w:r>
      <w:r w:rsidRPr="00ED495C">
        <w:rPr>
          <w:rFonts w:ascii="Times New Roman" w:hAnsi="Times New Roman"/>
          <w:sz w:val="28"/>
          <w:szCs w:val="28"/>
        </w:rPr>
        <w:t>.</w:t>
      </w:r>
    </w:p>
    <w:p w:rsidR="000077A5" w:rsidRPr="00847AE5"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86</w:t>
      </w:r>
      <w:r w:rsidRPr="00847AE5">
        <w:rPr>
          <w:rFonts w:ascii="Times New Roman" w:hAnsi="Times New Roman"/>
          <w:sz w:val="28"/>
          <w:szCs w:val="28"/>
        </w:rPr>
        <w:t>. 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87</w:t>
      </w:r>
      <w:r w:rsidRPr="00ED495C">
        <w:rPr>
          <w:rFonts w:ascii="Times New Roman" w:hAnsi="Times New Roman"/>
          <w:sz w:val="28"/>
          <w:szCs w:val="28"/>
        </w:rPr>
        <w:t>. Рекреационно-ландшафтный уход за лесами должен проводиться в лесопарковых зонах, отдельных участках зеленых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значение и других участках, фактически используемых в рекреационных целях,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w:t>
      </w:r>
      <w:r>
        <w:rPr>
          <w:rFonts w:ascii="Times New Roman" w:hAnsi="Times New Roman"/>
          <w:sz w:val="28"/>
          <w:szCs w:val="28"/>
        </w:rPr>
        <w:t>востоев сомкнутостью крон 0,3-</w:t>
      </w:r>
      <w:r w:rsidRPr="00ED495C">
        <w:rPr>
          <w:rFonts w:ascii="Times New Roman" w:hAnsi="Times New Roman"/>
          <w:sz w:val="28"/>
          <w:szCs w:val="28"/>
        </w:rPr>
        <w:t>0,5 с равномерным или групповым размещением деревьев по площади), закрытые (уч</w:t>
      </w:r>
      <w:r>
        <w:rPr>
          <w:rFonts w:ascii="Times New Roman" w:hAnsi="Times New Roman"/>
          <w:sz w:val="28"/>
          <w:szCs w:val="28"/>
        </w:rPr>
        <w:t>астки древостоев полнотой 0,6-</w:t>
      </w:r>
      <w:r w:rsidRPr="00ED495C">
        <w:rPr>
          <w:rFonts w:ascii="Times New Roman" w:hAnsi="Times New Roman"/>
          <w:sz w:val="28"/>
          <w:szCs w:val="28"/>
        </w:rPr>
        <w:t>1,0) рекреационные ландшафты.</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88</w:t>
      </w:r>
      <w:r w:rsidRPr="00ED495C">
        <w:rPr>
          <w:rFonts w:ascii="Times New Roman" w:hAnsi="Times New Roman"/>
          <w:sz w:val="28"/>
          <w:szCs w:val="28"/>
        </w:rPr>
        <w:t>. 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89</w:t>
      </w:r>
      <w:r w:rsidRPr="00ED495C">
        <w:rPr>
          <w:rFonts w:ascii="Times New Roman" w:hAnsi="Times New Roman"/>
          <w:sz w:val="28"/>
          <w:szCs w:val="28"/>
        </w:rPr>
        <w:t>. 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lastRenderedPageBreak/>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30-40</w:t>
      </w:r>
      <w:r w:rsidR="00AA6592">
        <w:rPr>
          <w:rFonts w:ascii="Times New Roman" w:hAnsi="Times New Roman"/>
          <w:sz w:val="28"/>
          <w:szCs w:val="28"/>
        </w:rPr>
        <w:t xml:space="preserve"> </w:t>
      </w:r>
      <w:r>
        <w:rPr>
          <w:rFonts w:ascii="Times New Roman" w:hAnsi="Times New Roman"/>
          <w:sz w:val="28"/>
          <w:szCs w:val="28"/>
        </w:rPr>
        <w:t>%</w:t>
      </w:r>
      <w:r w:rsidR="00191158">
        <w:rPr>
          <w:rFonts w:ascii="Times New Roman" w:hAnsi="Times New Roman"/>
          <w:sz w:val="28"/>
          <w:szCs w:val="28"/>
        </w:rPr>
        <w:t xml:space="preserve"> с интервалом между рубками 6-</w:t>
      </w:r>
      <w:r w:rsidRPr="00ED495C">
        <w:rPr>
          <w:rFonts w:ascii="Times New Roman" w:hAnsi="Times New Roman"/>
          <w:sz w:val="28"/>
          <w:szCs w:val="28"/>
        </w:rPr>
        <w:t>8 лет.</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Древостои, произрастающие на слабодренированных почвах, при необходимости формирования ландшафтов полуоткрытого типа должны ра</w:t>
      </w:r>
      <w:r>
        <w:rPr>
          <w:rFonts w:ascii="Times New Roman" w:hAnsi="Times New Roman"/>
          <w:sz w:val="28"/>
          <w:szCs w:val="28"/>
        </w:rPr>
        <w:t>зреживаться интенсивностью 15-</w:t>
      </w:r>
      <w:r w:rsidRPr="00ED495C">
        <w:rPr>
          <w:rFonts w:ascii="Times New Roman" w:hAnsi="Times New Roman"/>
          <w:sz w:val="28"/>
          <w:szCs w:val="28"/>
        </w:rPr>
        <w:t xml:space="preserve">20 </w:t>
      </w:r>
      <w:r>
        <w:rPr>
          <w:rFonts w:ascii="Times New Roman" w:hAnsi="Times New Roman"/>
          <w:sz w:val="28"/>
          <w:szCs w:val="28"/>
        </w:rPr>
        <w:t>%</w:t>
      </w:r>
      <w:r w:rsidRPr="00ED495C">
        <w:rPr>
          <w:rFonts w:ascii="Times New Roman" w:hAnsi="Times New Roman"/>
          <w:sz w:val="28"/>
          <w:szCs w:val="28"/>
        </w:rPr>
        <w:t xml:space="preserve"> </w:t>
      </w:r>
      <w:r>
        <w:rPr>
          <w:rFonts w:ascii="Times New Roman" w:hAnsi="Times New Roman"/>
          <w:sz w:val="28"/>
          <w:szCs w:val="28"/>
        </w:rPr>
        <w:t xml:space="preserve">за </w:t>
      </w:r>
      <w:r w:rsidRPr="00ED495C">
        <w:rPr>
          <w:rFonts w:ascii="Times New Roman" w:hAnsi="Times New Roman"/>
          <w:sz w:val="28"/>
          <w:szCs w:val="28"/>
        </w:rPr>
        <w:t>несколько приемов.</w:t>
      </w:r>
    </w:p>
    <w:p w:rsidR="000077A5" w:rsidRPr="00ED495C"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При формировании полуоткрытых ландшафтов должно проводиться значительное снижение сомкнутости к</w:t>
      </w:r>
      <w:r>
        <w:rPr>
          <w:rFonts w:ascii="Times New Roman" w:hAnsi="Times New Roman"/>
          <w:sz w:val="28"/>
          <w:szCs w:val="28"/>
        </w:rPr>
        <w:t>рон лесных насаждений (до 0,3-</w:t>
      </w:r>
      <w:r w:rsidRPr="00ED495C">
        <w:rPr>
          <w:rFonts w:ascii="Times New Roman" w:hAnsi="Times New Roman"/>
          <w:sz w:val="28"/>
          <w:szCs w:val="28"/>
        </w:rPr>
        <w:t>0,5).</w:t>
      </w:r>
    </w:p>
    <w:p w:rsidR="000077A5" w:rsidRPr="00ED495C"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90</w:t>
      </w:r>
      <w:r w:rsidRPr="00ED495C">
        <w:rPr>
          <w:rFonts w:ascii="Times New Roman" w:hAnsi="Times New Roman"/>
          <w:sz w:val="28"/>
          <w:szCs w:val="28"/>
        </w:rPr>
        <w:t>. Рубки сохранения сформированных ланд</w:t>
      </w:r>
      <w:r w:rsidR="001A7259">
        <w:rPr>
          <w:rFonts w:ascii="Times New Roman" w:hAnsi="Times New Roman"/>
          <w:sz w:val="28"/>
          <w:szCs w:val="28"/>
        </w:rPr>
        <w:t>шафтных насаждений (ландшафтов)</w:t>
      </w:r>
      <w:r w:rsidRPr="00ED495C">
        <w:rPr>
          <w:rFonts w:ascii="Times New Roman" w:hAnsi="Times New Roman"/>
          <w:sz w:val="28"/>
          <w:szCs w:val="28"/>
        </w:rPr>
        <w:t xml:space="preserve"> должны осуществляться путем вырубки отдельных деревьев и кустарников, утрачивающих жизнеспособность и целевые свойства.</w:t>
      </w:r>
    </w:p>
    <w:p w:rsidR="000077A5" w:rsidRDefault="000077A5" w:rsidP="000077A5">
      <w:pPr>
        <w:spacing w:after="0" w:line="240" w:lineRule="auto"/>
        <w:ind w:firstLine="709"/>
        <w:jc w:val="both"/>
        <w:rPr>
          <w:rFonts w:ascii="Times New Roman" w:hAnsi="Times New Roman"/>
          <w:sz w:val="28"/>
          <w:szCs w:val="28"/>
        </w:rPr>
      </w:pPr>
      <w:r w:rsidRPr="00ED495C">
        <w:rPr>
          <w:rFonts w:ascii="Times New Roman" w:hAnsi="Times New Roman"/>
          <w:sz w:val="28"/>
          <w:szCs w:val="28"/>
        </w:rPr>
        <w:t>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w:t>
      </w:r>
      <w:r w:rsidR="00AA6592">
        <w:rPr>
          <w:rFonts w:ascii="Times New Roman" w:hAnsi="Times New Roman"/>
          <w:sz w:val="28"/>
          <w:szCs w:val="28"/>
        </w:rPr>
        <w:t xml:space="preserve"> </w:t>
      </w:r>
      <w:r>
        <w:rPr>
          <w:rFonts w:ascii="Times New Roman" w:hAnsi="Times New Roman"/>
          <w:sz w:val="28"/>
          <w:szCs w:val="28"/>
        </w:rPr>
        <w:t>%</w:t>
      </w:r>
      <w:r w:rsidRPr="00ED495C">
        <w:rPr>
          <w:rFonts w:ascii="Times New Roman" w:hAnsi="Times New Roman"/>
          <w:sz w:val="28"/>
          <w:szCs w:val="28"/>
        </w:rPr>
        <w:t xml:space="preserve"> по запасу).</w:t>
      </w:r>
    </w:p>
    <w:p w:rsidR="000077A5" w:rsidRDefault="000077A5" w:rsidP="000077A5">
      <w:pPr>
        <w:spacing w:after="0" w:line="240" w:lineRule="auto"/>
        <w:ind w:firstLine="709"/>
        <w:jc w:val="both"/>
        <w:rPr>
          <w:rFonts w:ascii="Times New Roman" w:hAnsi="Times New Roman"/>
          <w:sz w:val="28"/>
          <w:szCs w:val="28"/>
        </w:rPr>
      </w:pPr>
    </w:p>
    <w:p w:rsidR="000077A5" w:rsidRDefault="000077A5" w:rsidP="00191158">
      <w:pPr>
        <w:spacing w:after="0" w:line="240" w:lineRule="auto"/>
        <w:jc w:val="center"/>
        <w:rPr>
          <w:rFonts w:ascii="Times New Roman" w:hAnsi="Times New Roman"/>
          <w:b/>
          <w:bCs/>
          <w:sz w:val="28"/>
          <w:szCs w:val="28"/>
        </w:rPr>
      </w:pPr>
      <w:r w:rsidRPr="00044D27">
        <w:rPr>
          <w:rFonts w:ascii="Times New Roman" w:hAnsi="Times New Roman"/>
          <w:b/>
          <w:bCs/>
          <w:sz w:val="28"/>
          <w:szCs w:val="28"/>
          <w:lang w:val="en-US"/>
        </w:rPr>
        <w:t>IV</w:t>
      </w:r>
      <w:r w:rsidRPr="00044D27">
        <w:rPr>
          <w:rFonts w:ascii="Times New Roman" w:hAnsi="Times New Roman"/>
          <w:b/>
          <w:bCs/>
          <w:sz w:val="28"/>
          <w:szCs w:val="28"/>
        </w:rPr>
        <w:t>. Отвод участков, организация и технология осуществления ухода за лесами, контроль, оценка качества и эффективности мероприятий</w:t>
      </w:r>
    </w:p>
    <w:p w:rsidR="000077A5" w:rsidRPr="00044D27" w:rsidRDefault="000077A5" w:rsidP="000077A5">
      <w:pPr>
        <w:spacing w:after="0" w:line="240" w:lineRule="auto"/>
        <w:ind w:firstLine="709"/>
        <w:jc w:val="center"/>
        <w:rPr>
          <w:rFonts w:ascii="Times New Roman" w:hAnsi="Times New Roman"/>
          <w:b/>
          <w:bCs/>
          <w:sz w:val="28"/>
          <w:szCs w:val="28"/>
        </w:rPr>
      </w:pPr>
    </w:p>
    <w:p w:rsidR="000077A5" w:rsidRPr="00044D27" w:rsidRDefault="000077A5" w:rsidP="000077A5">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91</w:t>
      </w:r>
      <w:r w:rsidRPr="00D04D6F">
        <w:rPr>
          <w:rFonts w:ascii="Times New Roman" w:hAnsi="Times New Roman" w:cs="Times New Roman"/>
          <w:bCs/>
          <w:sz w:val="28"/>
          <w:szCs w:val="28"/>
        </w:rPr>
        <w:t xml:space="preserve">. </w:t>
      </w:r>
      <w:r w:rsidRPr="00946DEA">
        <w:rPr>
          <w:rFonts w:ascii="Times New Roman" w:hAnsi="Times New Roman" w:cs="Times New Roman"/>
          <w:bCs/>
          <w:sz w:val="28"/>
          <w:szCs w:val="28"/>
        </w:rPr>
        <w:t>Для проведения мероприятий по уходу за лесами, не предусматривающих рубки лесных насаждений, а также руб</w:t>
      </w:r>
      <w:r>
        <w:rPr>
          <w:rFonts w:ascii="Times New Roman" w:hAnsi="Times New Roman" w:cs="Times New Roman"/>
          <w:bCs/>
          <w:sz w:val="28"/>
          <w:szCs w:val="28"/>
        </w:rPr>
        <w:t>ки</w:t>
      </w:r>
      <w:r w:rsidRPr="00946DEA">
        <w:rPr>
          <w:rFonts w:ascii="Times New Roman" w:hAnsi="Times New Roman" w:cs="Times New Roman"/>
          <w:bCs/>
          <w:sz w:val="28"/>
          <w:szCs w:val="28"/>
        </w:rPr>
        <w:t xml:space="preserve"> осветления и </w:t>
      </w:r>
      <w:r>
        <w:rPr>
          <w:rFonts w:ascii="Times New Roman" w:hAnsi="Times New Roman" w:cs="Times New Roman"/>
          <w:bCs/>
          <w:sz w:val="28"/>
          <w:szCs w:val="28"/>
        </w:rPr>
        <w:t>рубки прочистки</w:t>
      </w:r>
      <w:r w:rsidRPr="00946DEA">
        <w:rPr>
          <w:rFonts w:ascii="Times New Roman" w:hAnsi="Times New Roman" w:cs="Times New Roman"/>
          <w:bCs/>
          <w:sz w:val="28"/>
          <w:szCs w:val="28"/>
        </w:rPr>
        <w:t xml:space="preserve"> осуществляется отвод участка, включающий следующие этапы:</w:t>
      </w:r>
      <w:r w:rsidRPr="00044D27">
        <w:rPr>
          <w:rFonts w:ascii="Times New Roman" w:hAnsi="Times New Roman" w:cs="Times New Roman"/>
          <w:bCs/>
          <w:sz w:val="28"/>
          <w:szCs w:val="28"/>
        </w:rPr>
        <w:t xml:space="preserve"> </w:t>
      </w:r>
    </w:p>
    <w:p w:rsidR="000077A5" w:rsidRPr="00044D27" w:rsidRDefault="000077A5" w:rsidP="000077A5">
      <w:pPr>
        <w:pStyle w:val="ConsPlusNormal"/>
        <w:ind w:firstLine="709"/>
        <w:jc w:val="both"/>
        <w:rPr>
          <w:rFonts w:ascii="Times New Roman" w:hAnsi="Times New Roman" w:cs="Times New Roman"/>
          <w:sz w:val="28"/>
          <w:szCs w:val="28"/>
        </w:rPr>
      </w:pPr>
      <w:r w:rsidRPr="00044D27">
        <w:rPr>
          <w:rFonts w:ascii="Times New Roman" w:hAnsi="Times New Roman" w:cs="Times New Roman"/>
          <w:bCs/>
          <w:sz w:val="28"/>
          <w:szCs w:val="28"/>
        </w:rPr>
        <w:t xml:space="preserve">а) </w:t>
      </w:r>
      <w:r w:rsidRPr="00044D27">
        <w:rPr>
          <w:rFonts w:ascii="Times New Roman" w:hAnsi="Times New Roman" w:cs="Times New Roman"/>
          <w:sz w:val="28"/>
          <w:szCs w:val="28"/>
        </w:rPr>
        <w:t>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w:t>
      </w:r>
      <w:r w:rsidR="00191158">
        <w:rPr>
          <w:rFonts w:ascii="Times New Roman" w:hAnsi="Times New Roman" w:cs="Times New Roman"/>
          <w:sz w:val="28"/>
          <w:szCs w:val="28"/>
        </w:rPr>
        <w:t xml:space="preserve">ез рубки деревьев – </w:t>
      </w:r>
      <w:r w:rsidR="00191158">
        <w:rPr>
          <w:rFonts w:ascii="Times New Roman" w:hAnsi="Times New Roman" w:cs="Times New Roman"/>
          <w:bCs/>
          <w:sz w:val="28"/>
          <w:szCs w:val="28"/>
        </w:rPr>
        <w:t xml:space="preserve">делается </w:t>
      </w:r>
      <w:r w:rsidR="00191158" w:rsidRPr="003570E9">
        <w:rPr>
          <w:rFonts w:ascii="Times New Roman" w:hAnsi="Times New Roman" w:cs="Times New Roman"/>
          <w:bCs/>
          <w:sz w:val="28"/>
          <w:szCs w:val="28"/>
        </w:rPr>
        <w:t xml:space="preserve">отметка </w:t>
      </w:r>
      <w:r w:rsidR="00191158">
        <w:rPr>
          <w:rFonts w:ascii="Times New Roman" w:hAnsi="Times New Roman" w:cs="Times New Roman"/>
          <w:bCs/>
          <w:sz w:val="28"/>
          <w:szCs w:val="28"/>
        </w:rPr>
        <w:t>(</w:t>
      </w:r>
      <w:r w:rsidR="00191158" w:rsidRPr="003570E9">
        <w:rPr>
          <w:rFonts w:ascii="Times New Roman" w:hAnsi="Times New Roman" w:cs="Times New Roman"/>
          <w:bCs/>
          <w:sz w:val="28"/>
          <w:szCs w:val="28"/>
        </w:rPr>
        <w:t>краск</w:t>
      </w:r>
      <w:r w:rsidR="00191158">
        <w:rPr>
          <w:rFonts w:ascii="Times New Roman" w:hAnsi="Times New Roman" w:cs="Times New Roman"/>
          <w:bCs/>
          <w:sz w:val="28"/>
          <w:szCs w:val="28"/>
        </w:rPr>
        <w:t>а, яркая лента, затеска</w:t>
      </w:r>
      <w:r w:rsidRPr="00044D27">
        <w:rPr>
          <w:rFonts w:ascii="Times New Roman" w:hAnsi="Times New Roman" w:cs="Times New Roman"/>
          <w:sz w:val="28"/>
          <w:szCs w:val="28"/>
        </w:rPr>
        <w:t>)</w:t>
      </w:r>
      <w:r w:rsidR="00A26635">
        <w:rPr>
          <w:rFonts w:ascii="Times New Roman" w:hAnsi="Times New Roman" w:cs="Times New Roman"/>
          <w:sz w:val="28"/>
          <w:szCs w:val="28"/>
        </w:rPr>
        <w:t xml:space="preserve"> на деревьях, расположенных по периметру обозначаемого участка</w:t>
      </w:r>
      <w:r w:rsidRPr="00044D27">
        <w:rPr>
          <w:rFonts w:ascii="Times New Roman" w:hAnsi="Times New Roman" w:cs="Times New Roman"/>
          <w:sz w:val="28"/>
          <w:szCs w:val="28"/>
        </w:rPr>
        <w:t>;</w:t>
      </w:r>
    </w:p>
    <w:p w:rsidR="000077A5" w:rsidRPr="00044D27" w:rsidRDefault="000077A5" w:rsidP="000077A5">
      <w:pPr>
        <w:autoSpaceDE w:val="0"/>
        <w:autoSpaceDN w:val="0"/>
        <w:adjustRightInd w:val="0"/>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б) </w:t>
      </w:r>
      <w:r w:rsidRPr="00946DEA">
        <w:rPr>
          <w:rFonts w:ascii="Times New Roman" w:hAnsi="Times New Roman"/>
          <w:sz w:val="28"/>
          <w:szCs w:val="28"/>
        </w:rPr>
        <w:t>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0077A5" w:rsidRPr="00044D27" w:rsidRDefault="000077A5" w:rsidP="000077A5">
      <w:pPr>
        <w:autoSpaceDE w:val="0"/>
        <w:autoSpaceDN w:val="0"/>
        <w:adjustRightInd w:val="0"/>
        <w:spacing w:after="0" w:line="240" w:lineRule="auto"/>
        <w:ind w:firstLine="709"/>
        <w:jc w:val="both"/>
        <w:rPr>
          <w:rFonts w:ascii="Times New Roman" w:hAnsi="Times New Roman"/>
          <w:sz w:val="28"/>
          <w:szCs w:val="28"/>
        </w:rPr>
      </w:pPr>
      <w:r w:rsidRPr="00044D27">
        <w:rPr>
          <w:rFonts w:ascii="Times New Roman" w:hAnsi="Times New Roman"/>
          <w:sz w:val="28"/>
          <w:szCs w:val="28"/>
        </w:rPr>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0077A5" w:rsidRDefault="000077A5" w:rsidP="000077A5">
      <w:pPr>
        <w:spacing w:after="0" w:line="240" w:lineRule="auto"/>
        <w:ind w:firstLine="709"/>
        <w:jc w:val="both"/>
        <w:rPr>
          <w:rFonts w:ascii="Times New Roman" w:hAnsi="Times New Roman"/>
          <w:bCs/>
          <w:sz w:val="28"/>
          <w:szCs w:val="28"/>
        </w:rPr>
      </w:pPr>
      <w:r>
        <w:rPr>
          <w:rFonts w:ascii="Times New Roman" w:hAnsi="Times New Roman"/>
          <w:bCs/>
          <w:sz w:val="28"/>
          <w:szCs w:val="28"/>
        </w:rPr>
        <w:t>92</w:t>
      </w:r>
      <w:r w:rsidRPr="00044D27">
        <w:rPr>
          <w:rFonts w:ascii="Times New Roman" w:hAnsi="Times New Roman"/>
          <w:bCs/>
          <w:sz w:val="28"/>
          <w:szCs w:val="28"/>
        </w:rPr>
        <w:t xml:space="preserve">. </w:t>
      </w:r>
      <w:r w:rsidRPr="000D5799">
        <w:rPr>
          <w:rFonts w:ascii="Times New Roman" w:hAnsi="Times New Roman"/>
          <w:bCs/>
          <w:sz w:val="28"/>
          <w:szCs w:val="28"/>
        </w:rPr>
        <w:t xml:space="preserve">При рубках осветления и </w:t>
      </w:r>
      <w:r>
        <w:rPr>
          <w:rFonts w:ascii="Times New Roman" w:hAnsi="Times New Roman"/>
          <w:bCs/>
          <w:sz w:val="28"/>
          <w:szCs w:val="28"/>
        </w:rPr>
        <w:t xml:space="preserve">рубках </w:t>
      </w:r>
      <w:r w:rsidRPr="000D5799">
        <w:rPr>
          <w:rFonts w:ascii="Times New Roman" w:hAnsi="Times New Roman"/>
          <w:bCs/>
          <w:sz w:val="28"/>
          <w:szCs w:val="28"/>
        </w:rPr>
        <w:t>прочистк</w:t>
      </w:r>
      <w:r>
        <w:rPr>
          <w:rFonts w:ascii="Times New Roman" w:hAnsi="Times New Roman"/>
          <w:bCs/>
          <w:sz w:val="28"/>
          <w:szCs w:val="28"/>
        </w:rPr>
        <w:t>и</w:t>
      </w:r>
      <w:r w:rsidRPr="000D5799">
        <w:rPr>
          <w:rFonts w:ascii="Times New Roman" w:hAnsi="Times New Roman"/>
          <w:bCs/>
          <w:sz w:val="28"/>
          <w:szCs w:val="28"/>
        </w:rPr>
        <w:t xml:space="preserve"> </w:t>
      </w:r>
      <w:r w:rsidRPr="00044D27">
        <w:rPr>
          <w:rFonts w:ascii="Times New Roman" w:hAnsi="Times New Roman"/>
          <w:bCs/>
          <w:sz w:val="28"/>
          <w:szCs w:val="28"/>
        </w:rPr>
        <w:t>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w:t>
      </w:r>
      <w:r w:rsidR="00AA6592">
        <w:rPr>
          <w:rFonts w:ascii="Times New Roman" w:hAnsi="Times New Roman"/>
          <w:bCs/>
          <w:sz w:val="28"/>
          <w:szCs w:val="28"/>
        </w:rPr>
        <w:t xml:space="preserve"> </w:t>
      </w:r>
      <w:r>
        <w:rPr>
          <w:rFonts w:ascii="Times New Roman" w:hAnsi="Times New Roman"/>
          <w:bCs/>
          <w:sz w:val="28"/>
          <w:szCs w:val="28"/>
        </w:rPr>
        <w:t>%</w:t>
      </w:r>
      <w:r w:rsidRPr="00044D27">
        <w:rPr>
          <w:rFonts w:ascii="Times New Roman" w:hAnsi="Times New Roman"/>
          <w:bCs/>
          <w:sz w:val="28"/>
          <w:szCs w:val="28"/>
        </w:rPr>
        <w:t xml:space="preserve">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0077A5" w:rsidRDefault="000077A5" w:rsidP="000077A5">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93</w:t>
      </w:r>
      <w:r w:rsidRPr="00044D27">
        <w:rPr>
          <w:rFonts w:ascii="Times New Roman" w:hAnsi="Times New Roman"/>
          <w:bCs/>
          <w:sz w:val="28"/>
          <w:szCs w:val="28"/>
        </w:rPr>
        <w:t xml:space="preserve">. </w:t>
      </w:r>
      <w:r w:rsidRPr="00946DEA">
        <w:rPr>
          <w:rFonts w:ascii="Times New Roman" w:hAnsi="Times New Roman"/>
          <w:bCs/>
          <w:sz w:val="28"/>
          <w:szCs w:val="28"/>
        </w:rPr>
        <w:t xml:space="preserve">Для осуществления рубок, проводимых в целях ухода за лесными насаждениями, за исключением рубок осветления и </w:t>
      </w:r>
      <w:r>
        <w:rPr>
          <w:rFonts w:ascii="Times New Roman" w:hAnsi="Times New Roman"/>
          <w:bCs/>
          <w:sz w:val="28"/>
          <w:szCs w:val="28"/>
        </w:rPr>
        <w:t>рубок прочистки</w:t>
      </w:r>
      <w:r w:rsidRPr="00946DEA">
        <w:rPr>
          <w:rFonts w:ascii="Times New Roman" w:hAnsi="Times New Roman"/>
          <w:bCs/>
          <w:sz w:val="28"/>
          <w:szCs w:val="28"/>
        </w:rPr>
        <w:t xml:space="preserve">, проводится </w:t>
      </w:r>
      <w:r w:rsidRPr="00946DEA">
        <w:rPr>
          <w:rFonts w:ascii="Times New Roman" w:hAnsi="Times New Roman"/>
          <w:bCs/>
          <w:sz w:val="28"/>
          <w:szCs w:val="28"/>
        </w:rPr>
        <w:lastRenderedPageBreak/>
        <w:t xml:space="preserve">отвод лесосеки в соответствии с </w:t>
      </w:r>
      <w:r w:rsidRPr="00A37A2F">
        <w:rPr>
          <w:rFonts w:ascii="Times New Roman" w:hAnsi="Times New Roman"/>
          <w:bCs/>
          <w:sz w:val="28"/>
          <w:szCs w:val="28"/>
        </w:rPr>
        <w:t>Правилами заготовки древесины и Видами лесосечных работ</w:t>
      </w:r>
      <w:r w:rsidRPr="00946DEA">
        <w:rPr>
          <w:rFonts w:ascii="Times New Roman" w:hAnsi="Times New Roman"/>
          <w:bCs/>
          <w:sz w:val="28"/>
          <w:szCs w:val="28"/>
        </w:rPr>
        <w:t>.</w:t>
      </w:r>
    </w:p>
    <w:p w:rsidR="000077A5" w:rsidRPr="00044D27" w:rsidRDefault="000077A5" w:rsidP="000077A5">
      <w:pPr>
        <w:spacing w:after="0" w:line="240" w:lineRule="auto"/>
        <w:ind w:firstLine="709"/>
        <w:jc w:val="both"/>
        <w:rPr>
          <w:rFonts w:ascii="Times New Roman" w:hAnsi="Times New Roman"/>
          <w:bCs/>
          <w:sz w:val="28"/>
          <w:szCs w:val="28"/>
        </w:rPr>
      </w:pPr>
      <w:r>
        <w:rPr>
          <w:rFonts w:ascii="Times New Roman" w:hAnsi="Times New Roman"/>
          <w:bCs/>
          <w:sz w:val="28"/>
          <w:szCs w:val="28"/>
        </w:rPr>
        <w:t>94</w:t>
      </w:r>
      <w:r w:rsidRPr="00044D27">
        <w:rPr>
          <w:rFonts w:ascii="Times New Roman" w:hAnsi="Times New Roman"/>
          <w:bCs/>
          <w:sz w:val="28"/>
          <w:szCs w:val="28"/>
        </w:rPr>
        <w:t xml:space="preserve">. </w:t>
      </w:r>
      <w:r w:rsidRPr="003570E9">
        <w:rPr>
          <w:rFonts w:ascii="Times New Roman" w:hAnsi="Times New Roman"/>
          <w:bCs/>
          <w:sz w:val="28"/>
          <w:szCs w:val="28"/>
        </w:rPr>
        <w:t xml:space="preserve">При отводе </w:t>
      </w:r>
      <w:r>
        <w:rPr>
          <w:rFonts w:ascii="Times New Roman" w:hAnsi="Times New Roman"/>
          <w:bCs/>
          <w:sz w:val="28"/>
          <w:szCs w:val="28"/>
        </w:rPr>
        <w:t>лесосеки</w:t>
      </w:r>
      <w:r w:rsidRPr="003570E9">
        <w:rPr>
          <w:rFonts w:ascii="Times New Roman" w:hAnsi="Times New Roman"/>
          <w:bCs/>
          <w:sz w:val="28"/>
          <w:szCs w:val="28"/>
        </w:rPr>
        <w:t xml:space="preserve">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0077A5" w:rsidRPr="00044D27" w:rsidRDefault="000077A5" w:rsidP="000077A5">
      <w:pPr>
        <w:spacing w:after="0" w:line="240" w:lineRule="auto"/>
        <w:ind w:firstLine="709"/>
        <w:jc w:val="both"/>
        <w:rPr>
          <w:rFonts w:ascii="Times New Roman" w:hAnsi="Times New Roman"/>
          <w:bCs/>
          <w:sz w:val="28"/>
          <w:szCs w:val="28"/>
        </w:rPr>
      </w:pPr>
      <w:r w:rsidRPr="00044D27">
        <w:rPr>
          <w:rFonts w:ascii="Times New Roman" w:hAnsi="Times New Roman"/>
          <w:bCs/>
          <w:sz w:val="28"/>
          <w:szCs w:val="28"/>
        </w:rPr>
        <w:t>Запас вырубаемой древесины должен определяться на основании сплошного перечета назначенных в рубку деревьев.</w:t>
      </w:r>
      <w:r>
        <w:rPr>
          <w:rFonts w:ascii="Times New Roman" w:hAnsi="Times New Roman"/>
          <w:bCs/>
          <w:sz w:val="28"/>
          <w:szCs w:val="28"/>
        </w:rPr>
        <w:t xml:space="preserve"> </w:t>
      </w:r>
    </w:p>
    <w:p w:rsidR="000077A5" w:rsidRPr="00044D27" w:rsidRDefault="000077A5" w:rsidP="000077A5">
      <w:pPr>
        <w:autoSpaceDE w:val="0"/>
        <w:autoSpaceDN w:val="0"/>
        <w:adjustRightInd w:val="0"/>
        <w:spacing w:after="0" w:line="240" w:lineRule="auto"/>
        <w:ind w:firstLine="709"/>
        <w:jc w:val="both"/>
        <w:rPr>
          <w:rFonts w:ascii="Times New Roman" w:hAnsi="Times New Roman"/>
          <w:bCs/>
          <w:sz w:val="28"/>
          <w:szCs w:val="28"/>
        </w:rPr>
      </w:pPr>
      <w:r w:rsidRPr="00044D27">
        <w:rPr>
          <w:rFonts w:ascii="Times New Roman" w:hAnsi="Times New Roman"/>
          <w:bCs/>
          <w:sz w:val="28"/>
          <w:szCs w:val="28"/>
        </w:rPr>
        <w:t>Рубк</w:t>
      </w:r>
      <w:r>
        <w:rPr>
          <w:rFonts w:ascii="Times New Roman" w:hAnsi="Times New Roman"/>
          <w:bCs/>
          <w:sz w:val="28"/>
          <w:szCs w:val="28"/>
        </w:rPr>
        <w:t>и</w:t>
      </w:r>
      <w:r w:rsidRPr="00044D27">
        <w:rPr>
          <w:rFonts w:ascii="Times New Roman" w:hAnsi="Times New Roman"/>
          <w:bCs/>
          <w:sz w:val="28"/>
          <w:szCs w:val="28"/>
        </w:rPr>
        <w:t>, проводимы</w:t>
      </w:r>
      <w:r>
        <w:rPr>
          <w:rFonts w:ascii="Times New Roman" w:hAnsi="Times New Roman"/>
          <w:bCs/>
          <w:sz w:val="28"/>
          <w:szCs w:val="28"/>
        </w:rPr>
        <w:t>е</w:t>
      </w:r>
      <w:r w:rsidRPr="00044D27">
        <w:rPr>
          <w:rFonts w:ascii="Times New Roman" w:hAnsi="Times New Roman"/>
          <w:bCs/>
          <w:sz w:val="28"/>
          <w:szCs w:val="28"/>
        </w:rPr>
        <w:t xml:space="preserve"> в целях ухода за лесными насаждениями, </w:t>
      </w:r>
      <w:r w:rsidRPr="00315586">
        <w:rPr>
          <w:rFonts w:ascii="Times New Roman" w:hAnsi="Times New Roman"/>
          <w:bCs/>
          <w:sz w:val="28"/>
          <w:szCs w:val="28"/>
        </w:rPr>
        <w:t>без предварительного отбора и отметки вырубаемых деревьев осуществля</w:t>
      </w:r>
      <w:r>
        <w:rPr>
          <w:rFonts w:ascii="Times New Roman" w:hAnsi="Times New Roman"/>
          <w:bCs/>
          <w:sz w:val="28"/>
          <w:szCs w:val="28"/>
        </w:rPr>
        <w:t>ю</w:t>
      </w:r>
      <w:r w:rsidRPr="00315586">
        <w:rPr>
          <w:rFonts w:ascii="Times New Roman" w:hAnsi="Times New Roman"/>
          <w:bCs/>
          <w:sz w:val="28"/>
          <w:szCs w:val="28"/>
        </w:rPr>
        <w:t xml:space="preserve">тся </w:t>
      </w:r>
      <w:r>
        <w:rPr>
          <w:rFonts w:ascii="Times New Roman" w:hAnsi="Times New Roman"/>
          <w:bCs/>
          <w:sz w:val="28"/>
          <w:szCs w:val="28"/>
        </w:rPr>
        <w:t xml:space="preserve">специально обученными </w:t>
      </w:r>
      <w:r>
        <w:rPr>
          <w:rFonts w:ascii="Times New Roman" w:hAnsi="Times New Roman"/>
          <w:sz w:val="28"/>
          <w:szCs w:val="28"/>
        </w:rPr>
        <w:t>машинистами лесозаготовительных машин и вальщиками леса.</w:t>
      </w:r>
    </w:p>
    <w:p w:rsidR="000077A5" w:rsidRDefault="000077A5" w:rsidP="000077A5">
      <w:pPr>
        <w:autoSpaceDE w:val="0"/>
        <w:autoSpaceDN w:val="0"/>
        <w:adjustRightInd w:val="0"/>
        <w:spacing w:after="0" w:line="240" w:lineRule="auto"/>
        <w:ind w:firstLine="709"/>
        <w:jc w:val="both"/>
        <w:rPr>
          <w:rFonts w:ascii="Times New Roman" w:eastAsia="Calibri" w:hAnsi="Times New Roman"/>
          <w:sz w:val="28"/>
          <w:szCs w:val="28"/>
          <w:lang w:eastAsia="en-US"/>
        </w:rPr>
      </w:pPr>
      <w:r>
        <w:rPr>
          <w:rFonts w:ascii="Times New Roman" w:hAnsi="Times New Roman"/>
          <w:bCs/>
          <w:sz w:val="28"/>
          <w:szCs w:val="28"/>
        </w:rPr>
        <w:t>95</w:t>
      </w:r>
      <w:r w:rsidRPr="00DE126E">
        <w:rPr>
          <w:rFonts w:ascii="Times New Roman" w:hAnsi="Times New Roman"/>
          <w:bCs/>
          <w:sz w:val="28"/>
          <w:szCs w:val="28"/>
        </w:rPr>
        <w:t xml:space="preserve">. </w:t>
      </w:r>
      <w:r w:rsidRPr="00DE126E">
        <w:rPr>
          <w:rFonts w:ascii="Times New Roman" w:eastAsia="Calibri" w:hAnsi="Times New Roman"/>
          <w:sz w:val="28"/>
          <w:szCs w:val="28"/>
          <w:lang w:eastAsia="en-US"/>
        </w:rPr>
        <w:t>В лиственных лесных насаждениях отвод лесосек</w:t>
      </w:r>
      <w:r>
        <w:rPr>
          <w:rFonts w:ascii="Times New Roman" w:eastAsia="Calibri" w:hAnsi="Times New Roman"/>
          <w:sz w:val="28"/>
          <w:szCs w:val="28"/>
          <w:lang w:eastAsia="en-US"/>
        </w:rPr>
        <w:t xml:space="preserve"> должен</w:t>
      </w:r>
      <w:r w:rsidRPr="00DE126E">
        <w:rPr>
          <w:rFonts w:ascii="Times New Roman" w:eastAsia="Calibri" w:hAnsi="Times New Roman"/>
          <w:sz w:val="28"/>
          <w:szCs w:val="28"/>
          <w:lang w:eastAsia="en-US"/>
        </w:rPr>
        <w:t xml:space="preserve"> производит</w:t>
      </w:r>
      <w:r>
        <w:rPr>
          <w:rFonts w:ascii="Times New Roman" w:eastAsia="Calibri" w:hAnsi="Times New Roman"/>
          <w:sz w:val="28"/>
          <w:szCs w:val="28"/>
          <w:lang w:eastAsia="en-US"/>
        </w:rPr>
        <w:t>ь</w:t>
      </w:r>
      <w:r w:rsidRPr="00DE126E">
        <w:rPr>
          <w:rFonts w:ascii="Times New Roman" w:eastAsia="Calibri" w:hAnsi="Times New Roman"/>
          <w:sz w:val="28"/>
          <w:szCs w:val="28"/>
          <w:lang w:eastAsia="en-US"/>
        </w:rPr>
        <w:t xml:space="preserve">ся в течение вегетационного периода, а в хвойных </w:t>
      </w:r>
      <w:r>
        <w:rPr>
          <w:rFonts w:ascii="Times New Roman" w:eastAsia="Calibri" w:hAnsi="Times New Roman"/>
          <w:sz w:val="28"/>
          <w:szCs w:val="28"/>
          <w:lang w:eastAsia="en-US"/>
        </w:rPr>
        <w:t>–</w:t>
      </w:r>
      <w:r w:rsidRPr="00DE126E">
        <w:rPr>
          <w:rFonts w:ascii="Times New Roman" w:eastAsia="Calibri" w:hAnsi="Times New Roman"/>
          <w:sz w:val="28"/>
          <w:szCs w:val="28"/>
          <w:lang w:eastAsia="en-US"/>
        </w:rPr>
        <w:t xml:space="preserve"> в течение всего года.</w:t>
      </w:r>
    </w:p>
    <w:p w:rsidR="000077A5" w:rsidRDefault="000077A5" w:rsidP="000077A5">
      <w:pPr>
        <w:autoSpaceDE w:val="0"/>
        <w:autoSpaceDN w:val="0"/>
        <w:adjustRightInd w:val="0"/>
        <w:spacing w:after="0" w:line="240" w:lineRule="auto"/>
        <w:ind w:firstLine="709"/>
        <w:jc w:val="both"/>
        <w:rPr>
          <w:rFonts w:ascii="Times New Roman" w:eastAsia="Calibri" w:hAnsi="Times New Roman"/>
          <w:sz w:val="28"/>
          <w:szCs w:val="28"/>
          <w:lang w:eastAsia="en-US"/>
        </w:rPr>
      </w:pPr>
      <w:r w:rsidRPr="00B565C0">
        <w:rPr>
          <w:rFonts w:ascii="Times New Roman" w:eastAsia="Calibri" w:hAnsi="Times New Roman"/>
          <w:sz w:val="28"/>
          <w:szCs w:val="28"/>
          <w:lang w:eastAsia="en-US"/>
        </w:rPr>
        <w:t>При проведении рубок без предварительного отбора и отметки вырубаемых деревьев отвод лесосек производится в течение всего года.</w:t>
      </w:r>
    </w:p>
    <w:p w:rsidR="000077A5" w:rsidRPr="00044D27" w:rsidRDefault="000077A5" w:rsidP="000077A5">
      <w:pPr>
        <w:spacing w:after="0" w:line="240" w:lineRule="auto"/>
        <w:ind w:firstLine="709"/>
        <w:jc w:val="both"/>
        <w:rPr>
          <w:rFonts w:ascii="Times New Roman" w:hAnsi="Times New Roman"/>
          <w:bCs/>
          <w:sz w:val="28"/>
          <w:szCs w:val="28"/>
        </w:rPr>
      </w:pPr>
      <w:r>
        <w:rPr>
          <w:rFonts w:ascii="Times New Roman" w:hAnsi="Times New Roman"/>
          <w:bCs/>
          <w:sz w:val="28"/>
          <w:szCs w:val="28"/>
        </w:rPr>
        <w:t>96</w:t>
      </w:r>
      <w:r w:rsidRPr="00044D27">
        <w:rPr>
          <w:rFonts w:ascii="Times New Roman" w:hAnsi="Times New Roman"/>
          <w:bCs/>
          <w:sz w:val="28"/>
          <w:szCs w:val="28"/>
        </w:rPr>
        <w:t>. 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0077A5" w:rsidRPr="00044D27" w:rsidRDefault="000077A5" w:rsidP="000077A5">
      <w:pPr>
        <w:spacing w:after="0" w:line="240" w:lineRule="auto"/>
        <w:ind w:firstLine="709"/>
        <w:jc w:val="both"/>
        <w:rPr>
          <w:rFonts w:ascii="Times New Roman" w:hAnsi="Times New Roman"/>
          <w:bCs/>
          <w:sz w:val="28"/>
          <w:szCs w:val="28"/>
        </w:rPr>
      </w:pPr>
      <w:r>
        <w:rPr>
          <w:rFonts w:ascii="Times New Roman" w:hAnsi="Times New Roman"/>
          <w:bCs/>
          <w:sz w:val="28"/>
          <w:szCs w:val="28"/>
        </w:rPr>
        <w:t>97</w:t>
      </w:r>
      <w:r w:rsidRPr="00044D27">
        <w:rPr>
          <w:rFonts w:ascii="Times New Roman" w:hAnsi="Times New Roman"/>
          <w:bCs/>
          <w:sz w:val="28"/>
          <w:szCs w:val="28"/>
        </w:rPr>
        <w:t xml:space="preserve">. </w:t>
      </w:r>
      <w:r w:rsidRPr="00044D27">
        <w:rPr>
          <w:rFonts w:ascii="Times New Roman" w:hAnsi="Times New Roman"/>
          <w:sz w:val="28"/>
          <w:szCs w:val="28"/>
        </w:rPr>
        <w:t>Необходимость закладки технологических коридоров (волоков) на участке должна устанавливаться при отводе лесосек</w:t>
      </w:r>
      <w:r>
        <w:rPr>
          <w:rFonts w:ascii="Times New Roman" w:hAnsi="Times New Roman"/>
          <w:sz w:val="28"/>
          <w:szCs w:val="28"/>
        </w:rPr>
        <w:t>и</w:t>
      </w:r>
      <w:r w:rsidRPr="00044D27">
        <w:rPr>
          <w:rFonts w:ascii="Times New Roman" w:hAnsi="Times New Roman"/>
          <w:sz w:val="28"/>
          <w:szCs w:val="28"/>
        </w:rPr>
        <w:t xml:space="preserve">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w:t>
      </w:r>
      <w:r>
        <w:rPr>
          <w:rFonts w:ascii="Times New Roman" w:hAnsi="Times New Roman"/>
          <w:sz w:val="28"/>
          <w:szCs w:val="28"/>
        </w:rPr>
        <w:t>ом приеме</w:t>
      </w:r>
      <w:r w:rsidRPr="00044D27">
        <w:rPr>
          <w:rFonts w:ascii="Times New Roman" w:hAnsi="Times New Roman"/>
          <w:sz w:val="28"/>
          <w:szCs w:val="28"/>
        </w:rPr>
        <w:t xml:space="preserve"> </w:t>
      </w:r>
      <w:r>
        <w:rPr>
          <w:rFonts w:ascii="Times New Roman" w:hAnsi="Times New Roman"/>
          <w:sz w:val="28"/>
          <w:szCs w:val="28"/>
        </w:rPr>
        <w:t xml:space="preserve">рубок </w:t>
      </w:r>
      <w:r w:rsidRPr="00044D27">
        <w:rPr>
          <w:rFonts w:ascii="Times New Roman" w:hAnsi="Times New Roman"/>
          <w:sz w:val="28"/>
          <w:szCs w:val="28"/>
        </w:rPr>
        <w:t>прореживания. Площадь постоянных волоков может составлять до 20</w:t>
      </w:r>
      <w:r w:rsidR="00AA6592">
        <w:rPr>
          <w:rFonts w:ascii="Times New Roman" w:hAnsi="Times New Roman"/>
          <w:sz w:val="28"/>
          <w:szCs w:val="28"/>
        </w:rPr>
        <w:t xml:space="preserve"> </w:t>
      </w:r>
      <w:r>
        <w:rPr>
          <w:rFonts w:ascii="Times New Roman" w:hAnsi="Times New Roman"/>
          <w:sz w:val="28"/>
          <w:szCs w:val="28"/>
        </w:rPr>
        <w:t>%</w:t>
      </w:r>
      <w:r w:rsidRPr="00044D27">
        <w:rPr>
          <w:rFonts w:ascii="Times New Roman" w:hAnsi="Times New Roman"/>
          <w:sz w:val="28"/>
          <w:szCs w:val="28"/>
        </w:rPr>
        <w:t xml:space="preserve"> общей площади лесосеки.</w:t>
      </w:r>
    </w:p>
    <w:p w:rsidR="000077A5" w:rsidRPr="00044D27" w:rsidRDefault="000077A5" w:rsidP="000077A5">
      <w:pPr>
        <w:spacing w:after="0" w:line="240" w:lineRule="auto"/>
        <w:ind w:firstLine="709"/>
        <w:jc w:val="both"/>
        <w:rPr>
          <w:rFonts w:ascii="Times New Roman" w:hAnsi="Times New Roman"/>
          <w:bCs/>
          <w:sz w:val="28"/>
          <w:szCs w:val="28"/>
        </w:rPr>
      </w:pPr>
      <w:r>
        <w:rPr>
          <w:rFonts w:ascii="Times New Roman" w:hAnsi="Times New Roman"/>
          <w:bCs/>
          <w:sz w:val="28"/>
          <w:szCs w:val="28"/>
        </w:rPr>
        <w:t>98</w:t>
      </w:r>
      <w:r w:rsidRPr="00044D27">
        <w:rPr>
          <w:rFonts w:ascii="Times New Roman" w:hAnsi="Times New Roman"/>
          <w:bCs/>
          <w:sz w:val="28"/>
          <w:szCs w:val="28"/>
        </w:rPr>
        <w:t>.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0077A5" w:rsidRPr="00044D27" w:rsidRDefault="000077A5" w:rsidP="000077A5">
      <w:pPr>
        <w:spacing w:after="0" w:line="240" w:lineRule="auto"/>
        <w:ind w:firstLine="709"/>
        <w:jc w:val="both"/>
        <w:rPr>
          <w:rFonts w:ascii="Times New Roman" w:hAnsi="Times New Roman"/>
          <w:bCs/>
          <w:sz w:val="28"/>
          <w:szCs w:val="28"/>
        </w:rPr>
      </w:pPr>
      <w:r>
        <w:rPr>
          <w:rFonts w:ascii="Times New Roman" w:hAnsi="Times New Roman"/>
          <w:bCs/>
          <w:sz w:val="28"/>
          <w:szCs w:val="28"/>
        </w:rPr>
        <w:t>99</w:t>
      </w:r>
      <w:r w:rsidRPr="00044D27">
        <w:rPr>
          <w:rFonts w:ascii="Times New Roman" w:hAnsi="Times New Roman"/>
          <w:bCs/>
          <w:sz w:val="28"/>
          <w:szCs w:val="28"/>
        </w:rPr>
        <w:t xml:space="preserve">. 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 </w:t>
      </w:r>
    </w:p>
    <w:p w:rsidR="000077A5" w:rsidRPr="00044D27" w:rsidRDefault="000077A5" w:rsidP="000077A5">
      <w:pPr>
        <w:spacing w:after="0" w:line="240" w:lineRule="auto"/>
        <w:ind w:firstLine="709"/>
        <w:jc w:val="both"/>
        <w:rPr>
          <w:rFonts w:ascii="Times New Roman" w:hAnsi="Times New Roman"/>
          <w:bCs/>
          <w:sz w:val="28"/>
          <w:szCs w:val="28"/>
        </w:rPr>
      </w:pPr>
      <w:r>
        <w:rPr>
          <w:rFonts w:ascii="Times New Roman" w:hAnsi="Times New Roman"/>
          <w:bCs/>
          <w:sz w:val="28"/>
          <w:szCs w:val="28"/>
        </w:rPr>
        <w:t>100</w:t>
      </w:r>
      <w:r w:rsidRPr="00044D27">
        <w:rPr>
          <w:rFonts w:ascii="Times New Roman" w:hAnsi="Times New Roman"/>
          <w:bCs/>
          <w:sz w:val="28"/>
          <w:szCs w:val="28"/>
        </w:rPr>
        <w:t xml:space="preserve">. В лесных насаждениях искусственного происхождения </w:t>
      </w:r>
      <w:r>
        <w:rPr>
          <w:rFonts w:ascii="Times New Roman" w:hAnsi="Times New Roman"/>
          <w:bCs/>
          <w:sz w:val="28"/>
          <w:szCs w:val="28"/>
        </w:rPr>
        <w:t>при</w:t>
      </w:r>
      <w:r w:rsidRPr="00044D27">
        <w:rPr>
          <w:rFonts w:ascii="Times New Roman" w:hAnsi="Times New Roman"/>
          <w:bCs/>
          <w:sz w:val="28"/>
          <w:szCs w:val="28"/>
        </w:rPr>
        <w:t xml:space="preserve"> уход</w:t>
      </w:r>
      <w:r>
        <w:rPr>
          <w:rFonts w:ascii="Times New Roman" w:hAnsi="Times New Roman"/>
          <w:bCs/>
          <w:sz w:val="28"/>
          <w:szCs w:val="28"/>
        </w:rPr>
        <w:t>е</w:t>
      </w:r>
      <w:r w:rsidRPr="00044D27">
        <w:rPr>
          <w:rFonts w:ascii="Times New Roman" w:hAnsi="Times New Roman"/>
          <w:bCs/>
          <w:sz w:val="28"/>
          <w:szCs w:val="28"/>
        </w:rPr>
        <w:t xml:space="preserve"> </w:t>
      </w:r>
      <w:r>
        <w:rPr>
          <w:rFonts w:ascii="Times New Roman" w:hAnsi="Times New Roman"/>
          <w:bCs/>
          <w:sz w:val="28"/>
          <w:szCs w:val="28"/>
        </w:rPr>
        <w:t>в</w:t>
      </w:r>
      <w:r w:rsidRPr="00044D27">
        <w:rPr>
          <w:rFonts w:ascii="Times New Roman" w:hAnsi="Times New Roman"/>
          <w:bCs/>
          <w:sz w:val="28"/>
          <w:szCs w:val="28"/>
        </w:rPr>
        <w:t xml:space="preserve"> молодняка</w:t>
      </w:r>
      <w:r>
        <w:rPr>
          <w:rFonts w:ascii="Times New Roman" w:hAnsi="Times New Roman"/>
          <w:bCs/>
          <w:sz w:val="28"/>
          <w:szCs w:val="28"/>
        </w:rPr>
        <w:t>х</w:t>
      </w:r>
      <w:r w:rsidRPr="00044D27">
        <w:rPr>
          <w:rFonts w:ascii="Times New Roman" w:hAnsi="Times New Roman"/>
          <w:b/>
          <w:bCs/>
          <w:sz w:val="28"/>
          <w:szCs w:val="28"/>
        </w:rPr>
        <w:t xml:space="preserve"> </w:t>
      </w:r>
      <w:r w:rsidRPr="00044D27">
        <w:rPr>
          <w:rFonts w:ascii="Times New Roman" w:hAnsi="Times New Roman"/>
          <w:bCs/>
          <w:sz w:val="28"/>
          <w:szCs w:val="28"/>
        </w:rPr>
        <w:t xml:space="preserve">в качестве </w:t>
      </w:r>
      <w:r w:rsidRPr="00A26400">
        <w:rPr>
          <w:rFonts w:ascii="Times New Roman" w:hAnsi="Times New Roman"/>
          <w:bCs/>
          <w:sz w:val="28"/>
          <w:szCs w:val="28"/>
        </w:rPr>
        <w:t>технологических корридоров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w:t>
      </w:r>
      <w:r>
        <w:rPr>
          <w:rFonts w:ascii="Times New Roman" w:hAnsi="Times New Roman"/>
          <w:bCs/>
          <w:sz w:val="28"/>
          <w:szCs w:val="28"/>
        </w:rPr>
        <w:t xml:space="preserve"> и</w:t>
      </w:r>
      <w:r w:rsidRPr="00A26400">
        <w:rPr>
          <w:rFonts w:ascii="Times New Roman" w:hAnsi="Times New Roman"/>
          <w:bCs/>
          <w:sz w:val="28"/>
          <w:szCs w:val="28"/>
        </w:rPr>
        <w:t xml:space="preserve"> необходимости сохранения </w:t>
      </w:r>
      <w:r>
        <w:rPr>
          <w:rFonts w:ascii="Times New Roman" w:hAnsi="Times New Roman"/>
          <w:bCs/>
          <w:sz w:val="28"/>
          <w:szCs w:val="28"/>
        </w:rPr>
        <w:t xml:space="preserve">в </w:t>
      </w:r>
      <w:r w:rsidRPr="00A26400">
        <w:rPr>
          <w:rFonts w:ascii="Times New Roman" w:hAnsi="Times New Roman"/>
          <w:bCs/>
          <w:sz w:val="28"/>
          <w:szCs w:val="28"/>
        </w:rPr>
        <w:t>междурядьях деревьев</w:t>
      </w:r>
      <w:r>
        <w:rPr>
          <w:rFonts w:ascii="Times New Roman" w:hAnsi="Times New Roman"/>
          <w:bCs/>
          <w:sz w:val="28"/>
          <w:szCs w:val="28"/>
        </w:rPr>
        <w:t xml:space="preserve"> и</w:t>
      </w:r>
      <w:r w:rsidRPr="00A26400">
        <w:rPr>
          <w:rFonts w:ascii="Times New Roman" w:hAnsi="Times New Roman"/>
          <w:bCs/>
          <w:sz w:val="28"/>
          <w:szCs w:val="28"/>
        </w:rPr>
        <w:t xml:space="preserve"> других ценных растений </w:t>
      </w:r>
      <w:r>
        <w:rPr>
          <w:rFonts w:ascii="Times New Roman" w:hAnsi="Times New Roman"/>
          <w:sz w:val="28"/>
          <w:szCs w:val="28"/>
        </w:rPr>
        <w:t>пасечные волоки</w:t>
      </w:r>
      <w:r w:rsidRPr="00044D27">
        <w:rPr>
          <w:rFonts w:ascii="Times New Roman" w:hAnsi="Times New Roman"/>
          <w:sz w:val="28"/>
          <w:szCs w:val="28"/>
        </w:rPr>
        <w:t xml:space="preserve"> </w:t>
      </w:r>
      <w:r>
        <w:rPr>
          <w:rFonts w:ascii="Times New Roman" w:hAnsi="Times New Roman"/>
          <w:sz w:val="28"/>
          <w:szCs w:val="28"/>
        </w:rPr>
        <w:t>(</w:t>
      </w:r>
      <w:r w:rsidRPr="00A26400">
        <w:rPr>
          <w:rFonts w:ascii="Times New Roman" w:hAnsi="Times New Roman"/>
          <w:bCs/>
          <w:sz w:val="28"/>
          <w:szCs w:val="28"/>
        </w:rPr>
        <w:t>технологические коридоры</w:t>
      </w:r>
      <w:r>
        <w:rPr>
          <w:rFonts w:ascii="Times New Roman" w:hAnsi="Times New Roman"/>
          <w:bCs/>
          <w:sz w:val="28"/>
          <w:szCs w:val="28"/>
        </w:rPr>
        <w:t>)</w:t>
      </w:r>
      <w:r w:rsidRPr="00044D27">
        <w:rPr>
          <w:rFonts w:ascii="Times New Roman" w:hAnsi="Times New Roman"/>
          <w:bCs/>
          <w:sz w:val="28"/>
          <w:szCs w:val="28"/>
        </w:rPr>
        <w:t xml:space="preserve"> должны закладываться поперек рядов лесных культур.</w:t>
      </w:r>
    </w:p>
    <w:p w:rsidR="000077A5" w:rsidRPr="00044D27" w:rsidRDefault="000077A5" w:rsidP="000077A5">
      <w:pPr>
        <w:spacing w:after="0" w:line="240" w:lineRule="auto"/>
        <w:ind w:firstLine="709"/>
        <w:jc w:val="both"/>
        <w:rPr>
          <w:rFonts w:ascii="Times New Roman" w:hAnsi="Times New Roman"/>
          <w:bCs/>
          <w:sz w:val="28"/>
          <w:szCs w:val="28"/>
        </w:rPr>
      </w:pPr>
      <w:r>
        <w:rPr>
          <w:rFonts w:ascii="Times New Roman" w:hAnsi="Times New Roman"/>
          <w:bCs/>
          <w:sz w:val="28"/>
          <w:szCs w:val="28"/>
        </w:rPr>
        <w:t>101</w:t>
      </w:r>
      <w:r w:rsidRPr="00044D27">
        <w:rPr>
          <w:rFonts w:ascii="Times New Roman" w:hAnsi="Times New Roman"/>
          <w:bCs/>
          <w:sz w:val="28"/>
          <w:szCs w:val="28"/>
        </w:rPr>
        <w:t>. 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0077A5" w:rsidRPr="00044D27" w:rsidRDefault="000077A5" w:rsidP="000077A5">
      <w:pPr>
        <w:spacing w:after="0" w:line="240" w:lineRule="auto"/>
        <w:ind w:firstLine="709"/>
        <w:jc w:val="both"/>
        <w:rPr>
          <w:rFonts w:ascii="Times New Roman" w:hAnsi="Times New Roman"/>
          <w:bCs/>
          <w:sz w:val="28"/>
          <w:szCs w:val="28"/>
        </w:rPr>
      </w:pPr>
      <w:r>
        <w:rPr>
          <w:rFonts w:ascii="Times New Roman" w:hAnsi="Times New Roman"/>
          <w:bCs/>
          <w:sz w:val="28"/>
          <w:szCs w:val="28"/>
        </w:rPr>
        <w:t>102</w:t>
      </w:r>
      <w:r w:rsidRPr="00044D27">
        <w:rPr>
          <w:rFonts w:ascii="Times New Roman" w:hAnsi="Times New Roman"/>
          <w:bCs/>
          <w:sz w:val="28"/>
          <w:szCs w:val="28"/>
        </w:rPr>
        <w:t>. Р</w:t>
      </w:r>
      <w:r w:rsidRPr="00044D27">
        <w:rPr>
          <w:rFonts w:ascii="Times New Roman" w:hAnsi="Times New Roman"/>
          <w:sz w:val="28"/>
          <w:szCs w:val="28"/>
        </w:rPr>
        <w:t xml:space="preserve">асстояние между технологическими коридорами </w:t>
      </w:r>
      <w:r>
        <w:rPr>
          <w:rFonts w:ascii="Times New Roman" w:hAnsi="Times New Roman"/>
          <w:sz w:val="28"/>
          <w:szCs w:val="28"/>
        </w:rPr>
        <w:t xml:space="preserve">должно </w:t>
      </w:r>
      <w:r w:rsidRPr="00044D27">
        <w:rPr>
          <w:rFonts w:ascii="Times New Roman" w:hAnsi="Times New Roman"/>
          <w:sz w:val="28"/>
          <w:szCs w:val="28"/>
        </w:rPr>
        <w:t>устанавливат</w:t>
      </w:r>
      <w:r>
        <w:rPr>
          <w:rFonts w:ascii="Times New Roman" w:hAnsi="Times New Roman"/>
          <w:sz w:val="28"/>
          <w:szCs w:val="28"/>
        </w:rPr>
        <w:t>ь</w:t>
      </w:r>
      <w:r w:rsidRPr="00044D27">
        <w:rPr>
          <w:rFonts w:ascii="Times New Roman" w:hAnsi="Times New Roman"/>
          <w:sz w:val="28"/>
          <w:szCs w:val="28"/>
        </w:rPr>
        <w:t xml:space="preserve">ся в зависимости от возраста насаждения, других таксационных </w:t>
      </w:r>
      <w:r w:rsidRPr="00044D27">
        <w:rPr>
          <w:rFonts w:ascii="Times New Roman" w:hAnsi="Times New Roman"/>
          <w:sz w:val="28"/>
          <w:szCs w:val="28"/>
        </w:rPr>
        <w:lastRenderedPageBreak/>
        <w:t xml:space="preserve">показателей, вида рубок, проводимых в целях ухода за лесными насаждениями, и планируемой технологии проведения ухода. </w:t>
      </w:r>
    </w:p>
    <w:p w:rsidR="000077A5" w:rsidRPr="00044D27" w:rsidRDefault="000077A5" w:rsidP="000077A5">
      <w:pPr>
        <w:spacing w:after="0" w:line="240" w:lineRule="auto"/>
        <w:ind w:firstLine="709"/>
        <w:jc w:val="both"/>
        <w:rPr>
          <w:rFonts w:ascii="Times New Roman" w:hAnsi="Times New Roman"/>
          <w:bCs/>
          <w:sz w:val="28"/>
          <w:szCs w:val="28"/>
        </w:rPr>
      </w:pPr>
      <w:r>
        <w:rPr>
          <w:rFonts w:ascii="Times New Roman" w:hAnsi="Times New Roman"/>
          <w:bCs/>
          <w:sz w:val="28"/>
          <w:szCs w:val="28"/>
        </w:rPr>
        <w:t>103</w:t>
      </w:r>
      <w:r w:rsidRPr="00044D27">
        <w:rPr>
          <w:rFonts w:ascii="Times New Roman" w:hAnsi="Times New Roman"/>
          <w:bCs/>
          <w:sz w:val="28"/>
          <w:szCs w:val="28"/>
        </w:rPr>
        <w:t>. 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0077A5" w:rsidRPr="00044D27" w:rsidRDefault="000077A5" w:rsidP="000077A5">
      <w:pPr>
        <w:spacing w:after="0" w:line="240" w:lineRule="auto"/>
        <w:ind w:firstLine="709"/>
        <w:jc w:val="both"/>
        <w:rPr>
          <w:rFonts w:ascii="Times New Roman" w:hAnsi="Times New Roman"/>
          <w:bCs/>
          <w:sz w:val="28"/>
          <w:szCs w:val="28"/>
        </w:rPr>
      </w:pPr>
      <w:r w:rsidRPr="00044D27">
        <w:rPr>
          <w:rFonts w:ascii="Times New Roman" w:hAnsi="Times New Roman"/>
          <w:bCs/>
          <w:sz w:val="28"/>
          <w:szCs w:val="28"/>
        </w:rPr>
        <w:t>Не допускается повреждение деревьев более чем:</w:t>
      </w:r>
    </w:p>
    <w:p w:rsidR="000077A5" w:rsidRPr="00044D27" w:rsidRDefault="000077A5" w:rsidP="000077A5">
      <w:pPr>
        <w:spacing w:after="0" w:line="240" w:lineRule="auto"/>
        <w:ind w:firstLine="709"/>
        <w:jc w:val="both"/>
        <w:rPr>
          <w:rFonts w:ascii="Times New Roman" w:hAnsi="Times New Roman"/>
          <w:bCs/>
          <w:sz w:val="28"/>
          <w:szCs w:val="28"/>
        </w:rPr>
      </w:pPr>
      <w:r w:rsidRPr="00044D27">
        <w:rPr>
          <w:rFonts w:ascii="Times New Roman" w:hAnsi="Times New Roman"/>
          <w:bCs/>
          <w:sz w:val="28"/>
          <w:szCs w:val="28"/>
        </w:rPr>
        <w:t>2 </w:t>
      </w:r>
      <w:r>
        <w:rPr>
          <w:rFonts w:ascii="Times New Roman" w:hAnsi="Times New Roman"/>
          <w:bCs/>
          <w:sz w:val="28"/>
          <w:szCs w:val="28"/>
        </w:rPr>
        <w:t>%</w:t>
      </w:r>
      <w:r w:rsidRPr="00044D27">
        <w:rPr>
          <w:rFonts w:ascii="Times New Roman" w:hAnsi="Times New Roman"/>
          <w:bCs/>
          <w:sz w:val="28"/>
          <w:szCs w:val="28"/>
        </w:rPr>
        <w:t xml:space="preserve"> от количества деревьев, оставляемых на выращивание, при проведении </w:t>
      </w:r>
      <w:r>
        <w:rPr>
          <w:rFonts w:ascii="Times New Roman" w:hAnsi="Times New Roman"/>
          <w:bCs/>
          <w:sz w:val="28"/>
          <w:szCs w:val="28"/>
        </w:rPr>
        <w:t xml:space="preserve">рубок </w:t>
      </w:r>
      <w:r w:rsidRPr="00044D27">
        <w:rPr>
          <w:rFonts w:ascii="Times New Roman" w:hAnsi="Times New Roman"/>
          <w:bCs/>
          <w:sz w:val="28"/>
          <w:szCs w:val="28"/>
        </w:rPr>
        <w:t xml:space="preserve">осветления и </w:t>
      </w:r>
      <w:r>
        <w:rPr>
          <w:rFonts w:ascii="Times New Roman" w:hAnsi="Times New Roman"/>
          <w:bCs/>
          <w:sz w:val="28"/>
          <w:szCs w:val="28"/>
        </w:rPr>
        <w:t>рубок прочистки</w:t>
      </w:r>
      <w:r w:rsidRPr="00044D27">
        <w:rPr>
          <w:rFonts w:ascii="Times New Roman" w:hAnsi="Times New Roman"/>
          <w:bCs/>
          <w:sz w:val="28"/>
          <w:szCs w:val="28"/>
        </w:rPr>
        <w:t>;</w:t>
      </w:r>
    </w:p>
    <w:p w:rsidR="000077A5" w:rsidRPr="00044D27" w:rsidRDefault="000077A5" w:rsidP="000077A5">
      <w:pPr>
        <w:spacing w:after="0" w:line="240" w:lineRule="auto"/>
        <w:ind w:firstLine="709"/>
        <w:jc w:val="both"/>
        <w:rPr>
          <w:rFonts w:ascii="Times New Roman" w:hAnsi="Times New Roman"/>
          <w:bCs/>
          <w:sz w:val="28"/>
          <w:szCs w:val="28"/>
        </w:rPr>
      </w:pPr>
      <w:r w:rsidRPr="00044D27">
        <w:rPr>
          <w:rFonts w:ascii="Times New Roman" w:hAnsi="Times New Roman"/>
          <w:bCs/>
          <w:sz w:val="28"/>
          <w:szCs w:val="28"/>
        </w:rPr>
        <w:t>3 </w:t>
      </w:r>
      <w:r>
        <w:rPr>
          <w:rFonts w:ascii="Times New Roman" w:hAnsi="Times New Roman"/>
          <w:bCs/>
          <w:sz w:val="28"/>
          <w:szCs w:val="28"/>
        </w:rPr>
        <w:t>%</w:t>
      </w:r>
      <w:r w:rsidRPr="00044D27">
        <w:rPr>
          <w:rFonts w:ascii="Times New Roman" w:hAnsi="Times New Roman"/>
          <w:bCs/>
          <w:sz w:val="28"/>
          <w:szCs w:val="28"/>
        </w:rPr>
        <w:t xml:space="preserve"> от количества деревьев, оставляемых на выращивание, при проведении рубок прореживания, проходных рубок, руб</w:t>
      </w:r>
      <w:r>
        <w:rPr>
          <w:rFonts w:ascii="Times New Roman" w:hAnsi="Times New Roman"/>
          <w:bCs/>
          <w:sz w:val="28"/>
          <w:szCs w:val="28"/>
        </w:rPr>
        <w:t>о</w:t>
      </w:r>
      <w:r w:rsidRPr="00044D27">
        <w:rPr>
          <w:rFonts w:ascii="Times New Roman" w:hAnsi="Times New Roman"/>
          <w:bCs/>
          <w:sz w:val="28"/>
          <w:szCs w:val="28"/>
        </w:rPr>
        <w:t>к обновления и переформирования лесных насаждений.</w:t>
      </w:r>
    </w:p>
    <w:p w:rsidR="000077A5" w:rsidRPr="00044D27" w:rsidRDefault="000077A5" w:rsidP="000077A5">
      <w:pPr>
        <w:spacing w:after="0" w:line="240" w:lineRule="auto"/>
        <w:ind w:firstLine="709"/>
        <w:jc w:val="both"/>
        <w:rPr>
          <w:rFonts w:ascii="Times New Roman" w:hAnsi="Times New Roman"/>
          <w:bCs/>
          <w:sz w:val="28"/>
          <w:szCs w:val="28"/>
        </w:rPr>
      </w:pPr>
      <w:r w:rsidRPr="00044D27">
        <w:rPr>
          <w:rFonts w:ascii="Times New Roman" w:hAnsi="Times New Roman"/>
          <w:bCs/>
          <w:sz w:val="28"/>
          <w:szCs w:val="28"/>
        </w:rPr>
        <w:t>В защитных лесах при уходе за лесами поврежденные деревья не должны составлять более 2 </w:t>
      </w:r>
      <w:r>
        <w:rPr>
          <w:rFonts w:ascii="Times New Roman" w:hAnsi="Times New Roman"/>
          <w:bCs/>
          <w:sz w:val="28"/>
          <w:szCs w:val="28"/>
        </w:rPr>
        <w:t>%</w:t>
      </w:r>
      <w:r w:rsidRPr="00044D27">
        <w:rPr>
          <w:rFonts w:ascii="Times New Roman" w:hAnsi="Times New Roman"/>
          <w:bCs/>
          <w:sz w:val="28"/>
          <w:szCs w:val="28"/>
        </w:rPr>
        <w:t xml:space="preserve"> от количества деревьев, оставляемых на выращивание.</w:t>
      </w:r>
    </w:p>
    <w:p w:rsidR="000077A5" w:rsidRPr="00044D27" w:rsidRDefault="000077A5" w:rsidP="000077A5">
      <w:pPr>
        <w:pStyle w:val="ConsPlusNormal"/>
        <w:suppressAutoHyphens/>
        <w:spacing w:line="269"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 xml:space="preserve">К поврежденным </w:t>
      </w:r>
      <w:r>
        <w:rPr>
          <w:rFonts w:ascii="Times New Roman" w:hAnsi="Times New Roman" w:cs="Times New Roman"/>
          <w:sz w:val="28"/>
          <w:szCs w:val="28"/>
        </w:rPr>
        <w:t xml:space="preserve">деревьям </w:t>
      </w:r>
      <w:r w:rsidRPr="00044D27">
        <w:rPr>
          <w:rFonts w:ascii="Times New Roman" w:hAnsi="Times New Roman" w:cs="Times New Roman"/>
          <w:sz w:val="28"/>
          <w:szCs w:val="28"/>
        </w:rPr>
        <w:t>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w:t>
      </w:r>
      <w:r>
        <w:rPr>
          <w:rFonts w:ascii="Times New Roman" w:hAnsi="Times New Roman" w:cs="Times New Roman"/>
          <w:sz w:val="28"/>
          <w:szCs w:val="28"/>
        </w:rPr>
        <w:t xml:space="preserve"> % </w:t>
      </w:r>
      <w:r w:rsidRPr="00044D27">
        <w:rPr>
          <w:rFonts w:ascii="Times New Roman" w:hAnsi="Times New Roman" w:cs="Times New Roman"/>
          <w:sz w:val="28"/>
          <w:szCs w:val="28"/>
        </w:rPr>
        <w:t>и более  окружности ствола; с обдиром и обрывом скелетных корней.</w:t>
      </w:r>
    </w:p>
    <w:p w:rsidR="000077A5" w:rsidRDefault="000077A5" w:rsidP="000077A5">
      <w:pPr>
        <w:spacing w:after="0" w:line="240" w:lineRule="auto"/>
        <w:ind w:firstLine="709"/>
        <w:jc w:val="both"/>
        <w:rPr>
          <w:rFonts w:ascii="Times New Roman" w:hAnsi="Times New Roman"/>
          <w:bCs/>
          <w:sz w:val="28"/>
          <w:szCs w:val="28"/>
        </w:rPr>
      </w:pPr>
      <w:r>
        <w:rPr>
          <w:rFonts w:ascii="Times New Roman" w:hAnsi="Times New Roman"/>
          <w:bCs/>
          <w:sz w:val="28"/>
          <w:szCs w:val="28"/>
        </w:rPr>
        <w:t>104</w:t>
      </w:r>
      <w:r w:rsidRPr="00B565C0">
        <w:rPr>
          <w:rFonts w:ascii="Times New Roman" w:hAnsi="Times New Roman"/>
          <w:bCs/>
          <w:sz w:val="28"/>
          <w:szCs w:val="28"/>
        </w:rPr>
        <w:t>. При</w:t>
      </w:r>
      <w:r w:rsidRPr="00B61B9F">
        <w:rPr>
          <w:rFonts w:ascii="Times New Roman" w:hAnsi="Times New Roman"/>
          <w:bCs/>
          <w:sz w:val="28"/>
          <w:szCs w:val="28"/>
        </w:rPr>
        <w:t xml:space="preserve"> проведении </w:t>
      </w:r>
      <w:r>
        <w:rPr>
          <w:rFonts w:ascii="Times New Roman" w:hAnsi="Times New Roman"/>
          <w:bCs/>
          <w:sz w:val="28"/>
          <w:szCs w:val="28"/>
        </w:rPr>
        <w:t xml:space="preserve">ухода за лесами </w:t>
      </w:r>
      <w:r w:rsidRPr="00B61B9F">
        <w:rPr>
          <w:rFonts w:ascii="Times New Roman" w:hAnsi="Times New Roman"/>
          <w:bCs/>
          <w:sz w:val="28"/>
          <w:szCs w:val="28"/>
        </w:rPr>
        <w:t>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w:t>
      </w:r>
      <w:r>
        <w:rPr>
          <w:rFonts w:ascii="Times New Roman" w:hAnsi="Times New Roman"/>
          <w:bCs/>
          <w:sz w:val="28"/>
          <w:szCs w:val="28"/>
        </w:rPr>
        <w:t xml:space="preserve"> с Правилами лесовосстановления</w:t>
      </w:r>
      <w:r w:rsidRPr="00B61B9F">
        <w:rPr>
          <w:rFonts w:ascii="Times New Roman" w:hAnsi="Times New Roman"/>
          <w:bCs/>
          <w:sz w:val="28"/>
          <w:szCs w:val="28"/>
        </w:rPr>
        <w:t>.</w:t>
      </w:r>
      <w:r w:rsidRPr="00B61B9F" w:rsidDel="00B61B9F">
        <w:rPr>
          <w:rFonts w:ascii="Times New Roman" w:hAnsi="Times New Roman"/>
          <w:bCs/>
          <w:sz w:val="28"/>
          <w:szCs w:val="28"/>
        </w:rPr>
        <w:t xml:space="preserve"> </w:t>
      </w:r>
    </w:p>
    <w:p w:rsidR="000077A5"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105</w:t>
      </w:r>
      <w:r w:rsidRPr="000D5799">
        <w:rPr>
          <w:rFonts w:ascii="Times New Roman" w:hAnsi="Times New Roman"/>
          <w:sz w:val="28"/>
          <w:szCs w:val="28"/>
        </w:rPr>
        <w:t>. 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0077A5" w:rsidRPr="000D5799" w:rsidRDefault="000077A5" w:rsidP="000077A5">
      <w:pPr>
        <w:spacing w:after="0" w:line="240" w:lineRule="auto"/>
        <w:ind w:firstLine="709"/>
        <w:jc w:val="both"/>
        <w:rPr>
          <w:rFonts w:ascii="Times New Roman" w:hAnsi="Times New Roman"/>
          <w:sz w:val="28"/>
          <w:szCs w:val="28"/>
        </w:rPr>
      </w:pPr>
    </w:p>
    <w:p w:rsidR="00A26635" w:rsidRDefault="000077A5" w:rsidP="00A26635">
      <w:pPr>
        <w:spacing w:after="0" w:line="240" w:lineRule="auto"/>
        <w:jc w:val="center"/>
        <w:rPr>
          <w:rFonts w:ascii="Times New Roman" w:hAnsi="Times New Roman"/>
          <w:b/>
          <w:sz w:val="28"/>
          <w:szCs w:val="28"/>
        </w:rPr>
      </w:pPr>
      <w:r w:rsidRPr="00044D27">
        <w:rPr>
          <w:rFonts w:ascii="Times New Roman" w:hAnsi="Times New Roman"/>
          <w:b/>
          <w:sz w:val="28"/>
          <w:szCs w:val="28"/>
          <w:lang w:val="en-US"/>
        </w:rPr>
        <w:t>V</w:t>
      </w:r>
      <w:r w:rsidRPr="00044D27">
        <w:rPr>
          <w:rFonts w:ascii="Times New Roman" w:hAnsi="Times New Roman"/>
          <w:b/>
          <w:sz w:val="28"/>
          <w:szCs w:val="28"/>
        </w:rPr>
        <w:t xml:space="preserve">. Особенности ухода за лесами в Двинско-Вычегодском </w:t>
      </w:r>
    </w:p>
    <w:p w:rsidR="00A26635" w:rsidRDefault="000077A5" w:rsidP="00A26635">
      <w:pPr>
        <w:spacing w:after="0" w:line="240" w:lineRule="auto"/>
        <w:jc w:val="center"/>
        <w:rPr>
          <w:rStyle w:val="a7"/>
          <w:rFonts w:ascii="Times New Roman" w:hAnsi="Times New Roman"/>
          <w:color w:val="auto"/>
          <w:sz w:val="28"/>
          <w:szCs w:val="28"/>
        </w:rPr>
      </w:pPr>
      <w:r w:rsidRPr="00044D27">
        <w:rPr>
          <w:rFonts w:ascii="Times New Roman" w:hAnsi="Times New Roman"/>
          <w:b/>
          <w:sz w:val="28"/>
          <w:szCs w:val="28"/>
        </w:rPr>
        <w:t>таежном лесном районе</w:t>
      </w:r>
      <w:r w:rsidRPr="00497267">
        <w:rPr>
          <w:rFonts w:ascii="Times New Roman" w:hAnsi="Times New Roman"/>
          <w:b/>
          <w:sz w:val="28"/>
          <w:szCs w:val="28"/>
        </w:rPr>
        <w:t xml:space="preserve">, </w:t>
      </w:r>
      <w:r w:rsidRPr="00497267">
        <w:rPr>
          <w:rStyle w:val="a7"/>
          <w:rFonts w:ascii="Times New Roman" w:hAnsi="Times New Roman"/>
          <w:color w:val="auto"/>
          <w:sz w:val="28"/>
          <w:szCs w:val="28"/>
        </w:rPr>
        <w:t xml:space="preserve">Балтийско-Белозерском таежном </w:t>
      </w:r>
    </w:p>
    <w:p w:rsidR="000077A5" w:rsidRPr="00497267" w:rsidRDefault="000077A5" w:rsidP="00A26635">
      <w:pPr>
        <w:spacing w:after="0" w:line="240" w:lineRule="auto"/>
        <w:jc w:val="center"/>
        <w:rPr>
          <w:rStyle w:val="a7"/>
          <w:rFonts w:ascii="Times New Roman" w:hAnsi="Times New Roman"/>
          <w:color w:val="auto"/>
          <w:sz w:val="28"/>
          <w:szCs w:val="28"/>
        </w:rPr>
      </w:pPr>
      <w:r w:rsidRPr="00497267">
        <w:rPr>
          <w:rStyle w:val="a7"/>
          <w:rFonts w:ascii="Times New Roman" w:hAnsi="Times New Roman"/>
          <w:color w:val="auto"/>
          <w:sz w:val="28"/>
          <w:szCs w:val="28"/>
        </w:rPr>
        <w:t>лесном районе, Среднеангарском таежном лесном районе</w:t>
      </w:r>
    </w:p>
    <w:p w:rsidR="000077A5" w:rsidRPr="00497267" w:rsidRDefault="000077A5" w:rsidP="000077A5">
      <w:pPr>
        <w:spacing w:after="0" w:line="240" w:lineRule="auto"/>
        <w:ind w:firstLine="709"/>
        <w:jc w:val="center"/>
        <w:rPr>
          <w:rFonts w:ascii="Times New Roman" w:hAnsi="Times New Roman"/>
          <w:b/>
          <w:sz w:val="28"/>
          <w:szCs w:val="28"/>
        </w:rPr>
      </w:pPr>
    </w:p>
    <w:p w:rsidR="000077A5" w:rsidRPr="00582C01"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106</w:t>
      </w:r>
      <w:r w:rsidRPr="00582C01">
        <w:rPr>
          <w:rFonts w:ascii="Times New Roman" w:hAnsi="Times New Roman"/>
          <w:sz w:val="28"/>
          <w:szCs w:val="28"/>
        </w:rPr>
        <w:t xml:space="preserve">. В Двинско-Вычегодском таежном лесном районе, Балтийско-Белозерском таежном лесном районе, Среднеангарском таежном лесном районе на участках, переданных в аренду или в постоянное (бессрочное) пользование, арендатор имеет право выбора </w:t>
      </w:r>
      <w:r>
        <w:rPr>
          <w:rFonts w:ascii="Times New Roman" w:hAnsi="Times New Roman"/>
          <w:sz w:val="28"/>
          <w:szCs w:val="28"/>
        </w:rPr>
        <w:t>при подготовке проекта освоения лесов</w:t>
      </w:r>
      <w:r w:rsidRPr="00582C01">
        <w:rPr>
          <w:rFonts w:ascii="Times New Roman" w:hAnsi="Times New Roman"/>
          <w:sz w:val="28"/>
          <w:szCs w:val="28"/>
        </w:rPr>
        <w:t xml:space="preserve"> между применением нормативов рубок, проводимых в целях ухода за лесными насаждениями, приведенных в </w:t>
      </w:r>
      <w:r w:rsidRPr="001A7259">
        <w:rPr>
          <w:rFonts w:ascii="Times New Roman" w:hAnsi="Times New Roman"/>
          <w:sz w:val="28"/>
          <w:szCs w:val="28"/>
        </w:rPr>
        <w:t xml:space="preserve">Приложении 2 к настоящим Правилам и нормативов, приведенных в Приложениях </w:t>
      </w:r>
      <w:r w:rsidR="00BF0AD9" w:rsidRPr="001A7259">
        <w:rPr>
          <w:rFonts w:ascii="Times New Roman" w:hAnsi="Times New Roman"/>
          <w:sz w:val="28"/>
          <w:szCs w:val="28"/>
        </w:rPr>
        <w:t>3</w:t>
      </w:r>
      <w:r w:rsidRPr="001A7259">
        <w:rPr>
          <w:rFonts w:ascii="Times New Roman" w:hAnsi="Times New Roman"/>
          <w:sz w:val="28"/>
          <w:szCs w:val="28"/>
        </w:rPr>
        <w:t>-</w:t>
      </w:r>
      <w:r w:rsidR="00BF0AD9" w:rsidRPr="001A7259">
        <w:rPr>
          <w:rFonts w:ascii="Times New Roman" w:hAnsi="Times New Roman"/>
          <w:sz w:val="28"/>
          <w:szCs w:val="28"/>
        </w:rPr>
        <w:t>6</w:t>
      </w:r>
      <w:r w:rsidRPr="00582C01">
        <w:rPr>
          <w:rFonts w:ascii="Times New Roman" w:hAnsi="Times New Roman"/>
          <w:sz w:val="28"/>
          <w:szCs w:val="28"/>
        </w:rPr>
        <w:t xml:space="preserve"> к настоящим Правилам.</w:t>
      </w:r>
    </w:p>
    <w:p w:rsidR="000077A5" w:rsidRPr="00582C01" w:rsidRDefault="000077A5" w:rsidP="000077A5">
      <w:pPr>
        <w:spacing w:after="0" w:line="240" w:lineRule="auto"/>
        <w:ind w:firstLine="709"/>
        <w:jc w:val="both"/>
        <w:rPr>
          <w:rFonts w:ascii="Times New Roman" w:hAnsi="Times New Roman"/>
          <w:sz w:val="28"/>
          <w:szCs w:val="28"/>
        </w:rPr>
      </w:pPr>
      <w:r w:rsidRPr="00582C01">
        <w:rPr>
          <w:rFonts w:ascii="Times New Roman" w:hAnsi="Times New Roman"/>
          <w:sz w:val="28"/>
          <w:szCs w:val="28"/>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0077A5" w:rsidRPr="00582C01" w:rsidRDefault="000077A5" w:rsidP="000077A5">
      <w:pPr>
        <w:spacing w:after="0" w:line="240" w:lineRule="auto"/>
        <w:ind w:firstLine="709"/>
        <w:jc w:val="both"/>
        <w:rPr>
          <w:rFonts w:ascii="Times New Roman" w:hAnsi="Times New Roman"/>
          <w:sz w:val="28"/>
          <w:szCs w:val="28"/>
        </w:rPr>
      </w:pPr>
      <w:r w:rsidRPr="001A7259">
        <w:rPr>
          <w:rFonts w:ascii="Times New Roman" w:hAnsi="Times New Roman"/>
          <w:sz w:val="28"/>
          <w:szCs w:val="28"/>
        </w:rPr>
        <w:t>При выборе арендатором применения нормативов, приведенных в Приложении 2 к настоящим Правилам, пункты 107-118 настоящих Правил не применяются.</w:t>
      </w:r>
    </w:p>
    <w:p w:rsidR="000077A5" w:rsidRPr="00582C01"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107</w:t>
      </w:r>
      <w:r w:rsidRPr="00582C01">
        <w:rPr>
          <w:rFonts w:ascii="Times New Roman" w:hAnsi="Times New Roman"/>
          <w:sz w:val="28"/>
          <w:szCs w:val="28"/>
        </w:rPr>
        <w:t>. В Двинско-Вычегодском таежном лесном районе, Балтийско-Белозерском таежном лесном районе, Среднеангарском таежном лесном районе на территориях,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 (лесопарка).</w:t>
      </w:r>
    </w:p>
    <w:p w:rsidR="000077A5" w:rsidRDefault="000077A5" w:rsidP="000077A5">
      <w:pPr>
        <w:spacing w:after="0" w:line="240" w:lineRule="auto"/>
        <w:ind w:firstLine="709"/>
        <w:jc w:val="both"/>
        <w:rPr>
          <w:rFonts w:ascii="Times New Roman" w:hAnsi="Times New Roman"/>
          <w:sz w:val="28"/>
          <w:szCs w:val="28"/>
        </w:rPr>
      </w:pPr>
      <w:r w:rsidRPr="00582C01">
        <w:rPr>
          <w:rFonts w:ascii="Times New Roman" w:hAnsi="Times New Roman"/>
          <w:sz w:val="28"/>
          <w:szCs w:val="28"/>
        </w:rPr>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w:t>
      </w:r>
      <w:r w:rsidR="00681F67">
        <w:rPr>
          <w:rFonts w:ascii="Times New Roman" w:hAnsi="Times New Roman"/>
          <w:sz w:val="28"/>
          <w:szCs w:val="28"/>
        </w:rPr>
        <w:t xml:space="preserve">в соответствии со </w:t>
      </w:r>
      <w:r w:rsidRPr="00582C01">
        <w:rPr>
          <w:rFonts w:ascii="Times New Roman" w:hAnsi="Times New Roman"/>
          <w:sz w:val="28"/>
          <w:szCs w:val="28"/>
        </w:rPr>
        <w:t>статьей 19 Лесного кодекса Российской Федерации.</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108</w:t>
      </w:r>
      <w:r w:rsidRPr="00044D27">
        <w:rPr>
          <w:rFonts w:ascii="Times New Roman" w:hAnsi="Times New Roman"/>
          <w:sz w:val="28"/>
          <w:szCs w:val="28"/>
        </w:rPr>
        <w:t>. В лесных насаждениях, состоящих из деревьев одной породы или с единичной примесью деревьев других пород</w:t>
      </w:r>
      <w:r>
        <w:rPr>
          <w:rFonts w:ascii="Times New Roman" w:hAnsi="Times New Roman"/>
          <w:sz w:val="28"/>
          <w:szCs w:val="28"/>
        </w:rPr>
        <w:t xml:space="preserve"> </w:t>
      </w:r>
      <w:r w:rsidRPr="00044D27">
        <w:rPr>
          <w:rFonts w:ascii="Times New Roman" w:hAnsi="Times New Roman"/>
          <w:sz w:val="28"/>
          <w:szCs w:val="28"/>
        </w:rPr>
        <w:t xml:space="preserve">отбор деревьев на выращивание </w:t>
      </w:r>
      <w:r>
        <w:rPr>
          <w:rFonts w:ascii="Times New Roman" w:hAnsi="Times New Roman"/>
          <w:sz w:val="28"/>
          <w:szCs w:val="28"/>
        </w:rPr>
        <w:t>должен проводится</w:t>
      </w:r>
      <w:r w:rsidRPr="00044D27">
        <w:rPr>
          <w:rFonts w:ascii="Times New Roman" w:hAnsi="Times New Roman"/>
          <w:sz w:val="28"/>
          <w:szCs w:val="28"/>
        </w:rPr>
        <w:t xml:space="preserve"> преимущественно из верхней части полога, а в рубку – из нижней.</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В лесных насаждениях, состоящих из деревьев двух и более</w:t>
      </w:r>
      <w:r>
        <w:rPr>
          <w:rFonts w:ascii="Times New Roman" w:hAnsi="Times New Roman"/>
          <w:sz w:val="28"/>
          <w:szCs w:val="28"/>
        </w:rPr>
        <w:t xml:space="preserve"> </w:t>
      </w:r>
      <w:r w:rsidRPr="00044D27">
        <w:rPr>
          <w:rFonts w:ascii="Times New Roman" w:hAnsi="Times New Roman"/>
          <w:sz w:val="28"/>
          <w:szCs w:val="28"/>
        </w:rPr>
        <w:t>пород, в которых целевые древесные породы отстают в росте по высоте от нецелевых, в рубку должны отбираться в первую очередь деревья нецелевых древесных пород из верхней части полога.</w:t>
      </w:r>
    </w:p>
    <w:p w:rsidR="000077A5" w:rsidRPr="001A7259"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109</w:t>
      </w:r>
      <w:r w:rsidRPr="00044D27">
        <w:rPr>
          <w:rFonts w:ascii="Times New Roman" w:hAnsi="Times New Roman"/>
          <w:sz w:val="28"/>
          <w:szCs w:val="28"/>
        </w:rPr>
        <w:t xml:space="preserve">. При рубках осветления и </w:t>
      </w:r>
      <w:r>
        <w:rPr>
          <w:rFonts w:ascii="Times New Roman" w:hAnsi="Times New Roman"/>
          <w:sz w:val="28"/>
          <w:szCs w:val="28"/>
        </w:rPr>
        <w:t xml:space="preserve">рубках </w:t>
      </w:r>
      <w:r w:rsidRPr="00044D27">
        <w:rPr>
          <w:rFonts w:ascii="Times New Roman" w:hAnsi="Times New Roman"/>
          <w:sz w:val="28"/>
          <w:szCs w:val="28"/>
        </w:rPr>
        <w:t>прочистк</w:t>
      </w:r>
      <w:r>
        <w:rPr>
          <w:rFonts w:ascii="Times New Roman" w:hAnsi="Times New Roman"/>
          <w:sz w:val="28"/>
          <w:szCs w:val="28"/>
        </w:rPr>
        <w:t>и</w:t>
      </w:r>
      <w:r w:rsidRPr="00044D27">
        <w:rPr>
          <w:rFonts w:ascii="Times New Roman" w:hAnsi="Times New Roman"/>
          <w:sz w:val="28"/>
          <w:szCs w:val="28"/>
        </w:rPr>
        <w:t xml:space="preserve"> интенсивность рубок, проводимых в целях ухода за лесными насаждениями, определяется снижением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r w:rsidRPr="001A7259">
        <w:rPr>
          <w:rFonts w:ascii="Times New Roman" w:hAnsi="Times New Roman"/>
          <w:sz w:val="28"/>
          <w:szCs w:val="28"/>
        </w:rPr>
        <w:t xml:space="preserve">Приложении </w:t>
      </w:r>
      <w:r w:rsidR="00BF0AD9" w:rsidRPr="001A7259">
        <w:rPr>
          <w:rFonts w:ascii="Times New Roman" w:hAnsi="Times New Roman"/>
          <w:sz w:val="28"/>
          <w:szCs w:val="28"/>
        </w:rPr>
        <w:t>3</w:t>
      </w:r>
      <w:r w:rsidRPr="001A7259">
        <w:rPr>
          <w:rFonts w:ascii="Times New Roman" w:hAnsi="Times New Roman"/>
          <w:sz w:val="28"/>
          <w:szCs w:val="28"/>
        </w:rPr>
        <w:t xml:space="preserve"> к настоящим Правилам. </w:t>
      </w:r>
    </w:p>
    <w:p w:rsidR="000077A5" w:rsidRPr="001A7259" w:rsidRDefault="000077A5" w:rsidP="000077A5">
      <w:pPr>
        <w:spacing w:after="0" w:line="240" w:lineRule="auto"/>
        <w:ind w:firstLine="709"/>
        <w:jc w:val="both"/>
        <w:rPr>
          <w:rFonts w:ascii="Times New Roman" w:hAnsi="Times New Roman"/>
          <w:bCs/>
          <w:sz w:val="28"/>
          <w:szCs w:val="28"/>
        </w:rPr>
      </w:pPr>
      <w:r w:rsidRPr="001A7259">
        <w:rPr>
          <w:rFonts w:ascii="Times New Roman" w:hAnsi="Times New Roman"/>
          <w:sz w:val="28"/>
          <w:szCs w:val="28"/>
        </w:rPr>
        <w:t>При групповом</w:t>
      </w:r>
      <w:r w:rsidRPr="00044D27">
        <w:rPr>
          <w:rFonts w:ascii="Times New Roman" w:hAnsi="Times New Roman"/>
          <w:sz w:val="28"/>
          <w:szCs w:val="28"/>
        </w:rPr>
        <w:t xml:space="preserve"> или куртинном размещении</w:t>
      </w:r>
      <w:r>
        <w:rPr>
          <w:rFonts w:ascii="Times New Roman" w:hAnsi="Times New Roman"/>
          <w:sz w:val="28"/>
          <w:szCs w:val="28"/>
        </w:rPr>
        <w:t xml:space="preserve"> экземпляров</w:t>
      </w:r>
      <w:r w:rsidRPr="00044D27">
        <w:rPr>
          <w:rFonts w:ascii="Times New Roman" w:hAnsi="Times New Roman"/>
          <w:sz w:val="28"/>
          <w:szCs w:val="28"/>
        </w:rPr>
        <w:t xml:space="preserve">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w:t>
      </w:r>
      <w:r w:rsidRPr="001A7259">
        <w:rPr>
          <w:rFonts w:ascii="Times New Roman" w:hAnsi="Times New Roman"/>
          <w:sz w:val="28"/>
          <w:szCs w:val="28"/>
        </w:rPr>
        <w:t>устанавливаться по нормативу для наиболее представленной целевой породы на участке. Количество деревьев нецелевых пород не должно превышать 50 % от общего количества оставляемых деревьев.</w:t>
      </w:r>
      <w:r w:rsidRPr="001A7259">
        <w:rPr>
          <w:rFonts w:ascii="Times New Roman" w:hAnsi="Times New Roman"/>
          <w:bCs/>
          <w:sz w:val="28"/>
          <w:szCs w:val="28"/>
        </w:rPr>
        <w:t xml:space="preserve"> </w:t>
      </w:r>
    </w:p>
    <w:p w:rsidR="000077A5" w:rsidRPr="00044D27" w:rsidRDefault="000077A5" w:rsidP="000077A5">
      <w:pPr>
        <w:spacing w:after="0" w:line="240" w:lineRule="auto"/>
        <w:ind w:firstLine="709"/>
        <w:jc w:val="both"/>
        <w:rPr>
          <w:rFonts w:ascii="Times New Roman" w:hAnsi="Times New Roman"/>
          <w:sz w:val="28"/>
          <w:szCs w:val="28"/>
        </w:rPr>
      </w:pPr>
      <w:r w:rsidRPr="001A7259">
        <w:rPr>
          <w:rFonts w:ascii="Times New Roman" w:hAnsi="Times New Roman"/>
          <w:bCs/>
          <w:sz w:val="28"/>
          <w:szCs w:val="28"/>
        </w:rPr>
        <w:t xml:space="preserve">Допускается снижение сомкнутости древостоя ниже указанной в пункте 37 настоящих Правил, а также назначение рубок осветления и рубок прочистки при полноте ниже указанной в пунктах 29 и 30 настоящих Правил, если количество оставляемых деревьев целевых пород после рубок осветления и рубок прочистки больше минимального, указанного в Приложении </w:t>
      </w:r>
      <w:r w:rsidR="00BF0AD9" w:rsidRPr="001A7259">
        <w:rPr>
          <w:rFonts w:ascii="Times New Roman" w:hAnsi="Times New Roman"/>
          <w:bCs/>
          <w:sz w:val="28"/>
          <w:szCs w:val="28"/>
        </w:rPr>
        <w:t>3 к</w:t>
      </w:r>
      <w:r w:rsidRPr="001A7259">
        <w:rPr>
          <w:rFonts w:ascii="Times New Roman" w:hAnsi="Times New Roman"/>
          <w:bCs/>
          <w:sz w:val="28"/>
          <w:szCs w:val="28"/>
        </w:rPr>
        <w:t xml:space="preserve"> настоящим Правилам</w:t>
      </w:r>
      <w:r w:rsidRPr="00791C4A">
        <w:rPr>
          <w:rFonts w:ascii="Times New Roman" w:hAnsi="Times New Roman"/>
          <w:bCs/>
          <w:sz w:val="28"/>
          <w:szCs w:val="28"/>
        </w:rPr>
        <w:t>.</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110</w:t>
      </w:r>
      <w:r w:rsidRPr="00044D27">
        <w:rPr>
          <w:rFonts w:ascii="Times New Roman" w:hAnsi="Times New Roman"/>
          <w:sz w:val="28"/>
          <w:szCs w:val="28"/>
        </w:rPr>
        <w:t>. При проведении рубок прореживания и проходных рубок лесных насаждений</w:t>
      </w:r>
      <w:r w:rsidRPr="00044D27">
        <w:rPr>
          <w:rFonts w:ascii="Times New Roman" w:hAnsi="Times New Roman"/>
          <w:bCs/>
          <w:sz w:val="28"/>
          <w:szCs w:val="28"/>
        </w:rPr>
        <w:t xml:space="preserve"> по пространственному размещению по площади лесного участка вырубаемых и оставляемых деревьев должна применяться равномерная рубка, в том числе при групповом или куртинном размещении деревьев целевых древесных пород. Отбор деревьев производится так, чтобы обеспечить равномерность </w:t>
      </w:r>
      <w:r w:rsidRPr="00044D27">
        <w:rPr>
          <w:rFonts w:ascii="Times New Roman" w:hAnsi="Times New Roman"/>
          <w:bCs/>
          <w:sz w:val="28"/>
          <w:szCs w:val="28"/>
        </w:rPr>
        <w:lastRenderedPageBreak/>
        <w:t xml:space="preserve">размещения по площади оставляемых на выращивание деревьев целевых пород. </w:t>
      </w:r>
      <w:r w:rsidRPr="00044D27">
        <w:rPr>
          <w:rFonts w:ascii="Times New Roman" w:hAnsi="Times New Roman"/>
          <w:sz w:val="28"/>
          <w:szCs w:val="28"/>
        </w:rPr>
        <w:t>Интенсивность рубок прореживания и проходных рубок лесных насаждений должна определяться снижением абсолютной полноты древостоя.</w:t>
      </w:r>
    </w:p>
    <w:p w:rsidR="000077A5" w:rsidRPr="00044D27" w:rsidRDefault="000077A5" w:rsidP="000077A5">
      <w:pPr>
        <w:spacing w:after="0" w:line="240" w:lineRule="auto"/>
        <w:ind w:firstLine="708"/>
        <w:jc w:val="both"/>
        <w:rPr>
          <w:rFonts w:ascii="Times New Roman" w:hAnsi="Times New Roman"/>
          <w:sz w:val="28"/>
          <w:szCs w:val="28"/>
        </w:rPr>
      </w:pPr>
      <w:r>
        <w:rPr>
          <w:rFonts w:ascii="Times New Roman" w:hAnsi="Times New Roman"/>
          <w:sz w:val="28"/>
          <w:szCs w:val="28"/>
        </w:rPr>
        <w:t xml:space="preserve">111. </w:t>
      </w:r>
      <w:r w:rsidRPr="00044D27">
        <w:rPr>
          <w:rFonts w:ascii="Times New Roman" w:hAnsi="Times New Roman"/>
          <w:sz w:val="28"/>
          <w:szCs w:val="28"/>
        </w:rPr>
        <w:t>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0077A5" w:rsidRPr="001A7259" w:rsidRDefault="000077A5" w:rsidP="000077A5">
      <w:pPr>
        <w:spacing w:after="0" w:line="240" w:lineRule="auto"/>
        <w:ind w:firstLine="709"/>
        <w:jc w:val="both"/>
        <w:rPr>
          <w:rFonts w:ascii="Times New Roman" w:hAnsi="Times New Roman"/>
          <w:sz w:val="28"/>
          <w:szCs w:val="28"/>
        </w:rPr>
      </w:pPr>
      <w:r w:rsidRPr="00791C4A">
        <w:rPr>
          <w:rFonts w:ascii="Times New Roman" w:hAnsi="Times New Roman"/>
          <w:sz w:val="28"/>
          <w:szCs w:val="28"/>
        </w:rPr>
        <w:t xml:space="preserve">Норматив по </w:t>
      </w:r>
      <w:r w:rsidRPr="001A7259">
        <w:rPr>
          <w:rFonts w:ascii="Times New Roman" w:hAnsi="Times New Roman"/>
          <w:sz w:val="28"/>
          <w:szCs w:val="28"/>
        </w:rPr>
        <w:t xml:space="preserve">полноте древостоя после рубок прореживания и проходных рубок, определенный в пункте 38 </w:t>
      </w:r>
      <w:r w:rsidRPr="001A7259">
        <w:rPr>
          <w:rFonts w:ascii="Times New Roman" w:hAnsi="Times New Roman"/>
          <w:bCs/>
          <w:sz w:val="28"/>
          <w:szCs w:val="28"/>
        </w:rPr>
        <w:t>настоящих Правил</w:t>
      </w:r>
      <w:r w:rsidRPr="001A7259">
        <w:rPr>
          <w:rFonts w:ascii="Times New Roman" w:hAnsi="Times New Roman"/>
          <w:sz w:val="28"/>
          <w:szCs w:val="28"/>
        </w:rPr>
        <w:t xml:space="preserve">, не применяется. Нормативы для рубок прореживания и проходных рубок, включая предел допустимого изреживания, приведены в Приложении </w:t>
      </w:r>
      <w:r w:rsidR="00BF0AD9" w:rsidRPr="001A7259">
        <w:rPr>
          <w:rFonts w:ascii="Times New Roman" w:hAnsi="Times New Roman"/>
          <w:sz w:val="28"/>
          <w:szCs w:val="28"/>
        </w:rPr>
        <w:t>4</w:t>
      </w:r>
      <w:r w:rsidRPr="001A7259">
        <w:rPr>
          <w:rFonts w:ascii="Times New Roman" w:hAnsi="Times New Roman"/>
          <w:sz w:val="28"/>
          <w:szCs w:val="28"/>
        </w:rPr>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Приложении </w:t>
      </w:r>
      <w:r w:rsidR="00BF0AD9" w:rsidRPr="001A7259">
        <w:rPr>
          <w:rFonts w:ascii="Times New Roman" w:hAnsi="Times New Roman"/>
          <w:sz w:val="28"/>
          <w:szCs w:val="28"/>
        </w:rPr>
        <w:t>5</w:t>
      </w:r>
      <w:r w:rsidRPr="001A7259">
        <w:rPr>
          <w:rFonts w:ascii="Times New Roman" w:hAnsi="Times New Roman"/>
          <w:sz w:val="28"/>
          <w:szCs w:val="28"/>
        </w:rPr>
        <w:t xml:space="preserve"> к настоящим Правилам.</w:t>
      </w:r>
    </w:p>
    <w:p w:rsidR="000077A5" w:rsidRPr="001A7259" w:rsidRDefault="000077A5" w:rsidP="000077A5">
      <w:pPr>
        <w:spacing w:after="0" w:line="240" w:lineRule="auto"/>
        <w:ind w:firstLine="709"/>
        <w:jc w:val="both"/>
        <w:rPr>
          <w:rFonts w:ascii="Times New Roman" w:hAnsi="Times New Roman"/>
          <w:sz w:val="28"/>
          <w:szCs w:val="28"/>
        </w:rPr>
      </w:pPr>
      <w:r w:rsidRPr="001A7259">
        <w:rPr>
          <w:rFonts w:ascii="Times New Roman" w:hAnsi="Times New Roman"/>
          <w:sz w:val="28"/>
          <w:szCs w:val="28"/>
        </w:rPr>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пунктах 28 и 29 </w:t>
      </w:r>
      <w:r w:rsidRPr="001A7259">
        <w:rPr>
          <w:rFonts w:ascii="Times New Roman" w:hAnsi="Times New Roman"/>
          <w:bCs/>
          <w:sz w:val="28"/>
          <w:szCs w:val="28"/>
        </w:rPr>
        <w:t>настоящих Правил</w:t>
      </w:r>
      <w:r w:rsidRPr="001A7259">
        <w:rPr>
          <w:rFonts w:ascii="Times New Roman" w:hAnsi="Times New Roman"/>
          <w:sz w:val="28"/>
          <w:szCs w:val="28"/>
        </w:rPr>
        <w:t>, если вырубаемый запас при приеме рубки превышает 40 куб. м на 1 га.</w:t>
      </w:r>
    </w:p>
    <w:p w:rsidR="000077A5" w:rsidRPr="001A7259" w:rsidRDefault="000077A5" w:rsidP="000077A5">
      <w:pPr>
        <w:spacing w:after="0" w:line="240" w:lineRule="auto"/>
        <w:ind w:firstLine="708"/>
        <w:jc w:val="both"/>
        <w:rPr>
          <w:rFonts w:ascii="Times New Roman" w:hAnsi="Times New Roman"/>
          <w:sz w:val="28"/>
          <w:szCs w:val="28"/>
        </w:rPr>
      </w:pPr>
      <w:r w:rsidRPr="001A7259">
        <w:rPr>
          <w:rFonts w:ascii="Times New Roman" w:hAnsi="Times New Roman"/>
          <w:sz w:val="28"/>
          <w:szCs w:val="28"/>
        </w:rPr>
        <w:t xml:space="preserve">112. </w:t>
      </w:r>
      <w:r w:rsidRPr="001A7259">
        <w:rPr>
          <w:rFonts w:ascii="Times New Roman" w:hAnsi="Times New Roman"/>
          <w:bCs/>
          <w:sz w:val="28"/>
          <w:szCs w:val="28"/>
        </w:rPr>
        <w:t xml:space="preserve">Рубки обновления и переформирования проводятся в защитных и эксплуатационных лесах в средневозрастных, приспевающих и спелых лесных насаждениях, указанных в Приложении </w:t>
      </w:r>
      <w:r w:rsidR="00BF0AD9" w:rsidRPr="001A7259">
        <w:rPr>
          <w:rFonts w:ascii="Times New Roman" w:hAnsi="Times New Roman"/>
          <w:bCs/>
          <w:sz w:val="28"/>
          <w:szCs w:val="28"/>
        </w:rPr>
        <w:t>6</w:t>
      </w:r>
      <w:r w:rsidRPr="001A7259">
        <w:rPr>
          <w:rFonts w:ascii="Times New Roman" w:hAnsi="Times New Roman"/>
          <w:bCs/>
          <w:sz w:val="28"/>
          <w:szCs w:val="28"/>
        </w:rPr>
        <w:t xml:space="preserve"> к настоящим Правилам, согласно нормативам, указанным в Приложении </w:t>
      </w:r>
      <w:r w:rsidR="00BF0AD9" w:rsidRPr="001A7259">
        <w:rPr>
          <w:rFonts w:ascii="Times New Roman" w:hAnsi="Times New Roman"/>
          <w:bCs/>
          <w:sz w:val="28"/>
          <w:szCs w:val="28"/>
        </w:rPr>
        <w:t>4</w:t>
      </w:r>
      <w:r w:rsidRPr="001A7259">
        <w:rPr>
          <w:rFonts w:ascii="Times New Roman" w:hAnsi="Times New Roman"/>
          <w:bCs/>
          <w:sz w:val="28"/>
          <w:szCs w:val="28"/>
        </w:rPr>
        <w:t xml:space="preserve"> к настоящим Правилам. </w:t>
      </w:r>
    </w:p>
    <w:p w:rsidR="000077A5" w:rsidRDefault="000077A5" w:rsidP="000077A5">
      <w:pPr>
        <w:spacing w:after="0" w:line="240" w:lineRule="auto"/>
        <w:ind w:firstLine="709"/>
        <w:jc w:val="both"/>
        <w:rPr>
          <w:rFonts w:ascii="Times New Roman" w:hAnsi="Times New Roman"/>
          <w:sz w:val="28"/>
          <w:szCs w:val="28"/>
        </w:rPr>
      </w:pPr>
      <w:r w:rsidRPr="001A7259">
        <w:rPr>
          <w:rFonts w:ascii="Times New Roman" w:hAnsi="Times New Roman"/>
          <w:sz w:val="28"/>
          <w:szCs w:val="28"/>
        </w:rPr>
        <w:t>113. При отводе лесосек для осуществления</w:t>
      </w:r>
      <w:r w:rsidRPr="00044D27">
        <w:rPr>
          <w:rFonts w:ascii="Times New Roman" w:hAnsi="Times New Roman"/>
          <w:sz w:val="28"/>
          <w:szCs w:val="28"/>
        </w:rPr>
        <w:t xml:space="preserve"> рубок, проводимых в целях ухода за лесными насаждениями </w:t>
      </w:r>
      <w:r>
        <w:rPr>
          <w:rFonts w:ascii="Times New Roman" w:hAnsi="Times New Roman"/>
          <w:sz w:val="28"/>
          <w:szCs w:val="28"/>
        </w:rPr>
        <w:t>(</w:t>
      </w:r>
      <w:r w:rsidRPr="00044D27">
        <w:rPr>
          <w:rFonts w:ascii="Times New Roman" w:hAnsi="Times New Roman"/>
          <w:sz w:val="28"/>
          <w:szCs w:val="28"/>
        </w:rPr>
        <w:t xml:space="preserve">кроме </w:t>
      </w:r>
      <w:r>
        <w:rPr>
          <w:rFonts w:ascii="Times New Roman" w:hAnsi="Times New Roman"/>
          <w:sz w:val="28"/>
          <w:szCs w:val="28"/>
        </w:rPr>
        <w:t xml:space="preserve">рубок </w:t>
      </w:r>
      <w:r w:rsidRPr="00044D27">
        <w:rPr>
          <w:rFonts w:ascii="Times New Roman" w:hAnsi="Times New Roman"/>
          <w:sz w:val="28"/>
          <w:szCs w:val="28"/>
        </w:rPr>
        <w:t>осветлени</w:t>
      </w:r>
      <w:r>
        <w:rPr>
          <w:rFonts w:ascii="Times New Roman" w:hAnsi="Times New Roman"/>
          <w:sz w:val="28"/>
          <w:szCs w:val="28"/>
        </w:rPr>
        <w:t>я</w:t>
      </w:r>
      <w:r w:rsidRPr="00044D27">
        <w:rPr>
          <w:rFonts w:ascii="Times New Roman" w:hAnsi="Times New Roman"/>
          <w:sz w:val="28"/>
          <w:szCs w:val="28"/>
        </w:rPr>
        <w:t xml:space="preserve"> и </w:t>
      </w:r>
      <w:r>
        <w:rPr>
          <w:rFonts w:ascii="Times New Roman" w:hAnsi="Times New Roman"/>
          <w:sz w:val="28"/>
          <w:szCs w:val="28"/>
        </w:rPr>
        <w:t>рубок прочистки)</w:t>
      </w:r>
      <w:r w:rsidRPr="00044D27">
        <w:rPr>
          <w:rFonts w:ascii="Times New Roman" w:hAnsi="Times New Roman"/>
          <w:sz w:val="28"/>
          <w:szCs w:val="28"/>
        </w:rPr>
        <w:t>, деревь</w:t>
      </w:r>
      <w:r>
        <w:rPr>
          <w:rFonts w:ascii="Times New Roman" w:hAnsi="Times New Roman"/>
          <w:sz w:val="28"/>
          <w:szCs w:val="28"/>
        </w:rPr>
        <w:t>я</w:t>
      </w:r>
      <w:r w:rsidRPr="00044D27">
        <w:rPr>
          <w:rFonts w:ascii="Times New Roman" w:hAnsi="Times New Roman"/>
          <w:sz w:val="28"/>
          <w:szCs w:val="28"/>
        </w:rPr>
        <w:t xml:space="preserve">, которые </w:t>
      </w:r>
      <w:r w:rsidR="00D41C60">
        <w:rPr>
          <w:rFonts w:ascii="Times New Roman" w:hAnsi="Times New Roman"/>
          <w:sz w:val="28"/>
          <w:szCs w:val="28"/>
        </w:rPr>
        <w:t>сохраняются</w:t>
      </w:r>
      <w:r w:rsidRPr="00044D27">
        <w:rPr>
          <w:rFonts w:ascii="Times New Roman" w:hAnsi="Times New Roman"/>
          <w:sz w:val="28"/>
          <w:szCs w:val="28"/>
        </w:rPr>
        <w:t xml:space="preserve"> на выращивание</w:t>
      </w:r>
      <w:r>
        <w:rPr>
          <w:rFonts w:ascii="Times New Roman" w:hAnsi="Times New Roman"/>
          <w:sz w:val="28"/>
          <w:szCs w:val="28"/>
        </w:rPr>
        <w:t>,</w:t>
      </w:r>
      <w:r w:rsidRPr="00044D27">
        <w:rPr>
          <w:rFonts w:ascii="Times New Roman" w:hAnsi="Times New Roman"/>
          <w:sz w:val="28"/>
          <w:szCs w:val="28"/>
        </w:rPr>
        <w:t xml:space="preserve"> должн</w:t>
      </w:r>
      <w:r>
        <w:rPr>
          <w:rFonts w:ascii="Times New Roman" w:hAnsi="Times New Roman"/>
          <w:sz w:val="28"/>
          <w:szCs w:val="28"/>
        </w:rPr>
        <w:t>ы</w:t>
      </w:r>
      <w:r w:rsidRPr="00044D27">
        <w:rPr>
          <w:rFonts w:ascii="Times New Roman" w:hAnsi="Times New Roman"/>
          <w:sz w:val="28"/>
          <w:szCs w:val="28"/>
        </w:rPr>
        <w:t xml:space="preserve"> </w:t>
      </w:r>
      <w:r>
        <w:rPr>
          <w:rFonts w:ascii="Times New Roman" w:hAnsi="Times New Roman"/>
          <w:sz w:val="28"/>
          <w:szCs w:val="28"/>
        </w:rPr>
        <w:t xml:space="preserve">быть </w:t>
      </w:r>
      <w:r w:rsidRPr="00044D27">
        <w:rPr>
          <w:rFonts w:ascii="Times New Roman" w:hAnsi="Times New Roman"/>
          <w:sz w:val="28"/>
          <w:szCs w:val="28"/>
        </w:rPr>
        <w:t>отме</w:t>
      </w:r>
      <w:r>
        <w:rPr>
          <w:rFonts w:ascii="Times New Roman" w:hAnsi="Times New Roman"/>
          <w:sz w:val="28"/>
          <w:szCs w:val="28"/>
        </w:rPr>
        <w:t>чены</w:t>
      </w:r>
      <w:r w:rsidRPr="00044D27">
        <w:rPr>
          <w:rFonts w:ascii="Times New Roman" w:hAnsi="Times New Roman"/>
          <w:sz w:val="28"/>
          <w:szCs w:val="28"/>
        </w:rPr>
        <w:t xml:space="preserve"> яркой </w:t>
      </w:r>
      <w:r>
        <w:rPr>
          <w:rFonts w:ascii="Times New Roman" w:hAnsi="Times New Roman"/>
          <w:sz w:val="28"/>
          <w:szCs w:val="28"/>
        </w:rPr>
        <w:t>лентой</w:t>
      </w:r>
      <w:r w:rsidRPr="00044D27">
        <w:rPr>
          <w:rFonts w:ascii="Times New Roman" w:hAnsi="Times New Roman"/>
          <w:sz w:val="28"/>
          <w:szCs w:val="28"/>
        </w:rPr>
        <w:t>,</w:t>
      </w:r>
      <w:r>
        <w:rPr>
          <w:rFonts w:ascii="Times New Roman" w:hAnsi="Times New Roman"/>
          <w:sz w:val="28"/>
          <w:szCs w:val="28"/>
        </w:rPr>
        <w:t xml:space="preserve"> </w:t>
      </w:r>
      <w:r w:rsidRPr="00044D27">
        <w:rPr>
          <w:rFonts w:ascii="Times New Roman" w:hAnsi="Times New Roman"/>
          <w:sz w:val="28"/>
          <w:szCs w:val="28"/>
        </w:rPr>
        <w:t>краской</w:t>
      </w:r>
      <w:r>
        <w:rPr>
          <w:rFonts w:ascii="Times New Roman" w:hAnsi="Times New Roman"/>
          <w:sz w:val="28"/>
          <w:szCs w:val="28"/>
        </w:rPr>
        <w:t>,</w:t>
      </w:r>
      <w:r w:rsidRPr="00044D27">
        <w:rPr>
          <w:rFonts w:ascii="Times New Roman" w:hAnsi="Times New Roman"/>
          <w:sz w:val="28"/>
          <w:szCs w:val="28"/>
        </w:rPr>
        <w:t xml:space="preserve"> </w:t>
      </w:r>
      <w:r>
        <w:rPr>
          <w:rFonts w:ascii="Times New Roman" w:hAnsi="Times New Roman"/>
          <w:sz w:val="28"/>
          <w:szCs w:val="28"/>
        </w:rPr>
        <w:t>затеской</w:t>
      </w:r>
      <w:r w:rsidRPr="00044D27">
        <w:rPr>
          <w:rFonts w:ascii="Times New Roman" w:hAnsi="Times New Roman"/>
          <w:sz w:val="28"/>
          <w:szCs w:val="28"/>
        </w:rPr>
        <w:t xml:space="preserve"> на высоте 1,3 м.</w:t>
      </w:r>
    </w:p>
    <w:p w:rsidR="000077A5" w:rsidRDefault="000077A5" w:rsidP="000077A5">
      <w:pPr>
        <w:spacing w:after="0" w:line="240" w:lineRule="auto"/>
        <w:ind w:firstLine="709"/>
        <w:jc w:val="both"/>
        <w:rPr>
          <w:rFonts w:ascii="Times New Roman" w:hAnsi="Times New Roman"/>
          <w:bCs/>
          <w:sz w:val="28"/>
          <w:szCs w:val="28"/>
        </w:rPr>
      </w:pPr>
      <w:r>
        <w:rPr>
          <w:rFonts w:ascii="Times New Roman" w:hAnsi="Times New Roman"/>
          <w:sz w:val="28"/>
          <w:szCs w:val="28"/>
        </w:rPr>
        <w:t>При о</w:t>
      </w:r>
      <w:r w:rsidRPr="00044D27">
        <w:rPr>
          <w:rFonts w:ascii="Times New Roman" w:hAnsi="Times New Roman"/>
          <w:sz w:val="28"/>
          <w:szCs w:val="28"/>
        </w:rPr>
        <w:t>твод</w:t>
      </w:r>
      <w:r>
        <w:rPr>
          <w:rFonts w:ascii="Times New Roman" w:hAnsi="Times New Roman"/>
          <w:sz w:val="28"/>
          <w:szCs w:val="28"/>
        </w:rPr>
        <w:t>е</w:t>
      </w:r>
      <w:r w:rsidRPr="00044D27">
        <w:rPr>
          <w:rFonts w:ascii="Times New Roman" w:hAnsi="Times New Roman"/>
          <w:sz w:val="28"/>
          <w:szCs w:val="28"/>
        </w:rPr>
        <w:t xml:space="preserve"> лесосек для осуществления рубок </w:t>
      </w:r>
      <w:r w:rsidRPr="00044D27">
        <w:rPr>
          <w:rFonts w:ascii="Times New Roman" w:hAnsi="Times New Roman"/>
          <w:bCs/>
          <w:sz w:val="28"/>
          <w:szCs w:val="28"/>
        </w:rPr>
        <w:t xml:space="preserve">осветления и </w:t>
      </w:r>
      <w:r>
        <w:rPr>
          <w:rFonts w:ascii="Times New Roman" w:hAnsi="Times New Roman"/>
          <w:bCs/>
          <w:sz w:val="28"/>
          <w:szCs w:val="28"/>
        </w:rPr>
        <w:t>рубок прочистки</w:t>
      </w:r>
      <w:r w:rsidRPr="00044D27">
        <w:rPr>
          <w:rFonts w:ascii="Times New Roman" w:hAnsi="Times New Roman"/>
          <w:bCs/>
          <w:sz w:val="28"/>
          <w:szCs w:val="28"/>
        </w:rPr>
        <w:t xml:space="preserve"> пробны</w:t>
      </w:r>
      <w:r>
        <w:rPr>
          <w:rFonts w:ascii="Times New Roman" w:hAnsi="Times New Roman"/>
          <w:bCs/>
          <w:sz w:val="28"/>
          <w:szCs w:val="28"/>
        </w:rPr>
        <w:t>е</w:t>
      </w:r>
      <w:r w:rsidRPr="00044D27">
        <w:rPr>
          <w:rFonts w:ascii="Times New Roman" w:hAnsi="Times New Roman"/>
          <w:bCs/>
          <w:sz w:val="28"/>
          <w:szCs w:val="28"/>
        </w:rPr>
        <w:t xml:space="preserve"> площад</w:t>
      </w:r>
      <w:r>
        <w:rPr>
          <w:rFonts w:ascii="Times New Roman" w:hAnsi="Times New Roman"/>
          <w:bCs/>
          <w:sz w:val="28"/>
          <w:szCs w:val="28"/>
        </w:rPr>
        <w:t>ки не</w:t>
      </w:r>
      <w:r w:rsidRPr="00CC025D">
        <w:rPr>
          <w:rFonts w:ascii="Times New Roman" w:hAnsi="Times New Roman"/>
          <w:bCs/>
          <w:sz w:val="28"/>
          <w:szCs w:val="28"/>
        </w:rPr>
        <w:t xml:space="preserve"> </w:t>
      </w:r>
      <w:r w:rsidRPr="00044D27">
        <w:rPr>
          <w:rFonts w:ascii="Times New Roman" w:hAnsi="Times New Roman"/>
          <w:bCs/>
          <w:sz w:val="28"/>
          <w:szCs w:val="28"/>
        </w:rPr>
        <w:t>заклад</w:t>
      </w:r>
      <w:r>
        <w:rPr>
          <w:rFonts w:ascii="Times New Roman" w:hAnsi="Times New Roman"/>
          <w:bCs/>
          <w:sz w:val="28"/>
          <w:szCs w:val="28"/>
        </w:rPr>
        <w:t>ываются</w:t>
      </w:r>
      <w:r w:rsidRPr="00044D27">
        <w:rPr>
          <w:rFonts w:ascii="Times New Roman" w:hAnsi="Times New Roman"/>
          <w:bCs/>
          <w:sz w:val="28"/>
          <w:szCs w:val="28"/>
        </w:rPr>
        <w:t>.</w:t>
      </w:r>
    </w:p>
    <w:p w:rsidR="000077A5" w:rsidRDefault="000077A5" w:rsidP="000077A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осуществлении </w:t>
      </w:r>
      <w:r w:rsidRPr="00044D27">
        <w:rPr>
          <w:rFonts w:ascii="Times New Roman" w:hAnsi="Times New Roman"/>
          <w:sz w:val="28"/>
          <w:szCs w:val="28"/>
        </w:rPr>
        <w:t>рубок, проводимых в целях ухода за лесными насаждениями</w:t>
      </w:r>
      <w:r>
        <w:rPr>
          <w:rFonts w:ascii="Times New Roman" w:hAnsi="Times New Roman"/>
          <w:sz w:val="28"/>
          <w:szCs w:val="28"/>
        </w:rPr>
        <w:t xml:space="preserve"> специально обученными машинистами лесозаготовительных машин и вальщиками леса, предварительный отбор </w:t>
      </w:r>
      <w:r w:rsidRPr="00044D27">
        <w:rPr>
          <w:rFonts w:ascii="Times New Roman" w:hAnsi="Times New Roman"/>
          <w:sz w:val="28"/>
          <w:szCs w:val="28"/>
        </w:rPr>
        <w:t>и</w:t>
      </w:r>
      <w:r>
        <w:rPr>
          <w:rFonts w:ascii="Times New Roman" w:hAnsi="Times New Roman"/>
          <w:sz w:val="28"/>
          <w:szCs w:val="28"/>
        </w:rPr>
        <w:t xml:space="preserve"> отметка</w:t>
      </w:r>
      <w:r w:rsidRPr="00044D27">
        <w:rPr>
          <w:rFonts w:ascii="Times New Roman" w:hAnsi="Times New Roman"/>
          <w:sz w:val="28"/>
          <w:szCs w:val="28"/>
        </w:rPr>
        <w:t xml:space="preserve"> деревьев</w:t>
      </w:r>
      <w:r>
        <w:rPr>
          <w:rFonts w:ascii="Times New Roman" w:hAnsi="Times New Roman"/>
          <w:sz w:val="28"/>
          <w:szCs w:val="28"/>
        </w:rPr>
        <w:t>, которые подлежат</w:t>
      </w:r>
      <w:r w:rsidRPr="00044D27">
        <w:rPr>
          <w:rFonts w:ascii="Times New Roman" w:hAnsi="Times New Roman"/>
          <w:sz w:val="28"/>
          <w:szCs w:val="28"/>
        </w:rPr>
        <w:t xml:space="preserve"> </w:t>
      </w:r>
      <w:r>
        <w:rPr>
          <w:rFonts w:ascii="Times New Roman" w:hAnsi="Times New Roman"/>
          <w:sz w:val="28"/>
          <w:szCs w:val="28"/>
        </w:rPr>
        <w:t>оставлению,</w:t>
      </w:r>
      <w:r w:rsidRPr="00044D27">
        <w:rPr>
          <w:rFonts w:ascii="Times New Roman" w:hAnsi="Times New Roman"/>
          <w:sz w:val="28"/>
          <w:szCs w:val="28"/>
        </w:rPr>
        <w:t xml:space="preserve"> </w:t>
      </w:r>
      <w:r>
        <w:rPr>
          <w:rFonts w:ascii="Times New Roman" w:hAnsi="Times New Roman"/>
          <w:sz w:val="28"/>
          <w:szCs w:val="28"/>
        </w:rPr>
        <w:t>не требуются.</w:t>
      </w:r>
    </w:p>
    <w:p w:rsidR="000077A5" w:rsidRDefault="000077A5" w:rsidP="000077A5">
      <w:pPr>
        <w:autoSpaceDE w:val="0"/>
        <w:autoSpaceDN w:val="0"/>
        <w:adjustRightInd w:val="0"/>
        <w:spacing w:after="0" w:line="240" w:lineRule="auto"/>
        <w:ind w:firstLine="709"/>
        <w:jc w:val="both"/>
        <w:rPr>
          <w:rFonts w:ascii="Times New Roman" w:eastAsia="Calibri" w:hAnsi="Times New Roman"/>
          <w:sz w:val="28"/>
          <w:szCs w:val="28"/>
          <w:lang w:eastAsia="en-US"/>
        </w:rPr>
      </w:pPr>
      <w:r w:rsidRPr="000874E4">
        <w:rPr>
          <w:rFonts w:ascii="Times New Roman" w:eastAsia="Calibri" w:hAnsi="Times New Roman"/>
          <w:sz w:val="28"/>
          <w:szCs w:val="28"/>
          <w:lang w:eastAsia="en-US"/>
        </w:rPr>
        <w:t>При проведении рубок без предварительного отбора и отметки оставляемых деревьев отвод лесосек производится в течение всего года.</w:t>
      </w:r>
      <w:r>
        <w:rPr>
          <w:rFonts w:ascii="Times New Roman" w:eastAsia="Calibri" w:hAnsi="Times New Roman"/>
          <w:sz w:val="28"/>
          <w:szCs w:val="28"/>
          <w:lang w:eastAsia="en-US"/>
        </w:rPr>
        <w:t xml:space="preserve"> </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114</w:t>
      </w:r>
      <w:r w:rsidRPr="00044D27">
        <w:rPr>
          <w:rFonts w:ascii="Times New Roman" w:hAnsi="Times New Roman"/>
          <w:sz w:val="28"/>
          <w:szCs w:val="28"/>
        </w:rPr>
        <w:t xml:space="preserve">. Запас вырубаемой древесины определяется на основании </w:t>
      </w:r>
      <w:r w:rsidRPr="001A7259">
        <w:rPr>
          <w:rFonts w:ascii="Times New Roman" w:hAnsi="Times New Roman"/>
          <w:sz w:val="28"/>
          <w:szCs w:val="28"/>
        </w:rPr>
        <w:t xml:space="preserve">Приложения </w:t>
      </w:r>
      <w:r w:rsidR="00BF0AD9" w:rsidRPr="001A7259">
        <w:rPr>
          <w:rFonts w:ascii="Times New Roman" w:hAnsi="Times New Roman"/>
          <w:sz w:val="28"/>
          <w:szCs w:val="28"/>
        </w:rPr>
        <w:t>5</w:t>
      </w:r>
      <w:r w:rsidRPr="001A7259">
        <w:rPr>
          <w:rFonts w:ascii="Times New Roman" w:hAnsi="Times New Roman"/>
          <w:sz w:val="28"/>
          <w:szCs w:val="28"/>
        </w:rPr>
        <w:t xml:space="preserve"> к настоящим Правилам.</w:t>
      </w:r>
      <w:r w:rsidRPr="00044D27">
        <w:rPr>
          <w:rFonts w:ascii="Times New Roman" w:hAnsi="Times New Roman"/>
          <w:sz w:val="28"/>
          <w:szCs w:val="28"/>
        </w:rPr>
        <w:t xml:space="preserve"> </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115</w:t>
      </w:r>
      <w:r w:rsidRPr="00044D27">
        <w:rPr>
          <w:rFonts w:ascii="Times New Roman" w:hAnsi="Times New Roman"/>
          <w:sz w:val="28"/>
          <w:szCs w:val="28"/>
        </w:rPr>
        <w:t xml:space="preserve">. Общая площадь технологических коридоров, прорубаемых при </w:t>
      </w:r>
      <w:r>
        <w:rPr>
          <w:rFonts w:ascii="Times New Roman" w:hAnsi="Times New Roman"/>
          <w:sz w:val="28"/>
          <w:szCs w:val="28"/>
        </w:rPr>
        <w:t xml:space="preserve">рубках </w:t>
      </w:r>
      <w:r w:rsidRPr="00044D27">
        <w:rPr>
          <w:rFonts w:ascii="Times New Roman" w:hAnsi="Times New Roman"/>
          <w:sz w:val="28"/>
          <w:szCs w:val="28"/>
        </w:rPr>
        <w:t>прореживани</w:t>
      </w:r>
      <w:r>
        <w:rPr>
          <w:rFonts w:ascii="Times New Roman" w:hAnsi="Times New Roman"/>
          <w:sz w:val="28"/>
          <w:szCs w:val="28"/>
        </w:rPr>
        <w:t>я</w:t>
      </w:r>
      <w:r w:rsidRPr="00044D27">
        <w:rPr>
          <w:rFonts w:ascii="Times New Roman" w:hAnsi="Times New Roman"/>
          <w:sz w:val="28"/>
          <w:szCs w:val="28"/>
        </w:rPr>
        <w:t xml:space="preserve"> и проходных рубках, не должна превышать 20</w:t>
      </w:r>
      <w:r>
        <w:rPr>
          <w:rFonts w:ascii="Times New Roman" w:hAnsi="Times New Roman"/>
          <w:sz w:val="28"/>
          <w:szCs w:val="28"/>
        </w:rPr>
        <w:t> %</w:t>
      </w:r>
      <w:r w:rsidRPr="00044D27">
        <w:rPr>
          <w:rFonts w:ascii="Times New Roman" w:hAnsi="Times New Roman"/>
          <w:sz w:val="28"/>
          <w:szCs w:val="28"/>
        </w:rPr>
        <w:t xml:space="preserve"> площади лесосеки.</w:t>
      </w:r>
    </w:p>
    <w:p w:rsidR="000077A5" w:rsidRPr="00044D27" w:rsidRDefault="000077A5" w:rsidP="000077A5">
      <w:pPr>
        <w:spacing w:after="0" w:line="240" w:lineRule="auto"/>
        <w:ind w:firstLine="709"/>
        <w:jc w:val="both"/>
        <w:rPr>
          <w:rFonts w:ascii="Times New Roman" w:hAnsi="Times New Roman"/>
          <w:strike/>
          <w:sz w:val="28"/>
          <w:szCs w:val="28"/>
        </w:rPr>
      </w:pPr>
      <w:r>
        <w:rPr>
          <w:rFonts w:ascii="Times New Roman" w:hAnsi="Times New Roman"/>
          <w:sz w:val="28"/>
          <w:szCs w:val="28"/>
        </w:rPr>
        <w:t>116</w:t>
      </w:r>
      <w:r w:rsidRPr="00044D27">
        <w:rPr>
          <w:rFonts w:ascii="Times New Roman" w:hAnsi="Times New Roman"/>
          <w:sz w:val="28"/>
          <w:szCs w:val="28"/>
        </w:rPr>
        <w:t>. При осуществлении всех видов рубок, проводимых в целях ухода за лесными насаждениями, допускается движение специализированной многооперационной техники внутри пасек.</w:t>
      </w:r>
      <w:r w:rsidRPr="00044D27">
        <w:rPr>
          <w:rFonts w:ascii="Times New Roman" w:hAnsi="Times New Roman"/>
          <w:strike/>
          <w:sz w:val="28"/>
          <w:szCs w:val="28"/>
        </w:rPr>
        <w:t xml:space="preserve"> </w:t>
      </w:r>
    </w:p>
    <w:p w:rsidR="000077A5" w:rsidRPr="00044D27"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117</w:t>
      </w:r>
      <w:r w:rsidRPr="00044D27">
        <w:rPr>
          <w:rFonts w:ascii="Times New Roman" w:hAnsi="Times New Roman"/>
          <w:sz w:val="28"/>
          <w:szCs w:val="28"/>
        </w:rPr>
        <w:t>. При осуществлении рубок, проводимых в целях ухода за лесными насаждениями, не допускается повреждение деревьев, оставляемых для выращивания, более чем:</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lastRenderedPageBreak/>
        <w:t>2</w:t>
      </w:r>
      <w:r>
        <w:rPr>
          <w:rFonts w:ascii="Times New Roman" w:hAnsi="Times New Roman"/>
          <w:sz w:val="28"/>
          <w:szCs w:val="28"/>
        </w:rPr>
        <w:t> %</w:t>
      </w:r>
      <w:r w:rsidRPr="00044D27">
        <w:rPr>
          <w:rFonts w:ascii="Times New Roman" w:hAnsi="Times New Roman"/>
          <w:sz w:val="28"/>
          <w:szCs w:val="28"/>
        </w:rPr>
        <w:t xml:space="preserve"> от количества оставляемых деревьев – при проведении </w:t>
      </w:r>
      <w:r>
        <w:rPr>
          <w:rFonts w:ascii="Times New Roman" w:hAnsi="Times New Roman"/>
          <w:sz w:val="28"/>
          <w:szCs w:val="28"/>
        </w:rPr>
        <w:t xml:space="preserve">рубок </w:t>
      </w:r>
      <w:r w:rsidRPr="00044D27">
        <w:rPr>
          <w:rFonts w:ascii="Times New Roman" w:hAnsi="Times New Roman"/>
          <w:sz w:val="28"/>
          <w:szCs w:val="28"/>
        </w:rPr>
        <w:t xml:space="preserve">осветления, </w:t>
      </w:r>
      <w:r>
        <w:rPr>
          <w:rFonts w:ascii="Times New Roman" w:hAnsi="Times New Roman"/>
          <w:sz w:val="28"/>
          <w:szCs w:val="28"/>
        </w:rPr>
        <w:t>рубок прочистки</w:t>
      </w:r>
      <w:r w:rsidRPr="00044D27">
        <w:rPr>
          <w:rFonts w:ascii="Times New Roman" w:hAnsi="Times New Roman"/>
          <w:sz w:val="28"/>
          <w:szCs w:val="28"/>
        </w:rPr>
        <w:t xml:space="preserve"> и рубке единичных деревьев;</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5</w:t>
      </w:r>
      <w:r>
        <w:rPr>
          <w:rFonts w:ascii="Times New Roman" w:hAnsi="Times New Roman"/>
          <w:sz w:val="28"/>
          <w:szCs w:val="28"/>
        </w:rPr>
        <w:t> %</w:t>
      </w:r>
      <w:r w:rsidRPr="00044D27">
        <w:rPr>
          <w:rFonts w:ascii="Times New Roman" w:hAnsi="Times New Roman"/>
          <w:sz w:val="28"/>
          <w:szCs w:val="28"/>
        </w:rPr>
        <w:t xml:space="preserve"> от количества оставляемых деревьев – при проведении </w:t>
      </w:r>
      <w:r>
        <w:rPr>
          <w:rFonts w:ascii="Times New Roman" w:hAnsi="Times New Roman"/>
          <w:sz w:val="28"/>
          <w:szCs w:val="28"/>
        </w:rPr>
        <w:t xml:space="preserve">рубок </w:t>
      </w:r>
      <w:r w:rsidRPr="00044D27">
        <w:rPr>
          <w:rFonts w:ascii="Times New Roman" w:hAnsi="Times New Roman"/>
          <w:sz w:val="28"/>
          <w:szCs w:val="28"/>
        </w:rPr>
        <w:t>прореживания, проходных рубок, рубок обновления и переформирования.</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В защитных лесах при всех видах рубок, проводимых в целях ухода за лесными насаждениями, количество поврежденных деревьев не должно превышать 2</w:t>
      </w:r>
      <w:r w:rsidR="007873C5">
        <w:rPr>
          <w:rFonts w:ascii="Times New Roman" w:hAnsi="Times New Roman"/>
          <w:sz w:val="28"/>
          <w:szCs w:val="28"/>
        </w:rPr>
        <w:t> </w:t>
      </w:r>
      <w:r>
        <w:rPr>
          <w:rFonts w:ascii="Times New Roman" w:hAnsi="Times New Roman"/>
          <w:sz w:val="28"/>
          <w:szCs w:val="28"/>
        </w:rPr>
        <w:t>%</w:t>
      </w:r>
      <w:r w:rsidRPr="00044D27">
        <w:rPr>
          <w:rFonts w:ascii="Times New Roman" w:hAnsi="Times New Roman"/>
          <w:sz w:val="28"/>
          <w:szCs w:val="28"/>
        </w:rPr>
        <w:t xml:space="preserve"> от количества оставляемых на выращивание деревьев.</w:t>
      </w:r>
    </w:p>
    <w:p w:rsidR="000077A5" w:rsidRPr="00044D27" w:rsidRDefault="000077A5" w:rsidP="000077A5">
      <w:pPr>
        <w:spacing w:after="0" w:line="240" w:lineRule="auto"/>
        <w:ind w:firstLine="709"/>
        <w:jc w:val="both"/>
        <w:rPr>
          <w:rFonts w:ascii="Times New Roman" w:hAnsi="Times New Roman"/>
          <w:sz w:val="28"/>
          <w:szCs w:val="28"/>
        </w:rPr>
      </w:pPr>
      <w:r w:rsidRPr="00044D27">
        <w:rPr>
          <w:rFonts w:ascii="Times New Roman" w:hAnsi="Times New Roman"/>
          <w:sz w:val="28"/>
          <w:szCs w:val="28"/>
        </w:rPr>
        <w:t>В защитных лесах при всех видах рубок, проводимых в целях ухода за лесными насаждениями, сохранность подроста в пасеках должна составлять не менее 75</w:t>
      </w:r>
      <w:r>
        <w:rPr>
          <w:rFonts w:ascii="Times New Roman" w:hAnsi="Times New Roman"/>
          <w:sz w:val="28"/>
          <w:szCs w:val="28"/>
        </w:rPr>
        <w:t> %</w:t>
      </w:r>
      <w:r w:rsidRPr="00044D27">
        <w:rPr>
          <w:rFonts w:ascii="Times New Roman" w:hAnsi="Times New Roman"/>
          <w:sz w:val="28"/>
          <w:szCs w:val="28"/>
        </w:rPr>
        <w:t xml:space="preserve">. </w:t>
      </w:r>
      <w:r w:rsidRPr="00044D27">
        <w:rPr>
          <w:rFonts w:ascii="Times New Roman" w:hAnsi="Times New Roman"/>
          <w:bCs/>
          <w:sz w:val="28"/>
          <w:szCs w:val="28"/>
        </w:rPr>
        <w:t xml:space="preserve">В эксплуатационных лесах необходимость сохранения подроста определяется при отводе лесосек. </w:t>
      </w:r>
    </w:p>
    <w:p w:rsidR="000077A5" w:rsidRPr="001A7259" w:rsidRDefault="000077A5" w:rsidP="000077A5">
      <w:pPr>
        <w:spacing w:after="0" w:line="240" w:lineRule="auto"/>
        <w:ind w:firstLine="709"/>
        <w:jc w:val="both"/>
        <w:rPr>
          <w:rFonts w:ascii="Times New Roman" w:hAnsi="Times New Roman"/>
          <w:sz w:val="28"/>
          <w:szCs w:val="28"/>
        </w:rPr>
      </w:pPr>
      <w:r>
        <w:rPr>
          <w:rFonts w:ascii="Times New Roman" w:hAnsi="Times New Roman"/>
          <w:sz w:val="28"/>
          <w:szCs w:val="28"/>
        </w:rPr>
        <w:t>118</w:t>
      </w:r>
      <w:r w:rsidRPr="00044D27">
        <w:rPr>
          <w:rFonts w:ascii="Times New Roman" w:hAnsi="Times New Roman"/>
          <w:sz w:val="28"/>
          <w:szCs w:val="28"/>
        </w:rPr>
        <w:t xml:space="preserve">. Оценка качества и эффективности проведения </w:t>
      </w:r>
      <w:r w:rsidRPr="00044D27">
        <w:rPr>
          <w:rFonts w:ascii="Times New Roman" w:hAnsi="Times New Roman"/>
          <w:bCs/>
          <w:sz w:val="28"/>
          <w:szCs w:val="28"/>
        </w:rPr>
        <w:t xml:space="preserve">рубок осветления и </w:t>
      </w:r>
      <w:r>
        <w:rPr>
          <w:rFonts w:ascii="Times New Roman" w:hAnsi="Times New Roman"/>
          <w:bCs/>
          <w:sz w:val="28"/>
          <w:szCs w:val="28"/>
        </w:rPr>
        <w:t>рубок прочистки</w:t>
      </w:r>
      <w:r w:rsidRPr="00044D27">
        <w:rPr>
          <w:rFonts w:ascii="Times New Roman" w:hAnsi="Times New Roman"/>
          <w:bCs/>
          <w:sz w:val="28"/>
          <w:szCs w:val="28"/>
        </w:rPr>
        <w:t xml:space="preserve"> должна проводиться по соответствию количества деревьев целевых пород и общего количества деревьев после рубки нормативным значениям, указанным в </w:t>
      </w:r>
      <w:r w:rsidRPr="001A7259">
        <w:rPr>
          <w:rFonts w:ascii="Times New Roman" w:hAnsi="Times New Roman"/>
          <w:bCs/>
          <w:sz w:val="28"/>
          <w:szCs w:val="28"/>
        </w:rPr>
        <w:t xml:space="preserve">Приложении </w:t>
      </w:r>
      <w:r w:rsidR="00BF0AD9" w:rsidRPr="001A7259">
        <w:rPr>
          <w:rFonts w:ascii="Times New Roman" w:hAnsi="Times New Roman"/>
          <w:bCs/>
          <w:sz w:val="28"/>
          <w:szCs w:val="28"/>
        </w:rPr>
        <w:t>3</w:t>
      </w:r>
      <w:r w:rsidRPr="001A7259">
        <w:rPr>
          <w:rFonts w:ascii="Times New Roman" w:hAnsi="Times New Roman"/>
          <w:bCs/>
          <w:sz w:val="28"/>
          <w:szCs w:val="28"/>
        </w:rPr>
        <w:t xml:space="preserve"> к настоящим Правилам.</w:t>
      </w:r>
    </w:p>
    <w:p w:rsidR="000077A5" w:rsidRDefault="000077A5" w:rsidP="000077A5">
      <w:pPr>
        <w:spacing w:after="0" w:line="240" w:lineRule="auto"/>
        <w:ind w:firstLine="709"/>
        <w:jc w:val="both"/>
        <w:rPr>
          <w:rFonts w:ascii="Times New Roman" w:hAnsi="Times New Roman"/>
          <w:sz w:val="28"/>
          <w:szCs w:val="28"/>
        </w:rPr>
      </w:pPr>
      <w:r w:rsidRPr="001A7259">
        <w:rPr>
          <w:rFonts w:ascii="Times New Roman" w:hAnsi="Times New Roman"/>
          <w:sz w:val="28"/>
          <w:szCs w:val="28"/>
        </w:rPr>
        <w:t>Оценка качества и эффективности проведения</w:t>
      </w:r>
      <w:r w:rsidRPr="001A7259" w:rsidDel="00837776">
        <w:rPr>
          <w:rFonts w:ascii="Times New Roman" w:hAnsi="Times New Roman"/>
          <w:sz w:val="28"/>
          <w:szCs w:val="28"/>
        </w:rPr>
        <w:t xml:space="preserve"> </w:t>
      </w:r>
      <w:r w:rsidRPr="001A7259">
        <w:rPr>
          <w:rFonts w:ascii="Times New Roman" w:hAnsi="Times New Roman"/>
          <w:bCs/>
          <w:sz w:val="28"/>
          <w:szCs w:val="28"/>
        </w:rPr>
        <w:t>рубок прореживания, проходных рубок, рубок обновления и переформирования</w:t>
      </w:r>
      <w:r w:rsidRPr="001A7259" w:rsidDel="00837776">
        <w:rPr>
          <w:rFonts w:ascii="Times New Roman" w:hAnsi="Times New Roman"/>
          <w:sz w:val="28"/>
          <w:szCs w:val="28"/>
        </w:rPr>
        <w:t xml:space="preserve"> </w:t>
      </w:r>
      <w:r w:rsidRPr="001A7259">
        <w:rPr>
          <w:rFonts w:ascii="Times New Roman" w:hAnsi="Times New Roman"/>
          <w:sz w:val="28"/>
          <w:szCs w:val="28"/>
        </w:rPr>
        <w:t xml:space="preserve">должна проводиться по соответствию абсолютной полноты древостоя после рубки нормативным значениям, указанным в Приложении </w:t>
      </w:r>
      <w:bookmarkStart w:id="0" w:name="_GoBack"/>
      <w:bookmarkEnd w:id="0"/>
      <w:r w:rsidR="00BF0AD9" w:rsidRPr="001A7259">
        <w:rPr>
          <w:rFonts w:ascii="Times New Roman" w:hAnsi="Times New Roman"/>
          <w:sz w:val="28"/>
          <w:szCs w:val="28"/>
        </w:rPr>
        <w:t>4</w:t>
      </w:r>
      <w:r w:rsidRPr="001A7259">
        <w:rPr>
          <w:rFonts w:ascii="Times New Roman" w:hAnsi="Times New Roman"/>
          <w:sz w:val="28"/>
          <w:szCs w:val="28"/>
        </w:rPr>
        <w:t xml:space="preserve"> к настоящим Правилам. При этом величины средних диаметров целевых пород древостоя</w:t>
      </w:r>
      <w:r w:rsidRPr="00044D27">
        <w:rPr>
          <w:rFonts w:ascii="Times New Roman" w:hAnsi="Times New Roman"/>
          <w:sz w:val="28"/>
          <w:szCs w:val="28"/>
        </w:rPr>
        <w:t xml:space="preserve"> после рубки </w:t>
      </w:r>
      <w:r w:rsidRPr="003A4A57">
        <w:rPr>
          <w:rFonts w:ascii="Times New Roman" w:hAnsi="Times New Roman"/>
          <w:sz w:val="28"/>
          <w:szCs w:val="28"/>
        </w:rPr>
        <w:t>должны быть не ниже величин средних диаметров</w:t>
      </w:r>
      <w:r w:rsidRPr="000D5799">
        <w:rPr>
          <w:rFonts w:ascii="Times New Roman" w:hAnsi="Times New Roman"/>
          <w:sz w:val="28"/>
          <w:szCs w:val="28"/>
        </w:rPr>
        <w:t xml:space="preserve"> </w:t>
      </w:r>
      <w:r w:rsidRPr="00044D27">
        <w:rPr>
          <w:rFonts w:ascii="Times New Roman" w:hAnsi="Times New Roman"/>
          <w:sz w:val="28"/>
          <w:szCs w:val="28"/>
        </w:rPr>
        <w:t>целевых пород древостоя до рубки.</w:t>
      </w:r>
    </w:p>
    <w:p w:rsidR="00BF0AD9" w:rsidRDefault="00BF0AD9">
      <w:pPr>
        <w:spacing w:after="160" w:line="259" w:lineRule="auto"/>
        <w:rPr>
          <w:rFonts w:ascii="Times New Roman" w:hAnsi="Times New Roman"/>
          <w:sz w:val="28"/>
          <w:szCs w:val="28"/>
        </w:rPr>
      </w:pPr>
      <w:r>
        <w:rPr>
          <w:rFonts w:ascii="Times New Roman" w:hAnsi="Times New Roman"/>
          <w:sz w:val="28"/>
          <w:szCs w:val="28"/>
        </w:rPr>
        <w:br w:type="page"/>
      </w:r>
    </w:p>
    <w:p w:rsidR="009D4BA5" w:rsidRPr="00157FBD" w:rsidRDefault="009D4BA5" w:rsidP="00FA58C5">
      <w:pPr>
        <w:widowControl w:val="0"/>
        <w:autoSpaceDE w:val="0"/>
        <w:autoSpaceDN w:val="0"/>
        <w:spacing w:after="0" w:line="240" w:lineRule="auto"/>
        <w:jc w:val="right"/>
        <w:rPr>
          <w:rFonts w:ascii="Times New Roman" w:hAnsi="Times New Roman"/>
          <w:sz w:val="28"/>
          <w:szCs w:val="20"/>
        </w:rPr>
      </w:pPr>
      <w:r w:rsidRPr="00157FBD">
        <w:rPr>
          <w:rFonts w:ascii="Times New Roman" w:hAnsi="Times New Roman"/>
          <w:sz w:val="28"/>
          <w:szCs w:val="20"/>
        </w:rPr>
        <w:t xml:space="preserve">Приложение </w:t>
      </w:r>
      <w:r>
        <w:rPr>
          <w:rFonts w:ascii="Times New Roman" w:hAnsi="Times New Roman"/>
          <w:sz w:val="28"/>
          <w:szCs w:val="20"/>
        </w:rPr>
        <w:t>1</w:t>
      </w:r>
    </w:p>
    <w:p w:rsidR="009D4BA5" w:rsidRPr="00157FBD" w:rsidRDefault="009D4BA5" w:rsidP="00FA58C5">
      <w:pPr>
        <w:widowControl w:val="0"/>
        <w:autoSpaceDE w:val="0"/>
        <w:autoSpaceDN w:val="0"/>
        <w:spacing w:after="0" w:line="240" w:lineRule="auto"/>
        <w:jc w:val="right"/>
        <w:rPr>
          <w:rFonts w:ascii="Times New Roman" w:hAnsi="Times New Roman"/>
          <w:sz w:val="28"/>
          <w:szCs w:val="20"/>
        </w:rPr>
      </w:pPr>
      <w:r w:rsidRPr="00157FBD">
        <w:rPr>
          <w:rFonts w:ascii="Times New Roman" w:hAnsi="Times New Roman"/>
          <w:sz w:val="28"/>
          <w:szCs w:val="20"/>
        </w:rPr>
        <w:t xml:space="preserve">к Правилам ухода </w:t>
      </w:r>
      <w:r>
        <w:rPr>
          <w:rFonts w:ascii="Times New Roman" w:hAnsi="Times New Roman"/>
          <w:sz w:val="28"/>
          <w:szCs w:val="20"/>
        </w:rPr>
        <w:t>за лесами</w:t>
      </w:r>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p w:rsidR="009D4BA5" w:rsidRPr="00F63281" w:rsidRDefault="009D4BA5" w:rsidP="00FA58C5">
      <w:pPr>
        <w:widowControl w:val="0"/>
        <w:autoSpaceDE w:val="0"/>
        <w:autoSpaceDN w:val="0"/>
        <w:spacing w:after="0" w:line="240" w:lineRule="auto"/>
        <w:jc w:val="center"/>
        <w:rPr>
          <w:rFonts w:ascii="Times New Roman" w:hAnsi="Times New Roman"/>
          <w:b/>
          <w:sz w:val="28"/>
          <w:szCs w:val="20"/>
        </w:rPr>
      </w:pPr>
      <w:bookmarkStart w:id="1" w:name="P250"/>
      <w:bookmarkEnd w:id="1"/>
      <w:r w:rsidRPr="00F63281">
        <w:rPr>
          <w:rFonts w:ascii="Times New Roman" w:hAnsi="Times New Roman"/>
          <w:b/>
          <w:sz w:val="28"/>
          <w:szCs w:val="20"/>
        </w:rPr>
        <w:t>ВОЗРАСТНЫЕ ПЕРИОДЫ</w:t>
      </w:r>
    </w:p>
    <w:p w:rsidR="009D4BA5" w:rsidRPr="00F63281" w:rsidRDefault="009D4BA5" w:rsidP="00FA58C5">
      <w:pPr>
        <w:widowControl w:val="0"/>
        <w:autoSpaceDE w:val="0"/>
        <w:autoSpaceDN w:val="0"/>
        <w:spacing w:after="0" w:line="240" w:lineRule="auto"/>
        <w:jc w:val="center"/>
        <w:rPr>
          <w:rFonts w:ascii="Times New Roman" w:hAnsi="Times New Roman"/>
          <w:b/>
          <w:sz w:val="28"/>
          <w:szCs w:val="20"/>
        </w:rPr>
      </w:pPr>
      <w:r w:rsidRPr="00F63281">
        <w:rPr>
          <w:rFonts w:ascii="Times New Roman" w:hAnsi="Times New Roman"/>
          <w:b/>
          <w:sz w:val="28"/>
          <w:szCs w:val="20"/>
        </w:rPr>
        <w:t>ПРОВЕДЕНИЯ РАЗЛИЧНЫХ ВИДОВ РУБОК</w:t>
      </w:r>
      <w:r>
        <w:rPr>
          <w:rFonts w:ascii="Times New Roman" w:hAnsi="Times New Roman"/>
          <w:b/>
          <w:sz w:val="28"/>
          <w:szCs w:val="20"/>
        </w:rPr>
        <w:t>, ПРОВОДИМЫХ В ЦЕЛЯХ УХОДА ЗА ЛЕСНЫМИ НАСАЖДЕНИЯМИ</w:t>
      </w:r>
      <w:r w:rsidRPr="00F63281">
        <w:rPr>
          <w:rFonts w:ascii="Times New Roman" w:hAnsi="Times New Roman"/>
          <w:b/>
          <w:sz w:val="28"/>
          <w:szCs w:val="20"/>
        </w:rPr>
        <w:t xml:space="preserve"> </w:t>
      </w:r>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p w:rsidR="009D4BA5" w:rsidRDefault="009D4BA5" w:rsidP="00FA58C5">
      <w:pPr>
        <w:widowControl w:val="0"/>
        <w:autoSpaceDE w:val="0"/>
        <w:autoSpaceDN w:val="0"/>
        <w:spacing w:after="0" w:line="240" w:lineRule="auto"/>
        <w:jc w:val="both"/>
        <w:rPr>
          <w:rFonts w:ascii="Times New Roman" w:hAnsi="Times New Roman"/>
          <w:sz w:val="28"/>
          <w:szCs w:val="20"/>
        </w:rPr>
      </w:pPr>
      <w:r w:rsidRPr="00157FBD">
        <w:rPr>
          <w:rFonts w:ascii="Times New Roman" w:hAnsi="Times New Roman"/>
          <w:sz w:val="28"/>
          <w:szCs w:val="20"/>
        </w:rPr>
        <w:t>1. Европейская часть Российской Федерации</w:t>
      </w:r>
    </w:p>
    <w:p w:rsidR="00BF0AD9" w:rsidRPr="00157FBD" w:rsidRDefault="00BF0AD9" w:rsidP="00FA58C5">
      <w:pPr>
        <w:widowControl w:val="0"/>
        <w:autoSpaceDE w:val="0"/>
        <w:autoSpaceDN w:val="0"/>
        <w:spacing w:after="0" w:line="240" w:lineRule="auto"/>
        <w:jc w:val="both"/>
        <w:rPr>
          <w:rFonts w:ascii="Times New Roman" w:hAnsi="Times New Roman"/>
          <w:sz w:val="28"/>
          <w:szCs w:val="20"/>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040"/>
        <w:gridCol w:w="1560"/>
        <w:gridCol w:w="1560"/>
        <w:gridCol w:w="1440"/>
        <w:gridCol w:w="1320"/>
        <w:gridCol w:w="1200"/>
      </w:tblGrid>
      <w:tr w:rsidR="009D4BA5" w:rsidRPr="00C80785" w:rsidTr="00BF0AD9">
        <w:trPr>
          <w:trHeight w:val="240"/>
          <w:jc w:val="center"/>
        </w:trPr>
        <w:tc>
          <w:tcPr>
            <w:tcW w:w="2040" w:type="dxa"/>
            <w:vMerge w:val="restart"/>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Виды рубок, проводимых в целях ухода за лесными</w:t>
            </w:r>
            <w:r w:rsidRPr="00C80785">
              <w:rPr>
                <w:rFonts w:ascii="Times New Roman" w:hAnsi="Times New Roman"/>
                <w:sz w:val="28"/>
                <w:szCs w:val="28"/>
              </w:rPr>
              <w:t xml:space="preserve"> </w:t>
            </w:r>
            <w:r w:rsidRPr="00C80785">
              <w:rPr>
                <w:rFonts w:ascii="Times New Roman" w:hAnsi="Times New Roman"/>
                <w:sz w:val="20"/>
                <w:szCs w:val="20"/>
              </w:rPr>
              <w:t>насаждениями</w:t>
            </w:r>
          </w:p>
        </w:tc>
        <w:tc>
          <w:tcPr>
            <w:tcW w:w="7080" w:type="dxa"/>
            <w:gridSpan w:val="5"/>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Возраст лесных насаждений, лет</w:t>
            </w:r>
          </w:p>
        </w:tc>
      </w:tr>
      <w:tr w:rsidR="009D4BA5" w:rsidRPr="00C80785" w:rsidTr="00BF0AD9">
        <w:trPr>
          <w:jc w:val="center"/>
        </w:trPr>
        <w:tc>
          <w:tcPr>
            <w:tcW w:w="2040" w:type="dxa"/>
            <w:vMerge/>
          </w:tcPr>
          <w:p w:rsidR="009D4BA5" w:rsidRPr="00C80785" w:rsidRDefault="009D4BA5" w:rsidP="00FA58C5">
            <w:pPr>
              <w:spacing w:after="0" w:line="240" w:lineRule="auto"/>
              <w:jc w:val="center"/>
              <w:rPr>
                <w:rFonts w:ascii="Times New Roman" w:eastAsia="Calibri" w:hAnsi="Times New Roman"/>
                <w:sz w:val="20"/>
                <w:szCs w:val="20"/>
              </w:rPr>
            </w:pPr>
          </w:p>
        </w:tc>
        <w:tc>
          <w:tcPr>
            <w:tcW w:w="3120" w:type="dxa"/>
            <w:gridSpan w:val="2"/>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хвойных</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и твердолиственных</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семенного и первой</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генерации вегетативного</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происхождения древесных</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пород при возрасте</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рубки</w:t>
            </w:r>
          </w:p>
        </w:tc>
        <w:tc>
          <w:tcPr>
            <w:tcW w:w="3960" w:type="dxa"/>
            <w:gridSpan w:val="3"/>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остальных древесных пород</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при возрасте рубки</w:t>
            </w:r>
          </w:p>
        </w:tc>
      </w:tr>
      <w:tr w:rsidR="009D4BA5" w:rsidRPr="00C80785" w:rsidTr="00BF0AD9">
        <w:trPr>
          <w:jc w:val="center"/>
        </w:trPr>
        <w:tc>
          <w:tcPr>
            <w:tcW w:w="2040" w:type="dxa"/>
            <w:vMerge/>
          </w:tcPr>
          <w:p w:rsidR="009D4BA5" w:rsidRPr="00C80785" w:rsidRDefault="009D4BA5" w:rsidP="00FA58C5">
            <w:pPr>
              <w:spacing w:after="0" w:line="240" w:lineRule="auto"/>
              <w:rPr>
                <w:rFonts w:ascii="Times New Roman" w:eastAsia="Calibri" w:hAnsi="Times New Roman"/>
                <w:sz w:val="20"/>
                <w:szCs w:val="20"/>
              </w:rPr>
            </w:pP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100</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лет</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менее 100</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лет</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60</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лет</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50 - 60</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лет</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менее 50</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лет</w:t>
            </w:r>
          </w:p>
        </w:tc>
      </w:tr>
      <w:tr w:rsidR="009D4BA5" w:rsidRPr="00C80785" w:rsidTr="00BF0AD9">
        <w:trPr>
          <w:trHeight w:val="240"/>
          <w:jc w:val="center"/>
        </w:trPr>
        <w:tc>
          <w:tcPr>
            <w:tcW w:w="2040" w:type="dxa"/>
          </w:tcPr>
          <w:p w:rsidR="009D4BA5" w:rsidRPr="00C80785" w:rsidRDefault="006D6D1D" w:rsidP="006D6D1D">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Рубки о</w:t>
            </w:r>
            <w:r w:rsidR="009D4BA5" w:rsidRPr="00C80785">
              <w:rPr>
                <w:rFonts w:ascii="Times New Roman" w:hAnsi="Times New Roman"/>
                <w:sz w:val="20"/>
                <w:szCs w:val="20"/>
              </w:rPr>
              <w:t xml:space="preserve">светления     </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10</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10</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10</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10</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5</w:t>
            </w:r>
          </w:p>
        </w:tc>
      </w:tr>
      <w:tr w:rsidR="009D4BA5" w:rsidRPr="00C80785" w:rsidTr="00BF0AD9">
        <w:trPr>
          <w:trHeight w:val="240"/>
          <w:jc w:val="center"/>
        </w:trPr>
        <w:tc>
          <w:tcPr>
            <w:tcW w:w="2040" w:type="dxa"/>
          </w:tcPr>
          <w:p w:rsidR="009D4BA5" w:rsidRPr="00C80785" w:rsidRDefault="00CE1810" w:rsidP="00FA58C5">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Рубки прочистки</w:t>
            </w:r>
            <w:r w:rsidR="009D4BA5" w:rsidRPr="00C80785">
              <w:rPr>
                <w:rFonts w:ascii="Times New Roman" w:hAnsi="Times New Roman"/>
                <w:sz w:val="20"/>
                <w:szCs w:val="20"/>
              </w:rPr>
              <w:t xml:space="preserve">      </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6 - 10</w:t>
            </w:r>
          </w:p>
        </w:tc>
      </w:tr>
      <w:tr w:rsidR="009D4BA5" w:rsidRPr="00C80785" w:rsidTr="00BF0AD9">
        <w:trPr>
          <w:trHeight w:val="240"/>
          <w:jc w:val="center"/>
        </w:trPr>
        <w:tc>
          <w:tcPr>
            <w:tcW w:w="2040" w:type="dxa"/>
          </w:tcPr>
          <w:p w:rsidR="009D4BA5" w:rsidRPr="00C80785" w:rsidRDefault="00DE126E" w:rsidP="00DE126E">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Рубки п</w:t>
            </w:r>
            <w:r w:rsidR="009D4BA5" w:rsidRPr="00C80785">
              <w:rPr>
                <w:rFonts w:ascii="Times New Roman" w:hAnsi="Times New Roman"/>
                <w:sz w:val="20"/>
                <w:szCs w:val="20"/>
              </w:rPr>
              <w:t xml:space="preserve">рореживания   </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21 - 60</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21 - 40</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21 - 40</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21 - 30</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r>
      <w:tr w:rsidR="009D4BA5" w:rsidRPr="00C80785" w:rsidTr="00BF0AD9">
        <w:trPr>
          <w:trHeight w:val="240"/>
          <w:jc w:val="center"/>
        </w:trPr>
        <w:tc>
          <w:tcPr>
            <w:tcW w:w="2040" w:type="dxa"/>
          </w:tcPr>
          <w:p w:rsidR="009D4BA5" w:rsidRPr="00C80785" w:rsidRDefault="009D4BA5" w:rsidP="00FA58C5">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Проходные рубки</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60</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40</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40</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30</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20</w:t>
            </w:r>
          </w:p>
        </w:tc>
      </w:tr>
    </w:tbl>
    <w:p w:rsidR="009D4BA5" w:rsidRPr="00F63281" w:rsidRDefault="002548DC" w:rsidP="002548DC">
      <w:pPr>
        <w:widowControl w:val="0"/>
        <w:autoSpaceDE w:val="0"/>
        <w:autoSpaceDN w:val="0"/>
        <w:spacing w:after="0" w:line="240" w:lineRule="auto"/>
        <w:ind w:firstLine="284"/>
        <w:jc w:val="both"/>
        <w:rPr>
          <w:rFonts w:ascii="Times New Roman" w:hAnsi="Times New Roman"/>
          <w:sz w:val="20"/>
          <w:szCs w:val="20"/>
        </w:rPr>
      </w:pPr>
      <w:r>
        <w:rPr>
          <w:rFonts w:ascii="Times New Roman" w:hAnsi="Times New Roman"/>
          <w:sz w:val="20"/>
          <w:szCs w:val="20"/>
        </w:rPr>
        <w:t>Примечание:</w:t>
      </w:r>
      <w:r w:rsidR="009D4BA5" w:rsidRPr="00F63281">
        <w:rPr>
          <w:rFonts w:ascii="Times New Roman" w:hAnsi="Times New Roman"/>
          <w:sz w:val="20"/>
          <w:szCs w:val="20"/>
        </w:rPr>
        <w:t xml:space="preserve"> </w:t>
      </w:r>
      <w:r>
        <w:rPr>
          <w:rFonts w:ascii="Times New Roman" w:hAnsi="Times New Roman"/>
          <w:sz w:val="20"/>
          <w:szCs w:val="20"/>
        </w:rPr>
        <w:t>в</w:t>
      </w:r>
      <w:r w:rsidR="009D4BA5" w:rsidRPr="00F63281">
        <w:rPr>
          <w:rFonts w:ascii="Times New Roman" w:hAnsi="Times New Roman"/>
          <w:sz w:val="20"/>
          <w:szCs w:val="20"/>
        </w:rPr>
        <w:t xml:space="preserve"> северо-таежном районе европейской части Российской Федерации</w:t>
      </w:r>
      <w:r w:rsidR="009D4BA5">
        <w:rPr>
          <w:rFonts w:ascii="Times New Roman" w:hAnsi="Times New Roman"/>
          <w:sz w:val="20"/>
          <w:szCs w:val="20"/>
        </w:rPr>
        <w:t>,</w:t>
      </w:r>
      <w:r w:rsidR="009D4BA5" w:rsidRPr="00F63281">
        <w:rPr>
          <w:rFonts w:ascii="Times New Roman" w:hAnsi="Times New Roman"/>
          <w:sz w:val="20"/>
          <w:szCs w:val="20"/>
        </w:rPr>
        <w:t xml:space="preserve"> </w:t>
      </w:r>
      <w:r w:rsidR="009D4BA5" w:rsidRPr="00672AA7">
        <w:rPr>
          <w:rFonts w:ascii="Times New Roman" w:hAnsi="Times New Roman"/>
          <w:sz w:val="20"/>
          <w:szCs w:val="20"/>
        </w:rPr>
        <w:t>Балтийско-Белозерск</w:t>
      </w:r>
      <w:r w:rsidR="009D4BA5">
        <w:rPr>
          <w:rFonts w:ascii="Times New Roman" w:hAnsi="Times New Roman"/>
          <w:sz w:val="20"/>
          <w:szCs w:val="20"/>
        </w:rPr>
        <w:t>ом</w:t>
      </w:r>
      <w:r w:rsidR="009D4BA5" w:rsidRPr="00672AA7">
        <w:rPr>
          <w:rFonts w:ascii="Times New Roman" w:hAnsi="Times New Roman"/>
          <w:sz w:val="20"/>
          <w:szCs w:val="20"/>
        </w:rPr>
        <w:t xml:space="preserve"> таежн</w:t>
      </w:r>
      <w:r w:rsidR="009D4BA5">
        <w:rPr>
          <w:rFonts w:ascii="Times New Roman" w:hAnsi="Times New Roman"/>
          <w:sz w:val="20"/>
          <w:szCs w:val="20"/>
        </w:rPr>
        <w:t>ом</w:t>
      </w:r>
      <w:r w:rsidR="009D4BA5" w:rsidRPr="00672AA7">
        <w:rPr>
          <w:rFonts w:ascii="Times New Roman" w:hAnsi="Times New Roman"/>
          <w:sz w:val="20"/>
          <w:szCs w:val="20"/>
        </w:rPr>
        <w:t>, Двинско-Вычегодск</w:t>
      </w:r>
      <w:r w:rsidR="009D4BA5">
        <w:rPr>
          <w:rFonts w:ascii="Times New Roman" w:hAnsi="Times New Roman"/>
          <w:sz w:val="20"/>
          <w:szCs w:val="20"/>
        </w:rPr>
        <w:t>ом</w:t>
      </w:r>
      <w:r w:rsidR="009D4BA5" w:rsidRPr="00672AA7">
        <w:rPr>
          <w:rFonts w:ascii="Times New Roman" w:hAnsi="Times New Roman"/>
          <w:sz w:val="20"/>
          <w:szCs w:val="20"/>
        </w:rPr>
        <w:t xml:space="preserve"> таежн</w:t>
      </w:r>
      <w:r w:rsidR="009D4BA5">
        <w:rPr>
          <w:rFonts w:ascii="Times New Roman" w:hAnsi="Times New Roman"/>
          <w:sz w:val="20"/>
          <w:szCs w:val="20"/>
        </w:rPr>
        <w:t>ом</w:t>
      </w:r>
      <w:r w:rsidR="009D4BA5" w:rsidRPr="00672AA7">
        <w:rPr>
          <w:rFonts w:ascii="Times New Roman" w:hAnsi="Times New Roman"/>
          <w:sz w:val="20"/>
          <w:szCs w:val="20"/>
        </w:rPr>
        <w:t>, Карельск</w:t>
      </w:r>
      <w:r w:rsidR="009D4BA5">
        <w:rPr>
          <w:rFonts w:ascii="Times New Roman" w:hAnsi="Times New Roman"/>
          <w:sz w:val="20"/>
          <w:szCs w:val="20"/>
        </w:rPr>
        <w:t>ом</w:t>
      </w:r>
      <w:r w:rsidR="009D4BA5" w:rsidRPr="00672AA7">
        <w:rPr>
          <w:rFonts w:ascii="Times New Roman" w:hAnsi="Times New Roman"/>
          <w:sz w:val="20"/>
          <w:szCs w:val="20"/>
        </w:rPr>
        <w:t xml:space="preserve"> таежн</w:t>
      </w:r>
      <w:r w:rsidR="009D4BA5">
        <w:rPr>
          <w:rFonts w:ascii="Times New Roman" w:hAnsi="Times New Roman"/>
          <w:sz w:val="20"/>
          <w:szCs w:val="20"/>
        </w:rPr>
        <w:t>о</w:t>
      </w:r>
      <w:r w:rsidR="009D4BA5" w:rsidRPr="00B51CD3">
        <w:rPr>
          <w:rFonts w:ascii="Times New Roman" w:hAnsi="Times New Roman"/>
          <w:sz w:val="20"/>
          <w:szCs w:val="20"/>
        </w:rPr>
        <w:t>м</w:t>
      </w:r>
      <w:r w:rsidR="003C300D" w:rsidRPr="00B51CD3">
        <w:rPr>
          <w:rFonts w:ascii="Times New Roman" w:hAnsi="Times New Roman"/>
          <w:sz w:val="20"/>
          <w:szCs w:val="20"/>
        </w:rPr>
        <w:t>, Карельском северо-таежном</w:t>
      </w:r>
      <w:r w:rsidR="009D4BA5" w:rsidRPr="00672AA7">
        <w:rPr>
          <w:rFonts w:ascii="Times New Roman" w:hAnsi="Times New Roman"/>
          <w:sz w:val="20"/>
          <w:szCs w:val="20"/>
        </w:rPr>
        <w:t>, Западно-Уральск</w:t>
      </w:r>
      <w:r w:rsidR="009D4BA5">
        <w:rPr>
          <w:rFonts w:ascii="Times New Roman" w:hAnsi="Times New Roman"/>
          <w:sz w:val="20"/>
          <w:szCs w:val="20"/>
        </w:rPr>
        <w:t>ом</w:t>
      </w:r>
      <w:r w:rsidR="009D4BA5" w:rsidRPr="00672AA7">
        <w:rPr>
          <w:rFonts w:ascii="Times New Roman" w:hAnsi="Times New Roman"/>
          <w:sz w:val="20"/>
          <w:szCs w:val="20"/>
        </w:rPr>
        <w:t xml:space="preserve"> таежн</w:t>
      </w:r>
      <w:r w:rsidR="009D4BA5">
        <w:rPr>
          <w:rFonts w:ascii="Times New Roman" w:hAnsi="Times New Roman"/>
          <w:sz w:val="20"/>
          <w:szCs w:val="20"/>
        </w:rPr>
        <w:t>ом</w:t>
      </w:r>
      <w:r w:rsidR="009D4BA5" w:rsidRPr="00D8152C">
        <w:t xml:space="preserve"> </w:t>
      </w:r>
      <w:r w:rsidR="009D4BA5" w:rsidRPr="00D8152C">
        <w:rPr>
          <w:rFonts w:ascii="Times New Roman" w:hAnsi="Times New Roman"/>
          <w:sz w:val="20"/>
          <w:szCs w:val="20"/>
        </w:rPr>
        <w:t xml:space="preserve">районах </w:t>
      </w:r>
      <w:r w:rsidR="009D4BA5" w:rsidRPr="00F63281">
        <w:rPr>
          <w:rFonts w:ascii="Times New Roman" w:hAnsi="Times New Roman"/>
          <w:sz w:val="20"/>
          <w:szCs w:val="20"/>
        </w:rPr>
        <w:t>рубки</w:t>
      </w:r>
      <w:r w:rsidR="009D4BA5">
        <w:rPr>
          <w:rFonts w:ascii="Times New Roman" w:hAnsi="Times New Roman"/>
          <w:sz w:val="20"/>
          <w:szCs w:val="20"/>
        </w:rPr>
        <w:t>,</w:t>
      </w:r>
      <w:r w:rsidR="009D4BA5" w:rsidRPr="00F63281">
        <w:rPr>
          <w:rFonts w:ascii="Times New Roman" w:hAnsi="Times New Roman"/>
          <w:sz w:val="20"/>
          <w:szCs w:val="20"/>
        </w:rPr>
        <w:t xml:space="preserve"> </w:t>
      </w:r>
      <w:r w:rsidR="009D4BA5" w:rsidRPr="00684331">
        <w:rPr>
          <w:rFonts w:ascii="Times New Roman" w:hAnsi="Times New Roman"/>
          <w:sz w:val="20"/>
          <w:szCs w:val="20"/>
        </w:rPr>
        <w:t>проводимы</w:t>
      </w:r>
      <w:r w:rsidR="009D4BA5">
        <w:rPr>
          <w:rFonts w:ascii="Times New Roman" w:hAnsi="Times New Roman"/>
          <w:sz w:val="20"/>
          <w:szCs w:val="20"/>
        </w:rPr>
        <w:t>е</w:t>
      </w:r>
      <w:r w:rsidR="009D4BA5" w:rsidRPr="00684331">
        <w:rPr>
          <w:rFonts w:ascii="Times New Roman" w:hAnsi="Times New Roman"/>
          <w:sz w:val="20"/>
          <w:szCs w:val="20"/>
        </w:rPr>
        <w:t xml:space="preserve"> в целях ухода за лесными насаждениями</w:t>
      </w:r>
      <w:r w:rsidR="009D4BA5">
        <w:rPr>
          <w:rFonts w:ascii="Times New Roman" w:hAnsi="Times New Roman"/>
          <w:sz w:val="20"/>
          <w:szCs w:val="20"/>
        </w:rPr>
        <w:t>,</w:t>
      </w:r>
      <w:r w:rsidR="009D4BA5" w:rsidRPr="00F63281">
        <w:rPr>
          <w:rFonts w:ascii="Times New Roman" w:hAnsi="Times New Roman"/>
          <w:sz w:val="20"/>
          <w:szCs w:val="20"/>
        </w:rPr>
        <w:t xml:space="preserve">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w:t>
      </w:r>
      <w:r>
        <w:rPr>
          <w:rFonts w:ascii="Times New Roman" w:hAnsi="Times New Roman"/>
          <w:sz w:val="20"/>
          <w:szCs w:val="20"/>
        </w:rPr>
        <w:t>–</w:t>
      </w:r>
      <w:r w:rsidR="009D4BA5" w:rsidRPr="00F63281">
        <w:rPr>
          <w:rFonts w:ascii="Times New Roman" w:hAnsi="Times New Roman"/>
          <w:sz w:val="20"/>
          <w:szCs w:val="20"/>
        </w:rPr>
        <w:t xml:space="preserve"> к</w:t>
      </w:r>
      <w:r>
        <w:rPr>
          <w:rFonts w:ascii="Times New Roman" w:hAnsi="Times New Roman"/>
          <w:sz w:val="20"/>
          <w:szCs w:val="20"/>
        </w:rPr>
        <w:t xml:space="preserve"> </w:t>
      </w:r>
      <w:r w:rsidR="009D4BA5" w:rsidRPr="00F63281">
        <w:rPr>
          <w:rFonts w:ascii="Times New Roman" w:hAnsi="Times New Roman"/>
          <w:sz w:val="20"/>
          <w:szCs w:val="20"/>
        </w:rPr>
        <w:t>прочисткам.</w:t>
      </w:r>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p w:rsidR="009D4BA5" w:rsidRDefault="009D4BA5" w:rsidP="00FA58C5">
      <w:pPr>
        <w:widowControl w:val="0"/>
        <w:autoSpaceDE w:val="0"/>
        <w:autoSpaceDN w:val="0"/>
        <w:spacing w:after="0" w:line="240" w:lineRule="auto"/>
        <w:jc w:val="both"/>
        <w:rPr>
          <w:rFonts w:ascii="Times New Roman" w:hAnsi="Times New Roman"/>
          <w:sz w:val="28"/>
          <w:szCs w:val="20"/>
        </w:rPr>
      </w:pPr>
      <w:r w:rsidRPr="00157FBD">
        <w:rPr>
          <w:rFonts w:ascii="Times New Roman" w:hAnsi="Times New Roman"/>
          <w:sz w:val="28"/>
          <w:szCs w:val="20"/>
        </w:rPr>
        <w:t>2. Урал</w:t>
      </w:r>
    </w:p>
    <w:p w:rsidR="002548DC" w:rsidRPr="00157FBD" w:rsidRDefault="002548DC" w:rsidP="00FA58C5">
      <w:pPr>
        <w:widowControl w:val="0"/>
        <w:autoSpaceDE w:val="0"/>
        <w:autoSpaceDN w:val="0"/>
        <w:spacing w:after="0" w:line="240" w:lineRule="auto"/>
        <w:jc w:val="both"/>
        <w:rPr>
          <w:rFonts w:ascii="Times New Roman" w:hAnsi="Times New Roman"/>
          <w:sz w:val="28"/>
          <w:szCs w:val="20"/>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880"/>
        <w:gridCol w:w="1320"/>
        <w:gridCol w:w="1440"/>
        <w:gridCol w:w="1440"/>
        <w:gridCol w:w="1320"/>
      </w:tblGrid>
      <w:tr w:rsidR="009D4BA5" w:rsidRPr="00C80785" w:rsidTr="002548DC">
        <w:trPr>
          <w:trHeight w:val="240"/>
          <w:jc w:val="center"/>
        </w:trPr>
        <w:tc>
          <w:tcPr>
            <w:tcW w:w="2880" w:type="dxa"/>
            <w:vMerge w:val="restart"/>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Виды рубок, проводимых в целях ухода за лесными насаждениями</w:t>
            </w:r>
          </w:p>
        </w:tc>
        <w:tc>
          <w:tcPr>
            <w:tcW w:w="5520" w:type="dxa"/>
            <w:gridSpan w:val="4"/>
          </w:tcPr>
          <w:p w:rsidR="009D4BA5" w:rsidRPr="00C80785" w:rsidRDefault="009D4BA5" w:rsidP="002548DC">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 xml:space="preserve">Возраст  </w:t>
            </w:r>
            <w:r w:rsidR="002548DC" w:rsidRPr="00C80785">
              <w:rPr>
                <w:rFonts w:ascii="Times New Roman" w:hAnsi="Times New Roman"/>
                <w:sz w:val="20"/>
                <w:szCs w:val="20"/>
              </w:rPr>
              <w:t>лесных насадений</w:t>
            </w:r>
            <w:r w:rsidRPr="00C80785">
              <w:rPr>
                <w:rFonts w:ascii="Times New Roman" w:hAnsi="Times New Roman"/>
                <w:sz w:val="20"/>
                <w:szCs w:val="20"/>
              </w:rPr>
              <w:t>, лет</w:t>
            </w:r>
          </w:p>
        </w:tc>
      </w:tr>
      <w:tr w:rsidR="009D4BA5" w:rsidRPr="00C80785" w:rsidTr="002548DC">
        <w:trPr>
          <w:jc w:val="center"/>
        </w:trPr>
        <w:tc>
          <w:tcPr>
            <w:tcW w:w="2880" w:type="dxa"/>
            <w:vMerge/>
          </w:tcPr>
          <w:p w:rsidR="009D4BA5" w:rsidRPr="00C80785" w:rsidRDefault="009D4BA5" w:rsidP="00FA58C5">
            <w:pPr>
              <w:spacing w:after="0" w:line="240" w:lineRule="auto"/>
              <w:rPr>
                <w:rFonts w:ascii="Times New Roman" w:eastAsia="Calibri" w:hAnsi="Times New Roman"/>
                <w:sz w:val="28"/>
                <w:szCs w:val="28"/>
              </w:rPr>
            </w:pP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100</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лет</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61 - 100</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лет</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41 - 60</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лет</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менее 40</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лет</w:t>
            </w:r>
          </w:p>
        </w:tc>
      </w:tr>
      <w:tr w:rsidR="009D4BA5" w:rsidRPr="00C80785" w:rsidTr="002548DC">
        <w:trPr>
          <w:trHeight w:val="240"/>
          <w:jc w:val="center"/>
        </w:trPr>
        <w:tc>
          <w:tcPr>
            <w:tcW w:w="2880" w:type="dxa"/>
          </w:tcPr>
          <w:p w:rsidR="009D4BA5" w:rsidRPr="00C80785" w:rsidRDefault="006D6D1D" w:rsidP="006D6D1D">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Рубки о</w:t>
            </w:r>
            <w:r w:rsidR="009D4BA5" w:rsidRPr="00C80785">
              <w:rPr>
                <w:rFonts w:ascii="Times New Roman" w:hAnsi="Times New Roman"/>
                <w:sz w:val="20"/>
                <w:szCs w:val="20"/>
              </w:rPr>
              <w:t xml:space="preserve">светления            </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10</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10</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10</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5</w:t>
            </w:r>
          </w:p>
        </w:tc>
      </w:tr>
      <w:tr w:rsidR="009D4BA5" w:rsidRPr="00C80785" w:rsidTr="002548DC">
        <w:trPr>
          <w:trHeight w:val="240"/>
          <w:jc w:val="center"/>
        </w:trPr>
        <w:tc>
          <w:tcPr>
            <w:tcW w:w="2880" w:type="dxa"/>
          </w:tcPr>
          <w:p w:rsidR="009D4BA5" w:rsidRPr="00C80785" w:rsidRDefault="00CE1810" w:rsidP="00FA58C5">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Рубки прочистки</w:t>
            </w:r>
            <w:r w:rsidR="009D4BA5" w:rsidRPr="00C80785">
              <w:rPr>
                <w:rFonts w:ascii="Times New Roman" w:hAnsi="Times New Roman"/>
                <w:sz w:val="20"/>
                <w:szCs w:val="20"/>
              </w:rPr>
              <w:t xml:space="preserve">             </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6 - 10</w:t>
            </w:r>
          </w:p>
        </w:tc>
      </w:tr>
      <w:tr w:rsidR="009D4BA5" w:rsidRPr="00C80785" w:rsidTr="002548DC">
        <w:trPr>
          <w:trHeight w:val="240"/>
          <w:jc w:val="center"/>
        </w:trPr>
        <w:tc>
          <w:tcPr>
            <w:tcW w:w="2880" w:type="dxa"/>
          </w:tcPr>
          <w:p w:rsidR="009D4BA5" w:rsidRPr="00C80785" w:rsidRDefault="00DE126E" w:rsidP="00DE126E">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Рубки п</w:t>
            </w:r>
            <w:r w:rsidR="009D4BA5" w:rsidRPr="00C80785">
              <w:rPr>
                <w:rFonts w:ascii="Times New Roman" w:hAnsi="Times New Roman"/>
                <w:sz w:val="20"/>
                <w:szCs w:val="20"/>
              </w:rPr>
              <w:t xml:space="preserve">рореживания          </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21 - 60</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21 - 40</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21 - 30</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r>
      <w:tr w:rsidR="009D4BA5" w:rsidRPr="00C80785" w:rsidTr="002548DC">
        <w:trPr>
          <w:trHeight w:val="240"/>
          <w:jc w:val="center"/>
        </w:trPr>
        <w:tc>
          <w:tcPr>
            <w:tcW w:w="2880" w:type="dxa"/>
          </w:tcPr>
          <w:p w:rsidR="009D4BA5" w:rsidRPr="00C80785" w:rsidRDefault="009D4BA5" w:rsidP="00FA58C5">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 xml:space="preserve">Проходные рубки       </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61 и выше</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41 и выше</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31 и выше</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и выше</w:t>
            </w:r>
          </w:p>
        </w:tc>
      </w:tr>
    </w:tbl>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p w:rsidR="009D4BA5" w:rsidRDefault="009D4BA5" w:rsidP="00FA58C5">
      <w:pPr>
        <w:widowControl w:val="0"/>
        <w:autoSpaceDE w:val="0"/>
        <w:autoSpaceDN w:val="0"/>
        <w:spacing w:after="0" w:line="240" w:lineRule="auto"/>
        <w:jc w:val="both"/>
        <w:rPr>
          <w:rFonts w:ascii="Times New Roman" w:hAnsi="Times New Roman"/>
          <w:sz w:val="28"/>
          <w:szCs w:val="20"/>
        </w:rPr>
      </w:pPr>
      <w:r>
        <w:rPr>
          <w:rFonts w:ascii="Times New Roman" w:hAnsi="Times New Roman"/>
          <w:sz w:val="28"/>
          <w:szCs w:val="20"/>
        </w:rPr>
        <w:br w:type="page"/>
      </w:r>
    </w:p>
    <w:p w:rsidR="009D4BA5" w:rsidRDefault="009D4BA5" w:rsidP="00FA58C5">
      <w:pPr>
        <w:widowControl w:val="0"/>
        <w:autoSpaceDE w:val="0"/>
        <w:autoSpaceDN w:val="0"/>
        <w:spacing w:after="0" w:line="240" w:lineRule="auto"/>
        <w:jc w:val="both"/>
        <w:rPr>
          <w:rFonts w:ascii="Times New Roman" w:hAnsi="Times New Roman"/>
          <w:sz w:val="28"/>
          <w:szCs w:val="20"/>
        </w:rPr>
      </w:pPr>
      <w:r w:rsidRPr="00157FBD">
        <w:rPr>
          <w:rFonts w:ascii="Times New Roman" w:hAnsi="Times New Roman"/>
          <w:sz w:val="28"/>
          <w:szCs w:val="20"/>
        </w:rPr>
        <w:t>3. Северный Кавказ</w:t>
      </w:r>
      <w:r w:rsidR="00FA58C5">
        <w:rPr>
          <w:rFonts w:ascii="Times New Roman" w:hAnsi="Times New Roman"/>
          <w:sz w:val="28"/>
          <w:szCs w:val="20"/>
        </w:rPr>
        <w:t xml:space="preserve"> и горный Крым</w:t>
      </w:r>
    </w:p>
    <w:p w:rsidR="00FA58C5" w:rsidRPr="00157FBD" w:rsidRDefault="00FA58C5" w:rsidP="00FA58C5">
      <w:pPr>
        <w:widowControl w:val="0"/>
        <w:autoSpaceDE w:val="0"/>
        <w:autoSpaceDN w:val="0"/>
        <w:spacing w:after="0" w:line="240" w:lineRule="auto"/>
        <w:jc w:val="both"/>
        <w:rPr>
          <w:rFonts w:ascii="Times New Roman" w:hAnsi="Times New Roman"/>
          <w:sz w:val="28"/>
          <w:szCs w:val="20"/>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040"/>
        <w:gridCol w:w="1320"/>
        <w:gridCol w:w="2760"/>
        <w:gridCol w:w="1200"/>
        <w:gridCol w:w="1080"/>
      </w:tblGrid>
      <w:tr w:rsidR="009D4BA5" w:rsidRPr="00C80785" w:rsidTr="002548DC">
        <w:trPr>
          <w:trHeight w:val="240"/>
          <w:jc w:val="center"/>
        </w:trPr>
        <w:tc>
          <w:tcPr>
            <w:tcW w:w="2040" w:type="dxa"/>
            <w:vMerge w:val="restart"/>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Виды рубок, проводимых в целях ухода за лесными насаждениями</w:t>
            </w:r>
          </w:p>
        </w:tc>
        <w:tc>
          <w:tcPr>
            <w:tcW w:w="6360" w:type="dxa"/>
            <w:gridSpan w:val="4"/>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Возраст лесных насаждений, лет</w:t>
            </w:r>
          </w:p>
        </w:tc>
      </w:tr>
      <w:tr w:rsidR="009D4BA5" w:rsidRPr="00C80785" w:rsidTr="002548DC">
        <w:trPr>
          <w:jc w:val="center"/>
        </w:trPr>
        <w:tc>
          <w:tcPr>
            <w:tcW w:w="2040" w:type="dxa"/>
            <w:vMerge/>
          </w:tcPr>
          <w:p w:rsidR="009D4BA5" w:rsidRPr="00C80785" w:rsidRDefault="009D4BA5" w:rsidP="00FA58C5">
            <w:pPr>
              <w:spacing w:after="0" w:line="240" w:lineRule="auto"/>
              <w:jc w:val="center"/>
              <w:rPr>
                <w:rFonts w:ascii="Times New Roman" w:eastAsia="Calibri" w:hAnsi="Times New Roman"/>
                <w:sz w:val="20"/>
                <w:szCs w:val="20"/>
              </w:rPr>
            </w:pPr>
          </w:p>
        </w:tc>
        <w:tc>
          <w:tcPr>
            <w:tcW w:w="1320" w:type="dxa"/>
            <w:vMerge w:val="restart"/>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хвойных</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(сосна,</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ель,</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пихта)</w:t>
            </w:r>
          </w:p>
        </w:tc>
        <w:tc>
          <w:tcPr>
            <w:tcW w:w="5040" w:type="dxa"/>
            <w:gridSpan w:val="3"/>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лиственных</w:t>
            </w:r>
          </w:p>
        </w:tc>
      </w:tr>
      <w:tr w:rsidR="009D4BA5" w:rsidRPr="00C80785" w:rsidTr="002548DC">
        <w:trPr>
          <w:jc w:val="center"/>
        </w:trPr>
        <w:tc>
          <w:tcPr>
            <w:tcW w:w="2040" w:type="dxa"/>
            <w:vMerge/>
          </w:tcPr>
          <w:p w:rsidR="009D4BA5" w:rsidRPr="00C80785" w:rsidRDefault="009D4BA5" w:rsidP="00FA58C5">
            <w:pPr>
              <w:spacing w:after="0" w:line="240" w:lineRule="auto"/>
              <w:jc w:val="center"/>
              <w:rPr>
                <w:rFonts w:ascii="Times New Roman" w:eastAsia="Calibri" w:hAnsi="Times New Roman"/>
                <w:sz w:val="20"/>
                <w:szCs w:val="20"/>
              </w:rPr>
            </w:pPr>
          </w:p>
        </w:tc>
        <w:tc>
          <w:tcPr>
            <w:tcW w:w="1320" w:type="dxa"/>
            <w:vMerge/>
          </w:tcPr>
          <w:p w:rsidR="009D4BA5" w:rsidRPr="00C80785" w:rsidRDefault="009D4BA5" w:rsidP="00FA58C5">
            <w:pPr>
              <w:spacing w:after="0" w:line="240" w:lineRule="auto"/>
              <w:jc w:val="center"/>
              <w:rPr>
                <w:rFonts w:ascii="Times New Roman" w:eastAsia="Calibri" w:hAnsi="Times New Roman"/>
                <w:sz w:val="20"/>
                <w:szCs w:val="20"/>
              </w:rPr>
            </w:pPr>
          </w:p>
        </w:tc>
        <w:tc>
          <w:tcPr>
            <w:tcW w:w="2760" w:type="dxa"/>
            <w:vMerge w:val="restart"/>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бук, дуб, ясень,</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клен семенного и</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вегетативного</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происхождения первой</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генерации</w:t>
            </w:r>
          </w:p>
        </w:tc>
        <w:tc>
          <w:tcPr>
            <w:tcW w:w="2280" w:type="dxa"/>
            <w:gridSpan w:val="2"/>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остальные</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древесные породы</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при возрасте</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рубки</w:t>
            </w:r>
          </w:p>
        </w:tc>
      </w:tr>
      <w:tr w:rsidR="009D4BA5" w:rsidRPr="00C80785" w:rsidTr="002548DC">
        <w:trPr>
          <w:jc w:val="center"/>
        </w:trPr>
        <w:tc>
          <w:tcPr>
            <w:tcW w:w="2040" w:type="dxa"/>
            <w:vMerge/>
          </w:tcPr>
          <w:p w:rsidR="009D4BA5" w:rsidRPr="00C80785" w:rsidRDefault="009D4BA5" w:rsidP="00FA58C5">
            <w:pPr>
              <w:spacing w:after="0" w:line="240" w:lineRule="auto"/>
              <w:jc w:val="center"/>
              <w:rPr>
                <w:rFonts w:ascii="Times New Roman" w:eastAsia="Calibri" w:hAnsi="Times New Roman"/>
                <w:sz w:val="20"/>
                <w:szCs w:val="20"/>
              </w:rPr>
            </w:pPr>
          </w:p>
        </w:tc>
        <w:tc>
          <w:tcPr>
            <w:tcW w:w="1320" w:type="dxa"/>
            <w:vMerge/>
          </w:tcPr>
          <w:p w:rsidR="009D4BA5" w:rsidRPr="00C80785" w:rsidRDefault="009D4BA5" w:rsidP="00FA58C5">
            <w:pPr>
              <w:spacing w:after="0" w:line="240" w:lineRule="auto"/>
              <w:jc w:val="center"/>
              <w:rPr>
                <w:rFonts w:ascii="Times New Roman" w:eastAsia="Calibri" w:hAnsi="Times New Roman"/>
                <w:sz w:val="20"/>
                <w:szCs w:val="20"/>
              </w:rPr>
            </w:pPr>
          </w:p>
        </w:tc>
        <w:tc>
          <w:tcPr>
            <w:tcW w:w="2760" w:type="dxa"/>
            <w:vMerge/>
          </w:tcPr>
          <w:p w:rsidR="009D4BA5" w:rsidRPr="00C80785" w:rsidRDefault="009D4BA5" w:rsidP="00FA58C5">
            <w:pPr>
              <w:spacing w:after="0" w:line="240" w:lineRule="auto"/>
              <w:jc w:val="center"/>
              <w:rPr>
                <w:rFonts w:ascii="Times New Roman" w:eastAsia="Calibri" w:hAnsi="Times New Roman"/>
                <w:sz w:val="20"/>
                <w:szCs w:val="20"/>
              </w:rPr>
            </w:pP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40</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лет</w:t>
            </w:r>
          </w:p>
        </w:tc>
        <w:tc>
          <w:tcPr>
            <w:tcW w:w="108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40 лет</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и менее</w:t>
            </w:r>
          </w:p>
        </w:tc>
      </w:tr>
      <w:tr w:rsidR="009D4BA5" w:rsidRPr="00C80785" w:rsidTr="002548DC">
        <w:trPr>
          <w:trHeight w:val="240"/>
          <w:jc w:val="center"/>
        </w:trPr>
        <w:tc>
          <w:tcPr>
            <w:tcW w:w="2040" w:type="dxa"/>
          </w:tcPr>
          <w:p w:rsidR="009D4BA5" w:rsidRPr="00C80785" w:rsidRDefault="006D6D1D" w:rsidP="006D6D1D">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Рубки о</w:t>
            </w:r>
            <w:r w:rsidR="009D4BA5" w:rsidRPr="00C80785">
              <w:rPr>
                <w:rFonts w:ascii="Times New Roman" w:hAnsi="Times New Roman"/>
                <w:sz w:val="20"/>
                <w:szCs w:val="20"/>
              </w:rPr>
              <w:t xml:space="preserve">светления     </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10</w:t>
            </w:r>
          </w:p>
        </w:tc>
        <w:tc>
          <w:tcPr>
            <w:tcW w:w="27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10</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10</w:t>
            </w:r>
          </w:p>
        </w:tc>
        <w:tc>
          <w:tcPr>
            <w:tcW w:w="108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5</w:t>
            </w:r>
          </w:p>
        </w:tc>
      </w:tr>
      <w:tr w:rsidR="009D4BA5" w:rsidRPr="00C80785" w:rsidTr="002548DC">
        <w:trPr>
          <w:trHeight w:val="240"/>
          <w:jc w:val="center"/>
        </w:trPr>
        <w:tc>
          <w:tcPr>
            <w:tcW w:w="2040" w:type="dxa"/>
          </w:tcPr>
          <w:p w:rsidR="009D4BA5" w:rsidRPr="00C80785" w:rsidRDefault="00CE1810" w:rsidP="00FA58C5">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Рубки прочистки</w:t>
            </w:r>
            <w:r w:rsidR="009D4BA5" w:rsidRPr="00C80785">
              <w:rPr>
                <w:rFonts w:ascii="Times New Roman" w:hAnsi="Times New Roman"/>
                <w:sz w:val="20"/>
                <w:szCs w:val="20"/>
              </w:rPr>
              <w:t xml:space="preserve">      </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c>
          <w:tcPr>
            <w:tcW w:w="27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c>
          <w:tcPr>
            <w:tcW w:w="108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6 - 10</w:t>
            </w:r>
          </w:p>
        </w:tc>
      </w:tr>
      <w:tr w:rsidR="009D4BA5" w:rsidRPr="00C80785" w:rsidTr="002548DC">
        <w:trPr>
          <w:trHeight w:val="240"/>
          <w:jc w:val="center"/>
        </w:trPr>
        <w:tc>
          <w:tcPr>
            <w:tcW w:w="2040" w:type="dxa"/>
          </w:tcPr>
          <w:p w:rsidR="009D4BA5" w:rsidRPr="00C80785" w:rsidRDefault="00DE126E" w:rsidP="00DE126E">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Рубки п</w:t>
            </w:r>
            <w:r w:rsidR="009D4BA5" w:rsidRPr="00C80785">
              <w:rPr>
                <w:rFonts w:ascii="Times New Roman" w:hAnsi="Times New Roman"/>
                <w:sz w:val="20"/>
                <w:szCs w:val="20"/>
              </w:rPr>
              <w:t xml:space="preserve">рореживания   </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21 - 40</w:t>
            </w:r>
          </w:p>
        </w:tc>
        <w:tc>
          <w:tcPr>
            <w:tcW w:w="27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21 - 40</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21 - 30</w:t>
            </w:r>
          </w:p>
        </w:tc>
        <w:tc>
          <w:tcPr>
            <w:tcW w:w="108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r>
      <w:tr w:rsidR="009D4BA5" w:rsidRPr="00C80785" w:rsidTr="002548DC">
        <w:trPr>
          <w:trHeight w:val="240"/>
          <w:jc w:val="center"/>
        </w:trPr>
        <w:tc>
          <w:tcPr>
            <w:tcW w:w="2040" w:type="dxa"/>
          </w:tcPr>
          <w:p w:rsidR="009D4BA5" w:rsidRPr="00C80785" w:rsidRDefault="009D4BA5" w:rsidP="00FA58C5">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Проходные рубки</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40</w:t>
            </w:r>
          </w:p>
        </w:tc>
        <w:tc>
          <w:tcPr>
            <w:tcW w:w="27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40</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30</w:t>
            </w:r>
          </w:p>
        </w:tc>
        <w:tc>
          <w:tcPr>
            <w:tcW w:w="108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20</w:t>
            </w:r>
          </w:p>
        </w:tc>
      </w:tr>
    </w:tbl>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r w:rsidRPr="00157FBD">
        <w:rPr>
          <w:rFonts w:ascii="Times New Roman" w:hAnsi="Times New Roman"/>
          <w:sz w:val="28"/>
          <w:szCs w:val="20"/>
        </w:rPr>
        <w:t>4. Западная Сибирь</w:t>
      </w:r>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2996"/>
        <w:gridCol w:w="1084"/>
        <w:gridCol w:w="1560"/>
        <w:gridCol w:w="1200"/>
        <w:gridCol w:w="1560"/>
      </w:tblGrid>
      <w:tr w:rsidR="009D4BA5" w:rsidRPr="00C80785" w:rsidTr="002548DC">
        <w:trPr>
          <w:trHeight w:val="240"/>
          <w:jc w:val="center"/>
        </w:trPr>
        <w:tc>
          <w:tcPr>
            <w:tcW w:w="2996" w:type="dxa"/>
            <w:vMerge w:val="restart"/>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Виды рубок, проводимых в целях ухода за лесными насаждениями</w:t>
            </w:r>
          </w:p>
        </w:tc>
        <w:tc>
          <w:tcPr>
            <w:tcW w:w="5404" w:type="dxa"/>
            <w:gridSpan w:val="4"/>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Возраст лесных насаждений по лесным</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районам, лет</w:t>
            </w:r>
          </w:p>
        </w:tc>
      </w:tr>
      <w:tr w:rsidR="009D4BA5" w:rsidRPr="00C80785" w:rsidTr="002548DC">
        <w:trPr>
          <w:jc w:val="center"/>
        </w:trPr>
        <w:tc>
          <w:tcPr>
            <w:tcW w:w="2996" w:type="dxa"/>
            <w:vMerge/>
          </w:tcPr>
          <w:p w:rsidR="009D4BA5" w:rsidRPr="00C80785" w:rsidRDefault="009D4BA5" w:rsidP="00FA58C5">
            <w:pPr>
              <w:spacing w:after="0" w:line="240" w:lineRule="auto"/>
              <w:jc w:val="center"/>
              <w:rPr>
                <w:rFonts w:ascii="Times New Roman" w:eastAsia="Calibri" w:hAnsi="Times New Roman"/>
                <w:sz w:val="28"/>
                <w:szCs w:val="28"/>
              </w:rPr>
            </w:pPr>
          </w:p>
        </w:tc>
        <w:tc>
          <w:tcPr>
            <w:tcW w:w="2644" w:type="dxa"/>
            <w:gridSpan w:val="2"/>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подтаежно-</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лесостепной лесной</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район</w:t>
            </w:r>
          </w:p>
        </w:tc>
        <w:tc>
          <w:tcPr>
            <w:tcW w:w="2760" w:type="dxa"/>
            <w:gridSpan w:val="2"/>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равнинный таежный</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лесной район</w:t>
            </w:r>
          </w:p>
        </w:tc>
      </w:tr>
      <w:tr w:rsidR="009D4BA5" w:rsidRPr="00C80785" w:rsidTr="002548DC">
        <w:trPr>
          <w:jc w:val="center"/>
        </w:trPr>
        <w:tc>
          <w:tcPr>
            <w:tcW w:w="2996" w:type="dxa"/>
            <w:vMerge/>
          </w:tcPr>
          <w:p w:rsidR="009D4BA5" w:rsidRPr="00C80785" w:rsidRDefault="009D4BA5" w:rsidP="00FA58C5">
            <w:pPr>
              <w:spacing w:after="0" w:line="240" w:lineRule="auto"/>
              <w:jc w:val="center"/>
              <w:rPr>
                <w:rFonts w:ascii="Times New Roman" w:eastAsia="Calibri" w:hAnsi="Times New Roman"/>
                <w:sz w:val="28"/>
                <w:szCs w:val="28"/>
              </w:rPr>
            </w:pPr>
          </w:p>
        </w:tc>
        <w:tc>
          <w:tcPr>
            <w:tcW w:w="1084"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хвойных</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лиственных</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хвойных</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лиственных</w:t>
            </w:r>
          </w:p>
        </w:tc>
      </w:tr>
      <w:tr w:rsidR="009D4BA5" w:rsidRPr="00C80785" w:rsidTr="002548DC">
        <w:trPr>
          <w:trHeight w:val="240"/>
          <w:jc w:val="center"/>
        </w:trPr>
        <w:tc>
          <w:tcPr>
            <w:tcW w:w="2996" w:type="dxa"/>
          </w:tcPr>
          <w:p w:rsidR="009D4BA5" w:rsidRPr="00C80785" w:rsidRDefault="009D4BA5" w:rsidP="00FA58C5">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 xml:space="preserve">Уход за молодняками  </w:t>
            </w:r>
          </w:p>
          <w:p w:rsidR="009D4BA5" w:rsidRPr="00C80785" w:rsidRDefault="009D4BA5" w:rsidP="006D6D1D">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w:t>
            </w:r>
            <w:r w:rsidR="006D6D1D" w:rsidRPr="00C80785">
              <w:rPr>
                <w:rFonts w:ascii="Times New Roman" w:hAnsi="Times New Roman"/>
                <w:sz w:val="20"/>
                <w:szCs w:val="20"/>
              </w:rPr>
              <w:t xml:space="preserve">рубки </w:t>
            </w:r>
            <w:r w:rsidRPr="00C80785">
              <w:rPr>
                <w:rFonts w:ascii="Times New Roman" w:hAnsi="Times New Roman"/>
                <w:sz w:val="20"/>
                <w:szCs w:val="20"/>
              </w:rPr>
              <w:t xml:space="preserve">осветления и </w:t>
            </w:r>
            <w:r w:rsidR="00CE1810" w:rsidRPr="00C80785">
              <w:rPr>
                <w:rFonts w:ascii="Times New Roman" w:hAnsi="Times New Roman"/>
                <w:sz w:val="20"/>
                <w:szCs w:val="20"/>
              </w:rPr>
              <w:t>рубки прочистки</w:t>
            </w:r>
            <w:r w:rsidRPr="00C80785">
              <w:rPr>
                <w:rFonts w:ascii="Times New Roman" w:hAnsi="Times New Roman"/>
                <w:sz w:val="20"/>
                <w:szCs w:val="20"/>
              </w:rPr>
              <w:t xml:space="preserve">)           </w:t>
            </w:r>
          </w:p>
        </w:tc>
        <w:tc>
          <w:tcPr>
            <w:tcW w:w="1084"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20</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20</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40</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20</w:t>
            </w:r>
          </w:p>
        </w:tc>
      </w:tr>
      <w:tr w:rsidR="009D4BA5" w:rsidRPr="00C80785" w:rsidTr="002548DC">
        <w:trPr>
          <w:trHeight w:val="240"/>
          <w:jc w:val="center"/>
        </w:trPr>
        <w:tc>
          <w:tcPr>
            <w:tcW w:w="2996" w:type="dxa"/>
          </w:tcPr>
          <w:p w:rsidR="009D4BA5" w:rsidRPr="00C80785" w:rsidRDefault="00DE126E" w:rsidP="00DE126E">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Рубки п</w:t>
            </w:r>
            <w:r w:rsidR="009D4BA5" w:rsidRPr="00C80785">
              <w:rPr>
                <w:rFonts w:ascii="Times New Roman" w:hAnsi="Times New Roman"/>
                <w:sz w:val="20"/>
                <w:szCs w:val="20"/>
              </w:rPr>
              <w:t xml:space="preserve">рореживания         </w:t>
            </w:r>
          </w:p>
        </w:tc>
        <w:tc>
          <w:tcPr>
            <w:tcW w:w="1084"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21 - 60</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21 - 30</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41 - 60</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21 - 40</w:t>
            </w:r>
          </w:p>
        </w:tc>
      </w:tr>
      <w:tr w:rsidR="009D4BA5" w:rsidRPr="00C80785" w:rsidTr="002548DC">
        <w:trPr>
          <w:trHeight w:val="240"/>
          <w:jc w:val="center"/>
        </w:trPr>
        <w:tc>
          <w:tcPr>
            <w:tcW w:w="2996" w:type="dxa"/>
          </w:tcPr>
          <w:p w:rsidR="009D4BA5" w:rsidRPr="00C80785" w:rsidRDefault="009D4BA5" w:rsidP="00FA58C5">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 xml:space="preserve">Проходные рубки      </w:t>
            </w:r>
          </w:p>
        </w:tc>
        <w:tc>
          <w:tcPr>
            <w:tcW w:w="1084"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61 - 80</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31 - 40</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61 - 100</w:t>
            </w:r>
          </w:p>
        </w:tc>
        <w:tc>
          <w:tcPr>
            <w:tcW w:w="156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41 - 50</w:t>
            </w:r>
          </w:p>
        </w:tc>
      </w:tr>
    </w:tbl>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r w:rsidRPr="00157FBD">
        <w:rPr>
          <w:rFonts w:ascii="Times New Roman" w:hAnsi="Times New Roman"/>
          <w:sz w:val="28"/>
          <w:szCs w:val="20"/>
        </w:rPr>
        <w:t>5. Восточная Сибирь</w:t>
      </w:r>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3240"/>
        <w:gridCol w:w="1200"/>
        <w:gridCol w:w="1320"/>
        <w:gridCol w:w="1200"/>
        <w:gridCol w:w="1440"/>
      </w:tblGrid>
      <w:tr w:rsidR="009D4BA5" w:rsidRPr="00C80785" w:rsidTr="002548DC">
        <w:trPr>
          <w:trHeight w:val="240"/>
          <w:jc w:val="center"/>
        </w:trPr>
        <w:tc>
          <w:tcPr>
            <w:tcW w:w="3240" w:type="dxa"/>
            <w:vMerge w:val="restart"/>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Виды рубок, проводимых в целях ухода за лесными насаждениями</w:t>
            </w:r>
          </w:p>
        </w:tc>
        <w:tc>
          <w:tcPr>
            <w:tcW w:w="5160" w:type="dxa"/>
            <w:gridSpan w:val="4"/>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Возраст лесных насаждений по</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преобладающим древесным породам, лет</w:t>
            </w:r>
          </w:p>
        </w:tc>
      </w:tr>
      <w:tr w:rsidR="009D4BA5" w:rsidRPr="00C80785" w:rsidTr="002548DC">
        <w:trPr>
          <w:jc w:val="center"/>
        </w:trPr>
        <w:tc>
          <w:tcPr>
            <w:tcW w:w="3120" w:type="dxa"/>
            <w:vMerge/>
          </w:tcPr>
          <w:p w:rsidR="009D4BA5" w:rsidRPr="00C80785" w:rsidRDefault="009D4BA5" w:rsidP="00FA58C5">
            <w:pPr>
              <w:spacing w:after="0" w:line="240" w:lineRule="auto"/>
              <w:jc w:val="center"/>
              <w:rPr>
                <w:rFonts w:ascii="Times New Roman" w:eastAsia="Calibri" w:hAnsi="Times New Roman"/>
                <w:sz w:val="28"/>
                <w:szCs w:val="28"/>
              </w:rPr>
            </w:pP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сосна и</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листвен-</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ница</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кедр</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ель и</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пихта</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береза и</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осина</w:t>
            </w:r>
          </w:p>
        </w:tc>
      </w:tr>
      <w:tr w:rsidR="009D4BA5" w:rsidRPr="00C80785" w:rsidTr="002548DC">
        <w:trPr>
          <w:trHeight w:val="240"/>
          <w:jc w:val="center"/>
        </w:trPr>
        <w:tc>
          <w:tcPr>
            <w:tcW w:w="3240" w:type="dxa"/>
          </w:tcPr>
          <w:p w:rsidR="009D4BA5" w:rsidRPr="00C80785" w:rsidRDefault="009D4BA5" w:rsidP="00FA58C5">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 xml:space="preserve">Уход за молодняками      </w:t>
            </w:r>
          </w:p>
          <w:p w:rsidR="009D4BA5" w:rsidRPr="00C80785" w:rsidRDefault="009D4BA5" w:rsidP="00FA58C5">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w:t>
            </w:r>
            <w:r w:rsidR="006D6D1D" w:rsidRPr="00C80785">
              <w:rPr>
                <w:rFonts w:ascii="Times New Roman" w:hAnsi="Times New Roman"/>
                <w:sz w:val="20"/>
                <w:szCs w:val="20"/>
              </w:rPr>
              <w:t xml:space="preserve">рубки </w:t>
            </w:r>
            <w:r w:rsidRPr="00C80785">
              <w:rPr>
                <w:rFonts w:ascii="Times New Roman" w:hAnsi="Times New Roman"/>
                <w:sz w:val="20"/>
                <w:szCs w:val="20"/>
              </w:rPr>
              <w:t xml:space="preserve">осветления и </w:t>
            </w:r>
            <w:r w:rsidR="00CE1810" w:rsidRPr="00C80785">
              <w:rPr>
                <w:rFonts w:ascii="Times New Roman" w:hAnsi="Times New Roman"/>
                <w:sz w:val="20"/>
                <w:szCs w:val="20"/>
              </w:rPr>
              <w:t>рубки прочистки</w:t>
            </w:r>
            <w:r w:rsidRPr="00C80785">
              <w:rPr>
                <w:rFonts w:ascii="Times New Roman" w:hAnsi="Times New Roman"/>
                <w:sz w:val="20"/>
                <w:szCs w:val="20"/>
              </w:rPr>
              <w:t xml:space="preserve">) </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40</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40</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40</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20</w:t>
            </w:r>
          </w:p>
        </w:tc>
      </w:tr>
      <w:tr w:rsidR="009D4BA5" w:rsidRPr="00C80785" w:rsidTr="002548DC">
        <w:trPr>
          <w:trHeight w:val="240"/>
          <w:jc w:val="center"/>
        </w:trPr>
        <w:tc>
          <w:tcPr>
            <w:tcW w:w="3240" w:type="dxa"/>
          </w:tcPr>
          <w:p w:rsidR="009D4BA5" w:rsidRPr="00C80785" w:rsidRDefault="00DE126E" w:rsidP="00DE126E">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Рубки п</w:t>
            </w:r>
            <w:r w:rsidR="009D4BA5" w:rsidRPr="00C80785">
              <w:rPr>
                <w:rFonts w:ascii="Times New Roman" w:hAnsi="Times New Roman"/>
                <w:sz w:val="20"/>
                <w:szCs w:val="20"/>
              </w:rPr>
              <w:t xml:space="preserve">рореживания             </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41 - 60</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41 - 80</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41 - 60</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21 - 40</w:t>
            </w:r>
          </w:p>
        </w:tc>
      </w:tr>
      <w:tr w:rsidR="009D4BA5" w:rsidRPr="00C80785" w:rsidTr="002548DC">
        <w:trPr>
          <w:trHeight w:val="240"/>
          <w:jc w:val="center"/>
        </w:trPr>
        <w:tc>
          <w:tcPr>
            <w:tcW w:w="3240" w:type="dxa"/>
          </w:tcPr>
          <w:p w:rsidR="009D4BA5" w:rsidRPr="00C80785" w:rsidRDefault="009D4BA5" w:rsidP="00FA58C5">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 xml:space="preserve">Проходные рубки          </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60</w:t>
            </w:r>
          </w:p>
        </w:tc>
        <w:tc>
          <w:tcPr>
            <w:tcW w:w="132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80</w:t>
            </w:r>
          </w:p>
        </w:tc>
        <w:tc>
          <w:tcPr>
            <w:tcW w:w="120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60</w:t>
            </w:r>
          </w:p>
        </w:tc>
        <w:tc>
          <w:tcPr>
            <w:tcW w:w="1440"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40</w:t>
            </w:r>
          </w:p>
        </w:tc>
      </w:tr>
    </w:tbl>
    <w:p w:rsidR="009D4BA5" w:rsidRPr="005B226F" w:rsidRDefault="002548DC" w:rsidP="009402ED">
      <w:pPr>
        <w:widowControl w:val="0"/>
        <w:autoSpaceDE w:val="0"/>
        <w:autoSpaceDN w:val="0"/>
        <w:spacing w:after="0" w:line="240" w:lineRule="auto"/>
        <w:ind w:firstLine="284"/>
        <w:jc w:val="both"/>
        <w:rPr>
          <w:rFonts w:ascii="Times New Roman" w:hAnsi="Times New Roman"/>
          <w:sz w:val="20"/>
          <w:szCs w:val="20"/>
        </w:rPr>
      </w:pPr>
      <w:r>
        <w:rPr>
          <w:rFonts w:ascii="Times New Roman" w:hAnsi="Times New Roman"/>
          <w:sz w:val="20"/>
          <w:szCs w:val="20"/>
        </w:rPr>
        <w:t>Примечание:</w:t>
      </w:r>
      <w:r w:rsidR="009D4BA5" w:rsidRPr="005B226F">
        <w:rPr>
          <w:rFonts w:ascii="Times New Roman" w:hAnsi="Times New Roman"/>
          <w:sz w:val="20"/>
          <w:szCs w:val="20"/>
        </w:rPr>
        <w:t xml:space="preserve"> </w:t>
      </w:r>
      <w:r>
        <w:rPr>
          <w:rFonts w:ascii="Times New Roman" w:hAnsi="Times New Roman"/>
          <w:sz w:val="20"/>
          <w:szCs w:val="20"/>
        </w:rPr>
        <w:t>в</w:t>
      </w:r>
      <w:r w:rsidR="009D4BA5" w:rsidRPr="005B226F">
        <w:rPr>
          <w:rFonts w:ascii="Times New Roman" w:hAnsi="Times New Roman"/>
          <w:sz w:val="20"/>
          <w:szCs w:val="20"/>
        </w:rPr>
        <w:t xml:space="preserve"> Среднеангарском таежном лесном районе рубки прореживания в хвойных насаждениях могут проводиться с 21 года</w:t>
      </w:r>
      <w:r>
        <w:rPr>
          <w:rFonts w:ascii="Times New Roman" w:hAnsi="Times New Roman"/>
          <w:sz w:val="20"/>
          <w:szCs w:val="20"/>
        </w:rPr>
        <w:t>.</w:t>
      </w:r>
    </w:p>
    <w:p w:rsidR="009D4BA5" w:rsidRDefault="009D4BA5" w:rsidP="00FA58C5">
      <w:pPr>
        <w:widowControl w:val="0"/>
        <w:autoSpaceDE w:val="0"/>
        <w:autoSpaceDN w:val="0"/>
        <w:spacing w:after="0" w:line="240" w:lineRule="auto"/>
        <w:jc w:val="both"/>
        <w:rPr>
          <w:rFonts w:ascii="Times New Roman" w:hAnsi="Times New Roman"/>
          <w:sz w:val="28"/>
          <w:szCs w:val="20"/>
        </w:rPr>
      </w:pPr>
      <w:r>
        <w:rPr>
          <w:rFonts w:ascii="Times New Roman" w:hAnsi="Times New Roman"/>
          <w:sz w:val="28"/>
          <w:szCs w:val="20"/>
        </w:rPr>
        <w:br w:type="page"/>
      </w:r>
    </w:p>
    <w:p w:rsidR="009D4BA5" w:rsidRPr="00157FBD" w:rsidRDefault="009D4BA5" w:rsidP="00FA58C5">
      <w:pPr>
        <w:widowControl w:val="0"/>
        <w:autoSpaceDE w:val="0"/>
        <w:autoSpaceDN w:val="0"/>
        <w:spacing w:after="0" w:line="240" w:lineRule="auto"/>
        <w:jc w:val="both"/>
        <w:rPr>
          <w:rFonts w:ascii="Times New Roman" w:hAnsi="Times New Roman"/>
          <w:sz w:val="28"/>
          <w:szCs w:val="20"/>
        </w:rPr>
      </w:pPr>
      <w:r w:rsidRPr="00157FBD">
        <w:rPr>
          <w:rFonts w:ascii="Times New Roman" w:hAnsi="Times New Roman"/>
          <w:sz w:val="28"/>
          <w:szCs w:val="20"/>
        </w:rPr>
        <w:t>6. Дальний Восток</w:t>
      </w:r>
    </w:p>
    <w:p w:rsidR="009D4BA5" w:rsidRPr="00537205" w:rsidRDefault="009D4BA5" w:rsidP="00FA58C5">
      <w:pPr>
        <w:widowControl w:val="0"/>
        <w:autoSpaceDE w:val="0"/>
        <w:autoSpaceDN w:val="0"/>
        <w:spacing w:after="0" w:line="240" w:lineRule="auto"/>
        <w:jc w:val="both"/>
        <w:rPr>
          <w:rFonts w:ascii="Times New Roman" w:hAnsi="Times New Roman"/>
          <w:sz w:val="28"/>
          <w:szCs w:val="20"/>
        </w:rPr>
      </w:pPr>
    </w:p>
    <w:tbl>
      <w:tblPr>
        <w:tblW w:w="1011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1751"/>
        <w:gridCol w:w="1418"/>
        <w:gridCol w:w="1417"/>
        <w:gridCol w:w="1418"/>
        <w:gridCol w:w="1417"/>
        <w:gridCol w:w="1276"/>
        <w:gridCol w:w="1418"/>
      </w:tblGrid>
      <w:tr w:rsidR="009D4BA5" w:rsidRPr="00C80785" w:rsidTr="00BF0AD9">
        <w:trPr>
          <w:trHeight w:val="240"/>
        </w:trPr>
        <w:tc>
          <w:tcPr>
            <w:tcW w:w="1751" w:type="dxa"/>
            <w:vMerge w:val="restart"/>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Виды рубок, проводимых в целях ухода за лесными насаждениями</w:t>
            </w:r>
          </w:p>
        </w:tc>
        <w:tc>
          <w:tcPr>
            <w:tcW w:w="8364" w:type="dxa"/>
            <w:gridSpan w:val="6"/>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Возраст лесных насаждений по преобладающим древесным</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породам, лет</w:t>
            </w:r>
          </w:p>
        </w:tc>
      </w:tr>
      <w:tr w:rsidR="009D4BA5" w:rsidRPr="00C80785" w:rsidTr="00BF0AD9">
        <w:tc>
          <w:tcPr>
            <w:tcW w:w="1751" w:type="dxa"/>
            <w:vMerge/>
            <w:vAlign w:val="center"/>
            <w:hideMark/>
          </w:tcPr>
          <w:p w:rsidR="009D4BA5" w:rsidRPr="00C80785" w:rsidRDefault="009D4BA5" w:rsidP="00FA58C5">
            <w:pPr>
              <w:spacing w:after="0" w:line="240" w:lineRule="auto"/>
              <w:jc w:val="center"/>
              <w:rPr>
                <w:rFonts w:ascii="Times New Roman" w:hAnsi="Times New Roman"/>
                <w:sz w:val="20"/>
                <w:szCs w:val="20"/>
              </w:rPr>
            </w:pPr>
          </w:p>
        </w:tc>
        <w:tc>
          <w:tcPr>
            <w:tcW w:w="1418" w:type="dxa"/>
            <w:vMerge w:val="restart"/>
            <w:hideMark/>
          </w:tcPr>
          <w:p w:rsidR="009D4BA5" w:rsidRPr="00C80785" w:rsidRDefault="00C36254"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С</w:t>
            </w:r>
            <w:r w:rsidR="009D4BA5" w:rsidRPr="00C80785">
              <w:rPr>
                <w:rFonts w:ascii="Times New Roman" w:hAnsi="Times New Roman"/>
                <w:sz w:val="20"/>
                <w:szCs w:val="20"/>
              </w:rPr>
              <w:t>осна,</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лиственница</w:t>
            </w:r>
          </w:p>
        </w:tc>
        <w:tc>
          <w:tcPr>
            <w:tcW w:w="1417" w:type="dxa"/>
            <w:vMerge w:val="restart"/>
          </w:tcPr>
          <w:p w:rsidR="009D4BA5" w:rsidRPr="00C80785" w:rsidRDefault="00C36254"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Е</w:t>
            </w:r>
            <w:r w:rsidR="009D4BA5" w:rsidRPr="00C80785">
              <w:rPr>
                <w:rFonts w:ascii="Times New Roman" w:hAnsi="Times New Roman"/>
                <w:sz w:val="20"/>
                <w:szCs w:val="20"/>
              </w:rPr>
              <w:t>ль, пихта белокорая, сахалинская</w:t>
            </w:r>
          </w:p>
        </w:tc>
        <w:tc>
          <w:tcPr>
            <w:tcW w:w="1418" w:type="dxa"/>
            <w:vMerge w:val="restart"/>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Твердолист</w:t>
            </w:r>
            <w:r w:rsidR="002548DC" w:rsidRPr="00C80785">
              <w:rPr>
                <w:rFonts w:ascii="Times New Roman" w:hAnsi="Times New Roman"/>
                <w:sz w:val="20"/>
                <w:szCs w:val="20"/>
              </w:rPr>
              <w:softHyphen/>
            </w:r>
            <w:r w:rsidRPr="00C80785">
              <w:rPr>
                <w:rFonts w:ascii="Times New Roman" w:hAnsi="Times New Roman"/>
                <w:sz w:val="20"/>
                <w:szCs w:val="20"/>
              </w:rPr>
              <w:t>венные с</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участием ясеня,</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бархата, ореха,</w:t>
            </w:r>
          </w:p>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диморфанта, дуба</w:t>
            </w:r>
          </w:p>
        </w:tc>
        <w:tc>
          <w:tcPr>
            <w:tcW w:w="1417" w:type="dxa"/>
            <w:vMerge w:val="restart"/>
          </w:tcPr>
          <w:p w:rsidR="009D4BA5" w:rsidRPr="00C80785" w:rsidRDefault="00C36254" w:rsidP="002548DC">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К</w:t>
            </w:r>
            <w:r w:rsidR="009D4BA5" w:rsidRPr="00C80785">
              <w:rPr>
                <w:rFonts w:ascii="Times New Roman" w:hAnsi="Times New Roman"/>
                <w:sz w:val="20"/>
                <w:szCs w:val="20"/>
              </w:rPr>
              <w:t>едр корейский, пихта цельнолистная</w:t>
            </w:r>
          </w:p>
        </w:tc>
        <w:tc>
          <w:tcPr>
            <w:tcW w:w="2694" w:type="dxa"/>
            <w:gridSpan w:val="2"/>
            <w:hideMark/>
          </w:tcPr>
          <w:p w:rsidR="009D4BA5" w:rsidRPr="00C80785" w:rsidRDefault="00C36254"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М</w:t>
            </w:r>
            <w:r w:rsidR="009D4BA5" w:rsidRPr="00C80785">
              <w:rPr>
                <w:rFonts w:ascii="Times New Roman" w:hAnsi="Times New Roman"/>
                <w:sz w:val="20"/>
                <w:szCs w:val="20"/>
              </w:rPr>
              <w:t>ягколиственные</w:t>
            </w:r>
          </w:p>
        </w:tc>
      </w:tr>
      <w:tr w:rsidR="009D4BA5" w:rsidRPr="00C80785" w:rsidTr="00BF0AD9">
        <w:tc>
          <w:tcPr>
            <w:tcW w:w="1751" w:type="dxa"/>
            <w:vMerge/>
            <w:vAlign w:val="center"/>
            <w:hideMark/>
          </w:tcPr>
          <w:p w:rsidR="009D4BA5" w:rsidRPr="00C80785" w:rsidRDefault="009D4BA5" w:rsidP="00FA58C5">
            <w:pPr>
              <w:spacing w:after="0" w:line="240" w:lineRule="auto"/>
              <w:jc w:val="center"/>
              <w:rPr>
                <w:rFonts w:ascii="Times New Roman" w:hAnsi="Times New Roman"/>
                <w:sz w:val="20"/>
                <w:szCs w:val="20"/>
              </w:rPr>
            </w:pPr>
          </w:p>
        </w:tc>
        <w:tc>
          <w:tcPr>
            <w:tcW w:w="1418" w:type="dxa"/>
            <w:vMerge/>
            <w:vAlign w:val="center"/>
            <w:hideMark/>
          </w:tcPr>
          <w:p w:rsidR="009D4BA5" w:rsidRPr="00C80785" w:rsidRDefault="009D4BA5" w:rsidP="00FA58C5">
            <w:pPr>
              <w:spacing w:after="0" w:line="240" w:lineRule="auto"/>
              <w:jc w:val="center"/>
              <w:rPr>
                <w:rFonts w:ascii="Times New Roman" w:hAnsi="Times New Roman"/>
                <w:sz w:val="20"/>
                <w:szCs w:val="20"/>
              </w:rPr>
            </w:pPr>
          </w:p>
        </w:tc>
        <w:tc>
          <w:tcPr>
            <w:tcW w:w="1417" w:type="dxa"/>
            <w:vMerge/>
            <w:vAlign w:val="center"/>
          </w:tcPr>
          <w:p w:rsidR="009D4BA5" w:rsidRPr="00C80785" w:rsidRDefault="009D4BA5" w:rsidP="00FA58C5">
            <w:pPr>
              <w:spacing w:after="0" w:line="240" w:lineRule="auto"/>
              <w:jc w:val="center"/>
              <w:rPr>
                <w:rFonts w:ascii="Times New Roman" w:hAnsi="Times New Roman"/>
                <w:sz w:val="20"/>
                <w:szCs w:val="20"/>
              </w:rPr>
            </w:pPr>
          </w:p>
        </w:tc>
        <w:tc>
          <w:tcPr>
            <w:tcW w:w="1418" w:type="dxa"/>
            <w:vMerge/>
            <w:vAlign w:val="center"/>
            <w:hideMark/>
          </w:tcPr>
          <w:p w:rsidR="009D4BA5" w:rsidRPr="00C80785" w:rsidRDefault="009D4BA5" w:rsidP="00FA58C5">
            <w:pPr>
              <w:spacing w:after="0" w:line="240" w:lineRule="auto"/>
              <w:jc w:val="center"/>
              <w:rPr>
                <w:rFonts w:ascii="Times New Roman" w:hAnsi="Times New Roman"/>
                <w:sz w:val="20"/>
                <w:szCs w:val="20"/>
              </w:rPr>
            </w:pPr>
          </w:p>
        </w:tc>
        <w:tc>
          <w:tcPr>
            <w:tcW w:w="1417" w:type="dxa"/>
            <w:vMerge/>
            <w:vAlign w:val="center"/>
          </w:tcPr>
          <w:p w:rsidR="009D4BA5" w:rsidRPr="00C80785" w:rsidRDefault="009D4BA5" w:rsidP="00FA58C5">
            <w:pPr>
              <w:spacing w:after="0" w:line="240" w:lineRule="auto"/>
              <w:jc w:val="center"/>
              <w:rPr>
                <w:rFonts w:ascii="Times New Roman" w:hAnsi="Times New Roman"/>
                <w:sz w:val="20"/>
                <w:szCs w:val="20"/>
              </w:rPr>
            </w:pPr>
          </w:p>
        </w:tc>
        <w:tc>
          <w:tcPr>
            <w:tcW w:w="1276"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семенные</w:t>
            </w:r>
          </w:p>
        </w:tc>
        <w:tc>
          <w:tcPr>
            <w:tcW w:w="1418"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порослевые</w:t>
            </w:r>
          </w:p>
        </w:tc>
      </w:tr>
      <w:tr w:rsidR="009D4BA5" w:rsidRPr="00C80785" w:rsidTr="00BF0AD9">
        <w:trPr>
          <w:trHeight w:val="240"/>
        </w:trPr>
        <w:tc>
          <w:tcPr>
            <w:tcW w:w="1751" w:type="dxa"/>
            <w:hideMark/>
          </w:tcPr>
          <w:p w:rsidR="009D4BA5" w:rsidRPr="00C80785" w:rsidRDefault="006D6D1D" w:rsidP="006D6D1D">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Рубки о</w:t>
            </w:r>
            <w:r w:rsidR="009D4BA5" w:rsidRPr="00C80785">
              <w:rPr>
                <w:rFonts w:ascii="Times New Roman" w:hAnsi="Times New Roman"/>
                <w:sz w:val="20"/>
                <w:szCs w:val="20"/>
              </w:rPr>
              <w:t xml:space="preserve">светления     </w:t>
            </w:r>
          </w:p>
        </w:tc>
        <w:tc>
          <w:tcPr>
            <w:tcW w:w="1418"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10</w:t>
            </w:r>
          </w:p>
        </w:tc>
        <w:tc>
          <w:tcPr>
            <w:tcW w:w="1417"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10</w:t>
            </w:r>
          </w:p>
        </w:tc>
        <w:tc>
          <w:tcPr>
            <w:tcW w:w="1418"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20</w:t>
            </w:r>
          </w:p>
        </w:tc>
        <w:tc>
          <w:tcPr>
            <w:tcW w:w="1417" w:type="dxa"/>
            <w:vAlign w:val="center"/>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20</w:t>
            </w:r>
          </w:p>
        </w:tc>
        <w:tc>
          <w:tcPr>
            <w:tcW w:w="1276"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10</w:t>
            </w:r>
          </w:p>
        </w:tc>
        <w:tc>
          <w:tcPr>
            <w:tcW w:w="1418"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до 5</w:t>
            </w:r>
          </w:p>
        </w:tc>
      </w:tr>
      <w:tr w:rsidR="009D4BA5" w:rsidRPr="00C80785" w:rsidTr="00BF0AD9">
        <w:trPr>
          <w:trHeight w:val="240"/>
        </w:trPr>
        <w:tc>
          <w:tcPr>
            <w:tcW w:w="1751" w:type="dxa"/>
            <w:hideMark/>
          </w:tcPr>
          <w:p w:rsidR="009D4BA5" w:rsidRPr="00C80785" w:rsidRDefault="00CE1810" w:rsidP="00FA58C5">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Рубки прочистки</w:t>
            </w:r>
            <w:r w:rsidR="009D4BA5" w:rsidRPr="00C80785">
              <w:rPr>
                <w:rFonts w:ascii="Times New Roman" w:hAnsi="Times New Roman"/>
                <w:sz w:val="20"/>
                <w:szCs w:val="20"/>
              </w:rPr>
              <w:t xml:space="preserve">      </w:t>
            </w:r>
          </w:p>
        </w:tc>
        <w:tc>
          <w:tcPr>
            <w:tcW w:w="1418"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c>
          <w:tcPr>
            <w:tcW w:w="1417"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11-30</w:t>
            </w:r>
          </w:p>
        </w:tc>
        <w:tc>
          <w:tcPr>
            <w:tcW w:w="1418"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21 - 40</w:t>
            </w:r>
          </w:p>
        </w:tc>
        <w:tc>
          <w:tcPr>
            <w:tcW w:w="1417" w:type="dxa"/>
            <w:vAlign w:val="center"/>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21-40</w:t>
            </w:r>
          </w:p>
        </w:tc>
        <w:tc>
          <w:tcPr>
            <w:tcW w:w="1276"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c>
          <w:tcPr>
            <w:tcW w:w="1418"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6 - 10</w:t>
            </w:r>
          </w:p>
        </w:tc>
      </w:tr>
      <w:tr w:rsidR="009D4BA5" w:rsidRPr="00C80785" w:rsidTr="00BF0AD9">
        <w:trPr>
          <w:trHeight w:val="240"/>
        </w:trPr>
        <w:tc>
          <w:tcPr>
            <w:tcW w:w="1751" w:type="dxa"/>
            <w:hideMark/>
          </w:tcPr>
          <w:p w:rsidR="009D4BA5" w:rsidRPr="00C80785" w:rsidRDefault="00DE126E" w:rsidP="00DE126E">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Рубки п</w:t>
            </w:r>
            <w:r w:rsidR="009D4BA5" w:rsidRPr="00C80785">
              <w:rPr>
                <w:rFonts w:ascii="Times New Roman" w:hAnsi="Times New Roman"/>
                <w:sz w:val="20"/>
                <w:szCs w:val="20"/>
              </w:rPr>
              <w:t xml:space="preserve">рореживания   </w:t>
            </w:r>
          </w:p>
        </w:tc>
        <w:tc>
          <w:tcPr>
            <w:tcW w:w="1418"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21 - 40</w:t>
            </w:r>
          </w:p>
        </w:tc>
        <w:tc>
          <w:tcPr>
            <w:tcW w:w="1417"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31-40</w:t>
            </w:r>
          </w:p>
        </w:tc>
        <w:tc>
          <w:tcPr>
            <w:tcW w:w="1418"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41 - 60</w:t>
            </w:r>
          </w:p>
        </w:tc>
        <w:tc>
          <w:tcPr>
            <w:tcW w:w="1417" w:type="dxa"/>
            <w:vAlign w:val="center"/>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не проводят</w:t>
            </w:r>
          </w:p>
        </w:tc>
        <w:tc>
          <w:tcPr>
            <w:tcW w:w="1276"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21 - 30</w:t>
            </w:r>
          </w:p>
        </w:tc>
        <w:tc>
          <w:tcPr>
            <w:tcW w:w="1418"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11 - 20</w:t>
            </w:r>
          </w:p>
        </w:tc>
      </w:tr>
      <w:tr w:rsidR="009D4BA5" w:rsidRPr="00C80785" w:rsidTr="00BF0AD9">
        <w:trPr>
          <w:trHeight w:val="240"/>
        </w:trPr>
        <w:tc>
          <w:tcPr>
            <w:tcW w:w="1751" w:type="dxa"/>
            <w:hideMark/>
          </w:tcPr>
          <w:p w:rsidR="009D4BA5" w:rsidRPr="00C80785" w:rsidRDefault="009D4BA5" w:rsidP="00FA58C5">
            <w:pPr>
              <w:widowControl w:val="0"/>
              <w:autoSpaceDE w:val="0"/>
              <w:autoSpaceDN w:val="0"/>
              <w:spacing w:after="0" w:line="240" w:lineRule="auto"/>
              <w:rPr>
                <w:rFonts w:ascii="Times New Roman" w:hAnsi="Times New Roman"/>
                <w:sz w:val="20"/>
                <w:szCs w:val="20"/>
              </w:rPr>
            </w:pPr>
            <w:r w:rsidRPr="00C80785">
              <w:rPr>
                <w:rFonts w:ascii="Times New Roman" w:hAnsi="Times New Roman"/>
                <w:sz w:val="20"/>
                <w:szCs w:val="20"/>
              </w:rPr>
              <w:t>Проходные рубки</w:t>
            </w:r>
          </w:p>
        </w:tc>
        <w:tc>
          <w:tcPr>
            <w:tcW w:w="1418"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40</w:t>
            </w:r>
          </w:p>
        </w:tc>
        <w:tc>
          <w:tcPr>
            <w:tcW w:w="1417"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40</w:t>
            </w:r>
          </w:p>
        </w:tc>
        <w:tc>
          <w:tcPr>
            <w:tcW w:w="1418"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60</w:t>
            </w:r>
          </w:p>
        </w:tc>
        <w:tc>
          <w:tcPr>
            <w:tcW w:w="1417" w:type="dxa"/>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не проводят</w:t>
            </w:r>
          </w:p>
        </w:tc>
        <w:tc>
          <w:tcPr>
            <w:tcW w:w="1276"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30</w:t>
            </w:r>
          </w:p>
        </w:tc>
        <w:tc>
          <w:tcPr>
            <w:tcW w:w="1418" w:type="dxa"/>
            <w:hideMark/>
          </w:tcPr>
          <w:p w:rsidR="009D4BA5" w:rsidRPr="00C80785" w:rsidRDefault="009D4BA5" w:rsidP="00FA58C5">
            <w:pPr>
              <w:widowControl w:val="0"/>
              <w:autoSpaceDE w:val="0"/>
              <w:autoSpaceDN w:val="0"/>
              <w:spacing w:after="0" w:line="240" w:lineRule="auto"/>
              <w:jc w:val="center"/>
              <w:rPr>
                <w:rFonts w:ascii="Times New Roman" w:hAnsi="Times New Roman"/>
                <w:sz w:val="20"/>
                <w:szCs w:val="20"/>
              </w:rPr>
            </w:pPr>
            <w:r w:rsidRPr="00C80785">
              <w:rPr>
                <w:rFonts w:ascii="Times New Roman" w:hAnsi="Times New Roman"/>
                <w:sz w:val="20"/>
                <w:szCs w:val="20"/>
              </w:rPr>
              <w:t>более 20</w:t>
            </w:r>
          </w:p>
        </w:tc>
      </w:tr>
    </w:tbl>
    <w:p w:rsidR="009D4BA5" w:rsidRPr="00F63281" w:rsidRDefault="009D4BA5" w:rsidP="009402ED">
      <w:pPr>
        <w:spacing w:after="0" w:line="240" w:lineRule="auto"/>
        <w:ind w:firstLine="284"/>
        <w:jc w:val="both"/>
        <w:rPr>
          <w:rFonts w:ascii="Times New Roman" w:eastAsia="Calibri" w:hAnsi="Times New Roman"/>
          <w:sz w:val="20"/>
          <w:szCs w:val="20"/>
        </w:rPr>
      </w:pPr>
      <w:r w:rsidRPr="00F63281">
        <w:rPr>
          <w:rFonts w:ascii="Times New Roman" w:eastAsia="Calibri" w:hAnsi="Times New Roman"/>
          <w:sz w:val="20"/>
          <w:szCs w:val="20"/>
        </w:rPr>
        <w:t>Примечание</w:t>
      </w:r>
      <w:r w:rsidR="002548DC">
        <w:rPr>
          <w:rFonts w:ascii="Times New Roman" w:eastAsia="Calibri" w:hAnsi="Times New Roman"/>
          <w:sz w:val="20"/>
          <w:szCs w:val="20"/>
        </w:rPr>
        <w:t>: в</w:t>
      </w:r>
      <w:r w:rsidRPr="00F63281">
        <w:rPr>
          <w:rFonts w:ascii="Times New Roman" w:eastAsia="Calibri" w:hAnsi="Times New Roman"/>
          <w:sz w:val="20"/>
          <w:szCs w:val="20"/>
        </w:rPr>
        <w:t xml:space="preserve"> кедрово-широколиственных насаждениях и древостоях </w:t>
      </w:r>
      <w:r w:rsidRPr="000012E1">
        <w:rPr>
          <w:rFonts w:ascii="Times New Roman" w:eastAsia="Calibri" w:hAnsi="Times New Roman"/>
          <w:sz w:val="20"/>
          <w:szCs w:val="20"/>
        </w:rPr>
        <w:t>с долей пихты</w:t>
      </w:r>
      <w:r w:rsidRPr="00F63281">
        <w:rPr>
          <w:rFonts w:ascii="Times New Roman" w:eastAsia="Calibri" w:hAnsi="Times New Roman"/>
          <w:sz w:val="20"/>
          <w:szCs w:val="20"/>
        </w:rPr>
        <w:t xml:space="preserve"> цельнолистной (черной) </w:t>
      </w:r>
      <w:r w:rsidR="00DE126E">
        <w:rPr>
          <w:rFonts w:ascii="Times New Roman" w:eastAsia="Calibri" w:hAnsi="Times New Roman"/>
          <w:sz w:val="20"/>
          <w:szCs w:val="20"/>
        </w:rPr>
        <w:t xml:space="preserve">рубки </w:t>
      </w:r>
      <w:r w:rsidRPr="00F63281">
        <w:rPr>
          <w:rFonts w:ascii="Times New Roman" w:eastAsia="Calibri" w:hAnsi="Times New Roman"/>
          <w:sz w:val="20"/>
          <w:szCs w:val="20"/>
        </w:rPr>
        <w:t xml:space="preserve">прореживания и проходные рубки </w:t>
      </w:r>
      <w:r>
        <w:rPr>
          <w:rFonts w:ascii="Times New Roman" w:eastAsia="Calibri" w:hAnsi="Times New Roman"/>
          <w:sz w:val="20"/>
          <w:szCs w:val="20"/>
        </w:rPr>
        <w:t xml:space="preserve">должны </w:t>
      </w:r>
      <w:r w:rsidRPr="00F63281">
        <w:rPr>
          <w:rFonts w:ascii="Times New Roman" w:eastAsia="Calibri" w:hAnsi="Times New Roman"/>
          <w:sz w:val="20"/>
          <w:szCs w:val="20"/>
        </w:rPr>
        <w:t>провод</w:t>
      </w:r>
      <w:r>
        <w:rPr>
          <w:rFonts w:ascii="Times New Roman" w:eastAsia="Calibri" w:hAnsi="Times New Roman"/>
          <w:sz w:val="20"/>
          <w:szCs w:val="20"/>
        </w:rPr>
        <w:t>и</w:t>
      </w:r>
      <w:r w:rsidRPr="00F63281">
        <w:rPr>
          <w:rFonts w:ascii="Times New Roman" w:eastAsia="Calibri" w:hAnsi="Times New Roman"/>
          <w:sz w:val="20"/>
          <w:szCs w:val="20"/>
        </w:rPr>
        <w:t>тся только в искусственных насаждениях, в том числе созданных методом реконструкции древостоя</w:t>
      </w:r>
      <w:r w:rsidR="002548DC">
        <w:rPr>
          <w:rFonts w:ascii="Times New Roman" w:eastAsia="Calibri" w:hAnsi="Times New Roman"/>
          <w:sz w:val="20"/>
          <w:szCs w:val="20"/>
        </w:rPr>
        <w:t>.</w:t>
      </w:r>
    </w:p>
    <w:p w:rsidR="009D4BA5" w:rsidRDefault="009D4BA5">
      <w:pPr>
        <w:spacing w:after="160" w:line="259" w:lineRule="auto"/>
        <w:sectPr w:rsidR="009D4BA5" w:rsidSect="00D51301">
          <w:headerReference w:type="default" r:id="rId15"/>
          <w:pgSz w:w="11906" w:h="16838"/>
          <w:pgMar w:top="1134" w:right="707" w:bottom="1134" w:left="1134" w:header="709" w:footer="709" w:gutter="0"/>
          <w:cols w:space="708"/>
          <w:titlePg/>
          <w:docGrid w:linePitch="360"/>
        </w:sectPr>
      </w:pPr>
    </w:p>
    <w:p w:rsidR="009D4BA5" w:rsidRPr="00044D27" w:rsidRDefault="009D4BA5" w:rsidP="009D4BA5">
      <w:pPr>
        <w:widowControl w:val="0"/>
        <w:autoSpaceDE w:val="0"/>
        <w:autoSpaceDN w:val="0"/>
        <w:spacing w:after="0" w:line="240" w:lineRule="auto"/>
        <w:jc w:val="right"/>
        <w:rPr>
          <w:rFonts w:ascii="Times New Roman" w:hAnsi="Times New Roman"/>
          <w:sz w:val="28"/>
          <w:szCs w:val="20"/>
        </w:rPr>
      </w:pPr>
      <w:bookmarkStart w:id="2" w:name="_Toc434587015"/>
      <w:r w:rsidRPr="00044D27">
        <w:rPr>
          <w:rFonts w:ascii="Times New Roman" w:hAnsi="Times New Roman"/>
          <w:sz w:val="28"/>
          <w:szCs w:val="20"/>
        </w:rPr>
        <w:lastRenderedPageBreak/>
        <w:t>Приложение 2</w:t>
      </w:r>
    </w:p>
    <w:p w:rsidR="009D4BA5" w:rsidRPr="00044D27" w:rsidRDefault="009D4BA5" w:rsidP="009D4BA5">
      <w:pPr>
        <w:widowControl w:val="0"/>
        <w:autoSpaceDE w:val="0"/>
        <w:autoSpaceDN w:val="0"/>
        <w:spacing w:after="0" w:line="240" w:lineRule="auto"/>
        <w:jc w:val="right"/>
        <w:rPr>
          <w:rFonts w:ascii="Times New Roman" w:hAnsi="Times New Roman"/>
          <w:sz w:val="28"/>
          <w:szCs w:val="20"/>
        </w:rPr>
      </w:pPr>
      <w:r w:rsidRPr="00044D27">
        <w:rPr>
          <w:rFonts w:ascii="Times New Roman" w:hAnsi="Times New Roman"/>
          <w:sz w:val="28"/>
          <w:szCs w:val="20"/>
        </w:rPr>
        <w:t>к Правилам ухода за лесами</w:t>
      </w:r>
    </w:p>
    <w:p w:rsidR="009D4BA5" w:rsidRPr="00044D27" w:rsidRDefault="009D4BA5" w:rsidP="009D4BA5">
      <w:pPr>
        <w:widowControl w:val="0"/>
        <w:autoSpaceDE w:val="0"/>
        <w:autoSpaceDN w:val="0"/>
        <w:spacing w:after="0" w:line="240" w:lineRule="auto"/>
        <w:ind w:firstLine="540"/>
        <w:jc w:val="both"/>
        <w:rPr>
          <w:rFonts w:ascii="Times New Roman" w:hAnsi="Times New Roman"/>
          <w:sz w:val="28"/>
          <w:szCs w:val="20"/>
        </w:rPr>
      </w:pPr>
    </w:p>
    <w:p w:rsidR="009D4BA5" w:rsidRPr="00044D27" w:rsidRDefault="009D4BA5" w:rsidP="009D4BA5">
      <w:pPr>
        <w:widowControl w:val="0"/>
        <w:autoSpaceDE w:val="0"/>
        <w:autoSpaceDN w:val="0"/>
        <w:spacing w:after="0" w:line="240" w:lineRule="auto"/>
        <w:jc w:val="center"/>
        <w:rPr>
          <w:rFonts w:ascii="Times New Roman" w:hAnsi="Times New Roman"/>
          <w:b/>
          <w:sz w:val="24"/>
          <w:szCs w:val="24"/>
        </w:rPr>
      </w:pPr>
      <w:bookmarkStart w:id="3" w:name="P393"/>
      <w:bookmarkEnd w:id="3"/>
      <w:r w:rsidRPr="00044D27">
        <w:rPr>
          <w:rFonts w:ascii="Times New Roman" w:hAnsi="Times New Roman"/>
          <w:b/>
          <w:sz w:val="24"/>
          <w:szCs w:val="24"/>
        </w:rPr>
        <w:t>НОРМАТИВЫ РУБОК, ПРОВОДИМЫХ В ЦЕЛЯХ УХОДА ЗА ЛЕСНЫМИ НАСАЖДЕНИЯМИ, ДЛЯ ЛЕСНЫХ РАЙОНОВ</w:t>
      </w:r>
    </w:p>
    <w:p w:rsidR="002548DC" w:rsidRDefault="002548DC" w:rsidP="002548DC">
      <w:pPr>
        <w:pStyle w:val="1"/>
        <w:spacing w:before="0" w:after="0" w:line="240" w:lineRule="auto"/>
        <w:jc w:val="center"/>
        <w:rPr>
          <w:rFonts w:ascii="Times New Roman" w:hAnsi="Times New Roman"/>
          <w:b w:val="0"/>
          <w:color w:val="auto"/>
          <w:szCs w:val="24"/>
        </w:rPr>
      </w:pPr>
    </w:p>
    <w:p w:rsidR="002548DC" w:rsidRDefault="009D4BA5" w:rsidP="002548DC">
      <w:pPr>
        <w:pStyle w:val="1"/>
        <w:spacing w:before="0" w:after="0" w:line="240" w:lineRule="auto"/>
        <w:jc w:val="center"/>
        <w:rPr>
          <w:rFonts w:ascii="Times New Roman" w:hAnsi="Times New Roman"/>
          <w:b w:val="0"/>
          <w:szCs w:val="24"/>
        </w:rPr>
      </w:pPr>
      <w:r w:rsidRPr="002548DC">
        <w:rPr>
          <w:rFonts w:ascii="Times New Roman" w:hAnsi="Times New Roman"/>
          <w:b w:val="0"/>
          <w:color w:val="auto"/>
          <w:szCs w:val="24"/>
        </w:rPr>
        <w:t>Нормативы рубок, проводимых</w:t>
      </w:r>
      <w:r w:rsidRPr="002548DC">
        <w:rPr>
          <w:rFonts w:ascii="Times New Roman" w:hAnsi="Times New Roman"/>
          <w:b w:val="0"/>
          <w:szCs w:val="24"/>
        </w:rPr>
        <w:t xml:space="preserve"> в целях ухода за лесными насаждениями, </w:t>
      </w:r>
    </w:p>
    <w:p w:rsidR="009D4BA5" w:rsidRPr="002548DC" w:rsidRDefault="009D4BA5" w:rsidP="002548DC">
      <w:pPr>
        <w:pStyle w:val="1"/>
        <w:spacing w:before="0" w:after="0" w:line="240" w:lineRule="auto"/>
        <w:jc w:val="center"/>
        <w:rPr>
          <w:rFonts w:ascii="Times New Roman" w:hAnsi="Times New Roman"/>
          <w:b w:val="0"/>
          <w:szCs w:val="24"/>
        </w:rPr>
      </w:pPr>
      <w:r w:rsidRPr="002548DC">
        <w:rPr>
          <w:rFonts w:ascii="Times New Roman" w:hAnsi="Times New Roman"/>
          <w:b w:val="0"/>
          <w:szCs w:val="24"/>
        </w:rPr>
        <w:t>в сосновых насаждениях северо-таежного района европейской части Российской Федерации</w:t>
      </w:r>
      <w:bookmarkEnd w:id="2"/>
    </w:p>
    <w:tbl>
      <w:tblPr>
        <w:tblW w:w="0" w:type="auto"/>
        <w:jc w:val="center"/>
        <w:tblCellSpacing w:w="5" w:type="nil"/>
        <w:tblInd w:w="-8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tblPr>
      <w:tblGrid>
        <w:gridCol w:w="1242"/>
        <w:gridCol w:w="1123"/>
        <w:gridCol w:w="622"/>
        <w:gridCol w:w="900"/>
        <w:gridCol w:w="945"/>
        <w:gridCol w:w="900"/>
        <w:gridCol w:w="945"/>
        <w:gridCol w:w="903"/>
        <w:gridCol w:w="945"/>
        <w:gridCol w:w="903"/>
        <w:gridCol w:w="843"/>
        <w:gridCol w:w="801"/>
      </w:tblGrid>
      <w:tr w:rsidR="009D4BA5" w:rsidRPr="00C80785" w:rsidTr="002548DC">
        <w:trPr>
          <w:tblCellSpacing w:w="5" w:type="nil"/>
          <w:jc w:val="center"/>
        </w:trPr>
        <w:tc>
          <w:tcPr>
            <w:tcW w:w="0" w:type="auto"/>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0" w:type="auto"/>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0" w:type="auto"/>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0" w:type="auto"/>
            <w:gridSpan w:val="2"/>
          </w:tcPr>
          <w:p w:rsidR="009D4BA5" w:rsidRPr="00C80785" w:rsidRDefault="004F5011" w:rsidP="004F5011">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0" w:type="auto"/>
            <w:gridSpan w:val="2"/>
          </w:tcPr>
          <w:p w:rsidR="009D4BA5" w:rsidRPr="00C80785" w:rsidRDefault="00CE181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0" w:type="auto"/>
            <w:gridSpan w:val="2"/>
          </w:tcPr>
          <w:p w:rsidR="009D4BA5" w:rsidRPr="00C80785" w:rsidRDefault="004F5011" w:rsidP="004F5011">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w:t>
            </w:r>
            <w:r w:rsidR="009D4BA5" w:rsidRPr="00C80785">
              <w:rPr>
                <w:rFonts w:ascii="Times New Roman" w:hAnsi="Times New Roman"/>
                <w:sz w:val="16"/>
                <w:szCs w:val="16"/>
              </w:rPr>
              <w:t>рореживани</w:t>
            </w:r>
            <w:r w:rsidRPr="00C80785">
              <w:rPr>
                <w:rFonts w:ascii="Times New Roman" w:hAnsi="Times New Roman"/>
                <w:sz w:val="16"/>
                <w:szCs w:val="16"/>
              </w:rPr>
              <w:t>я</w:t>
            </w:r>
          </w:p>
        </w:tc>
        <w:tc>
          <w:tcPr>
            <w:tcW w:w="0" w:type="auto"/>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0" w:type="auto"/>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402ED" w:rsidRPr="00C80785" w:rsidTr="002548DC">
        <w:trPr>
          <w:tblCellSpacing w:w="5" w:type="nil"/>
          <w:jc w:val="center"/>
        </w:trPr>
        <w:tc>
          <w:tcPr>
            <w:tcW w:w="0" w:type="auto"/>
            <w:vMerge/>
          </w:tcPr>
          <w:p w:rsidR="009402ED" w:rsidRPr="00C80785" w:rsidRDefault="009402ED" w:rsidP="009D4BA5">
            <w:pPr>
              <w:widowControl w:val="0"/>
              <w:autoSpaceDE w:val="0"/>
              <w:autoSpaceDN w:val="0"/>
              <w:adjustRightInd w:val="0"/>
              <w:spacing w:after="0" w:line="240" w:lineRule="auto"/>
              <w:jc w:val="both"/>
              <w:rPr>
                <w:rFonts w:ascii="Times New Roman" w:hAnsi="Times New Roman"/>
                <w:sz w:val="16"/>
                <w:szCs w:val="16"/>
              </w:rPr>
            </w:pPr>
          </w:p>
        </w:tc>
        <w:tc>
          <w:tcPr>
            <w:tcW w:w="0" w:type="auto"/>
            <w:vMerge/>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p>
        </w:tc>
        <w:tc>
          <w:tcPr>
            <w:tcW w:w="0" w:type="auto"/>
            <w:vMerge/>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w:t>
            </w:r>
            <w:r w:rsidRPr="00C80785">
              <w:rPr>
                <w:rFonts w:ascii="Times New Roman" w:hAnsi="Times New Roman"/>
                <w:sz w:val="16"/>
                <w:szCs w:val="16"/>
              </w:rPr>
              <w:br/>
              <w:t>ная сомкну-</w:t>
            </w:r>
            <w:r w:rsidRPr="00C80785">
              <w:rPr>
                <w:rFonts w:ascii="Times New Roman" w:hAnsi="Times New Roman"/>
                <w:sz w:val="16"/>
                <w:szCs w:val="16"/>
              </w:rPr>
              <w:br/>
              <w:t>тость крон</w:t>
            </w:r>
          </w:p>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ухода</w:t>
            </w:r>
          </w:p>
        </w:tc>
        <w:tc>
          <w:tcPr>
            <w:tcW w:w="0" w:type="auto"/>
            <w:vMerge w:val="restart"/>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r w:rsidRPr="00C80785">
              <w:rPr>
                <w:rFonts w:ascii="Times New Roman" w:hAnsi="Times New Roman"/>
                <w:sz w:val="16"/>
                <w:szCs w:val="16"/>
              </w:rPr>
              <w:br/>
              <w:t>ность рубки,</w:t>
            </w:r>
          </w:p>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 запасу</w:t>
            </w:r>
          </w:p>
        </w:tc>
        <w:tc>
          <w:tcPr>
            <w:tcW w:w="0" w:type="auto"/>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w:t>
            </w:r>
            <w:r w:rsidRPr="00C80785">
              <w:rPr>
                <w:rFonts w:ascii="Times New Roman" w:hAnsi="Times New Roman"/>
                <w:sz w:val="16"/>
                <w:szCs w:val="16"/>
              </w:rPr>
              <w:br/>
              <w:t>ная сомкну-</w:t>
            </w:r>
            <w:r w:rsidRPr="00C80785">
              <w:rPr>
                <w:rFonts w:ascii="Times New Roman" w:hAnsi="Times New Roman"/>
                <w:sz w:val="16"/>
                <w:szCs w:val="16"/>
              </w:rPr>
              <w:br/>
              <w:t>тость крон</w:t>
            </w:r>
          </w:p>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ухода</w:t>
            </w:r>
          </w:p>
        </w:tc>
        <w:tc>
          <w:tcPr>
            <w:tcW w:w="0" w:type="auto"/>
            <w:vMerge w:val="restart"/>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r w:rsidRPr="00C80785">
              <w:rPr>
                <w:rFonts w:ascii="Times New Roman" w:hAnsi="Times New Roman"/>
                <w:sz w:val="16"/>
                <w:szCs w:val="16"/>
              </w:rPr>
              <w:br/>
              <w:t>ность рубки,</w:t>
            </w:r>
          </w:p>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 запасу</w:t>
            </w:r>
          </w:p>
        </w:tc>
        <w:tc>
          <w:tcPr>
            <w:tcW w:w="0" w:type="auto"/>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w:t>
            </w:r>
            <w:r w:rsidRPr="00C80785">
              <w:rPr>
                <w:rFonts w:ascii="Times New Roman" w:hAnsi="Times New Roman"/>
                <w:sz w:val="16"/>
                <w:szCs w:val="16"/>
              </w:rPr>
              <w:br/>
              <w:t xml:space="preserve">ная полнота </w:t>
            </w:r>
            <w:r w:rsidRPr="00C80785">
              <w:rPr>
                <w:rFonts w:ascii="Times New Roman" w:hAnsi="Times New Roman"/>
                <w:sz w:val="16"/>
                <w:szCs w:val="16"/>
              </w:rPr>
              <w:br/>
              <w:t>до ухода</w:t>
            </w:r>
          </w:p>
        </w:tc>
        <w:tc>
          <w:tcPr>
            <w:tcW w:w="0" w:type="auto"/>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r w:rsidRPr="00C80785">
              <w:rPr>
                <w:rFonts w:ascii="Times New Roman" w:hAnsi="Times New Roman"/>
                <w:sz w:val="16"/>
                <w:szCs w:val="16"/>
              </w:rPr>
              <w:br/>
              <w:t>ность рубки,</w:t>
            </w:r>
          </w:p>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 запасу</w:t>
            </w:r>
          </w:p>
        </w:tc>
        <w:tc>
          <w:tcPr>
            <w:tcW w:w="0" w:type="auto"/>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w:t>
            </w:r>
            <w:r w:rsidRPr="00C80785">
              <w:rPr>
                <w:rFonts w:ascii="Times New Roman" w:hAnsi="Times New Roman"/>
                <w:sz w:val="16"/>
                <w:szCs w:val="16"/>
              </w:rPr>
              <w:br/>
              <w:t xml:space="preserve">ная полнота </w:t>
            </w:r>
            <w:r w:rsidRPr="00C80785">
              <w:rPr>
                <w:rFonts w:ascii="Times New Roman" w:hAnsi="Times New Roman"/>
                <w:sz w:val="16"/>
                <w:szCs w:val="16"/>
              </w:rPr>
              <w:br/>
              <w:t>до ухода</w:t>
            </w:r>
          </w:p>
        </w:tc>
        <w:tc>
          <w:tcPr>
            <w:tcW w:w="0" w:type="auto"/>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r w:rsidRPr="00C80785">
              <w:rPr>
                <w:rFonts w:ascii="Times New Roman" w:hAnsi="Times New Roman"/>
                <w:sz w:val="16"/>
                <w:szCs w:val="16"/>
              </w:rPr>
              <w:br/>
              <w:t>ность</w:t>
            </w:r>
          </w:p>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0" w:type="auto"/>
            <w:vMerge/>
          </w:tcPr>
          <w:p w:rsidR="009402ED" w:rsidRPr="00C80785" w:rsidRDefault="009402ED" w:rsidP="009D4BA5">
            <w:pPr>
              <w:widowControl w:val="0"/>
              <w:autoSpaceDE w:val="0"/>
              <w:autoSpaceDN w:val="0"/>
              <w:adjustRightInd w:val="0"/>
              <w:spacing w:after="0" w:line="240" w:lineRule="auto"/>
              <w:jc w:val="both"/>
              <w:rPr>
                <w:rFonts w:ascii="Times New Roman" w:hAnsi="Times New Roman"/>
                <w:sz w:val="16"/>
                <w:szCs w:val="16"/>
              </w:rPr>
            </w:pPr>
          </w:p>
        </w:tc>
      </w:tr>
      <w:tr w:rsidR="009402ED" w:rsidRPr="00C80785" w:rsidTr="002548DC">
        <w:trPr>
          <w:tblCellSpacing w:w="5" w:type="nil"/>
          <w:jc w:val="center"/>
        </w:trPr>
        <w:tc>
          <w:tcPr>
            <w:tcW w:w="0" w:type="auto"/>
            <w:vMerge/>
          </w:tcPr>
          <w:p w:rsidR="009402ED" w:rsidRPr="00C80785" w:rsidRDefault="009402ED" w:rsidP="009D4BA5">
            <w:pPr>
              <w:widowControl w:val="0"/>
              <w:autoSpaceDE w:val="0"/>
              <w:autoSpaceDN w:val="0"/>
              <w:adjustRightInd w:val="0"/>
              <w:spacing w:after="0" w:line="240" w:lineRule="auto"/>
              <w:jc w:val="both"/>
              <w:rPr>
                <w:rFonts w:ascii="Times New Roman" w:hAnsi="Times New Roman"/>
                <w:sz w:val="16"/>
                <w:szCs w:val="16"/>
              </w:rPr>
            </w:pPr>
          </w:p>
        </w:tc>
        <w:tc>
          <w:tcPr>
            <w:tcW w:w="0" w:type="auto"/>
            <w:vMerge/>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p>
        </w:tc>
        <w:tc>
          <w:tcPr>
            <w:tcW w:w="0" w:type="auto"/>
            <w:vMerge/>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0" w:type="auto"/>
            <w:vMerge/>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0" w:type="auto"/>
            <w:vMerge/>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0" w:type="auto"/>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 (лет)</w:t>
            </w:r>
          </w:p>
        </w:tc>
        <w:tc>
          <w:tcPr>
            <w:tcW w:w="0" w:type="auto"/>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0" w:type="auto"/>
          </w:tcPr>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402ED"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 (лет)</w:t>
            </w:r>
          </w:p>
        </w:tc>
        <w:tc>
          <w:tcPr>
            <w:tcW w:w="0" w:type="auto"/>
            <w:vMerge/>
          </w:tcPr>
          <w:p w:rsidR="009402ED" w:rsidRPr="00C80785" w:rsidRDefault="009402ED"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2548DC">
        <w:trPr>
          <w:tblCellSpacing w:w="5" w:type="nil"/>
          <w:jc w:val="center"/>
        </w:trPr>
        <w:tc>
          <w:tcPr>
            <w:tcW w:w="0" w:type="auto"/>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0" w:type="auto"/>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0" w:type="auto"/>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0" w:type="auto"/>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0" w:type="auto"/>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0" w:type="auto"/>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0" w:type="auto"/>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0" w:type="auto"/>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0" w:type="auto"/>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0" w:type="auto"/>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0" w:type="auto"/>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0" w:type="auto"/>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2548DC">
        <w:trPr>
          <w:tblCellSpacing w:w="5" w:type="nil"/>
          <w:jc w:val="center"/>
        </w:trPr>
        <w:tc>
          <w:tcPr>
            <w:tcW w:w="0" w:type="auto"/>
            <w:vMerge w:val="restart"/>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Чистые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примесью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до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2 единиц       </w:t>
            </w:r>
          </w:p>
        </w:tc>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9D4BA5" w:rsidRPr="00C80785" w:rsidTr="002548DC">
        <w:trPr>
          <w:tblCellSpacing w:w="5" w:type="nil"/>
          <w:jc w:val="center"/>
        </w:trPr>
        <w:tc>
          <w:tcPr>
            <w:tcW w:w="0" w:type="auto"/>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2548DC">
        <w:trPr>
          <w:tblCellSpacing w:w="5" w:type="nil"/>
          <w:jc w:val="center"/>
        </w:trPr>
        <w:tc>
          <w:tcPr>
            <w:tcW w:w="0" w:type="auto"/>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2548DC">
        <w:trPr>
          <w:tblCellSpacing w:w="5" w:type="nil"/>
          <w:jc w:val="center"/>
        </w:trPr>
        <w:tc>
          <w:tcPr>
            <w:tcW w:w="0" w:type="auto"/>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(7 - 8)С</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2548DC">
        <w:trPr>
          <w:tblCellSpacing w:w="5" w:type="nil"/>
          <w:jc w:val="center"/>
        </w:trPr>
        <w:tc>
          <w:tcPr>
            <w:tcW w:w="0" w:type="auto"/>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30</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9D4BA5" w:rsidRPr="00C80785" w:rsidTr="002548DC">
        <w:trPr>
          <w:tblCellSpacing w:w="5" w:type="nil"/>
          <w:jc w:val="center"/>
        </w:trPr>
        <w:tc>
          <w:tcPr>
            <w:tcW w:w="0" w:type="auto"/>
            <w:vMerge w:val="restart"/>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2. Сосново-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лиственные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преобладанием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сосны в составе</w:t>
            </w:r>
          </w:p>
        </w:tc>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30</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9D4BA5" w:rsidRPr="00C80785" w:rsidTr="002548DC">
        <w:trPr>
          <w:tblCellSpacing w:w="5" w:type="nil"/>
          <w:jc w:val="center"/>
        </w:trPr>
        <w:tc>
          <w:tcPr>
            <w:tcW w:w="0" w:type="auto"/>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(7 - 8)С</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2548DC">
        <w:trPr>
          <w:tblCellSpacing w:w="5" w:type="nil"/>
          <w:jc w:val="center"/>
        </w:trPr>
        <w:tc>
          <w:tcPr>
            <w:tcW w:w="0" w:type="auto"/>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2548DC">
        <w:trPr>
          <w:tblCellSpacing w:w="5" w:type="nil"/>
          <w:jc w:val="center"/>
        </w:trPr>
        <w:tc>
          <w:tcPr>
            <w:tcW w:w="0" w:type="auto"/>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(IV - III)  </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15 - 20</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30 - 50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15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20</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25 - 40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8С2Б</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(2 - 4)Б</w:t>
            </w:r>
          </w:p>
        </w:tc>
      </w:tr>
      <w:tr w:rsidR="009D4BA5" w:rsidRPr="00C80785" w:rsidTr="002548DC">
        <w:trPr>
          <w:tblCellSpacing w:w="5" w:type="nil"/>
          <w:jc w:val="center"/>
        </w:trPr>
        <w:tc>
          <w:tcPr>
            <w:tcW w:w="0" w:type="auto"/>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9D4BA5" w:rsidRPr="00C80785" w:rsidTr="002548DC">
        <w:trPr>
          <w:tblCellSpacing w:w="5" w:type="nil"/>
          <w:jc w:val="center"/>
        </w:trPr>
        <w:tc>
          <w:tcPr>
            <w:tcW w:w="0" w:type="auto"/>
            <w:vMerge w:val="restart"/>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2.1. Cocново-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лиственные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долей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сосны в составе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3 - 4 единицы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(и 6 - 7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p>
        </w:tc>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20</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(6 - 7)С</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(3 - 4)Б</w:t>
            </w:r>
          </w:p>
        </w:tc>
      </w:tr>
      <w:tr w:rsidR="009D4BA5" w:rsidRPr="00C80785" w:rsidTr="002548DC">
        <w:trPr>
          <w:tblCellSpacing w:w="5" w:type="nil"/>
          <w:jc w:val="center"/>
        </w:trPr>
        <w:tc>
          <w:tcPr>
            <w:tcW w:w="0" w:type="auto"/>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50 - 60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20</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(6 - 8)С</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9D4BA5" w:rsidRPr="00C80785" w:rsidTr="002548DC">
        <w:trPr>
          <w:tblCellSpacing w:w="5" w:type="nil"/>
          <w:jc w:val="center"/>
        </w:trPr>
        <w:tc>
          <w:tcPr>
            <w:tcW w:w="0" w:type="auto"/>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20</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(6 - 7)С</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(3 - 4)Б</w:t>
            </w:r>
          </w:p>
        </w:tc>
      </w:tr>
      <w:tr w:rsidR="009D4BA5" w:rsidRPr="00C80785" w:rsidTr="002548DC">
        <w:trPr>
          <w:tblCellSpacing w:w="5" w:type="nil"/>
          <w:jc w:val="center"/>
        </w:trPr>
        <w:tc>
          <w:tcPr>
            <w:tcW w:w="0" w:type="auto"/>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(5 - 7)С</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(5 - 3)Б</w:t>
            </w:r>
          </w:p>
        </w:tc>
      </w:tr>
      <w:tr w:rsidR="009D4BA5" w:rsidRPr="00C80785" w:rsidTr="002548DC">
        <w:trPr>
          <w:tblCellSpacing w:w="5" w:type="nil"/>
          <w:jc w:val="center"/>
        </w:trPr>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3. Лиственно-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сосновые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более 7 единиц,</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сосны менее 3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при достаточном</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количестве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деревьев)      </w:t>
            </w:r>
          </w:p>
        </w:tc>
        <w:tc>
          <w:tcPr>
            <w:tcW w:w="0" w:type="auto"/>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50 - 60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0" w:type="auto"/>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(4 - 7)С</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(3 - 6)Б</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(5 - 8)С</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(2 - 5)Б</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(4 - 7)С</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(3 - 6)Б</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(3 - 6)С</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(4 - 7)Б</w:t>
            </w:r>
          </w:p>
        </w:tc>
      </w:tr>
    </w:tbl>
    <w:p w:rsidR="002548DC" w:rsidRDefault="009D4BA5" w:rsidP="002548DC">
      <w:pPr>
        <w:pStyle w:val="ConsPlusNormal"/>
        <w:ind w:firstLine="284"/>
        <w:jc w:val="both"/>
        <w:rPr>
          <w:rFonts w:ascii="Times New Roman" w:hAnsi="Times New Roman" w:cs="Times New Roman"/>
        </w:rPr>
      </w:pPr>
      <w:r w:rsidRPr="00044D27">
        <w:rPr>
          <w:rFonts w:ascii="Times New Roman" w:hAnsi="Times New Roman" w:cs="Times New Roman"/>
        </w:rPr>
        <w:t>Примечания</w:t>
      </w:r>
      <w:r w:rsidR="002548DC">
        <w:rPr>
          <w:rFonts w:ascii="Times New Roman" w:hAnsi="Times New Roman" w:cs="Times New Roman"/>
        </w:rPr>
        <w:t>:</w:t>
      </w:r>
    </w:p>
    <w:p w:rsidR="009D4BA5" w:rsidRPr="00044D27" w:rsidRDefault="009D4BA5" w:rsidP="002548DC">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от рубок осветления до проходных рубок.</w:t>
      </w:r>
    </w:p>
    <w:p w:rsidR="009D4BA5" w:rsidRPr="00044D27" w:rsidRDefault="009D4BA5" w:rsidP="002548DC">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2548DC">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B5207D">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9D4BA5" w:rsidRPr="00044D27" w:rsidRDefault="009D4BA5" w:rsidP="002548DC">
      <w:pPr>
        <w:pStyle w:val="ConsPlusNormal"/>
        <w:ind w:firstLine="284"/>
        <w:jc w:val="both"/>
        <w:rPr>
          <w:rFonts w:ascii="Times New Roman" w:hAnsi="Times New Roman" w:cs="Times New Roman"/>
        </w:rPr>
      </w:pPr>
      <w:r w:rsidRPr="00044D27">
        <w:rPr>
          <w:rFonts w:ascii="Times New Roman" w:hAnsi="Times New Roman" w:cs="Times New Roman"/>
        </w:rPr>
        <w:t>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w:t>
      </w:r>
      <w:r w:rsidR="006D6D1D">
        <w:rPr>
          <w:rFonts w:ascii="Times New Roman" w:hAnsi="Times New Roman" w:cs="Times New Roman"/>
        </w:rPr>
        <w:t xml:space="preserve"> рубками</w:t>
      </w:r>
      <w:r w:rsidRPr="00044D27">
        <w:rPr>
          <w:rFonts w:ascii="Times New Roman" w:hAnsi="Times New Roman" w:cs="Times New Roman"/>
        </w:rPr>
        <w:t xml:space="preserve"> осветления и </w:t>
      </w:r>
      <w:r w:rsidR="000F39D8">
        <w:rPr>
          <w:rFonts w:ascii="Times New Roman" w:hAnsi="Times New Roman" w:cs="Times New Roman"/>
        </w:rPr>
        <w:t>прочистка</w:t>
      </w:r>
      <w:r w:rsidRPr="00044D27">
        <w:rPr>
          <w:rFonts w:ascii="Times New Roman" w:hAnsi="Times New Roman" w:cs="Times New Roman"/>
        </w:rPr>
        <w:t>ми насаждений 1-й или 2-й групп (по составу).</w:t>
      </w:r>
    </w:p>
    <w:p w:rsidR="009D4BA5" w:rsidRPr="00044D27" w:rsidRDefault="009D4BA5" w:rsidP="002548DC">
      <w:pPr>
        <w:pStyle w:val="ConsPlusNormal"/>
        <w:ind w:firstLine="284"/>
        <w:jc w:val="both"/>
      </w:pPr>
      <w:r w:rsidRPr="00044D27">
        <w:rPr>
          <w:rFonts w:ascii="Times New Roman" w:hAnsi="Times New Roman" w:cs="Times New Roman"/>
        </w:rPr>
        <w:t>4. При наличии лесоводственной необходимости рубк</w:t>
      </w:r>
      <w:r w:rsidR="00E01A4A">
        <w:rPr>
          <w:rFonts w:ascii="Times New Roman" w:hAnsi="Times New Roman" w:cs="Times New Roman"/>
        </w:rPr>
        <w:t>и</w:t>
      </w:r>
      <w:r w:rsidRPr="00044D27">
        <w:rPr>
          <w:rFonts w:ascii="Times New Roman" w:hAnsi="Times New Roman" w:cs="Times New Roman"/>
        </w:rPr>
        <w:t xml:space="preserve"> лесных насаждений, проводимых в целях ухода за лесными насаждениями,</w:t>
      </w:r>
      <w:r w:rsidRPr="00044D27" w:rsidDel="000A4570">
        <w:rPr>
          <w:rFonts w:ascii="Times New Roman" w:hAnsi="Times New Roman" w:cs="Times New Roman"/>
        </w:rPr>
        <w:t xml:space="preserve"> </w:t>
      </w:r>
      <w:r w:rsidRPr="00044D27">
        <w:rPr>
          <w:rFonts w:ascii="Times New Roman" w:hAnsi="Times New Roman" w:cs="Times New Roman"/>
        </w:rPr>
        <w:t>начинают проводиться в насаждениях более молодого возраста (чем указано в таблице).</w:t>
      </w:r>
      <w:r w:rsidRPr="00044D27">
        <w:br w:type="page"/>
      </w:r>
    </w:p>
    <w:p w:rsidR="009402ED" w:rsidRDefault="009D4BA5" w:rsidP="009402ED">
      <w:pPr>
        <w:pStyle w:val="1"/>
        <w:spacing w:before="0" w:after="0" w:line="240" w:lineRule="auto"/>
        <w:jc w:val="center"/>
        <w:rPr>
          <w:rFonts w:ascii="Times New Roman" w:hAnsi="Times New Roman"/>
          <w:b w:val="0"/>
          <w:szCs w:val="24"/>
        </w:rPr>
      </w:pPr>
      <w:bookmarkStart w:id="4" w:name="_Toc434587017"/>
      <w:r w:rsidRPr="009402ED">
        <w:rPr>
          <w:rFonts w:ascii="Times New Roman" w:hAnsi="Times New Roman"/>
          <w:b w:val="0"/>
          <w:color w:val="auto"/>
        </w:rPr>
        <w:t xml:space="preserve">Нормативы рубок, </w:t>
      </w:r>
      <w:r w:rsidRPr="009402ED">
        <w:rPr>
          <w:rFonts w:ascii="Times New Roman" w:hAnsi="Times New Roman"/>
          <w:b w:val="0"/>
          <w:color w:val="auto"/>
          <w:szCs w:val="24"/>
        </w:rPr>
        <w:t>п</w:t>
      </w:r>
      <w:r w:rsidRPr="009402ED">
        <w:rPr>
          <w:rFonts w:ascii="Times New Roman" w:hAnsi="Times New Roman"/>
          <w:b w:val="0"/>
          <w:szCs w:val="24"/>
        </w:rPr>
        <w:t xml:space="preserve">роводимых в целях ухода за лесными насаждениями, </w:t>
      </w:r>
    </w:p>
    <w:p w:rsidR="009D4BA5" w:rsidRPr="009402ED" w:rsidRDefault="009D4BA5" w:rsidP="009402ED">
      <w:pPr>
        <w:pStyle w:val="1"/>
        <w:spacing w:before="0" w:after="0" w:line="240" w:lineRule="auto"/>
        <w:jc w:val="center"/>
        <w:rPr>
          <w:rFonts w:ascii="Times New Roman" w:hAnsi="Times New Roman"/>
          <w:b w:val="0"/>
        </w:rPr>
      </w:pPr>
      <w:r w:rsidRPr="009402ED">
        <w:rPr>
          <w:rFonts w:ascii="Times New Roman" w:hAnsi="Times New Roman"/>
          <w:b w:val="0"/>
        </w:rPr>
        <w:t>в еловых насаждениях северо-таежного района европейской части Российской Федерации</w:t>
      </w:r>
      <w:bookmarkEnd w:id="4"/>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974"/>
        <w:gridCol w:w="1187"/>
        <w:gridCol w:w="1081"/>
        <w:gridCol w:w="1276"/>
      </w:tblGrid>
      <w:tr w:rsidR="004F5011" w:rsidRPr="00C80785" w:rsidTr="009402ED">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4"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276"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A15CE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val="restart"/>
          </w:tcPr>
          <w:p w:rsidR="009D4BA5" w:rsidRPr="00C80785" w:rsidRDefault="00A15CE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17" w:type="dxa"/>
          </w:tcPr>
          <w:p w:rsidR="009D4BA5" w:rsidRPr="00C80785" w:rsidRDefault="00A15CE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val="restart"/>
          </w:tcPr>
          <w:p w:rsidR="009D4BA5" w:rsidRPr="00C80785" w:rsidRDefault="00A15CE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974" w:type="dxa"/>
          </w:tcPr>
          <w:p w:rsidR="009D4BA5" w:rsidRPr="00C80785" w:rsidRDefault="00A15CE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8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081" w:type="dxa"/>
          </w:tcPr>
          <w:p w:rsidR="009D4BA5" w:rsidRPr="00C80785" w:rsidRDefault="00A15CE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74" w:type="dxa"/>
          </w:tcPr>
          <w:p w:rsidR="009D4BA5"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 (лет</w:t>
            </w:r>
            <w:r w:rsidR="002D12FB" w:rsidRPr="00C80785">
              <w:rPr>
                <w:rFonts w:ascii="Times New Roman" w:hAnsi="Times New Roman"/>
                <w:sz w:val="16"/>
                <w:szCs w:val="16"/>
              </w:rPr>
              <w:t>)</w:t>
            </w:r>
          </w:p>
        </w:tc>
        <w:tc>
          <w:tcPr>
            <w:tcW w:w="118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81" w:type="dxa"/>
          </w:tcPr>
          <w:p w:rsidR="009D4BA5" w:rsidRPr="00C80785" w:rsidRDefault="009402E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 (лет</w:t>
            </w:r>
            <w:r w:rsidR="002D12FB" w:rsidRPr="00C80785">
              <w:rPr>
                <w:rFonts w:ascii="Times New Roman" w:hAnsi="Times New Roman"/>
                <w:sz w:val="16"/>
                <w:szCs w:val="16"/>
              </w:rPr>
              <w:t>)</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9402ED">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97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8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9402ED">
        <w:trPr>
          <w:tblCellSpacing w:w="5" w:type="nil"/>
        </w:trPr>
        <w:tc>
          <w:tcPr>
            <w:tcW w:w="1989" w:type="dxa"/>
            <w:vMerge w:val="restart"/>
          </w:tcPr>
          <w:p w:rsidR="009D4BA5" w:rsidRPr="00C80785" w:rsidRDefault="00D41C60"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1. Еловые </w:t>
            </w:r>
            <w:r w:rsidR="009D4BA5" w:rsidRPr="00C80785">
              <w:rPr>
                <w:rFonts w:ascii="Times New Roman" w:hAnsi="Times New Roman"/>
                <w:sz w:val="16"/>
                <w:szCs w:val="16"/>
              </w:rPr>
              <w:t xml:space="preserve">насаждения:    </w:t>
            </w:r>
          </w:p>
          <w:p w:rsidR="009D4BA5" w:rsidRPr="00C80785" w:rsidRDefault="009D4BA5"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чистые</w:t>
            </w:r>
            <w:r w:rsidR="00D41C60" w:rsidRPr="00C80785">
              <w:rPr>
                <w:rFonts w:ascii="Times New Roman" w:hAnsi="Times New Roman"/>
                <w:sz w:val="16"/>
                <w:szCs w:val="16"/>
              </w:rPr>
              <w:t xml:space="preserve"> и с </w:t>
            </w:r>
            <w:r w:rsidRPr="00C80785">
              <w:rPr>
                <w:rFonts w:ascii="Times New Roman" w:hAnsi="Times New Roman"/>
                <w:sz w:val="16"/>
                <w:szCs w:val="16"/>
              </w:rPr>
              <w:t xml:space="preserve">примесью       </w:t>
            </w:r>
          </w:p>
          <w:p w:rsidR="009D4BA5" w:rsidRPr="00C80785" w:rsidRDefault="00D41C60"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w:t>
            </w:r>
            <w:r w:rsidR="009D4BA5" w:rsidRPr="00C80785">
              <w:rPr>
                <w:rFonts w:ascii="Times New Roman" w:hAnsi="Times New Roman"/>
                <w:sz w:val="16"/>
                <w:szCs w:val="16"/>
              </w:rPr>
              <w:t xml:space="preserve">до 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30</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30</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30</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ные (I - II)</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15 -20</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30</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30</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(3 - 4)Б</w:t>
            </w:r>
          </w:p>
        </w:tc>
      </w:tr>
      <w:tr w:rsidR="009D4BA5" w:rsidRPr="00C80785" w:rsidTr="009402ED">
        <w:trPr>
          <w:tblCellSpacing w:w="5" w:type="nil"/>
        </w:trPr>
        <w:tc>
          <w:tcPr>
            <w:tcW w:w="1989" w:type="dxa"/>
            <w:vMerge w:val="restart"/>
          </w:tcPr>
          <w:p w:rsidR="009D4BA5" w:rsidRPr="00C80785" w:rsidRDefault="009D4BA5"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 Ел</w:t>
            </w:r>
            <w:r w:rsidR="00D41C60" w:rsidRPr="00C80785">
              <w:rPr>
                <w:rFonts w:ascii="Times New Roman" w:hAnsi="Times New Roman"/>
                <w:sz w:val="16"/>
                <w:szCs w:val="16"/>
              </w:rPr>
              <w:t>ово-</w:t>
            </w:r>
            <w:r w:rsidRPr="00C80785">
              <w:rPr>
                <w:rFonts w:ascii="Times New Roman" w:hAnsi="Times New Roman"/>
                <w:sz w:val="16"/>
                <w:szCs w:val="16"/>
              </w:rPr>
              <w:t xml:space="preserve">лиственные с   </w:t>
            </w:r>
          </w:p>
          <w:p w:rsidR="009D4BA5" w:rsidRPr="00C80785" w:rsidRDefault="009D4BA5"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преобладанием ели в составе: </w:t>
            </w:r>
            <w:r w:rsidR="00D41C60" w:rsidRPr="00C80785">
              <w:rPr>
                <w:rFonts w:ascii="Times New Roman" w:hAnsi="Times New Roman"/>
                <w:sz w:val="16"/>
                <w:szCs w:val="16"/>
              </w:rPr>
              <w:t xml:space="preserve">5 - 7 ели и 3 - 5   </w:t>
            </w:r>
          </w:p>
          <w:p w:rsidR="009D4BA5" w:rsidRPr="00C80785" w:rsidRDefault="009D4BA5"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ные (I - II)</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болотные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15 - 20</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0,4</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30 - 50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0,5</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0,9</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15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0,6</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15 - 20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(6- 7)Е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(3 - 4)Б</w:t>
            </w:r>
          </w:p>
        </w:tc>
      </w:tr>
      <w:tr w:rsidR="009D4BA5" w:rsidRPr="00C80785" w:rsidTr="009402ED">
        <w:trPr>
          <w:tblCellSpacing w:w="5" w:type="nil"/>
        </w:trPr>
        <w:tc>
          <w:tcPr>
            <w:tcW w:w="1989" w:type="dxa"/>
            <w:vMerge w:val="restart"/>
          </w:tcPr>
          <w:p w:rsidR="009D4BA5" w:rsidRPr="00C80785" w:rsidRDefault="00D41C60"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lastRenderedPageBreak/>
              <w:t>2.1. Елово-</w:t>
            </w:r>
            <w:r w:rsidR="009D4BA5" w:rsidRPr="00C80785">
              <w:rPr>
                <w:rFonts w:ascii="Times New Roman" w:hAnsi="Times New Roman"/>
                <w:sz w:val="16"/>
                <w:szCs w:val="16"/>
              </w:rPr>
              <w:t xml:space="preserve">лиственные с   </w:t>
            </w:r>
          </w:p>
          <w:p w:rsidR="009D4BA5" w:rsidRPr="00C80785" w:rsidRDefault="00D41C60"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долей ели </w:t>
            </w:r>
            <w:r w:rsidR="009D4BA5" w:rsidRPr="00C80785">
              <w:rPr>
                <w:rFonts w:ascii="Times New Roman" w:hAnsi="Times New Roman"/>
                <w:sz w:val="16"/>
                <w:szCs w:val="16"/>
              </w:rPr>
              <w:t>в составе 3 - 4</w:t>
            </w:r>
          </w:p>
          <w:p w:rsidR="009D4BA5" w:rsidRPr="00C80785" w:rsidRDefault="009D4BA5"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единицы и 6 </w:t>
            </w:r>
            <w:r w:rsidR="00D41C60" w:rsidRPr="00C80785">
              <w:rPr>
                <w:rFonts w:ascii="Times New Roman" w:hAnsi="Times New Roman"/>
                <w:sz w:val="16"/>
                <w:szCs w:val="16"/>
              </w:rPr>
              <w:t>–</w:t>
            </w:r>
            <w:r w:rsidRPr="00C80785">
              <w:rPr>
                <w:rFonts w:ascii="Times New Roman" w:hAnsi="Times New Roman"/>
                <w:sz w:val="16"/>
                <w:szCs w:val="16"/>
              </w:rPr>
              <w:t xml:space="preserve"> 7</w:t>
            </w:r>
            <w:r w:rsidR="00D41C60" w:rsidRPr="00C80785">
              <w:rPr>
                <w:rFonts w:ascii="Times New Roman" w:hAnsi="Times New Roman"/>
                <w:sz w:val="16"/>
                <w:szCs w:val="16"/>
              </w:rPr>
              <w:t xml:space="preserve"> </w:t>
            </w:r>
            <w:r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17</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E80140"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E80140"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(3 - 5)Б</w:t>
            </w:r>
          </w:p>
        </w:tc>
      </w:tr>
      <w:tr w:rsidR="009D4BA5" w:rsidRPr="00C80785" w:rsidTr="009402ED">
        <w:trPr>
          <w:trHeight w:val="833"/>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17</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(2 - 5)Б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12 - 15</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(3 - 5)Б</w:t>
            </w:r>
          </w:p>
        </w:tc>
      </w:tr>
      <w:tr w:rsidR="009D4BA5" w:rsidRPr="00C80785" w:rsidTr="009402ED">
        <w:trPr>
          <w:trHeight w:val="2584"/>
          <w:tblCellSpacing w:w="5" w:type="nil"/>
        </w:trPr>
        <w:tc>
          <w:tcPr>
            <w:tcW w:w="1989" w:type="dxa"/>
          </w:tcPr>
          <w:p w:rsidR="009D4BA5" w:rsidRPr="00C80785" w:rsidRDefault="00D41C60"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3. Лиственно-</w:t>
            </w:r>
            <w:r w:rsidR="009D4BA5" w:rsidRPr="00C80785">
              <w:rPr>
                <w:rFonts w:ascii="Times New Roman" w:hAnsi="Times New Roman"/>
                <w:sz w:val="16"/>
                <w:szCs w:val="16"/>
              </w:rPr>
              <w:t xml:space="preserve">еловые с       </w:t>
            </w:r>
          </w:p>
          <w:p w:rsidR="009D4BA5" w:rsidRPr="00C80785" w:rsidRDefault="00D41C60"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наличием под </w:t>
            </w:r>
            <w:r w:rsidR="009D4BA5" w:rsidRPr="00C80785">
              <w:rPr>
                <w:rFonts w:ascii="Times New Roman" w:hAnsi="Times New Roman"/>
                <w:sz w:val="16"/>
                <w:szCs w:val="16"/>
              </w:rPr>
              <w:t xml:space="preserve">пологом        </w:t>
            </w:r>
          </w:p>
          <w:p w:rsidR="009D4BA5" w:rsidRPr="00C80785" w:rsidRDefault="00D41C60"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w:t>
            </w:r>
            <w:r w:rsidR="009D4BA5" w:rsidRPr="00C80785">
              <w:rPr>
                <w:rFonts w:ascii="Times New Roman" w:hAnsi="Times New Roman"/>
                <w:sz w:val="16"/>
                <w:szCs w:val="16"/>
              </w:rPr>
              <w:t xml:space="preserve">достаточного   </w:t>
            </w:r>
          </w:p>
          <w:p w:rsidR="009D4BA5" w:rsidRPr="00C80785" w:rsidRDefault="00D41C60"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количества </w:t>
            </w:r>
            <w:r w:rsidR="009D4BA5" w:rsidRPr="00C80785">
              <w:rPr>
                <w:rFonts w:ascii="Times New Roman" w:hAnsi="Times New Roman"/>
                <w:sz w:val="16"/>
                <w:szCs w:val="16"/>
              </w:rPr>
              <w:t xml:space="preserve">деревьев ели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tc>
        <w:tc>
          <w:tcPr>
            <w:tcW w:w="1053"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12 - 15</w:t>
            </w:r>
          </w:p>
        </w:tc>
        <w:tc>
          <w:tcPr>
            <w:tcW w:w="108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tc>
        <w:tc>
          <w:tcPr>
            <w:tcW w:w="104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6954C6"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8 - 10  </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w:t>
            </w:r>
            <w:r w:rsidR="009D4BA5" w:rsidRPr="00C80785">
              <w:rPr>
                <w:rFonts w:ascii="Times New Roman" w:hAnsi="Times New Roman"/>
                <w:sz w:val="16"/>
                <w:szCs w:val="16"/>
              </w:rPr>
              <w:t>ет</w:t>
            </w:r>
            <w:r w:rsidRPr="00C80785">
              <w:rPr>
                <w:rFonts w:ascii="Times New Roman" w:hAnsi="Times New Roman"/>
                <w:sz w:val="16"/>
                <w:szCs w:val="16"/>
              </w:rPr>
              <w:t xml:space="preserve"> 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12 - 15</w:t>
            </w:r>
          </w:p>
        </w:tc>
        <w:tc>
          <w:tcPr>
            <w:tcW w:w="111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tc>
        <w:tc>
          <w:tcPr>
            <w:tcW w:w="1010"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9D4BA5" w:rsidRPr="00C80785" w:rsidRDefault="009D4BA5" w:rsidP="009402ED">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tc>
        <w:tc>
          <w:tcPr>
            <w:tcW w:w="1152"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74"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15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45/100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17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87"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1"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17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45/100</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r w:rsidR="00A15CE7" w:rsidRPr="00C80785">
              <w:rPr>
                <w:rFonts w:ascii="Times New Roman" w:hAnsi="Times New Roman"/>
                <w:sz w:val="16"/>
                <w:szCs w:val="16"/>
              </w:rPr>
              <w:t xml:space="preserve"> </w:t>
            </w:r>
            <w:r w:rsidRPr="00C80785">
              <w:rPr>
                <w:rFonts w:ascii="Times New Roman" w:hAnsi="Times New Roman"/>
                <w:sz w:val="16"/>
                <w:szCs w:val="16"/>
              </w:rPr>
              <w:t>-</w:t>
            </w:r>
            <w:r w:rsidR="00A15CE7" w:rsidRPr="00C80785">
              <w:rPr>
                <w:rFonts w:ascii="Times New Roman" w:hAnsi="Times New Roman"/>
                <w:sz w:val="16"/>
                <w:szCs w:val="16"/>
              </w:rPr>
              <w:t xml:space="preserve"> </w:t>
            </w:r>
            <w:r w:rsidRPr="00C80785">
              <w:rPr>
                <w:rFonts w:ascii="Times New Roman" w:hAnsi="Times New Roman"/>
                <w:sz w:val="16"/>
                <w:szCs w:val="16"/>
              </w:rPr>
              <w:t>17</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6" w:type="dxa"/>
          </w:tcPr>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(1 - 3)Б</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(&gt;2)Е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(&lt;8)Б, Ос</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(&gt;3)Е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(&lt;7)Б, Ос</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(&gt;2)Е</w:t>
            </w:r>
          </w:p>
          <w:p w:rsidR="009D4BA5" w:rsidRPr="00C80785" w:rsidRDefault="009D4BA5" w:rsidP="00A15CE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(&lt;8)Б, Ос</w:t>
            </w:r>
          </w:p>
        </w:tc>
      </w:tr>
    </w:tbl>
    <w:p w:rsidR="009402ED" w:rsidRDefault="009402ED" w:rsidP="009402ED">
      <w:pPr>
        <w:pStyle w:val="ConsPlusNormal"/>
        <w:ind w:firstLine="284"/>
        <w:jc w:val="both"/>
        <w:rPr>
          <w:rFonts w:ascii="Times New Roman" w:hAnsi="Times New Roman" w:cs="Times New Roman"/>
        </w:rPr>
      </w:pPr>
      <w:r>
        <w:rPr>
          <w:rFonts w:ascii="Times New Roman" w:hAnsi="Times New Roman" w:cs="Times New Roman"/>
        </w:rPr>
        <w:t xml:space="preserve">Примечания: </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Превышение интенсивности может допускаться при прорубке те</w:t>
      </w:r>
      <w:r w:rsidR="009402ED">
        <w:rPr>
          <w:rFonts w:ascii="Times New Roman" w:hAnsi="Times New Roman" w:cs="Times New Roman"/>
        </w:rPr>
        <w:t>хнологических коридоров (на 5-</w:t>
      </w:r>
      <w:r w:rsidRPr="00044D27">
        <w:rPr>
          <w:rFonts w:ascii="Times New Roman" w:hAnsi="Times New Roman" w:cs="Times New Roman"/>
        </w:rPr>
        <w:t>7</w:t>
      </w:r>
      <w:r w:rsidR="00AA6592">
        <w:rPr>
          <w:rFonts w:ascii="Times New Roman" w:hAnsi="Times New Roman" w:cs="Times New Roman"/>
        </w:rPr>
        <w:t xml:space="preserve"> </w:t>
      </w:r>
      <w:r w:rsidRPr="00044D27">
        <w:rPr>
          <w:rFonts w:ascii="Times New Roman" w:hAnsi="Times New Roman" w:cs="Times New Roman"/>
        </w:rPr>
        <w:t>%), а также при хорошей устойчивости разреживаемых насаждений и необходимости удаления большого количества нежелательных деревьев.</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 xml:space="preserve">4. Рубки, проводимые в целях ухода за лесными насаждениями, в группах типов леса: ельники долгомошные и ельники болотно-травяные ведутся только при </w:t>
      </w:r>
      <w:r w:rsidRPr="00044D27">
        <w:rPr>
          <w:rFonts w:ascii="Times New Roman" w:hAnsi="Times New Roman" w:cs="Times New Roman"/>
        </w:rPr>
        <w:lastRenderedPageBreak/>
        <w:t>благоприятных экономических условиях.</w:t>
      </w:r>
    </w:p>
    <w:p w:rsidR="009402ED" w:rsidRPr="009402ED" w:rsidRDefault="009D4BA5" w:rsidP="009D4BA5">
      <w:pPr>
        <w:pStyle w:val="1"/>
        <w:spacing w:before="0" w:after="0" w:line="240" w:lineRule="auto"/>
        <w:jc w:val="center"/>
        <w:rPr>
          <w:rFonts w:ascii="Times New Roman" w:hAnsi="Times New Roman"/>
          <w:b w:val="0"/>
          <w:szCs w:val="24"/>
        </w:rPr>
      </w:pPr>
      <w:bookmarkStart w:id="5" w:name="Par401"/>
      <w:bookmarkStart w:id="6" w:name="_Toc434587016"/>
      <w:bookmarkEnd w:id="5"/>
      <w:r w:rsidRPr="009402ED">
        <w:rPr>
          <w:rFonts w:ascii="Times New Roman" w:hAnsi="Times New Roman"/>
          <w:b w:val="0"/>
          <w:color w:val="auto"/>
        </w:rPr>
        <w:t>Нормативы рубок,</w:t>
      </w:r>
      <w:r w:rsidRPr="009402ED">
        <w:rPr>
          <w:rFonts w:ascii="Times New Roman" w:hAnsi="Times New Roman"/>
          <w:b w:val="0"/>
          <w:color w:val="auto"/>
          <w:szCs w:val="24"/>
        </w:rPr>
        <w:t xml:space="preserve"> </w:t>
      </w:r>
      <w:r w:rsidRPr="009402ED">
        <w:rPr>
          <w:rFonts w:ascii="Times New Roman" w:hAnsi="Times New Roman"/>
          <w:b w:val="0"/>
          <w:szCs w:val="24"/>
        </w:rPr>
        <w:t xml:space="preserve">проводимых в целях ухода за лесными насаждениями, </w:t>
      </w:r>
    </w:p>
    <w:p w:rsidR="009D4BA5" w:rsidRPr="009402ED" w:rsidRDefault="009D4BA5" w:rsidP="009D4BA5">
      <w:pPr>
        <w:pStyle w:val="1"/>
        <w:spacing w:before="0" w:after="0" w:line="240" w:lineRule="auto"/>
        <w:jc w:val="center"/>
        <w:rPr>
          <w:rFonts w:ascii="Times New Roman" w:hAnsi="Times New Roman"/>
          <w:b w:val="0"/>
        </w:rPr>
      </w:pPr>
      <w:r w:rsidRPr="009402ED">
        <w:rPr>
          <w:rFonts w:ascii="Times New Roman" w:hAnsi="Times New Roman"/>
          <w:b w:val="0"/>
        </w:rPr>
        <w:t>в сосновых насаждениях южно-таежного района европейской части Российской Федерации</w:t>
      </w:r>
      <w:bookmarkEnd w:id="6"/>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C80785" w:rsidTr="009402ED">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4"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276"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A15CE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val="restart"/>
          </w:tcPr>
          <w:p w:rsidR="009D4BA5" w:rsidRPr="00C80785" w:rsidRDefault="00A15CE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17" w:type="dxa"/>
          </w:tcPr>
          <w:p w:rsidR="009D4BA5" w:rsidRPr="00C80785" w:rsidRDefault="00A15CE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val="restart"/>
          </w:tcPr>
          <w:p w:rsidR="009D4BA5" w:rsidRPr="00C80785" w:rsidRDefault="00A15CE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52" w:type="dxa"/>
          </w:tcPr>
          <w:p w:rsidR="009D4BA5" w:rsidRPr="00C80785" w:rsidRDefault="00543123" w:rsidP="0073631F">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116" w:type="dxa"/>
          </w:tcPr>
          <w:p w:rsidR="009D4BA5" w:rsidRPr="00C80785" w:rsidRDefault="00A15CE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45" w:type="dxa"/>
          </w:tcPr>
          <w:p w:rsidR="009D4BA5" w:rsidRPr="00C80785" w:rsidRDefault="00A15CE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81" w:type="dxa"/>
          </w:tcPr>
          <w:p w:rsidR="009D4BA5" w:rsidRPr="00C80785" w:rsidRDefault="00A15CE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16" w:type="dxa"/>
          </w:tcPr>
          <w:p w:rsidR="009D4BA5" w:rsidRPr="00C80785" w:rsidRDefault="001A725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009402ED"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 (лет</w:t>
            </w:r>
            <w:r w:rsidR="002D12FB" w:rsidRPr="00C80785">
              <w:rPr>
                <w:rFonts w:ascii="Times New Roman" w:hAnsi="Times New Roman"/>
                <w:sz w:val="16"/>
                <w:szCs w:val="16"/>
              </w:rPr>
              <w:t>)</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81" w:type="dxa"/>
          </w:tcPr>
          <w:p w:rsidR="009D4BA5" w:rsidRPr="00C80785" w:rsidRDefault="001A725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 (лет</w:t>
            </w:r>
            <w:r w:rsidR="002D12FB" w:rsidRPr="00C80785">
              <w:rPr>
                <w:rFonts w:ascii="Times New Roman" w:hAnsi="Times New Roman"/>
                <w:sz w:val="16"/>
                <w:szCs w:val="16"/>
              </w:rPr>
              <w:t>)</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9402ED">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9402ED">
        <w:trPr>
          <w:tblCellSpacing w:w="5" w:type="nil"/>
        </w:trPr>
        <w:tc>
          <w:tcPr>
            <w:tcW w:w="1989" w:type="dxa"/>
            <w:vMerge w:val="restart"/>
          </w:tcPr>
          <w:p w:rsidR="009D4BA5" w:rsidRPr="00C80785" w:rsidRDefault="00D41C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Чистые с </w:t>
            </w:r>
            <w:r w:rsidR="009D4BA5" w:rsidRPr="00C80785">
              <w:rPr>
                <w:rFonts w:ascii="Times New Roman" w:hAnsi="Times New Roman"/>
                <w:sz w:val="16"/>
                <w:szCs w:val="16"/>
              </w:rPr>
              <w:t xml:space="preserve">примесью       </w:t>
            </w:r>
          </w:p>
          <w:p w:rsidR="009D4BA5" w:rsidRPr="00C80785" w:rsidRDefault="00D41C60"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до </w:t>
            </w:r>
            <w:r w:rsidR="009D4BA5" w:rsidRPr="00C80785">
              <w:rPr>
                <w:rFonts w:ascii="Times New Roman" w:hAnsi="Times New Roman"/>
                <w:sz w:val="16"/>
                <w:szCs w:val="16"/>
              </w:rPr>
              <w:t xml:space="preserve">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20</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20</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20</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20</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20</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20</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20</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20</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(7 - 8)С</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25</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9D4BA5" w:rsidRPr="00C80785" w:rsidTr="009402ED">
        <w:trPr>
          <w:tblCellSpacing w:w="5" w:type="nil"/>
        </w:trPr>
        <w:tc>
          <w:tcPr>
            <w:tcW w:w="1989" w:type="dxa"/>
            <w:vMerge w:val="restart"/>
          </w:tcPr>
          <w:p w:rsidR="009D4BA5" w:rsidRPr="00C80785" w:rsidRDefault="00D41C60"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 Сосново-</w:t>
            </w:r>
            <w:r w:rsidR="009D4BA5" w:rsidRPr="00C80785">
              <w:rPr>
                <w:rFonts w:ascii="Times New Roman" w:hAnsi="Times New Roman"/>
                <w:sz w:val="16"/>
                <w:szCs w:val="16"/>
              </w:rPr>
              <w:t xml:space="preserve">лиственные с   </w:t>
            </w:r>
          </w:p>
          <w:p w:rsidR="009D4BA5" w:rsidRPr="00C80785" w:rsidRDefault="009D4BA5" w:rsidP="00D41C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преоблад</w:t>
            </w:r>
            <w:r w:rsidR="00D41C60" w:rsidRPr="00C80785">
              <w:rPr>
                <w:rFonts w:ascii="Times New Roman" w:hAnsi="Times New Roman"/>
                <w:sz w:val="16"/>
                <w:szCs w:val="16"/>
              </w:rPr>
              <w:t xml:space="preserve">анием </w:t>
            </w:r>
            <w:r w:rsidRPr="00C80785">
              <w:rPr>
                <w:rFonts w:ascii="Times New Roman" w:hAnsi="Times New Roman"/>
                <w:sz w:val="16"/>
                <w:szCs w:val="16"/>
              </w:rPr>
              <w:t>сосны в составе</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7 - 12</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25</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20</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20</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15</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20</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20</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20</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(7 - 8)С</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8 - 15</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20</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543123" w:rsidRPr="00C80785">
              <w:rPr>
                <w:rFonts w:ascii="Times New Roman" w:hAnsi="Times New Roman"/>
                <w:sz w:val="16"/>
                <w:szCs w:val="16"/>
              </w:rPr>
              <w:t xml:space="preserve"> </w:t>
            </w:r>
            <w:r w:rsidRPr="00C80785">
              <w:rPr>
                <w:rFonts w:ascii="Times New Roman" w:hAnsi="Times New Roman"/>
                <w:sz w:val="16"/>
                <w:szCs w:val="16"/>
              </w:rPr>
              <w:t>-</w:t>
            </w:r>
            <w:r w:rsidR="00543123" w:rsidRPr="00C80785">
              <w:rPr>
                <w:rFonts w:ascii="Times New Roman" w:hAnsi="Times New Roman"/>
                <w:sz w:val="16"/>
                <w:szCs w:val="16"/>
              </w:rPr>
              <w:t xml:space="preserve"> </w:t>
            </w:r>
            <w:r w:rsidRPr="00C80785">
              <w:rPr>
                <w:rFonts w:ascii="Times New Roman" w:hAnsi="Times New Roman"/>
                <w:sz w:val="16"/>
                <w:szCs w:val="16"/>
              </w:rPr>
              <w:t>20</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9D4BA5" w:rsidRPr="00C80785" w:rsidTr="009402ED">
        <w:trPr>
          <w:tblCellSpacing w:w="5" w:type="nil"/>
        </w:trPr>
        <w:tc>
          <w:tcPr>
            <w:tcW w:w="1989" w:type="dxa"/>
            <w:vMerge w:val="restart"/>
          </w:tcPr>
          <w:p w:rsidR="009D4BA5" w:rsidRPr="00C80785" w:rsidRDefault="00D41C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2.1. Cocново-</w:t>
            </w:r>
            <w:r w:rsidR="009D4BA5" w:rsidRPr="00C80785">
              <w:rPr>
                <w:rFonts w:ascii="Times New Roman" w:hAnsi="Times New Roman"/>
                <w:sz w:val="16"/>
                <w:szCs w:val="16"/>
              </w:rPr>
              <w:t xml:space="preserve">лиственные с   </w:t>
            </w:r>
          </w:p>
          <w:p w:rsidR="009D4BA5" w:rsidRPr="00C80785" w:rsidRDefault="00D41C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долей </w:t>
            </w:r>
            <w:r w:rsidR="009D4BA5" w:rsidRPr="00C80785">
              <w:rPr>
                <w:rFonts w:ascii="Times New Roman" w:hAnsi="Times New Roman"/>
                <w:sz w:val="16"/>
                <w:szCs w:val="16"/>
              </w:rPr>
              <w:t>сосны в составе</w:t>
            </w:r>
          </w:p>
          <w:p w:rsidR="009D4BA5" w:rsidRPr="00C80785" w:rsidRDefault="00D41C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3 - 4 единицы (и 6 - 7</w:t>
            </w:r>
            <w:r w:rsidR="009D4BA5" w:rsidRPr="00C80785">
              <w:rPr>
                <w:rFonts w:ascii="Times New Roman" w:hAnsi="Times New Roman"/>
                <w:sz w:val="16"/>
                <w:szCs w:val="16"/>
              </w:rPr>
              <w:t xml:space="preserve">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(IV)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4 - 7</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0,4</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40 - 50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0,4</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0,5</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30 - 40</w:t>
            </w:r>
          </w:p>
          <w:p w:rsidR="009D4BA5" w:rsidRPr="00C80785" w:rsidRDefault="00E80140"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20 - 25</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0,5</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30 - 40</w:t>
            </w:r>
          </w:p>
          <w:p w:rsidR="009D4BA5" w:rsidRPr="00C80785" w:rsidRDefault="00E80140"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20 - 25</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(6- 8)С</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(2 - 4)Б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3 - 7</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50 - 60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(6 - 8)С</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(6 - 8)С</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9D4BA5" w:rsidRPr="00C80785" w:rsidTr="009402E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6 - 12</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(5 - 7)С</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(3 - 5)Б</w:t>
            </w:r>
          </w:p>
        </w:tc>
      </w:tr>
      <w:tr w:rsidR="009D4BA5" w:rsidRPr="00C80785" w:rsidTr="009402ED">
        <w:trPr>
          <w:tblCellSpacing w:w="5" w:type="nil"/>
        </w:trPr>
        <w:tc>
          <w:tcPr>
            <w:tcW w:w="1989" w:type="dxa"/>
          </w:tcPr>
          <w:p w:rsidR="009D4BA5" w:rsidRPr="00C80785" w:rsidRDefault="00D41C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3. Лиственно-</w:t>
            </w:r>
            <w:r w:rsidR="009D4BA5" w:rsidRPr="00C80785">
              <w:rPr>
                <w:rFonts w:ascii="Times New Roman" w:hAnsi="Times New Roman"/>
                <w:sz w:val="16"/>
                <w:szCs w:val="16"/>
              </w:rPr>
              <w:t xml:space="preserve">сосновые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(лиственных более 7 единиц,</w:t>
            </w:r>
            <w:r w:rsidR="00D41C60" w:rsidRPr="00C80785">
              <w:rPr>
                <w:rFonts w:ascii="Times New Roman" w:hAnsi="Times New Roman"/>
                <w:sz w:val="16"/>
                <w:szCs w:val="16"/>
              </w:rPr>
              <w:t xml:space="preserve"> </w:t>
            </w:r>
            <w:r w:rsidRPr="00C80785">
              <w:rPr>
                <w:rFonts w:ascii="Times New Roman" w:hAnsi="Times New Roman"/>
                <w:sz w:val="16"/>
                <w:szCs w:val="16"/>
              </w:rPr>
              <w:t xml:space="preserve">сосны менее 3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при достаточном</w:t>
            </w:r>
          </w:p>
          <w:p w:rsidR="009D4BA5" w:rsidRPr="00C80785" w:rsidRDefault="00D41C60" w:rsidP="00D41C60">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количестве </w:t>
            </w:r>
            <w:r w:rsidR="009D4BA5" w:rsidRPr="00C80785">
              <w:rPr>
                <w:rFonts w:ascii="Times New Roman" w:hAnsi="Times New Roman"/>
                <w:sz w:val="16"/>
                <w:szCs w:val="16"/>
              </w:rPr>
              <w:t xml:space="preserve">деревьев)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50 - 60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(4 - 7)С</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(3 - 6)Б</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(5 - 8)С</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(2 - 5)Б</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(4 - 7)С</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(3 - 6)Б</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(3 - 6)С</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(4 - 7)Б</w:t>
            </w:r>
          </w:p>
        </w:tc>
      </w:tr>
    </w:tbl>
    <w:p w:rsidR="009402ED" w:rsidRDefault="009402ED" w:rsidP="009402E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w:t>
      </w:r>
      <w:r w:rsidRPr="00044D27">
        <w:rPr>
          <w:rFonts w:ascii="Times New Roman" w:hAnsi="Times New Roman" w:cs="Times New Roman"/>
          <w:color w:val="44546A"/>
        </w:rPr>
        <w:t>.</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w:t>
      </w:r>
      <w:r w:rsidR="00B5207D">
        <w:rPr>
          <w:rFonts w:ascii="Times New Roman" w:hAnsi="Times New Roman" w:cs="Times New Roman"/>
        </w:rPr>
        <w:t>5-7</w:t>
      </w:r>
      <w:r w:rsidR="00AA6592">
        <w:rPr>
          <w:rFonts w:ascii="Times New Roman" w:hAnsi="Times New Roman" w:cs="Times New Roman"/>
        </w:rPr>
        <w:t xml:space="preserve"> </w:t>
      </w:r>
      <w:r w:rsidR="00B5207D">
        <w:rPr>
          <w:rFonts w:ascii="Times New Roman" w:hAnsi="Times New Roman" w:cs="Times New Roman"/>
        </w:rPr>
        <w:t>%</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 xml:space="preserve">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w:t>
      </w:r>
      <w:r w:rsidR="006D6D1D">
        <w:rPr>
          <w:rFonts w:ascii="Times New Roman" w:hAnsi="Times New Roman" w:cs="Times New Roman"/>
        </w:rPr>
        <w:t xml:space="preserve">рубками </w:t>
      </w:r>
      <w:r w:rsidRPr="00044D27">
        <w:rPr>
          <w:rFonts w:ascii="Times New Roman" w:hAnsi="Times New Roman" w:cs="Times New Roman"/>
        </w:rPr>
        <w:t xml:space="preserve">осветления и </w:t>
      </w:r>
      <w:r w:rsidR="000F39D8">
        <w:rPr>
          <w:rFonts w:ascii="Times New Roman" w:hAnsi="Times New Roman" w:cs="Times New Roman"/>
        </w:rPr>
        <w:t>прочистка</w:t>
      </w:r>
      <w:r w:rsidRPr="00044D27">
        <w:rPr>
          <w:rFonts w:ascii="Times New Roman" w:hAnsi="Times New Roman" w:cs="Times New Roman"/>
        </w:rPr>
        <w:t>ми насаждений 1-й или 2-й групп (по составу).</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4. При наличии лесоводственной необходимости рубки лесных насаждений, проводимые в целях ухода за лесными насаждениями, начинают проводиться в насаждениях более молодого возраста</w:t>
      </w:r>
      <w:r w:rsidR="00E93657">
        <w:rPr>
          <w:rFonts w:ascii="Times New Roman" w:hAnsi="Times New Roman" w:cs="Times New Roman"/>
        </w:rPr>
        <w:t>,</w:t>
      </w:r>
      <w:r w:rsidRPr="00044D27">
        <w:rPr>
          <w:rFonts w:ascii="Times New Roman" w:hAnsi="Times New Roman" w:cs="Times New Roman"/>
        </w:rPr>
        <w:t xml:space="preserve"> чем указано в таблице.</w:t>
      </w:r>
    </w:p>
    <w:p w:rsidR="009D4BA5" w:rsidRPr="00044D27" w:rsidRDefault="009D4BA5" w:rsidP="009D4BA5">
      <w:pPr>
        <w:pStyle w:val="ConsPlusNormal"/>
        <w:rPr>
          <w:rFonts w:ascii="Times New Roman" w:hAnsi="Times New Roman" w:cs="Times New Roman"/>
        </w:rPr>
      </w:pPr>
    </w:p>
    <w:p w:rsidR="009402ED" w:rsidRPr="009402ED" w:rsidRDefault="009D4BA5" w:rsidP="009402ED">
      <w:pPr>
        <w:spacing w:after="0" w:line="240" w:lineRule="auto"/>
        <w:jc w:val="center"/>
        <w:rPr>
          <w:rFonts w:ascii="Times New Roman" w:hAnsi="Times New Roman"/>
          <w:sz w:val="24"/>
          <w:szCs w:val="24"/>
        </w:rPr>
      </w:pPr>
      <w:bookmarkStart w:id="7" w:name="_Toc434587018"/>
      <w:r w:rsidRPr="009402ED">
        <w:rPr>
          <w:rFonts w:ascii="Times New Roman" w:hAnsi="Times New Roman"/>
          <w:sz w:val="24"/>
          <w:szCs w:val="24"/>
        </w:rPr>
        <w:t xml:space="preserve">Нормативы рубок, проводимых в целях ухода за лесными насаждениями, </w:t>
      </w:r>
    </w:p>
    <w:p w:rsidR="009D4BA5" w:rsidRPr="009402ED" w:rsidRDefault="009D4BA5" w:rsidP="009402ED">
      <w:pPr>
        <w:spacing w:after="0" w:line="240" w:lineRule="auto"/>
        <w:jc w:val="center"/>
        <w:rPr>
          <w:rFonts w:ascii="Times New Roman" w:hAnsi="Times New Roman"/>
          <w:sz w:val="24"/>
          <w:szCs w:val="24"/>
        </w:rPr>
      </w:pPr>
      <w:r w:rsidRPr="009402ED">
        <w:rPr>
          <w:rFonts w:ascii="Times New Roman" w:hAnsi="Times New Roman"/>
          <w:sz w:val="24"/>
          <w:szCs w:val="24"/>
        </w:rPr>
        <w:t>в еловых насаждениях южно-таежного района европейской части Российской Федерации</w:t>
      </w:r>
      <w:bookmarkEnd w:id="7"/>
    </w:p>
    <w:tbl>
      <w:tblPr>
        <w:tblW w:w="14601" w:type="dxa"/>
        <w:jc w:val="center"/>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C80785" w:rsidTr="009402ED">
        <w:trPr>
          <w:tblCellSpacing w:w="5" w:type="nil"/>
          <w:jc w:val="center"/>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4"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276"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F81A0F" w:rsidRPr="00C80785" w:rsidTr="009402ED">
        <w:trPr>
          <w:tblCellSpacing w:w="5" w:type="nil"/>
          <w:jc w:val="center"/>
        </w:trPr>
        <w:tc>
          <w:tcPr>
            <w:tcW w:w="1989" w:type="dxa"/>
            <w:vMerge/>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p>
        </w:tc>
        <w:tc>
          <w:tcPr>
            <w:tcW w:w="1638" w:type="dxa"/>
            <w:vMerge/>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p>
        </w:tc>
        <w:tc>
          <w:tcPr>
            <w:tcW w:w="1053" w:type="dxa"/>
            <w:vMerge/>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F81A0F"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F81A0F" w:rsidRPr="00C80785">
              <w:rPr>
                <w:rFonts w:ascii="Times New Roman" w:hAnsi="Times New Roman"/>
                <w:sz w:val="16"/>
                <w:szCs w:val="16"/>
              </w:rPr>
              <w:t>инимальная</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val="restart"/>
          </w:tcPr>
          <w:p w:rsidR="00F81A0F"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F81A0F" w:rsidRPr="00C80785">
              <w:rPr>
                <w:rFonts w:ascii="Times New Roman" w:hAnsi="Times New Roman"/>
                <w:sz w:val="16"/>
                <w:szCs w:val="16"/>
              </w:rPr>
              <w:t>нтенсив-</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17" w:type="dxa"/>
          </w:tcPr>
          <w:p w:rsidR="00F81A0F"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F81A0F" w:rsidRPr="00C80785">
              <w:rPr>
                <w:rFonts w:ascii="Times New Roman" w:hAnsi="Times New Roman"/>
                <w:sz w:val="16"/>
                <w:szCs w:val="16"/>
              </w:rPr>
              <w:t>инимальная</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val="restart"/>
          </w:tcPr>
          <w:p w:rsidR="00F81A0F"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F81A0F" w:rsidRPr="00C80785">
              <w:rPr>
                <w:rFonts w:ascii="Times New Roman" w:hAnsi="Times New Roman"/>
                <w:sz w:val="16"/>
                <w:szCs w:val="16"/>
              </w:rPr>
              <w:t>нтенсив-</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52" w:type="dxa"/>
          </w:tcPr>
          <w:p w:rsidR="00F81A0F"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F81A0F" w:rsidRPr="00C80785">
              <w:rPr>
                <w:rFonts w:ascii="Times New Roman" w:hAnsi="Times New Roman"/>
                <w:sz w:val="16"/>
                <w:szCs w:val="16"/>
              </w:rPr>
              <w:t>инимальная полнота до ухода</w:t>
            </w:r>
          </w:p>
        </w:tc>
        <w:tc>
          <w:tcPr>
            <w:tcW w:w="1116" w:type="dxa"/>
          </w:tcPr>
          <w:p w:rsidR="00F81A0F"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F81A0F" w:rsidRPr="00C80785">
              <w:rPr>
                <w:rFonts w:ascii="Times New Roman" w:hAnsi="Times New Roman"/>
                <w:sz w:val="16"/>
                <w:szCs w:val="16"/>
              </w:rPr>
              <w:t>нтенсив-</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45" w:type="dxa"/>
          </w:tcPr>
          <w:p w:rsidR="00F81A0F"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F81A0F" w:rsidRPr="00C80785">
              <w:rPr>
                <w:rFonts w:ascii="Times New Roman" w:hAnsi="Times New Roman"/>
                <w:sz w:val="16"/>
                <w:szCs w:val="16"/>
              </w:rPr>
              <w:t>инимальная полнота до ухода</w:t>
            </w:r>
          </w:p>
        </w:tc>
        <w:tc>
          <w:tcPr>
            <w:tcW w:w="1081" w:type="dxa"/>
          </w:tcPr>
          <w:p w:rsidR="00F81A0F"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F81A0F" w:rsidRPr="00C80785">
              <w:rPr>
                <w:rFonts w:ascii="Times New Roman" w:hAnsi="Times New Roman"/>
                <w:sz w:val="16"/>
                <w:szCs w:val="16"/>
              </w:rPr>
              <w:t>нтенсив-</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vMerge/>
          </w:tcPr>
          <w:p w:rsidR="00F81A0F" w:rsidRPr="00C80785" w:rsidRDefault="00F81A0F" w:rsidP="009D4BA5">
            <w:pPr>
              <w:widowControl w:val="0"/>
              <w:autoSpaceDE w:val="0"/>
              <w:autoSpaceDN w:val="0"/>
              <w:adjustRightInd w:val="0"/>
              <w:spacing w:after="0" w:line="240" w:lineRule="auto"/>
              <w:jc w:val="both"/>
              <w:rPr>
                <w:rFonts w:ascii="Times New Roman" w:hAnsi="Times New Roman"/>
                <w:sz w:val="16"/>
                <w:szCs w:val="16"/>
              </w:rPr>
            </w:pPr>
          </w:p>
        </w:tc>
      </w:tr>
      <w:tr w:rsidR="00F81A0F" w:rsidRPr="00C80785" w:rsidTr="009402ED">
        <w:trPr>
          <w:tblCellSpacing w:w="5" w:type="nil"/>
          <w:jc w:val="center"/>
        </w:trPr>
        <w:tc>
          <w:tcPr>
            <w:tcW w:w="1989" w:type="dxa"/>
            <w:vMerge/>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p>
        </w:tc>
        <w:tc>
          <w:tcPr>
            <w:tcW w:w="1638" w:type="dxa"/>
            <w:vMerge/>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p>
        </w:tc>
        <w:tc>
          <w:tcPr>
            <w:tcW w:w="1053" w:type="dxa"/>
            <w:vMerge/>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16" w:type="dxa"/>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45" w:type="dxa"/>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81" w:type="dxa"/>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vMerge/>
          </w:tcPr>
          <w:p w:rsidR="00F81A0F" w:rsidRPr="00C80785" w:rsidRDefault="00F81A0F"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9402ED">
        <w:trPr>
          <w:tblCellSpacing w:w="5" w:type="nil"/>
          <w:jc w:val="center"/>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9402ED">
        <w:trPr>
          <w:tblCellSpacing w:w="5" w:type="nil"/>
          <w:jc w:val="center"/>
        </w:trPr>
        <w:tc>
          <w:tcPr>
            <w:tcW w:w="1989" w:type="dxa"/>
            <w:vMerge w:val="restart"/>
          </w:tcPr>
          <w:p w:rsidR="009D4BA5" w:rsidRPr="00C80785" w:rsidRDefault="00142525" w:rsidP="003A6F99">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1. Еловые </w:t>
            </w:r>
            <w:r w:rsidR="009D4BA5" w:rsidRPr="00C80785">
              <w:rPr>
                <w:rFonts w:ascii="Times New Roman" w:hAnsi="Times New Roman"/>
                <w:sz w:val="16"/>
                <w:szCs w:val="16"/>
              </w:rPr>
              <w:t xml:space="preserve">насаждения:    </w:t>
            </w:r>
          </w:p>
          <w:p w:rsidR="009D4BA5" w:rsidRPr="00C80785" w:rsidRDefault="00142525" w:rsidP="003A6F99">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 xml:space="preserve">примесью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w:t>
            </w:r>
            <w:r w:rsidR="009D4BA5" w:rsidRPr="00C80785">
              <w:rPr>
                <w:rFonts w:ascii="Times New Roman" w:hAnsi="Times New Roman"/>
                <w:sz w:val="16"/>
                <w:szCs w:val="16"/>
              </w:rPr>
              <w:t xml:space="preserve">до 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tc>
      </w:tr>
      <w:tr w:rsidR="009D4BA5" w:rsidRPr="00C80785" w:rsidTr="009402ED">
        <w:trPr>
          <w:tblCellSpacing w:w="5" w:type="nil"/>
          <w:jc w:val="center"/>
        </w:trPr>
        <w:tc>
          <w:tcPr>
            <w:tcW w:w="1989" w:type="dxa"/>
            <w:vMerge/>
          </w:tcPr>
          <w:p w:rsidR="009D4BA5" w:rsidRPr="00C80785" w:rsidRDefault="009D4BA5" w:rsidP="003A6F99">
            <w:pPr>
              <w:widowControl w:val="0"/>
              <w:autoSpaceDE w:val="0"/>
              <w:autoSpaceDN w:val="0"/>
              <w:adjustRightInd w:val="0"/>
              <w:spacing w:after="0" w:line="240" w:lineRule="auto"/>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tc>
      </w:tr>
      <w:tr w:rsidR="009D4BA5" w:rsidRPr="00C80785" w:rsidTr="009402ED">
        <w:trPr>
          <w:tblCellSpacing w:w="5" w:type="nil"/>
          <w:jc w:val="center"/>
        </w:trPr>
        <w:tc>
          <w:tcPr>
            <w:tcW w:w="1989" w:type="dxa"/>
            <w:vMerge/>
          </w:tcPr>
          <w:p w:rsidR="009D4BA5" w:rsidRPr="00C80785" w:rsidRDefault="009D4BA5" w:rsidP="003A6F99">
            <w:pPr>
              <w:widowControl w:val="0"/>
              <w:autoSpaceDE w:val="0"/>
              <w:autoSpaceDN w:val="0"/>
              <w:adjustRightInd w:val="0"/>
              <w:spacing w:after="0" w:line="240" w:lineRule="auto"/>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blCellSpacing w:w="5" w:type="nil"/>
          <w:jc w:val="center"/>
        </w:trPr>
        <w:tc>
          <w:tcPr>
            <w:tcW w:w="1989" w:type="dxa"/>
            <w:vMerge/>
          </w:tcPr>
          <w:p w:rsidR="009D4BA5" w:rsidRPr="00C80785" w:rsidRDefault="009D4BA5" w:rsidP="003A6F99">
            <w:pPr>
              <w:widowControl w:val="0"/>
              <w:autoSpaceDE w:val="0"/>
              <w:autoSpaceDN w:val="0"/>
              <w:adjustRightInd w:val="0"/>
              <w:spacing w:after="0" w:line="240" w:lineRule="auto"/>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ные (I - II)</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rHeight w:val="460"/>
          <w:tblCellSpacing w:w="5" w:type="nil"/>
          <w:jc w:val="center"/>
        </w:trPr>
        <w:tc>
          <w:tcPr>
            <w:tcW w:w="1989" w:type="dxa"/>
            <w:vMerge/>
          </w:tcPr>
          <w:p w:rsidR="009D4BA5" w:rsidRPr="00C80785" w:rsidRDefault="009D4BA5" w:rsidP="003A6F99">
            <w:pPr>
              <w:widowControl w:val="0"/>
              <w:autoSpaceDE w:val="0"/>
              <w:autoSpaceDN w:val="0"/>
              <w:adjustRightInd w:val="0"/>
              <w:spacing w:after="0" w:line="240" w:lineRule="auto"/>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blCellSpacing w:w="5" w:type="nil"/>
          <w:jc w:val="center"/>
        </w:trPr>
        <w:tc>
          <w:tcPr>
            <w:tcW w:w="1989" w:type="dxa"/>
            <w:vMerge w:val="restart"/>
          </w:tcPr>
          <w:p w:rsidR="009D4BA5" w:rsidRPr="00C80785" w:rsidRDefault="00142525" w:rsidP="003A6F99">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 Елово-</w:t>
            </w:r>
            <w:r w:rsidR="009D4BA5" w:rsidRPr="00C80785">
              <w:rPr>
                <w:rFonts w:ascii="Times New Roman" w:hAnsi="Times New Roman"/>
                <w:sz w:val="16"/>
                <w:szCs w:val="16"/>
              </w:rPr>
              <w:t xml:space="preserve">лиственные с   </w:t>
            </w:r>
          </w:p>
          <w:p w:rsidR="009D4BA5" w:rsidRPr="00C80785" w:rsidRDefault="00142525" w:rsidP="003A6F99">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преобладанием </w:t>
            </w:r>
            <w:r w:rsidR="009D4BA5" w:rsidRPr="00C80785">
              <w:rPr>
                <w:rFonts w:ascii="Times New Roman" w:hAnsi="Times New Roman"/>
                <w:sz w:val="16"/>
                <w:szCs w:val="16"/>
              </w:rPr>
              <w:t xml:space="preserve">ели в составе: </w:t>
            </w:r>
            <w:r w:rsidRPr="00C80785">
              <w:rPr>
                <w:rFonts w:ascii="Times New Roman" w:hAnsi="Times New Roman"/>
                <w:sz w:val="16"/>
                <w:szCs w:val="16"/>
              </w:rPr>
              <w:t xml:space="preserve">5 - 7 ели и </w:t>
            </w:r>
            <w:r w:rsidR="009D4BA5" w:rsidRPr="00C80785">
              <w:rPr>
                <w:rFonts w:ascii="Times New Roman" w:hAnsi="Times New Roman"/>
                <w:sz w:val="16"/>
                <w:szCs w:val="16"/>
              </w:rPr>
              <w:t xml:space="preserve">3 - 5          </w:t>
            </w:r>
          </w:p>
          <w:p w:rsidR="009D4BA5" w:rsidRPr="00C80785" w:rsidRDefault="009D4BA5" w:rsidP="003A6F99">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tc>
      </w:tr>
      <w:tr w:rsidR="009D4BA5" w:rsidRPr="00C80785" w:rsidTr="009402ED">
        <w:trPr>
          <w:tblCellSpacing w:w="5" w:type="nil"/>
          <w:jc w:val="center"/>
        </w:trPr>
        <w:tc>
          <w:tcPr>
            <w:tcW w:w="1989" w:type="dxa"/>
            <w:vMerge/>
          </w:tcPr>
          <w:p w:rsidR="009D4BA5" w:rsidRPr="00C80785" w:rsidRDefault="009D4BA5" w:rsidP="003A6F99">
            <w:pPr>
              <w:widowControl w:val="0"/>
              <w:autoSpaceDE w:val="0"/>
              <w:autoSpaceDN w:val="0"/>
              <w:adjustRightInd w:val="0"/>
              <w:spacing w:after="0" w:line="240" w:lineRule="auto"/>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tc>
      </w:tr>
      <w:tr w:rsidR="009D4BA5" w:rsidRPr="00C80785" w:rsidTr="009402ED">
        <w:trPr>
          <w:tblCellSpacing w:w="5" w:type="nil"/>
          <w:jc w:val="center"/>
        </w:trPr>
        <w:tc>
          <w:tcPr>
            <w:tcW w:w="1989" w:type="dxa"/>
            <w:vMerge/>
          </w:tcPr>
          <w:p w:rsidR="009D4BA5" w:rsidRPr="00C80785" w:rsidRDefault="009D4BA5" w:rsidP="003A6F99">
            <w:pPr>
              <w:widowControl w:val="0"/>
              <w:autoSpaceDE w:val="0"/>
              <w:autoSpaceDN w:val="0"/>
              <w:adjustRightInd w:val="0"/>
              <w:spacing w:after="0" w:line="240" w:lineRule="auto"/>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blCellSpacing w:w="5" w:type="nil"/>
          <w:jc w:val="center"/>
        </w:trPr>
        <w:tc>
          <w:tcPr>
            <w:tcW w:w="1989" w:type="dxa"/>
            <w:vMerge/>
          </w:tcPr>
          <w:p w:rsidR="009D4BA5" w:rsidRPr="00C80785" w:rsidRDefault="009D4BA5" w:rsidP="003A6F99">
            <w:pPr>
              <w:widowControl w:val="0"/>
              <w:autoSpaceDE w:val="0"/>
              <w:autoSpaceDN w:val="0"/>
              <w:adjustRightInd w:val="0"/>
              <w:spacing w:after="0" w:line="240" w:lineRule="auto"/>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ные (I - II)</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rHeight w:val="506"/>
          <w:tblCellSpacing w:w="5" w:type="nil"/>
          <w:jc w:val="center"/>
        </w:trPr>
        <w:tc>
          <w:tcPr>
            <w:tcW w:w="1989" w:type="dxa"/>
            <w:vMerge/>
          </w:tcPr>
          <w:p w:rsidR="009D4BA5" w:rsidRPr="00C80785" w:rsidRDefault="009D4BA5" w:rsidP="003A6F99">
            <w:pPr>
              <w:widowControl w:val="0"/>
              <w:autoSpaceDE w:val="0"/>
              <w:autoSpaceDN w:val="0"/>
              <w:adjustRightInd w:val="0"/>
              <w:spacing w:after="0" w:line="240" w:lineRule="auto"/>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blCellSpacing w:w="5" w:type="nil"/>
          <w:jc w:val="center"/>
        </w:trPr>
        <w:tc>
          <w:tcPr>
            <w:tcW w:w="1989" w:type="dxa"/>
            <w:vMerge w:val="restart"/>
          </w:tcPr>
          <w:p w:rsidR="009D4BA5" w:rsidRPr="00C80785" w:rsidRDefault="00142525" w:rsidP="003A6F99">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2.1. Елово-</w:t>
            </w:r>
            <w:r w:rsidR="009D4BA5" w:rsidRPr="00C80785">
              <w:rPr>
                <w:rFonts w:ascii="Times New Roman" w:hAnsi="Times New Roman"/>
                <w:sz w:val="16"/>
                <w:szCs w:val="16"/>
              </w:rPr>
              <w:t xml:space="preserve">лиственные с   </w:t>
            </w:r>
          </w:p>
          <w:p w:rsidR="009D4BA5" w:rsidRPr="00C80785" w:rsidRDefault="00142525" w:rsidP="003A6F99">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долей ели </w:t>
            </w:r>
            <w:r w:rsidR="009D4BA5" w:rsidRPr="00C80785">
              <w:rPr>
                <w:rFonts w:ascii="Times New Roman" w:hAnsi="Times New Roman"/>
                <w:sz w:val="16"/>
                <w:szCs w:val="16"/>
              </w:rPr>
              <w:t>в составе 3 - 4</w:t>
            </w:r>
          </w:p>
          <w:p w:rsidR="009D4BA5" w:rsidRPr="00C80785" w:rsidRDefault="009D4BA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единицы и 6 </w:t>
            </w:r>
            <w:r w:rsidR="00142525" w:rsidRPr="00C80785">
              <w:rPr>
                <w:rFonts w:ascii="Times New Roman" w:hAnsi="Times New Roman"/>
                <w:sz w:val="16"/>
                <w:szCs w:val="16"/>
              </w:rPr>
              <w:t>–</w:t>
            </w:r>
            <w:r w:rsidRPr="00C80785">
              <w:rPr>
                <w:rFonts w:ascii="Times New Roman" w:hAnsi="Times New Roman"/>
                <w:sz w:val="16"/>
                <w:szCs w:val="16"/>
              </w:rPr>
              <w:t xml:space="preserve"> 7</w:t>
            </w:r>
            <w:r w:rsidR="00142525" w:rsidRPr="00C80785">
              <w:rPr>
                <w:rFonts w:ascii="Times New Roman" w:hAnsi="Times New Roman"/>
                <w:sz w:val="16"/>
                <w:szCs w:val="16"/>
              </w:rPr>
              <w:t xml:space="preserve"> </w:t>
            </w:r>
            <w:r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blCellSpacing w:w="5" w:type="nil"/>
          <w:jc w:val="center"/>
        </w:trPr>
        <w:tc>
          <w:tcPr>
            <w:tcW w:w="1989" w:type="dxa"/>
            <w:vMerge/>
          </w:tcPr>
          <w:p w:rsidR="009D4BA5" w:rsidRPr="00C80785" w:rsidRDefault="009D4BA5" w:rsidP="003A6F99">
            <w:pPr>
              <w:widowControl w:val="0"/>
              <w:autoSpaceDE w:val="0"/>
              <w:autoSpaceDN w:val="0"/>
              <w:adjustRightInd w:val="0"/>
              <w:spacing w:after="0" w:line="240" w:lineRule="auto"/>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9D4BA5" w:rsidRPr="00C80785" w:rsidTr="009402ED">
        <w:trPr>
          <w:tblCellSpacing w:w="5" w:type="nil"/>
          <w:jc w:val="center"/>
        </w:trPr>
        <w:tc>
          <w:tcPr>
            <w:tcW w:w="1989" w:type="dxa"/>
            <w:vMerge/>
          </w:tcPr>
          <w:p w:rsidR="009D4BA5" w:rsidRPr="00C80785" w:rsidRDefault="009D4BA5" w:rsidP="003A6F99">
            <w:pPr>
              <w:widowControl w:val="0"/>
              <w:autoSpaceDE w:val="0"/>
              <w:autoSpaceDN w:val="0"/>
              <w:adjustRightInd w:val="0"/>
              <w:spacing w:after="0" w:line="240" w:lineRule="auto"/>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6 - 10</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9D4BA5" w:rsidRPr="00C80785" w:rsidTr="009402ED">
        <w:trPr>
          <w:tblCellSpacing w:w="5" w:type="nil"/>
          <w:jc w:val="center"/>
        </w:trPr>
        <w:tc>
          <w:tcPr>
            <w:tcW w:w="1989" w:type="dxa"/>
            <w:vMerge/>
          </w:tcPr>
          <w:p w:rsidR="009D4BA5" w:rsidRPr="00C80785" w:rsidRDefault="009D4BA5" w:rsidP="003A6F99">
            <w:pPr>
              <w:widowControl w:val="0"/>
              <w:autoSpaceDE w:val="0"/>
              <w:autoSpaceDN w:val="0"/>
              <w:adjustRightInd w:val="0"/>
              <w:spacing w:after="0" w:line="240" w:lineRule="auto"/>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9D4BA5" w:rsidRPr="00C80785" w:rsidTr="009402ED">
        <w:trPr>
          <w:tblCellSpacing w:w="5" w:type="nil"/>
          <w:jc w:val="center"/>
        </w:trPr>
        <w:tc>
          <w:tcPr>
            <w:tcW w:w="1989" w:type="dxa"/>
            <w:vMerge/>
          </w:tcPr>
          <w:p w:rsidR="009D4BA5" w:rsidRPr="00C80785" w:rsidRDefault="009D4BA5" w:rsidP="003A6F99">
            <w:pPr>
              <w:widowControl w:val="0"/>
              <w:autoSpaceDE w:val="0"/>
              <w:autoSpaceDN w:val="0"/>
              <w:adjustRightInd w:val="0"/>
              <w:spacing w:after="0" w:line="240" w:lineRule="auto"/>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6 - 10</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9D4BA5" w:rsidRPr="00C80785" w:rsidTr="009402ED">
        <w:trPr>
          <w:tblCellSpacing w:w="5" w:type="nil"/>
          <w:jc w:val="center"/>
        </w:trPr>
        <w:tc>
          <w:tcPr>
            <w:tcW w:w="1989" w:type="dxa"/>
          </w:tcPr>
          <w:p w:rsidR="009D4BA5" w:rsidRPr="00C80785" w:rsidRDefault="00142525" w:rsidP="003A6F99">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3. Лиственно-</w:t>
            </w:r>
            <w:r w:rsidR="009D4BA5" w:rsidRPr="00C80785">
              <w:rPr>
                <w:rFonts w:ascii="Times New Roman" w:hAnsi="Times New Roman"/>
                <w:sz w:val="16"/>
                <w:szCs w:val="16"/>
              </w:rPr>
              <w:t xml:space="preserve">еловые с       </w:t>
            </w:r>
          </w:p>
          <w:p w:rsidR="009D4BA5" w:rsidRPr="00C80785" w:rsidRDefault="00142525" w:rsidP="003A6F99">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наличием под </w:t>
            </w:r>
            <w:r w:rsidR="009D4BA5" w:rsidRPr="00C80785">
              <w:rPr>
                <w:rFonts w:ascii="Times New Roman" w:hAnsi="Times New Roman"/>
                <w:sz w:val="16"/>
                <w:szCs w:val="16"/>
              </w:rPr>
              <w:t xml:space="preserve">пологом        </w:t>
            </w:r>
          </w:p>
          <w:p w:rsidR="009D4BA5" w:rsidRPr="00C80785" w:rsidRDefault="009D4BA5" w:rsidP="003A6F99">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w:t>
            </w:r>
            <w:r w:rsidR="00142525" w:rsidRPr="00C80785">
              <w:rPr>
                <w:rFonts w:ascii="Times New Roman" w:hAnsi="Times New Roman"/>
                <w:sz w:val="16"/>
                <w:szCs w:val="16"/>
              </w:rPr>
              <w:t>д</w:t>
            </w:r>
            <w:r w:rsidRPr="00C80785">
              <w:rPr>
                <w:rFonts w:ascii="Times New Roman" w:hAnsi="Times New Roman"/>
                <w:sz w:val="16"/>
                <w:szCs w:val="16"/>
              </w:rPr>
              <w:t xml:space="preserve">остаточного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количества </w:t>
            </w:r>
            <w:r w:rsidR="009D4BA5" w:rsidRPr="00C80785">
              <w:rPr>
                <w:rFonts w:ascii="Times New Roman" w:hAnsi="Times New Roman"/>
                <w:sz w:val="16"/>
                <w:szCs w:val="16"/>
              </w:rPr>
              <w:t xml:space="preserve">деревьев ели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tc>
        <w:tc>
          <w:tcPr>
            <w:tcW w:w="1053"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8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tc>
        <w:tc>
          <w:tcPr>
            <w:tcW w:w="1044"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117"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tc>
        <w:tc>
          <w:tcPr>
            <w:tcW w:w="1010"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152"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45/100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5"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1"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45/100</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6" w:type="dxa"/>
          </w:tcPr>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(&gt;3)Е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(&lt;7)Б, Ос</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(&gt;4)Е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(&lt;6)Б, Ос</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(&gt;3)Е</w:t>
            </w:r>
          </w:p>
          <w:p w:rsidR="009D4BA5" w:rsidRPr="00C80785" w:rsidRDefault="009D4BA5"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(&lt;6)Б, Ос</w:t>
            </w:r>
          </w:p>
        </w:tc>
      </w:tr>
    </w:tbl>
    <w:p w:rsidR="009402ED" w:rsidRDefault="009402ED" w:rsidP="009402E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w:t>
      </w:r>
      <w:r w:rsidRPr="00044D27">
        <w:rPr>
          <w:rFonts w:ascii="Times New Roman" w:hAnsi="Times New Roman" w:cs="Times New Roman"/>
          <w:color w:val="44546A"/>
        </w:rPr>
        <w:t>.</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 xml:space="preserve">Превышение интенсивности может допускаться при прорубке технологических коридоров </w:t>
      </w:r>
      <w:r w:rsidR="009402ED">
        <w:rPr>
          <w:rFonts w:ascii="Times New Roman" w:hAnsi="Times New Roman" w:cs="Times New Roman"/>
        </w:rPr>
        <w:t xml:space="preserve">(на </w:t>
      </w:r>
      <w:r w:rsidR="00AA6592">
        <w:rPr>
          <w:rFonts w:ascii="Times New Roman" w:hAnsi="Times New Roman" w:cs="Times New Roman"/>
        </w:rPr>
        <w:t>5-7 %</w:t>
      </w:r>
      <w:r w:rsidRPr="00044D27">
        <w:rPr>
          <w:rFonts w:ascii="Times New Roman" w:hAnsi="Times New Roman" w:cs="Times New Roman"/>
        </w:rPr>
        <w:t>), а также при хорошей устойчивости разреживаемых насаждений и необходимости удаления большого количества нежелательных деревьев.</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9D4BA5" w:rsidRPr="00044D27" w:rsidRDefault="009D4BA5" w:rsidP="009402ED">
      <w:pPr>
        <w:pStyle w:val="ConsPlusNormal"/>
        <w:ind w:firstLine="284"/>
        <w:jc w:val="both"/>
        <w:rPr>
          <w:rFonts w:ascii="Times New Roman" w:hAnsi="Times New Roman" w:cs="Times New Roman"/>
        </w:rPr>
      </w:pPr>
      <w:r w:rsidRPr="00044D27">
        <w:rPr>
          <w:rFonts w:ascii="Times New Roman" w:hAnsi="Times New Roman" w:cs="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9D4BA5" w:rsidRPr="00044D27" w:rsidRDefault="009D4BA5" w:rsidP="009402ED">
      <w:pPr>
        <w:pStyle w:val="ConsPlusNormal"/>
        <w:ind w:firstLine="284"/>
        <w:jc w:val="both"/>
      </w:pPr>
      <w:r w:rsidRPr="00044D27">
        <w:rPr>
          <w:rFonts w:ascii="Times New Roman" w:hAnsi="Times New Roman" w:cs="Times New Roman"/>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E93657" w:rsidRDefault="00E93657" w:rsidP="00E93657">
      <w:pPr>
        <w:pStyle w:val="1"/>
        <w:spacing w:before="0" w:after="0" w:line="240" w:lineRule="auto"/>
        <w:jc w:val="center"/>
        <w:rPr>
          <w:rFonts w:ascii="Times New Roman" w:hAnsi="Times New Roman"/>
          <w:b w:val="0"/>
          <w:color w:val="auto"/>
        </w:rPr>
      </w:pPr>
      <w:bookmarkStart w:id="8" w:name="_Toc434587019"/>
    </w:p>
    <w:p w:rsidR="00E93657" w:rsidRPr="00E93657" w:rsidRDefault="009D4BA5" w:rsidP="00E93657">
      <w:pPr>
        <w:pStyle w:val="1"/>
        <w:spacing w:before="0" w:after="0" w:line="240" w:lineRule="auto"/>
        <w:jc w:val="center"/>
        <w:rPr>
          <w:rFonts w:ascii="Times New Roman" w:hAnsi="Times New Roman"/>
          <w:b w:val="0"/>
          <w:szCs w:val="24"/>
        </w:rPr>
      </w:pPr>
      <w:r w:rsidRPr="00E93657">
        <w:rPr>
          <w:rFonts w:ascii="Times New Roman" w:hAnsi="Times New Roman"/>
          <w:b w:val="0"/>
          <w:color w:val="auto"/>
        </w:rPr>
        <w:t>Нормативы рубок,</w:t>
      </w:r>
      <w:r w:rsidRPr="00E93657">
        <w:rPr>
          <w:rFonts w:ascii="Times New Roman" w:hAnsi="Times New Roman"/>
          <w:b w:val="0"/>
          <w:szCs w:val="24"/>
        </w:rPr>
        <w:t xml:space="preserve"> проводимых в целях ухода за лесными насаждениями, </w:t>
      </w:r>
    </w:p>
    <w:p w:rsidR="009D4BA5" w:rsidRPr="00E93657" w:rsidRDefault="009D4BA5" w:rsidP="00E93657">
      <w:pPr>
        <w:pStyle w:val="1"/>
        <w:spacing w:before="0" w:after="0" w:line="240" w:lineRule="auto"/>
        <w:jc w:val="center"/>
        <w:rPr>
          <w:rFonts w:ascii="Times New Roman" w:hAnsi="Times New Roman"/>
          <w:b w:val="0"/>
        </w:rPr>
      </w:pPr>
      <w:r w:rsidRPr="00E93657">
        <w:rPr>
          <w:rFonts w:ascii="Times New Roman" w:hAnsi="Times New Roman"/>
          <w:b w:val="0"/>
        </w:rPr>
        <w:t>в сосновых насаждениях района хвойно-широколиственных (смешанных) лесов европейской части Российской Федерации</w:t>
      </w:r>
      <w:bookmarkEnd w:id="8"/>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151"/>
        <w:gridCol w:w="1134"/>
        <w:gridCol w:w="993"/>
        <w:gridCol w:w="1045"/>
        <w:gridCol w:w="1081"/>
        <w:gridCol w:w="1276"/>
      </w:tblGrid>
      <w:tr w:rsidR="004F5011" w:rsidRPr="00C80785" w:rsidTr="00E93657">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Состав лесных</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насаждений до</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леса (класс</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лет</w:t>
            </w:r>
          </w:p>
        </w:tc>
        <w:tc>
          <w:tcPr>
            <w:tcW w:w="2124"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68"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7"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tc>
        <w:tc>
          <w:tcPr>
            <w:tcW w:w="127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состав к</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(спелости)</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44"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запасу</w:t>
            </w:r>
          </w:p>
        </w:tc>
        <w:tc>
          <w:tcPr>
            <w:tcW w:w="1117"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151"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запасу</w:t>
            </w:r>
          </w:p>
        </w:tc>
        <w:tc>
          <w:tcPr>
            <w:tcW w:w="1134"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993"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запасу</w:t>
            </w:r>
          </w:p>
        </w:tc>
        <w:tc>
          <w:tcPr>
            <w:tcW w:w="1045"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81"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запасу</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4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151"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p>
        </w:tc>
        <w:tc>
          <w:tcPr>
            <w:tcW w:w="1134"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993"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(лет)</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(лет)</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93657">
        <w:trPr>
          <w:tblCellSpacing w:w="5" w:type="nil"/>
        </w:trPr>
        <w:tc>
          <w:tcPr>
            <w:tcW w:w="1989" w:type="dxa"/>
          </w:tcPr>
          <w:p w:rsidR="009D4BA5" w:rsidRPr="00C80785" w:rsidRDefault="009D4BA5" w:rsidP="00E9365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E9365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E9365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80" w:type="dxa"/>
          </w:tcPr>
          <w:p w:rsidR="009D4BA5" w:rsidRPr="00C80785" w:rsidRDefault="009D4BA5" w:rsidP="00E9365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44" w:type="dxa"/>
          </w:tcPr>
          <w:p w:rsidR="009D4BA5" w:rsidRPr="00C80785" w:rsidRDefault="009D4BA5" w:rsidP="00E9365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17" w:type="dxa"/>
          </w:tcPr>
          <w:p w:rsidR="009D4BA5" w:rsidRPr="00C80785" w:rsidRDefault="009D4BA5" w:rsidP="00E9365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51" w:type="dxa"/>
          </w:tcPr>
          <w:p w:rsidR="009D4BA5" w:rsidRPr="00C80785" w:rsidRDefault="009D4BA5" w:rsidP="00E9365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9D4BA5" w:rsidRPr="00C80785" w:rsidRDefault="009D4BA5" w:rsidP="00E9365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993" w:type="dxa"/>
          </w:tcPr>
          <w:p w:rsidR="009D4BA5" w:rsidRPr="00C80785" w:rsidRDefault="009D4BA5" w:rsidP="00E9365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45" w:type="dxa"/>
          </w:tcPr>
          <w:p w:rsidR="009D4BA5" w:rsidRPr="00C80785" w:rsidRDefault="009D4BA5" w:rsidP="00E9365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81" w:type="dxa"/>
          </w:tcPr>
          <w:p w:rsidR="009D4BA5" w:rsidRPr="00C80785" w:rsidRDefault="009D4BA5" w:rsidP="00E9365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6" w:type="dxa"/>
          </w:tcPr>
          <w:p w:rsidR="009D4BA5" w:rsidRPr="00C80785" w:rsidRDefault="009D4BA5" w:rsidP="00E9365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E93657">
        <w:trPr>
          <w:tblCellSpacing w:w="5" w:type="nil"/>
        </w:trPr>
        <w:tc>
          <w:tcPr>
            <w:tcW w:w="1989" w:type="dxa"/>
            <w:vMerge w:val="restart"/>
          </w:tcPr>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1. Сосновые </w:t>
            </w:r>
            <w:r w:rsidR="009D4BA5" w:rsidRPr="00C80785">
              <w:rPr>
                <w:rFonts w:ascii="Times New Roman" w:hAnsi="Times New Roman"/>
                <w:sz w:val="16"/>
                <w:szCs w:val="16"/>
              </w:rPr>
              <w:t xml:space="preserve">насаждения,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 xml:space="preserve">примесью       </w:t>
            </w:r>
          </w:p>
          <w:p w:rsidR="009D4BA5" w:rsidRPr="00C80785" w:rsidRDefault="009D4BA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до 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Iа)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080"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4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5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45"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(1 - 2)Б</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+)Б</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(1 - 2)Б</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w:t>
            </w:r>
          </w:p>
        </w:tc>
        <w:tc>
          <w:tcPr>
            <w:tcW w:w="105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80"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4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6 - 10</w:t>
            </w:r>
          </w:p>
        </w:tc>
        <w:tc>
          <w:tcPr>
            <w:tcW w:w="1117"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5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13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08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E93657">
        <w:trPr>
          <w:tblCellSpacing w:w="5" w:type="nil"/>
        </w:trPr>
        <w:tc>
          <w:tcPr>
            <w:tcW w:w="1989" w:type="dxa"/>
          </w:tcPr>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 Сосново-</w:t>
            </w:r>
            <w:r w:rsidR="009D4BA5" w:rsidRPr="00C80785">
              <w:rPr>
                <w:rFonts w:ascii="Times New Roman" w:hAnsi="Times New Roman"/>
                <w:sz w:val="16"/>
                <w:szCs w:val="16"/>
              </w:rPr>
              <w:t xml:space="preserve">лиственные с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преобладанием </w:t>
            </w:r>
            <w:r w:rsidR="009D4BA5" w:rsidRPr="00C80785">
              <w:rPr>
                <w:rFonts w:ascii="Times New Roman" w:hAnsi="Times New Roman"/>
                <w:sz w:val="16"/>
                <w:szCs w:val="16"/>
              </w:rPr>
              <w:t>сосны в составе</w:t>
            </w:r>
            <w:r w:rsidRPr="00C80785">
              <w:rPr>
                <w:rFonts w:ascii="Times New Roman" w:hAnsi="Times New Roman"/>
                <w:sz w:val="16"/>
                <w:szCs w:val="16"/>
              </w:rPr>
              <w:t xml:space="preserve"> (5 - 7 сосны, 3 - 5    </w:t>
            </w:r>
          </w:p>
          <w:p w:rsidR="009D4BA5" w:rsidRPr="00C80785" w:rsidRDefault="009D4BA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Ia)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w:t>
            </w:r>
          </w:p>
        </w:tc>
        <w:tc>
          <w:tcPr>
            <w:tcW w:w="105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w:t>
            </w:r>
          </w:p>
        </w:tc>
        <w:tc>
          <w:tcPr>
            <w:tcW w:w="1080"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35 - 60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5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9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(1 - 2)Б</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(0 - 2)Б</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(1 - 3)Б</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9D4BA5" w:rsidRPr="00C80785" w:rsidTr="00E93657">
        <w:trPr>
          <w:tblCellSpacing w:w="5" w:type="nil"/>
        </w:trPr>
        <w:tc>
          <w:tcPr>
            <w:tcW w:w="1989" w:type="dxa"/>
            <w:vMerge w:val="restart"/>
          </w:tcPr>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2.1. Сосново-</w:t>
            </w:r>
            <w:r w:rsidR="009D4BA5" w:rsidRPr="00C80785">
              <w:rPr>
                <w:rFonts w:ascii="Times New Roman" w:hAnsi="Times New Roman"/>
                <w:sz w:val="16"/>
                <w:szCs w:val="16"/>
              </w:rPr>
              <w:t xml:space="preserve">лиственные с   </w:t>
            </w:r>
          </w:p>
          <w:p w:rsidR="009D4BA5" w:rsidRPr="00C80785" w:rsidRDefault="009D4BA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долей сосны в составе 3 - 4</w:t>
            </w:r>
          </w:p>
          <w:p w:rsidR="009D4BA5" w:rsidRPr="00C80785" w:rsidRDefault="009D4BA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единицы и 6 - 7лиственных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1080"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35 - 60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5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35 - 60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Ia)    </w:t>
            </w:r>
          </w:p>
        </w:tc>
        <w:tc>
          <w:tcPr>
            <w:tcW w:w="105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1080"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4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5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99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(6 - 9)С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(1 - 4)Б</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1080"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4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5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w:t>
            </w:r>
          </w:p>
        </w:tc>
        <w:tc>
          <w:tcPr>
            <w:tcW w:w="105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80"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5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9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(3 - 5)Б</w:t>
            </w:r>
          </w:p>
        </w:tc>
      </w:tr>
      <w:tr w:rsidR="009D4BA5" w:rsidRPr="00C80785" w:rsidTr="00E93657">
        <w:trPr>
          <w:tblCellSpacing w:w="5" w:type="nil"/>
        </w:trPr>
        <w:tc>
          <w:tcPr>
            <w:tcW w:w="1989" w:type="dxa"/>
            <w:vMerge w:val="restart"/>
          </w:tcPr>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3. Лиственно-</w:t>
            </w:r>
            <w:r w:rsidR="009D4BA5" w:rsidRPr="00C80785">
              <w:rPr>
                <w:rFonts w:ascii="Times New Roman" w:hAnsi="Times New Roman"/>
                <w:sz w:val="16"/>
                <w:szCs w:val="16"/>
              </w:rPr>
              <w:t xml:space="preserve">сосновые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(лиственные </w:t>
            </w:r>
            <w:r w:rsidR="009D4BA5" w:rsidRPr="00C80785">
              <w:rPr>
                <w:rFonts w:ascii="Times New Roman" w:hAnsi="Times New Roman"/>
                <w:sz w:val="16"/>
                <w:szCs w:val="16"/>
              </w:rPr>
              <w:t>более 7 единиц,</w:t>
            </w:r>
            <w:r w:rsidRPr="00C80785">
              <w:rPr>
                <w:rFonts w:ascii="Times New Roman" w:hAnsi="Times New Roman"/>
                <w:sz w:val="16"/>
                <w:szCs w:val="16"/>
              </w:rPr>
              <w:t xml:space="preserve"> </w:t>
            </w:r>
            <w:r w:rsidR="009D4BA5" w:rsidRPr="00C80785">
              <w:rPr>
                <w:rFonts w:ascii="Times New Roman" w:hAnsi="Times New Roman"/>
                <w:sz w:val="16"/>
                <w:szCs w:val="16"/>
              </w:rPr>
              <w:t xml:space="preserve">сосны менее 3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единиц при </w:t>
            </w:r>
            <w:r w:rsidR="009D4BA5" w:rsidRPr="00C80785">
              <w:rPr>
                <w:rFonts w:ascii="Times New Roman" w:hAnsi="Times New Roman"/>
                <w:sz w:val="16"/>
                <w:szCs w:val="16"/>
              </w:rPr>
              <w:t xml:space="preserve">достаточном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количестве </w:t>
            </w:r>
            <w:r w:rsidR="009D4BA5" w:rsidRPr="00C80785">
              <w:rPr>
                <w:rFonts w:ascii="Times New Roman" w:hAnsi="Times New Roman"/>
                <w:sz w:val="16"/>
                <w:szCs w:val="16"/>
              </w:rPr>
              <w:t xml:space="preserve">деревьев)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tc>
        <w:tc>
          <w:tcPr>
            <w:tcW w:w="105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1080"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5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9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5"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6"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(2 - 5)Б</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сложный     </w:t>
            </w:r>
          </w:p>
        </w:tc>
        <w:tc>
          <w:tcPr>
            <w:tcW w:w="105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1080"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4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5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9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5"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6"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(6 - 9)С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(1 - 4)Б</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tc>
        <w:tc>
          <w:tcPr>
            <w:tcW w:w="105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80"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5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9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5"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6"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(2 - 5)Б</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tc>
        <w:tc>
          <w:tcPr>
            <w:tcW w:w="105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w:t>
            </w:r>
          </w:p>
        </w:tc>
        <w:tc>
          <w:tcPr>
            <w:tcW w:w="1080"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5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93"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5"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1"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6" w:type="dxa"/>
          </w:tcPr>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(4 - 7)С</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(3 - 6)Б</w:t>
            </w:r>
          </w:p>
        </w:tc>
      </w:tr>
    </w:tbl>
    <w:p w:rsidR="00E93657" w:rsidRDefault="00E93657" w:rsidP="00E93657">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w:t>
      </w:r>
      <w:r w:rsidRPr="00044D27">
        <w:rPr>
          <w:rFonts w:ascii="Times New Roman" w:hAnsi="Times New Roman" w:cs="Times New Roman"/>
          <w:color w:val="44546A"/>
        </w:rPr>
        <w:t>.</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Превышение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9D4BA5"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w:t>
      </w:r>
      <w:r w:rsidR="006D6D1D">
        <w:rPr>
          <w:rFonts w:ascii="Times New Roman" w:hAnsi="Times New Roman" w:cs="Times New Roman"/>
        </w:rPr>
        <w:t xml:space="preserve">рубками </w:t>
      </w:r>
      <w:r w:rsidRPr="00044D27">
        <w:rPr>
          <w:rFonts w:ascii="Times New Roman" w:hAnsi="Times New Roman" w:cs="Times New Roman"/>
        </w:rPr>
        <w:t xml:space="preserve">осветления и </w:t>
      </w:r>
      <w:r w:rsidR="0073631F">
        <w:rPr>
          <w:rFonts w:ascii="Times New Roman" w:hAnsi="Times New Roman" w:cs="Times New Roman"/>
        </w:rPr>
        <w:t xml:space="preserve">рубками </w:t>
      </w:r>
      <w:r w:rsidR="000F39D8">
        <w:rPr>
          <w:rFonts w:ascii="Times New Roman" w:hAnsi="Times New Roman" w:cs="Times New Roman"/>
        </w:rPr>
        <w:t>прочист</w:t>
      </w:r>
      <w:r w:rsidR="0073631F">
        <w:rPr>
          <w:rFonts w:ascii="Times New Roman" w:hAnsi="Times New Roman" w:cs="Times New Roman"/>
        </w:rPr>
        <w:t>к</w:t>
      </w:r>
      <w:r w:rsidRPr="00044D27">
        <w:rPr>
          <w:rFonts w:ascii="Times New Roman" w:hAnsi="Times New Roman" w:cs="Times New Roman"/>
        </w:rPr>
        <w:t>и насаждений 1-й или 2-й группы по составу (</w:t>
      </w:r>
      <w:r w:rsidR="009402ED">
        <w:rPr>
          <w:rFonts w:ascii="Times New Roman" w:hAnsi="Times New Roman" w:cs="Times New Roman"/>
        </w:rPr>
        <w:t>графе</w:t>
      </w:r>
      <w:r w:rsidRPr="00044D27">
        <w:rPr>
          <w:rFonts w:ascii="Times New Roman" w:hAnsi="Times New Roman" w:cs="Times New Roman"/>
        </w:rPr>
        <w:t xml:space="preserve"> 12).</w:t>
      </w:r>
      <w:bookmarkStart w:id="9" w:name="_Toc434587021"/>
    </w:p>
    <w:p w:rsidR="00E93657" w:rsidRPr="00044D27" w:rsidRDefault="00E93657" w:rsidP="00E93657">
      <w:pPr>
        <w:pStyle w:val="ConsPlusNormal"/>
        <w:ind w:firstLine="284"/>
        <w:jc w:val="both"/>
        <w:rPr>
          <w:rFonts w:ascii="Times New Roman" w:hAnsi="Times New Roman" w:cs="Times New Roman"/>
        </w:rPr>
      </w:pPr>
      <w:r>
        <w:rPr>
          <w:rFonts w:ascii="Times New Roman" w:hAnsi="Times New Roman" w:cs="Times New Roman"/>
        </w:rPr>
        <w:t xml:space="preserve">4. </w:t>
      </w:r>
      <w:r w:rsidRPr="00044D27">
        <w:rPr>
          <w:rFonts w:ascii="Times New Roman" w:hAnsi="Times New Roman" w:cs="Times New Roman"/>
        </w:rPr>
        <w:t>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w:t>
      </w:r>
      <w:r w:rsidRPr="00E01A4A">
        <w:rPr>
          <w:rFonts w:ascii="Times New Roman" w:hAnsi="Times New Roman" w:cs="Times New Roman"/>
        </w:rPr>
        <w:t xml:space="preserve"> </w:t>
      </w:r>
      <w:r w:rsidRPr="00044D27">
        <w:rPr>
          <w:rFonts w:ascii="Times New Roman" w:hAnsi="Times New Roman" w:cs="Times New Roman"/>
        </w:rPr>
        <w:t>лиственных древесных пород; начало рубок лесных насаждений, проводимых в целях ухода за лесными насаждениями</w:t>
      </w:r>
      <w:r w:rsidRPr="00044D27" w:rsidDel="000A4570">
        <w:rPr>
          <w:rFonts w:ascii="Times New Roman" w:hAnsi="Times New Roman" w:cs="Times New Roman"/>
        </w:rPr>
        <w:t xml:space="preserve"> </w:t>
      </w:r>
      <w:r>
        <w:rPr>
          <w:rFonts w:ascii="Times New Roman" w:hAnsi="Times New Roman" w:cs="Times New Roman"/>
        </w:rPr>
        <w:t>на 1-</w:t>
      </w:r>
      <w:r w:rsidRPr="00044D27">
        <w:rPr>
          <w:rFonts w:ascii="Times New Roman" w:hAnsi="Times New Roman" w:cs="Times New Roman"/>
        </w:rPr>
        <w:t>3 года раньше; период повторяемости рубок лесных насаждений, проводимых в целях ухода за лесными насаж</w:t>
      </w:r>
      <w:r>
        <w:rPr>
          <w:rFonts w:ascii="Times New Roman" w:hAnsi="Times New Roman" w:cs="Times New Roman"/>
        </w:rPr>
        <w:t>дениями на 1-</w:t>
      </w:r>
      <w:r w:rsidRPr="00044D27">
        <w:rPr>
          <w:rFonts w:ascii="Times New Roman" w:hAnsi="Times New Roman" w:cs="Times New Roman"/>
        </w:rPr>
        <w:t>3 года меньше.</w:t>
      </w:r>
    </w:p>
    <w:p w:rsidR="009D4BA5" w:rsidRPr="00044D27" w:rsidRDefault="009D4BA5" w:rsidP="009D4BA5">
      <w:pPr>
        <w:pStyle w:val="ConsPlusNormal"/>
        <w:rPr>
          <w:rFonts w:ascii="Times New Roman" w:hAnsi="Times New Roman" w:cs="Times New Roman"/>
        </w:rPr>
      </w:pPr>
    </w:p>
    <w:p w:rsidR="00E93657" w:rsidRPr="00E93657" w:rsidRDefault="009D4BA5" w:rsidP="009D4BA5">
      <w:pPr>
        <w:pStyle w:val="ConsPlusNormal"/>
        <w:jc w:val="center"/>
        <w:rPr>
          <w:rFonts w:ascii="Times New Roman" w:hAnsi="Times New Roman" w:cs="Times New Roman"/>
          <w:sz w:val="24"/>
          <w:szCs w:val="24"/>
        </w:rPr>
      </w:pPr>
      <w:r w:rsidRPr="00E93657">
        <w:rPr>
          <w:rFonts w:ascii="Times New Roman" w:hAnsi="Times New Roman" w:cs="Times New Roman"/>
          <w:sz w:val="24"/>
          <w:szCs w:val="24"/>
        </w:rPr>
        <w:t xml:space="preserve">Нормативы рубок, проводимых в целях ухода за лесными насаждениями, </w:t>
      </w:r>
    </w:p>
    <w:p w:rsidR="009D4BA5" w:rsidRPr="00E93657" w:rsidRDefault="009D4BA5" w:rsidP="009D4BA5">
      <w:pPr>
        <w:pStyle w:val="ConsPlusNormal"/>
        <w:jc w:val="center"/>
        <w:rPr>
          <w:rFonts w:ascii="Times New Roman" w:hAnsi="Times New Roman" w:cs="Times New Roman"/>
          <w:sz w:val="24"/>
          <w:szCs w:val="24"/>
        </w:rPr>
      </w:pPr>
      <w:r w:rsidRPr="00E93657">
        <w:rPr>
          <w:rFonts w:ascii="Times New Roman" w:hAnsi="Times New Roman" w:cs="Times New Roman"/>
          <w:sz w:val="24"/>
          <w:szCs w:val="24"/>
        </w:rPr>
        <w:t>в еловых насаждениях района хвойно-широколиственных (смешанных) лесов европейской части Российской Федерации</w:t>
      </w:r>
      <w:bookmarkEnd w:id="9"/>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C80785" w:rsidTr="00142525">
        <w:trPr>
          <w:tblCellSpacing w:w="5" w:type="nil"/>
        </w:trPr>
        <w:tc>
          <w:tcPr>
            <w:tcW w:w="1989"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Состав лесных</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насаждений до</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tc>
        <w:tc>
          <w:tcPr>
            <w:tcW w:w="1638"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Группы типов</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леса (класс</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бонитета)</w:t>
            </w:r>
          </w:p>
        </w:tc>
        <w:tc>
          <w:tcPr>
            <w:tcW w:w="1053"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Возраст</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начала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лет</w:t>
            </w:r>
          </w:p>
        </w:tc>
        <w:tc>
          <w:tcPr>
            <w:tcW w:w="2124"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Проходные</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tc>
        <w:tc>
          <w:tcPr>
            <w:tcW w:w="1276" w:type="dxa"/>
            <w:vMerge w:val="restart"/>
          </w:tcPr>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Целевой</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состав к</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возрасту</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p w:rsidR="004F5011" w:rsidRPr="00044D27" w:rsidRDefault="004F5011"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(спелости)</w:t>
            </w:r>
          </w:p>
        </w:tc>
      </w:tr>
      <w:tr w:rsidR="009D4BA5" w:rsidRPr="00C80785" w:rsidTr="00142525">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44"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запасу</w:t>
            </w:r>
          </w:p>
        </w:tc>
        <w:tc>
          <w:tcPr>
            <w:tcW w:w="1117"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сомкну-</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тость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крон</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до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10" w:type="dxa"/>
            <w:vMerge w:val="restart"/>
          </w:tcPr>
          <w:p w:rsidR="009D4BA5" w:rsidRPr="00044D27" w:rsidRDefault="0054312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запасу</w:t>
            </w:r>
          </w:p>
        </w:tc>
        <w:tc>
          <w:tcPr>
            <w:tcW w:w="1152"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116"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запасу</w:t>
            </w:r>
          </w:p>
        </w:tc>
        <w:tc>
          <w:tcPr>
            <w:tcW w:w="1045"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81" w:type="dxa"/>
          </w:tcPr>
          <w:p w:rsidR="009D4BA5" w:rsidRPr="00044D27" w:rsidRDefault="0054312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запасу</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42525">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4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p>
        </w:tc>
        <w:tc>
          <w:tcPr>
            <w:tcW w:w="1117"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10"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p>
        </w:tc>
        <w:tc>
          <w:tcPr>
            <w:tcW w:w="1152"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116"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(лет)</w:t>
            </w:r>
          </w:p>
        </w:tc>
        <w:tc>
          <w:tcPr>
            <w:tcW w:w="1045"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81" w:type="dxa"/>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повторяе-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(лет)</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42525">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142525">
        <w:trPr>
          <w:tblCellSpacing w:w="5" w:type="nil"/>
        </w:trPr>
        <w:tc>
          <w:tcPr>
            <w:tcW w:w="1989" w:type="dxa"/>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Еловые </w:t>
            </w:r>
            <w:r w:rsidR="009D4BA5" w:rsidRPr="00C80785">
              <w:rPr>
                <w:rFonts w:ascii="Times New Roman" w:hAnsi="Times New Roman"/>
                <w:sz w:val="16"/>
                <w:szCs w:val="16"/>
              </w:rPr>
              <w:t xml:space="preserve">насаждения: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 xml:space="preserve">примесью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до </w:t>
            </w:r>
            <w:r w:rsidR="009D4BA5" w:rsidRPr="00C80785">
              <w:rPr>
                <w:rFonts w:ascii="Times New Roman" w:hAnsi="Times New Roman"/>
                <w:sz w:val="16"/>
                <w:szCs w:val="16"/>
              </w:rPr>
              <w:t xml:space="preserve">2 единиц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(Ia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приручьевые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tc>
      </w:tr>
      <w:tr w:rsidR="009D4BA5" w:rsidRPr="00C80785" w:rsidTr="00142525">
        <w:trPr>
          <w:tblCellSpacing w:w="5" w:type="nil"/>
        </w:trPr>
        <w:tc>
          <w:tcPr>
            <w:tcW w:w="1989" w:type="dxa"/>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 Елово-</w:t>
            </w:r>
            <w:r w:rsidR="009D4BA5" w:rsidRPr="00C80785">
              <w:rPr>
                <w:rFonts w:ascii="Times New Roman" w:hAnsi="Times New Roman"/>
                <w:sz w:val="16"/>
                <w:szCs w:val="16"/>
              </w:rPr>
              <w:t xml:space="preserve">лиственные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преобладанием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ели в составе: 5 - 7 ели и    </w:t>
            </w:r>
          </w:p>
          <w:p w:rsidR="009D4BA5" w:rsidRPr="00C80785" w:rsidRDefault="0014252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3 - 5 </w:t>
            </w:r>
            <w:r w:rsidR="009D4BA5"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  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(Ia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 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приручьевые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6 - 8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6 - 8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8Е2Б(Ос)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8Е2Б(Ос)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tc>
      </w:tr>
      <w:tr w:rsidR="009D4BA5" w:rsidRPr="00C80785" w:rsidTr="00142525">
        <w:trPr>
          <w:tblCellSpacing w:w="5" w:type="nil"/>
        </w:trPr>
        <w:tc>
          <w:tcPr>
            <w:tcW w:w="1989" w:type="dxa"/>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2.1. Елово-</w:t>
            </w:r>
            <w:r w:rsidR="009D4BA5" w:rsidRPr="00C80785">
              <w:rPr>
                <w:rFonts w:ascii="Times New Roman" w:hAnsi="Times New Roman"/>
                <w:sz w:val="16"/>
                <w:szCs w:val="16"/>
              </w:rPr>
              <w:t xml:space="preserve">лиственные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долей ели в составе 3 - 4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единицы и 6 - 7</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(Ia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приручьевые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tc>
      </w:tr>
      <w:tr w:rsidR="009D4BA5" w:rsidRPr="00C80785" w:rsidTr="00142525">
        <w:trPr>
          <w:tblCellSpacing w:w="5" w:type="nil"/>
        </w:trPr>
        <w:tc>
          <w:tcPr>
            <w:tcW w:w="1989" w:type="dxa"/>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3. Лиственно-</w:t>
            </w:r>
            <w:r w:rsidR="009D4BA5" w:rsidRPr="00C80785">
              <w:rPr>
                <w:rFonts w:ascii="Times New Roman" w:hAnsi="Times New Roman"/>
                <w:sz w:val="16"/>
                <w:szCs w:val="16"/>
              </w:rPr>
              <w:t xml:space="preserve">еловые с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наличием под </w:t>
            </w:r>
            <w:r w:rsidR="009D4BA5" w:rsidRPr="00C80785">
              <w:rPr>
                <w:rFonts w:ascii="Times New Roman" w:hAnsi="Times New Roman"/>
                <w:sz w:val="16"/>
                <w:szCs w:val="16"/>
              </w:rPr>
              <w:t xml:space="preserve">пологом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r w:rsidR="009D4BA5" w:rsidRPr="00C80785">
              <w:rPr>
                <w:rFonts w:ascii="Times New Roman" w:hAnsi="Times New Roman"/>
                <w:sz w:val="16"/>
                <w:szCs w:val="16"/>
              </w:rPr>
              <w:t xml:space="preserve">достаточного   </w:t>
            </w:r>
          </w:p>
          <w:p w:rsidR="009D4BA5" w:rsidRPr="00C80785" w:rsidRDefault="0014252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количества </w:t>
            </w:r>
            <w:r w:rsidR="009D4BA5" w:rsidRPr="00C80785">
              <w:rPr>
                <w:rFonts w:ascii="Times New Roman" w:hAnsi="Times New Roman"/>
                <w:sz w:val="16"/>
                <w:szCs w:val="16"/>
              </w:rPr>
              <w:t xml:space="preserve">деревьев ели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(Ia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приручьевые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4 - 8</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(&gt;4)Е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(&lt;6)Б(Ос)</w:t>
            </w:r>
          </w:p>
        </w:tc>
      </w:tr>
    </w:tbl>
    <w:p w:rsidR="00E93657" w:rsidRDefault="00E93657" w:rsidP="00E93657">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Повышение интенсивности может допускаться при прорубке т</w:t>
      </w:r>
      <w:r w:rsidR="00E93657">
        <w:rPr>
          <w:rFonts w:ascii="Times New Roman" w:hAnsi="Times New Roman" w:cs="Times New Roman"/>
        </w:rPr>
        <w:t xml:space="preserve">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w:t>
      </w:r>
    </w:p>
    <w:p w:rsidR="009D4BA5" w:rsidRPr="00044D27" w:rsidRDefault="009D4BA5" w:rsidP="00E93657">
      <w:pPr>
        <w:pStyle w:val="ConsPlusNormal"/>
        <w:ind w:firstLine="284"/>
        <w:jc w:val="both"/>
        <w:rPr>
          <w:rFonts w:ascii="Times New Roman" w:hAnsi="Times New Roman" w:cs="Times New Roman"/>
          <w:color w:val="44546A"/>
        </w:rPr>
      </w:pPr>
      <w:r w:rsidRPr="00044D27">
        <w:rPr>
          <w:rFonts w:ascii="Times New Roman" w:hAnsi="Times New Roman" w:cs="Times New Roman"/>
        </w:rPr>
        <w:t>3. В насаждениях 3-й группы по составу (лиственно-еловых), начиная с возраста лесных насаждений для рубок прореживания, при необходимости и экономической возможности ведутся рубки переформирования этих насаждений в хвойные.</w:t>
      </w:r>
    </w:p>
    <w:p w:rsidR="009D4BA5"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bookmarkStart w:id="10" w:name="_Toc434587023"/>
    </w:p>
    <w:p w:rsidR="00E93657" w:rsidRPr="00044D27" w:rsidRDefault="00E93657" w:rsidP="00E93657">
      <w:pPr>
        <w:pStyle w:val="ConsPlusNormal"/>
        <w:ind w:firstLine="284"/>
        <w:jc w:val="both"/>
        <w:rPr>
          <w:rFonts w:ascii="Times New Roman" w:hAnsi="Times New Roman" w:cs="Times New Roman"/>
        </w:rPr>
      </w:pPr>
      <w:r>
        <w:rPr>
          <w:rFonts w:ascii="Times New Roman" w:hAnsi="Times New Roman" w:cs="Times New Roman"/>
        </w:rPr>
        <w:t xml:space="preserve">4. </w:t>
      </w:r>
      <w:r w:rsidRPr="00044D27">
        <w:rPr>
          <w:rFonts w:ascii="Times New Roman" w:hAnsi="Times New Roman" w:cs="Times New Roman"/>
        </w:rPr>
        <w:t>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w:t>
      </w:r>
      <w:r>
        <w:rPr>
          <w:rFonts w:ascii="Times New Roman" w:hAnsi="Times New Roman" w:cs="Times New Roman"/>
        </w:rPr>
        <w:t xml:space="preserve"> за лесными насаждениями на 1-</w:t>
      </w:r>
      <w:r w:rsidRPr="00044D27">
        <w:rPr>
          <w:rFonts w:ascii="Times New Roman" w:hAnsi="Times New Roman" w:cs="Times New Roman"/>
        </w:rPr>
        <w:t>3 года раньше; период повторяемости рубок лесных насаждений, проводимых в целях ухода за лесными насаждениями на 1</w:t>
      </w:r>
      <w:r>
        <w:rPr>
          <w:rFonts w:ascii="Times New Roman" w:hAnsi="Times New Roman" w:cs="Times New Roman"/>
        </w:rPr>
        <w:t>-</w:t>
      </w:r>
      <w:r w:rsidRPr="00044D27">
        <w:rPr>
          <w:rFonts w:ascii="Times New Roman" w:hAnsi="Times New Roman" w:cs="Times New Roman"/>
        </w:rPr>
        <w:t>3 года меньше.</w:t>
      </w:r>
    </w:p>
    <w:p w:rsidR="00E93657" w:rsidRPr="00044D27" w:rsidRDefault="00E93657" w:rsidP="00E93657">
      <w:pPr>
        <w:pStyle w:val="ConsPlusNormal"/>
        <w:ind w:firstLine="284"/>
        <w:jc w:val="both"/>
        <w:rPr>
          <w:rFonts w:ascii="Times New Roman" w:hAnsi="Times New Roman" w:cs="Times New Roman"/>
        </w:rPr>
      </w:pPr>
      <w:r>
        <w:rPr>
          <w:rFonts w:ascii="Times New Roman" w:hAnsi="Times New Roman" w:cs="Times New Roman"/>
        </w:rPr>
        <w:t xml:space="preserve">5. </w:t>
      </w:r>
      <w:r w:rsidRPr="00044D27">
        <w:rPr>
          <w:rFonts w:ascii="Times New Roman" w:hAnsi="Times New Roman" w:cs="Times New Roman"/>
        </w:rPr>
        <w:t>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w:t>
      </w:r>
      <w:r>
        <w:rPr>
          <w:rFonts w:ascii="Times New Roman" w:hAnsi="Times New Roman" w:cs="Times New Roman"/>
        </w:rPr>
        <w:t>й дуба в составе насаждений 1-</w:t>
      </w:r>
      <w:r w:rsidRPr="00044D27">
        <w:rPr>
          <w:rFonts w:ascii="Times New Roman" w:hAnsi="Times New Roman" w:cs="Times New Roman"/>
        </w:rPr>
        <w:t>2 единицы вместо березы и осины.</w:t>
      </w:r>
    </w:p>
    <w:p w:rsidR="00E93657" w:rsidRPr="00044D27" w:rsidRDefault="00E93657" w:rsidP="009D4BA5">
      <w:pPr>
        <w:pStyle w:val="ConsPlusNormal"/>
        <w:rPr>
          <w:rFonts w:ascii="Times New Roman" w:hAnsi="Times New Roman" w:cs="Times New Roman"/>
        </w:rPr>
      </w:pPr>
    </w:p>
    <w:p w:rsidR="00E93657" w:rsidRDefault="009D4BA5" w:rsidP="00E93657">
      <w:pPr>
        <w:pStyle w:val="1"/>
        <w:spacing w:before="0" w:after="0" w:line="240" w:lineRule="auto"/>
        <w:jc w:val="center"/>
        <w:rPr>
          <w:rFonts w:ascii="Times New Roman" w:hAnsi="Times New Roman"/>
          <w:b w:val="0"/>
        </w:rPr>
      </w:pPr>
      <w:r w:rsidRPr="00E93657">
        <w:rPr>
          <w:rFonts w:ascii="Times New Roman" w:hAnsi="Times New Roman"/>
          <w:b w:val="0"/>
          <w:color w:val="auto"/>
        </w:rPr>
        <w:lastRenderedPageBreak/>
        <w:t xml:space="preserve">Нормативы рубок, </w:t>
      </w:r>
      <w:r w:rsidRPr="00E93657">
        <w:rPr>
          <w:rFonts w:ascii="Times New Roman" w:hAnsi="Times New Roman"/>
          <w:b w:val="0"/>
          <w:szCs w:val="24"/>
        </w:rPr>
        <w:t xml:space="preserve">проводимых в целях ухода за лесными насаждениями, </w:t>
      </w:r>
      <w:r w:rsidRPr="00E93657">
        <w:rPr>
          <w:rFonts w:ascii="Times New Roman" w:hAnsi="Times New Roman"/>
          <w:b w:val="0"/>
        </w:rPr>
        <w:t xml:space="preserve">при формировании </w:t>
      </w:r>
    </w:p>
    <w:p w:rsidR="009D4BA5" w:rsidRPr="00E93657" w:rsidRDefault="009D4BA5" w:rsidP="00E93657">
      <w:pPr>
        <w:pStyle w:val="1"/>
        <w:spacing w:before="0" w:after="0" w:line="240" w:lineRule="auto"/>
        <w:jc w:val="center"/>
        <w:rPr>
          <w:rFonts w:ascii="Times New Roman" w:hAnsi="Times New Roman"/>
          <w:b w:val="0"/>
        </w:rPr>
      </w:pPr>
      <w:r w:rsidRPr="00E93657">
        <w:rPr>
          <w:rFonts w:ascii="Times New Roman" w:hAnsi="Times New Roman"/>
          <w:b w:val="0"/>
        </w:rPr>
        <w:t>лесных насаждений дуба  района хвойно-широколиственных (смешанных) лесов европейской части Российской Федерации</w:t>
      </w:r>
      <w:bookmarkEnd w:id="10"/>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C80785" w:rsidTr="00142525">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4"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276" w:type="dxa"/>
            <w:vMerge w:val="restart"/>
          </w:tcPr>
          <w:p w:rsidR="004F5011" w:rsidRPr="00C80785" w:rsidRDefault="004F5011"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142525">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val="restart"/>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17"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val="restart"/>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52"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116"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45"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81"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42525">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42525">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142525">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Дубовые </w:t>
            </w:r>
            <w:r w:rsidR="009D4BA5" w:rsidRPr="00C80785">
              <w:rPr>
                <w:rFonts w:ascii="Times New Roman" w:hAnsi="Times New Roman"/>
                <w:sz w:val="16"/>
                <w:szCs w:val="16"/>
              </w:rPr>
              <w:t xml:space="preserve">насаждения     </w:t>
            </w:r>
          </w:p>
          <w:p w:rsidR="009D4BA5" w:rsidRPr="00C80785" w:rsidRDefault="0014252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примесью других</w:t>
            </w:r>
            <w:r w:rsidRPr="00C80785">
              <w:rPr>
                <w:rFonts w:ascii="Times New Roman" w:hAnsi="Times New Roman"/>
                <w:sz w:val="16"/>
                <w:szCs w:val="16"/>
              </w:rPr>
              <w:t xml:space="preserve"> пород до 2 </w:t>
            </w:r>
            <w:r w:rsidR="009D4BA5" w:rsidRPr="00C80785">
              <w:rPr>
                <w:rFonts w:ascii="Times New Roman" w:hAnsi="Times New Roman"/>
                <w:sz w:val="16"/>
                <w:szCs w:val="16"/>
              </w:rPr>
              <w:t xml:space="preserve">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свежие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лещиновые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142525">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свежие   </w:t>
            </w:r>
          </w:p>
          <w:p w:rsidR="009D4BA5" w:rsidRPr="00C80785" w:rsidRDefault="009E6A82"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липово-</w:t>
            </w:r>
            <w:r w:rsidR="009D4BA5" w:rsidRPr="00C80785">
              <w:rPr>
                <w:rFonts w:ascii="Times New Roman" w:hAnsi="Times New Roman"/>
                <w:sz w:val="16"/>
                <w:szCs w:val="16"/>
              </w:rPr>
              <w:t xml:space="preserve">осоковые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142525">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Крупнотравные</w:t>
            </w:r>
            <w:r w:rsidRPr="00C80785">
              <w:rPr>
                <w:rFonts w:ascii="Times New Roman" w:hAnsi="Times New Roman"/>
                <w:sz w:val="16"/>
                <w:szCs w:val="16"/>
              </w:rPr>
              <w:br/>
              <w:t xml:space="preserve"> (II -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142525">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142525">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приручейно-крупно-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Ол. 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142525">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 Смешанные насаждения с преоблада</w:t>
            </w:r>
            <w:r w:rsidR="009D4BA5" w:rsidRPr="00C80785">
              <w:rPr>
                <w:rFonts w:ascii="Times New Roman" w:hAnsi="Times New Roman"/>
                <w:sz w:val="16"/>
                <w:szCs w:val="16"/>
              </w:rPr>
              <w:t xml:space="preserve">нием дуба 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составе: 5 - 7 единиц (с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мягколиственными и твердо</w:t>
            </w:r>
            <w:r w:rsidR="009D4BA5" w:rsidRPr="00C80785">
              <w:rPr>
                <w:rFonts w:ascii="Times New Roman" w:hAnsi="Times New Roman"/>
                <w:sz w:val="16"/>
                <w:szCs w:val="16"/>
              </w:rPr>
              <w:t xml:space="preserve">лиственными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породами)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Дубравы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свежие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лещиновые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Яс, Е</w:t>
            </w:r>
          </w:p>
        </w:tc>
      </w:tr>
      <w:tr w:rsidR="009D4BA5" w:rsidRPr="00C80785" w:rsidTr="00142525">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свежие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осоковые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 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142525">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r w:rsidRPr="00C80785">
              <w:rPr>
                <w:rFonts w:ascii="Times New Roman" w:hAnsi="Times New Roman"/>
                <w:sz w:val="16"/>
                <w:szCs w:val="16"/>
              </w:rPr>
              <w:br/>
              <w:t xml:space="preserve">(II - III;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142525">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142525">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приручейно-крупно- 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Ол. 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142525">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2.1. Смешанные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насаждения </w:t>
            </w:r>
            <w:r w:rsidR="009D4BA5" w:rsidRPr="00C80785">
              <w:rPr>
                <w:rFonts w:ascii="Times New Roman" w:hAnsi="Times New Roman"/>
                <w:sz w:val="16"/>
                <w:szCs w:val="16"/>
              </w:rPr>
              <w:t xml:space="preserve">с долей     </w:t>
            </w:r>
          </w:p>
          <w:p w:rsidR="009D4BA5" w:rsidRPr="00C80785" w:rsidRDefault="009D4BA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дуба в составе 3 - 4 единицы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свежие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лещиновые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свежие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липово- осоковые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(II -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приручейно-крупно-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7 - 12</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Ол. 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142525">
        <w:trPr>
          <w:tblCellSpacing w:w="5" w:type="nil"/>
        </w:trPr>
        <w:tc>
          <w:tcPr>
            <w:tcW w:w="1989" w:type="dxa"/>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3. Сложные </w:t>
            </w:r>
            <w:r w:rsidR="009D4BA5" w:rsidRPr="00C80785">
              <w:rPr>
                <w:rFonts w:ascii="Times New Roman" w:hAnsi="Times New Roman"/>
                <w:sz w:val="16"/>
                <w:szCs w:val="16"/>
              </w:rPr>
              <w:t xml:space="preserve">насаждения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преобладанием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мягколиствен</w:t>
            </w:r>
            <w:r w:rsidR="009D4BA5" w:rsidRPr="00C80785">
              <w:rPr>
                <w:rFonts w:ascii="Times New Roman" w:hAnsi="Times New Roman"/>
                <w:sz w:val="16"/>
                <w:szCs w:val="16"/>
              </w:rPr>
              <w:t xml:space="preserve">ных и долей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дуба в составе менее 3 единиц,</w:t>
            </w:r>
            <w:r w:rsidR="00142525" w:rsidRPr="00C80785">
              <w:rPr>
                <w:rFonts w:ascii="Times New Roman" w:hAnsi="Times New Roman"/>
                <w:sz w:val="16"/>
                <w:szCs w:val="16"/>
              </w:rPr>
              <w:t xml:space="preserve"> но с достаточ</w:t>
            </w:r>
            <w:r w:rsidRPr="00C80785">
              <w:rPr>
                <w:rFonts w:ascii="Times New Roman" w:hAnsi="Times New Roman"/>
                <w:sz w:val="16"/>
                <w:szCs w:val="16"/>
              </w:rPr>
              <w:t>ным количеством</w:t>
            </w:r>
            <w:r w:rsidR="00142525" w:rsidRPr="00C80785">
              <w:rPr>
                <w:rFonts w:ascii="Times New Roman" w:hAnsi="Times New Roman"/>
                <w:sz w:val="16"/>
                <w:szCs w:val="16"/>
              </w:rPr>
              <w:t xml:space="preserve"> </w:t>
            </w:r>
            <w:r w:rsidRPr="00C80785">
              <w:rPr>
                <w:rFonts w:ascii="Times New Roman" w:hAnsi="Times New Roman"/>
                <w:sz w:val="16"/>
                <w:szCs w:val="16"/>
              </w:rPr>
              <w:t xml:space="preserve">деревьев для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формирования </w:t>
            </w:r>
            <w:r w:rsidR="009D4BA5" w:rsidRPr="00C80785">
              <w:rPr>
                <w:rFonts w:ascii="Times New Roman" w:hAnsi="Times New Roman"/>
                <w:sz w:val="16"/>
                <w:szCs w:val="16"/>
              </w:rPr>
              <w:t xml:space="preserve">древостоев с   </w:t>
            </w:r>
          </w:p>
          <w:p w:rsidR="009D4BA5" w:rsidRPr="00C80785" w:rsidRDefault="0014252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преобладанием </w:t>
            </w:r>
            <w:r w:rsidR="009D4BA5" w:rsidRPr="00C80785">
              <w:rPr>
                <w:rFonts w:ascii="Times New Roman" w:hAnsi="Times New Roman"/>
                <w:sz w:val="16"/>
                <w:szCs w:val="16"/>
              </w:rPr>
              <w:t xml:space="preserve">дуба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Дубравы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свежие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лещиновые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свежие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липово-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осоковые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ные (II -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приручейно-крупно- 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50 - 80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50 - 70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(3 - 6)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Ол. 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bl>
    <w:p w:rsidR="00E93657" w:rsidRDefault="00E93657" w:rsidP="00E93657">
      <w:pPr>
        <w:pStyle w:val="ConsPlusNormal"/>
        <w:ind w:firstLine="284"/>
        <w:jc w:val="both"/>
        <w:rPr>
          <w:rFonts w:ascii="Times New Roman" w:hAnsi="Times New Roman" w:cs="Times New Roman"/>
        </w:rPr>
      </w:pPr>
      <w:bookmarkStart w:id="11" w:name="Par1237"/>
      <w:bookmarkEnd w:id="11"/>
      <w:r>
        <w:rPr>
          <w:rFonts w:ascii="Times New Roman" w:hAnsi="Times New Roman" w:cs="Times New Roman"/>
        </w:rPr>
        <w:lastRenderedPageBreak/>
        <w:t>Примечания: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видов рубок, проводимых в целях ухода за лесными насаждениями. Доля сопутствующих древесных пород в составе целевых лесных насажде</w:t>
      </w:r>
      <w:r w:rsidR="00E93657">
        <w:rPr>
          <w:rFonts w:ascii="Times New Roman" w:hAnsi="Times New Roman" w:cs="Times New Roman"/>
        </w:rPr>
        <w:t>ний может быть увеличена на 1-</w:t>
      </w:r>
      <w:r w:rsidRPr="00044D27">
        <w:rPr>
          <w:rFonts w:ascii="Times New Roman" w:hAnsi="Times New Roman" w:cs="Times New Roman"/>
        </w:rPr>
        <w:t>2 единицы.</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r w:rsidR="00AA6592">
        <w:rPr>
          <w:rFonts w:ascii="Times New Roman" w:hAnsi="Times New Roman" w:cs="Times New Roman"/>
        </w:rPr>
        <w:t xml:space="preserve"> </w:t>
      </w:r>
      <w:r w:rsidRPr="00044D27">
        <w:rPr>
          <w:rFonts w:ascii="Times New Roman" w:hAnsi="Times New Roman" w:cs="Times New Roman"/>
        </w:rPr>
        <w:t>%.</w:t>
      </w:r>
    </w:p>
    <w:p w:rsidR="009D4BA5"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3. Насаждения 3-й группы по составу, если они рубками, проводимыми в целях ухода за лесными насаждениями,</w:t>
      </w:r>
      <w:r w:rsidRPr="00044D27" w:rsidDel="000A4570">
        <w:rPr>
          <w:rFonts w:ascii="Times New Roman" w:hAnsi="Times New Roman" w:cs="Times New Roman"/>
        </w:rPr>
        <w:t xml:space="preserve"> </w:t>
      </w:r>
      <w:r w:rsidRPr="00044D27">
        <w:rPr>
          <w:rFonts w:ascii="Times New Roman" w:hAnsi="Times New Roman" w:cs="Times New Roman"/>
        </w:rPr>
        <w:t>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E93657" w:rsidRPr="00044D27" w:rsidRDefault="00E93657" w:rsidP="00E93657">
      <w:pPr>
        <w:pStyle w:val="ConsPlusNormal"/>
        <w:ind w:firstLine="284"/>
        <w:jc w:val="both"/>
        <w:rPr>
          <w:rFonts w:ascii="Times New Roman" w:hAnsi="Times New Roman" w:cs="Times New Roman"/>
        </w:rPr>
      </w:pPr>
      <w:r>
        <w:rPr>
          <w:rFonts w:ascii="Times New Roman" w:hAnsi="Times New Roman" w:cs="Times New Roman"/>
        </w:rPr>
        <w:t xml:space="preserve">4. </w:t>
      </w:r>
      <w:r w:rsidRPr="00044D27">
        <w:rPr>
          <w:rFonts w:ascii="Times New Roman" w:hAnsi="Times New Roman" w:cs="Times New Roman"/>
        </w:rPr>
        <w:t>В лесостепном районе европейской части Российской Федерации в сходных лесорастительных условиях формируются целевые насаждения с долей дуба в с</w:t>
      </w:r>
      <w:r>
        <w:rPr>
          <w:rFonts w:ascii="Times New Roman" w:hAnsi="Times New Roman" w:cs="Times New Roman"/>
        </w:rPr>
        <w:t>оставе первых двух групп на 1-</w:t>
      </w:r>
      <w:r w:rsidRPr="00044D27">
        <w:rPr>
          <w:rFonts w:ascii="Times New Roman" w:hAnsi="Times New Roman" w:cs="Times New Roman"/>
        </w:rPr>
        <w:t>2 единицы меньше, чем приведено в таблице.</w:t>
      </w:r>
    </w:p>
    <w:p w:rsidR="00E93657" w:rsidRPr="00044D27" w:rsidRDefault="00E93657" w:rsidP="009D4BA5">
      <w:pPr>
        <w:pStyle w:val="ConsPlusNormal"/>
        <w:rPr>
          <w:rFonts w:ascii="Times New Roman" w:hAnsi="Times New Roman" w:cs="Times New Roman"/>
        </w:rPr>
      </w:pPr>
    </w:p>
    <w:p w:rsidR="00E93657" w:rsidRDefault="009D4BA5" w:rsidP="00E93657">
      <w:pPr>
        <w:pStyle w:val="1"/>
        <w:spacing w:before="0" w:after="0" w:line="240" w:lineRule="auto"/>
        <w:jc w:val="center"/>
        <w:rPr>
          <w:rFonts w:ascii="Times New Roman" w:hAnsi="Times New Roman"/>
          <w:b w:val="0"/>
          <w:szCs w:val="24"/>
        </w:rPr>
      </w:pPr>
      <w:bookmarkStart w:id="12" w:name="_Toc434587025"/>
      <w:r w:rsidRPr="00E93657">
        <w:rPr>
          <w:rFonts w:ascii="Times New Roman" w:hAnsi="Times New Roman"/>
          <w:b w:val="0"/>
          <w:color w:val="auto"/>
        </w:rPr>
        <w:t xml:space="preserve">Нормативы рубок, </w:t>
      </w:r>
      <w:r w:rsidRPr="00E93657">
        <w:rPr>
          <w:rFonts w:ascii="Times New Roman" w:hAnsi="Times New Roman"/>
          <w:b w:val="0"/>
          <w:szCs w:val="24"/>
        </w:rPr>
        <w:t xml:space="preserve">проводимых в целях ухода за лесными насаждениями, </w:t>
      </w:r>
    </w:p>
    <w:p w:rsidR="009D4BA5" w:rsidRPr="00E93657" w:rsidRDefault="009D4BA5" w:rsidP="00E93657">
      <w:pPr>
        <w:pStyle w:val="1"/>
        <w:spacing w:before="0" w:after="0" w:line="240" w:lineRule="auto"/>
        <w:jc w:val="center"/>
        <w:rPr>
          <w:rFonts w:ascii="Times New Roman" w:eastAsia="Calibri" w:hAnsi="Times New Roman"/>
          <w:b w:val="0"/>
        </w:rPr>
      </w:pPr>
      <w:r w:rsidRPr="00E93657">
        <w:rPr>
          <w:rFonts w:ascii="Times New Roman" w:hAnsi="Times New Roman"/>
          <w:b w:val="0"/>
        </w:rPr>
        <w:t xml:space="preserve">в березовых насаждениях </w:t>
      </w:r>
      <w:r w:rsidRPr="00E93657">
        <w:rPr>
          <w:rFonts w:ascii="Times New Roman" w:eastAsia="Calibri" w:hAnsi="Times New Roman"/>
          <w:b w:val="0"/>
        </w:rPr>
        <w:t>района хвойно-широколиственных (смешанных) лесов европейской части Российской Федерации</w:t>
      </w:r>
      <w:bookmarkEnd w:id="12"/>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C80785" w:rsidTr="00E93657">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4"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276"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val="restart"/>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17"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val="restart"/>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52"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116"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45"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81"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93657">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E93657">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1. Березовые </w:t>
            </w:r>
            <w:r w:rsidR="009D4BA5" w:rsidRPr="00C80785">
              <w:rPr>
                <w:rFonts w:ascii="Times New Roman" w:hAnsi="Times New Roman"/>
                <w:sz w:val="16"/>
                <w:szCs w:val="16"/>
              </w:rPr>
              <w:t xml:space="preserve">насаждения: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 xml:space="preserve">небольшой      </w:t>
            </w:r>
          </w:p>
          <w:p w:rsidR="009D4BA5" w:rsidRPr="00C80785" w:rsidRDefault="009D4BA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примесью других</w:t>
            </w:r>
            <w:r w:rsidR="00142525" w:rsidRPr="00C80785">
              <w:rPr>
                <w:rFonts w:ascii="Times New Roman" w:hAnsi="Times New Roman"/>
                <w:sz w:val="16"/>
                <w:szCs w:val="16"/>
              </w:rPr>
              <w:t xml:space="preserve"> </w:t>
            </w:r>
            <w:r w:rsidRPr="00C80785">
              <w:rPr>
                <w:rFonts w:ascii="Times New Roman" w:hAnsi="Times New Roman"/>
                <w:sz w:val="16"/>
                <w:szCs w:val="16"/>
              </w:rPr>
              <w:t xml:space="preserve">пород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вейниковые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(0 - 2)С</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12 - 15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(0 - 2)С</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ные (Ia - 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ные (I - 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(0 - 2)Е</w:t>
            </w:r>
          </w:p>
        </w:tc>
      </w:tr>
      <w:tr w:rsidR="009D4BA5" w:rsidRPr="00C80785" w:rsidTr="00E93657">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 Березово-</w:t>
            </w:r>
            <w:r w:rsidR="009D4BA5" w:rsidRPr="00C80785">
              <w:rPr>
                <w:rFonts w:ascii="Times New Roman" w:hAnsi="Times New Roman"/>
                <w:sz w:val="16"/>
                <w:szCs w:val="16"/>
              </w:rPr>
              <w:t xml:space="preserve">осиновые       </w:t>
            </w:r>
          </w:p>
          <w:p w:rsidR="009D4BA5" w:rsidRPr="00C80785" w:rsidRDefault="0014252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насаждения, </w:t>
            </w:r>
            <w:r w:rsidR="009D4BA5" w:rsidRPr="00C80785">
              <w:rPr>
                <w:rFonts w:ascii="Times New Roman" w:hAnsi="Times New Roman"/>
                <w:sz w:val="16"/>
                <w:szCs w:val="16"/>
              </w:rPr>
              <w:t xml:space="preserve">других пород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мелкотрав-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+)Ос</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мелкотрав-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+)Ос</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(Ia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 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+)Ос</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ные (I - 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+)Ос</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6 - 8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+)Ос</w:t>
            </w:r>
          </w:p>
        </w:tc>
      </w:tr>
      <w:tr w:rsidR="009D4BA5" w:rsidRPr="00C80785" w:rsidTr="00E93657">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3. Березово-</w:t>
            </w:r>
            <w:r w:rsidR="009D4BA5" w:rsidRPr="00C80785">
              <w:rPr>
                <w:rFonts w:ascii="Times New Roman" w:hAnsi="Times New Roman"/>
                <w:sz w:val="16"/>
                <w:szCs w:val="16"/>
              </w:rPr>
              <w:t xml:space="preserve">еловые (с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наличием под </w:t>
            </w:r>
            <w:r w:rsidR="009D4BA5" w:rsidRPr="00C80785">
              <w:rPr>
                <w:rFonts w:ascii="Times New Roman" w:hAnsi="Times New Roman"/>
                <w:sz w:val="16"/>
                <w:szCs w:val="16"/>
              </w:rPr>
              <w:t xml:space="preserve">пологом березы достаточного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количества </w:t>
            </w:r>
            <w:r w:rsidR="009D4BA5" w:rsidRPr="00C80785">
              <w:rPr>
                <w:rFonts w:ascii="Times New Roman" w:hAnsi="Times New Roman"/>
                <w:sz w:val="16"/>
                <w:szCs w:val="16"/>
              </w:rPr>
              <w:t xml:space="preserve">деревьев ели -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второй ярус ели или</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подрост)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(Ia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яр.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(Пдр)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10Е</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яр.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(Пдр)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яр.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(Пдр)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10Е</w:t>
            </w:r>
          </w:p>
        </w:tc>
      </w:tr>
    </w:tbl>
    <w:p w:rsidR="00E93657" w:rsidRDefault="00E93657" w:rsidP="00E93657">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не вызывающего отрицательных последствий.</w:t>
      </w:r>
    </w:p>
    <w:p w:rsidR="009D4BA5" w:rsidRPr="00044D27" w:rsidRDefault="009D4BA5" w:rsidP="009D4BA5">
      <w:pPr>
        <w:pStyle w:val="ConsPlusNormal"/>
        <w:rPr>
          <w:rFonts w:ascii="Times New Roman" w:hAnsi="Times New Roman" w:cs="Times New Roman"/>
        </w:rPr>
      </w:pPr>
    </w:p>
    <w:p w:rsidR="00E93657" w:rsidRDefault="009D4BA5" w:rsidP="00E93657">
      <w:pPr>
        <w:pStyle w:val="1"/>
        <w:spacing w:before="0" w:after="0" w:line="240" w:lineRule="auto"/>
        <w:jc w:val="center"/>
        <w:rPr>
          <w:rFonts w:ascii="Times New Roman" w:hAnsi="Times New Roman"/>
          <w:b w:val="0"/>
          <w:szCs w:val="24"/>
        </w:rPr>
      </w:pPr>
      <w:bookmarkStart w:id="13" w:name="_Toc434587027"/>
      <w:r w:rsidRPr="00E93657">
        <w:rPr>
          <w:rFonts w:ascii="Times New Roman" w:hAnsi="Times New Roman"/>
          <w:b w:val="0"/>
          <w:color w:val="auto"/>
        </w:rPr>
        <w:t xml:space="preserve">Нормативы рубок, </w:t>
      </w:r>
      <w:r w:rsidRPr="00E93657">
        <w:rPr>
          <w:rFonts w:ascii="Times New Roman" w:hAnsi="Times New Roman"/>
          <w:b w:val="0"/>
          <w:szCs w:val="24"/>
        </w:rPr>
        <w:t xml:space="preserve">проводимых в целях ухода за лесными насаждениями, </w:t>
      </w:r>
    </w:p>
    <w:p w:rsidR="009D4BA5" w:rsidRPr="00E93657" w:rsidRDefault="009D4BA5" w:rsidP="00E93657">
      <w:pPr>
        <w:pStyle w:val="1"/>
        <w:spacing w:before="0" w:after="0" w:line="240" w:lineRule="auto"/>
        <w:jc w:val="center"/>
        <w:rPr>
          <w:rFonts w:ascii="Times New Roman" w:eastAsia="Calibri" w:hAnsi="Times New Roman"/>
          <w:b w:val="0"/>
        </w:rPr>
      </w:pPr>
      <w:r w:rsidRPr="00E93657">
        <w:rPr>
          <w:rFonts w:ascii="Times New Roman" w:hAnsi="Times New Roman"/>
          <w:b w:val="0"/>
        </w:rPr>
        <w:t>в осиновых насаждениях</w:t>
      </w:r>
      <w:r w:rsidRPr="00E93657">
        <w:rPr>
          <w:rFonts w:ascii="Times New Roman" w:eastAsia="Calibri" w:hAnsi="Times New Roman"/>
          <w:b w:val="0"/>
        </w:rPr>
        <w:t xml:space="preserve"> района хвойно-широколиственных (смешанных) лесов европейской части Российской Федерации</w:t>
      </w:r>
      <w:bookmarkEnd w:id="13"/>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C80785" w:rsidTr="00E93657">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4"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276"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val="restart"/>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17"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val="restart"/>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52"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116"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45"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81"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93657">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E93657">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Осиновые </w:t>
            </w:r>
            <w:r w:rsidR="009D4BA5" w:rsidRPr="00C80785">
              <w:rPr>
                <w:rFonts w:ascii="Times New Roman" w:hAnsi="Times New Roman"/>
                <w:sz w:val="16"/>
                <w:szCs w:val="16"/>
              </w:rPr>
              <w:t xml:space="preserve">насаждения: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 xml:space="preserve">примесью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других пород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10 - 15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Б</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(Ia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 Б</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 Б</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w:t>
            </w:r>
          </w:p>
        </w:tc>
      </w:tr>
      <w:tr w:rsidR="009D4BA5" w:rsidRPr="00C80785" w:rsidTr="00E93657">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 Осиново-</w:t>
            </w:r>
            <w:r w:rsidR="009D4BA5" w:rsidRPr="00C80785">
              <w:rPr>
                <w:rFonts w:ascii="Times New Roman" w:hAnsi="Times New Roman"/>
                <w:sz w:val="16"/>
                <w:szCs w:val="16"/>
              </w:rPr>
              <w:t xml:space="preserve">еловые (с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наличием под пологом осины </w:t>
            </w:r>
            <w:r w:rsidR="009D4BA5" w:rsidRPr="00C80785">
              <w:rPr>
                <w:rFonts w:ascii="Times New Roman" w:hAnsi="Times New Roman"/>
                <w:sz w:val="16"/>
                <w:szCs w:val="16"/>
              </w:rPr>
              <w:t xml:space="preserve">достаточного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количества </w:t>
            </w:r>
            <w:r w:rsidR="009D4BA5" w:rsidRPr="00C80785">
              <w:rPr>
                <w:rFonts w:ascii="Times New Roman" w:hAnsi="Times New Roman"/>
                <w:sz w:val="16"/>
                <w:szCs w:val="16"/>
              </w:rPr>
              <w:t xml:space="preserve">деревьев ели - </w:t>
            </w:r>
          </w:p>
          <w:p w:rsidR="009D4BA5" w:rsidRPr="00C80785" w:rsidRDefault="0014252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второй ярус </w:t>
            </w:r>
            <w:r w:rsidR="009D4BA5" w:rsidRPr="00C80785">
              <w:rPr>
                <w:rFonts w:ascii="Times New Roman" w:hAnsi="Times New Roman"/>
                <w:sz w:val="16"/>
                <w:szCs w:val="16"/>
              </w:rPr>
              <w:t xml:space="preserve">или подрост)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(Ia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яр.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(Пдр) 10Е</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 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яр.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(Пдр) 10Е</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яр.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(Пдр) 10Е</w:t>
            </w:r>
          </w:p>
        </w:tc>
      </w:tr>
    </w:tbl>
    <w:p w:rsidR="00E93657" w:rsidRDefault="00E93657" w:rsidP="00E93657">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Превышение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не вызывающего отрицательных последствий.</w:t>
      </w:r>
    </w:p>
    <w:p w:rsidR="00E93657" w:rsidRPr="00E93657" w:rsidRDefault="00E93657" w:rsidP="00E93657"/>
    <w:p w:rsidR="00E93657" w:rsidRDefault="009D4BA5" w:rsidP="00E93657">
      <w:pPr>
        <w:pStyle w:val="1"/>
        <w:spacing w:before="0" w:after="0" w:line="240" w:lineRule="auto"/>
        <w:jc w:val="center"/>
        <w:rPr>
          <w:rFonts w:ascii="Times New Roman" w:hAnsi="Times New Roman"/>
          <w:b w:val="0"/>
          <w:szCs w:val="24"/>
        </w:rPr>
      </w:pPr>
      <w:r w:rsidRPr="00E93657">
        <w:rPr>
          <w:rFonts w:ascii="Times New Roman" w:hAnsi="Times New Roman"/>
          <w:b w:val="0"/>
          <w:color w:val="auto"/>
        </w:rPr>
        <w:lastRenderedPageBreak/>
        <w:t>Нормативы рубок</w:t>
      </w:r>
      <w:r w:rsidRPr="00E93657">
        <w:rPr>
          <w:rFonts w:ascii="Times New Roman" w:hAnsi="Times New Roman"/>
          <w:b w:val="0"/>
        </w:rPr>
        <w:t xml:space="preserve">, </w:t>
      </w:r>
      <w:r w:rsidRPr="00E93657">
        <w:rPr>
          <w:rFonts w:ascii="Times New Roman" w:hAnsi="Times New Roman"/>
          <w:b w:val="0"/>
          <w:szCs w:val="24"/>
        </w:rPr>
        <w:t xml:space="preserve">проводимых в целях ухода за лесными насаждениями, </w:t>
      </w:r>
    </w:p>
    <w:p w:rsidR="009D4BA5" w:rsidRPr="00E93657" w:rsidRDefault="009D4BA5" w:rsidP="00E93657">
      <w:pPr>
        <w:pStyle w:val="1"/>
        <w:spacing w:before="0" w:after="0" w:line="240" w:lineRule="auto"/>
        <w:jc w:val="center"/>
        <w:rPr>
          <w:rFonts w:ascii="Times New Roman" w:hAnsi="Times New Roman"/>
          <w:b w:val="0"/>
        </w:rPr>
      </w:pPr>
      <w:r w:rsidRPr="00E93657">
        <w:rPr>
          <w:rFonts w:ascii="Times New Roman" w:hAnsi="Times New Roman"/>
          <w:b w:val="0"/>
        </w:rPr>
        <w:t>в липняках района хвойно-широколиственных (смешанных) лесов европейской части Российской Федерации</w:t>
      </w: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37"/>
        <w:gridCol w:w="1080"/>
        <w:gridCol w:w="1010"/>
        <w:gridCol w:w="71"/>
        <w:gridCol w:w="1081"/>
        <w:gridCol w:w="1080"/>
        <w:gridCol w:w="36"/>
        <w:gridCol w:w="1045"/>
        <w:gridCol w:w="1081"/>
        <w:gridCol w:w="1276"/>
      </w:tblGrid>
      <w:tr w:rsidR="004F5011" w:rsidRPr="00C80785" w:rsidTr="00E93657">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4"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3"/>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4"/>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276" w:type="dxa"/>
            <w:vMerge w:val="restart"/>
          </w:tcPr>
          <w:p w:rsidR="004F5011" w:rsidRPr="00C80785" w:rsidRDefault="004F5011"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54312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val="restart"/>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17" w:type="dxa"/>
            <w:gridSpan w:val="2"/>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val="restart"/>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52" w:type="dxa"/>
            <w:gridSpan w:val="2"/>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116" w:type="dxa"/>
            <w:gridSpan w:val="2"/>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45"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81" w:type="dxa"/>
          </w:tcPr>
          <w:p w:rsidR="009D4BA5" w:rsidRPr="00C80785" w:rsidRDefault="0054312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16"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93657">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17"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5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16"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E93657">
        <w:trPr>
          <w:tblCellSpacing w:w="5" w:type="nil"/>
        </w:trPr>
        <w:tc>
          <w:tcPr>
            <w:tcW w:w="14601" w:type="dxa"/>
            <w:gridSpan w:val="15"/>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Насаждения многоцелевого назначения, в том числе для получения древесины</w:t>
            </w:r>
          </w:p>
        </w:tc>
      </w:tr>
      <w:tr w:rsidR="009D4BA5" w:rsidRPr="00C80785" w:rsidTr="00E93657">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Липовые </w:t>
            </w:r>
            <w:r w:rsidR="009D4BA5" w:rsidRPr="00C80785">
              <w:rPr>
                <w:rFonts w:ascii="Times New Roman" w:hAnsi="Times New Roman"/>
                <w:sz w:val="16"/>
                <w:szCs w:val="16"/>
              </w:rPr>
              <w:t xml:space="preserve">насаждения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 xml:space="preserve">небольшой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примесью </w:t>
            </w:r>
            <w:r w:rsidR="009D4BA5" w:rsidRPr="00C80785">
              <w:rPr>
                <w:rFonts w:ascii="Times New Roman" w:hAnsi="Times New Roman"/>
                <w:sz w:val="16"/>
                <w:szCs w:val="16"/>
              </w:rPr>
              <w:t xml:space="preserve">других пород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 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Липняки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 др.п.</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 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 др.п.</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 др.п.</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 др.п.</w:t>
            </w:r>
          </w:p>
        </w:tc>
      </w:tr>
      <w:tr w:rsidR="009D4BA5" w:rsidRPr="00C80785" w:rsidTr="00E93657">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2. Смешанные насаждения с </w:t>
            </w:r>
            <w:r w:rsidR="009D4BA5" w:rsidRPr="00C80785">
              <w:rPr>
                <w:rFonts w:ascii="Times New Roman" w:hAnsi="Times New Roman"/>
                <w:sz w:val="16"/>
                <w:szCs w:val="16"/>
              </w:rPr>
              <w:t xml:space="preserve">преобладанием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липы в составе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 др.п.</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 др.п.</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 др.п.</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 др.п.</w:t>
            </w:r>
          </w:p>
        </w:tc>
      </w:tr>
      <w:tr w:rsidR="009D4BA5" w:rsidRPr="00C80785" w:rsidTr="00E93657">
        <w:trPr>
          <w:tblCellSpacing w:w="5" w:type="nil"/>
        </w:trPr>
        <w:tc>
          <w:tcPr>
            <w:tcW w:w="14601" w:type="dxa"/>
            <w:gridSpan w:val="15"/>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Насаждения, выращиваемые для целей пчеловодства (нектарная секция)</w:t>
            </w:r>
          </w:p>
        </w:tc>
      </w:tr>
      <w:tr w:rsidR="009D4BA5" w:rsidRPr="00C80785" w:rsidTr="00E93657">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Липовые </w:t>
            </w:r>
            <w:r w:rsidR="009D4BA5" w:rsidRPr="00C80785">
              <w:rPr>
                <w:rFonts w:ascii="Times New Roman" w:hAnsi="Times New Roman"/>
                <w:sz w:val="16"/>
                <w:szCs w:val="16"/>
              </w:rPr>
              <w:t xml:space="preserve">насаждения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 xml:space="preserve">небольшой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примесью </w:t>
            </w:r>
            <w:r w:rsidR="009D4BA5" w:rsidRPr="00C80785">
              <w:rPr>
                <w:rFonts w:ascii="Times New Roman" w:hAnsi="Times New Roman"/>
                <w:sz w:val="16"/>
                <w:szCs w:val="16"/>
              </w:rPr>
              <w:t xml:space="preserve">других пород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 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Липняки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Лп</w:t>
            </w:r>
          </w:p>
          <w:p w:rsidR="009D4BA5" w:rsidRPr="00C80785" w:rsidRDefault="009D4BA5" w:rsidP="004739F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ед</w:t>
            </w:r>
            <w:r w:rsidR="004739F9" w:rsidRPr="00C80785">
              <w:rPr>
                <w:rFonts w:ascii="Times New Roman" w:hAnsi="Times New Roman"/>
                <w:sz w:val="16"/>
                <w:szCs w:val="16"/>
              </w:rPr>
              <w:t>иниц</w:t>
            </w:r>
            <w:r w:rsidRPr="00C80785">
              <w:rPr>
                <w:rFonts w:ascii="Times New Roman" w:hAnsi="Times New Roman"/>
                <w:sz w:val="16"/>
                <w:szCs w:val="16"/>
              </w:rPr>
              <w:t xml:space="preserve"> др</w:t>
            </w:r>
            <w:r w:rsidR="004739F9" w:rsidRPr="00C80785">
              <w:rPr>
                <w:rFonts w:ascii="Times New Roman" w:hAnsi="Times New Roman"/>
                <w:sz w:val="16"/>
                <w:szCs w:val="16"/>
              </w:rPr>
              <w:t xml:space="preserve">угих </w:t>
            </w:r>
            <w:r w:rsidRPr="00C80785">
              <w:rPr>
                <w:rFonts w:ascii="Times New Roman" w:hAnsi="Times New Roman"/>
                <w:sz w:val="16"/>
                <w:szCs w:val="16"/>
              </w:rPr>
              <w:t>п</w:t>
            </w:r>
            <w:r w:rsidR="004739F9" w:rsidRPr="00C80785">
              <w:rPr>
                <w:rFonts w:ascii="Times New Roman" w:hAnsi="Times New Roman"/>
                <w:sz w:val="16"/>
                <w:szCs w:val="16"/>
              </w:rPr>
              <w:t>ород</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Лп</w:t>
            </w:r>
          </w:p>
          <w:p w:rsidR="009D4BA5"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единиц других пород</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Лп</w:t>
            </w:r>
          </w:p>
          <w:p w:rsidR="009D4BA5"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единиц других пород</w:t>
            </w:r>
          </w:p>
        </w:tc>
      </w:tr>
      <w:tr w:rsidR="009D4BA5" w:rsidRPr="00C80785" w:rsidTr="00E93657">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Лп</w:t>
            </w:r>
          </w:p>
          <w:p w:rsidR="009D4BA5"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единиц других пород</w:t>
            </w:r>
          </w:p>
        </w:tc>
      </w:tr>
      <w:tr w:rsidR="009D4BA5" w:rsidRPr="00C80785" w:rsidTr="00E93657">
        <w:trPr>
          <w:tblCellSpacing w:w="5" w:type="nil"/>
        </w:trPr>
        <w:tc>
          <w:tcPr>
            <w:tcW w:w="1989" w:type="dxa"/>
          </w:tcPr>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2. Смешанные </w:t>
            </w:r>
            <w:r w:rsidR="009D4BA5" w:rsidRPr="00C80785">
              <w:rPr>
                <w:rFonts w:ascii="Times New Roman" w:hAnsi="Times New Roman"/>
                <w:sz w:val="16"/>
                <w:szCs w:val="16"/>
              </w:rPr>
              <w:t xml:space="preserve">насаждения </w:t>
            </w:r>
            <w:r w:rsidRPr="00C80785">
              <w:rPr>
                <w:rFonts w:ascii="Times New Roman" w:hAnsi="Times New Roman"/>
                <w:sz w:val="16"/>
                <w:szCs w:val="16"/>
              </w:rPr>
              <w:t xml:space="preserve">с </w:t>
            </w:r>
            <w:r w:rsidR="009D4BA5" w:rsidRPr="00C80785">
              <w:rPr>
                <w:rFonts w:ascii="Times New Roman" w:hAnsi="Times New Roman"/>
                <w:sz w:val="16"/>
                <w:szCs w:val="16"/>
              </w:rPr>
              <w:t xml:space="preserve">преобладанием  </w:t>
            </w:r>
          </w:p>
          <w:p w:rsidR="009D4BA5" w:rsidRPr="00C80785" w:rsidRDefault="009D4BA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липы в составе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p w:rsidR="004739F9" w:rsidRPr="00C80785" w:rsidRDefault="004739F9"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p w:rsidR="004739F9" w:rsidRPr="00C80785" w:rsidRDefault="004739F9"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p w:rsidR="004739F9" w:rsidRPr="00C80785" w:rsidRDefault="004739F9"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8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4739F9"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(0 - 1)</w:t>
            </w:r>
          </w:p>
          <w:p w:rsidR="009D4BA5"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единиц других пород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(0 - 1)</w:t>
            </w:r>
          </w:p>
          <w:p w:rsidR="009D4BA5"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единиц других пород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(0 - 1)</w:t>
            </w:r>
          </w:p>
          <w:p w:rsidR="009D4BA5"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единиц других пород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(0 - 1)</w:t>
            </w:r>
          </w:p>
          <w:p w:rsidR="009D4BA5" w:rsidRPr="00C80785" w:rsidRDefault="004739F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единиц других пород</w:t>
            </w:r>
          </w:p>
        </w:tc>
      </w:tr>
    </w:tbl>
    <w:p w:rsidR="00E9365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Примечания</w:t>
      </w:r>
      <w:r w:rsidR="00E93657">
        <w:rPr>
          <w:rFonts w:ascii="Times New Roman" w:hAnsi="Times New Roman" w:cs="Times New Roman"/>
        </w:rPr>
        <w:t>:</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Повышение интенсивности допускается при прорубке те</w:t>
      </w:r>
      <w:r w:rsidR="00E93657">
        <w:rPr>
          <w:rFonts w:ascii="Times New Roman" w:hAnsi="Times New Roman" w:cs="Times New Roman"/>
        </w:rPr>
        <w:t xml:space="preserve">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142525" w:rsidRDefault="00142525" w:rsidP="00E93657">
      <w:pPr>
        <w:pStyle w:val="1"/>
        <w:spacing w:before="0" w:after="0" w:line="240" w:lineRule="auto"/>
        <w:jc w:val="center"/>
        <w:rPr>
          <w:rFonts w:ascii="Times New Roman" w:hAnsi="Times New Roman"/>
          <w:b w:val="0"/>
          <w:color w:val="auto"/>
        </w:rPr>
      </w:pPr>
      <w:bookmarkStart w:id="14" w:name="_Toc434587031"/>
    </w:p>
    <w:p w:rsidR="00E93657" w:rsidRDefault="009D4BA5" w:rsidP="00E93657">
      <w:pPr>
        <w:pStyle w:val="1"/>
        <w:spacing w:before="0" w:after="0" w:line="240" w:lineRule="auto"/>
        <w:jc w:val="center"/>
        <w:rPr>
          <w:rFonts w:ascii="Times New Roman" w:hAnsi="Times New Roman"/>
          <w:b w:val="0"/>
          <w:szCs w:val="24"/>
        </w:rPr>
      </w:pPr>
      <w:r w:rsidRPr="00E93657">
        <w:rPr>
          <w:rFonts w:ascii="Times New Roman" w:hAnsi="Times New Roman"/>
          <w:b w:val="0"/>
          <w:color w:val="auto"/>
        </w:rPr>
        <w:t>Нормативы рубок</w:t>
      </w:r>
      <w:r w:rsidRPr="00E93657">
        <w:rPr>
          <w:rFonts w:ascii="Times New Roman" w:hAnsi="Times New Roman"/>
          <w:b w:val="0"/>
        </w:rPr>
        <w:t xml:space="preserve">, </w:t>
      </w:r>
      <w:r w:rsidRPr="00E93657">
        <w:rPr>
          <w:rFonts w:ascii="Times New Roman" w:hAnsi="Times New Roman"/>
          <w:b w:val="0"/>
          <w:szCs w:val="24"/>
        </w:rPr>
        <w:t xml:space="preserve">проводимых в целях ухода за лесными насаждениями, </w:t>
      </w:r>
    </w:p>
    <w:p w:rsidR="009D4BA5" w:rsidRPr="00E93657" w:rsidRDefault="009D4BA5" w:rsidP="00E93657">
      <w:pPr>
        <w:pStyle w:val="1"/>
        <w:spacing w:before="0" w:after="0" w:line="240" w:lineRule="auto"/>
        <w:jc w:val="center"/>
        <w:rPr>
          <w:rFonts w:ascii="Times New Roman" w:hAnsi="Times New Roman"/>
          <w:b w:val="0"/>
        </w:rPr>
      </w:pPr>
      <w:r w:rsidRPr="00E93657">
        <w:rPr>
          <w:rFonts w:ascii="Times New Roman" w:hAnsi="Times New Roman"/>
          <w:b w:val="0"/>
        </w:rPr>
        <w:t>в ольховых насаждениях района хвойно-широколиственных (смешанных) лесов европейской части Российской Федерации</w:t>
      </w:r>
      <w:bookmarkEnd w:id="14"/>
    </w:p>
    <w:tbl>
      <w:tblPr>
        <w:tblW w:w="14601" w:type="dxa"/>
        <w:tblCellSpacing w:w="5" w:type="nil"/>
        <w:tblInd w:w="40" w:type="dxa"/>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C80785" w:rsidTr="009D4BA5">
        <w:trPr>
          <w:tblCellSpacing w:w="5" w:type="nil"/>
        </w:trPr>
        <w:tc>
          <w:tcPr>
            <w:tcW w:w="1989" w:type="dxa"/>
            <w:vMerge w:val="restart"/>
            <w:tcBorders>
              <w:top w:val="single" w:sz="8" w:space="0" w:color="auto"/>
              <w:left w:val="single" w:sz="8" w:space="0" w:color="auto"/>
              <w:bottom w:val="single" w:sz="8" w:space="0" w:color="auto"/>
              <w:right w:val="single" w:sz="8" w:space="0" w:color="auto"/>
            </w:tcBorders>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Borders>
              <w:top w:val="single" w:sz="8" w:space="0" w:color="auto"/>
              <w:left w:val="single" w:sz="8" w:space="0" w:color="auto"/>
              <w:bottom w:val="single" w:sz="8" w:space="0" w:color="auto"/>
              <w:right w:val="single" w:sz="8" w:space="0" w:color="auto"/>
            </w:tcBorders>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Borders>
              <w:top w:val="single" w:sz="8" w:space="0" w:color="auto"/>
              <w:left w:val="single" w:sz="8" w:space="0" w:color="auto"/>
              <w:bottom w:val="single" w:sz="8" w:space="0" w:color="auto"/>
              <w:right w:val="single" w:sz="8" w:space="0" w:color="auto"/>
            </w:tcBorders>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4" w:type="dxa"/>
            <w:gridSpan w:val="2"/>
            <w:tcBorders>
              <w:top w:val="single" w:sz="8" w:space="0" w:color="auto"/>
              <w:left w:val="single" w:sz="8" w:space="0" w:color="auto"/>
              <w:bottom w:val="single" w:sz="8" w:space="0" w:color="auto"/>
              <w:right w:val="single" w:sz="8" w:space="0" w:color="auto"/>
            </w:tcBorders>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Borders>
              <w:top w:val="single" w:sz="8" w:space="0" w:color="auto"/>
              <w:left w:val="single" w:sz="8" w:space="0" w:color="auto"/>
              <w:bottom w:val="single" w:sz="8" w:space="0" w:color="auto"/>
              <w:right w:val="single" w:sz="8" w:space="0" w:color="auto"/>
            </w:tcBorders>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Borders>
              <w:top w:val="single" w:sz="8" w:space="0" w:color="auto"/>
              <w:left w:val="single" w:sz="8" w:space="0" w:color="auto"/>
              <w:bottom w:val="single" w:sz="8" w:space="0" w:color="auto"/>
              <w:right w:val="single" w:sz="8" w:space="0" w:color="auto"/>
            </w:tcBorders>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Borders>
              <w:top w:val="single" w:sz="8" w:space="0" w:color="auto"/>
              <w:left w:val="single" w:sz="8" w:space="0" w:color="auto"/>
              <w:bottom w:val="single" w:sz="8" w:space="0" w:color="auto"/>
              <w:right w:val="single" w:sz="8" w:space="0" w:color="auto"/>
            </w:tcBorders>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276" w:type="dxa"/>
            <w:vMerge w:val="restart"/>
            <w:tcBorders>
              <w:top w:val="single" w:sz="8" w:space="0" w:color="auto"/>
              <w:left w:val="single" w:sz="8" w:space="0" w:color="auto"/>
              <w:bottom w:val="single" w:sz="8" w:space="0" w:color="auto"/>
              <w:right w:val="single" w:sz="8" w:space="0" w:color="auto"/>
            </w:tcBorders>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9D4BA5">
        <w:trPr>
          <w:tblCellSpacing w:w="5" w:type="nil"/>
        </w:trPr>
        <w:tc>
          <w:tcPr>
            <w:tcW w:w="1989"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638"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53"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Borders>
              <w:left w:val="single" w:sz="8" w:space="0" w:color="auto"/>
              <w:bottom w:val="single" w:sz="8" w:space="0" w:color="auto"/>
              <w:right w:val="single" w:sz="8" w:space="0" w:color="auto"/>
            </w:tcBorders>
          </w:tcPr>
          <w:p w:rsidR="009D4BA5" w:rsidRPr="00C80785" w:rsidRDefault="00CC00F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val="restart"/>
            <w:tcBorders>
              <w:left w:val="single" w:sz="8" w:space="0" w:color="auto"/>
              <w:right w:val="single" w:sz="8" w:space="0" w:color="auto"/>
            </w:tcBorders>
          </w:tcPr>
          <w:p w:rsidR="009D4BA5" w:rsidRPr="00C80785" w:rsidRDefault="00CC00F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002D12F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17" w:type="dxa"/>
            <w:tcBorders>
              <w:left w:val="single" w:sz="8" w:space="0" w:color="auto"/>
              <w:bottom w:val="single" w:sz="8" w:space="0" w:color="auto"/>
              <w:right w:val="single" w:sz="8" w:space="0" w:color="auto"/>
            </w:tcBorders>
          </w:tcPr>
          <w:p w:rsidR="009D4BA5" w:rsidRPr="00C80785" w:rsidRDefault="00CC00F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val="restart"/>
            <w:tcBorders>
              <w:left w:val="single" w:sz="8" w:space="0" w:color="auto"/>
              <w:right w:val="single" w:sz="8" w:space="0" w:color="auto"/>
            </w:tcBorders>
          </w:tcPr>
          <w:p w:rsidR="009D4BA5" w:rsidRPr="00C80785" w:rsidRDefault="00CC00F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002D12F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52" w:type="dxa"/>
            <w:tcBorders>
              <w:left w:val="single" w:sz="8" w:space="0" w:color="auto"/>
              <w:bottom w:val="single" w:sz="8" w:space="0" w:color="auto"/>
              <w:right w:val="single" w:sz="8" w:space="0" w:color="auto"/>
            </w:tcBorders>
          </w:tcPr>
          <w:p w:rsidR="009D4BA5" w:rsidRPr="00C80785" w:rsidRDefault="00CC00F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116" w:type="dxa"/>
            <w:tcBorders>
              <w:left w:val="single" w:sz="8" w:space="0" w:color="auto"/>
              <w:bottom w:val="single" w:sz="8" w:space="0" w:color="auto"/>
              <w:right w:val="single" w:sz="8" w:space="0" w:color="auto"/>
            </w:tcBorders>
          </w:tcPr>
          <w:p w:rsidR="009D4BA5" w:rsidRPr="00C80785" w:rsidRDefault="00CC00F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002D12F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45" w:type="dxa"/>
            <w:tcBorders>
              <w:left w:val="single" w:sz="8" w:space="0" w:color="auto"/>
              <w:bottom w:val="single" w:sz="8" w:space="0" w:color="auto"/>
              <w:right w:val="single" w:sz="8" w:space="0" w:color="auto"/>
            </w:tcBorders>
          </w:tcPr>
          <w:p w:rsidR="009D4BA5" w:rsidRPr="00C80785" w:rsidRDefault="00CC00F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81" w:type="dxa"/>
            <w:tcBorders>
              <w:left w:val="single" w:sz="8" w:space="0" w:color="auto"/>
              <w:bottom w:val="single" w:sz="8" w:space="0" w:color="auto"/>
              <w:right w:val="single" w:sz="8" w:space="0" w:color="auto"/>
            </w:tcBorders>
          </w:tcPr>
          <w:p w:rsidR="009D4BA5" w:rsidRPr="00C80785" w:rsidRDefault="00CC00F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002D12F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9D4BA5">
        <w:trPr>
          <w:tblCellSpacing w:w="5" w:type="nil"/>
        </w:trPr>
        <w:tc>
          <w:tcPr>
            <w:tcW w:w="1989"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638"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53"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16" w:type="dxa"/>
            <w:tcBorders>
              <w:left w:val="single" w:sz="8" w:space="0" w:color="auto"/>
              <w:bottom w:val="single" w:sz="8" w:space="0" w:color="auto"/>
              <w:right w:val="single" w:sz="8" w:space="0" w:color="auto"/>
            </w:tcBorders>
          </w:tcPr>
          <w:p w:rsidR="009D4BA5" w:rsidRPr="00C80785" w:rsidRDefault="00E9365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45"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81" w:type="dxa"/>
            <w:tcBorders>
              <w:left w:val="single" w:sz="8" w:space="0" w:color="auto"/>
              <w:bottom w:val="single" w:sz="8" w:space="0" w:color="auto"/>
              <w:right w:val="single" w:sz="8" w:space="0" w:color="auto"/>
            </w:tcBorders>
          </w:tcPr>
          <w:p w:rsidR="009D4BA5" w:rsidRPr="00C80785" w:rsidRDefault="00E9365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9D4BA5">
        <w:trPr>
          <w:tblCellSpacing w:w="5" w:type="nil"/>
        </w:trPr>
        <w:tc>
          <w:tcPr>
            <w:tcW w:w="1989"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8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4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1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1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52"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1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45"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81"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9D4BA5">
        <w:trPr>
          <w:tblCellSpacing w:w="5" w:type="nil"/>
        </w:trPr>
        <w:tc>
          <w:tcPr>
            <w:tcW w:w="1989" w:type="dxa"/>
            <w:vMerge w:val="restart"/>
            <w:tcBorders>
              <w:left w:val="single" w:sz="8" w:space="0" w:color="auto"/>
              <w:bottom w:val="single" w:sz="8" w:space="0" w:color="auto"/>
              <w:right w:val="single" w:sz="8" w:space="0" w:color="auto"/>
            </w:tcBorders>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Черноольховые насаждения </w:t>
            </w:r>
            <w:r w:rsidR="009D4BA5" w:rsidRPr="00C80785">
              <w:rPr>
                <w:rFonts w:ascii="Times New Roman" w:hAnsi="Times New Roman"/>
                <w:sz w:val="16"/>
                <w:szCs w:val="16"/>
              </w:rPr>
              <w:t xml:space="preserve">чистые и с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долей  других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мягколиственных</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пород в составе</w:t>
            </w:r>
          </w:p>
        </w:tc>
        <w:tc>
          <w:tcPr>
            <w:tcW w:w="1638"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Черноольшатники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10 - 15</w:t>
            </w:r>
          </w:p>
        </w:tc>
        <w:tc>
          <w:tcPr>
            <w:tcW w:w="108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45"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081"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Ол.ч.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 Д, др.п.</w:t>
            </w:r>
          </w:p>
        </w:tc>
      </w:tr>
      <w:tr w:rsidR="009D4BA5" w:rsidRPr="00C80785" w:rsidTr="009D4BA5">
        <w:trPr>
          <w:tblCellSpacing w:w="5" w:type="nil"/>
        </w:trPr>
        <w:tc>
          <w:tcPr>
            <w:tcW w:w="1989"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Черноольшатники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105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10 - 15</w:t>
            </w:r>
          </w:p>
        </w:tc>
        <w:tc>
          <w:tcPr>
            <w:tcW w:w="108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1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1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45"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081"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Ол.ч.,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ед. др.п.</w:t>
            </w:r>
          </w:p>
        </w:tc>
      </w:tr>
      <w:tr w:rsidR="009D4BA5" w:rsidRPr="00C80785" w:rsidTr="009D4BA5">
        <w:trPr>
          <w:tblCellSpacing w:w="5" w:type="nil"/>
        </w:trPr>
        <w:tc>
          <w:tcPr>
            <w:tcW w:w="1989" w:type="dxa"/>
            <w:tcBorders>
              <w:left w:val="single" w:sz="8" w:space="0" w:color="auto"/>
              <w:bottom w:val="single" w:sz="8" w:space="0" w:color="auto"/>
              <w:right w:val="single" w:sz="8" w:space="0" w:color="auto"/>
            </w:tcBorders>
          </w:tcPr>
          <w:p w:rsidR="009D4BA5" w:rsidRPr="00C80785" w:rsidRDefault="009D4BA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Смешанные насаждения </w:t>
            </w:r>
            <w:r w:rsidR="006332B8" w:rsidRPr="00C80785">
              <w:rPr>
                <w:rFonts w:ascii="Times New Roman" w:hAnsi="Times New Roman"/>
                <w:sz w:val="16"/>
                <w:szCs w:val="16"/>
              </w:rPr>
              <w:br/>
            </w:r>
            <w:r w:rsidRPr="00C80785">
              <w:rPr>
                <w:rFonts w:ascii="Times New Roman" w:hAnsi="Times New Roman"/>
                <w:sz w:val="16"/>
                <w:szCs w:val="16"/>
              </w:rPr>
              <w:t xml:space="preserve">с преобладанием ольхи черной и долей в составе других ценных пород   </w:t>
            </w:r>
          </w:p>
        </w:tc>
        <w:tc>
          <w:tcPr>
            <w:tcW w:w="1638"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Черноольшатники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8 - 10 </w:t>
            </w:r>
          </w:p>
        </w:tc>
        <w:tc>
          <w:tcPr>
            <w:tcW w:w="108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45"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Ол.ч.,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 др.п.</w:t>
            </w:r>
          </w:p>
        </w:tc>
      </w:tr>
    </w:tbl>
    <w:p w:rsidR="00E93657" w:rsidRDefault="00E93657" w:rsidP="00E93657">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E93657">
        <w:rPr>
          <w:rFonts w:ascii="Times New Roman" w:hAnsi="Times New Roman" w:cs="Times New Roman"/>
        </w:rPr>
        <w:t>–</w:t>
      </w:r>
      <w:r w:rsidRPr="00044D27">
        <w:rPr>
          <w:rFonts w:ascii="Times New Roman" w:hAnsi="Times New Roman" w:cs="Times New Roman"/>
        </w:rPr>
        <w:t xml:space="preserve"> </w:t>
      </w:r>
      <w:r w:rsidR="00B565C0" w:rsidRPr="00044D27">
        <w:rPr>
          <w:rFonts w:ascii="Times New Roman" w:hAnsi="Times New Roman" w:cs="Times New Roman"/>
        </w:rPr>
        <w:t>от</w:t>
      </w:r>
      <w:r w:rsidR="00E93657">
        <w:rPr>
          <w:rFonts w:ascii="Times New Roman" w:hAnsi="Times New Roman" w:cs="Times New Roman"/>
        </w:rPr>
        <w:t xml:space="preserve">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E93657">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w:t>
      </w:r>
      <w:r w:rsidR="00E93657">
        <w:rPr>
          <w:rFonts w:ascii="Times New Roman" w:hAnsi="Times New Roman" w:cs="Times New Roman"/>
        </w:rPr>
        <w:t xml:space="preserve">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не вызывающего отрицательных последствий.</w:t>
      </w:r>
    </w:p>
    <w:p w:rsidR="00E93657" w:rsidRDefault="00E93657" w:rsidP="00E93657">
      <w:pPr>
        <w:pStyle w:val="1"/>
        <w:spacing w:before="0" w:after="0" w:line="240" w:lineRule="auto"/>
        <w:jc w:val="center"/>
        <w:rPr>
          <w:rFonts w:ascii="Times New Roman" w:hAnsi="Times New Roman"/>
          <w:b w:val="0"/>
          <w:color w:val="auto"/>
        </w:rPr>
      </w:pPr>
      <w:bookmarkStart w:id="15" w:name="_Toc434587033"/>
    </w:p>
    <w:p w:rsidR="00E93657" w:rsidRPr="00E93657" w:rsidRDefault="00E93657" w:rsidP="00E93657"/>
    <w:p w:rsidR="00E93657" w:rsidRDefault="00E93657" w:rsidP="00E93657">
      <w:pPr>
        <w:pStyle w:val="1"/>
        <w:spacing w:before="0" w:after="0" w:line="240" w:lineRule="auto"/>
        <w:jc w:val="center"/>
        <w:rPr>
          <w:rFonts w:ascii="Times New Roman" w:hAnsi="Times New Roman"/>
          <w:b w:val="0"/>
          <w:color w:val="auto"/>
        </w:rPr>
      </w:pPr>
    </w:p>
    <w:p w:rsidR="00E93657" w:rsidRDefault="009D4BA5" w:rsidP="00E93657">
      <w:pPr>
        <w:pStyle w:val="1"/>
        <w:spacing w:before="0" w:after="0" w:line="240" w:lineRule="auto"/>
        <w:jc w:val="center"/>
        <w:rPr>
          <w:rFonts w:ascii="Times New Roman" w:hAnsi="Times New Roman"/>
          <w:b w:val="0"/>
          <w:szCs w:val="24"/>
        </w:rPr>
      </w:pPr>
      <w:r w:rsidRPr="00E93657">
        <w:rPr>
          <w:rFonts w:ascii="Times New Roman" w:hAnsi="Times New Roman"/>
          <w:b w:val="0"/>
          <w:color w:val="auto"/>
        </w:rPr>
        <w:t>Нормативы рубок,</w:t>
      </w:r>
      <w:r w:rsidRPr="00E93657">
        <w:rPr>
          <w:rFonts w:ascii="Times New Roman" w:hAnsi="Times New Roman"/>
          <w:b w:val="0"/>
          <w:color w:val="auto"/>
          <w:szCs w:val="24"/>
        </w:rPr>
        <w:t xml:space="preserve"> </w:t>
      </w:r>
      <w:r w:rsidRPr="00E93657">
        <w:rPr>
          <w:rFonts w:ascii="Times New Roman" w:hAnsi="Times New Roman"/>
          <w:b w:val="0"/>
          <w:szCs w:val="24"/>
        </w:rPr>
        <w:t xml:space="preserve">проводимых в целях ухода за лесными насаждениями,  </w:t>
      </w:r>
    </w:p>
    <w:p w:rsidR="009D4BA5" w:rsidRPr="00E93657" w:rsidRDefault="009D4BA5" w:rsidP="00E93657">
      <w:pPr>
        <w:pStyle w:val="1"/>
        <w:spacing w:before="0" w:after="0" w:line="240" w:lineRule="auto"/>
        <w:jc w:val="center"/>
        <w:rPr>
          <w:rFonts w:ascii="Times New Roman" w:hAnsi="Times New Roman"/>
          <w:b w:val="0"/>
        </w:rPr>
      </w:pPr>
      <w:r w:rsidRPr="00E93657">
        <w:rPr>
          <w:rFonts w:ascii="Times New Roman" w:hAnsi="Times New Roman"/>
          <w:b w:val="0"/>
        </w:rPr>
        <w:t>в тополевых и ветловых насаждениях района хвойно-широколиственных (смешанных) лесов европейской части Российской Федерации</w:t>
      </w:r>
      <w:bookmarkEnd w:id="15"/>
    </w:p>
    <w:tbl>
      <w:tblPr>
        <w:tblW w:w="11407" w:type="dxa"/>
        <w:jc w:val="center"/>
        <w:tblCellSpacing w:w="5" w:type="nil"/>
        <w:tblInd w:w="-327" w:type="dxa"/>
        <w:tblLayout w:type="fixed"/>
        <w:tblCellMar>
          <w:top w:w="75" w:type="dxa"/>
          <w:left w:w="40" w:type="dxa"/>
          <w:bottom w:w="75" w:type="dxa"/>
          <w:right w:w="40" w:type="dxa"/>
        </w:tblCellMar>
        <w:tblLook w:val="0000"/>
      </w:tblPr>
      <w:tblGrid>
        <w:gridCol w:w="1766"/>
        <w:gridCol w:w="864"/>
        <w:gridCol w:w="1097"/>
        <w:gridCol w:w="1091"/>
        <w:gridCol w:w="6"/>
        <w:gridCol w:w="1097"/>
        <w:gridCol w:w="1024"/>
        <w:gridCol w:w="1170"/>
        <w:gridCol w:w="1098"/>
        <w:gridCol w:w="1097"/>
        <w:gridCol w:w="1097"/>
      </w:tblGrid>
      <w:tr w:rsidR="004F5011" w:rsidRPr="00C80785" w:rsidTr="006332B8">
        <w:trPr>
          <w:trHeight w:val="320"/>
          <w:tblCellSpacing w:w="5" w:type="nil"/>
          <w:jc w:val="center"/>
        </w:trPr>
        <w:tc>
          <w:tcPr>
            <w:tcW w:w="1766" w:type="dxa"/>
            <w:vMerge w:val="restart"/>
            <w:tcBorders>
              <w:top w:val="single" w:sz="8" w:space="0" w:color="auto"/>
              <w:left w:val="single" w:sz="8" w:space="0" w:color="auto"/>
              <w:bottom w:val="single" w:sz="8" w:space="0" w:color="auto"/>
              <w:right w:val="single" w:sz="8" w:space="0" w:color="auto"/>
            </w:tcBorders>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w:t>
            </w:r>
          </w:p>
        </w:tc>
        <w:tc>
          <w:tcPr>
            <w:tcW w:w="864" w:type="dxa"/>
            <w:vMerge w:val="restart"/>
            <w:tcBorders>
              <w:top w:val="single" w:sz="8" w:space="0" w:color="auto"/>
              <w:left w:val="single" w:sz="8" w:space="0" w:color="auto"/>
              <w:bottom w:val="single" w:sz="8" w:space="0" w:color="auto"/>
              <w:right w:val="single" w:sz="8" w:space="0" w:color="auto"/>
            </w:tcBorders>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88" w:type="dxa"/>
            <w:gridSpan w:val="2"/>
            <w:tcBorders>
              <w:top w:val="single" w:sz="8" w:space="0" w:color="auto"/>
              <w:left w:val="single" w:sz="8" w:space="0" w:color="auto"/>
              <w:bottom w:val="single" w:sz="8" w:space="0" w:color="auto"/>
              <w:right w:val="single" w:sz="8" w:space="0" w:color="auto"/>
            </w:tcBorders>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3"/>
            <w:tcBorders>
              <w:top w:val="single" w:sz="8" w:space="0" w:color="auto"/>
              <w:left w:val="single" w:sz="8" w:space="0" w:color="auto"/>
              <w:bottom w:val="single" w:sz="8" w:space="0" w:color="auto"/>
              <w:right w:val="single" w:sz="8" w:space="0" w:color="auto"/>
            </w:tcBorders>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Borders>
              <w:top w:val="single" w:sz="8" w:space="0" w:color="auto"/>
              <w:left w:val="single" w:sz="8" w:space="0" w:color="auto"/>
              <w:bottom w:val="single" w:sz="8" w:space="0" w:color="auto"/>
              <w:right w:val="single" w:sz="8" w:space="0" w:color="auto"/>
            </w:tcBorders>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94" w:type="dxa"/>
            <w:gridSpan w:val="2"/>
            <w:tcBorders>
              <w:top w:val="single" w:sz="8" w:space="0" w:color="auto"/>
              <w:left w:val="single" w:sz="8" w:space="0" w:color="auto"/>
              <w:bottom w:val="single" w:sz="8" w:space="0" w:color="auto"/>
              <w:right w:val="single" w:sz="8" w:space="0" w:color="auto"/>
            </w:tcBorders>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 рубки</w:t>
            </w:r>
          </w:p>
        </w:tc>
      </w:tr>
      <w:tr w:rsidR="009D4BA5" w:rsidRPr="00C80785" w:rsidTr="006332B8">
        <w:trPr>
          <w:trHeight w:val="640"/>
          <w:tblCellSpacing w:w="5" w:type="nil"/>
          <w:jc w:val="center"/>
        </w:trPr>
        <w:tc>
          <w:tcPr>
            <w:tcW w:w="1766"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864"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7" w:type="dxa"/>
            <w:tcBorders>
              <w:left w:val="single" w:sz="8" w:space="0" w:color="auto"/>
              <w:bottom w:val="single" w:sz="8" w:space="0" w:color="auto"/>
              <w:right w:val="single" w:sz="8" w:space="0" w:color="auto"/>
            </w:tcBorders>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97" w:type="dxa"/>
            <w:gridSpan w:val="2"/>
            <w:vMerge w:val="restart"/>
            <w:tcBorders>
              <w:left w:val="single" w:sz="8" w:space="0" w:color="auto"/>
              <w:right w:val="single" w:sz="8" w:space="0" w:color="auto"/>
            </w:tcBorders>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97" w:type="dxa"/>
            <w:tcBorders>
              <w:left w:val="single" w:sz="8" w:space="0" w:color="auto"/>
              <w:bottom w:val="single" w:sz="8" w:space="0" w:color="auto"/>
              <w:right w:val="single" w:sz="8" w:space="0" w:color="auto"/>
            </w:tcBorders>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24" w:type="dxa"/>
            <w:vMerge w:val="restart"/>
            <w:tcBorders>
              <w:left w:val="single" w:sz="8" w:space="0" w:color="auto"/>
              <w:right w:val="single" w:sz="8" w:space="0" w:color="auto"/>
            </w:tcBorders>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70" w:type="dxa"/>
            <w:tcBorders>
              <w:left w:val="single" w:sz="8" w:space="0" w:color="auto"/>
              <w:bottom w:val="single" w:sz="8" w:space="0" w:color="auto"/>
              <w:right w:val="single" w:sz="8" w:space="0" w:color="auto"/>
            </w:tcBorders>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98" w:type="dxa"/>
            <w:tcBorders>
              <w:left w:val="single" w:sz="8" w:space="0" w:color="auto"/>
              <w:bottom w:val="single" w:sz="8" w:space="0" w:color="auto"/>
              <w:right w:val="single" w:sz="8" w:space="0" w:color="auto"/>
            </w:tcBorders>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97" w:type="dxa"/>
            <w:tcBorders>
              <w:left w:val="single" w:sz="8" w:space="0" w:color="auto"/>
              <w:bottom w:val="single" w:sz="8" w:space="0" w:color="auto"/>
              <w:right w:val="single" w:sz="8" w:space="0" w:color="auto"/>
            </w:tcBorders>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97" w:type="dxa"/>
            <w:tcBorders>
              <w:left w:val="single" w:sz="8" w:space="0" w:color="auto"/>
              <w:bottom w:val="single" w:sz="8" w:space="0" w:color="auto"/>
              <w:right w:val="single" w:sz="8" w:space="0" w:color="auto"/>
            </w:tcBorders>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r>
      <w:tr w:rsidR="009D4BA5" w:rsidRPr="00C80785" w:rsidTr="006332B8">
        <w:trPr>
          <w:trHeight w:val="480"/>
          <w:tblCellSpacing w:w="5" w:type="nil"/>
          <w:jc w:val="center"/>
        </w:trPr>
        <w:tc>
          <w:tcPr>
            <w:tcW w:w="1766"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864"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97" w:type="dxa"/>
            <w:gridSpan w:val="2"/>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24"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7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98"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r>
      <w:tr w:rsidR="009D4BA5" w:rsidRPr="00C80785" w:rsidTr="006332B8">
        <w:trPr>
          <w:tblCellSpacing w:w="5" w:type="nil"/>
          <w:jc w:val="center"/>
        </w:trPr>
        <w:tc>
          <w:tcPr>
            <w:tcW w:w="176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86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97" w:type="dxa"/>
            <w:gridSpan w:val="2"/>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2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7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98"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r>
      <w:tr w:rsidR="009D4BA5" w:rsidRPr="00C80785" w:rsidTr="006332B8">
        <w:trPr>
          <w:trHeight w:val="642"/>
          <w:tblCellSpacing w:w="5" w:type="nil"/>
          <w:jc w:val="center"/>
        </w:trPr>
        <w:tc>
          <w:tcPr>
            <w:tcW w:w="176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Тополевые насаждения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примесью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других пород </w:t>
            </w:r>
          </w:p>
        </w:tc>
        <w:tc>
          <w:tcPr>
            <w:tcW w:w="86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97" w:type="dxa"/>
            <w:gridSpan w:val="2"/>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7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98"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w:t>
            </w:r>
          </w:p>
        </w:tc>
      </w:tr>
      <w:tr w:rsidR="009D4BA5" w:rsidRPr="00C80785" w:rsidTr="006332B8">
        <w:trPr>
          <w:trHeight w:val="568"/>
          <w:tblCellSpacing w:w="5" w:type="nil"/>
          <w:jc w:val="center"/>
        </w:trPr>
        <w:tc>
          <w:tcPr>
            <w:tcW w:w="176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Ветловые насаждения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примесью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других пород </w:t>
            </w:r>
          </w:p>
        </w:tc>
        <w:tc>
          <w:tcPr>
            <w:tcW w:w="86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97" w:type="dxa"/>
            <w:gridSpan w:val="2"/>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7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98"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97"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w:t>
            </w:r>
          </w:p>
        </w:tc>
      </w:tr>
    </w:tbl>
    <w:p w:rsidR="00B5207D" w:rsidRDefault="00B5207D" w:rsidP="00B5207D">
      <w:pPr>
        <w:pStyle w:val="1"/>
        <w:spacing w:before="0" w:after="0" w:line="240" w:lineRule="auto"/>
        <w:jc w:val="center"/>
        <w:rPr>
          <w:rFonts w:ascii="Times New Roman" w:hAnsi="Times New Roman"/>
          <w:b w:val="0"/>
          <w:color w:val="auto"/>
        </w:rPr>
      </w:pPr>
      <w:bookmarkStart w:id="16" w:name="_Toc434587020"/>
    </w:p>
    <w:p w:rsidR="00E93657" w:rsidRDefault="009D4BA5" w:rsidP="00B5207D">
      <w:pPr>
        <w:pStyle w:val="1"/>
        <w:spacing w:before="0" w:after="0" w:line="240" w:lineRule="auto"/>
        <w:jc w:val="center"/>
        <w:rPr>
          <w:rFonts w:ascii="Times New Roman" w:hAnsi="Times New Roman"/>
          <w:b w:val="0"/>
          <w:szCs w:val="24"/>
        </w:rPr>
      </w:pPr>
      <w:r w:rsidRPr="00E93657">
        <w:rPr>
          <w:rFonts w:ascii="Times New Roman" w:hAnsi="Times New Roman"/>
          <w:b w:val="0"/>
          <w:color w:val="auto"/>
        </w:rPr>
        <w:t>Нормативы рубок</w:t>
      </w:r>
      <w:r w:rsidRPr="00E93657">
        <w:rPr>
          <w:rFonts w:ascii="Times New Roman" w:hAnsi="Times New Roman"/>
          <w:b w:val="0"/>
        </w:rPr>
        <w:t xml:space="preserve">, </w:t>
      </w:r>
      <w:r w:rsidRPr="00E93657">
        <w:rPr>
          <w:rFonts w:ascii="Times New Roman" w:hAnsi="Times New Roman"/>
          <w:b w:val="0"/>
          <w:szCs w:val="24"/>
        </w:rPr>
        <w:t xml:space="preserve">проводимых в целях ухода за лесными насаждениями, </w:t>
      </w:r>
    </w:p>
    <w:p w:rsidR="009D4BA5" w:rsidRPr="00E93657" w:rsidRDefault="00B5207D" w:rsidP="00B5207D">
      <w:pPr>
        <w:pStyle w:val="1"/>
        <w:spacing w:before="0" w:after="0" w:line="240" w:lineRule="auto"/>
        <w:jc w:val="center"/>
        <w:rPr>
          <w:rFonts w:ascii="Times New Roman" w:hAnsi="Times New Roman"/>
          <w:b w:val="0"/>
        </w:rPr>
      </w:pPr>
      <w:r>
        <w:rPr>
          <w:rFonts w:ascii="Times New Roman" w:hAnsi="Times New Roman"/>
          <w:b w:val="0"/>
        </w:rPr>
        <w:t xml:space="preserve">в сосновых насаждениях </w:t>
      </w:r>
      <w:r w:rsidR="009D4BA5" w:rsidRPr="00E93657">
        <w:rPr>
          <w:rFonts w:ascii="Times New Roman" w:hAnsi="Times New Roman"/>
          <w:b w:val="0"/>
        </w:rPr>
        <w:t>лесостепного района европейской части Российской Федерации</w:t>
      </w:r>
      <w:bookmarkEnd w:id="16"/>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4"/>
        <w:gridCol w:w="1063"/>
        <w:gridCol w:w="1063"/>
        <w:gridCol w:w="1063"/>
        <w:gridCol w:w="1063"/>
        <w:gridCol w:w="1418"/>
      </w:tblGrid>
      <w:tr w:rsidR="004F5011" w:rsidRPr="00C80785" w:rsidTr="00B5207D">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5"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val="restart"/>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B5207D">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B5207D">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Сосновые </w:t>
            </w:r>
            <w:r w:rsidR="009D4BA5" w:rsidRPr="00C80785">
              <w:rPr>
                <w:rFonts w:ascii="Times New Roman" w:hAnsi="Times New Roman"/>
                <w:sz w:val="16"/>
                <w:szCs w:val="16"/>
              </w:rPr>
              <w:t xml:space="preserve">насаждения,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чистые и с </w:t>
            </w:r>
            <w:r w:rsidR="009D4BA5" w:rsidRPr="00C80785">
              <w:rPr>
                <w:rFonts w:ascii="Times New Roman" w:hAnsi="Times New Roman"/>
                <w:sz w:val="16"/>
                <w:szCs w:val="16"/>
              </w:rPr>
              <w:t xml:space="preserve">примесью       </w:t>
            </w:r>
          </w:p>
          <w:p w:rsidR="009D4BA5" w:rsidRPr="00C80785" w:rsidRDefault="0014252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до </w:t>
            </w:r>
            <w:r w:rsidR="009D4BA5" w:rsidRPr="00C80785">
              <w:rPr>
                <w:rFonts w:ascii="Times New Roman" w:hAnsi="Times New Roman"/>
                <w:sz w:val="16"/>
                <w:szCs w:val="16"/>
              </w:rPr>
              <w:t xml:space="preserve">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лишайниковый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 xml:space="preserve">(III - 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Iа)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8 - 10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lastRenderedPageBreak/>
              <w:t>8С2Б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(1 - 2)Б</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B5207D">
        <w:trPr>
          <w:tblCellSpacing w:w="5" w:type="nil"/>
        </w:trPr>
        <w:tc>
          <w:tcPr>
            <w:tcW w:w="1989" w:type="dxa"/>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 Сосново-</w:t>
            </w:r>
            <w:r w:rsidR="009D4BA5" w:rsidRPr="00C80785">
              <w:rPr>
                <w:rFonts w:ascii="Times New Roman" w:hAnsi="Times New Roman"/>
                <w:sz w:val="16"/>
                <w:szCs w:val="16"/>
              </w:rPr>
              <w:t xml:space="preserve">лиственные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преобладанием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сосны в составе</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(5 - 7 сосны, </w:t>
            </w:r>
          </w:p>
          <w:p w:rsidR="009D4BA5" w:rsidRPr="00C80785" w:rsidRDefault="009D4BA5" w:rsidP="006332B8">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3 - 5  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Ia)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(1 - 3)Б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9D4BA5" w:rsidRPr="00C80785" w:rsidTr="00B5207D">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2.1. Сосново-</w:t>
            </w:r>
            <w:r w:rsidR="009D4BA5" w:rsidRPr="00C80785">
              <w:rPr>
                <w:rFonts w:ascii="Times New Roman" w:hAnsi="Times New Roman"/>
                <w:sz w:val="16"/>
                <w:szCs w:val="16"/>
              </w:rPr>
              <w:t xml:space="preserve">лиственные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долей сосны в составе 3 - 4</w:t>
            </w:r>
          </w:p>
          <w:p w:rsidR="009D4BA5" w:rsidRPr="00C80785" w:rsidRDefault="009D4BA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единицы и 6 - 7лиственных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Ia)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(6 - 9)С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(1 - 4)Б</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(3 - 5)Б</w:t>
            </w:r>
          </w:p>
        </w:tc>
      </w:tr>
      <w:tr w:rsidR="009D4BA5" w:rsidRPr="00C80785" w:rsidTr="00B5207D">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3. Лиственно-</w:t>
            </w:r>
            <w:r w:rsidR="009D4BA5" w:rsidRPr="00C80785">
              <w:rPr>
                <w:rFonts w:ascii="Times New Roman" w:hAnsi="Times New Roman"/>
                <w:sz w:val="16"/>
                <w:szCs w:val="16"/>
              </w:rPr>
              <w:t xml:space="preserve">сосновые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(лиственные </w:t>
            </w:r>
            <w:r w:rsidR="009D4BA5" w:rsidRPr="00C80785">
              <w:rPr>
                <w:rFonts w:ascii="Times New Roman" w:hAnsi="Times New Roman"/>
                <w:sz w:val="16"/>
                <w:szCs w:val="16"/>
              </w:rPr>
              <w:t>более 7 единиц,</w:t>
            </w:r>
            <w:r w:rsidRPr="00C80785">
              <w:rPr>
                <w:rFonts w:ascii="Times New Roman" w:hAnsi="Times New Roman"/>
                <w:sz w:val="16"/>
                <w:szCs w:val="16"/>
              </w:rPr>
              <w:t xml:space="preserve"> </w:t>
            </w:r>
            <w:r w:rsidR="009D4BA5" w:rsidRPr="00C80785">
              <w:rPr>
                <w:rFonts w:ascii="Times New Roman" w:hAnsi="Times New Roman"/>
                <w:sz w:val="16"/>
                <w:szCs w:val="16"/>
              </w:rPr>
              <w:t xml:space="preserve">сосны менее 3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единиц при </w:t>
            </w:r>
            <w:r w:rsidR="009D4BA5" w:rsidRPr="00C80785">
              <w:rPr>
                <w:rFonts w:ascii="Times New Roman" w:hAnsi="Times New Roman"/>
                <w:sz w:val="16"/>
                <w:szCs w:val="16"/>
              </w:rPr>
              <w:t xml:space="preserve">достаточном    </w:t>
            </w:r>
          </w:p>
          <w:p w:rsidR="009D4BA5" w:rsidRPr="00C80785" w:rsidRDefault="0014252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количестве </w:t>
            </w:r>
            <w:r w:rsidR="009D4BA5" w:rsidRPr="00C80785">
              <w:rPr>
                <w:rFonts w:ascii="Times New Roman" w:hAnsi="Times New Roman"/>
                <w:sz w:val="16"/>
                <w:szCs w:val="16"/>
              </w:rPr>
              <w:t xml:space="preserve">деревьев)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(2 - 5)Б</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сложный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(6 - 9)С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(1 - 4)Б</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(2 - 5)Б</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(3 - 6)Б</w:t>
            </w:r>
          </w:p>
        </w:tc>
      </w:tr>
    </w:tbl>
    <w:p w:rsidR="00B5207D" w:rsidRDefault="00B5207D" w:rsidP="00B5207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w:t>
      </w:r>
      <w:r w:rsidRPr="00044D27">
        <w:rPr>
          <w:rFonts w:ascii="Times New Roman" w:hAnsi="Times New Roman" w:cs="Times New Roman"/>
        </w:rPr>
        <w:lastRenderedPageBreak/>
        <w:t>интенсивность рубки соответственно снижается.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Превышение интенсивности может допускаться при прорубке те</w:t>
      </w:r>
      <w:r w:rsidR="00B5207D">
        <w:rPr>
          <w:rFonts w:ascii="Times New Roman" w:hAnsi="Times New Roman" w:cs="Times New Roman"/>
        </w:rPr>
        <w:t xml:space="preserve">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w:t>
      </w:r>
      <w:r w:rsidR="006D6D1D">
        <w:rPr>
          <w:rFonts w:ascii="Times New Roman" w:hAnsi="Times New Roman" w:cs="Times New Roman"/>
        </w:rPr>
        <w:t xml:space="preserve">рубками </w:t>
      </w:r>
      <w:r w:rsidRPr="00044D27">
        <w:rPr>
          <w:rFonts w:ascii="Times New Roman" w:hAnsi="Times New Roman" w:cs="Times New Roman"/>
        </w:rPr>
        <w:t xml:space="preserve">осветления и </w:t>
      </w:r>
      <w:r w:rsidR="0073631F">
        <w:rPr>
          <w:rFonts w:ascii="Times New Roman" w:hAnsi="Times New Roman" w:cs="Times New Roman"/>
        </w:rPr>
        <w:t xml:space="preserve">рубками </w:t>
      </w:r>
      <w:r w:rsidR="000F39D8">
        <w:rPr>
          <w:rFonts w:ascii="Times New Roman" w:hAnsi="Times New Roman" w:cs="Times New Roman"/>
        </w:rPr>
        <w:t>прочистк</w:t>
      </w:r>
      <w:r w:rsidRPr="00044D27">
        <w:rPr>
          <w:rFonts w:ascii="Times New Roman" w:hAnsi="Times New Roman" w:cs="Times New Roman"/>
        </w:rPr>
        <w:t>и насаждений 1-й или 2-й группы по составу (</w:t>
      </w:r>
      <w:r w:rsidR="009402ED">
        <w:rPr>
          <w:rFonts w:ascii="Times New Roman" w:hAnsi="Times New Roman" w:cs="Times New Roman"/>
        </w:rPr>
        <w:t>графе</w:t>
      </w:r>
      <w:r w:rsidRPr="00044D27">
        <w:rPr>
          <w:rFonts w:ascii="Times New Roman" w:hAnsi="Times New Roman" w:cs="Times New Roman"/>
        </w:rPr>
        <w:t xml:space="preserve"> 12).</w:t>
      </w:r>
    </w:p>
    <w:p w:rsidR="00B5207D" w:rsidRPr="00044D27" w:rsidRDefault="00B5207D" w:rsidP="00B5207D">
      <w:pPr>
        <w:pStyle w:val="ConsPlusNormal"/>
        <w:ind w:firstLine="284"/>
        <w:jc w:val="both"/>
        <w:rPr>
          <w:rFonts w:ascii="Times New Roman" w:hAnsi="Times New Roman" w:cs="Times New Roman"/>
        </w:rPr>
      </w:pPr>
      <w:r>
        <w:rPr>
          <w:rFonts w:ascii="Times New Roman" w:hAnsi="Times New Roman" w:cs="Times New Roman"/>
        </w:rPr>
        <w:t xml:space="preserve">4. </w:t>
      </w:r>
      <w:r w:rsidRPr="00044D27">
        <w:rPr>
          <w:rFonts w:ascii="Times New Roman" w:hAnsi="Times New Roman" w:cs="Times New Roman"/>
        </w:rPr>
        <w:t>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w:t>
      </w:r>
      <w:r w:rsidRPr="00E01A4A">
        <w:rPr>
          <w:rFonts w:ascii="Times New Roman" w:hAnsi="Times New Roman" w:cs="Times New Roman"/>
        </w:rPr>
        <w:t xml:space="preserve"> </w:t>
      </w:r>
      <w:r w:rsidRPr="00044D27">
        <w:rPr>
          <w:rFonts w:ascii="Times New Roman" w:hAnsi="Times New Roman" w:cs="Times New Roman"/>
        </w:rPr>
        <w:t>лиственных древесных пород; начало рубок, проводимых в целях ухода за лесными насаждениями</w:t>
      </w:r>
      <w:r w:rsidRPr="00044D27" w:rsidDel="000A4570">
        <w:rPr>
          <w:rFonts w:ascii="Times New Roman" w:hAnsi="Times New Roman" w:cs="Times New Roman"/>
        </w:rPr>
        <w:t xml:space="preserve"> </w:t>
      </w:r>
      <w:r>
        <w:rPr>
          <w:rFonts w:ascii="Times New Roman" w:hAnsi="Times New Roman" w:cs="Times New Roman"/>
        </w:rPr>
        <w:t>на 1-</w:t>
      </w:r>
      <w:r w:rsidRPr="00044D27">
        <w:rPr>
          <w:rFonts w:ascii="Times New Roman" w:hAnsi="Times New Roman" w:cs="Times New Roman"/>
        </w:rPr>
        <w:t xml:space="preserve">3 года раньше; период повторяемости рубок, проводимых в целях ухода </w:t>
      </w:r>
      <w:r>
        <w:rPr>
          <w:rFonts w:ascii="Times New Roman" w:hAnsi="Times New Roman" w:cs="Times New Roman"/>
        </w:rPr>
        <w:t>за лесными насаждениями, на 1-</w:t>
      </w:r>
      <w:r w:rsidRPr="00044D27">
        <w:rPr>
          <w:rFonts w:ascii="Times New Roman" w:hAnsi="Times New Roman" w:cs="Times New Roman"/>
        </w:rPr>
        <w:t>3 года меньше.</w:t>
      </w:r>
    </w:p>
    <w:p w:rsidR="009D4BA5" w:rsidRPr="00044D27" w:rsidRDefault="009D4BA5" w:rsidP="009D4BA5">
      <w:pPr>
        <w:pStyle w:val="1"/>
        <w:spacing w:before="0" w:after="0" w:line="240" w:lineRule="auto"/>
        <w:jc w:val="center"/>
        <w:rPr>
          <w:rFonts w:ascii="Times New Roman" w:hAnsi="Times New Roman"/>
        </w:rPr>
      </w:pPr>
      <w:bookmarkStart w:id="17" w:name="_Toc434587022"/>
    </w:p>
    <w:p w:rsidR="00B5207D" w:rsidRDefault="009D4BA5" w:rsidP="009D4BA5">
      <w:pPr>
        <w:pStyle w:val="1"/>
        <w:spacing w:before="0" w:after="0" w:line="240" w:lineRule="auto"/>
        <w:jc w:val="center"/>
        <w:rPr>
          <w:rFonts w:ascii="Times New Roman" w:hAnsi="Times New Roman"/>
          <w:b w:val="0"/>
          <w:szCs w:val="24"/>
        </w:rPr>
      </w:pPr>
      <w:r w:rsidRPr="00B5207D">
        <w:rPr>
          <w:rFonts w:ascii="Times New Roman" w:hAnsi="Times New Roman"/>
          <w:b w:val="0"/>
          <w:color w:val="auto"/>
        </w:rPr>
        <w:t xml:space="preserve">Нормативы рубок, </w:t>
      </w:r>
      <w:r w:rsidRPr="00B5207D">
        <w:rPr>
          <w:rFonts w:ascii="Times New Roman" w:hAnsi="Times New Roman"/>
          <w:b w:val="0"/>
          <w:szCs w:val="24"/>
        </w:rPr>
        <w:t xml:space="preserve">проводимых в целях ухода за лесными насаждениями,  </w:t>
      </w:r>
    </w:p>
    <w:p w:rsidR="009D4BA5" w:rsidRPr="00B5207D" w:rsidRDefault="00B5207D" w:rsidP="009D4BA5">
      <w:pPr>
        <w:pStyle w:val="1"/>
        <w:spacing w:before="0" w:after="0" w:line="240" w:lineRule="auto"/>
        <w:jc w:val="center"/>
        <w:rPr>
          <w:rFonts w:ascii="Times New Roman" w:hAnsi="Times New Roman"/>
          <w:b w:val="0"/>
        </w:rPr>
      </w:pPr>
      <w:r>
        <w:rPr>
          <w:rFonts w:ascii="Times New Roman" w:hAnsi="Times New Roman"/>
          <w:b w:val="0"/>
        </w:rPr>
        <w:t xml:space="preserve">в еловых насаждениях </w:t>
      </w:r>
      <w:r w:rsidR="009D4BA5" w:rsidRPr="00B5207D">
        <w:rPr>
          <w:rFonts w:ascii="Times New Roman" w:hAnsi="Times New Roman"/>
          <w:b w:val="0"/>
        </w:rPr>
        <w:t>лесостепного района европейской части Российской Федерации</w:t>
      </w:r>
      <w:bookmarkEnd w:id="17"/>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4"/>
        <w:gridCol w:w="1063"/>
        <w:gridCol w:w="1063"/>
        <w:gridCol w:w="1063"/>
        <w:gridCol w:w="1063"/>
        <w:gridCol w:w="1418"/>
      </w:tblGrid>
      <w:tr w:rsidR="004F5011" w:rsidRPr="00C80785" w:rsidTr="00B5207D">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5"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val="restart"/>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B5207D">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B5207D">
        <w:trPr>
          <w:tblCellSpacing w:w="5" w:type="nil"/>
        </w:trPr>
        <w:tc>
          <w:tcPr>
            <w:tcW w:w="1989" w:type="dxa"/>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Еловые </w:t>
            </w:r>
            <w:r w:rsidR="009D4BA5" w:rsidRPr="00C80785">
              <w:rPr>
                <w:rFonts w:ascii="Times New Roman" w:hAnsi="Times New Roman"/>
                <w:sz w:val="16"/>
                <w:szCs w:val="16"/>
              </w:rPr>
              <w:t xml:space="preserve">насаждения: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 xml:space="preserve">примесью       </w:t>
            </w:r>
          </w:p>
          <w:p w:rsidR="009D4BA5" w:rsidRPr="00C80785" w:rsidRDefault="0014252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до </w:t>
            </w:r>
            <w:r w:rsidR="009D4BA5" w:rsidRPr="00C80785">
              <w:rPr>
                <w:rFonts w:ascii="Times New Roman" w:hAnsi="Times New Roman"/>
                <w:sz w:val="16"/>
                <w:szCs w:val="16"/>
              </w:rPr>
              <w:t xml:space="preserve">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(Ia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приручьевые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(0 - 1)Б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tc>
      </w:tr>
      <w:tr w:rsidR="009D4BA5" w:rsidRPr="00C80785" w:rsidTr="00B5207D">
        <w:trPr>
          <w:tblCellSpacing w:w="5" w:type="nil"/>
        </w:trPr>
        <w:tc>
          <w:tcPr>
            <w:tcW w:w="1989" w:type="dxa"/>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 Елово-</w:t>
            </w:r>
            <w:r w:rsidR="009D4BA5" w:rsidRPr="00C80785">
              <w:rPr>
                <w:rFonts w:ascii="Times New Roman" w:hAnsi="Times New Roman"/>
                <w:sz w:val="16"/>
                <w:szCs w:val="16"/>
              </w:rPr>
              <w:t xml:space="preserve">лиственные с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преобладанием </w:t>
            </w:r>
            <w:r w:rsidR="009D4BA5" w:rsidRPr="00C80785">
              <w:rPr>
                <w:rFonts w:ascii="Times New Roman" w:hAnsi="Times New Roman"/>
                <w:sz w:val="16"/>
                <w:szCs w:val="16"/>
              </w:rPr>
              <w:t xml:space="preserve">ели в составе: </w:t>
            </w:r>
            <w:r w:rsidRPr="00C80785">
              <w:rPr>
                <w:rFonts w:ascii="Times New Roman" w:hAnsi="Times New Roman"/>
                <w:sz w:val="16"/>
                <w:szCs w:val="16"/>
              </w:rPr>
              <w:t xml:space="preserve">5 - 7 ели и </w:t>
            </w:r>
            <w:r w:rsidR="009D4BA5" w:rsidRPr="00C80785">
              <w:rPr>
                <w:rFonts w:ascii="Times New Roman" w:hAnsi="Times New Roman"/>
                <w:sz w:val="16"/>
                <w:szCs w:val="16"/>
              </w:rPr>
              <w:t xml:space="preserve">3 - 5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(Ia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приручьевые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(0 - 1)Б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tc>
      </w:tr>
      <w:tr w:rsidR="009D4BA5" w:rsidRPr="00C80785" w:rsidTr="00B5207D">
        <w:trPr>
          <w:tblCellSpacing w:w="5" w:type="nil"/>
        </w:trPr>
        <w:tc>
          <w:tcPr>
            <w:tcW w:w="1989" w:type="dxa"/>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lastRenderedPageBreak/>
              <w:t>2.1. Елово-</w:t>
            </w:r>
            <w:r w:rsidR="009D4BA5" w:rsidRPr="00C80785">
              <w:rPr>
                <w:rFonts w:ascii="Times New Roman" w:hAnsi="Times New Roman"/>
                <w:sz w:val="16"/>
                <w:szCs w:val="16"/>
              </w:rPr>
              <w:t xml:space="preserve">лиственные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долей ели в составе 3 - 4  </w:t>
            </w:r>
          </w:p>
          <w:p w:rsidR="009D4BA5" w:rsidRPr="00C80785" w:rsidRDefault="009D4BA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единицы и 6 - 7лиственных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(Ia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приручьевые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tc>
      </w:tr>
      <w:tr w:rsidR="009D4BA5" w:rsidRPr="00C80785" w:rsidTr="00B5207D">
        <w:trPr>
          <w:trHeight w:val="1602"/>
          <w:tblCellSpacing w:w="5" w:type="nil"/>
        </w:trPr>
        <w:tc>
          <w:tcPr>
            <w:tcW w:w="1989" w:type="dxa"/>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3. Лиственно-</w:t>
            </w:r>
            <w:r w:rsidR="009D4BA5" w:rsidRPr="00C80785">
              <w:rPr>
                <w:rFonts w:ascii="Times New Roman" w:hAnsi="Times New Roman"/>
                <w:sz w:val="16"/>
                <w:szCs w:val="16"/>
              </w:rPr>
              <w:t xml:space="preserve">еловые с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наличием под </w:t>
            </w:r>
            <w:r w:rsidR="009D4BA5" w:rsidRPr="00C80785">
              <w:rPr>
                <w:rFonts w:ascii="Times New Roman" w:hAnsi="Times New Roman"/>
                <w:sz w:val="16"/>
                <w:szCs w:val="16"/>
              </w:rPr>
              <w:t xml:space="preserve">пологом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r w:rsidR="009D4BA5" w:rsidRPr="00C80785">
              <w:rPr>
                <w:rFonts w:ascii="Times New Roman" w:hAnsi="Times New Roman"/>
                <w:sz w:val="16"/>
                <w:szCs w:val="16"/>
              </w:rPr>
              <w:t xml:space="preserve">достаточного   </w:t>
            </w:r>
          </w:p>
          <w:p w:rsidR="009D4BA5" w:rsidRPr="00C80785" w:rsidRDefault="0014252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количества </w:t>
            </w:r>
            <w:r w:rsidR="009D4BA5" w:rsidRPr="00C80785">
              <w:rPr>
                <w:rFonts w:ascii="Times New Roman" w:hAnsi="Times New Roman"/>
                <w:sz w:val="16"/>
                <w:szCs w:val="16"/>
              </w:rPr>
              <w:t xml:space="preserve">деревьев ели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(Ia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приручьевые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9D4BA5" w:rsidRPr="00C80785" w:rsidRDefault="009D4BA5" w:rsidP="009E5D12">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6954C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(&gt;4)Е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(&lt;6)Б(Ос)</w:t>
            </w:r>
          </w:p>
        </w:tc>
      </w:tr>
    </w:tbl>
    <w:p w:rsidR="00B5207D" w:rsidRDefault="00B5207D" w:rsidP="00B5207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Повышение интенсивности может допускаться при прорубке т</w:t>
      </w:r>
      <w:r w:rsidR="00B5207D">
        <w:rPr>
          <w:rFonts w:ascii="Times New Roman" w:hAnsi="Times New Roman" w:cs="Times New Roman"/>
        </w:rPr>
        <w:t xml:space="preserve">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w:t>
      </w:r>
    </w:p>
    <w:p w:rsidR="009D4BA5" w:rsidRPr="00044D27" w:rsidRDefault="009D4BA5" w:rsidP="00B5207D">
      <w:pPr>
        <w:pStyle w:val="ConsPlusNormal"/>
        <w:ind w:firstLine="284"/>
        <w:jc w:val="both"/>
        <w:rPr>
          <w:rFonts w:ascii="Times New Roman" w:hAnsi="Times New Roman" w:cs="Times New Roman"/>
          <w:color w:val="44546A"/>
        </w:rPr>
      </w:pPr>
      <w:r w:rsidRPr="00044D27">
        <w:rPr>
          <w:rFonts w:ascii="Times New Roman" w:hAnsi="Times New Roman" w:cs="Times New Roman"/>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9D4BA5"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B5207D" w:rsidRPr="00044D27" w:rsidRDefault="00B5207D" w:rsidP="00B5207D">
      <w:pPr>
        <w:pStyle w:val="ConsPlusNormal"/>
        <w:ind w:firstLine="284"/>
        <w:jc w:val="both"/>
        <w:rPr>
          <w:rFonts w:ascii="Times New Roman" w:hAnsi="Times New Roman" w:cs="Times New Roman"/>
        </w:rPr>
      </w:pPr>
      <w:r>
        <w:rPr>
          <w:rFonts w:ascii="Times New Roman" w:hAnsi="Times New Roman" w:cs="Times New Roman"/>
        </w:rPr>
        <w:t xml:space="preserve">4. </w:t>
      </w:r>
      <w:r w:rsidRPr="00044D27">
        <w:rPr>
          <w:rFonts w:ascii="Times New Roman" w:hAnsi="Times New Roman" w:cs="Times New Roman"/>
        </w:rPr>
        <w:t>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w:t>
      </w:r>
      <w:r>
        <w:rPr>
          <w:rFonts w:ascii="Times New Roman" w:hAnsi="Times New Roman" w:cs="Times New Roman"/>
        </w:rPr>
        <w:t xml:space="preserve"> за лесными насаждениями на 1-</w:t>
      </w:r>
      <w:r w:rsidRPr="00044D27">
        <w:rPr>
          <w:rFonts w:ascii="Times New Roman" w:hAnsi="Times New Roman" w:cs="Times New Roman"/>
        </w:rPr>
        <w:t>3 года раньше; период повторяемости рубок, проводимых в целях ухода</w:t>
      </w:r>
      <w:r>
        <w:rPr>
          <w:rFonts w:ascii="Times New Roman" w:hAnsi="Times New Roman" w:cs="Times New Roman"/>
        </w:rPr>
        <w:t xml:space="preserve"> за лесными насаждениями на 1-</w:t>
      </w:r>
      <w:r w:rsidRPr="00044D27">
        <w:rPr>
          <w:rFonts w:ascii="Times New Roman" w:hAnsi="Times New Roman" w:cs="Times New Roman"/>
        </w:rPr>
        <w:t>3 года меньше.</w:t>
      </w:r>
    </w:p>
    <w:p w:rsidR="00B5207D" w:rsidRPr="00044D27" w:rsidRDefault="00B5207D" w:rsidP="00B5207D">
      <w:pPr>
        <w:pStyle w:val="ConsPlusNormal"/>
        <w:ind w:firstLine="284"/>
        <w:jc w:val="both"/>
        <w:rPr>
          <w:rFonts w:ascii="Times New Roman" w:hAnsi="Times New Roman" w:cs="Times New Roman"/>
        </w:rPr>
      </w:pPr>
      <w:r>
        <w:rPr>
          <w:rFonts w:ascii="Times New Roman" w:hAnsi="Times New Roman" w:cs="Times New Roman"/>
        </w:rPr>
        <w:t xml:space="preserve">5. </w:t>
      </w:r>
      <w:r w:rsidRPr="00044D27">
        <w:rPr>
          <w:rFonts w:ascii="Times New Roman" w:hAnsi="Times New Roman" w:cs="Times New Roman"/>
        </w:rPr>
        <w:t>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w:t>
      </w:r>
      <w:r>
        <w:rPr>
          <w:rFonts w:ascii="Times New Roman" w:hAnsi="Times New Roman" w:cs="Times New Roman"/>
        </w:rPr>
        <w:t>й дуба в составе насаждений 1-</w:t>
      </w:r>
      <w:r w:rsidRPr="00044D27">
        <w:rPr>
          <w:rFonts w:ascii="Times New Roman" w:hAnsi="Times New Roman" w:cs="Times New Roman"/>
        </w:rPr>
        <w:t>2 единицы вместо березы и осины.</w:t>
      </w:r>
    </w:p>
    <w:p w:rsidR="00B5207D" w:rsidRPr="00044D27" w:rsidRDefault="00B5207D" w:rsidP="009D4BA5">
      <w:pPr>
        <w:pStyle w:val="ConsPlusNormal"/>
        <w:rPr>
          <w:rFonts w:ascii="Times New Roman" w:hAnsi="Times New Roman" w:cs="Times New Roman"/>
        </w:rPr>
      </w:pPr>
    </w:p>
    <w:p w:rsidR="00B5207D" w:rsidRDefault="00B5207D" w:rsidP="00B5207D">
      <w:pPr>
        <w:pStyle w:val="1"/>
        <w:spacing w:before="0" w:after="0" w:line="240" w:lineRule="auto"/>
        <w:jc w:val="center"/>
        <w:rPr>
          <w:rFonts w:ascii="Times New Roman" w:hAnsi="Times New Roman"/>
          <w:b w:val="0"/>
          <w:color w:val="auto"/>
        </w:rPr>
      </w:pPr>
      <w:bookmarkStart w:id="18" w:name="_Toc434587024"/>
    </w:p>
    <w:p w:rsidR="00B5207D" w:rsidRPr="00B5207D" w:rsidRDefault="00B5207D" w:rsidP="00B5207D"/>
    <w:p w:rsidR="00B5207D" w:rsidRDefault="00B5207D" w:rsidP="00B5207D">
      <w:pPr>
        <w:pStyle w:val="1"/>
        <w:spacing w:before="0" w:after="0" w:line="240" w:lineRule="auto"/>
        <w:jc w:val="center"/>
        <w:rPr>
          <w:rFonts w:ascii="Times New Roman" w:hAnsi="Times New Roman"/>
          <w:b w:val="0"/>
          <w:color w:val="auto"/>
        </w:rPr>
      </w:pPr>
    </w:p>
    <w:p w:rsidR="00B5207D" w:rsidRPr="00B5207D" w:rsidRDefault="009D4BA5" w:rsidP="00B5207D">
      <w:pPr>
        <w:pStyle w:val="1"/>
        <w:spacing w:before="0" w:after="0" w:line="240" w:lineRule="auto"/>
        <w:jc w:val="center"/>
        <w:rPr>
          <w:rFonts w:ascii="Times New Roman" w:hAnsi="Times New Roman"/>
          <w:b w:val="0"/>
          <w:szCs w:val="24"/>
        </w:rPr>
      </w:pPr>
      <w:r w:rsidRPr="00B5207D">
        <w:rPr>
          <w:rFonts w:ascii="Times New Roman" w:hAnsi="Times New Roman"/>
          <w:b w:val="0"/>
          <w:color w:val="auto"/>
        </w:rPr>
        <w:t xml:space="preserve">Нормативы рубок, </w:t>
      </w:r>
      <w:r w:rsidRPr="00B5207D">
        <w:rPr>
          <w:rFonts w:ascii="Times New Roman" w:hAnsi="Times New Roman"/>
          <w:b w:val="0"/>
          <w:szCs w:val="24"/>
        </w:rPr>
        <w:t xml:space="preserve">проводимых в целях ухода за лесными насаждениями, </w:t>
      </w:r>
    </w:p>
    <w:p w:rsidR="009D4BA5" w:rsidRPr="00B5207D" w:rsidRDefault="009D4BA5" w:rsidP="00B5207D">
      <w:pPr>
        <w:pStyle w:val="1"/>
        <w:spacing w:before="0" w:after="0" w:line="240" w:lineRule="auto"/>
        <w:jc w:val="center"/>
        <w:rPr>
          <w:rFonts w:ascii="Times New Roman" w:hAnsi="Times New Roman"/>
          <w:b w:val="0"/>
        </w:rPr>
      </w:pPr>
      <w:r w:rsidRPr="00B5207D">
        <w:rPr>
          <w:rFonts w:ascii="Times New Roman" w:hAnsi="Times New Roman"/>
          <w:b w:val="0"/>
        </w:rPr>
        <w:t>при формировании лесных насаждений дуба лесостепного района европейской части Российской Федерации</w:t>
      </w:r>
      <w:bookmarkEnd w:id="18"/>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F5011" w:rsidRPr="00C80785" w:rsidTr="00B5207D">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5" w:type="dxa"/>
            <w:gridSpan w:val="4"/>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31" w:type="dxa"/>
            <w:gridSpan w:val="4"/>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gridSpan w:val="2"/>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gridSpan w:val="2"/>
            <w:vMerge w:val="restart"/>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gridSpan w:val="2"/>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8" w:type="dxa"/>
            <w:gridSpan w:val="2"/>
            <w:vMerge w:val="restart"/>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gridSpan w:val="2"/>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8" w:type="dxa"/>
            <w:gridSpan w:val="2"/>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B5207D">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8"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B5207D">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Дубовые </w:t>
            </w:r>
            <w:r w:rsidR="009D4BA5" w:rsidRPr="00C80785">
              <w:rPr>
                <w:rFonts w:ascii="Times New Roman" w:hAnsi="Times New Roman"/>
                <w:sz w:val="16"/>
                <w:szCs w:val="16"/>
              </w:rPr>
              <w:t xml:space="preserve">насаждения     </w:t>
            </w:r>
          </w:p>
          <w:p w:rsidR="009D4BA5" w:rsidRPr="00C80785" w:rsidRDefault="0014252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примесью других</w:t>
            </w:r>
            <w:r w:rsidRPr="00C80785">
              <w:rPr>
                <w:rFonts w:ascii="Times New Roman" w:hAnsi="Times New Roman"/>
                <w:sz w:val="16"/>
                <w:szCs w:val="16"/>
              </w:rPr>
              <w:t xml:space="preserve"> пород до 2 </w:t>
            </w:r>
            <w:r w:rsidR="009D4BA5" w:rsidRPr="00C80785">
              <w:rPr>
                <w:rFonts w:ascii="Times New Roman" w:hAnsi="Times New Roman"/>
                <w:sz w:val="16"/>
                <w:szCs w:val="16"/>
              </w:rPr>
              <w:t xml:space="preserve">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свежие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липово- лещиновые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8"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свежие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липово-осоковые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8"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(II -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8"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8"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Дубравы приручей-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но-крупнотравные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8"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(8 - 9)Д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Ол. 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B5207D">
        <w:trPr>
          <w:tblCellSpacing w:w="5" w:type="nil"/>
        </w:trPr>
        <w:tc>
          <w:tcPr>
            <w:tcW w:w="1989" w:type="dxa"/>
            <w:vMerge w:val="restart"/>
          </w:tcPr>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2. Смешанные насаждения с преоблада </w:t>
            </w:r>
            <w:r w:rsidR="009D4BA5" w:rsidRPr="00C80785">
              <w:rPr>
                <w:rFonts w:ascii="Times New Roman" w:hAnsi="Times New Roman"/>
                <w:sz w:val="16"/>
                <w:szCs w:val="16"/>
              </w:rPr>
              <w:t xml:space="preserve">нием дуба в    </w:t>
            </w:r>
          </w:p>
          <w:p w:rsidR="009D4BA5" w:rsidRPr="00C80785" w:rsidRDefault="009D4BA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составе: 5 - 7 единиц (с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мягколиствен</w:t>
            </w:r>
            <w:r w:rsidR="009D4BA5" w:rsidRPr="00C80785">
              <w:rPr>
                <w:rFonts w:ascii="Times New Roman" w:hAnsi="Times New Roman"/>
                <w:sz w:val="16"/>
                <w:szCs w:val="16"/>
              </w:rPr>
              <w:t xml:space="preserve">ными и </w:t>
            </w:r>
            <w:r w:rsidRPr="00C80785">
              <w:rPr>
                <w:rFonts w:ascii="Times New Roman" w:hAnsi="Times New Roman"/>
                <w:sz w:val="16"/>
                <w:szCs w:val="16"/>
              </w:rPr>
              <w:t>твердо</w:t>
            </w:r>
            <w:r w:rsidR="009D4BA5" w:rsidRPr="00C80785">
              <w:rPr>
                <w:rFonts w:ascii="Times New Roman" w:hAnsi="Times New Roman"/>
                <w:sz w:val="16"/>
                <w:szCs w:val="16"/>
              </w:rPr>
              <w:t xml:space="preserve">лиственными    </w:t>
            </w:r>
          </w:p>
          <w:p w:rsidR="009D4BA5" w:rsidRPr="00C80785" w:rsidRDefault="009D4BA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породами)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свежие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липово-лещиновые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8"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Яс, Е</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свежие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липово-осоковые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8"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 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(II -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8"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8"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Д. приручей-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но-крупнотравные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8"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Ол. 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B5207D">
        <w:trPr>
          <w:tblCellSpacing w:w="5" w:type="nil"/>
        </w:trPr>
        <w:tc>
          <w:tcPr>
            <w:tcW w:w="1989" w:type="dxa"/>
          </w:tcPr>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2.1. Смешанные</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насаждения с долей </w:t>
            </w:r>
            <w:r w:rsidR="009D4BA5" w:rsidRPr="00C80785">
              <w:rPr>
                <w:rFonts w:ascii="Times New Roman" w:hAnsi="Times New Roman"/>
                <w:sz w:val="16"/>
                <w:szCs w:val="16"/>
              </w:rPr>
              <w:t xml:space="preserve">дуба в составе 3 - 4 единицы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свежие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липово-лещиновые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свежие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липово-осоковые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(II -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Дубравы приручей-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но-крупнотравные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8"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Лп,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Ол. 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r w:rsidR="009D4BA5" w:rsidRPr="00C80785" w:rsidTr="00B5207D">
        <w:trPr>
          <w:tblCellSpacing w:w="5" w:type="nil"/>
        </w:trPr>
        <w:tc>
          <w:tcPr>
            <w:tcW w:w="1989" w:type="dxa"/>
          </w:tcPr>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3. Сложные </w:t>
            </w:r>
            <w:r w:rsidR="009D4BA5" w:rsidRPr="00C80785">
              <w:rPr>
                <w:rFonts w:ascii="Times New Roman" w:hAnsi="Times New Roman"/>
                <w:sz w:val="16"/>
                <w:szCs w:val="16"/>
              </w:rPr>
              <w:t xml:space="preserve">насаждения с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преобладанием мягколиствен</w:t>
            </w:r>
            <w:r w:rsidR="009D4BA5" w:rsidRPr="00C80785">
              <w:rPr>
                <w:rFonts w:ascii="Times New Roman" w:hAnsi="Times New Roman"/>
                <w:sz w:val="16"/>
                <w:szCs w:val="16"/>
              </w:rPr>
              <w:t xml:space="preserve">ных и долей </w:t>
            </w:r>
          </w:p>
          <w:p w:rsidR="009D4BA5" w:rsidRPr="00C80785" w:rsidRDefault="009D4BA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дуба в составе </w:t>
            </w:r>
          </w:p>
          <w:p w:rsidR="009D4BA5" w:rsidRPr="00C80785" w:rsidRDefault="009D4BA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менее 3 единиц,</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но с достаточ</w:t>
            </w:r>
            <w:r w:rsidR="009D4BA5" w:rsidRPr="00C80785">
              <w:rPr>
                <w:rFonts w:ascii="Times New Roman" w:hAnsi="Times New Roman"/>
                <w:sz w:val="16"/>
                <w:szCs w:val="16"/>
              </w:rPr>
              <w:t>ным количеством</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деревьев для формирования </w:t>
            </w:r>
            <w:r w:rsidR="009D4BA5" w:rsidRPr="00C80785">
              <w:rPr>
                <w:rFonts w:ascii="Times New Roman" w:hAnsi="Times New Roman"/>
                <w:sz w:val="16"/>
                <w:szCs w:val="16"/>
              </w:rPr>
              <w:t xml:space="preserve">древостоев с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преобладанием </w:t>
            </w:r>
            <w:r w:rsidR="009D4BA5" w:rsidRPr="00C80785">
              <w:rPr>
                <w:rFonts w:ascii="Times New Roman" w:hAnsi="Times New Roman"/>
                <w:sz w:val="16"/>
                <w:szCs w:val="16"/>
              </w:rPr>
              <w:t xml:space="preserve">дуба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свежие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липово-лещиновые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свежие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липово-осоковые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(II -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w:t>
            </w:r>
          </w:p>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Дубравы. приручейно-крупно</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6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50 - 80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(4 - 7)Д</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Ол. 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 п.</w:t>
            </w:r>
          </w:p>
        </w:tc>
      </w:tr>
    </w:tbl>
    <w:p w:rsidR="00B5207D" w:rsidRDefault="00B5207D" w:rsidP="00B5207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видов рубок, проводимых в целях ухода за лесными насаждениями </w:t>
      </w:r>
      <w:r w:rsidR="00B5207D">
        <w:rPr>
          <w:rFonts w:ascii="Times New Roman" w:hAnsi="Times New Roman" w:cs="Times New Roman"/>
        </w:rPr>
        <w:t>–</w:t>
      </w:r>
      <w:r w:rsidRPr="00044D27">
        <w:rPr>
          <w:rFonts w:ascii="Times New Roman" w:hAnsi="Times New Roman" w:cs="Times New Roman"/>
        </w:rPr>
        <w:t xml:space="preserve"> </w:t>
      </w:r>
      <w:r w:rsidR="00B565C0" w:rsidRPr="00044D27">
        <w:rPr>
          <w:rFonts w:ascii="Times New Roman" w:hAnsi="Times New Roman" w:cs="Times New Roman"/>
        </w:rPr>
        <w:t>от</w:t>
      </w:r>
      <w:r w:rsidR="00B5207D">
        <w:rPr>
          <w:rFonts w:ascii="Times New Roman" w:hAnsi="Times New Roman" w:cs="Times New Roman"/>
        </w:rPr>
        <w:t xml:space="preserve">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 Доля сопутствующих древесных пород в составе целевых лесных насаждений может бы</w:t>
      </w:r>
      <w:r w:rsidR="00B5207D">
        <w:rPr>
          <w:rFonts w:ascii="Times New Roman" w:hAnsi="Times New Roman" w:cs="Times New Roman"/>
        </w:rPr>
        <w:t>ть увеличена на 1-</w:t>
      </w:r>
      <w:r w:rsidRPr="00044D27">
        <w:rPr>
          <w:rFonts w:ascii="Times New Roman" w:hAnsi="Times New Roman" w:cs="Times New Roman"/>
        </w:rPr>
        <w:t>2 единицы.</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r w:rsidR="00AA6592">
        <w:rPr>
          <w:rFonts w:ascii="Times New Roman" w:hAnsi="Times New Roman" w:cs="Times New Roman"/>
        </w:rPr>
        <w:t xml:space="preserve"> </w:t>
      </w:r>
      <w:r w:rsidRPr="00044D27">
        <w:rPr>
          <w:rFonts w:ascii="Times New Roman" w:hAnsi="Times New Roman" w:cs="Times New Roman"/>
        </w:rPr>
        <w:t>%.</w:t>
      </w:r>
    </w:p>
    <w:p w:rsidR="009D4BA5"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B5207D" w:rsidRDefault="00B5207D" w:rsidP="00B5207D">
      <w:pPr>
        <w:pStyle w:val="ConsPlusNormal"/>
        <w:ind w:firstLine="284"/>
        <w:jc w:val="both"/>
        <w:rPr>
          <w:rFonts w:ascii="Times New Roman" w:hAnsi="Times New Roman" w:cs="Times New Roman"/>
        </w:rPr>
      </w:pPr>
      <w:r>
        <w:rPr>
          <w:rFonts w:ascii="Times New Roman" w:hAnsi="Times New Roman" w:cs="Times New Roman"/>
        </w:rPr>
        <w:t xml:space="preserve">4. </w:t>
      </w:r>
      <w:r w:rsidRPr="00044D27">
        <w:rPr>
          <w:rFonts w:ascii="Times New Roman" w:hAnsi="Times New Roman" w:cs="Times New Roman"/>
        </w:rPr>
        <w:t>В лесостепном районе европейской части Российской Федерации в сходных лесорастительных условиях формируются целевые насаждения с долей дуба в с</w:t>
      </w:r>
      <w:r>
        <w:rPr>
          <w:rFonts w:ascii="Times New Roman" w:hAnsi="Times New Roman" w:cs="Times New Roman"/>
        </w:rPr>
        <w:t>оставе первых двух групп на 1-</w:t>
      </w:r>
      <w:r w:rsidRPr="00044D27">
        <w:rPr>
          <w:rFonts w:ascii="Times New Roman" w:hAnsi="Times New Roman" w:cs="Times New Roman"/>
        </w:rPr>
        <w:t>2 единицы меньше, чем приведено в таблице.</w:t>
      </w:r>
    </w:p>
    <w:p w:rsidR="00B5207D" w:rsidRPr="00044D27" w:rsidRDefault="00B5207D" w:rsidP="00B5207D">
      <w:pPr>
        <w:pStyle w:val="ConsPlusNormal"/>
        <w:rPr>
          <w:rFonts w:ascii="Times New Roman" w:hAnsi="Times New Roman" w:cs="Times New Roman"/>
        </w:rPr>
      </w:pPr>
    </w:p>
    <w:p w:rsidR="00B5207D" w:rsidRPr="00B5207D" w:rsidRDefault="009D4BA5" w:rsidP="00B5207D">
      <w:pPr>
        <w:pStyle w:val="1"/>
        <w:spacing w:before="0" w:after="0" w:line="240" w:lineRule="auto"/>
        <w:jc w:val="center"/>
        <w:rPr>
          <w:rFonts w:ascii="Times New Roman" w:hAnsi="Times New Roman"/>
          <w:b w:val="0"/>
          <w:szCs w:val="24"/>
        </w:rPr>
      </w:pPr>
      <w:bookmarkStart w:id="19" w:name="Par883"/>
      <w:bookmarkStart w:id="20" w:name="_Toc434587026"/>
      <w:bookmarkEnd w:id="19"/>
      <w:r w:rsidRPr="00B5207D">
        <w:rPr>
          <w:rFonts w:ascii="Times New Roman" w:hAnsi="Times New Roman"/>
          <w:b w:val="0"/>
          <w:color w:val="auto"/>
        </w:rPr>
        <w:t xml:space="preserve">Нормативы рубок, </w:t>
      </w:r>
      <w:r w:rsidRPr="00B5207D">
        <w:rPr>
          <w:rFonts w:ascii="Times New Roman" w:hAnsi="Times New Roman"/>
          <w:b w:val="0"/>
          <w:szCs w:val="24"/>
        </w:rPr>
        <w:t xml:space="preserve">проводимых в целях ухода за лесными насаждениями, </w:t>
      </w:r>
    </w:p>
    <w:p w:rsidR="009D4BA5" w:rsidRPr="00B5207D" w:rsidRDefault="009D4BA5" w:rsidP="00B5207D">
      <w:pPr>
        <w:pStyle w:val="1"/>
        <w:spacing w:before="0" w:after="0" w:line="240" w:lineRule="auto"/>
        <w:jc w:val="center"/>
        <w:rPr>
          <w:rFonts w:ascii="Times New Roman" w:hAnsi="Times New Roman"/>
          <w:b w:val="0"/>
        </w:rPr>
      </w:pPr>
      <w:r w:rsidRPr="00B5207D">
        <w:rPr>
          <w:rFonts w:ascii="Times New Roman" w:hAnsi="Times New Roman"/>
          <w:b w:val="0"/>
        </w:rPr>
        <w:t>в березовых насаждениях лесостепного района европейской части Российской Федерации</w:t>
      </w:r>
      <w:bookmarkEnd w:id="20"/>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4"/>
        <w:gridCol w:w="1063"/>
        <w:gridCol w:w="1063"/>
        <w:gridCol w:w="1063"/>
        <w:gridCol w:w="1063"/>
        <w:gridCol w:w="1418"/>
      </w:tblGrid>
      <w:tr w:rsidR="004F5011" w:rsidRPr="00C80785" w:rsidTr="00B5207D">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5"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val="restart"/>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B5207D">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B5207D">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Березовые </w:t>
            </w:r>
            <w:r w:rsidR="009D4BA5" w:rsidRPr="00C80785">
              <w:rPr>
                <w:rFonts w:ascii="Times New Roman" w:hAnsi="Times New Roman"/>
                <w:sz w:val="16"/>
                <w:szCs w:val="16"/>
              </w:rPr>
              <w:t xml:space="preserve">насаждения: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 xml:space="preserve">небольшой      </w:t>
            </w:r>
          </w:p>
          <w:p w:rsidR="009D4BA5" w:rsidRPr="00C80785" w:rsidRDefault="009D4BA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примесью других</w:t>
            </w:r>
            <w:r w:rsidR="00142525" w:rsidRPr="00C80785">
              <w:rPr>
                <w:rFonts w:ascii="Times New Roman" w:hAnsi="Times New Roman"/>
                <w:sz w:val="16"/>
                <w:szCs w:val="16"/>
              </w:rPr>
              <w:t xml:space="preserve"> </w:t>
            </w:r>
            <w:r w:rsidRPr="00C80785">
              <w:rPr>
                <w:rFonts w:ascii="Times New Roman" w:hAnsi="Times New Roman"/>
                <w:sz w:val="16"/>
                <w:szCs w:val="16"/>
              </w:rPr>
              <w:t xml:space="preserve">пород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вейниковые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(0 - 2)С</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12 - 15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(0 - 2)С</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(Ia - 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(I - 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(0 - 2)Е</w:t>
            </w:r>
          </w:p>
        </w:tc>
      </w:tr>
      <w:tr w:rsidR="009D4BA5" w:rsidRPr="00C80785" w:rsidTr="00B5207D">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 Березово-</w:t>
            </w:r>
            <w:r w:rsidR="009D4BA5" w:rsidRPr="00C80785">
              <w:rPr>
                <w:rFonts w:ascii="Times New Roman" w:hAnsi="Times New Roman"/>
                <w:sz w:val="16"/>
                <w:szCs w:val="16"/>
              </w:rPr>
              <w:t xml:space="preserve">осиновые       </w:t>
            </w:r>
          </w:p>
          <w:p w:rsidR="009D4BA5" w:rsidRPr="00C80785" w:rsidRDefault="0014252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насаждения, </w:t>
            </w:r>
            <w:r w:rsidR="009D4BA5" w:rsidRPr="00C80785">
              <w:rPr>
                <w:rFonts w:ascii="Times New Roman" w:hAnsi="Times New Roman"/>
                <w:sz w:val="16"/>
                <w:szCs w:val="16"/>
              </w:rPr>
              <w:t xml:space="preserve">других пород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мелкотравные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+)Ос</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мелкотравные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+)Ос</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(Ia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 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+)Ос</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широкотравные (I - 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+)Ос</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+)Ос</w:t>
            </w:r>
          </w:p>
        </w:tc>
      </w:tr>
      <w:tr w:rsidR="009D4BA5" w:rsidRPr="00C80785" w:rsidTr="00B5207D">
        <w:trPr>
          <w:tblCellSpacing w:w="5" w:type="nil"/>
        </w:trPr>
        <w:tc>
          <w:tcPr>
            <w:tcW w:w="1989"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3. Березово-</w:t>
            </w:r>
            <w:r w:rsidR="009D4BA5" w:rsidRPr="00C80785">
              <w:rPr>
                <w:rFonts w:ascii="Times New Roman" w:hAnsi="Times New Roman"/>
                <w:sz w:val="16"/>
                <w:szCs w:val="16"/>
              </w:rPr>
              <w:t xml:space="preserve">еловые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наличием</w:t>
            </w:r>
            <w:r w:rsidR="00142525" w:rsidRPr="00C80785">
              <w:rPr>
                <w:rFonts w:ascii="Times New Roman" w:hAnsi="Times New Roman"/>
                <w:sz w:val="16"/>
                <w:szCs w:val="16"/>
              </w:rPr>
              <w:t xml:space="preserve"> под </w:t>
            </w:r>
            <w:r w:rsidRPr="00C80785">
              <w:rPr>
                <w:rFonts w:ascii="Times New Roman" w:hAnsi="Times New Roman"/>
                <w:sz w:val="16"/>
                <w:szCs w:val="16"/>
              </w:rPr>
              <w:t xml:space="preserve">пологом березы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достаточного </w:t>
            </w:r>
            <w:r w:rsidR="009D4BA5" w:rsidRPr="00C80785">
              <w:rPr>
                <w:rFonts w:ascii="Times New Roman" w:hAnsi="Times New Roman"/>
                <w:sz w:val="16"/>
                <w:szCs w:val="16"/>
              </w:rPr>
              <w:t xml:space="preserve">количества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деревьев ели - </w:t>
            </w:r>
            <w:r w:rsidR="00142525" w:rsidRPr="00C80785">
              <w:rPr>
                <w:rFonts w:ascii="Times New Roman" w:hAnsi="Times New Roman"/>
                <w:sz w:val="16"/>
                <w:szCs w:val="16"/>
              </w:rPr>
              <w:t xml:space="preserve">второй ярус  </w:t>
            </w:r>
          </w:p>
          <w:p w:rsidR="009D4BA5" w:rsidRPr="00C80785" w:rsidRDefault="00142525" w:rsidP="0014252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ели или </w:t>
            </w:r>
            <w:r w:rsidR="009D4BA5" w:rsidRPr="00C80785">
              <w:rPr>
                <w:rFonts w:ascii="Times New Roman" w:hAnsi="Times New Roman"/>
                <w:sz w:val="16"/>
                <w:szCs w:val="16"/>
              </w:rPr>
              <w:t xml:space="preserve">подрост)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(Ia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яр.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(Пдр)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10Е</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яр.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(Пдр)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яр.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(Пдр)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10Е</w:t>
            </w:r>
          </w:p>
        </w:tc>
      </w:tr>
    </w:tbl>
    <w:p w:rsidR="00B5207D" w:rsidRDefault="00B5207D" w:rsidP="00B5207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B5207D">
      <w:pPr>
        <w:pStyle w:val="ConsPlusNormal"/>
        <w:ind w:firstLine="284"/>
        <w:jc w:val="both"/>
        <w:rPr>
          <w:rFonts w:ascii="Times New Roman" w:hAnsi="Times New Roman" w:cs="Times New Roman"/>
          <w:color w:val="44546A"/>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Повышение интенсивности может допускаться при прорубке технологических</w:t>
      </w:r>
      <w:r w:rsidR="00B5207D">
        <w:rPr>
          <w:rFonts w:ascii="Times New Roman" w:hAnsi="Times New Roman" w:cs="Times New Roman"/>
        </w:rPr>
        <w:t xml:space="preserve">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не вызывающего отрицательных последствий.</w:t>
      </w:r>
    </w:p>
    <w:p w:rsidR="00B5207D" w:rsidRDefault="00B5207D" w:rsidP="00B5207D">
      <w:pPr>
        <w:pStyle w:val="1"/>
        <w:spacing w:before="0" w:after="0" w:line="240" w:lineRule="auto"/>
        <w:jc w:val="center"/>
        <w:rPr>
          <w:rFonts w:ascii="Times New Roman" w:hAnsi="Times New Roman"/>
          <w:b w:val="0"/>
          <w:color w:val="auto"/>
        </w:rPr>
      </w:pPr>
      <w:bookmarkStart w:id="21" w:name="_Toc434587028"/>
    </w:p>
    <w:p w:rsidR="009E6A82" w:rsidRDefault="009D4BA5" w:rsidP="00B5207D">
      <w:pPr>
        <w:pStyle w:val="1"/>
        <w:spacing w:before="0" w:after="0" w:line="240" w:lineRule="auto"/>
        <w:jc w:val="center"/>
        <w:rPr>
          <w:rFonts w:ascii="Times New Roman" w:hAnsi="Times New Roman"/>
          <w:b w:val="0"/>
          <w:szCs w:val="24"/>
        </w:rPr>
      </w:pPr>
      <w:r w:rsidRPr="00B5207D">
        <w:rPr>
          <w:rFonts w:ascii="Times New Roman" w:hAnsi="Times New Roman"/>
          <w:b w:val="0"/>
          <w:color w:val="auto"/>
        </w:rPr>
        <w:t xml:space="preserve">Нормативы рубок, </w:t>
      </w:r>
      <w:r w:rsidRPr="00B5207D">
        <w:rPr>
          <w:rFonts w:ascii="Times New Roman" w:hAnsi="Times New Roman"/>
          <w:b w:val="0"/>
          <w:szCs w:val="24"/>
        </w:rPr>
        <w:t xml:space="preserve">проводимых в целях ухода за лесными насаждениями, </w:t>
      </w:r>
    </w:p>
    <w:p w:rsidR="009D4BA5" w:rsidRPr="00B5207D" w:rsidRDefault="009D4BA5" w:rsidP="00B5207D">
      <w:pPr>
        <w:pStyle w:val="1"/>
        <w:spacing w:before="0" w:after="0" w:line="240" w:lineRule="auto"/>
        <w:jc w:val="center"/>
        <w:rPr>
          <w:rFonts w:ascii="Times New Roman" w:hAnsi="Times New Roman"/>
          <w:b w:val="0"/>
        </w:rPr>
      </w:pPr>
      <w:r w:rsidRPr="00B5207D">
        <w:rPr>
          <w:rFonts w:ascii="Times New Roman" w:hAnsi="Times New Roman"/>
          <w:b w:val="0"/>
          <w:szCs w:val="24"/>
        </w:rPr>
        <w:t xml:space="preserve">в </w:t>
      </w:r>
      <w:r w:rsidRPr="00B5207D">
        <w:rPr>
          <w:rFonts w:ascii="Times New Roman" w:hAnsi="Times New Roman"/>
          <w:b w:val="0"/>
        </w:rPr>
        <w:t>осиновых насаждениях лесостепного района европейской части Российской Федерации</w:t>
      </w:r>
      <w:bookmarkEnd w:id="21"/>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7"/>
        <w:gridCol w:w="1638"/>
        <w:gridCol w:w="1053"/>
        <w:gridCol w:w="1062"/>
        <w:gridCol w:w="1063"/>
        <w:gridCol w:w="1063"/>
        <w:gridCol w:w="1064"/>
        <w:gridCol w:w="1063"/>
        <w:gridCol w:w="1063"/>
        <w:gridCol w:w="1063"/>
        <w:gridCol w:w="1064"/>
        <w:gridCol w:w="1418"/>
      </w:tblGrid>
      <w:tr w:rsidR="004F5011" w:rsidRPr="00C80785" w:rsidTr="00B5207D">
        <w:trPr>
          <w:tblCellSpacing w:w="5" w:type="nil"/>
        </w:trPr>
        <w:tc>
          <w:tcPr>
            <w:tcW w:w="1987"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5"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B5207D">
        <w:trPr>
          <w:tblCellSpacing w:w="5" w:type="nil"/>
        </w:trPr>
        <w:tc>
          <w:tcPr>
            <w:tcW w:w="198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до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 по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до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val="restart"/>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 по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2D12FB">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 по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2D12FB">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 по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B5207D">
        <w:trPr>
          <w:tblCellSpacing w:w="5" w:type="nil"/>
        </w:trPr>
        <w:tc>
          <w:tcPr>
            <w:tcW w:w="198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9E6A8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 xml:space="preserve">осле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E6A8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 xml:space="preserve">осле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E6A8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 xml:space="preserve">осле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мость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E6A8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 xml:space="preserve">осле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мость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B5207D">
        <w:trPr>
          <w:tblCellSpacing w:w="5" w:type="nil"/>
        </w:trPr>
        <w:tc>
          <w:tcPr>
            <w:tcW w:w="198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B5207D">
        <w:trPr>
          <w:tblCellSpacing w:w="5" w:type="nil"/>
        </w:trPr>
        <w:tc>
          <w:tcPr>
            <w:tcW w:w="1987"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Осиновые </w:t>
            </w:r>
            <w:r w:rsidR="009D4BA5" w:rsidRPr="00C80785">
              <w:rPr>
                <w:rFonts w:ascii="Times New Roman" w:hAnsi="Times New Roman"/>
                <w:sz w:val="16"/>
                <w:szCs w:val="16"/>
              </w:rPr>
              <w:t xml:space="preserve">насаждения: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 xml:space="preserve">примесью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других пород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w:t>
            </w:r>
          </w:p>
        </w:tc>
      </w:tr>
      <w:tr w:rsidR="009D4BA5" w:rsidRPr="00C80785" w:rsidTr="00B5207D">
        <w:trPr>
          <w:tblCellSpacing w:w="5" w:type="nil"/>
        </w:trPr>
        <w:tc>
          <w:tcPr>
            <w:tcW w:w="198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w:t>
            </w:r>
          </w:p>
        </w:tc>
      </w:tr>
      <w:tr w:rsidR="009D4BA5" w:rsidRPr="00C80785" w:rsidTr="00B5207D">
        <w:trPr>
          <w:tblCellSpacing w:w="5" w:type="nil"/>
        </w:trPr>
        <w:tc>
          <w:tcPr>
            <w:tcW w:w="198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(Ia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 Б</w:t>
            </w:r>
          </w:p>
        </w:tc>
      </w:tr>
      <w:tr w:rsidR="009D4BA5" w:rsidRPr="00C80785" w:rsidTr="00B5207D">
        <w:trPr>
          <w:tblCellSpacing w:w="5" w:type="nil"/>
        </w:trPr>
        <w:tc>
          <w:tcPr>
            <w:tcW w:w="198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 Б</w:t>
            </w:r>
          </w:p>
        </w:tc>
      </w:tr>
      <w:tr w:rsidR="009D4BA5" w:rsidRPr="00C80785" w:rsidTr="00B5207D">
        <w:trPr>
          <w:tblCellSpacing w:w="5" w:type="nil"/>
        </w:trPr>
        <w:tc>
          <w:tcPr>
            <w:tcW w:w="198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w:t>
            </w:r>
          </w:p>
        </w:tc>
      </w:tr>
      <w:tr w:rsidR="009D4BA5" w:rsidRPr="00C80785" w:rsidTr="00B5207D">
        <w:trPr>
          <w:tblCellSpacing w:w="5" w:type="nil"/>
        </w:trPr>
        <w:tc>
          <w:tcPr>
            <w:tcW w:w="1987" w:type="dxa"/>
            <w:vMerge w:val="restart"/>
          </w:tcPr>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 Осиново-</w:t>
            </w:r>
            <w:r w:rsidR="009D4BA5" w:rsidRPr="00C80785">
              <w:rPr>
                <w:rFonts w:ascii="Times New Roman" w:hAnsi="Times New Roman"/>
                <w:sz w:val="16"/>
                <w:szCs w:val="16"/>
              </w:rPr>
              <w:t xml:space="preserve">еловые (с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наличием под пологом осины </w:t>
            </w:r>
            <w:r w:rsidR="009D4BA5" w:rsidRPr="00C80785">
              <w:rPr>
                <w:rFonts w:ascii="Times New Roman" w:hAnsi="Times New Roman"/>
                <w:sz w:val="16"/>
                <w:szCs w:val="16"/>
              </w:rPr>
              <w:t xml:space="preserve">достаточного   </w:t>
            </w:r>
          </w:p>
          <w:p w:rsidR="009D4BA5" w:rsidRPr="00C80785" w:rsidRDefault="009D4BA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количества</w:t>
            </w:r>
            <w:r w:rsidR="00142525" w:rsidRPr="00C80785">
              <w:rPr>
                <w:rFonts w:ascii="Times New Roman" w:hAnsi="Times New Roman"/>
                <w:sz w:val="16"/>
                <w:szCs w:val="16"/>
              </w:rPr>
              <w:t xml:space="preserve"> </w:t>
            </w:r>
            <w:r w:rsidRPr="00C80785">
              <w:rPr>
                <w:rFonts w:ascii="Times New Roman" w:hAnsi="Times New Roman"/>
                <w:sz w:val="16"/>
                <w:szCs w:val="16"/>
              </w:rPr>
              <w:t xml:space="preserve">деревьев ели -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второй ярус </w:t>
            </w:r>
            <w:r w:rsidR="009D4BA5" w:rsidRPr="00C80785">
              <w:rPr>
                <w:rFonts w:ascii="Times New Roman" w:hAnsi="Times New Roman"/>
                <w:sz w:val="16"/>
                <w:szCs w:val="16"/>
              </w:rPr>
              <w:t xml:space="preserve">или подрост)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(Ia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4 - 8</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яр.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(Пдр) 10Е</w:t>
            </w:r>
          </w:p>
        </w:tc>
      </w:tr>
      <w:tr w:rsidR="009D4BA5" w:rsidRPr="00C80785" w:rsidTr="00B5207D">
        <w:trPr>
          <w:tblCellSpacing w:w="5" w:type="nil"/>
        </w:trPr>
        <w:tc>
          <w:tcPr>
            <w:tcW w:w="198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4 - 8</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 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яр.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(Пдр) 10Е</w:t>
            </w:r>
          </w:p>
        </w:tc>
      </w:tr>
      <w:tr w:rsidR="009D4BA5" w:rsidRPr="00C80785" w:rsidTr="00B5207D">
        <w:trPr>
          <w:tblCellSpacing w:w="5" w:type="nil"/>
        </w:trPr>
        <w:tc>
          <w:tcPr>
            <w:tcW w:w="198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4 - 8</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яр.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(Пдр) 10Е</w:t>
            </w:r>
          </w:p>
        </w:tc>
      </w:tr>
    </w:tbl>
    <w:p w:rsidR="00B5207D" w:rsidRDefault="00B5207D" w:rsidP="00B5207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Превышение интенсивности может допускаться при прорубке те</w:t>
      </w:r>
      <w:r w:rsidR="00B5207D">
        <w:rPr>
          <w:rFonts w:ascii="Times New Roman" w:hAnsi="Times New Roman" w:cs="Times New Roman"/>
        </w:rPr>
        <w:t xml:space="preserve">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не вызывающего отрицательных последствий.</w:t>
      </w:r>
    </w:p>
    <w:p w:rsidR="00B5207D" w:rsidRDefault="00B5207D" w:rsidP="00B5207D">
      <w:pPr>
        <w:pStyle w:val="1"/>
        <w:spacing w:before="0" w:after="0" w:line="240" w:lineRule="auto"/>
        <w:jc w:val="center"/>
        <w:rPr>
          <w:rFonts w:ascii="Times New Roman" w:hAnsi="Times New Roman"/>
          <w:b w:val="0"/>
          <w:color w:val="auto"/>
        </w:rPr>
      </w:pPr>
      <w:bookmarkStart w:id="22" w:name="_Toc434587030"/>
    </w:p>
    <w:p w:rsidR="00B5207D" w:rsidRPr="00B5207D" w:rsidRDefault="00B5207D" w:rsidP="00B5207D"/>
    <w:p w:rsidR="00B5207D" w:rsidRDefault="00B5207D" w:rsidP="00B5207D">
      <w:pPr>
        <w:pStyle w:val="1"/>
        <w:spacing w:before="0" w:after="0" w:line="240" w:lineRule="auto"/>
        <w:jc w:val="center"/>
        <w:rPr>
          <w:rFonts w:ascii="Times New Roman" w:hAnsi="Times New Roman"/>
          <w:b w:val="0"/>
          <w:color w:val="auto"/>
        </w:rPr>
      </w:pPr>
    </w:p>
    <w:p w:rsidR="00B5207D" w:rsidRPr="00B5207D" w:rsidRDefault="009D4BA5" w:rsidP="00B5207D">
      <w:pPr>
        <w:pStyle w:val="1"/>
        <w:spacing w:before="0" w:after="0" w:line="240" w:lineRule="auto"/>
        <w:jc w:val="center"/>
        <w:rPr>
          <w:rFonts w:ascii="Times New Roman" w:hAnsi="Times New Roman"/>
          <w:b w:val="0"/>
          <w:szCs w:val="24"/>
        </w:rPr>
      </w:pPr>
      <w:r w:rsidRPr="00B5207D">
        <w:rPr>
          <w:rFonts w:ascii="Times New Roman" w:hAnsi="Times New Roman"/>
          <w:b w:val="0"/>
          <w:color w:val="auto"/>
        </w:rPr>
        <w:t>Нормативы рубок,</w:t>
      </w:r>
      <w:r w:rsidRPr="00B5207D">
        <w:rPr>
          <w:rFonts w:ascii="Times New Roman" w:hAnsi="Times New Roman"/>
          <w:b w:val="0"/>
        </w:rPr>
        <w:t xml:space="preserve"> </w:t>
      </w:r>
      <w:r w:rsidRPr="00B5207D">
        <w:rPr>
          <w:rFonts w:ascii="Times New Roman" w:hAnsi="Times New Roman"/>
          <w:b w:val="0"/>
          <w:szCs w:val="24"/>
        </w:rPr>
        <w:t xml:space="preserve">проводимых в целях ухода за лесными насаждениями, </w:t>
      </w:r>
    </w:p>
    <w:p w:rsidR="009D4BA5" w:rsidRPr="00B5207D" w:rsidRDefault="009D4BA5" w:rsidP="00B5207D">
      <w:pPr>
        <w:pStyle w:val="1"/>
        <w:spacing w:before="0" w:after="0" w:line="240" w:lineRule="auto"/>
        <w:jc w:val="center"/>
        <w:rPr>
          <w:rFonts w:ascii="Times New Roman" w:hAnsi="Times New Roman"/>
          <w:b w:val="0"/>
        </w:rPr>
      </w:pPr>
      <w:r w:rsidRPr="00B5207D">
        <w:rPr>
          <w:rFonts w:ascii="Times New Roman" w:hAnsi="Times New Roman"/>
          <w:b w:val="0"/>
        </w:rPr>
        <w:t>в липняках лесостепного района европейской части Российской Федерации</w:t>
      </w:r>
      <w:bookmarkEnd w:id="22"/>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3"/>
        <w:gridCol w:w="1063"/>
        <w:gridCol w:w="1063"/>
        <w:gridCol w:w="1064"/>
        <w:gridCol w:w="1063"/>
        <w:gridCol w:w="1063"/>
        <w:gridCol w:w="1063"/>
        <w:gridCol w:w="1064"/>
        <w:gridCol w:w="1418"/>
      </w:tblGrid>
      <w:tr w:rsidR="004F5011" w:rsidRPr="00C80785" w:rsidTr="00B5207D">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val="restart"/>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B5207D">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B5207D">
        <w:trPr>
          <w:tblCellSpacing w:w="5" w:type="nil"/>
        </w:trPr>
        <w:tc>
          <w:tcPr>
            <w:tcW w:w="14604" w:type="dxa"/>
            <w:gridSpan w:val="1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Насаждения многоцелевого назначения, в том числе для получения древесины</w:t>
            </w:r>
          </w:p>
        </w:tc>
      </w:tr>
      <w:tr w:rsidR="009D4BA5" w:rsidRPr="00C80785" w:rsidTr="00B5207D">
        <w:trPr>
          <w:tblCellSpacing w:w="5" w:type="nil"/>
        </w:trPr>
        <w:tc>
          <w:tcPr>
            <w:tcW w:w="1989" w:type="dxa"/>
            <w:vMerge w:val="restart"/>
          </w:tcPr>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1. Липовые </w:t>
            </w:r>
            <w:r w:rsidR="009D4BA5" w:rsidRPr="00C80785">
              <w:rPr>
                <w:rFonts w:ascii="Times New Roman" w:hAnsi="Times New Roman"/>
                <w:sz w:val="16"/>
                <w:szCs w:val="16"/>
              </w:rPr>
              <w:t xml:space="preserve">насаждения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 xml:space="preserve">небольшой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примесью </w:t>
            </w:r>
            <w:r w:rsidR="009D4BA5" w:rsidRPr="00C80785">
              <w:rPr>
                <w:rFonts w:ascii="Times New Roman" w:hAnsi="Times New Roman"/>
                <w:sz w:val="16"/>
                <w:szCs w:val="16"/>
              </w:rPr>
              <w:t xml:space="preserve">других пород   </w:t>
            </w:r>
          </w:p>
          <w:p w:rsidR="009D4BA5" w:rsidRPr="00C80785" w:rsidRDefault="009D4BA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(до 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Липняки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 др.п.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 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 др.п.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 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 др.п.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(0 - 2)Е,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 др.п.</w:t>
            </w:r>
          </w:p>
        </w:tc>
      </w:tr>
      <w:tr w:rsidR="009D4BA5" w:rsidRPr="00C80785" w:rsidTr="00B5207D">
        <w:trPr>
          <w:tblCellSpacing w:w="5" w:type="nil"/>
        </w:trPr>
        <w:tc>
          <w:tcPr>
            <w:tcW w:w="1989" w:type="dxa"/>
            <w:vMerge w:val="restart"/>
          </w:tcPr>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2. Смешанные насаждения с преобладанием </w:t>
            </w:r>
            <w:r w:rsidR="009D4BA5" w:rsidRPr="00C80785">
              <w:rPr>
                <w:rFonts w:ascii="Times New Roman" w:hAnsi="Times New Roman"/>
                <w:sz w:val="16"/>
                <w:szCs w:val="16"/>
              </w:rPr>
              <w:t xml:space="preserve">липы в составе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 др.п.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 др.п.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 др.п.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 др.п.</w:t>
            </w:r>
          </w:p>
        </w:tc>
      </w:tr>
      <w:tr w:rsidR="009D4BA5" w:rsidRPr="00C80785" w:rsidTr="00B5207D">
        <w:trPr>
          <w:tblCellSpacing w:w="5" w:type="nil"/>
        </w:trPr>
        <w:tc>
          <w:tcPr>
            <w:tcW w:w="14604" w:type="dxa"/>
            <w:gridSpan w:val="1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Насаждения, выращиваемые для целей пчеловодства (нектарная секция)</w:t>
            </w:r>
          </w:p>
        </w:tc>
      </w:tr>
      <w:tr w:rsidR="009D4BA5" w:rsidRPr="00C80785" w:rsidTr="00B5207D">
        <w:trPr>
          <w:tblCellSpacing w:w="5" w:type="nil"/>
        </w:trPr>
        <w:tc>
          <w:tcPr>
            <w:tcW w:w="1989" w:type="dxa"/>
            <w:vMerge w:val="restart"/>
          </w:tcPr>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1. Липовые </w:t>
            </w:r>
            <w:r w:rsidR="009D4BA5" w:rsidRPr="00C80785">
              <w:rPr>
                <w:rFonts w:ascii="Times New Roman" w:hAnsi="Times New Roman"/>
                <w:sz w:val="16"/>
                <w:szCs w:val="16"/>
              </w:rPr>
              <w:t xml:space="preserve">насаждения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 xml:space="preserve">небольшой      </w:t>
            </w:r>
          </w:p>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примесью </w:t>
            </w:r>
            <w:r w:rsidR="009D4BA5" w:rsidRPr="00C80785">
              <w:rPr>
                <w:rFonts w:ascii="Times New Roman" w:hAnsi="Times New Roman"/>
                <w:sz w:val="16"/>
                <w:szCs w:val="16"/>
              </w:rPr>
              <w:t xml:space="preserve">других пород   </w:t>
            </w:r>
          </w:p>
          <w:p w:rsidR="009D4BA5" w:rsidRPr="00C80785" w:rsidRDefault="009D4BA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(до 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Липняки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ед. др.п.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ед. др.п.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ед. др.п.</w:t>
            </w:r>
          </w:p>
        </w:tc>
      </w:tr>
      <w:tr w:rsidR="009D4BA5" w:rsidRPr="00C80785" w:rsidTr="00B5207D">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ед. др.п.</w:t>
            </w:r>
          </w:p>
        </w:tc>
      </w:tr>
      <w:tr w:rsidR="009D4BA5" w:rsidRPr="00C80785" w:rsidTr="00B5207D">
        <w:trPr>
          <w:tblCellSpacing w:w="5" w:type="nil"/>
        </w:trPr>
        <w:tc>
          <w:tcPr>
            <w:tcW w:w="1989" w:type="dxa"/>
          </w:tcPr>
          <w:p w:rsidR="009D4BA5" w:rsidRPr="00C80785" w:rsidRDefault="00142525" w:rsidP="0014252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2. Смешанные насаждения с преобладанием </w:t>
            </w:r>
            <w:r w:rsidR="009D4BA5" w:rsidRPr="00C80785">
              <w:rPr>
                <w:rFonts w:ascii="Times New Roman" w:hAnsi="Times New Roman"/>
                <w:sz w:val="16"/>
                <w:szCs w:val="16"/>
              </w:rPr>
              <w:t xml:space="preserve">липы в составе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мелкотравные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IV)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сложные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(0 - 1)</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(0 - 1)</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(0 - 1)</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(9 - 10)Лп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(0 - 1)</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др.п.</w:t>
            </w:r>
          </w:p>
        </w:tc>
      </w:tr>
    </w:tbl>
    <w:p w:rsidR="00B5207D" w:rsidRDefault="00B5207D" w:rsidP="00B5207D">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B5207D">
      <w:pPr>
        <w:pStyle w:val="ConsPlusNormal"/>
        <w:ind w:firstLine="284"/>
        <w:jc w:val="both"/>
        <w:rPr>
          <w:rFonts w:ascii="Times New Roman" w:hAnsi="Times New Roman" w:cs="Times New Roman"/>
          <w:color w:val="44546A"/>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Повышение интенсивности допускается при прорубке те</w:t>
      </w:r>
      <w:r w:rsidR="00B5207D">
        <w:rPr>
          <w:rFonts w:ascii="Times New Roman" w:hAnsi="Times New Roman" w:cs="Times New Roman"/>
        </w:rPr>
        <w:t xml:space="preserve">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770252" w:rsidRDefault="00770252" w:rsidP="00770252">
      <w:pPr>
        <w:pStyle w:val="1"/>
        <w:spacing w:before="0" w:after="0" w:line="240" w:lineRule="auto"/>
        <w:jc w:val="center"/>
        <w:rPr>
          <w:rFonts w:ascii="Times New Roman" w:hAnsi="Times New Roman"/>
          <w:color w:val="auto"/>
        </w:rPr>
      </w:pPr>
      <w:bookmarkStart w:id="23" w:name="_Toc434587032"/>
    </w:p>
    <w:p w:rsidR="00770252" w:rsidRPr="00770252" w:rsidRDefault="00770252" w:rsidP="00770252"/>
    <w:p w:rsidR="00B5207D" w:rsidRPr="00B5207D" w:rsidRDefault="009D4BA5" w:rsidP="00B5207D">
      <w:pPr>
        <w:pStyle w:val="1"/>
        <w:spacing w:before="0" w:after="0" w:line="240" w:lineRule="auto"/>
        <w:jc w:val="center"/>
        <w:rPr>
          <w:rFonts w:ascii="Times New Roman" w:hAnsi="Times New Roman"/>
          <w:b w:val="0"/>
          <w:szCs w:val="24"/>
        </w:rPr>
      </w:pPr>
      <w:r w:rsidRPr="00B5207D">
        <w:rPr>
          <w:rFonts w:ascii="Times New Roman" w:hAnsi="Times New Roman"/>
          <w:b w:val="0"/>
          <w:color w:val="auto"/>
        </w:rPr>
        <w:t>Нормативы рубок</w:t>
      </w:r>
      <w:r w:rsidRPr="00B5207D">
        <w:rPr>
          <w:rFonts w:ascii="Times New Roman" w:hAnsi="Times New Roman"/>
          <w:b w:val="0"/>
        </w:rPr>
        <w:t>,</w:t>
      </w:r>
      <w:r w:rsidRPr="00B5207D">
        <w:rPr>
          <w:rFonts w:ascii="Times New Roman" w:hAnsi="Times New Roman"/>
          <w:b w:val="0"/>
          <w:szCs w:val="24"/>
        </w:rPr>
        <w:t xml:space="preserve"> проводимых в целях ухода за лесными насаждениями, </w:t>
      </w:r>
    </w:p>
    <w:p w:rsidR="009D4BA5" w:rsidRPr="00B5207D" w:rsidRDefault="009D4BA5" w:rsidP="00B5207D">
      <w:pPr>
        <w:pStyle w:val="1"/>
        <w:spacing w:before="0" w:after="0" w:line="240" w:lineRule="auto"/>
        <w:jc w:val="center"/>
        <w:rPr>
          <w:rFonts w:ascii="Times New Roman" w:hAnsi="Times New Roman"/>
          <w:b w:val="0"/>
        </w:rPr>
      </w:pPr>
      <w:r w:rsidRPr="00B5207D">
        <w:rPr>
          <w:rFonts w:ascii="Times New Roman" w:hAnsi="Times New Roman"/>
          <w:b w:val="0"/>
        </w:rPr>
        <w:t>в ольховых насаждениях лесостепного района европейской части Российской Федерации</w:t>
      </w:r>
      <w:bookmarkEnd w:id="23"/>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6"/>
        <w:gridCol w:w="1638"/>
        <w:gridCol w:w="1053"/>
        <w:gridCol w:w="1062"/>
        <w:gridCol w:w="1063"/>
        <w:gridCol w:w="1063"/>
        <w:gridCol w:w="1064"/>
        <w:gridCol w:w="1063"/>
        <w:gridCol w:w="1064"/>
        <w:gridCol w:w="1063"/>
        <w:gridCol w:w="1064"/>
        <w:gridCol w:w="1418"/>
      </w:tblGrid>
      <w:tr w:rsidR="004F5011" w:rsidRPr="00C80785" w:rsidTr="00B5207D">
        <w:trPr>
          <w:tblCellSpacing w:w="5" w:type="nil"/>
        </w:trPr>
        <w:tc>
          <w:tcPr>
            <w:tcW w:w="1986"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5"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7"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B5207D">
        <w:trPr>
          <w:tblCellSpacing w:w="5" w:type="nil"/>
        </w:trPr>
        <w:tc>
          <w:tcPr>
            <w:tcW w:w="198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val="restart"/>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2D12F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запасу</w:t>
            </w:r>
          </w:p>
        </w:tc>
        <w:tc>
          <w:tcPr>
            <w:tcW w:w="1063" w:type="dxa"/>
          </w:tcPr>
          <w:p w:rsidR="009D4BA5" w:rsidRPr="00044D27" w:rsidRDefault="000C60B3"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B5207D">
        <w:trPr>
          <w:tblCellSpacing w:w="5" w:type="nil"/>
        </w:trPr>
        <w:tc>
          <w:tcPr>
            <w:tcW w:w="198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63"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64" w:type="dxa"/>
            <w:vMerge/>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B5207D">
        <w:trPr>
          <w:tblCellSpacing w:w="5" w:type="nil"/>
        </w:trPr>
        <w:tc>
          <w:tcPr>
            <w:tcW w:w="198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B5207D">
        <w:trPr>
          <w:tblCellSpacing w:w="5" w:type="nil"/>
        </w:trPr>
        <w:tc>
          <w:tcPr>
            <w:tcW w:w="1986" w:type="dxa"/>
            <w:vMerge w:val="restart"/>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Черноольховые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насаждения </w:t>
            </w:r>
            <w:r w:rsidR="009D4BA5" w:rsidRPr="00C80785">
              <w:rPr>
                <w:rFonts w:ascii="Times New Roman" w:hAnsi="Times New Roman"/>
                <w:sz w:val="16"/>
                <w:szCs w:val="16"/>
              </w:rPr>
              <w:t xml:space="preserve">чистые и с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долей других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мягколиственных</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пород в составе</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Черноольшатники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10 - 15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Ол.ч.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 Д, др.п.</w:t>
            </w:r>
          </w:p>
        </w:tc>
      </w:tr>
      <w:tr w:rsidR="009D4BA5" w:rsidRPr="00C80785" w:rsidTr="00B5207D">
        <w:trPr>
          <w:tblCellSpacing w:w="5" w:type="nil"/>
        </w:trPr>
        <w:tc>
          <w:tcPr>
            <w:tcW w:w="198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Черноольшатники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105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10 - 15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 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Ол.ч.,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ед. др.п.</w:t>
            </w:r>
          </w:p>
        </w:tc>
      </w:tr>
      <w:tr w:rsidR="009D4BA5" w:rsidRPr="00C80785" w:rsidTr="00B5207D">
        <w:trPr>
          <w:tblCellSpacing w:w="5" w:type="nil"/>
        </w:trPr>
        <w:tc>
          <w:tcPr>
            <w:tcW w:w="1986" w:type="dxa"/>
          </w:tcPr>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Смешанные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насаждения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преобладанием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ольхи черной и </w:t>
            </w:r>
          </w:p>
          <w:p w:rsidR="009D4BA5" w:rsidRPr="00C80785" w:rsidRDefault="0014252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долей в  </w:t>
            </w:r>
            <w:r w:rsidR="009D4BA5" w:rsidRPr="00C80785">
              <w:rPr>
                <w:rFonts w:ascii="Times New Roman" w:hAnsi="Times New Roman"/>
                <w:sz w:val="16"/>
                <w:szCs w:val="16"/>
              </w:rPr>
              <w:t xml:space="preserve">составе других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ценных пород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Черноольшатники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    </w:t>
            </w:r>
          </w:p>
        </w:tc>
        <w:tc>
          <w:tcPr>
            <w:tcW w:w="105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8 - 10 </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Ол.ч.,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 др.п.</w:t>
            </w:r>
          </w:p>
        </w:tc>
      </w:tr>
    </w:tbl>
    <w:p w:rsidR="00B5207D"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Примечания</w:t>
      </w:r>
      <w:r w:rsidR="00B5207D">
        <w:rPr>
          <w:rFonts w:ascii="Times New Roman" w:hAnsi="Times New Roman" w:cs="Times New Roman"/>
        </w:rPr>
        <w:t>:</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B5207D">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не вызывающего отрицательных последствий.</w:t>
      </w:r>
      <w:bookmarkStart w:id="24" w:name="_Toc434587034"/>
    </w:p>
    <w:p w:rsidR="009D4BA5" w:rsidRDefault="009D4BA5" w:rsidP="009D4BA5">
      <w:pPr>
        <w:pStyle w:val="ConsPlusNormal"/>
        <w:rPr>
          <w:rFonts w:ascii="Times New Roman" w:hAnsi="Times New Roman" w:cs="Times New Roman"/>
        </w:rPr>
      </w:pPr>
    </w:p>
    <w:p w:rsidR="00770252" w:rsidRPr="00044D27" w:rsidRDefault="00770252" w:rsidP="009D4BA5">
      <w:pPr>
        <w:pStyle w:val="ConsPlusNormal"/>
        <w:rPr>
          <w:rFonts w:ascii="Times New Roman" w:hAnsi="Times New Roman" w:cs="Times New Roman"/>
        </w:rPr>
      </w:pPr>
    </w:p>
    <w:p w:rsidR="00B5207D" w:rsidRPr="00B5207D" w:rsidRDefault="009D4BA5" w:rsidP="00B5207D">
      <w:pPr>
        <w:pStyle w:val="1"/>
        <w:spacing w:before="0" w:after="0" w:line="240" w:lineRule="auto"/>
        <w:jc w:val="center"/>
        <w:rPr>
          <w:rFonts w:ascii="Times New Roman" w:hAnsi="Times New Roman"/>
          <w:b w:val="0"/>
          <w:szCs w:val="24"/>
        </w:rPr>
      </w:pPr>
      <w:r w:rsidRPr="00B5207D">
        <w:rPr>
          <w:rFonts w:ascii="Times New Roman" w:hAnsi="Times New Roman"/>
          <w:b w:val="0"/>
          <w:color w:val="auto"/>
        </w:rPr>
        <w:t>Нормативы рубок</w:t>
      </w:r>
      <w:r w:rsidRPr="00B5207D">
        <w:rPr>
          <w:rFonts w:ascii="Times New Roman" w:hAnsi="Times New Roman"/>
          <w:b w:val="0"/>
        </w:rPr>
        <w:t xml:space="preserve">, </w:t>
      </w:r>
      <w:r w:rsidRPr="00B5207D">
        <w:rPr>
          <w:rFonts w:ascii="Times New Roman" w:hAnsi="Times New Roman"/>
          <w:b w:val="0"/>
          <w:szCs w:val="24"/>
        </w:rPr>
        <w:t xml:space="preserve">проводимых в целях ухода за лесными насаждениями,  </w:t>
      </w:r>
    </w:p>
    <w:p w:rsidR="009D4BA5" w:rsidRPr="00B5207D" w:rsidRDefault="009D4BA5" w:rsidP="00B5207D">
      <w:pPr>
        <w:pStyle w:val="1"/>
        <w:spacing w:before="0" w:after="0" w:line="240" w:lineRule="auto"/>
        <w:jc w:val="center"/>
        <w:rPr>
          <w:rFonts w:ascii="Times New Roman" w:hAnsi="Times New Roman"/>
          <w:b w:val="0"/>
        </w:rPr>
      </w:pPr>
      <w:r w:rsidRPr="00B5207D">
        <w:rPr>
          <w:rFonts w:ascii="Times New Roman" w:hAnsi="Times New Roman"/>
          <w:b w:val="0"/>
        </w:rPr>
        <w:t>в тополевых и ветловых насаждениях лесостепного района европейской части Российской Федерации</w:t>
      </w:r>
      <w:bookmarkEnd w:id="24"/>
    </w:p>
    <w:tbl>
      <w:tblPr>
        <w:tblW w:w="11194" w:type="dxa"/>
        <w:jc w:val="center"/>
        <w:tblCellSpacing w:w="5" w:type="nil"/>
        <w:tblInd w:w="-2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696"/>
        <w:gridCol w:w="864"/>
        <w:gridCol w:w="1079"/>
        <w:gridCol w:w="1038"/>
        <w:gridCol w:w="1120"/>
        <w:gridCol w:w="1007"/>
        <w:gridCol w:w="1152"/>
        <w:gridCol w:w="1116"/>
        <w:gridCol w:w="1042"/>
        <w:gridCol w:w="1080"/>
      </w:tblGrid>
      <w:tr w:rsidR="004F5011" w:rsidRPr="00C80785" w:rsidTr="00B5207D">
        <w:trPr>
          <w:trHeight w:val="320"/>
          <w:tblCellSpacing w:w="5" w:type="nil"/>
          <w:jc w:val="center"/>
        </w:trPr>
        <w:tc>
          <w:tcPr>
            <w:tcW w:w="1696"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w:t>
            </w:r>
          </w:p>
        </w:tc>
        <w:tc>
          <w:tcPr>
            <w:tcW w:w="86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17"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2"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 рубки</w:t>
            </w:r>
          </w:p>
        </w:tc>
      </w:tr>
      <w:tr w:rsidR="009D4BA5" w:rsidRPr="00C80785" w:rsidTr="00B5207D">
        <w:trPr>
          <w:trHeight w:val="640"/>
          <w:tblCellSpacing w:w="5" w:type="nil"/>
          <w:jc w:val="center"/>
        </w:trPr>
        <w:tc>
          <w:tcPr>
            <w:tcW w:w="1696"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86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79"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38" w:type="dxa"/>
            <w:vMerge w:val="restart"/>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20"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07" w:type="dxa"/>
            <w:vMerge w:val="restart"/>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52"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116"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42"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80"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r>
      <w:tr w:rsidR="009D4BA5" w:rsidRPr="00C80785" w:rsidTr="00B5207D">
        <w:trPr>
          <w:trHeight w:val="480"/>
          <w:tblCellSpacing w:w="5" w:type="nil"/>
          <w:jc w:val="center"/>
        </w:trPr>
        <w:tc>
          <w:tcPr>
            <w:tcW w:w="169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86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7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38"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2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07"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4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r>
      <w:tr w:rsidR="009D4BA5" w:rsidRPr="00C80785" w:rsidTr="00B5207D">
        <w:trPr>
          <w:tblCellSpacing w:w="5" w:type="nil"/>
          <w:jc w:val="center"/>
        </w:trPr>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7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12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0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4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r>
      <w:tr w:rsidR="009D4BA5" w:rsidRPr="00C80785" w:rsidTr="00B5207D">
        <w:trPr>
          <w:trHeight w:val="587"/>
          <w:tblCellSpacing w:w="5" w:type="nil"/>
          <w:jc w:val="center"/>
        </w:trPr>
        <w:tc>
          <w:tcPr>
            <w:tcW w:w="1696"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Тополевые насаждения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примесью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других пород </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tc>
        <w:tc>
          <w:tcPr>
            <w:tcW w:w="107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2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0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tc>
        <w:tc>
          <w:tcPr>
            <w:tcW w:w="104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w:t>
            </w:r>
          </w:p>
        </w:tc>
      </w:tr>
      <w:tr w:rsidR="009D4BA5" w:rsidRPr="00C80785" w:rsidTr="00B5207D">
        <w:trPr>
          <w:trHeight w:val="554"/>
          <w:tblCellSpacing w:w="5" w:type="nil"/>
          <w:jc w:val="center"/>
        </w:trPr>
        <w:tc>
          <w:tcPr>
            <w:tcW w:w="1696"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Ветловые насаждения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примесью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других пород </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07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2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0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tc>
        <w:tc>
          <w:tcPr>
            <w:tcW w:w="104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w:t>
            </w:r>
          </w:p>
        </w:tc>
      </w:tr>
    </w:tbl>
    <w:p w:rsidR="009D4BA5" w:rsidRPr="00044D27" w:rsidRDefault="009D4BA5" w:rsidP="009D4BA5">
      <w:pPr>
        <w:pStyle w:val="1"/>
        <w:spacing w:before="120" w:line="240" w:lineRule="auto"/>
        <w:jc w:val="center"/>
        <w:rPr>
          <w:rFonts w:ascii="Times New Roman" w:hAnsi="Times New Roman"/>
        </w:rPr>
      </w:pPr>
      <w:bookmarkStart w:id="25" w:name="_Toc434587035"/>
    </w:p>
    <w:p w:rsidR="009D4BA5" w:rsidRPr="00B5207D" w:rsidRDefault="009D4BA5" w:rsidP="009D4BA5">
      <w:pPr>
        <w:pStyle w:val="1"/>
        <w:spacing w:before="120" w:line="240" w:lineRule="auto"/>
        <w:jc w:val="center"/>
        <w:rPr>
          <w:rFonts w:ascii="Times New Roman" w:hAnsi="Times New Roman"/>
          <w:b w:val="0"/>
        </w:rPr>
      </w:pPr>
      <w:r w:rsidRPr="00B5207D">
        <w:rPr>
          <w:rFonts w:ascii="Times New Roman" w:hAnsi="Times New Roman"/>
          <w:b w:val="0"/>
          <w:color w:val="auto"/>
        </w:rPr>
        <w:t>Нормативы рубок</w:t>
      </w:r>
      <w:r w:rsidRPr="00B5207D">
        <w:rPr>
          <w:rFonts w:ascii="Times New Roman" w:hAnsi="Times New Roman"/>
          <w:b w:val="0"/>
        </w:rPr>
        <w:t xml:space="preserve">, </w:t>
      </w:r>
      <w:r w:rsidRPr="00B5207D">
        <w:rPr>
          <w:rFonts w:ascii="Times New Roman" w:hAnsi="Times New Roman"/>
          <w:b w:val="0"/>
          <w:szCs w:val="24"/>
        </w:rPr>
        <w:t xml:space="preserve">проводимых в целях ухода за лесными насаждениями, </w:t>
      </w:r>
      <w:r w:rsidRPr="00B5207D">
        <w:rPr>
          <w:rFonts w:ascii="Times New Roman" w:hAnsi="Times New Roman"/>
          <w:b w:val="0"/>
        </w:rPr>
        <w:t>района степей европейской части Российской Федерации</w:t>
      </w:r>
      <w:bookmarkEnd w:id="25"/>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4"/>
        <w:gridCol w:w="1063"/>
        <w:gridCol w:w="1063"/>
        <w:gridCol w:w="1063"/>
        <w:gridCol w:w="1063"/>
        <w:gridCol w:w="1418"/>
      </w:tblGrid>
      <w:tr w:rsidR="004F5011" w:rsidRPr="00C80785" w:rsidTr="001254A4">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5"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val="restart"/>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1254A4">
        <w:trPr>
          <w:tblCellSpacing w:w="5" w:type="nil"/>
        </w:trPr>
        <w:tc>
          <w:tcPr>
            <w:tcW w:w="1989" w:type="dxa"/>
            <w:vMerge w:val="restart"/>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Чистые сосновые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естественные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насаждения 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лесные культуры</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Бор очень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сухой, А0,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В0 (IV)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12 - 15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10С</w:t>
            </w: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Сосняк злаковый,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А1, В1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11 - 15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10С</w:t>
            </w: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Сосняк.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травянистый,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разнотравный, травяной, дубово-</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злаковый,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разнотравный,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А2, А3, В2,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В3, С1, С2,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С3 (I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10С+Д</w:t>
            </w:r>
          </w:p>
        </w:tc>
      </w:tr>
      <w:tr w:rsidR="009D4BA5" w:rsidRPr="00C80785" w:rsidTr="001254A4">
        <w:trPr>
          <w:tblCellSpacing w:w="5" w:type="nil"/>
        </w:trPr>
        <w:tc>
          <w:tcPr>
            <w:tcW w:w="1989" w:type="dxa"/>
          </w:tcPr>
          <w:p w:rsidR="009D4BA5" w:rsidRPr="00C80785" w:rsidRDefault="004739F9"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Дубняки  </w:t>
            </w:r>
            <w:r w:rsidR="009D4BA5" w:rsidRPr="00C80785">
              <w:rPr>
                <w:rFonts w:ascii="Times New Roman" w:hAnsi="Times New Roman"/>
                <w:sz w:val="16"/>
                <w:szCs w:val="16"/>
              </w:rPr>
              <w:t xml:space="preserve">семенного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происхождения и</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культуры дуба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Дубняки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кленово-злаковые,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кленово- разнотравные, кленово-кустарниково-осоковые,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мелкокустарниковые, Д0,</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Д1, Е1, С0,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С1 (IV - 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11 - 20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10Д ед. 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Я</w:t>
            </w:r>
          </w:p>
        </w:tc>
      </w:tr>
      <w:tr w:rsidR="009D4BA5" w:rsidRPr="00C80785" w:rsidTr="001254A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Дубняки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кленово-осоковые,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кленово-папоротниковые, кленово-кустарниковые, кустарниково-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ежевичные,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Д2, Д3, Е2,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Е3, Е4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3 - 10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9Д1Кл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 Я</w:t>
            </w:r>
          </w:p>
        </w:tc>
      </w:tr>
      <w:tr w:rsidR="009D4BA5" w:rsidRPr="00C80785" w:rsidTr="001254A4">
        <w:trPr>
          <w:tblCellSpacing w:w="5" w:type="nil"/>
        </w:trPr>
        <w:tc>
          <w:tcPr>
            <w:tcW w:w="1989" w:type="dxa"/>
          </w:tcPr>
          <w:p w:rsidR="009D4BA5" w:rsidRPr="00C80785" w:rsidRDefault="004739F9"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Дубняки </w:t>
            </w:r>
            <w:r w:rsidR="009D4BA5" w:rsidRPr="00C80785">
              <w:rPr>
                <w:rFonts w:ascii="Times New Roman" w:hAnsi="Times New Roman"/>
                <w:sz w:val="16"/>
                <w:szCs w:val="16"/>
              </w:rPr>
              <w:t xml:space="preserve">порослевого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происхождения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Дубняки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кленово-злаковые,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кленово-разнотравные, мелкокустарниковые, кустарниково-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ежевичные,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Д0, Д1, С0,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С1, Е3, Е4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(V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3 - 10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10Д ед. 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w:t>
            </w:r>
          </w:p>
        </w:tc>
      </w:tr>
      <w:tr w:rsidR="009D4BA5" w:rsidRPr="00C80785" w:rsidTr="001254A4">
        <w:trPr>
          <w:tblCellSpacing w:w="5" w:type="nil"/>
        </w:trPr>
        <w:tc>
          <w:tcPr>
            <w:tcW w:w="1989" w:type="dxa"/>
          </w:tcPr>
          <w:p w:rsidR="009D4BA5" w:rsidRPr="00C80785" w:rsidRDefault="004739F9"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Кленово-</w:t>
            </w:r>
            <w:r w:rsidR="009D4BA5" w:rsidRPr="00C80785">
              <w:rPr>
                <w:rFonts w:ascii="Times New Roman" w:hAnsi="Times New Roman"/>
                <w:sz w:val="16"/>
                <w:szCs w:val="16"/>
              </w:rPr>
              <w:t xml:space="preserve">ясенники с     </w:t>
            </w:r>
          </w:p>
          <w:p w:rsidR="009D4BA5" w:rsidRPr="00C80785" w:rsidRDefault="009D4BA5" w:rsidP="004739F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дубом, вязом и тополем белым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снытево-папоротниковые, кустарниково-папоротниковые,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кустарниково-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ежевичные,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Д3, Е3, Е4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105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3 - 10</w:t>
            </w:r>
          </w:p>
        </w:tc>
        <w:tc>
          <w:tcPr>
            <w:tcW w:w="1062"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0,8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0,6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25 - 50</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0,9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0,7  </w:t>
            </w:r>
          </w:p>
        </w:tc>
        <w:tc>
          <w:tcPr>
            <w:tcW w:w="1064"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0,9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0,7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0,8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0,7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4Д3В2Я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1Кл   </w:t>
            </w:r>
          </w:p>
        </w:tc>
      </w:tr>
      <w:tr w:rsidR="009D4BA5" w:rsidRPr="00C80785" w:rsidTr="001254A4">
        <w:trPr>
          <w:tblCellSpacing w:w="5" w:type="nil"/>
        </w:trPr>
        <w:tc>
          <w:tcPr>
            <w:tcW w:w="1989" w:type="dxa"/>
          </w:tcPr>
          <w:p w:rsidR="009D4BA5" w:rsidRPr="00C80785" w:rsidRDefault="004739F9"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Осокорники, </w:t>
            </w:r>
            <w:r w:rsidR="009D4BA5" w:rsidRPr="00C80785">
              <w:rPr>
                <w:rFonts w:ascii="Times New Roman" w:hAnsi="Times New Roman"/>
                <w:sz w:val="16"/>
                <w:szCs w:val="16"/>
              </w:rPr>
              <w:t>белотополевники</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и ветляники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Осокорники и</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ветляники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пойменные;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В2, В3, С2,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С3, С4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6 - 10</w:t>
            </w:r>
          </w:p>
        </w:tc>
        <w:tc>
          <w:tcPr>
            <w:tcW w:w="1062"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0,9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0,7  </w:t>
            </w:r>
          </w:p>
        </w:tc>
        <w:tc>
          <w:tcPr>
            <w:tcW w:w="1064"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0,9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0,8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8 - 10</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   </w:t>
            </w:r>
          </w:p>
        </w:tc>
        <w:tc>
          <w:tcPr>
            <w:tcW w:w="141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9Тч 1Тб;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8Ивб 2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Олч   </w:t>
            </w:r>
          </w:p>
        </w:tc>
      </w:tr>
      <w:tr w:rsidR="009D4BA5" w:rsidRPr="00C80785" w:rsidTr="001254A4">
        <w:trPr>
          <w:tblCellSpacing w:w="5" w:type="nil"/>
        </w:trPr>
        <w:tc>
          <w:tcPr>
            <w:tcW w:w="1989" w:type="dxa"/>
          </w:tcPr>
          <w:p w:rsidR="009D4BA5" w:rsidRPr="00C80785" w:rsidRDefault="009D4BA5" w:rsidP="0073631F">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Ольшаники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Ольшаники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приручьевые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и осоково-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Д5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IV)    </w:t>
            </w:r>
          </w:p>
        </w:tc>
        <w:tc>
          <w:tcPr>
            <w:tcW w:w="105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10 - 15</w:t>
            </w:r>
          </w:p>
        </w:tc>
        <w:tc>
          <w:tcPr>
            <w:tcW w:w="1062"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0,8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0,7  </w:t>
            </w:r>
          </w:p>
        </w:tc>
        <w:tc>
          <w:tcPr>
            <w:tcW w:w="1064"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0,9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0,8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   </w:t>
            </w:r>
          </w:p>
        </w:tc>
        <w:tc>
          <w:tcPr>
            <w:tcW w:w="141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10 Олч  </w:t>
            </w:r>
          </w:p>
        </w:tc>
      </w:tr>
      <w:tr w:rsidR="009D4BA5" w:rsidRPr="00C80785" w:rsidTr="001254A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Полупустынные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кустарники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естественного и</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искусственного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происхождения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Насаждения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лоха,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тамарикса,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терескена,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шелюги и других кустарников,</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А0, А1, У0,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У1 (V)      </w:t>
            </w:r>
          </w:p>
        </w:tc>
        <w:tc>
          <w:tcPr>
            <w:tcW w:w="105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5 - 10 </w:t>
            </w:r>
          </w:p>
        </w:tc>
        <w:tc>
          <w:tcPr>
            <w:tcW w:w="1062"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0,7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0,5 </w:t>
            </w:r>
          </w:p>
        </w:tc>
        <w:tc>
          <w:tcPr>
            <w:tcW w:w="1064"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   </w:t>
            </w:r>
          </w:p>
        </w:tc>
        <w:tc>
          <w:tcPr>
            <w:tcW w:w="106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   -   </w:t>
            </w:r>
          </w:p>
        </w:tc>
        <w:tc>
          <w:tcPr>
            <w:tcW w:w="141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Смешанные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насаждения</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кустарников,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соответствующие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почвам    </w:t>
            </w:r>
          </w:p>
        </w:tc>
      </w:tr>
    </w:tbl>
    <w:p w:rsidR="001254A4" w:rsidRDefault="001254A4" w:rsidP="001254A4">
      <w:pPr>
        <w:pStyle w:val="1"/>
        <w:spacing w:before="0" w:after="0" w:line="240" w:lineRule="auto"/>
        <w:jc w:val="center"/>
        <w:rPr>
          <w:rFonts w:ascii="Times New Roman" w:hAnsi="Times New Roman"/>
          <w:color w:val="auto"/>
        </w:rPr>
      </w:pPr>
      <w:bookmarkStart w:id="26" w:name="_Toc434587036"/>
    </w:p>
    <w:p w:rsidR="009E6A82" w:rsidRDefault="009D4BA5" w:rsidP="001254A4">
      <w:pPr>
        <w:pStyle w:val="1"/>
        <w:spacing w:before="0" w:after="0" w:line="240" w:lineRule="auto"/>
        <w:jc w:val="center"/>
        <w:rPr>
          <w:rFonts w:ascii="Times New Roman" w:hAnsi="Times New Roman"/>
          <w:b w:val="0"/>
          <w:szCs w:val="24"/>
        </w:rPr>
      </w:pPr>
      <w:r w:rsidRPr="001254A4">
        <w:rPr>
          <w:rFonts w:ascii="Times New Roman" w:hAnsi="Times New Roman"/>
          <w:b w:val="0"/>
          <w:color w:val="auto"/>
        </w:rPr>
        <w:t>Нормативы рубок</w:t>
      </w:r>
      <w:r w:rsidRPr="001254A4">
        <w:rPr>
          <w:rFonts w:ascii="Times New Roman" w:hAnsi="Times New Roman"/>
          <w:b w:val="0"/>
        </w:rPr>
        <w:t xml:space="preserve">, </w:t>
      </w:r>
      <w:r w:rsidRPr="001254A4">
        <w:rPr>
          <w:rFonts w:ascii="Times New Roman" w:hAnsi="Times New Roman"/>
          <w:b w:val="0"/>
          <w:szCs w:val="24"/>
        </w:rPr>
        <w:t xml:space="preserve">проводимых в целях ухода за лесными насаждениями,  </w:t>
      </w:r>
    </w:p>
    <w:p w:rsidR="009D4BA5" w:rsidRPr="001254A4" w:rsidRDefault="009D4BA5" w:rsidP="001254A4">
      <w:pPr>
        <w:pStyle w:val="1"/>
        <w:spacing w:before="0" w:after="0" w:line="240" w:lineRule="auto"/>
        <w:jc w:val="center"/>
        <w:rPr>
          <w:rFonts w:ascii="Times New Roman" w:hAnsi="Times New Roman"/>
          <w:b w:val="0"/>
        </w:rPr>
      </w:pPr>
      <w:r w:rsidRPr="001254A4">
        <w:rPr>
          <w:rFonts w:ascii="Times New Roman" w:hAnsi="Times New Roman"/>
          <w:b w:val="0"/>
        </w:rPr>
        <w:t>района полупустынь и пустынь европейской части Российской Федерации</w:t>
      </w:r>
      <w:bookmarkEnd w:id="26"/>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8"/>
        <w:gridCol w:w="1638"/>
        <w:gridCol w:w="1053"/>
        <w:gridCol w:w="1098"/>
        <w:gridCol w:w="1026"/>
        <w:gridCol w:w="1171"/>
        <w:gridCol w:w="1098"/>
        <w:gridCol w:w="1098"/>
        <w:gridCol w:w="1029"/>
        <w:gridCol w:w="1168"/>
        <w:gridCol w:w="1100"/>
        <w:gridCol w:w="1275"/>
      </w:tblGrid>
      <w:tr w:rsidR="004F5011" w:rsidRPr="00C80785" w:rsidTr="001254A4">
        <w:trPr>
          <w:tblCellSpacing w:w="5" w:type="nil"/>
        </w:trPr>
        <w:tc>
          <w:tcPr>
            <w:tcW w:w="198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4"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69"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7"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27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1254A4">
        <w:trPr>
          <w:tblCellSpacing w:w="5" w:type="nil"/>
        </w:trPr>
        <w:tc>
          <w:tcPr>
            <w:tcW w:w="198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98"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 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26" w:type="dxa"/>
            <w:vMerge w:val="restart"/>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009D4BA5" w:rsidRPr="00C80785">
              <w:rPr>
                <w:rFonts w:ascii="Times New Roman" w:hAnsi="Times New Roman"/>
                <w:sz w:val="16"/>
                <w:szCs w:val="16"/>
              </w:rPr>
              <w:b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71"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 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98" w:type="dxa"/>
            <w:vMerge w:val="restart"/>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98"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29"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68"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100"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r w:rsidR="009D4BA5"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26"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7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98"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6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0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7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6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0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1254A4">
        <w:trPr>
          <w:tblCellSpacing w:w="5" w:type="nil"/>
        </w:trPr>
        <w:tc>
          <w:tcPr>
            <w:tcW w:w="1988" w:type="dxa"/>
            <w:vMerge w:val="restart"/>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Чистые сосновые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естественные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насаждения 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лесные культуры</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Бор очень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сухой, А0,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В0 (IV)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12 - 15</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7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16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0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10С</w:t>
            </w:r>
          </w:p>
        </w:tc>
      </w:tr>
      <w:tr w:rsidR="009D4BA5" w:rsidRPr="00C80785" w:rsidTr="001254A4">
        <w:trPr>
          <w:tblCellSpacing w:w="5" w:type="nil"/>
        </w:trPr>
        <w:tc>
          <w:tcPr>
            <w:tcW w:w="198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Сосняк злаковый,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А1, В1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11 - 15</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7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16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0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10С</w:t>
            </w:r>
          </w:p>
        </w:tc>
      </w:tr>
      <w:tr w:rsidR="009D4BA5" w:rsidRPr="00C80785" w:rsidTr="001254A4">
        <w:trPr>
          <w:tblCellSpacing w:w="5" w:type="nil"/>
        </w:trPr>
        <w:tc>
          <w:tcPr>
            <w:tcW w:w="198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Сосняк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травянистый,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разнотравный, травяной, </w:t>
            </w:r>
            <w:r w:rsidRPr="00C80785">
              <w:rPr>
                <w:rFonts w:ascii="Times New Roman" w:hAnsi="Times New Roman"/>
                <w:sz w:val="16"/>
                <w:szCs w:val="16"/>
              </w:rPr>
              <w:br/>
              <w:t xml:space="preserve">дубово-злаковый,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дубово-разнотравный,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А2, А3, В2,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В3, С1, С2,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С3 (I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7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16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0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10С+Д</w:t>
            </w:r>
          </w:p>
        </w:tc>
      </w:tr>
      <w:tr w:rsidR="009D4BA5" w:rsidRPr="00C80785" w:rsidTr="001254A4">
        <w:trPr>
          <w:tblCellSpacing w:w="5" w:type="nil"/>
        </w:trPr>
        <w:tc>
          <w:tcPr>
            <w:tcW w:w="1988" w:type="dxa"/>
          </w:tcPr>
          <w:p w:rsidR="009D4BA5" w:rsidRPr="00C80785" w:rsidRDefault="004739F9"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Дубняки </w:t>
            </w:r>
            <w:r w:rsidR="009D4BA5" w:rsidRPr="00C80785">
              <w:rPr>
                <w:rFonts w:ascii="Times New Roman" w:hAnsi="Times New Roman"/>
                <w:sz w:val="16"/>
                <w:szCs w:val="16"/>
              </w:rPr>
              <w:t xml:space="preserve">семенного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происхождения и</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культуры дуба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Дубняки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кленово-злаковые,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кленово-разнотравные, кленово-кустарниково-осоковые,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мелкокустарниковые, Д0,</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Д1, Е1, С0,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С1 (IV - 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11 - 20</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7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6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0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10Д ед. 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Я</w:t>
            </w:r>
          </w:p>
        </w:tc>
      </w:tr>
      <w:tr w:rsidR="009D4BA5" w:rsidRPr="00C80785" w:rsidTr="001254A4">
        <w:trPr>
          <w:tblCellSpacing w:w="5" w:type="nil"/>
        </w:trPr>
        <w:tc>
          <w:tcPr>
            <w:tcW w:w="198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Дубняки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кленово-осоковые,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кленово-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папоротниковые, кленово-кустарниковые, кустарниково-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ежевичные,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Д2, Д3, Е2,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Е3, Е4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3 - 10</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7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6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0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9Д1Кл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 Я</w:t>
            </w:r>
          </w:p>
        </w:tc>
      </w:tr>
      <w:tr w:rsidR="009D4BA5" w:rsidRPr="00C80785" w:rsidTr="001254A4">
        <w:trPr>
          <w:tblCellSpacing w:w="5" w:type="nil"/>
        </w:trPr>
        <w:tc>
          <w:tcPr>
            <w:tcW w:w="1988" w:type="dxa"/>
          </w:tcPr>
          <w:p w:rsidR="009D4BA5" w:rsidRPr="00C80785" w:rsidRDefault="004739F9"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Дубняки </w:t>
            </w:r>
            <w:r w:rsidR="009D4BA5" w:rsidRPr="00C80785">
              <w:rPr>
                <w:rFonts w:ascii="Times New Roman" w:hAnsi="Times New Roman"/>
                <w:sz w:val="16"/>
                <w:szCs w:val="16"/>
              </w:rPr>
              <w:t xml:space="preserve">порослевого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происхождения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Дубняки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кленово-злаковые,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кленово-разнотравные, мелко-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кустарниковые, кустарниково-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ежевичные,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Д0, Д1, С0,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С1, Е3, Е4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(V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3 - 10</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7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16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0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10Д ед. 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w:t>
            </w:r>
          </w:p>
        </w:tc>
      </w:tr>
      <w:tr w:rsidR="009D4BA5" w:rsidRPr="00C80785" w:rsidTr="001254A4">
        <w:trPr>
          <w:tblCellSpacing w:w="5" w:type="nil"/>
        </w:trPr>
        <w:tc>
          <w:tcPr>
            <w:tcW w:w="1988" w:type="dxa"/>
          </w:tcPr>
          <w:p w:rsidR="009D4BA5" w:rsidRPr="00C80785" w:rsidRDefault="004739F9"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Кленово-</w:t>
            </w:r>
            <w:r w:rsidR="009D4BA5" w:rsidRPr="00C80785">
              <w:rPr>
                <w:rFonts w:ascii="Times New Roman" w:hAnsi="Times New Roman"/>
                <w:sz w:val="16"/>
                <w:szCs w:val="16"/>
              </w:rPr>
              <w:t xml:space="preserve">ясенники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дубом, вязом 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тополем белым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Дубравы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влажные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снытево-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папоротниковые, кустарниково-папоротниковые,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кустарниково-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ежевичные,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Д3, Е3, Е4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3 - 10</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7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6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0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4Д3В2Я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1Кл</w:t>
            </w:r>
          </w:p>
        </w:tc>
      </w:tr>
      <w:tr w:rsidR="009D4BA5" w:rsidRPr="00C80785" w:rsidTr="001254A4">
        <w:trPr>
          <w:tblCellSpacing w:w="5" w:type="nil"/>
        </w:trPr>
        <w:tc>
          <w:tcPr>
            <w:tcW w:w="198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Осокорники,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белотополевники</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и ветляники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Осокорники и</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ветляники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пойменные;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В2, В3, С2,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С3, С4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6 - 10</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7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0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16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0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9Тч 1Тб;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8Ивб 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Олч</w:t>
            </w:r>
          </w:p>
        </w:tc>
      </w:tr>
      <w:tr w:rsidR="009D4BA5" w:rsidRPr="00C80785" w:rsidTr="001254A4">
        <w:trPr>
          <w:tblCellSpacing w:w="5" w:type="nil"/>
        </w:trPr>
        <w:tc>
          <w:tcPr>
            <w:tcW w:w="1988" w:type="dxa"/>
          </w:tcPr>
          <w:p w:rsidR="009D4BA5" w:rsidRPr="00C80785" w:rsidRDefault="009D4BA5" w:rsidP="0073631F">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Ольшаники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Ольшаники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приручьевые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и осоково-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широкотравные, </w:t>
            </w:r>
            <w:r w:rsidRPr="00C80785">
              <w:rPr>
                <w:rFonts w:ascii="Times New Roman" w:hAnsi="Times New Roman"/>
                <w:sz w:val="16"/>
                <w:szCs w:val="16"/>
              </w:rPr>
              <w:br/>
              <w:t xml:space="preserve">Д5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7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0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6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0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Олч</w:t>
            </w:r>
          </w:p>
        </w:tc>
      </w:tr>
      <w:tr w:rsidR="009D4BA5" w:rsidRPr="00C80785" w:rsidTr="001254A4">
        <w:trPr>
          <w:tblCellSpacing w:w="5" w:type="nil"/>
        </w:trPr>
        <w:tc>
          <w:tcPr>
            <w:tcW w:w="198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Полупустынные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кустарники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естественного и</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искусственного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происхождения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Насаждения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лоха,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тамарикса,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терескена,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шелюги</w:t>
            </w:r>
            <w:r w:rsidR="0073631F" w:rsidRPr="00C80785">
              <w:rPr>
                <w:rFonts w:ascii="Times New Roman" w:hAnsi="Times New Roman"/>
                <w:sz w:val="16"/>
                <w:szCs w:val="16"/>
              </w:rPr>
              <w:t xml:space="preserve"> </w:t>
            </w:r>
            <w:r w:rsidRPr="00C80785">
              <w:rPr>
                <w:rFonts w:ascii="Times New Roman" w:hAnsi="Times New Roman"/>
                <w:sz w:val="16"/>
                <w:szCs w:val="16"/>
              </w:rPr>
              <w:t>и других кустарников,</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А0, А1, У0,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У1 (V)      </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7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6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0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Смешанные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кустарни-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ков,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соответ-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ствующие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почвам</w:t>
            </w:r>
          </w:p>
        </w:tc>
      </w:tr>
    </w:tbl>
    <w:p w:rsidR="009D4BA5" w:rsidRDefault="009D4BA5" w:rsidP="009D4BA5">
      <w:pPr>
        <w:rPr>
          <w:rFonts w:ascii="Times New Roman" w:hAnsi="Times New Roman"/>
        </w:rPr>
      </w:pPr>
      <w:bookmarkStart w:id="27" w:name="_Toc434587037"/>
    </w:p>
    <w:p w:rsidR="00770252" w:rsidRPr="00044D27" w:rsidRDefault="00770252" w:rsidP="009D4BA5">
      <w:pPr>
        <w:rPr>
          <w:rFonts w:ascii="Times New Roman" w:hAnsi="Times New Roman"/>
        </w:rPr>
      </w:pPr>
    </w:p>
    <w:p w:rsidR="009D4BA5" w:rsidRPr="001254A4" w:rsidRDefault="009D4BA5" w:rsidP="009D4BA5">
      <w:pPr>
        <w:pStyle w:val="1"/>
        <w:spacing w:before="120" w:line="240" w:lineRule="auto"/>
        <w:jc w:val="center"/>
        <w:rPr>
          <w:rFonts w:ascii="Times New Roman" w:hAnsi="Times New Roman"/>
          <w:b w:val="0"/>
        </w:rPr>
      </w:pPr>
      <w:r w:rsidRPr="001254A4">
        <w:rPr>
          <w:rFonts w:ascii="Times New Roman" w:hAnsi="Times New Roman"/>
          <w:b w:val="0"/>
          <w:color w:val="auto"/>
        </w:rPr>
        <w:t>Нормативы рубок</w:t>
      </w:r>
      <w:r w:rsidRPr="001254A4">
        <w:rPr>
          <w:rFonts w:ascii="Times New Roman" w:hAnsi="Times New Roman"/>
          <w:b w:val="0"/>
        </w:rPr>
        <w:t xml:space="preserve">, </w:t>
      </w:r>
      <w:r w:rsidRPr="001254A4">
        <w:rPr>
          <w:rFonts w:ascii="Times New Roman" w:hAnsi="Times New Roman"/>
          <w:b w:val="0"/>
          <w:szCs w:val="24"/>
        </w:rPr>
        <w:t xml:space="preserve">проводимых в целях ухода за лесными насаждениями, </w:t>
      </w:r>
      <w:r w:rsidRPr="001254A4">
        <w:rPr>
          <w:rFonts w:ascii="Times New Roman" w:hAnsi="Times New Roman"/>
          <w:b w:val="0"/>
        </w:rPr>
        <w:t>Северо-Кавказского горного района</w:t>
      </w:r>
      <w:bookmarkEnd w:id="27"/>
      <w:r w:rsidRPr="001254A4">
        <w:rPr>
          <w:rFonts w:ascii="Times New Roman" w:hAnsi="Times New Roman"/>
          <w:b w:val="0"/>
        </w:rPr>
        <w:t xml:space="preserve"> и горного Крыма</w:t>
      </w:r>
    </w:p>
    <w:tbl>
      <w:tblPr>
        <w:tblW w:w="0" w:type="auto"/>
        <w:jc w:val="center"/>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08"/>
        <w:gridCol w:w="954"/>
        <w:gridCol w:w="1060"/>
        <w:gridCol w:w="1272"/>
        <w:gridCol w:w="1060"/>
        <w:gridCol w:w="1272"/>
        <w:gridCol w:w="1060"/>
        <w:gridCol w:w="1272"/>
        <w:gridCol w:w="1060"/>
        <w:gridCol w:w="1272"/>
        <w:gridCol w:w="1696"/>
      </w:tblGrid>
      <w:tr w:rsidR="000C60B3" w:rsidRPr="00C80785" w:rsidTr="001254A4">
        <w:trPr>
          <w:trHeight w:val="360"/>
          <w:tblCellSpacing w:w="5" w:type="nil"/>
          <w:jc w:val="center"/>
        </w:trPr>
        <w:tc>
          <w:tcPr>
            <w:tcW w:w="1908" w:type="dxa"/>
            <w:vMerge w:val="restart"/>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Группа типов</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w:t>
            </w:r>
          </w:p>
        </w:tc>
        <w:tc>
          <w:tcPr>
            <w:tcW w:w="954" w:type="dxa"/>
            <w:vMerge w:val="restart"/>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332" w:type="dxa"/>
            <w:gridSpan w:val="2"/>
          </w:tcPr>
          <w:p w:rsidR="000C60B3" w:rsidRPr="00C80785" w:rsidRDefault="000C60B3"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332" w:type="dxa"/>
            <w:gridSpan w:val="2"/>
          </w:tcPr>
          <w:p w:rsidR="000C60B3" w:rsidRPr="00C80785" w:rsidRDefault="000C60B3"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332" w:type="dxa"/>
            <w:gridSpan w:val="2"/>
          </w:tcPr>
          <w:p w:rsidR="000C60B3" w:rsidRPr="00C80785" w:rsidRDefault="000C60B3"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332" w:type="dxa"/>
            <w:gridSpan w:val="2"/>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 рубки</w:t>
            </w:r>
          </w:p>
        </w:tc>
        <w:tc>
          <w:tcPr>
            <w:tcW w:w="1696" w:type="dxa"/>
            <w:vMerge w:val="restart"/>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 состав</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 возрасту</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(доля главной</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породы - не</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менее)</w:t>
            </w:r>
          </w:p>
        </w:tc>
      </w:tr>
      <w:tr w:rsidR="001254A4" w:rsidRPr="00C80785" w:rsidTr="001254A4">
        <w:trPr>
          <w:trHeight w:val="720"/>
          <w:tblCellSpacing w:w="5" w:type="nil"/>
          <w:jc w:val="center"/>
        </w:trPr>
        <w:tc>
          <w:tcPr>
            <w:tcW w:w="1908" w:type="dxa"/>
            <w:vMerge/>
          </w:tcPr>
          <w:p w:rsidR="001254A4" w:rsidRPr="00C80785" w:rsidRDefault="001254A4" w:rsidP="009D4BA5">
            <w:pPr>
              <w:widowControl w:val="0"/>
              <w:autoSpaceDE w:val="0"/>
              <w:autoSpaceDN w:val="0"/>
              <w:adjustRightInd w:val="0"/>
              <w:spacing w:after="0" w:line="240" w:lineRule="auto"/>
              <w:jc w:val="both"/>
              <w:rPr>
                <w:rFonts w:ascii="Times New Roman" w:hAnsi="Times New Roman"/>
                <w:sz w:val="16"/>
                <w:szCs w:val="16"/>
              </w:rPr>
            </w:pPr>
          </w:p>
        </w:tc>
        <w:tc>
          <w:tcPr>
            <w:tcW w:w="954" w:type="dxa"/>
            <w:vMerge/>
          </w:tcPr>
          <w:p w:rsidR="001254A4" w:rsidRPr="00C80785" w:rsidRDefault="001254A4" w:rsidP="009D4BA5">
            <w:pPr>
              <w:widowControl w:val="0"/>
              <w:autoSpaceDE w:val="0"/>
              <w:autoSpaceDN w:val="0"/>
              <w:adjustRightInd w:val="0"/>
              <w:spacing w:after="0" w:line="240" w:lineRule="auto"/>
              <w:jc w:val="both"/>
              <w:rPr>
                <w:rFonts w:ascii="Times New Roman" w:hAnsi="Times New Roman"/>
                <w:sz w:val="16"/>
                <w:szCs w:val="16"/>
              </w:rPr>
            </w:pPr>
          </w:p>
        </w:tc>
        <w:tc>
          <w:tcPr>
            <w:tcW w:w="1060" w:type="dxa"/>
          </w:tcPr>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r w:rsidRPr="00C80785">
              <w:rPr>
                <w:rFonts w:ascii="Times New Roman" w:hAnsi="Times New Roman"/>
                <w:sz w:val="16"/>
                <w:szCs w:val="16"/>
              </w:rPr>
              <w:br/>
              <w:t>ность,</w:t>
            </w:r>
          </w:p>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 % по</w:t>
            </w:r>
          </w:p>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2" w:type="dxa"/>
            <w:vMerge w:val="restart"/>
          </w:tcPr>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сомкнутость</w:t>
            </w:r>
          </w:p>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0" w:type="dxa"/>
            <w:vMerge w:val="restart"/>
          </w:tcPr>
          <w:p w:rsidR="001254A4" w:rsidRPr="00C80785" w:rsidRDefault="001254A4" w:rsidP="000C60B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r w:rsidRPr="00C80785">
              <w:rPr>
                <w:rFonts w:ascii="Times New Roman" w:hAnsi="Times New Roman"/>
                <w:sz w:val="16"/>
                <w:szCs w:val="16"/>
              </w:rPr>
              <w:br/>
              <w:t>ность,</w:t>
            </w:r>
          </w:p>
          <w:p w:rsidR="001254A4" w:rsidRPr="00C80785" w:rsidRDefault="001254A4" w:rsidP="000C60B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 % по</w:t>
            </w:r>
          </w:p>
          <w:p w:rsidR="001254A4" w:rsidRPr="00C80785" w:rsidRDefault="001254A4" w:rsidP="000C60B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2" w:type="dxa"/>
            <w:vMerge w:val="restart"/>
          </w:tcPr>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сомкнутость</w:t>
            </w:r>
          </w:p>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0" w:type="dxa"/>
            <w:vMerge w:val="restart"/>
          </w:tcPr>
          <w:p w:rsidR="001254A4" w:rsidRPr="00C80785" w:rsidRDefault="001254A4" w:rsidP="000C60B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r w:rsidRPr="00C80785">
              <w:rPr>
                <w:rFonts w:ascii="Times New Roman" w:hAnsi="Times New Roman"/>
                <w:sz w:val="16"/>
                <w:szCs w:val="16"/>
              </w:rPr>
              <w:br/>
              <w:t>ность,</w:t>
            </w:r>
          </w:p>
          <w:p w:rsidR="001254A4" w:rsidRPr="00C80785" w:rsidRDefault="001254A4" w:rsidP="000C60B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 % по</w:t>
            </w:r>
          </w:p>
          <w:p w:rsidR="001254A4" w:rsidRPr="00C80785" w:rsidRDefault="001254A4" w:rsidP="000C60B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2" w:type="dxa"/>
            <w:vMerge w:val="restart"/>
          </w:tcPr>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сомкнутость</w:t>
            </w:r>
          </w:p>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0" w:type="dxa"/>
          </w:tcPr>
          <w:p w:rsidR="001254A4" w:rsidRPr="00C80785" w:rsidRDefault="001254A4" w:rsidP="000C60B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r w:rsidRPr="00C80785">
              <w:rPr>
                <w:rFonts w:ascii="Times New Roman" w:hAnsi="Times New Roman"/>
                <w:sz w:val="16"/>
                <w:szCs w:val="16"/>
              </w:rPr>
              <w:br/>
              <w:t>ность,</w:t>
            </w:r>
          </w:p>
          <w:p w:rsidR="001254A4" w:rsidRPr="00C80785" w:rsidRDefault="001254A4" w:rsidP="000C60B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 % по</w:t>
            </w:r>
          </w:p>
          <w:p w:rsidR="001254A4" w:rsidRPr="00C80785" w:rsidRDefault="001254A4" w:rsidP="000C60B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2" w:type="dxa"/>
            <w:vMerge w:val="restart"/>
          </w:tcPr>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сомкнутость</w:t>
            </w:r>
          </w:p>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696" w:type="dxa"/>
            <w:vMerge/>
          </w:tcPr>
          <w:p w:rsidR="001254A4" w:rsidRPr="00C80785" w:rsidRDefault="001254A4" w:rsidP="009D4BA5">
            <w:pPr>
              <w:widowControl w:val="0"/>
              <w:autoSpaceDE w:val="0"/>
              <w:autoSpaceDN w:val="0"/>
              <w:adjustRightInd w:val="0"/>
              <w:spacing w:after="0" w:line="240" w:lineRule="auto"/>
              <w:jc w:val="both"/>
              <w:rPr>
                <w:rFonts w:ascii="Times New Roman" w:hAnsi="Times New Roman"/>
                <w:sz w:val="16"/>
                <w:szCs w:val="16"/>
              </w:rPr>
            </w:pPr>
          </w:p>
        </w:tc>
      </w:tr>
      <w:tr w:rsidR="001254A4" w:rsidRPr="00C80785" w:rsidTr="001254A4">
        <w:trPr>
          <w:trHeight w:val="184"/>
          <w:tblCellSpacing w:w="5" w:type="nil"/>
          <w:jc w:val="center"/>
        </w:trPr>
        <w:tc>
          <w:tcPr>
            <w:tcW w:w="1908" w:type="dxa"/>
            <w:vMerge/>
          </w:tcPr>
          <w:p w:rsidR="001254A4" w:rsidRPr="00C80785" w:rsidRDefault="001254A4" w:rsidP="009D4BA5">
            <w:pPr>
              <w:widowControl w:val="0"/>
              <w:autoSpaceDE w:val="0"/>
              <w:autoSpaceDN w:val="0"/>
              <w:adjustRightInd w:val="0"/>
              <w:spacing w:after="0" w:line="240" w:lineRule="auto"/>
              <w:jc w:val="both"/>
              <w:rPr>
                <w:rFonts w:ascii="Times New Roman" w:hAnsi="Times New Roman"/>
                <w:sz w:val="16"/>
                <w:szCs w:val="16"/>
              </w:rPr>
            </w:pPr>
          </w:p>
        </w:tc>
        <w:tc>
          <w:tcPr>
            <w:tcW w:w="954" w:type="dxa"/>
            <w:vMerge/>
          </w:tcPr>
          <w:p w:rsidR="001254A4" w:rsidRPr="00C80785" w:rsidRDefault="001254A4" w:rsidP="009D4BA5">
            <w:pPr>
              <w:widowControl w:val="0"/>
              <w:autoSpaceDE w:val="0"/>
              <w:autoSpaceDN w:val="0"/>
              <w:adjustRightInd w:val="0"/>
              <w:spacing w:after="0" w:line="240" w:lineRule="auto"/>
              <w:jc w:val="both"/>
              <w:rPr>
                <w:rFonts w:ascii="Times New Roman" w:hAnsi="Times New Roman"/>
                <w:sz w:val="16"/>
                <w:szCs w:val="16"/>
              </w:rPr>
            </w:pPr>
          </w:p>
        </w:tc>
        <w:tc>
          <w:tcPr>
            <w:tcW w:w="1060" w:type="dxa"/>
            <w:vMerge w:val="restart"/>
          </w:tcPr>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vMerge/>
          </w:tcPr>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p>
        </w:tc>
        <w:tc>
          <w:tcPr>
            <w:tcW w:w="1060" w:type="dxa"/>
            <w:vMerge/>
          </w:tcPr>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vMerge/>
          </w:tcPr>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p>
        </w:tc>
        <w:tc>
          <w:tcPr>
            <w:tcW w:w="1060" w:type="dxa"/>
            <w:vMerge/>
          </w:tcPr>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vMerge/>
          </w:tcPr>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p>
        </w:tc>
        <w:tc>
          <w:tcPr>
            <w:tcW w:w="1060" w:type="dxa"/>
            <w:vMerge w:val="restart"/>
          </w:tcPr>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повторяе-мость</w:t>
            </w:r>
          </w:p>
          <w:p w:rsidR="001254A4"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2" w:type="dxa"/>
            <w:vMerge/>
          </w:tcPr>
          <w:p w:rsidR="001254A4" w:rsidRPr="00C80785" w:rsidRDefault="001254A4" w:rsidP="009D4BA5">
            <w:pPr>
              <w:widowControl w:val="0"/>
              <w:autoSpaceDE w:val="0"/>
              <w:autoSpaceDN w:val="0"/>
              <w:adjustRightInd w:val="0"/>
              <w:spacing w:after="0" w:line="240" w:lineRule="auto"/>
              <w:jc w:val="both"/>
              <w:rPr>
                <w:rFonts w:ascii="Times New Roman" w:hAnsi="Times New Roman"/>
                <w:sz w:val="16"/>
                <w:szCs w:val="16"/>
              </w:rPr>
            </w:pPr>
          </w:p>
        </w:tc>
        <w:tc>
          <w:tcPr>
            <w:tcW w:w="1696" w:type="dxa"/>
            <w:vMerge/>
          </w:tcPr>
          <w:p w:rsidR="001254A4" w:rsidRPr="00C80785" w:rsidRDefault="001254A4" w:rsidP="009D4BA5">
            <w:pPr>
              <w:widowControl w:val="0"/>
              <w:autoSpaceDE w:val="0"/>
              <w:autoSpaceDN w:val="0"/>
              <w:adjustRightInd w:val="0"/>
              <w:spacing w:after="0" w:line="240" w:lineRule="auto"/>
              <w:jc w:val="both"/>
              <w:rPr>
                <w:rFonts w:ascii="Times New Roman" w:hAnsi="Times New Roman"/>
                <w:sz w:val="16"/>
                <w:szCs w:val="16"/>
              </w:rPr>
            </w:pPr>
          </w:p>
        </w:tc>
      </w:tr>
      <w:tr w:rsidR="000C60B3" w:rsidRPr="00C80785" w:rsidTr="001254A4">
        <w:trPr>
          <w:trHeight w:val="550"/>
          <w:tblCellSpacing w:w="5" w:type="nil"/>
          <w:jc w:val="center"/>
        </w:trPr>
        <w:tc>
          <w:tcPr>
            <w:tcW w:w="1908" w:type="dxa"/>
            <w:vMerge/>
          </w:tcPr>
          <w:p w:rsidR="000C60B3" w:rsidRPr="00C80785" w:rsidRDefault="000C60B3" w:rsidP="009D4BA5">
            <w:pPr>
              <w:widowControl w:val="0"/>
              <w:autoSpaceDE w:val="0"/>
              <w:autoSpaceDN w:val="0"/>
              <w:adjustRightInd w:val="0"/>
              <w:spacing w:after="0" w:line="240" w:lineRule="auto"/>
              <w:jc w:val="both"/>
              <w:rPr>
                <w:rFonts w:ascii="Times New Roman" w:hAnsi="Times New Roman"/>
                <w:sz w:val="16"/>
                <w:szCs w:val="16"/>
              </w:rPr>
            </w:pPr>
          </w:p>
        </w:tc>
        <w:tc>
          <w:tcPr>
            <w:tcW w:w="954" w:type="dxa"/>
            <w:vMerge/>
          </w:tcPr>
          <w:p w:rsidR="000C60B3" w:rsidRPr="00C80785" w:rsidRDefault="000C60B3" w:rsidP="009D4BA5">
            <w:pPr>
              <w:widowControl w:val="0"/>
              <w:autoSpaceDE w:val="0"/>
              <w:autoSpaceDN w:val="0"/>
              <w:adjustRightInd w:val="0"/>
              <w:spacing w:after="0" w:line="240" w:lineRule="auto"/>
              <w:jc w:val="both"/>
              <w:rPr>
                <w:rFonts w:ascii="Times New Roman" w:hAnsi="Times New Roman"/>
                <w:sz w:val="16"/>
                <w:szCs w:val="16"/>
              </w:rPr>
            </w:pPr>
          </w:p>
        </w:tc>
        <w:tc>
          <w:tcPr>
            <w:tcW w:w="1060" w:type="dxa"/>
            <w:vMerge/>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vMerge/>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p>
        </w:tc>
        <w:tc>
          <w:tcPr>
            <w:tcW w:w="1060" w:type="dxa"/>
            <w:vMerge/>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vMerge/>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p>
        </w:tc>
        <w:tc>
          <w:tcPr>
            <w:tcW w:w="1060" w:type="dxa"/>
          </w:tcPr>
          <w:p w:rsidR="000C60B3" w:rsidRPr="00C80785" w:rsidRDefault="001254A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0C60B3" w:rsidRPr="00C80785">
              <w:rPr>
                <w:rFonts w:ascii="Times New Roman" w:hAnsi="Times New Roman"/>
                <w:sz w:val="16"/>
                <w:szCs w:val="16"/>
              </w:rPr>
              <w:t>овторяе</w:t>
            </w:r>
            <w:r w:rsidRPr="00C80785">
              <w:rPr>
                <w:rFonts w:ascii="Times New Roman" w:hAnsi="Times New Roman"/>
                <w:sz w:val="16"/>
                <w:szCs w:val="16"/>
              </w:rPr>
              <w:t>-</w:t>
            </w:r>
            <w:r w:rsidR="000C60B3" w:rsidRPr="00C80785">
              <w:rPr>
                <w:rFonts w:ascii="Times New Roman" w:hAnsi="Times New Roman"/>
                <w:sz w:val="16"/>
                <w:szCs w:val="16"/>
              </w:rPr>
              <w:t>мость</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2" w:type="dxa"/>
            <w:vMerge/>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p>
        </w:tc>
        <w:tc>
          <w:tcPr>
            <w:tcW w:w="1060" w:type="dxa"/>
            <w:vMerge/>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vMerge/>
          </w:tcPr>
          <w:p w:rsidR="000C60B3" w:rsidRPr="00C80785" w:rsidRDefault="000C60B3" w:rsidP="009D4BA5">
            <w:pPr>
              <w:widowControl w:val="0"/>
              <w:autoSpaceDE w:val="0"/>
              <w:autoSpaceDN w:val="0"/>
              <w:adjustRightInd w:val="0"/>
              <w:spacing w:after="0" w:line="240" w:lineRule="auto"/>
              <w:jc w:val="both"/>
              <w:rPr>
                <w:rFonts w:ascii="Times New Roman" w:hAnsi="Times New Roman"/>
                <w:sz w:val="16"/>
                <w:szCs w:val="16"/>
              </w:rPr>
            </w:pPr>
          </w:p>
        </w:tc>
        <w:tc>
          <w:tcPr>
            <w:tcW w:w="1696" w:type="dxa"/>
            <w:vMerge/>
          </w:tcPr>
          <w:p w:rsidR="000C60B3" w:rsidRPr="00C80785" w:rsidRDefault="000C60B3"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r>
      <w:tr w:rsidR="009D4BA5" w:rsidRPr="00C80785" w:rsidTr="001254A4">
        <w:trPr>
          <w:trHeight w:val="518"/>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Дубняки дуба пушистого и скального очень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сухие и сухие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r>
      <w:tr w:rsidR="009D4BA5" w:rsidRPr="00C80785" w:rsidTr="001254A4">
        <w:trPr>
          <w:trHeight w:val="36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Дубняки дуба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скального свежие</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r>
      <w:tr w:rsidR="009D4BA5" w:rsidRPr="00C80785" w:rsidTr="001254A4">
        <w:trPr>
          <w:trHeight w:val="497"/>
          <w:tblCellSpacing w:w="5" w:type="nil"/>
          <w:jc w:val="center"/>
        </w:trPr>
        <w:tc>
          <w:tcPr>
            <w:tcW w:w="1908" w:type="dxa"/>
          </w:tcPr>
          <w:p w:rsidR="009D4BA5" w:rsidRPr="00C80785" w:rsidRDefault="009D4BA5" w:rsidP="006332B8">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Дубняки дуба черешчатого свежие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r>
      <w:tr w:rsidR="009D4BA5" w:rsidRPr="00C80785" w:rsidTr="001254A4">
        <w:trPr>
          <w:trHeight w:val="407"/>
          <w:tblCellSpacing w:w="5" w:type="nil"/>
          <w:jc w:val="center"/>
        </w:trPr>
        <w:tc>
          <w:tcPr>
            <w:tcW w:w="1908" w:type="dxa"/>
          </w:tcPr>
          <w:p w:rsidR="009D4BA5" w:rsidRPr="00C80785" w:rsidRDefault="009D4BA5" w:rsidP="006332B8">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Дубняки дуба черешчатого влажные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26 - 35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r>
      <w:tr w:rsidR="009D4BA5" w:rsidRPr="00C80785" w:rsidTr="001254A4">
        <w:trPr>
          <w:trHeight w:val="416"/>
          <w:tblCellSpacing w:w="5" w:type="nil"/>
          <w:jc w:val="center"/>
        </w:trPr>
        <w:tc>
          <w:tcPr>
            <w:tcW w:w="1908" w:type="dxa"/>
          </w:tcPr>
          <w:p w:rsidR="009D4BA5" w:rsidRPr="00C80785" w:rsidRDefault="009D4BA5" w:rsidP="006332B8">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Чистые культуры дуба </w:t>
            </w:r>
            <w:r w:rsidR="006332B8" w:rsidRPr="00C80785">
              <w:rPr>
                <w:rFonts w:ascii="Times New Roman" w:hAnsi="Times New Roman"/>
                <w:sz w:val="16"/>
                <w:szCs w:val="16"/>
              </w:rPr>
              <w:br/>
            </w:r>
            <w:r w:rsidRPr="00C80785">
              <w:rPr>
                <w:rFonts w:ascii="Times New Roman" w:hAnsi="Times New Roman"/>
                <w:sz w:val="16"/>
                <w:szCs w:val="16"/>
              </w:rPr>
              <w:t>(I - II    классы бонитета)</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r>
      <w:tr w:rsidR="009D4BA5" w:rsidRPr="00C80785" w:rsidTr="001254A4">
        <w:trPr>
          <w:trHeight w:val="423"/>
          <w:tblCellSpacing w:w="5" w:type="nil"/>
          <w:jc w:val="center"/>
        </w:trPr>
        <w:tc>
          <w:tcPr>
            <w:tcW w:w="1908" w:type="dxa"/>
          </w:tcPr>
          <w:p w:rsidR="009D4BA5" w:rsidRPr="00C80785" w:rsidRDefault="009D4BA5" w:rsidP="006332B8">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Чистые культуры </w:t>
            </w:r>
          </w:p>
          <w:p w:rsidR="009D4BA5" w:rsidRPr="00C80785" w:rsidRDefault="009D4BA5" w:rsidP="006332B8">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дуба (III класс бонитета)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r>
      <w:tr w:rsidR="009D4BA5" w:rsidRPr="00C80785" w:rsidTr="001254A4">
        <w:trPr>
          <w:trHeight w:val="558"/>
          <w:tblCellSpacing w:w="5" w:type="nil"/>
          <w:jc w:val="center"/>
        </w:trPr>
        <w:tc>
          <w:tcPr>
            <w:tcW w:w="1908" w:type="dxa"/>
          </w:tcPr>
          <w:p w:rsidR="009D4BA5" w:rsidRPr="00C80785" w:rsidRDefault="009D4BA5" w:rsidP="00AA59A4">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Смешанные  культуры дуба (I</w:t>
            </w:r>
            <w:r w:rsidR="006332B8" w:rsidRPr="00C80785">
              <w:rPr>
                <w:rFonts w:ascii="Times New Roman" w:hAnsi="Times New Roman"/>
                <w:sz w:val="16"/>
                <w:szCs w:val="16"/>
              </w:rPr>
              <w:t xml:space="preserve"> </w:t>
            </w:r>
            <w:r w:rsidRPr="00C80785">
              <w:rPr>
                <w:rFonts w:ascii="Times New Roman" w:hAnsi="Times New Roman"/>
                <w:sz w:val="16"/>
                <w:szCs w:val="16"/>
              </w:rPr>
              <w:t xml:space="preserve">- II классов бонитета)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r>
      <w:tr w:rsidR="009D4BA5" w:rsidRPr="00C80785" w:rsidTr="001254A4">
        <w:trPr>
          <w:trHeight w:val="360"/>
          <w:tblCellSpacing w:w="5" w:type="nil"/>
          <w:jc w:val="center"/>
        </w:trPr>
        <w:tc>
          <w:tcPr>
            <w:tcW w:w="1908" w:type="dxa"/>
          </w:tcPr>
          <w:p w:rsidR="009D4BA5" w:rsidRPr="00C80785" w:rsidRDefault="009D4BA5" w:rsidP="006332B8">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Букняки свежие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16 - 35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r>
      <w:tr w:rsidR="009D4BA5" w:rsidRPr="00C80785" w:rsidTr="001254A4">
        <w:trPr>
          <w:trHeight w:val="36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Букняки влажные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05 - 0,6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r>
      <w:tr w:rsidR="009D4BA5" w:rsidRPr="00C80785" w:rsidTr="001254A4">
        <w:trPr>
          <w:trHeight w:val="370"/>
          <w:tblCellSpacing w:w="5" w:type="nil"/>
          <w:jc w:val="center"/>
        </w:trPr>
        <w:tc>
          <w:tcPr>
            <w:tcW w:w="1908" w:type="dxa"/>
          </w:tcPr>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Культуры бука (I</w:t>
            </w:r>
            <w:r w:rsidR="00AA59A4" w:rsidRPr="00C80785">
              <w:rPr>
                <w:rFonts w:ascii="Times New Roman" w:hAnsi="Times New Roman"/>
                <w:sz w:val="16"/>
                <w:szCs w:val="16"/>
              </w:rPr>
              <w:t xml:space="preserve"> </w:t>
            </w:r>
            <w:r w:rsidRPr="00C80785">
              <w:rPr>
                <w:rFonts w:ascii="Times New Roman" w:hAnsi="Times New Roman"/>
                <w:sz w:val="16"/>
                <w:szCs w:val="16"/>
              </w:rPr>
              <w:t xml:space="preserve">- Iа классов бонитета)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r>
      <w:tr w:rsidR="009D4BA5" w:rsidRPr="00C80785" w:rsidTr="001254A4">
        <w:trPr>
          <w:trHeight w:val="36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Пихтарники 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ельники свежие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r>
      <w:tr w:rsidR="009D4BA5" w:rsidRPr="00C80785" w:rsidTr="001254A4">
        <w:trPr>
          <w:trHeight w:val="612"/>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Пихтарники и ельники влажные,</w:t>
            </w:r>
            <w:r w:rsidR="00AA59A4" w:rsidRPr="00C80785">
              <w:rPr>
                <w:rFonts w:ascii="Times New Roman" w:hAnsi="Times New Roman"/>
                <w:sz w:val="16"/>
                <w:szCs w:val="16"/>
              </w:rPr>
              <w:t xml:space="preserve"> </w:t>
            </w:r>
            <w:r w:rsidRPr="00C80785">
              <w:rPr>
                <w:rFonts w:ascii="Times New Roman" w:hAnsi="Times New Roman"/>
                <w:sz w:val="16"/>
                <w:szCs w:val="16"/>
              </w:rPr>
              <w:t xml:space="preserve">в том числе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субальпийские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r>
      <w:tr w:rsidR="009D4BA5" w:rsidRPr="00C80785" w:rsidTr="001254A4">
        <w:trPr>
          <w:trHeight w:val="54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Сосняки сосны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Сосновского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сухие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r>
      <w:tr w:rsidR="009D4BA5" w:rsidRPr="00C80785" w:rsidTr="001254A4">
        <w:trPr>
          <w:trHeight w:val="54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Сосняки сосны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Сосновского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свежие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16 - 35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9 - 13</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r>
      <w:tr w:rsidR="009D4BA5" w:rsidRPr="00C80785" w:rsidTr="001254A4">
        <w:trPr>
          <w:trHeight w:val="54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Сосняки сосны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пицундской очень</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сухие и сухие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r>
      <w:tr w:rsidR="009D4BA5" w:rsidRPr="00C80785" w:rsidTr="001254A4">
        <w:trPr>
          <w:trHeight w:val="724"/>
          <w:tblCellSpacing w:w="5" w:type="nil"/>
          <w:jc w:val="center"/>
        </w:trPr>
        <w:tc>
          <w:tcPr>
            <w:tcW w:w="1908" w:type="dxa"/>
          </w:tcPr>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Культуры сосны крымской и Сосновского (I -</w:t>
            </w:r>
            <w:r w:rsidR="00AA59A4" w:rsidRPr="00C80785">
              <w:rPr>
                <w:rFonts w:ascii="Times New Roman" w:hAnsi="Times New Roman"/>
                <w:sz w:val="16"/>
                <w:szCs w:val="16"/>
              </w:rPr>
              <w:t xml:space="preserve"> </w:t>
            </w:r>
            <w:r w:rsidRPr="00C80785">
              <w:rPr>
                <w:rFonts w:ascii="Times New Roman" w:hAnsi="Times New Roman"/>
                <w:sz w:val="16"/>
                <w:szCs w:val="16"/>
              </w:rPr>
              <w:t>Iа классов бонитета) свежие</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r>
      <w:tr w:rsidR="009D4BA5" w:rsidRPr="00C80785" w:rsidTr="001254A4">
        <w:trPr>
          <w:trHeight w:val="36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Каштанники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свежие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2 - 5</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0,8 - 0,9</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r>
      <w:tr w:rsidR="009D4BA5" w:rsidRPr="00C80785" w:rsidTr="001254A4">
        <w:trPr>
          <w:trHeight w:val="36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Каштанники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влажные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3 - 11</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r>
      <w:tr w:rsidR="009D4BA5" w:rsidRPr="00C80785" w:rsidTr="001254A4">
        <w:trPr>
          <w:trHeight w:val="36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Ясеневники сухие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и свежие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r>
      <w:tr w:rsidR="009D4BA5" w:rsidRPr="00C80785" w:rsidTr="001254A4">
        <w:trPr>
          <w:trHeight w:val="36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Грабовники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свежие и сухие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r>
      <w:tr w:rsidR="009D4BA5" w:rsidRPr="00C80785" w:rsidTr="001254A4">
        <w:trPr>
          <w:trHeight w:val="54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Серо - 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черноольшаники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влажные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r>
      <w:tr w:rsidR="009D4BA5" w:rsidRPr="00C80785" w:rsidTr="001254A4">
        <w:trPr>
          <w:trHeight w:val="54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Серо - 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черноольшаники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сырые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r>
      <w:tr w:rsidR="009D4BA5" w:rsidRPr="00C80785" w:rsidTr="001254A4">
        <w:trPr>
          <w:trHeight w:val="36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Осокорники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2 - 12</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7 - 12</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r>
      <w:tr w:rsidR="009D4BA5" w:rsidRPr="00C80785" w:rsidTr="001254A4">
        <w:trPr>
          <w:trHeight w:val="36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Тополевники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влажные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r>
      <w:tr w:rsidR="009D4BA5" w:rsidRPr="00C80785" w:rsidTr="001254A4">
        <w:trPr>
          <w:trHeight w:val="36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Осинники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2 - 12</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15 - 80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r>
      <w:tr w:rsidR="009D4BA5" w:rsidRPr="00C80785" w:rsidTr="001254A4">
        <w:trPr>
          <w:trHeight w:val="36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Ивняки сырые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r>
      <w:tr w:rsidR="009D4BA5" w:rsidRPr="00C80785" w:rsidTr="001254A4">
        <w:trPr>
          <w:trHeight w:val="36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Липняки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5 - 11</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6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r>
    </w:tbl>
    <w:p w:rsidR="001254A4" w:rsidRDefault="001254A4" w:rsidP="001254A4">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1254A4">
      <w:pPr>
        <w:pStyle w:val="ConsPlusNormal"/>
        <w:ind w:firstLine="284"/>
        <w:jc w:val="both"/>
        <w:rPr>
          <w:rFonts w:ascii="Times New Roman" w:hAnsi="Times New Roman" w:cs="Times New Roman"/>
        </w:rPr>
      </w:pPr>
      <w:r w:rsidRPr="00044D27">
        <w:rPr>
          <w:rFonts w:ascii="Times New Roman" w:hAnsi="Times New Roman" w:cs="Times New Roman"/>
        </w:rPr>
        <w:t>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9D4BA5" w:rsidRPr="00044D27" w:rsidRDefault="009D4BA5" w:rsidP="001254A4">
      <w:pPr>
        <w:pStyle w:val="ConsPlusNormal"/>
        <w:ind w:firstLine="284"/>
        <w:jc w:val="both"/>
        <w:rPr>
          <w:rFonts w:ascii="Times New Roman" w:hAnsi="Times New Roman" w:cs="Times New Roman"/>
        </w:rPr>
      </w:pPr>
      <w:r w:rsidRPr="00044D27">
        <w:rPr>
          <w:rFonts w:ascii="Times New Roman" w:hAnsi="Times New Roman" w:cs="Times New Roman"/>
        </w:rPr>
        <w:t>2. При выборе технологий рубок, проводимых в целях ухода за лесными насаждениями, следует учитывать крутизну склонов.</w:t>
      </w:r>
    </w:p>
    <w:p w:rsidR="009D4BA5" w:rsidRPr="00044D27" w:rsidRDefault="009D4BA5" w:rsidP="001254A4">
      <w:pPr>
        <w:pStyle w:val="ConsPlusNormal"/>
        <w:ind w:firstLine="284"/>
        <w:jc w:val="both"/>
        <w:rPr>
          <w:rFonts w:ascii="Times New Roman" w:hAnsi="Times New Roman" w:cs="Times New Roman"/>
        </w:rPr>
      </w:pPr>
      <w:r w:rsidRPr="00044D27">
        <w:rPr>
          <w:rFonts w:ascii="Times New Roman" w:hAnsi="Times New Roman" w:cs="Times New Roman"/>
        </w:rPr>
        <w:t>На пологих и покатых склонах допускаются технологии рубок на базе специализированных тракторов, машин и механизмов.</w:t>
      </w:r>
    </w:p>
    <w:p w:rsidR="009D4BA5" w:rsidRPr="00044D27" w:rsidRDefault="009D4BA5" w:rsidP="001254A4">
      <w:pPr>
        <w:pStyle w:val="ConsPlusNormal"/>
        <w:ind w:firstLine="284"/>
        <w:jc w:val="both"/>
        <w:rPr>
          <w:rFonts w:ascii="Times New Roman" w:hAnsi="Times New Roman" w:cs="Times New Roman"/>
        </w:rPr>
      </w:pPr>
      <w:r w:rsidRPr="00044D27">
        <w:rPr>
          <w:rFonts w:ascii="Times New Roman" w:hAnsi="Times New Roman" w:cs="Times New Roman"/>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9D4BA5" w:rsidRPr="00044D27" w:rsidRDefault="009D4BA5" w:rsidP="001254A4">
      <w:pPr>
        <w:pStyle w:val="ConsPlusNormal"/>
        <w:ind w:firstLine="284"/>
        <w:jc w:val="both"/>
        <w:rPr>
          <w:rFonts w:ascii="Times New Roman" w:hAnsi="Times New Roman" w:cs="Times New Roman"/>
        </w:rPr>
      </w:pPr>
      <w:r w:rsidRPr="00044D27">
        <w:rPr>
          <w:rFonts w:ascii="Times New Roman" w:hAnsi="Times New Roman" w:cs="Times New Roman"/>
        </w:rPr>
        <w:t>4. На очень крутых склонах рубки, проводимые в целях ухода за лесными насаждениями, не назначаются.</w:t>
      </w:r>
    </w:p>
    <w:p w:rsidR="009D4BA5" w:rsidRPr="00044D27" w:rsidRDefault="009D4BA5" w:rsidP="001254A4">
      <w:pPr>
        <w:pStyle w:val="ConsPlusNormal"/>
        <w:ind w:firstLine="284"/>
        <w:jc w:val="both"/>
        <w:rPr>
          <w:rFonts w:ascii="Times New Roman" w:hAnsi="Times New Roman" w:cs="Times New Roman"/>
        </w:rPr>
      </w:pPr>
      <w:r w:rsidRPr="00044D27">
        <w:rPr>
          <w:rFonts w:ascii="Times New Roman" w:hAnsi="Times New Roman" w:cs="Times New Roman"/>
        </w:rPr>
        <w:t>5. В насаждениях с преобладанием главных коренных пород проходные рубки не назначаются.</w:t>
      </w:r>
    </w:p>
    <w:p w:rsidR="009D4BA5" w:rsidRPr="00044D27" w:rsidRDefault="009D4BA5" w:rsidP="009D4BA5">
      <w:pPr>
        <w:spacing w:before="120" w:after="120"/>
        <w:rPr>
          <w:rFonts w:ascii="Times New Roman" w:hAnsi="Times New Roman"/>
          <w:sz w:val="20"/>
          <w:szCs w:val="20"/>
        </w:rPr>
      </w:pPr>
    </w:p>
    <w:p w:rsidR="001254A4" w:rsidRPr="001254A4" w:rsidRDefault="009D4BA5" w:rsidP="001254A4">
      <w:pPr>
        <w:pStyle w:val="1"/>
        <w:spacing w:before="0" w:after="0" w:line="240" w:lineRule="auto"/>
        <w:jc w:val="center"/>
        <w:rPr>
          <w:rFonts w:ascii="Times New Roman" w:hAnsi="Times New Roman"/>
          <w:b w:val="0"/>
          <w:szCs w:val="24"/>
        </w:rPr>
      </w:pPr>
      <w:bookmarkStart w:id="28" w:name="_Toc434587038"/>
      <w:r w:rsidRPr="001254A4">
        <w:rPr>
          <w:rFonts w:ascii="Times New Roman" w:hAnsi="Times New Roman"/>
          <w:b w:val="0"/>
          <w:color w:val="auto"/>
        </w:rPr>
        <w:t>Нормативы рубок</w:t>
      </w:r>
      <w:r w:rsidRPr="001254A4">
        <w:rPr>
          <w:rFonts w:ascii="Times New Roman" w:hAnsi="Times New Roman"/>
          <w:b w:val="0"/>
        </w:rPr>
        <w:t xml:space="preserve">, </w:t>
      </w:r>
      <w:r w:rsidRPr="001254A4">
        <w:rPr>
          <w:rFonts w:ascii="Times New Roman" w:hAnsi="Times New Roman"/>
          <w:b w:val="0"/>
          <w:szCs w:val="24"/>
        </w:rPr>
        <w:t xml:space="preserve">проводимых в целях ухода за лесными насаждениями, </w:t>
      </w:r>
    </w:p>
    <w:p w:rsidR="009D4BA5" w:rsidRPr="001254A4" w:rsidRDefault="009D4BA5" w:rsidP="001254A4">
      <w:pPr>
        <w:pStyle w:val="1"/>
        <w:spacing w:before="0" w:after="0" w:line="240" w:lineRule="auto"/>
        <w:jc w:val="center"/>
        <w:rPr>
          <w:rFonts w:ascii="Times New Roman" w:hAnsi="Times New Roman"/>
          <w:b w:val="0"/>
        </w:rPr>
      </w:pPr>
      <w:r w:rsidRPr="001254A4">
        <w:rPr>
          <w:rFonts w:ascii="Times New Roman" w:hAnsi="Times New Roman"/>
          <w:b w:val="0"/>
        </w:rPr>
        <w:t>в сосновых насаждениях Северо-Уральского та</w:t>
      </w:r>
      <w:r w:rsidR="009E6A82">
        <w:rPr>
          <w:rFonts w:ascii="Times New Roman" w:hAnsi="Times New Roman"/>
          <w:b w:val="0"/>
        </w:rPr>
        <w:t>е</w:t>
      </w:r>
      <w:r w:rsidRPr="001254A4">
        <w:rPr>
          <w:rFonts w:ascii="Times New Roman" w:hAnsi="Times New Roman"/>
          <w:b w:val="0"/>
        </w:rPr>
        <w:t>жного района</w:t>
      </w:r>
      <w:bookmarkEnd w:id="28"/>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4"/>
        <w:gridCol w:w="1634"/>
        <w:gridCol w:w="1053"/>
        <w:gridCol w:w="1063"/>
        <w:gridCol w:w="1065"/>
        <w:gridCol w:w="1064"/>
        <w:gridCol w:w="1065"/>
        <w:gridCol w:w="1063"/>
        <w:gridCol w:w="1065"/>
        <w:gridCol w:w="1063"/>
        <w:gridCol w:w="1064"/>
        <w:gridCol w:w="1418"/>
      </w:tblGrid>
      <w:tr w:rsidR="004F5011" w:rsidRPr="00C80785" w:rsidTr="001254A4">
        <w:trPr>
          <w:tblCellSpacing w:w="5" w:type="nil"/>
        </w:trPr>
        <w:tc>
          <w:tcPr>
            <w:tcW w:w="198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9"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1254A4">
        <w:trPr>
          <w:tblCellSpacing w:w="5" w:type="nil"/>
        </w:trPr>
        <w:tc>
          <w:tcPr>
            <w:tcW w:w="198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3"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5" w:type="dxa"/>
            <w:vMerge w:val="restart"/>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001254A4" w:rsidRPr="00C80785">
              <w:rPr>
                <w:rFonts w:ascii="Times New Roman" w:hAnsi="Times New Roman"/>
                <w:sz w:val="16"/>
                <w:szCs w:val="16"/>
              </w:rPr>
              <w:t>-</w:t>
            </w:r>
            <w:r w:rsidR="009D4BA5" w:rsidRPr="00C80785">
              <w:rPr>
                <w:rFonts w:ascii="Times New Roman" w:hAnsi="Times New Roman"/>
                <w:sz w:val="16"/>
                <w:szCs w:val="16"/>
              </w:rPr>
              <w:b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4"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5" w:type="dxa"/>
            <w:vMerge w:val="restart"/>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5"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5"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5"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1254A4">
        <w:trPr>
          <w:tblCellSpacing w:w="5" w:type="nil"/>
        </w:trPr>
        <w:tc>
          <w:tcPr>
            <w:tcW w:w="1984" w:type="dxa"/>
            <w:vMerge w:val="restart"/>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bookmarkStart w:id="29" w:name="Par1513"/>
            <w:bookmarkEnd w:id="29"/>
            <w:r w:rsidRPr="00C80785">
              <w:rPr>
                <w:rFonts w:ascii="Times New Roman" w:hAnsi="Times New Roman"/>
                <w:sz w:val="16"/>
                <w:szCs w:val="16"/>
              </w:rPr>
              <w:t xml:space="preserve">Чистые или с примесью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других хвойных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пород, а также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 долей мягколиственных</w:t>
            </w:r>
          </w:p>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 4 единиц в составе      </w:t>
            </w:r>
          </w:p>
        </w:tc>
        <w:tc>
          <w:tcPr>
            <w:tcW w:w="16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(8 - 10)С</w:t>
            </w:r>
          </w:p>
        </w:tc>
      </w:tr>
      <w:tr w:rsidR="009D4BA5" w:rsidRPr="00C80785" w:rsidTr="001254A4">
        <w:trPr>
          <w:tblCellSpacing w:w="5" w:type="nil"/>
        </w:trPr>
        <w:tc>
          <w:tcPr>
            <w:tcW w:w="198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III - IV</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(8 - 10)С</w:t>
            </w:r>
          </w:p>
        </w:tc>
      </w:tr>
      <w:tr w:rsidR="009D4BA5" w:rsidRPr="00C80785" w:rsidTr="001254A4">
        <w:trPr>
          <w:tblCellSpacing w:w="5" w:type="nil"/>
        </w:trPr>
        <w:tc>
          <w:tcPr>
            <w:tcW w:w="1984" w:type="dxa"/>
            <w:vMerge w:val="restart"/>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Смешанные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примесью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мягколиственных</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5 - 7 единиц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 составе      </w:t>
            </w:r>
          </w:p>
        </w:tc>
        <w:tc>
          <w:tcPr>
            <w:tcW w:w="16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(5 - 8)С</w:t>
            </w:r>
          </w:p>
        </w:tc>
      </w:tr>
      <w:tr w:rsidR="009D4BA5" w:rsidRPr="00C80785" w:rsidTr="001254A4">
        <w:trPr>
          <w:tblCellSpacing w:w="5" w:type="nil"/>
        </w:trPr>
        <w:tc>
          <w:tcPr>
            <w:tcW w:w="198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III - IV</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(5 - 8)С</w:t>
            </w:r>
          </w:p>
        </w:tc>
      </w:tr>
    </w:tbl>
    <w:p w:rsidR="001254A4" w:rsidRDefault="001254A4" w:rsidP="001254A4">
      <w:pPr>
        <w:pStyle w:val="1"/>
        <w:spacing w:before="0" w:after="0" w:line="240" w:lineRule="auto"/>
        <w:jc w:val="center"/>
        <w:rPr>
          <w:rFonts w:ascii="Times New Roman" w:hAnsi="Times New Roman"/>
          <w:b w:val="0"/>
          <w:color w:val="auto"/>
        </w:rPr>
      </w:pPr>
      <w:bookmarkStart w:id="30" w:name="Par1530"/>
      <w:bookmarkStart w:id="31" w:name="_Toc434587039"/>
      <w:bookmarkEnd w:id="30"/>
    </w:p>
    <w:p w:rsidR="001254A4" w:rsidRPr="001254A4" w:rsidRDefault="009D4BA5" w:rsidP="001254A4">
      <w:pPr>
        <w:pStyle w:val="1"/>
        <w:spacing w:before="0" w:after="0" w:line="240" w:lineRule="auto"/>
        <w:jc w:val="center"/>
        <w:rPr>
          <w:rFonts w:ascii="Times New Roman" w:hAnsi="Times New Roman"/>
          <w:b w:val="0"/>
          <w:szCs w:val="24"/>
        </w:rPr>
      </w:pPr>
      <w:r w:rsidRPr="001254A4">
        <w:rPr>
          <w:rFonts w:ascii="Times New Roman" w:hAnsi="Times New Roman"/>
          <w:b w:val="0"/>
          <w:color w:val="auto"/>
        </w:rPr>
        <w:t>Нормативы рубок</w:t>
      </w:r>
      <w:r w:rsidRPr="001254A4">
        <w:rPr>
          <w:rFonts w:ascii="Times New Roman" w:hAnsi="Times New Roman"/>
          <w:b w:val="0"/>
        </w:rPr>
        <w:t xml:space="preserve">, </w:t>
      </w:r>
      <w:r w:rsidRPr="001254A4">
        <w:rPr>
          <w:rFonts w:ascii="Times New Roman" w:hAnsi="Times New Roman"/>
          <w:b w:val="0"/>
          <w:szCs w:val="24"/>
        </w:rPr>
        <w:t xml:space="preserve">проводимых в целях ухода за лесными насаждениями, </w:t>
      </w:r>
    </w:p>
    <w:p w:rsidR="009D4BA5" w:rsidRPr="001254A4" w:rsidRDefault="009D4BA5" w:rsidP="001254A4">
      <w:pPr>
        <w:pStyle w:val="1"/>
        <w:spacing w:before="0" w:after="0" w:line="240" w:lineRule="auto"/>
        <w:jc w:val="center"/>
        <w:rPr>
          <w:rFonts w:ascii="Times New Roman" w:hAnsi="Times New Roman"/>
          <w:b w:val="0"/>
          <w:bCs w:val="0"/>
        </w:rPr>
      </w:pPr>
      <w:r w:rsidRPr="001254A4">
        <w:rPr>
          <w:rFonts w:ascii="Times New Roman" w:hAnsi="Times New Roman"/>
          <w:b w:val="0"/>
        </w:rPr>
        <w:t xml:space="preserve">в еловых насаждениях </w:t>
      </w:r>
      <w:r w:rsidRPr="001254A4">
        <w:rPr>
          <w:rFonts w:ascii="Times New Roman" w:eastAsia="Calibri" w:hAnsi="Times New Roman"/>
          <w:b w:val="0"/>
        </w:rPr>
        <w:t>Северо-Уральского та</w:t>
      </w:r>
      <w:r w:rsidR="009E6A82">
        <w:rPr>
          <w:rFonts w:ascii="Times New Roman" w:eastAsia="Calibri" w:hAnsi="Times New Roman"/>
          <w:b w:val="0"/>
        </w:rPr>
        <w:t>е</w:t>
      </w:r>
      <w:r w:rsidRPr="001254A4">
        <w:rPr>
          <w:rFonts w:ascii="Times New Roman" w:eastAsia="Calibri" w:hAnsi="Times New Roman"/>
          <w:b w:val="0"/>
        </w:rPr>
        <w:t>жного района</w:t>
      </w:r>
      <w:bookmarkEnd w:id="31"/>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C80785" w:rsidTr="001254A4">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5"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0C60B3" w:rsidRPr="00C80785" w:rsidTr="001254A4">
        <w:trPr>
          <w:tblCellSpacing w:w="5" w:type="nil"/>
        </w:trPr>
        <w:tc>
          <w:tcPr>
            <w:tcW w:w="1989" w:type="dxa"/>
            <w:vMerge/>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p>
        </w:tc>
        <w:tc>
          <w:tcPr>
            <w:tcW w:w="1638" w:type="dxa"/>
            <w:vMerge/>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p>
        </w:tc>
        <w:tc>
          <w:tcPr>
            <w:tcW w:w="1053" w:type="dxa"/>
            <w:vMerge/>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p>
        </w:tc>
        <w:tc>
          <w:tcPr>
            <w:tcW w:w="1062" w:type="dxa"/>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063" w:type="dxa"/>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064" w:type="dxa"/>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0C60B3" w:rsidRPr="00C80785" w:rsidRDefault="000C60B3" w:rsidP="009D4BA5">
            <w:pPr>
              <w:widowControl w:val="0"/>
              <w:autoSpaceDE w:val="0"/>
              <w:autoSpaceDN w:val="0"/>
              <w:adjustRightInd w:val="0"/>
              <w:spacing w:after="0" w:line="240" w:lineRule="auto"/>
              <w:jc w:val="both"/>
              <w:rPr>
                <w:rFonts w:ascii="Times New Roman" w:hAnsi="Times New Roman"/>
                <w:sz w:val="16"/>
                <w:szCs w:val="16"/>
              </w:rPr>
            </w:pPr>
          </w:p>
        </w:tc>
      </w:tr>
      <w:tr w:rsidR="000C60B3" w:rsidRPr="00C80785" w:rsidTr="001254A4">
        <w:trPr>
          <w:tblCellSpacing w:w="5" w:type="nil"/>
        </w:trPr>
        <w:tc>
          <w:tcPr>
            <w:tcW w:w="1989" w:type="dxa"/>
            <w:vMerge/>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p>
        </w:tc>
        <w:tc>
          <w:tcPr>
            <w:tcW w:w="1638" w:type="dxa"/>
            <w:vMerge/>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p>
        </w:tc>
        <w:tc>
          <w:tcPr>
            <w:tcW w:w="1053" w:type="dxa"/>
            <w:vMerge/>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p>
        </w:tc>
        <w:tc>
          <w:tcPr>
            <w:tcW w:w="1062" w:type="dxa"/>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ряе-</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0C60B3"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0C60B3" w:rsidRPr="00C80785" w:rsidRDefault="000C60B3"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1254A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bookmarkStart w:id="32" w:name="Par1586"/>
            <w:bookmarkEnd w:id="32"/>
            <w:r w:rsidRPr="00C80785">
              <w:rPr>
                <w:rFonts w:ascii="Times New Roman" w:hAnsi="Times New Roman"/>
                <w:sz w:val="16"/>
                <w:szCs w:val="16"/>
              </w:rPr>
              <w:t xml:space="preserve">Чистые или с примесью       </w:t>
            </w:r>
          </w:p>
          <w:p w:rsidR="009D4BA5" w:rsidRPr="00C80785" w:rsidRDefault="009D4BA5" w:rsidP="00AA59A4">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других хвойных пород, а также с долей мягколиственных</w:t>
            </w:r>
          </w:p>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 4 единиц  в составе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(7 - 10)Е</w:t>
            </w:r>
          </w:p>
        </w:tc>
      </w:tr>
      <w:tr w:rsidR="009D4BA5" w:rsidRPr="00C80785" w:rsidTr="001254A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Смешанные с примесью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мягколиственных</w:t>
            </w:r>
          </w:p>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5 - 7 единиц в составе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(5 - 7)Е</w:t>
            </w:r>
          </w:p>
        </w:tc>
      </w:tr>
    </w:tbl>
    <w:p w:rsidR="009D4BA5" w:rsidRDefault="009D4BA5" w:rsidP="001254A4">
      <w:pPr>
        <w:pStyle w:val="1"/>
        <w:spacing w:before="0" w:after="0" w:line="240" w:lineRule="auto"/>
        <w:jc w:val="center"/>
        <w:rPr>
          <w:rFonts w:ascii="Times New Roman" w:hAnsi="Times New Roman"/>
        </w:rPr>
      </w:pPr>
    </w:p>
    <w:p w:rsidR="009D4BA5" w:rsidRPr="001254A4" w:rsidRDefault="009D4BA5" w:rsidP="009D4BA5">
      <w:pPr>
        <w:pStyle w:val="1"/>
        <w:spacing w:before="0" w:after="0" w:line="240" w:lineRule="auto"/>
        <w:jc w:val="center"/>
        <w:rPr>
          <w:rFonts w:ascii="Times New Roman" w:hAnsi="Times New Roman"/>
          <w:b w:val="0"/>
        </w:rPr>
      </w:pPr>
      <w:r w:rsidRPr="001254A4">
        <w:rPr>
          <w:rFonts w:ascii="Times New Roman" w:hAnsi="Times New Roman"/>
          <w:b w:val="0"/>
          <w:color w:val="auto"/>
        </w:rPr>
        <w:t>Нормативы рубок</w:t>
      </w:r>
      <w:r w:rsidRPr="001254A4">
        <w:rPr>
          <w:rFonts w:ascii="Times New Roman" w:hAnsi="Times New Roman"/>
          <w:b w:val="0"/>
        </w:rPr>
        <w:t xml:space="preserve">, </w:t>
      </w:r>
      <w:r w:rsidRPr="001254A4">
        <w:rPr>
          <w:rFonts w:ascii="Times New Roman" w:hAnsi="Times New Roman"/>
          <w:b w:val="0"/>
          <w:szCs w:val="24"/>
        </w:rPr>
        <w:t xml:space="preserve">проводимых в целях ухода за лесными насаждениями, </w:t>
      </w:r>
      <w:r w:rsidRPr="001254A4">
        <w:rPr>
          <w:rFonts w:ascii="Times New Roman" w:hAnsi="Times New Roman"/>
          <w:b w:val="0"/>
        </w:rPr>
        <w:t>в осиновых насаждениях Северо-Уральского та</w:t>
      </w:r>
      <w:r w:rsidR="009E6A82">
        <w:rPr>
          <w:rFonts w:ascii="Times New Roman" w:hAnsi="Times New Roman"/>
          <w:b w:val="0"/>
        </w:rPr>
        <w:t>е</w:t>
      </w:r>
      <w:r w:rsidRPr="001254A4">
        <w:rPr>
          <w:rFonts w:ascii="Times New Roman" w:hAnsi="Times New Roman"/>
          <w:b w:val="0"/>
        </w:rPr>
        <w:t>жного района</w:t>
      </w: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C80785" w:rsidTr="001254A4">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E01A4A"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w:t>
            </w:r>
            <w:r w:rsidR="004F5011" w:rsidRPr="00C80785">
              <w:rPr>
                <w:rFonts w:ascii="Times New Roman" w:hAnsi="Times New Roman"/>
                <w:sz w:val="16"/>
                <w:szCs w:val="16"/>
              </w:rPr>
              <w:t>ласс</w:t>
            </w:r>
            <w:r w:rsidRPr="00C80785">
              <w:rPr>
                <w:rFonts w:ascii="Times New Roman" w:hAnsi="Times New Roman"/>
                <w:sz w:val="16"/>
                <w:szCs w:val="16"/>
              </w:rPr>
              <w:t xml:space="preserve"> </w:t>
            </w:r>
          </w:p>
          <w:p w:rsidR="004F5011" w:rsidRPr="00C80785" w:rsidRDefault="004F5011" w:rsidP="00734162">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5"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0C60B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1254A4">
        <w:trPr>
          <w:tblCellSpacing w:w="5" w:type="nil"/>
        </w:trPr>
        <w:tc>
          <w:tcPr>
            <w:tcW w:w="1989" w:type="dxa"/>
          </w:tcPr>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Чистые и с примесью других</w:t>
            </w:r>
            <w:r w:rsidR="00AA59A4" w:rsidRPr="00C80785">
              <w:rPr>
                <w:rFonts w:ascii="Times New Roman" w:hAnsi="Times New Roman"/>
                <w:sz w:val="16"/>
                <w:szCs w:val="16"/>
              </w:rPr>
              <w:t xml:space="preserve"> </w:t>
            </w:r>
            <w:r w:rsidRPr="00C80785">
              <w:rPr>
                <w:rFonts w:ascii="Times New Roman" w:hAnsi="Times New Roman"/>
                <w:sz w:val="16"/>
                <w:szCs w:val="16"/>
              </w:rPr>
              <w:t xml:space="preserve">лиственных  пород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(8 - 10)Ос</w:t>
            </w:r>
          </w:p>
        </w:tc>
      </w:tr>
    </w:tbl>
    <w:p w:rsidR="00AA59A4" w:rsidRDefault="00AA59A4" w:rsidP="00AA59A4">
      <w:pPr>
        <w:pStyle w:val="1"/>
        <w:spacing w:before="0" w:after="0" w:line="240" w:lineRule="auto"/>
        <w:jc w:val="center"/>
        <w:rPr>
          <w:rFonts w:ascii="Times New Roman" w:hAnsi="Times New Roman"/>
          <w:color w:val="auto"/>
        </w:rPr>
      </w:pPr>
    </w:p>
    <w:p w:rsidR="009D4BA5" w:rsidRPr="001254A4" w:rsidRDefault="009D4BA5" w:rsidP="00AA59A4">
      <w:pPr>
        <w:pStyle w:val="1"/>
        <w:spacing w:before="0" w:after="0" w:line="240" w:lineRule="auto"/>
        <w:jc w:val="center"/>
        <w:rPr>
          <w:rFonts w:ascii="Times New Roman" w:hAnsi="Times New Roman"/>
          <w:b w:val="0"/>
        </w:rPr>
      </w:pPr>
      <w:r w:rsidRPr="001254A4">
        <w:rPr>
          <w:rFonts w:ascii="Times New Roman" w:hAnsi="Times New Roman"/>
          <w:b w:val="0"/>
          <w:color w:val="auto"/>
        </w:rPr>
        <w:t>Нормативы рубок</w:t>
      </w:r>
      <w:r w:rsidRPr="001254A4">
        <w:rPr>
          <w:rFonts w:ascii="Times New Roman" w:hAnsi="Times New Roman"/>
          <w:b w:val="0"/>
        </w:rPr>
        <w:t xml:space="preserve">, </w:t>
      </w:r>
      <w:r w:rsidRPr="001254A4">
        <w:rPr>
          <w:rFonts w:ascii="Times New Roman" w:hAnsi="Times New Roman"/>
          <w:b w:val="0"/>
          <w:szCs w:val="24"/>
        </w:rPr>
        <w:t xml:space="preserve">проводимых в целях ухода за лесными насаждениями, </w:t>
      </w:r>
      <w:r w:rsidRPr="001254A4">
        <w:rPr>
          <w:rFonts w:ascii="Times New Roman" w:hAnsi="Times New Roman"/>
          <w:b w:val="0"/>
        </w:rPr>
        <w:t>в березовых насаждениях Северо-Уральского та</w:t>
      </w:r>
      <w:r w:rsidR="009E6A82">
        <w:rPr>
          <w:rFonts w:ascii="Times New Roman" w:hAnsi="Times New Roman"/>
          <w:b w:val="0"/>
        </w:rPr>
        <w:t>е</w:t>
      </w:r>
      <w:r w:rsidRPr="001254A4">
        <w:rPr>
          <w:rFonts w:ascii="Times New Roman" w:hAnsi="Times New Roman"/>
          <w:b w:val="0"/>
        </w:rPr>
        <w:t>жного района</w:t>
      </w: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C80785" w:rsidTr="001254A4">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5"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1254A4">
        <w:trPr>
          <w:tblCellSpacing w:w="5" w:type="nil"/>
        </w:trPr>
        <w:tc>
          <w:tcPr>
            <w:tcW w:w="1989" w:type="dxa"/>
          </w:tcPr>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Чистые и с примесью других</w:t>
            </w:r>
            <w:r w:rsidR="00AA59A4" w:rsidRPr="00C80785">
              <w:rPr>
                <w:rFonts w:ascii="Times New Roman" w:hAnsi="Times New Roman"/>
                <w:sz w:val="16"/>
                <w:szCs w:val="16"/>
              </w:rPr>
              <w:t xml:space="preserve"> </w:t>
            </w:r>
            <w:r w:rsidRPr="00C80785">
              <w:rPr>
                <w:rFonts w:ascii="Times New Roman" w:hAnsi="Times New Roman"/>
                <w:sz w:val="16"/>
                <w:szCs w:val="16"/>
              </w:rPr>
              <w:t xml:space="preserve">лиственных пород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(7 - 10)Б</w:t>
            </w:r>
          </w:p>
        </w:tc>
      </w:tr>
    </w:tbl>
    <w:p w:rsidR="001254A4" w:rsidRDefault="001254A4" w:rsidP="009D4BA5">
      <w:pPr>
        <w:pStyle w:val="1"/>
        <w:spacing w:before="120" w:line="240" w:lineRule="auto"/>
        <w:jc w:val="center"/>
        <w:rPr>
          <w:rFonts w:ascii="Times New Roman" w:hAnsi="Times New Roman"/>
          <w:b w:val="0"/>
          <w:color w:val="auto"/>
        </w:rPr>
      </w:pPr>
    </w:p>
    <w:p w:rsidR="009D4BA5" w:rsidRPr="001254A4" w:rsidRDefault="009D4BA5" w:rsidP="009D4BA5">
      <w:pPr>
        <w:pStyle w:val="1"/>
        <w:spacing w:before="120" w:line="240" w:lineRule="auto"/>
        <w:jc w:val="center"/>
        <w:rPr>
          <w:rFonts w:ascii="Times New Roman" w:hAnsi="Times New Roman"/>
          <w:b w:val="0"/>
        </w:rPr>
      </w:pPr>
      <w:r w:rsidRPr="001254A4">
        <w:rPr>
          <w:rFonts w:ascii="Times New Roman" w:hAnsi="Times New Roman"/>
          <w:b w:val="0"/>
          <w:color w:val="auto"/>
        </w:rPr>
        <w:t>Нормативы рубок</w:t>
      </w:r>
      <w:r w:rsidRPr="001254A4">
        <w:rPr>
          <w:rFonts w:ascii="Times New Roman" w:hAnsi="Times New Roman"/>
          <w:b w:val="0"/>
        </w:rPr>
        <w:t xml:space="preserve">, </w:t>
      </w:r>
      <w:r w:rsidRPr="001254A4">
        <w:rPr>
          <w:rFonts w:ascii="Times New Roman" w:hAnsi="Times New Roman"/>
          <w:b w:val="0"/>
          <w:szCs w:val="24"/>
        </w:rPr>
        <w:t xml:space="preserve">проводимых в целях ухода за лесными насаждениями, </w:t>
      </w:r>
      <w:r w:rsidRPr="001254A4">
        <w:rPr>
          <w:rFonts w:ascii="Times New Roman" w:hAnsi="Times New Roman"/>
          <w:b w:val="0"/>
        </w:rPr>
        <w:t>в сосновых насаждениях Средне-Уральского та</w:t>
      </w:r>
      <w:r w:rsidR="009E6A82">
        <w:rPr>
          <w:rFonts w:ascii="Times New Roman" w:hAnsi="Times New Roman"/>
          <w:b w:val="0"/>
        </w:rPr>
        <w:t>е</w:t>
      </w:r>
      <w:r w:rsidRPr="001254A4">
        <w:rPr>
          <w:rFonts w:ascii="Times New Roman" w:hAnsi="Times New Roman"/>
          <w:b w:val="0"/>
        </w:rPr>
        <w:t>жного района</w:t>
      </w: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6"/>
        <w:gridCol w:w="1637"/>
        <w:gridCol w:w="1053"/>
        <w:gridCol w:w="1063"/>
        <w:gridCol w:w="1063"/>
        <w:gridCol w:w="1063"/>
        <w:gridCol w:w="1064"/>
        <w:gridCol w:w="1063"/>
        <w:gridCol w:w="1064"/>
        <w:gridCol w:w="1063"/>
        <w:gridCol w:w="1064"/>
        <w:gridCol w:w="1418"/>
      </w:tblGrid>
      <w:tr w:rsidR="004F5011" w:rsidRPr="00C80785" w:rsidTr="001254A4">
        <w:trPr>
          <w:tblCellSpacing w:w="5" w:type="nil"/>
        </w:trPr>
        <w:tc>
          <w:tcPr>
            <w:tcW w:w="1986"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7"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w:t>
            </w:r>
          </w:p>
          <w:p w:rsidR="004F5011" w:rsidRPr="00C80785" w:rsidRDefault="00720DD8"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w:t>
            </w:r>
            <w:r w:rsidR="004F5011" w:rsidRPr="00C80785">
              <w:rPr>
                <w:rFonts w:ascii="Times New Roman" w:hAnsi="Times New Roman"/>
                <w:sz w:val="16"/>
                <w:szCs w:val="16"/>
              </w:rPr>
              <w:t>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7"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1254A4">
        <w:trPr>
          <w:tblCellSpacing w:w="5" w:type="nil"/>
        </w:trPr>
        <w:tc>
          <w:tcPr>
            <w:tcW w:w="198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001254A4"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001254A4"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001254A4"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001254A4"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rHeight w:val="120"/>
          <w:tblCellSpacing w:w="5" w:type="nil"/>
        </w:trPr>
        <w:tc>
          <w:tcPr>
            <w:tcW w:w="198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1254A4">
        <w:trPr>
          <w:tblCellSpacing w:w="5" w:type="nil"/>
        </w:trPr>
        <w:tc>
          <w:tcPr>
            <w:tcW w:w="1986" w:type="dxa"/>
            <w:vMerge w:val="restart"/>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или с примесью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других хвойных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пород, а также с долей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мягколиственных</w:t>
            </w:r>
          </w:p>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 3 единиц в составе      </w:t>
            </w:r>
          </w:p>
        </w:tc>
        <w:tc>
          <w:tcPr>
            <w:tcW w:w="163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(8 - 10)С</w:t>
            </w:r>
          </w:p>
        </w:tc>
      </w:tr>
      <w:tr w:rsidR="009D4BA5" w:rsidRPr="00C80785" w:rsidTr="001254A4">
        <w:trPr>
          <w:tblCellSpacing w:w="5" w:type="nil"/>
        </w:trPr>
        <w:tc>
          <w:tcPr>
            <w:tcW w:w="198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III – IV</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(6 - 8)С</w:t>
            </w:r>
          </w:p>
        </w:tc>
      </w:tr>
      <w:tr w:rsidR="009D4BA5" w:rsidRPr="00C80785" w:rsidTr="001254A4">
        <w:trPr>
          <w:tblCellSpacing w:w="5" w:type="nil"/>
        </w:trPr>
        <w:tc>
          <w:tcPr>
            <w:tcW w:w="1986" w:type="dxa"/>
            <w:vMerge w:val="restart"/>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Смешанные с примесью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мягколиственных</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4 - 7 единиц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 составе      </w:t>
            </w:r>
          </w:p>
        </w:tc>
        <w:tc>
          <w:tcPr>
            <w:tcW w:w="163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(8 - 10)С</w:t>
            </w:r>
          </w:p>
        </w:tc>
      </w:tr>
      <w:tr w:rsidR="009D4BA5" w:rsidRPr="00C80785" w:rsidTr="001254A4">
        <w:trPr>
          <w:tblCellSpacing w:w="5" w:type="nil"/>
        </w:trPr>
        <w:tc>
          <w:tcPr>
            <w:tcW w:w="198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III – IV</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(6 - 8)С</w:t>
            </w:r>
          </w:p>
        </w:tc>
      </w:tr>
    </w:tbl>
    <w:p w:rsidR="001254A4" w:rsidRDefault="001254A4" w:rsidP="009D4BA5">
      <w:pPr>
        <w:pStyle w:val="1"/>
        <w:spacing w:before="120" w:line="240" w:lineRule="auto"/>
        <w:jc w:val="center"/>
        <w:rPr>
          <w:rFonts w:ascii="Times New Roman" w:hAnsi="Times New Roman"/>
          <w:b w:val="0"/>
          <w:color w:val="auto"/>
        </w:rPr>
      </w:pPr>
    </w:p>
    <w:p w:rsidR="009D4BA5" w:rsidRPr="001254A4" w:rsidRDefault="009D4BA5" w:rsidP="009D4BA5">
      <w:pPr>
        <w:pStyle w:val="1"/>
        <w:spacing w:before="120" w:line="240" w:lineRule="auto"/>
        <w:jc w:val="center"/>
        <w:rPr>
          <w:rFonts w:ascii="Times New Roman" w:hAnsi="Times New Roman"/>
          <w:b w:val="0"/>
        </w:rPr>
      </w:pPr>
      <w:r w:rsidRPr="001254A4">
        <w:rPr>
          <w:rFonts w:ascii="Times New Roman" w:hAnsi="Times New Roman"/>
          <w:b w:val="0"/>
          <w:color w:val="auto"/>
        </w:rPr>
        <w:t>Нормативы рубок</w:t>
      </w:r>
      <w:r w:rsidRPr="001254A4">
        <w:rPr>
          <w:rFonts w:ascii="Times New Roman" w:hAnsi="Times New Roman"/>
          <w:b w:val="0"/>
        </w:rPr>
        <w:t xml:space="preserve">, </w:t>
      </w:r>
      <w:r w:rsidRPr="001254A4">
        <w:rPr>
          <w:rFonts w:ascii="Times New Roman" w:hAnsi="Times New Roman"/>
          <w:b w:val="0"/>
          <w:szCs w:val="24"/>
        </w:rPr>
        <w:t xml:space="preserve">проводимых в целях ухода за лесными насаждениями, </w:t>
      </w:r>
      <w:r w:rsidRPr="001254A4">
        <w:rPr>
          <w:rFonts w:ascii="Times New Roman" w:hAnsi="Times New Roman"/>
          <w:b w:val="0"/>
        </w:rPr>
        <w:t>в еловых насаждениях Средне-Уральского та</w:t>
      </w:r>
      <w:r w:rsidR="009E6A82">
        <w:rPr>
          <w:rFonts w:ascii="Times New Roman" w:hAnsi="Times New Roman"/>
          <w:b w:val="0"/>
        </w:rPr>
        <w:t>е</w:t>
      </w:r>
      <w:r w:rsidRPr="001254A4">
        <w:rPr>
          <w:rFonts w:ascii="Times New Roman" w:hAnsi="Times New Roman"/>
          <w:b w:val="0"/>
        </w:rPr>
        <w:t>жного района</w:t>
      </w: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C80785" w:rsidTr="001254A4">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w:t>
            </w:r>
          </w:p>
          <w:p w:rsidR="004F5011" w:rsidRPr="00C80785" w:rsidRDefault="00720DD8"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w:t>
            </w:r>
            <w:r w:rsidR="004F5011" w:rsidRPr="00C80785">
              <w:rPr>
                <w:rFonts w:ascii="Times New Roman" w:hAnsi="Times New Roman"/>
                <w:sz w:val="16"/>
                <w:szCs w:val="16"/>
              </w:rPr>
              <w:t>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5"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1254A4">
        <w:trPr>
          <w:tblCellSpacing w:w="5" w:type="nil"/>
        </w:trPr>
        <w:tc>
          <w:tcPr>
            <w:tcW w:w="1989" w:type="dxa"/>
            <w:vMerge w:val="restart"/>
          </w:tcPr>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Чистые или с примесью других хвойных пород, а также с долей мягколиственных</w:t>
            </w:r>
            <w:r w:rsidR="00AA59A4" w:rsidRPr="00C80785">
              <w:rPr>
                <w:rFonts w:ascii="Times New Roman" w:hAnsi="Times New Roman"/>
                <w:sz w:val="16"/>
                <w:szCs w:val="16"/>
              </w:rPr>
              <w:t xml:space="preserve"> </w:t>
            </w:r>
            <w:r w:rsidRPr="00C80785">
              <w:rPr>
                <w:rFonts w:ascii="Times New Roman" w:hAnsi="Times New Roman"/>
                <w:sz w:val="16"/>
                <w:szCs w:val="16"/>
              </w:rPr>
              <w:t xml:space="preserve">до 3 единиц  в составе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(8 - 10)Е</w:t>
            </w: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IV</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(8 - 10)Е</w:t>
            </w:r>
          </w:p>
        </w:tc>
      </w:tr>
      <w:tr w:rsidR="009D4BA5" w:rsidRPr="00C80785" w:rsidTr="001254A4">
        <w:trPr>
          <w:tblCellSpacing w:w="5" w:type="nil"/>
        </w:trPr>
        <w:tc>
          <w:tcPr>
            <w:tcW w:w="1989" w:type="dxa"/>
            <w:vMerge w:val="restart"/>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Смешанные с примесью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мягколиственных</w:t>
            </w:r>
          </w:p>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4 - 7 единиц  в составе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(6 - 7)Е</w:t>
            </w: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IV</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(6 - 7)Е</w:t>
            </w:r>
          </w:p>
        </w:tc>
      </w:tr>
    </w:tbl>
    <w:p w:rsidR="00AA59A4" w:rsidRDefault="00AA59A4" w:rsidP="003A6F99">
      <w:pPr>
        <w:pStyle w:val="1"/>
        <w:spacing w:before="0" w:after="0" w:line="240" w:lineRule="auto"/>
        <w:jc w:val="center"/>
        <w:rPr>
          <w:rFonts w:ascii="Times New Roman" w:hAnsi="Times New Roman"/>
          <w:color w:val="auto"/>
        </w:rPr>
      </w:pPr>
    </w:p>
    <w:p w:rsidR="00AA59A4" w:rsidRDefault="00AA59A4" w:rsidP="003A6F99">
      <w:pPr>
        <w:spacing w:after="0" w:line="240" w:lineRule="auto"/>
      </w:pPr>
    </w:p>
    <w:p w:rsidR="009D4BA5" w:rsidRPr="001254A4" w:rsidRDefault="009D4BA5" w:rsidP="003A6F99">
      <w:pPr>
        <w:pStyle w:val="1"/>
        <w:spacing w:before="0" w:after="0" w:line="240" w:lineRule="auto"/>
        <w:jc w:val="center"/>
        <w:rPr>
          <w:rFonts w:ascii="Times New Roman" w:hAnsi="Times New Roman"/>
          <w:b w:val="0"/>
        </w:rPr>
      </w:pPr>
      <w:r w:rsidRPr="001254A4">
        <w:rPr>
          <w:rFonts w:ascii="Times New Roman" w:hAnsi="Times New Roman"/>
          <w:b w:val="0"/>
          <w:color w:val="auto"/>
        </w:rPr>
        <w:t>Нормативы рубок</w:t>
      </w:r>
      <w:r w:rsidRPr="001254A4">
        <w:rPr>
          <w:rFonts w:ascii="Times New Roman" w:hAnsi="Times New Roman"/>
          <w:b w:val="0"/>
        </w:rPr>
        <w:t xml:space="preserve">, </w:t>
      </w:r>
      <w:r w:rsidRPr="001254A4">
        <w:rPr>
          <w:rFonts w:ascii="Times New Roman" w:hAnsi="Times New Roman"/>
          <w:b w:val="0"/>
          <w:szCs w:val="24"/>
        </w:rPr>
        <w:t xml:space="preserve">проводимых в целях ухода за лесными насаждениями, </w:t>
      </w:r>
      <w:r w:rsidRPr="001254A4">
        <w:rPr>
          <w:rFonts w:ascii="Times New Roman" w:hAnsi="Times New Roman"/>
          <w:b w:val="0"/>
        </w:rPr>
        <w:t>в осиновых насаждениях Средне-Уральского та</w:t>
      </w:r>
      <w:r w:rsidR="009E6A82">
        <w:rPr>
          <w:rFonts w:ascii="Times New Roman" w:hAnsi="Times New Roman"/>
          <w:b w:val="0"/>
        </w:rPr>
        <w:t>е</w:t>
      </w:r>
      <w:r w:rsidRPr="001254A4">
        <w:rPr>
          <w:rFonts w:ascii="Times New Roman" w:hAnsi="Times New Roman"/>
          <w:b w:val="0"/>
        </w:rPr>
        <w:t>жного района</w:t>
      </w: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C80785" w:rsidTr="001254A4">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5"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1254A4">
        <w:trPr>
          <w:tblCellSpacing w:w="5" w:type="nil"/>
        </w:trPr>
        <w:tc>
          <w:tcPr>
            <w:tcW w:w="1989" w:type="dxa"/>
          </w:tcPr>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Чистые и с примесью других</w:t>
            </w:r>
            <w:r w:rsidR="00AA59A4" w:rsidRPr="00C80785">
              <w:rPr>
                <w:rFonts w:ascii="Times New Roman" w:hAnsi="Times New Roman"/>
                <w:sz w:val="16"/>
                <w:szCs w:val="16"/>
              </w:rPr>
              <w:t xml:space="preserve"> </w:t>
            </w:r>
            <w:r w:rsidRPr="00C80785">
              <w:rPr>
                <w:rFonts w:ascii="Times New Roman" w:hAnsi="Times New Roman"/>
                <w:sz w:val="16"/>
                <w:szCs w:val="16"/>
              </w:rPr>
              <w:t xml:space="preserve">лиственных пород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I - 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(8 - 10)Ос</w:t>
            </w:r>
          </w:p>
        </w:tc>
      </w:tr>
    </w:tbl>
    <w:p w:rsidR="001254A4" w:rsidRDefault="001254A4" w:rsidP="009D4BA5">
      <w:pPr>
        <w:pStyle w:val="1"/>
        <w:spacing w:before="120" w:line="240" w:lineRule="auto"/>
        <w:jc w:val="center"/>
        <w:rPr>
          <w:rFonts w:ascii="Times New Roman" w:hAnsi="Times New Roman"/>
          <w:b w:val="0"/>
          <w:color w:val="auto"/>
        </w:rPr>
      </w:pPr>
    </w:p>
    <w:p w:rsidR="009D4BA5" w:rsidRPr="001254A4" w:rsidRDefault="009D4BA5" w:rsidP="009D4BA5">
      <w:pPr>
        <w:pStyle w:val="1"/>
        <w:spacing w:before="120" w:line="240" w:lineRule="auto"/>
        <w:jc w:val="center"/>
        <w:rPr>
          <w:rFonts w:ascii="Times New Roman" w:hAnsi="Times New Roman"/>
          <w:b w:val="0"/>
        </w:rPr>
      </w:pPr>
      <w:r w:rsidRPr="001254A4">
        <w:rPr>
          <w:rFonts w:ascii="Times New Roman" w:hAnsi="Times New Roman"/>
          <w:b w:val="0"/>
          <w:color w:val="auto"/>
        </w:rPr>
        <w:t>Нормативы рубок</w:t>
      </w:r>
      <w:r w:rsidRPr="001254A4">
        <w:rPr>
          <w:rFonts w:ascii="Times New Roman" w:hAnsi="Times New Roman"/>
          <w:b w:val="0"/>
        </w:rPr>
        <w:t xml:space="preserve">, </w:t>
      </w:r>
      <w:r w:rsidRPr="001254A4">
        <w:rPr>
          <w:rFonts w:ascii="Times New Roman" w:hAnsi="Times New Roman"/>
          <w:b w:val="0"/>
          <w:szCs w:val="24"/>
        </w:rPr>
        <w:t xml:space="preserve">проводимых в целях ухода за лесными насаждениями, </w:t>
      </w:r>
      <w:r w:rsidRPr="001254A4">
        <w:rPr>
          <w:rFonts w:ascii="Times New Roman" w:hAnsi="Times New Roman"/>
          <w:b w:val="0"/>
        </w:rPr>
        <w:t>в березовых насаждениях Средне-Уральского та</w:t>
      </w:r>
      <w:r w:rsidR="009E6A82">
        <w:rPr>
          <w:rFonts w:ascii="Times New Roman" w:hAnsi="Times New Roman"/>
          <w:b w:val="0"/>
        </w:rPr>
        <w:t>е</w:t>
      </w:r>
      <w:r w:rsidRPr="001254A4">
        <w:rPr>
          <w:rFonts w:ascii="Times New Roman" w:hAnsi="Times New Roman"/>
          <w:b w:val="0"/>
        </w:rPr>
        <w:t>жного района</w:t>
      </w: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921"/>
        <w:gridCol w:w="6"/>
        <w:gridCol w:w="1128"/>
        <w:gridCol w:w="850"/>
        <w:gridCol w:w="11"/>
        <w:gridCol w:w="1336"/>
        <w:gridCol w:w="1063"/>
        <w:gridCol w:w="1063"/>
        <w:gridCol w:w="1063"/>
        <w:gridCol w:w="1418"/>
      </w:tblGrid>
      <w:tr w:rsidR="004F5011" w:rsidRPr="00C80785" w:rsidTr="001254A4">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989" w:type="dxa"/>
            <w:gridSpan w:val="3"/>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1989" w:type="dxa"/>
            <w:gridSpan w:val="3"/>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399"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F81A0F" w:rsidRPr="00C80785" w:rsidTr="001254A4">
        <w:trPr>
          <w:tblCellSpacing w:w="5" w:type="nil"/>
        </w:trPr>
        <w:tc>
          <w:tcPr>
            <w:tcW w:w="1989" w:type="dxa"/>
            <w:vMerge/>
          </w:tcPr>
          <w:p w:rsidR="00F81A0F" w:rsidRPr="00C80785" w:rsidRDefault="00F81A0F"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F81A0F" w:rsidRPr="00C80785" w:rsidRDefault="00F81A0F"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F81A0F" w:rsidRPr="00C80785" w:rsidRDefault="00F81A0F"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F81A0F"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F81A0F" w:rsidRPr="00C80785">
              <w:rPr>
                <w:rFonts w:ascii="Times New Roman" w:hAnsi="Times New Roman"/>
                <w:sz w:val="16"/>
                <w:szCs w:val="16"/>
              </w:rPr>
              <w:t>инимальная</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21" w:type="dxa"/>
            <w:vMerge w:val="restart"/>
          </w:tcPr>
          <w:p w:rsidR="00F81A0F"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F81A0F" w:rsidRPr="00C80785">
              <w:rPr>
                <w:rFonts w:ascii="Times New Roman" w:hAnsi="Times New Roman"/>
                <w:sz w:val="16"/>
                <w:szCs w:val="16"/>
              </w:rPr>
              <w:t>нтенсив-</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gridSpan w:val="2"/>
          </w:tcPr>
          <w:p w:rsidR="00F81A0F"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F81A0F" w:rsidRPr="00C80785">
              <w:rPr>
                <w:rFonts w:ascii="Times New Roman" w:hAnsi="Times New Roman"/>
                <w:sz w:val="16"/>
                <w:szCs w:val="16"/>
              </w:rPr>
              <w:t>инимальная</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850" w:type="dxa"/>
            <w:vMerge w:val="restart"/>
          </w:tcPr>
          <w:p w:rsidR="00F81A0F"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1254A4" w:rsidRPr="00C80785">
              <w:rPr>
                <w:rFonts w:ascii="Times New Roman" w:hAnsi="Times New Roman"/>
                <w:sz w:val="16"/>
                <w:szCs w:val="16"/>
              </w:rPr>
              <w:t>нтенсив-</w:t>
            </w:r>
            <w:r w:rsidR="00F81A0F" w:rsidRPr="00C80785">
              <w:rPr>
                <w:rFonts w:ascii="Times New Roman" w:hAnsi="Times New Roman"/>
                <w:sz w:val="16"/>
                <w:szCs w:val="16"/>
              </w:rPr>
              <w:t>ность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347" w:type="dxa"/>
            <w:gridSpan w:val="2"/>
          </w:tcPr>
          <w:p w:rsidR="00F81A0F"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F81A0F" w:rsidRPr="00C80785">
              <w:rPr>
                <w:rFonts w:ascii="Times New Roman" w:hAnsi="Times New Roman"/>
                <w:sz w:val="16"/>
                <w:szCs w:val="16"/>
              </w:rPr>
              <w:t>инимальная полнота до ухода</w:t>
            </w:r>
          </w:p>
        </w:tc>
        <w:tc>
          <w:tcPr>
            <w:tcW w:w="1063" w:type="dxa"/>
          </w:tcPr>
          <w:p w:rsidR="00F81A0F"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F81A0F" w:rsidRPr="00C80785">
              <w:rPr>
                <w:rFonts w:ascii="Times New Roman" w:hAnsi="Times New Roman"/>
                <w:sz w:val="16"/>
                <w:szCs w:val="16"/>
              </w:rPr>
              <w:t>нтенсив-</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F81A0F"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F81A0F" w:rsidRPr="00C80785">
              <w:rPr>
                <w:rFonts w:ascii="Times New Roman" w:hAnsi="Times New Roman"/>
                <w:sz w:val="16"/>
                <w:szCs w:val="16"/>
              </w:rPr>
              <w:t>инимальная полнота до ухода</w:t>
            </w:r>
          </w:p>
        </w:tc>
        <w:tc>
          <w:tcPr>
            <w:tcW w:w="1063" w:type="dxa"/>
          </w:tcPr>
          <w:p w:rsidR="00F81A0F"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F81A0F" w:rsidRPr="00C80785">
              <w:rPr>
                <w:rFonts w:ascii="Times New Roman" w:hAnsi="Times New Roman"/>
                <w:sz w:val="16"/>
                <w:szCs w:val="16"/>
              </w:rPr>
              <w:t>нтенсив</w:t>
            </w:r>
            <w:r w:rsidR="001254A4" w:rsidRPr="00C80785">
              <w:rPr>
                <w:rFonts w:ascii="Times New Roman" w:hAnsi="Times New Roman"/>
                <w:sz w:val="16"/>
                <w:szCs w:val="16"/>
              </w:rPr>
              <w:t>-</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F81A0F" w:rsidRPr="00C80785" w:rsidRDefault="00F81A0F" w:rsidP="009D4BA5">
            <w:pPr>
              <w:widowControl w:val="0"/>
              <w:autoSpaceDE w:val="0"/>
              <w:autoSpaceDN w:val="0"/>
              <w:adjustRightInd w:val="0"/>
              <w:spacing w:after="0" w:line="240" w:lineRule="auto"/>
              <w:jc w:val="both"/>
              <w:rPr>
                <w:rFonts w:ascii="Times New Roman" w:hAnsi="Times New Roman"/>
                <w:sz w:val="16"/>
                <w:szCs w:val="16"/>
              </w:rPr>
            </w:pPr>
          </w:p>
        </w:tc>
      </w:tr>
      <w:tr w:rsidR="00F81A0F" w:rsidRPr="00C80785" w:rsidTr="001254A4">
        <w:trPr>
          <w:tblCellSpacing w:w="5" w:type="nil"/>
        </w:trPr>
        <w:tc>
          <w:tcPr>
            <w:tcW w:w="1989" w:type="dxa"/>
            <w:vMerge/>
          </w:tcPr>
          <w:p w:rsidR="00F81A0F" w:rsidRPr="00C80785" w:rsidRDefault="00F81A0F"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F81A0F" w:rsidRPr="00C80785" w:rsidRDefault="00F81A0F"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F81A0F" w:rsidRPr="00C80785" w:rsidRDefault="00F81A0F"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21" w:type="dxa"/>
            <w:vMerge/>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gridSpan w:val="2"/>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850" w:type="dxa"/>
            <w:vMerge/>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p>
        </w:tc>
        <w:tc>
          <w:tcPr>
            <w:tcW w:w="1347" w:type="dxa"/>
            <w:gridSpan w:val="2"/>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F81A0F" w:rsidRPr="00C80785" w:rsidRDefault="00F81A0F"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F81A0F" w:rsidRPr="00C80785" w:rsidRDefault="00F81A0F"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92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85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347"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1254A4">
        <w:trPr>
          <w:tblCellSpacing w:w="5" w:type="nil"/>
        </w:trPr>
        <w:tc>
          <w:tcPr>
            <w:tcW w:w="1989" w:type="dxa"/>
          </w:tcPr>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Чистые и с примесью других</w:t>
            </w:r>
            <w:r w:rsidR="00AA59A4" w:rsidRPr="00C80785">
              <w:rPr>
                <w:rFonts w:ascii="Times New Roman" w:hAnsi="Times New Roman"/>
                <w:sz w:val="16"/>
                <w:szCs w:val="16"/>
              </w:rPr>
              <w:t xml:space="preserve"> </w:t>
            </w:r>
            <w:r w:rsidRPr="00C80785">
              <w:rPr>
                <w:rFonts w:ascii="Times New Roman" w:hAnsi="Times New Roman"/>
                <w:sz w:val="16"/>
                <w:szCs w:val="16"/>
              </w:rPr>
              <w:t xml:space="preserve">лиственных пород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2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85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347"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tc>
      </w:tr>
    </w:tbl>
    <w:p w:rsidR="001254A4" w:rsidRDefault="001254A4" w:rsidP="001254A4">
      <w:pPr>
        <w:pStyle w:val="1"/>
        <w:spacing w:before="0" w:after="0" w:line="240" w:lineRule="auto"/>
        <w:jc w:val="center"/>
        <w:rPr>
          <w:rFonts w:ascii="Times New Roman" w:hAnsi="Times New Roman"/>
          <w:b w:val="0"/>
          <w:color w:val="auto"/>
        </w:rPr>
      </w:pPr>
    </w:p>
    <w:p w:rsidR="001254A4" w:rsidRPr="001254A4" w:rsidRDefault="001254A4" w:rsidP="001254A4"/>
    <w:p w:rsidR="009D4BA5" w:rsidRPr="001254A4" w:rsidRDefault="009D4BA5" w:rsidP="001254A4">
      <w:pPr>
        <w:pStyle w:val="1"/>
        <w:spacing w:before="0" w:after="0" w:line="240" w:lineRule="auto"/>
        <w:jc w:val="center"/>
        <w:rPr>
          <w:rFonts w:ascii="Times New Roman" w:hAnsi="Times New Roman"/>
          <w:b w:val="0"/>
        </w:rPr>
      </w:pPr>
      <w:r w:rsidRPr="001254A4">
        <w:rPr>
          <w:rFonts w:ascii="Times New Roman" w:hAnsi="Times New Roman"/>
          <w:b w:val="0"/>
          <w:color w:val="auto"/>
        </w:rPr>
        <w:t>Нормативы рубок</w:t>
      </w:r>
      <w:r w:rsidRPr="001254A4">
        <w:rPr>
          <w:rFonts w:ascii="Times New Roman" w:hAnsi="Times New Roman"/>
          <w:b w:val="0"/>
        </w:rPr>
        <w:t xml:space="preserve">, </w:t>
      </w:r>
      <w:r w:rsidRPr="001254A4">
        <w:rPr>
          <w:rFonts w:ascii="Times New Roman" w:hAnsi="Times New Roman"/>
          <w:b w:val="0"/>
          <w:szCs w:val="24"/>
        </w:rPr>
        <w:t xml:space="preserve">проводимых в целях ухода за лесными насаждениями, </w:t>
      </w:r>
      <w:r w:rsidRPr="001254A4">
        <w:rPr>
          <w:rFonts w:ascii="Times New Roman" w:hAnsi="Times New Roman"/>
          <w:b w:val="0"/>
        </w:rPr>
        <w:t>в сосновых насаждениях Южно-Уральского лесостепного района</w:t>
      </w: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6"/>
        <w:gridCol w:w="1637"/>
        <w:gridCol w:w="1053"/>
        <w:gridCol w:w="1063"/>
        <w:gridCol w:w="1063"/>
        <w:gridCol w:w="1063"/>
        <w:gridCol w:w="1064"/>
        <w:gridCol w:w="1063"/>
        <w:gridCol w:w="1064"/>
        <w:gridCol w:w="1063"/>
        <w:gridCol w:w="1064"/>
        <w:gridCol w:w="1418"/>
      </w:tblGrid>
      <w:tr w:rsidR="004F5011" w:rsidRPr="00C80785" w:rsidTr="001254A4">
        <w:trPr>
          <w:tblCellSpacing w:w="5" w:type="nil"/>
        </w:trPr>
        <w:tc>
          <w:tcPr>
            <w:tcW w:w="1986"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7"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7"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1254A4">
        <w:trPr>
          <w:tblCellSpacing w:w="5" w:type="nil"/>
        </w:trPr>
        <w:tc>
          <w:tcPr>
            <w:tcW w:w="198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1254A4">
        <w:trPr>
          <w:tblCellSpacing w:w="5" w:type="nil"/>
        </w:trPr>
        <w:tc>
          <w:tcPr>
            <w:tcW w:w="1986" w:type="dxa"/>
            <w:vMerge w:val="restart"/>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примесью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мягколиственных</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 3 единиц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 составе      </w:t>
            </w:r>
          </w:p>
        </w:tc>
        <w:tc>
          <w:tcPr>
            <w:tcW w:w="163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(8 - 10)С</w:t>
            </w:r>
          </w:p>
        </w:tc>
      </w:tr>
      <w:tr w:rsidR="009D4BA5" w:rsidRPr="00C80785" w:rsidTr="001254A4">
        <w:trPr>
          <w:tblCellSpacing w:w="5" w:type="nil"/>
        </w:trPr>
        <w:tc>
          <w:tcPr>
            <w:tcW w:w="198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III - IV</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(8 - 10)С</w:t>
            </w:r>
          </w:p>
        </w:tc>
      </w:tr>
      <w:tr w:rsidR="009D4BA5" w:rsidRPr="00C80785" w:rsidTr="001254A4">
        <w:trPr>
          <w:tblCellSpacing w:w="5" w:type="nil"/>
        </w:trPr>
        <w:tc>
          <w:tcPr>
            <w:tcW w:w="1986" w:type="dxa"/>
            <w:vMerge w:val="restart"/>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Смешанные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примесью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мягколиственных</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4 - 7 единиц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 составе      </w:t>
            </w:r>
          </w:p>
        </w:tc>
        <w:tc>
          <w:tcPr>
            <w:tcW w:w="163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(5 - 6)С</w:t>
            </w:r>
          </w:p>
        </w:tc>
      </w:tr>
      <w:tr w:rsidR="009D4BA5" w:rsidRPr="00C80785" w:rsidTr="001254A4">
        <w:trPr>
          <w:tblCellSpacing w:w="5" w:type="nil"/>
        </w:trPr>
        <w:tc>
          <w:tcPr>
            <w:tcW w:w="1986" w:type="dxa"/>
            <w:vMerge/>
          </w:tcPr>
          <w:p w:rsidR="009D4BA5" w:rsidRPr="00C80785" w:rsidRDefault="009D4BA5" w:rsidP="009D4BA5">
            <w:pPr>
              <w:rPr>
                <w:rFonts w:ascii="Times New Roman" w:hAnsi="Times New Roman"/>
              </w:rPr>
            </w:pPr>
          </w:p>
        </w:tc>
        <w:tc>
          <w:tcPr>
            <w:tcW w:w="163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III - IV</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(5 - 6)С</w:t>
            </w:r>
          </w:p>
        </w:tc>
      </w:tr>
    </w:tbl>
    <w:p w:rsidR="00770252" w:rsidRDefault="00770252" w:rsidP="00770252">
      <w:pPr>
        <w:pStyle w:val="1"/>
        <w:spacing w:before="0" w:after="0" w:line="240" w:lineRule="auto"/>
        <w:jc w:val="center"/>
        <w:rPr>
          <w:rFonts w:ascii="Times New Roman" w:hAnsi="Times New Roman"/>
          <w:color w:val="auto"/>
        </w:rPr>
      </w:pPr>
      <w:bookmarkStart w:id="33" w:name="Par1603"/>
      <w:bookmarkStart w:id="34" w:name="_Toc434587040"/>
      <w:bookmarkEnd w:id="33"/>
    </w:p>
    <w:p w:rsidR="00770252" w:rsidRDefault="00770252" w:rsidP="00770252">
      <w:pPr>
        <w:pStyle w:val="1"/>
        <w:spacing w:before="0" w:after="0" w:line="240" w:lineRule="auto"/>
        <w:jc w:val="center"/>
        <w:rPr>
          <w:rFonts w:ascii="Times New Roman" w:hAnsi="Times New Roman"/>
          <w:color w:val="auto"/>
        </w:rPr>
      </w:pPr>
    </w:p>
    <w:p w:rsidR="009D4BA5" w:rsidRPr="001254A4" w:rsidRDefault="009D4BA5" w:rsidP="00770252">
      <w:pPr>
        <w:pStyle w:val="1"/>
        <w:spacing w:before="0" w:after="0" w:line="240" w:lineRule="auto"/>
        <w:jc w:val="center"/>
        <w:rPr>
          <w:rFonts w:ascii="Times New Roman" w:hAnsi="Times New Roman"/>
          <w:b w:val="0"/>
        </w:rPr>
      </w:pPr>
      <w:r w:rsidRPr="001254A4">
        <w:rPr>
          <w:rFonts w:ascii="Times New Roman" w:hAnsi="Times New Roman"/>
          <w:b w:val="0"/>
          <w:color w:val="auto"/>
        </w:rPr>
        <w:t>Нормативы рубок</w:t>
      </w:r>
      <w:r w:rsidRPr="001254A4">
        <w:rPr>
          <w:rFonts w:ascii="Times New Roman" w:hAnsi="Times New Roman"/>
          <w:b w:val="0"/>
        </w:rPr>
        <w:t xml:space="preserve">, </w:t>
      </w:r>
      <w:r w:rsidRPr="001254A4">
        <w:rPr>
          <w:rFonts w:ascii="Times New Roman" w:hAnsi="Times New Roman"/>
          <w:b w:val="0"/>
          <w:szCs w:val="24"/>
        </w:rPr>
        <w:t xml:space="preserve">проводимых в целях ухода за лесными насаждениями, </w:t>
      </w:r>
      <w:r w:rsidRPr="001254A4">
        <w:rPr>
          <w:rFonts w:ascii="Times New Roman" w:hAnsi="Times New Roman"/>
          <w:b w:val="0"/>
        </w:rPr>
        <w:t>в дубовых насаждениях Южно-</w:t>
      </w:r>
      <w:r w:rsidR="009E6A82">
        <w:rPr>
          <w:rFonts w:ascii="Times New Roman" w:hAnsi="Times New Roman"/>
          <w:b w:val="0"/>
        </w:rPr>
        <w:t>У</w:t>
      </w:r>
      <w:r w:rsidRPr="001254A4">
        <w:rPr>
          <w:rFonts w:ascii="Times New Roman" w:hAnsi="Times New Roman"/>
          <w:b w:val="0"/>
        </w:rPr>
        <w:t>ральского лесостепного района</w:t>
      </w:r>
      <w:bookmarkEnd w:id="34"/>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C80785" w:rsidTr="001254A4">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5"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E6A8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1254A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1254A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bookmarkStart w:id="35" w:name="Par1645"/>
            <w:bookmarkEnd w:id="35"/>
            <w:r w:rsidRPr="00C80785">
              <w:rPr>
                <w:rFonts w:ascii="Times New Roman" w:hAnsi="Times New Roman"/>
                <w:sz w:val="16"/>
                <w:szCs w:val="16"/>
              </w:rPr>
              <w:t xml:space="preserve">Чистые и с небольшой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примесью других пород   </w:t>
            </w:r>
          </w:p>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 3 единиц в составе)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 IV</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(8 - 10)Д</w:t>
            </w:r>
          </w:p>
        </w:tc>
      </w:tr>
      <w:tr w:rsidR="009D4BA5" w:rsidRPr="00C80785" w:rsidTr="001254A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Смешанные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 IV</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(5 - 7)Д</w:t>
            </w:r>
          </w:p>
        </w:tc>
      </w:tr>
      <w:tr w:rsidR="009D4BA5" w:rsidRPr="00C80785" w:rsidTr="001254A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Смешанные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II - III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(4 - 6)Д</w:t>
            </w:r>
          </w:p>
        </w:tc>
      </w:tr>
    </w:tbl>
    <w:p w:rsidR="001254A4" w:rsidRDefault="001254A4" w:rsidP="009D4BA5">
      <w:pPr>
        <w:pStyle w:val="1"/>
        <w:spacing w:before="120" w:line="240" w:lineRule="auto"/>
        <w:jc w:val="center"/>
        <w:rPr>
          <w:rFonts w:ascii="Times New Roman" w:hAnsi="Times New Roman"/>
          <w:b w:val="0"/>
          <w:color w:val="auto"/>
        </w:rPr>
      </w:pPr>
      <w:bookmarkStart w:id="36" w:name="_Toc434587041"/>
    </w:p>
    <w:p w:rsidR="009D4BA5" w:rsidRPr="001254A4" w:rsidRDefault="009D4BA5" w:rsidP="009D4BA5">
      <w:pPr>
        <w:pStyle w:val="1"/>
        <w:spacing w:before="120" w:line="240" w:lineRule="auto"/>
        <w:jc w:val="center"/>
        <w:rPr>
          <w:rFonts w:ascii="Times New Roman" w:hAnsi="Times New Roman"/>
          <w:b w:val="0"/>
        </w:rPr>
      </w:pPr>
      <w:r w:rsidRPr="001254A4">
        <w:rPr>
          <w:rFonts w:ascii="Times New Roman" w:hAnsi="Times New Roman"/>
          <w:b w:val="0"/>
          <w:color w:val="auto"/>
        </w:rPr>
        <w:t>Нормативы рубок</w:t>
      </w:r>
      <w:r w:rsidRPr="001254A4">
        <w:rPr>
          <w:rFonts w:ascii="Times New Roman" w:hAnsi="Times New Roman"/>
          <w:b w:val="0"/>
        </w:rPr>
        <w:t>,</w:t>
      </w:r>
      <w:r w:rsidRPr="001254A4">
        <w:rPr>
          <w:rFonts w:ascii="Times New Roman" w:hAnsi="Times New Roman"/>
          <w:b w:val="0"/>
          <w:szCs w:val="24"/>
        </w:rPr>
        <w:t xml:space="preserve"> проводимых в целях ухода за лесными насаждениями,  </w:t>
      </w:r>
      <w:r w:rsidRPr="001254A4">
        <w:rPr>
          <w:rFonts w:ascii="Times New Roman" w:hAnsi="Times New Roman"/>
          <w:b w:val="0"/>
        </w:rPr>
        <w:t>в осиновых насаждениях Южно-Уральского лесостепного района</w:t>
      </w:r>
      <w:bookmarkEnd w:id="36"/>
    </w:p>
    <w:tbl>
      <w:tblPr>
        <w:tblW w:w="0" w:type="auto"/>
        <w:tblCellSpacing w:w="5" w:type="nil"/>
        <w:tblInd w:w="40" w:type="dxa"/>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C80785" w:rsidTr="009D4BA5">
        <w:trPr>
          <w:tblCellSpacing w:w="5" w:type="nil"/>
        </w:trPr>
        <w:tc>
          <w:tcPr>
            <w:tcW w:w="1989" w:type="dxa"/>
            <w:vMerge w:val="restart"/>
            <w:tcBorders>
              <w:top w:val="single" w:sz="8" w:space="0" w:color="auto"/>
              <w:left w:val="single" w:sz="8" w:space="0" w:color="auto"/>
              <w:bottom w:val="single" w:sz="8" w:space="0" w:color="auto"/>
              <w:right w:val="single" w:sz="8" w:space="0" w:color="auto"/>
            </w:tcBorders>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Borders>
              <w:top w:val="single" w:sz="8" w:space="0" w:color="auto"/>
              <w:left w:val="single" w:sz="8" w:space="0" w:color="auto"/>
              <w:bottom w:val="single" w:sz="8" w:space="0" w:color="auto"/>
              <w:right w:val="single" w:sz="8" w:space="0" w:color="auto"/>
            </w:tcBorders>
          </w:tcPr>
          <w:p w:rsidR="004F5011" w:rsidRPr="00C80785" w:rsidRDefault="00E01A4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w:t>
            </w:r>
            <w:r w:rsidR="004F5011" w:rsidRPr="00C80785">
              <w:rPr>
                <w:rFonts w:ascii="Times New Roman" w:hAnsi="Times New Roman"/>
                <w:sz w:val="16"/>
                <w:szCs w:val="16"/>
              </w:rPr>
              <w:t>ласс</w:t>
            </w:r>
            <w:r w:rsidRPr="00C80785">
              <w:rPr>
                <w:rFonts w:ascii="Times New Roman" w:hAnsi="Times New Roman"/>
                <w:sz w:val="16"/>
                <w:szCs w:val="16"/>
              </w:rPr>
              <w:t xml:space="preserve"> </w:t>
            </w:r>
            <w:r w:rsidRPr="00C80785">
              <w:rPr>
                <w:rFonts w:ascii="Times New Roman" w:hAnsi="Times New Roman"/>
                <w:sz w:val="16"/>
                <w:szCs w:val="16"/>
              </w:rPr>
              <w:br/>
            </w:r>
            <w:r w:rsidR="004F5011" w:rsidRPr="00C80785">
              <w:rPr>
                <w:rFonts w:ascii="Times New Roman" w:hAnsi="Times New Roman"/>
                <w:sz w:val="16"/>
                <w:szCs w:val="16"/>
              </w:rPr>
              <w:t>бонитета</w:t>
            </w:r>
          </w:p>
        </w:tc>
        <w:tc>
          <w:tcPr>
            <w:tcW w:w="1053" w:type="dxa"/>
            <w:vMerge w:val="restart"/>
            <w:tcBorders>
              <w:top w:val="single" w:sz="8" w:space="0" w:color="auto"/>
              <w:left w:val="single" w:sz="8" w:space="0" w:color="auto"/>
              <w:bottom w:val="single" w:sz="8" w:space="0" w:color="auto"/>
              <w:right w:val="single" w:sz="8" w:space="0" w:color="auto"/>
            </w:tcBorders>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5" w:type="dxa"/>
            <w:gridSpan w:val="2"/>
            <w:tcBorders>
              <w:top w:val="single" w:sz="8" w:space="0" w:color="auto"/>
              <w:left w:val="single" w:sz="8" w:space="0" w:color="auto"/>
              <w:bottom w:val="single" w:sz="8" w:space="0" w:color="auto"/>
              <w:right w:val="single" w:sz="8" w:space="0" w:color="auto"/>
            </w:tcBorders>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Borders>
              <w:top w:val="single" w:sz="8" w:space="0" w:color="auto"/>
              <w:left w:val="single" w:sz="8" w:space="0" w:color="auto"/>
              <w:bottom w:val="single" w:sz="8" w:space="0" w:color="auto"/>
              <w:right w:val="single" w:sz="8" w:space="0" w:color="auto"/>
            </w:tcBorders>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Borders>
              <w:top w:val="single" w:sz="8" w:space="0" w:color="auto"/>
              <w:left w:val="single" w:sz="8" w:space="0" w:color="auto"/>
              <w:bottom w:val="single" w:sz="8" w:space="0" w:color="auto"/>
              <w:right w:val="single" w:sz="8" w:space="0" w:color="auto"/>
            </w:tcBorders>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Borders>
              <w:top w:val="single" w:sz="8" w:space="0" w:color="auto"/>
              <w:left w:val="single" w:sz="8" w:space="0" w:color="auto"/>
              <w:bottom w:val="single" w:sz="8" w:space="0" w:color="auto"/>
              <w:right w:val="single" w:sz="8" w:space="0" w:color="auto"/>
            </w:tcBorders>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Borders>
              <w:top w:val="single" w:sz="8" w:space="0" w:color="auto"/>
              <w:left w:val="single" w:sz="8" w:space="0" w:color="auto"/>
              <w:bottom w:val="single" w:sz="8" w:space="0" w:color="auto"/>
              <w:right w:val="single" w:sz="8" w:space="0" w:color="auto"/>
            </w:tcBorders>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9D4BA5">
        <w:trPr>
          <w:tblCellSpacing w:w="5" w:type="nil"/>
        </w:trPr>
        <w:tc>
          <w:tcPr>
            <w:tcW w:w="1989"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Borders>
              <w:left w:val="single" w:sz="8" w:space="0" w:color="auto"/>
              <w:right w:val="single" w:sz="8" w:space="0" w:color="auto"/>
            </w:tcBorders>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Borders>
              <w:left w:val="single" w:sz="8" w:space="0" w:color="auto"/>
              <w:bottom w:val="single" w:sz="8" w:space="0" w:color="auto"/>
              <w:right w:val="single" w:sz="8" w:space="0" w:color="auto"/>
            </w:tcBorders>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020D9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Borders>
              <w:left w:val="single" w:sz="8" w:space="0" w:color="auto"/>
              <w:right w:val="single" w:sz="8" w:space="0" w:color="auto"/>
            </w:tcBorders>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запасу</w:t>
            </w:r>
          </w:p>
        </w:tc>
        <w:tc>
          <w:tcPr>
            <w:tcW w:w="1063" w:type="dxa"/>
            <w:tcBorders>
              <w:left w:val="single" w:sz="8" w:space="0" w:color="auto"/>
              <w:bottom w:val="single" w:sz="8" w:space="0" w:color="auto"/>
              <w:right w:val="single" w:sz="8" w:space="0" w:color="auto"/>
            </w:tcBorders>
          </w:tcPr>
          <w:p w:rsidR="009D4BA5" w:rsidRPr="00044D27" w:rsidRDefault="0082065C"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Borders>
              <w:left w:val="single" w:sz="8" w:space="0" w:color="auto"/>
              <w:bottom w:val="single" w:sz="8" w:space="0" w:color="auto"/>
              <w:right w:val="single" w:sz="8" w:space="0" w:color="auto"/>
            </w:tcBorders>
          </w:tcPr>
          <w:p w:rsidR="009D4BA5" w:rsidRPr="00044D27" w:rsidRDefault="0082065C"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запасу</w:t>
            </w:r>
          </w:p>
        </w:tc>
        <w:tc>
          <w:tcPr>
            <w:tcW w:w="1063" w:type="dxa"/>
            <w:tcBorders>
              <w:left w:val="single" w:sz="8" w:space="0" w:color="auto"/>
              <w:bottom w:val="single" w:sz="8" w:space="0" w:color="auto"/>
              <w:right w:val="single" w:sz="8" w:space="0" w:color="auto"/>
            </w:tcBorders>
          </w:tcPr>
          <w:p w:rsidR="009D4BA5" w:rsidRPr="00044D27" w:rsidRDefault="0082065C"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4" w:type="dxa"/>
            <w:tcBorders>
              <w:left w:val="single" w:sz="8" w:space="0" w:color="auto"/>
              <w:bottom w:val="single" w:sz="8" w:space="0" w:color="auto"/>
              <w:right w:val="single" w:sz="8" w:space="0" w:color="auto"/>
            </w:tcBorders>
          </w:tcPr>
          <w:p w:rsidR="009D4BA5" w:rsidRPr="00044D27" w:rsidRDefault="0082065C"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ность</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рубки,</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 по</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запасу</w:t>
            </w:r>
          </w:p>
        </w:tc>
        <w:tc>
          <w:tcPr>
            <w:tcW w:w="1418"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9D4BA5">
        <w:trPr>
          <w:tblCellSpacing w:w="5" w:type="nil"/>
        </w:trPr>
        <w:tc>
          <w:tcPr>
            <w:tcW w:w="1989"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63"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63" w:type="dxa"/>
            <w:vMerge/>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63" w:type="dxa"/>
            <w:tcBorders>
              <w:left w:val="single" w:sz="8" w:space="0" w:color="auto"/>
              <w:bottom w:val="single" w:sz="8" w:space="0" w:color="auto"/>
              <w:right w:val="single" w:sz="8" w:space="0" w:color="auto"/>
            </w:tcBorders>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(лет)</w:t>
            </w:r>
          </w:p>
        </w:tc>
        <w:tc>
          <w:tcPr>
            <w:tcW w:w="1063" w:type="dxa"/>
            <w:tcBorders>
              <w:left w:val="single" w:sz="8" w:space="0" w:color="auto"/>
              <w:bottom w:val="single" w:sz="8" w:space="0" w:color="auto"/>
              <w:right w:val="single" w:sz="8" w:space="0" w:color="auto"/>
            </w:tcBorders>
          </w:tcPr>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после</w:t>
            </w:r>
          </w:p>
          <w:p w:rsidR="009D4BA5" w:rsidRPr="00044D27" w:rsidRDefault="009D4BA5" w:rsidP="009D4BA5">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ухода</w:t>
            </w:r>
          </w:p>
        </w:tc>
        <w:tc>
          <w:tcPr>
            <w:tcW w:w="1064" w:type="dxa"/>
            <w:tcBorders>
              <w:left w:val="single" w:sz="8" w:space="0" w:color="auto"/>
              <w:bottom w:val="single" w:sz="8" w:space="0" w:color="auto"/>
              <w:right w:val="single" w:sz="8" w:space="0" w:color="auto"/>
            </w:tcBorders>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044D27" w:rsidRDefault="005728E9" w:rsidP="005728E9">
            <w:pPr>
              <w:widowControl w:val="0"/>
              <w:autoSpaceDE w:val="0"/>
              <w:autoSpaceDN w:val="0"/>
              <w:adjustRightInd w:val="0"/>
              <w:spacing w:after="0" w:line="240" w:lineRule="auto"/>
              <w:jc w:val="center"/>
              <w:rPr>
                <w:rFonts w:ascii="Times New Roman" w:hAnsi="Times New Roman"/>
                <w:b/>
                <w:bCs/>
                <w:color w:val="2E74B5"/>
                <w:sz w:val="16"/>
                <w:szCs w:val="16"/>
              </w:rPr>
            </w:pPr>
            <w:r w:rsidRPr="00C80785">
              <w:rPr>
                <w:rFonts w:ascii="Times New Roman" w:hAnsi="Times New Roman"/>
                <w:sz w:val="16"/>
                <w:szCs w:val="16"/>
              </w:rPr>
              <w:t>(лет)</w:t>
            </w:r>
          </w:p>
        </w:tc>
        <w:tc>
          <w:tcPr>
            <w:tcW w:w="1418"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9D4BA5">
        <w:trPr>
          <w:tblCellSpacing w:w="5" w:type="nil"/>
        </w:trPr>
        <w:tc>
          <w:tcPr>
            <w:tcW w:w="1989"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9D4BA5">
        <w:trPr>
          <w:tblCellSpacing w:w="5" w:type="nil"/>
        </w:trPr>
        <w:tc>
          <w:tcPr>
            <w:tcW w:w="1989" w:type="dxa"/>
            <w:tcBorders>
              <w:left w:val="single" w:sz="8" w:space="0" w:color="auto"/>
              <w:bottom w:val="single" w:sz="8" w:space="0" w:color="auto"/>
              <w:right w:val="single" w:sz="8" w:space="0" w:color="auto"/>
            </w:tcBorders>
          </w:tcPr>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bookmarkStart w:id="37" w:name="Par1685"/>
            <w:bookmarkEnd w:id="37"/>
            <w:r w:rsidRPr="00C80785">
              <w:rPr>
                <w:rFonts w:ascii="Times New Roman" w:hAnsi="Times New Roman"/>
                <w:sz w:val="16"/>
                <w:szCs w:val="16"/>
              </w:rPr>
              <w:t>Чистые и с примесью других</w:t>
            </w:r>
            <w:r w:rsidR="00AA59A4" w:rsidRPr="00C80785">
              <w:rPr>
                <w:rFonts w:ascii="Times New Roman" w:hAnsi="Times New Roman"/>
                <w:sz w:val="16"/>
                <w:szCs w:val="16"/>
              </w:rPr>
              <w:t xml:space="preserve"> </w:t>
            </w:r>
            <w:r w:rsidRPr="00C80785">
              <w:rPr>
                <w:rFonts w:ascii="Times New Roman" w:hAnsi="Times New Roman"/>
                <w:sz w:val="16"/>
                <w:szCs w:val="16"/>
              </w:rPr>
              <w:t xml:space="preserve">лиственных пород          </w:t>
            </w:r>
          </w:p>
        </w:tc>
        <w:tc>
          <w:tcPr>
            <w:tcW w:w="1638"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w:t>
            </w:r>
          </w:p>
        </w:tc>
        <w:tc>
          <w:tcPr>
            <w:tcW w:w="105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62"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418"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(8 - 10)Ос</w:t>
            </w:r>
          </w:p>
        </w:tc>
      </w:tr>
      <w:tr w:rsidR="009D4BA5" w:rsidRPr="00C80785" w:rsidTr="00AA59A4">
        <w:trPr>
          <w:trHeight w:val="410"/>
          <w:tblCellSpacing w:w="5" w:type="nil"/>
        </w:trPr>
        <w:tc>
          <w:tcPr>
            <w:tcW w:w="1989"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 примесью  хвойных и      </w:t>
            </w:r>
          </w:p>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твердолиственных пород   </w:t>
            </w:r>
          </w:p>
        </w:tc>
        <w:tc>
          <w:tcPr>
            <w:tcW w:w="1638"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III</w:t>
            </w:r>
          </w:p>
        </w:tc>
        <w:tc>
          <w:tcPr>
            <w:tcW w:w="105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62"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10 - 12</w:t>
            </w:r>
          </w:p>
        </w:tc>
        <w:tc>
          <w:tcPr>
            <w:tcW w:w="1063"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418"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 С, Е</w:t>
            </w:r>
          </w:p>
        </w:tc>
      </w:tr>
    </w:tbl>
    <w:p w:rsidR="00020D94" w:rsidRDefault="00020D94" w:rsidP="009D4BA5">
      <w:pPr>
        <w:pStyle w:val="1"/>
        <w:spacing w:before="120" w:line="240" w:lineRule="auto"/>
        <w:jc w:val="center"/>
        <w:rPr>
          <w:rFonts w:ascii="Times New Roman" w:hAnsi="Times New Roman"/>
          <w:b w:val="0"/>
          <w:color w:val="auto"/>
        </w:rPr>
      </w:pPr>
      <w:bookmarkStart w:id="38" w:name="_Toc434587042"/>
    </w:p>
    <w:p w:rsidR="009D4BA5" w:rsidRPr="00020D94" w:rsidRDefault="009D4BA5" w:rsidP="009D4BA5">
      <w:pPr>
        <w:pStyle w:val="1"/>
        <w:spacing w:before="120" w:line="240" w:lineRule="auto"/>
        <w:jc w:val="center"/>
        <w:rPr>
          <w:rFonts w:ascii="Times New Roman" w:hAnsi="Times New Roman"/>
          <w:b w:val="0"/>
        </w:rPr>
      </w:pPr>
      <w:r w:rsidRPr="00020D94">
        <w:rPr>
          <w:rFonts w:ascii="Times New Roman" w:hAnsi="Times New Roman"/>
          <w:b w:val="0"/>
          <w:color w:val="auto"/>
        </w:rPr>
        <w:t>Нормативы рубок</w:t>
      </w:r>
      <w:r w:rsidRPr="00020D94">
        <w:rPr>
          <w:rFonts w:ascii="Times New Roman" w:hAnsi="Times New Roman"/>
          <w:b w:val="0"/>
        </w:rPr>
        <w:t>,</w:t>
      </w:r>
      <w:r w:rsidRPr="00020D94">
        <w:rPr>
          <w:rFonts w:ascii="Times New Roman" w:hAnsi="Times New Roman"/>
          <w:b w:val="0"/>
          <w:szCs w:val="24"/>
        </w:rPr>
        <w:t xml:space="preserve"> проводимых в целях ухода за лесными насаждениями, </w:t>
      </w:r>
      <w:r w:rsidRPr="00020D94">
        <w:rPr>
          <w:rFonts w:ascii="Times New Roman" w:hAnsi="Times New Roman"/>
          <w:b w:val="0"/>
        </w:rPr>
        <w:t>в березовых насаждениях Южно-Уральского лесостепного района</w:t>
      </w:r>
      <w:bookmarkEnd w:id="38"/>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62"/>
        <w:gridCol w:w="1063"/>
        <w:gridCol w:w="1063"/>
        <w:gridCol w:w="1063"/>
        <w:gridCol w:w="1063"/>
        <w:gridCol w:w="1063"/>
        <w:gridCol w:w="1063"/>
        <w:gridCol w:w="1064"/>
        <w:gridCol w:w="1418"/>
      </w:tblGrid>
      <w:tr w:rsidR="004F5011" w:rsidRPr="00C80785" w:rsidTr="00020D94">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5"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1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020D9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1064"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3"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020D94">
        <w:trPr>
          <w:tblCellSpacing w:w="5" w:type="nil"/>
        </w:trPr>
        <w:tc>
          <w:tcPr>
            <w:tcW w:w="1989" w:type="dxa"/>
          </w:tcPr>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bookmarkStart w:id="39" w:name="Par1736"/>
            <w:bookmarkEnd w:id="39"/>
            <w:r w:rsidRPr="00C80785">
              <w:rPr>
                <w:rFonts w:ascii="Times New Roman" w:hAnsi="Times New Roman"/>
                <w:sz w:val="16"/>
                <w:szCs w:val="16"/>
              </w:rPr>
              <w:t>Чистые и с примесью других</w:t>
            </w:r>
            <w:r w:rsidR="00AA59A4" w:rsidRPr="00C80785">
              <w:rPr>
                <w:rFonts w:ascii="Times New Roman" w:hAnsi="Times New Roman"/>
                <w:sz w:val="16"/>
                <w:szCs w:val="16"/>
              </w:rPr>
              <w:t xml:space="preserve"> </w:t>
            </w:r>
            <w:r w:rsidRPr="00C80785">
              <w:rPr>
                <w:rFonts w:ascii="Times New Roman" w:hAnsi="Times New Roman"/>
                <w:sz w:val="16"/>
                <w:szCs w:val="16"/>
              </w:rPr>
              <w:t xml:space="preserve">лиственных пород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10 - 13</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(8 - 10)Б</w:t>
            </w:r>
          </w:p>
        </w:tc>
      </w:tr>
      <w:tr w:rsidR="009D4BA5" w:rsidRPr="00C80785" w:rsidTr="00020D9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 примесью хвойных и      </w:t>
            </w:r>
          </w:p>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твердолиственных пород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III</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6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(6 - 8)Б</w:t>
            </w:r>
          </w:p>
        </w:tc>
      </w:tr>
    </w:tbl>
    <w:p w:rsidR="00020D94" w:rsidRDefault="00020D94" w:rsidP="009D4BA5">
      <w:pPr>
        <w:pStyle w:val="1"/>
        <w:spacing w:before="120" w:line="240" w:lineRule="auto"/>
        <w:jc w:val="center"/>
        <w:rPr>
          <w:rFonts w:ascii="Times New Roman" w:hAnsi="Times New Roman"/>
          <w:b w:val="0"/>
          <w:color w:val="auto"/>
        </w:rPr>
      </w:pPr>
      <w:bookmarkStart w:id="40" w:name="Par1763"/>
      <w:bookmarkStart w:id="41" w:name="_Toc434587043"/>
      <w:bookmarkEnd w:id="40"/>
    </w:p>
    <w:p w:rsidR="009D4BA5" w:rsidRPr="00020D94" w:rsidRDefault="009D4BA5" w:rsidP="009D4BA5">
      <w:pPr>
        <w:pStyle w:val="1"/>
        <w:spacing w:before="120" w:line="240" w:lineRule="auto"/>
        <w:jc w:val="center"/>
        <w:rPr>
          <w:rFonts w:ascii="Times New Roman" w:hAnsi="Times New Roman"/>
          <w:b w:val="0"/>
        </w:rPr>
      </w:pPr>
      <w:r w:rsidRPr="00020D94">
        <w:rPr>
          <w:rFonts w:ascii="Times New Roman" w:hAnsi="Times New Roman"/>
          <w:b w:val="0"/>
          <w:color w:val="auto"/>
        </w:rPr>
        <w:t>Нормативы рубок</w:t>
      </w:r>
      <w:r w:rsidRPr="00020D94">
        <w:rPr>
          <w:rFonts w:ascii="Times New Roman" w:hAnsi="Times New Roman"/>
          <w:b w:val="0"/>
        </w:rPr>
        <w:t>,</w:t>
      </w:r>
      <w:r w:rsidRPr="00020D94">
        <w:rPr>
          <w:rFonts w:ascii="Times New Roman" w:hAnsi="Times New Roman"/>
          <w:b w:val="0"/>
          <w:szCs w:val="24"/>
        </w:rPr>
        <w:t xml:space="preserve"> проводимых в целях ухода за лесными насаждениями, </w:t>
      </w:r>
      <w:r w:rsidRPr="00020D94">
        <w:rPr>
          <w:rFonts w:ascii="Times New Roman" w:hAnsi="Times New Roman"/>
          <w:b w:val="0"/>
        </w:rPr>
        <w:t>в липовых насаждениях Южно-Уральского лесостепного района</w:t>
      </w:r>
      <w:bookmarkEnd w:id="41"/>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1116"/>
        <w:gridCol w:w="1045"/>
        <w:gridCol w:w="1081"/>
        <w:gridCol w:w="1276"/>
      </w:tblGrid>
      <w:tr w:rsidR="004F5011" w:rsidRPr="00C80785" w:rsidTr="00020D94">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4"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276"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020D9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17"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52"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1116"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45"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1081"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5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16"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81"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020D94">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bookmarkStart w:id="42" w:name="Par1787"/>
            <w:bookmarkEnd w:id="42"/>
            <w:r w:rsidRPr="00C80785">
              <w:rPr>
                <w:rFonts w:ascii="Times New Roman" w:hAnsi="Times New Roman"/>
                <w:sz w:val="16"/>
                <w:szCs w:val="16"/>
              </w:rPr>
              <w:t xml:space="preserve">Все насаждения </w:t>
            </w:r>
          </w:p>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 преобладанием</w:t>
            </w:r>
            <w:r w:rsidR="00AA59A4" w:rsidRPr="00C80785">
              <w:rPr>
                <w:rFonts w:ascii="Times New Roman" w:hAnsi="Times New Roman"/>
                <w:sz w:val="16"/>
                <w:szCs w:val="16"/>
              </w:rPr>
              <w:t xml:space="preserve"> </w:t>
            </w:r>
            <w:r w:rsidRPr="00C80785">
              <w:rPr>
                <w:rFonts w:ascii="Times New Roman" w:hAnsi="Times New Roman"/>
                <w:sz w:val="16"/>
                <w:szCs w:val="16"/>
              </w:rPr>
              <w:t xml:space="preserve">липы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IV</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(8 - 10)Лп</w:t>
            </w:r>
          </w:p>
        </w:tc>
      </w:tr>
      <w:tr w:rsidR="009D4BA5" w:rsidRPr="00C80785" w:rsidTr="00020D94">
        <w:trPr>
          <w:tblCellSpacing w:w="5" w:type="nil"/>
        </w:trPr>
        <w:tc>
          <w:tcPr>
            <w:tcW w:w="1989" w:type="dxa"/>
          </w:tcPr>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Чистые или с примесью других</w:t>
            </w:r>
            <w:r w:rsidR="00AA59A4" w:rsidRPr="00C80785">
              <w:rPr>
                <w:rFonts w:ascii="Times New Roman" w:hAnsi="Times New Roman"/>
                <w:sz w:val="16"/>
                <w:szCs w:val="16"/>
              </w:rPr>
              <w:t xml:space="preserve"> </w:t>
            </w:r>
            <w:r w:rsidRPr="00C80785">
              <w:rPr>
                <w:rFonts w:ascii="Times New Roman" w:hAnsi="Times New Roman"/>
                <w:sz w:val="16"/>
                <w:szCs w:val="16"/>
              </w:rPr>
              <w:t xml:space="preserve">лиственных пород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IV</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(8 - 10)Лп</w:t>
            </w:r>
          </w:p>
        </w:tc>
      </w:tr>
      <w:tr w:rsidR="009D4BA5" w:rsidRPr="00C80785" w:rsidTr="00020D94">
        <w:trPr>
          <w:tblCellSpacing w:w="5" w:type="nil"/>
        </w:trPr>
        <w:tc>
          <w:tcPr>
            <w:tcW w:w="1989" w:type="dxa"/>
          </w:tcPr>
          <w:p w:rsidR="009D4BA5" w:rsidRPr="00C80785" w:rsidRDefault="009D4BA5" w:rsidP="00AA59A4">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Смешанные с примесью дуба или хвойных</w:t>
            </w:r>
            <w:r w:rsidR="00AA59A4" w:rsidRPr="00C80785">
              <w:rPr>
                <w:rFonts w:ascii="Times New Roman" w:hAnsi="Times New Roman"/>
                <w:sz w:val="16"/>
                <w:szCs w:val="16"/>
              </w:rPr>
              <w:t xml:space="preserve"> </w:t>
            </w:r>
            <w:r w:rsidRPr="00C80785">
              <w:rPr>
                <w:rFonts w:ascii="Times New Roman" w:hAnsi="Times New Roman"/>
                <w:sz w:val="16"/>
                <w:szCs w:val="16"/>
              </w:rPr>
              <w:t xml:space="preserve">пород </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I - IV</w:t>
            </w:r>
          </w:p>
        </w:tc>
        <w:tc>
          <w:tcPr>
            <w:tcW w:w="10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04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(6 - 8)Лп</w:t>
            </w:r>
          </w:p>
        </w:tc>
      </w:tr>
    </w:tbl>
    <w:p w:rsidR="00AA59A4" w:rsidRDefault="00AA59A4" w:rsidP="00AA59A4">
      <w:pPr>
        <w:pStyle w:val="1"/>
        <w:spacing w:before="0" w:after="0" w:line="240" w:lineRule="auto"/>
        <w:jc w:val="center"/>
        <w:rPr>
          <w:rFonts w:ascii="Times New Roman" w:hAnsi="Times New Roman"/>
          <w:color w:val="auto"/>
        </w:rPr>
      </w:pPr>
      <w:bookmarkStart w:id="43" w:name="_Toc434587044"/>
    </w:p>
    <w:p w:rsidR="00020D94" w:rsidRDefault="00020D94" w:rsidP="00020D94"/>
    <w:p w:rsidR="00020D94" w:rsidRPr="00020D94" w:rsidRDefault="00020D94" w:rsidP="00020D94"/>
    <w:p w:rsidR="00020D94" w:rsidRDefault="009D4BA5" w:rsidP="00AA59A4">
      <w:pPr>
        <w:pStyle w:val="1"/>
        <w:spacing w:before="0" w:after="0" w:line="240" w:lineRule="auto"/>
        <w:jc w:val="center"/>
        <w:rPr>
          <w:rFonts w:ascii="Times New Roman" w:hAnsi="Times New Roman"/>
          <w:b w:val="0"/>
          <w:szCs w:val="24"/>
        </w:rPr>
      </w:pPr>
      <w:r w:rsidRPr="00020D94">
        <w:rPr>
          <w:rFonts w:ascii="Times New Roman" w:hAnsi="Times New Roman"/>
          <w:b w:val="0"/>
          <w:color w:val="auto"/>
        </w:rPr>
        <w:t>Нормативы рубок</w:t>
      </w:r>
      <w:r w:rsidRPr="00020D94">
        <w:rPr>
          <w:rFonts w:ascii="Times New Roman" w:hAnsi="Times New Roman"/>
          <w:b w:val="0"/>
        </w:rPr>
        <w:t xml:space="preserve">, </w:t>
      </w:r>
      <w:r w:rsidRPr="00020D94">
        <w:rPr>
          <w:rFonts w:ascii="Times New Roman" w:hAnsi="Times New Roman"/>
          <w:b w:val="0"/>
          <w:szCs w:val="24"/>
        </w:rPr>
        <w:t xml:space="preserve">проводимых в целях ухода за лесными насаждениями, </w:t>
      </w:r>
    </w:p>
    <w:p w:rsidR="009D4BA5" w:rsidRPr="00020D94" w:rsidRDefault="009D4BA5" w:rsidP="00AA59A4">
      <w:pPr>
        <w:pStyle w:val="1"/>
        <w:spacing w:before="0" w:after="0" w:line="240" w:lineRule="auto"/>
        <w:jc w:val="center"/>
        <w:rPr>
          <w:rFonts w:ascii="Times New Roman" w:hAnsi="Times New Roman"/>
          <w:b w:val="0"/>
        </w:rPr>
      </w:pPr>
      <w:r w:rsidRPr="00020D94">
        <w:rPr>
          <w:rFonts w:ascii="Times New Roman" w:hAnsi="Times New Roman"/>
          <w:b w:val="0"/>
        </w:rPr>
        <w:t>в еловых насаждениях равнинных лесов Западно-Сибирского северо-таежного равнинного района</w:t>
      </w:r>
      <w:bookmarkEnd w:id="43"/>
    </w:p>
    <w:tbl>
      <w:tblPr>
        <w:tblW w:w="1458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60"/>
        <w:gridCol w:w="1755"/>
        <w:gridCol w:w="1080"/>
        <w:gridCol w:w="1101"/>
        <w:gridCol w:w="981"/>
        <w:gridCol w:w="11"/>
        <w:gridCol w:w="1134"/>
        <w:gridCol w:w="992"/>
        <w:gridCol w:w="1134"/>
        <w:gridCol w:w="851"/>
        <w:gridCol w:w="1134"/>
        <w:gridCol w:w="992"/>
        <w:gridCol w:w="1255"/>
      </w:tblGrid>
      <w:tr w:rsidR="004F5011" w:rsidRPr="00C80785" w:rsidTr="00020D94">
        <w:trPr>
          <w:trHeight w:val="360"/>
        </w:trPr>
        <w:tc>
          <w:tcPr>
            <w:tcW w:w="2160"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Состав лесных </w:t>
            </w:r>
            <w:r w:rsidRPr="00C80785">
              <w:rPr>
                <w:rFonts w:ascii="Times New Roman" w:hAnsi="Times New Roman"/>
                <w:sz w:val="16"/>
                <w:szCs w:val="16"/>
              </w:rPr>
              <w:br/>
              <w:t xml:space="preserve">насаждений до </w:t>
            </w:r>
            <w:r w:rsidRPr="00C80785">
              <w:rPr>
                <w:rFonts w:ascii="Times New Roman" w:hAnsi="Times New Roman"/>
                <w:sz w:val="16"/>
                <w:szCs w:val="16"/>
              </w:rPr>
              <w:br/>
              <w:t>рубки</w:t>
            </w:r>
          </w:p>
        </w:tc>
        <w:tc>
          <w:tcPr>
            <w:tcW w:w="175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r w:rsidRPr="00C80785">
              <w:rPr>
                <w:rFonts w:ascii="Times New Roman" w:hAnsi="Times New Roman"/>
                <w:sz w:val="16"/>
                <w:szCs w:val="16"/>
              </w:rPr>
              <w:br/>
              <w:t xml:space="preserve">леса    </w:t>
            </w:r>
            <w:r w:rsidRPr="00C80785">
              <w:rPr>
                <w:rFonts w:ascii="Times New Roman" w:hAnsi="Times New Roman"/>
                <w:sz w:val="16"/>
                <w:szCs w:val="16"/>
              </w:rPr>
              <w:br/>
              <w:t xml:space="preserve">(класс   </w:t>
            </w:r>
            <w:r w:rsidRPr="00C80785">
              <w:rPr>
                <w:rFonts w:ascii="Times New Roman" w:hAnsi="Times New Roman"/>
                <w:sz w:val="16"/>
                <w:szCs w:val="16"/>
              </w:rPr>
              <w:br/>
              <w:t>бонитета)</w:t>
            </w:r>
          </w:p>
        </w:tc>
        <w:tc>
          <w:tcPr>
            <w:tcW w:w="1080"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r w:rsidRPr="00C80785">
              <w:rPr>
                <w:rFonts w:ascii="Times New Roman" w:hAnsi="Times New Roman"/>
                <w:sz w:val="16"/>
                <w:szCs w:val="16"/>
              </w:rPr>
              <w:br/>
              <w:t xml:space="preserve">начала </w:t>
            </w:r>
            <w:r w:rsidRPr="00C80785">
              <w:rPr>
                <w:rFonts w:ascii="Times New Roman" w:hAnsi="Times New Roman"/>
                <w:sz w:val="16"/>
                <w:szCs w:val="16"/>
              </w:rPr>
              <w:br/>
              <w:t xml:space="preserve">ухода, </w:t>
            </w:r>
            <w:r w:rsidRPr="00C80785">
              <w:rPr>
                <w:rFonts w:ascii="Times New Roman" w:hAnsi="Times New Roman"/>
                <w:sz w:val="16"/>
                <w:szCs w:val="16"/>
              </w:rPr>
              <w:br/>
              <w:t>лет</w:t>
            </w:r>
          </w:p>
        </w:tc>
        <w:tc>
          <w:tcPr>
            <w:tcW w:w="2093" w:type="dxa"/>
            <w:gridSpan w:val="3"/>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1985"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Проходные   </w:t>
            </w:r>
            <w:r w:rsidRPr="00C80785">
              <w:rPr>
                <w:rFonts w:ascii="Times New Roman" w:hAnsi="Times New Roman"/>
                <w:sz w:val="16"/>
                <w:szCs w:val="16"/>
              </w:rPr>
              <w:br/>
              <w:t>рубки</w:t>
            </w:r>
          </w:p>
        </w:tc>
        <w:tc>
          <w:tcPr>
            <w:tcW w:w="125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Целевой  </w:t>
            </w:r>
            <w:r w:rsidRPr="00C80785">
              <w:rPr>
                <w:rFonts w:ascii="Times New Roman" w:hAnsi="Times New Roman"/>
                <w:sz w:val="16"/>
                <w:szCs w:val="16"/>
              </w:rPr>
              <w:br/>
              <w:t xml:space="preserve">состав к </w:t>
            </w:r>
            <w:r w:rsidRPr="00C80785">
              <w:rPr>
                <w:rFonts w:ascii="Times New Roman" w:hAnsi="Times New Roman"/>
                <w:sz w:val="16"/>
                <w:szCs w:val="16"/>
              </w:rPr>
              <w:br/>
              <w:t xml:space="preserve">возрасту </w:t>
            </w:r>
            <w:r w:rsidRPr="00C80785">
              <w:rPr>
                <w:rFonts w:ascii="Times New Roman" w:hAnsi="Times New Roman"/>
                <w:sz w:val="16"/>
                <w:szCs w:val="16"/>
              </w:rPr>
              <w:br/>
              <w:t xml:space="preserve">рубки   </w:t>
            </w:r>
            <w:r w:rsidRPr="00C80785">
              <w:rPr>
                <w:rFonts w:ascii="Times New Roman" w:hAnsi="Times New Roman"/>
                <w:sz w:val="16"/>
                <w:szCs w:val="16"/>
              </w:rPr>
              <w:br/>
              <w:t>(спелости)</w:t>
            </w:r>
          </w:p>
        </w:tc>
      </w:tr>
      <w:tr w:rsidR="009D4BA5" w:rsidRPr="00C80785" w:rsidTr="00020D94">
        <w:trPr>
          <w:trHeight w:val="1200"/>
        </w:trPr>
        <w:tc>
          <w:tcPr>
            <w:tcW w:w="216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5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81"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45" w:type="dxa"/>
            <w:gridSpan w:val="2"/>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val="restart"/>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 xml:space="preserve">инимальная </w:t>
            </w:r>
            <w:r w:rsidRPr="00C80785">
              <w:rPr>
                <w:rFonts w:ascii="Times New Roman" w:hAnsi="Times New Roman"/>
                <w:sz w:val="16"/>
                <w:szCs w:val="16"/>
              </w:rPr>
              <w:t xml:space="preserve"> </w:t>
            </w:r>
            <w:r w:rsidR="009D4BA5" w:rsidRPr="00C80785">
              <w:rPr>
                <w:rFonts w:ascii="Times New Roman" w:hAnsi="Times New Roman"/>
                <w:sz w:val="16"/>
                <w:szCs w:val="16"/>
              </w:rPr>
              <w:t>полнота до ухода</w:t>
            </w:r>
          </w:p>
        </w:tc>
        <w:tc>
          <w:tcPr>
            <w:tcW w:w="851"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 xml:space="preserve">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992"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5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600"/>
        </w:trPr>
        <w:tc>
          <w:tcPr>
            <w:tcW w:w="216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5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81"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45"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851"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5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240"/>
        </w:trPr>
        <w:tc>
          <w:tcPr>
            <w:tcW w:w="21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7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9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45"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8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020D94">
        <w:trPr>
          <w:trHeight w:val="514"/>
        </w:trPr>
        <w:tc>
          <w:tcPr>
            <w:tcW w:w="2160" w:type="dxa"/>
          </w:tcPr>
          <w:p w:rsidR="009D4BA5" w:rsidRPr="00C80785" w:rsidRDefault="009D4BA5" w:rsidP="007406DD">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1. Лиственно- еловые с       </w:t>
            </w:r>
            <w:r w:rsidRPr="00C80785">
              <w:rPr>
                <w:rFonts w:ascii="Times New Roman" w:hAnsi="Times New Roman"/>
                <w:sz w:val="16"/>
                <w:szCs w:val="16"/>
              </w:rPr>
              <w:br/>
              <w:t xml:space="preserve">достаточным количеством    </w:t>
            </w:r>
            <w:r w:rsidRPr="00C80785">
              <w:rPr>
                <w:rFonts w:ascii="Times New Roman" w:hAnsi="Times New Roman"/>
                <w:sz w:val="16"/>
                <w:szCs w:val="16"/>
              </w:rPr>
              <w:br/>
              <w:t xml:space="preserve">деревьев ели   </w:t>
            </w:r>
          </w:p>
        </w:tc>
        <w:tc>
          <w:tcPr>
            <w:tcW w:w="17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Зеленомошно -</w:t>
            </w:r>
            <w:r w:rsidRPr="00C80785">
              <w:rPr>
                <w:rFonts w:ascii="Times New Roman" w:hAnsi="Times New Roman"/>
                <w:sz w:val="16"/>
                <w:szCs w:val="16"/>
              </w:rPr>
              <w:br/>
              <w:t xml:space="preserve">ягодниковая </w:t>
            </w:r>
            <w:r w:rsidRPr="00C80785">
              <w:rPr>
                <w:rFonts w:ascii="Times New Roman" w:hAnsi="Times New Roman"/>
                <w:sz w:val="16"/>
                <w:szCs w:val="16"/>
              </w:rPr>
              <w:br/>
              <w:t>(III - IV)</w:t>
            </w:r>
          </w:p>
        </w:tc>
        <w:tc>
          <w:tcPr>
            <w:tcW w:w="1080"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45"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851"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(6-9)Е,К,П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(1-4)Б</w:t>
            </w:r>
          </w:p>
        </w:tc>
      </w:tr>
      <w:tr w:rsidR="009D4BA5" w:rsidRPr="00C80785" w:rsidTr="00020D94">
        <w:trPr>
          <w:trHeight w:val="650"/>
        </w:trPr>
        <w:tc>
          <w:tcPr>
            <w:tcW w:w="2160" w:type="dxa"/>
          </w:tcPr>
          <w:p w:rsidR="009D4BA5" w:rsidRPr="00C80785" w:rsidRDefault="009D4BA5" w:rsidP="007406DD">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2. Елово-лиственные с   </w:t>
            </w:r>
            <w:r w:rsidRPr="00C80785">
              <w:rPr>
                <w:rFonts w:ascii="Times New Roman" w:hAnsi="Times New Roman"/>
                <w:sz w:val="16"/>
                <w:szCs w:val="16"/>
              </w:rPr>
              <w:br/>
              <w:t>долей ели 0,3 - 0,5</w:t>
            </w:r>
            <w:r w:rsidR="00FE284A" w:rsidRPr="00C80785">
              <w:rPr>
                <w:rFonts w:ascii="Times New Roman" w:hAnsi="Times New Roman"/>
                <w:sz w:val="16"/>
                <w:szCs w:val="16"/>
              </w:rPr>
              <w:t xml:space="preserve"> </w:t>
            </w:r>
            <w:r w:rsidRPr="00C80785">
              <w:rPr>
                <w:rFonts w:ascii="Times New Roman" w:hAnsi="Times New Roman"/>
                <w:sz w:val="16"/>
                <w:szCs w:val="16"/>
              </w:rPr>
              <w:t xml:space="preserve">единиц         </w:t>
            </w:r>
            <w:r w:rsidRPr="00C80785">
              <w:rPr>
                <w:rFonts w:ascii="Times New Roman" w:hAnsi="Times New Roman"/>
                <w:sz w:val="16"/>
                <w:szCs w:val="16"/>
              </w:rPr>
              <w:br/>
              <w:t xml:space="preserve">в составе      </w:t>
            </w:r>
          </w:p>
        </w:tc>
        <w:tc>
          <w:tcPr>
            <w:tcW w:w="17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Зеленомошно -</w:t>
            </w:r>
            <w:r w:rsidRPr="00C80785">
              <w:rPr>
                <w:rFonts w:ascii="Times New Roman" w:hAnsi="Times New Roman"/>
                <w:sz w:val="16"/>
                <w:szCs w:val="16"/>
              </w:rPr>
              <w:br/>
              <w:t xml:space="preserve">ягодниковая </w:t>
            </w:r>
            <w:r w:rsidRPr="00C80785">
              <w:rPr>
                <w:rFonts w:ascii="Times New Roman" w:hAnsi="Times New Roman"/>
                <w:sz w:val="16"/>
                <w:szCs w:val="16"/>
              </w:rPr>
              <w:br/>
              <w:t>(III - IV)</w:t>
            </w:r>
          </w:p>
        </w:tc>
        <w:tc>
          <w:tcPr>
            <w:tcW w:w="1080"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45"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851"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(7-10)Е,К,П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(0-2)Б</w:t>
            </w:r>
          </w:p>
        </w:tc>
      </w:tr>
      <w:tr w:rsidR="009D4BA5" w:rsidRPr="00C80785" w:rsidTr="00020D94">
        <w:trPr>
          <w:trHeight w:val="720"/>
        </w:trPr>
        <w:tc>
          <w:tcPr>
            <w:tcW w:w="2160" w:type="dxa"/>
          </w:tcPr>
          <w:p w:rsidR="009D4BA5" w:rsidRPr="00C80785" w:rsidRDefault="009D4BA5" w:rsidP="009310B1">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3. Еловые с примесью лиственных  менее 0,3    </w:t>
            </w:r>
          </w:p>
        </w:tc>
        <w:tc>
          <w:tcPr>
            <w:tcW w:w="17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Зеленомошно -</w:t>
            </w:r>
            <w:r w:rsidRPr="00C80785">
              <w:rPr>
                <w:rFonts w:ascii="Times New Roman" w:hAnsi="Times New Roman"/>
                <w:sz w:val="16"/>
                <w:szCs w:val="16"/>
              </w:rPr>
              <w:br/>
              <w:t xml:space="preserve">ягодниковая </w:t>
            </w:r>
            <w:r w:rsidRPr="00C80785">
              <w:rPr>
                <w:rFonts w:ascii="Times New Roman" w:hAnsi="Times New Roman"/>
                <w:sz w:val="16"/>
                <w:szCs w:val="16"/>
              </w:rPr>
              <w:br/>
              <w:t>(III - IV)</w:t>
            </w:r>
          </w:p>
        </w:tc>
        <w:tc>
          <w:tcPr>
            <w:tcW w:w="1080"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8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45"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851"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(9-10)Е,К,П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(0-1)Б</w:t>
            </w:r>
          </w:p>
        </w:tc>
      </w:tr>
    </w:tbl>
    <w:p w:rsidR="00020D94" w:rsidRDefault="00020D94" w:rsidP="00020D94">
      <w:pPr>
        <w:pStyle w:val="1"/>
        <w:spacing w:before="0" w:after="0" w:line="240" w:lineRule="auto"/>
        <w:jc w:val="center"/>
        <w:rPr>
          <w:rFonts w:ascii="Times New Roman" w:hAnsi="Times New Roman"/>
          <w:b w:val="0"/>
          <w:color w:val="auto"/>
        </w:rPr>
      </w:pPr>
    </w:p>
    <w:p w:rsidR="00020D94" w:rsidRDefault="009D4BA5" w:rsidP="00020D94">
      <w:pPr>
        <w:pStyle w:val="1"/>
        <w:spacing w:before="0" w:after="0" w:line="240" w:lineRule="auto"/>
        <w:jc w:val="center"/>
        <w:rPr>
          <w:rFonts w:ascii="Times New Roman" w:hAnsi="Times New Roman"/>
          <w:b w:val="0"/>
          <w:szCs w:val="24"/>
        </w:rPr>
      </w:pPr>
      <w:r w:rsidRPr="00020D94">
        <w:rPr>
          <w:rFonts w:ascii="Times New Roman" w:hAnsi="Times New Roman"/>
          <w:b w:val="0"/>
          <w:color w:val="auto"/>
        </w:rPr>
        <w:t>Нормативы рубок</w:t>
      </w:r>
      <w:r w:rsidRPr="00020D94">
        <w:rPr>
          <w:rFonts w:ascii="Times New Roman" w:hAnsi="Times New Roman"/>
          <w:b w:val="0"/>
        </w:rPr>
        <w:t xml:space="preserve">, </w:t>
      </w:r>
      <w:r w:rsidRPr="00020D94">
        <w:rPr>
          <w:rFonts w:ascii="Times New Roman" w:hAnsi="Times New Roman"/>
          <w:b w:val="0"/>
          <w:szCs w:val="24"/>
        </w:rPr>
        <w:t xml:space="preserve">проводимых в целях ухода за лесными насаждениями, </w:t>
      </w:r>
    </w:p>
    <w:p w:rsidR="009D4BA5" w:rsidRPr="00020D94" w:rsidRDefault="009D4BA5" w:rsidP="00020D94">
      <w:pPr>
        <w:pStyle w:val="1"/>
        <w:spacing w:before="0" w:after="0" w:line="240" w:lineRule="auto"/>
        <w:jc w:val="center"/>
        <w:rPr>
          <w:rFonts w:ascii="Times New Roman" w:hAnsi="Times New Roman"/>
          <w:b w:val="0"/>
        </w:rPr>
      </w:pPr>
      <w:r w:rsidRPr="00020D94">
        <w:rPr>
          <w:rFonts w:ascii="Times New Roman" w:hAnsi="Times New Roman"/>
          <w:b w:val="0"/>
        </w:rPr>
        <w:t>в сосновых насаждениях равнинных лесов Западно-Сибирского северо-таежного равнинного района</w:t>
      </w:r>
    </w:p>
    <w:tbl>
      <w:tblPr>
        <w:tblW w:w="1458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58"/>
        <w:gridCol w:w="1753"/>
        <w:gridCol w:w="1079"/>
        <w:gridCol w:w="1101"/>
        <w:gridCol w:w="997"/>
        <w:gridCol w:w="1129"/>
        <w:gridCol w:w="997"/>
        <w:gridCol w:w="1134"/>
        <w:gridCol w:w="851"/>
        <w:gridCol w:w="1134"/>
        <w:gridCol w:w="992"/>
        <w:gridCol w:w="1255"/>
      </w:tblGrid>
      <w:tr w:rsidR="004F5011" w:rsidRPr="00C80785" w:rsidTr="00020D94">
        <w:trPr>
          <w:trHeight w:val="360"/>
        </w:trPr>
        <w:tc>
          <w:tcPr>
            <w:tcW w:w="215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Состав лесных </w:t>
            </w:r>
            <w:r w:rsidRPr="00C80785">
              <w:rPr>
                <w:rFonts w:ascii="Times New Roman" w:hAnsi="Times New Roman"/>
                <w:sz w:val="16"/>
                <w:szCs w:val="16"/>
              </w:rPr>
              <w:br/>
              <w:t xml:space="preserve">насаждений до </w:t>
            </w:r>
            <w:r w:rsidRPr="00C80785">
              <w:rPr>
                <w:rFonts w:ascii="Times New Roman" w:hAnsi="Times New Roman"/>
                <w:sz w:val="16"/>
                <w:szCs w:val="16"/>
              </w:rPr>
              <w:br/>
              <w:t>рубки</w:t>
            </w:r>
          </w:p>
        </w:tc>
        <w:tc>
          <w:tcPr>
            <w:tcW w:w="175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r w:rsidRPr="00C80785">
              <w:rPr>
                <w:rFonts w:ascii="Times New Roman" w:hAnsi="Times New Roman"/>
                <w:sz w:val="16"/>
                <w:szCs w:val="16"/>
              </w:rPr>
              <w:br/>
              <w:t>леса</w:t>
            </w:r>
          </w:p>
        </w:tc>
        <w:tc>
          <w:tcPr>
            <w:tcW w:w="107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r w:rsidRPr="00C80785">
              <w:rPr>
                <w:rFonts w:ascii="Times New Roman" w:hAnsi="Times New Roman"/>
                <w:sz w:val="16"/>
                <w:szCs w:val="16"/>
              </w:rPr>
              <w:br/>
              <w:t xml:space="preserve">начала </w:t>
            </w:r>
            <w:r w:rsidRPr="00C80785">
              <w:rPr>
                <w:rFonts w:ascii="Times New Roman" w:hAnsi="Times New Roman"/>
                <w:sz w:val="16"/>
                <w:szCs w:val="16"/>
              </w:rPr>
              <w:br/>
              <w:t xml:space="preserve">ухода, </w:t>
            </w:r>
            <w:r w:rsidRPr="00C80785">
              <w:rPr>
                <w:rFonts w:ascii="Times New Roman" w:hAnsi="Times New Roman"/>
                <w:sz w:val="16"/>
                <w:szCs w:val="16"/>
              </w:rPr>
              <w:br/>
              <w:t>лет</w:t>
            </w:r>
          </w:p>
        </w:tc>
        <w:tc>
          <w:tcPr>
            <w:tcW w:w="209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1985"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Проходные   </w:t>
            </w:r>
            <w:r w:rsidRPr="00C80785">
              <w:rPr>
                <w:rFonts w:ascii="Times New Roman" w:hAnsi="Times New Roman"/>
                <w:sz w:val="16"/>
                <w:szCs w:val="16"/>
              </w:rPr>
              <w:br/>
              <w:t>рубки</w:t>
            </w:r>
          </w:p>
        </w:tc>
        <w:tc>
          <w:tcPr>
            <w:tcW w:w="125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Целевой  </w:t>
            </w:r>
            <w:r w:rsidRPr="00C80785">
              <w:rPr>
                <w:rFonts w:ascii="Times New Roman" w:hAnsi="Times New Roman"/>
                <w:sz w:val="16"/>
                <w:szCs w:val="16"/>
              </w:rPr>
              <w:br/>
              <w:t xml:space="preserve">состав к </w:t>
            </w:r>
            <w:r w:rsidRPr="00C80785">
              <w:rPr>
                <w:rFonts w:ascii="Times New Roman" w:hAnsi="Times New Roman"/>
                <w:sz w:val="16"/>
                <w:szCs w:val="16"/>
              </w:rPr>
              <w:br/>
              <w:t xml:space="preserve">возрасту </w:t>
            </w:r>
            <w:r w:rsidRPr="00C80785">
              <w:rPr>
                <w:rFonts w:ascii="Times New Roman" w:hAnsi="Times New Roman"/>
                <w:sz w:val="16"/>
                <w:szCs w:val="16"/>
              </w:rPr>
              <w:br/>
              <w:t xml:space="preserve">рубки   </w:t>
            </w:r>
            <w:r w:rsidRPr="00C80785">
              <w:rPr>
                <w:rFonts w:ascii="Times New Roman" w:hAnsi="Times New Roman"/>
                <w:sz w:val="16"/>
                <w:szCs w:val="16"/>
              </w:rPr>
              <w:br/>
              <w:t>(спелости)</w:t>
            </w:r>
          </w:p>
        </w:tc>
      </w:tr>
      <w:tr w:rsidR="009D4BA5" w:rsidRPr="00C80785" w:rsidTr="00020D94">
        <w:trPr>
          <w:trHeight w:val="1200"/>
        </w:trPr>
        <w:tc>
          <w:tcPr>
            <w:tcW w:w="2158" w:type="dxa"/>
            <w:vMerge/>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753" w:type="dxa"/>
            <w:vMerge/>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79" w:type="dxa"/>
            <w:vMerge/>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01" w:type="dxa"/>
          </w:tcPr>
          <w:p w:rsidR="009D4BA5" w:rsidRPr="00044D27" w:rsidRDefault="0082065C"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М</w:t>
            </w:r>
            <w:r w:rsidR="009D4BA5" w:rsidRPr="00044D27">
              <w:rPr>
                <w:rFonts w:ascii="Times New Roman" w:eastAsia="Calibri" w:hAnsi="Times New Roman" w:cs="Times New Roman"/>
                <w:sz w:val="16"/>
                <w:szCs w:val="16"/>
                <w:lang w:eastAsia="en-US"/>
              </w:rPr>
              <w:t xml:space="preserve">инимальная   </w:t>
            </w:r>
            <w:r w:rsidR="009D4BA5" w:rsidRPr="00044D27">
              <w:rPr>
                <w:rFonts w:ascii="Times New Roman" w:eastAsia="Calibri" w:hAnsi="Times New Roman" w:cs="Times New Roman"/>
                <w:sz w:val="16"/>
                <w:szCs w:val="16"/>
                <w:lang w:eastAsia="en-US"/>
              </w:rPr>
              <w:br/>
              <w:t xml:space="preserve">сомкнутость </w:t>
            </w:r>
            <w:r w:rsidR="009D4BA5" w:rsidRPr="00044D27">
              <w:rPr>
                <w:rFonts w:ascii="Times New Roman" w:eastAsia="Calibri" w:hAnsi="Times New Roman" w:cs="Times New Roman"/>
                <w:sz w:val="16"/>
                <w:szCs w:val="16"/>
                <w:lang w:eastAsia="en-US"/>
              </w:rPr>
              <w:br/>
              <w:t xml:space="preserve">крон  </w:t>
            </w:r>
            <w:r w:rsidR="009D4BA5" w:rsidRPr="00044D27">
              <w:rPr>
                <w:rFonts w:ascii="Times New Roman" w:eastAsia="Calibri" w:hAnsi="Times New Roman" w:cs="Times New Roman"/>
                <w:sz w:val="16"/>
                <w:szCs w:val="16"/>
                <w:lang w:eastAsia="en-US"/>
              </w:rPr>
              <w:br/>
              <w:t xml:space="preserve">до    </w:t>
            </w:r>
            <w:r w:rsidR="009D4BA5" w:rsidRPr="00044D27">
              <w:rPr>
                <w:rFonts w:ascii="Times New Roman" w:eastAsia="Calibri" w:hAnsi="Times New Roman" w:cs="Times New Roman"/>
                <w:sz w:val="16"/>
                <w:szCs w:val="16"/>
                <w:lang w:eastAsia="en-US"/>
              </w:rPr>
              <w:br/>
              <w:t>ухода</w:t>
            </w:r>
          </w:p>
        </w:tc>
        <w:tc>
          <w:tcPr>
            <w:tcW w:w="997" w:type="dxa"/>
            <w:vMerge w:val="restart"/>
          </w:tcPr>
          <w:p w:rsidR="009D4BA5" w:rsidRPr="00044D27" w:rsidRDefault="0082065C" w:rsidP="009D4BA5">
            <w:pPr>
              <w:pStyle w:val="ConsPlusNormal"/>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И</w:t>
            </w:r>
            <w:r w:rsidR="009D4BA5" w:rsidRPr="00044D27">
              <w:rPr>
                <w:rFonts w:ascii="Times New Roman" w:eastAsia="Calibri" w:hAnsi="Times New Roman" w:cs="Times New Roman"/>
                <w:sz w:val="16"/>
                <w:szCs w:val="16"/>
                <w:lang w:eastAsia="en-US"/>
              </w:rPr>
              <w:t xml:space="preserve">нтенсив-   </w:t>
            </w:r>
            <w:r w:rsidR="009D4BA5" w:rsidRPr="00044D27">
              <w:rPr>
                <w:rFonts w:ascii="Times New Roman" w:eastAsia="Calibri" w:hAnsi="Times New Roman" w:cs="Times New Roman"/>
                <w:sz w:val="16"/>
                <w:szCs w:val="16"/>
                <w:lang w:eastAsia="en-US"/>
              </w:rPr>
              <w:br/>
              <w:t xml:space="preserve">ность  </w:t>
            </w:r>
            <w:r w:rsidR="009D4BA5" w:rsidRPr="00044D27">
              <w:rPr>
                <w:rFonts w:ascii="Times New Roman" w:eastAsia="Calibri" w:hAnsi="Times New Roman" w:cs="Times New Roman"/>
                <w:sz w:val="16"/>
                <w:szCs w:val="16"/>
                <w:lang w:eastAsia="en-US"/>
              </w:rPr>
              <w:br/>
              <w:t xml:space="preserve">рубки, </w:t>
            </w:r>
            <w:r w:rsidR="009D4BA5" w:rsidRPr="00044D27">
              <w:rPr>
                <w:rFonts w:ascii="Times New Roman" w:eastAsia="Calibri" w:hAnsi="Times New Roman" w:cs="Times New Roman"/>
                <w:sz w:val="16"/>
                <w:szCs w:val="16"/>
                <w:lang w:eastAsia="en-US"/>
              </w:rPr>
              <w:br/>
              <w:t xml:space="preserve">% по   </w:t>
            </w:r>
            <w:r w:rsidR="009D4BA5" w:rsidRPr="00044D27">
              <w:rPr>
                <w:rFonts w:ascii="Times New Roman" w:eastAsia="Calibri" w:hAnsi="Times New Roman" w:cs="Times New Roman"/>
                <w:sz w:val="16"/>
                <w:szCs w:val="16"/>
                <w:lang w:eastAsia="en-US"/>
              </w:rPr>
              <w:br/>
              <w:t>запасу</w:t>
            </w:r>
          </w:p>
        </w:tc>
        <w:tc>
          <w:tcPr>
            <w:tcW w:w="1129" w:type="dxa"/>
          </w:tcPr>
          <w:p w:rsidR="009D4BA5" w:rsidRPr="00044D27" w:rsidRDefault="0082065C" w:rsidP="0082065C">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М</w:t>
            </w:r>
            <w:r w:rsidR="009D4BA5" w:rsidRPr="00044D27">
              <w:rPr>
                <w:rFonts w:ascii="Times New Roman" w:eastAsia="Calibri" w:hAnsi="Times New Roman" w:cs="Times New Roman"/>
                <w:sz w:val="16"/>
                <w:szCs w:val="16"/>
                <w:lang w:eastAsia="en-US"/>
              </w:rPr>
              <w:t>инимальная</w:t>
            </w:r>
            <w:r>
              <w:rPr>
                <w:rFonts w:ascii="Times New Roman" w:eastAsia="Calibri" w:hAnsi="Times New Roman" w:cs="Times New Roman"/>
                <w:sz w:val="16"/>
                <w:szCs w:val="16"/>
                <w:lang w:eastAsia="en-US"/>
              </w:rPr>
              <w:t xml:space="preserve"> </w:t>
            </w:r>
            <w:r w:rsidR="009D4BA5" w:rsidRPr="00044D27">
              <w:rPr>
                <w:rFonts w:ascii="Times New Roman" w:eastAsia="Calibri" w:hAnsi="Times New Roman" w:cs="Times New Roman"/>
                <w:sz w:val="16"/>
                <w:szCs w:val="16"/>
                <w:lang w:eastAsia="en-US"/>
              </w:rPr>
              <w:br/>
              <w:t xml:space="preserve">сомкнутость </w:t>
            </w:r>
            <w:r w:rsidR="009D4BA5" w:rsidRPr="00044D27">
              <w:rPr>
                <w:rFonts w:ascii="Times New Roman" w:eastAsia="Calibri" w:hAnsi="Times New Roman" w:cs="Times New Roman"/>
                <w:sz w:val="16"/>
                <w:szCs w:val="16"/>
                <w:lang w:eastAsia="en-US"/>
              </w:rPr>
              <w:br/>
              <w:t xml:space="preserve">крон  </w:t>
            </w:r>
            <w:r w:rsidR="009D4BA5" w:rsidRPr="00044D27">
              <w:rPr>
                <w:rFonts w:ascii="Times New Roman" w:eastAsia="Calibri" w:hAnsi="Times New Roman" w:cs="Times New Roman"/>
                <w:sz w:val="16"/>
                <w:szCs w:val="16"/>
                <w:lang w:eastAsia="en-US"/>
              </w:rPr>
              <w:br/>
              <w:t xml:space="preserve">до    </w:t>
            </w:r>
            <w:r w:rsidR="009D4BA5" w:rsidRPr="00044D27">
              <w:rPr>
                <w:rFonts w:ascii="Times New Roman" w:eastAsia="Calibri" w:hAnsi="Times New Roman" w:cs="Times New Roman"/>
                <w:sz w:val="16"/>
                <w:szCs w:val="16"/>
                <w:lang w:eastAsia="en-US"/>
              </w:rPr>
              <w:br/>
              <w:t>ухода</w:t>
            </w:r>
          </w:p>
        </w:tc>
        <w:tc>
          <w:tcPr>
            <w:tcW w:w="997" w:type="dxa"/>
            <w:vMerge w:val="restart"/>
          </w:tcPr>
          <w:p w:rsidR="009D4BA5" w:rsidRPr="00044D27" w:rsidRDefault="0082065C" w:rsidP="009D4BA5">
            <w:pPr>
              <w:pStyle w:val="ConsPlusNormal"/>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И</w:t>
            </w:r>
            <w:r w:rsidR="009D4BA5" w:rsidRPr="00044D27">
              <w:rPr>
                <w:rFonts w:ascii="Times New Roman" w:eastAsia="Calibri" w:hAnsi="Times New Roman" w:cs="Times New Roman"/>
                <w:sz w:val="16"/>
                <w:szCs w:val="16"/>
                <w:lang w:eastAsia="en-US"/>
              </w:rPr>
              <w:t xml:space="preserve">нтенсив-   </w:t>
            </w:r>
            <w:r w:rsidR="009D4BA5" w:rsidRPr="00044D27">
              <w:rPr>
                <w:rFonts w:ascii="Times New Roman" w:eastAsia="Calibri" w:hAnsi="Times New Roman" w:cs="Times New Roman"/>
                <w:sz w:val="16"/>
                <w:szCs w:val="16"/>
                <w:lang w:eastAsia="en-US"/>
              </w:rPr>
              <w:br/>
              <w:t xml:space="preserve">ность  </w:t>
            </w:r>
            <w:r w:rsidR="009D4BA5" w:rsidRPr="00044D27">
              <w:rPr>
                <w:rFonts w:ascii="Times New Roman" w:eastAsia="Calibri" w:hAnsi="Times New Roman" w:cs="Times New Roman"/>
                <w:sz w:val="16"/>
                <w:szCs w:val="16"/>
                <w:lang w:eastAsia="en-US"/>
              </w:rPr>
              <w:br/>
              <w:t xml:space="preserve">рубки, </w:t>
            </w:r>
            <w:r w:rsidR="009D4BA5" w:rsidRPr="00044D27">
              <w:rPr>
                <w:rFonts w:ascii="Times New Roman" w:eastAsia="Calibri" w:hAnsi="Times New Roman" w:cs="Times New Roman"/>
                <w:sz w:val="16"/>
                <w:szCs w:val="16"/>
                <w:lang w:eastAsia="en-US"/>
              </w:rPr>
              <w:br/>
              <w:t xml:space="preserve">% по   </w:t>
            </w:r>
            <w:r w:rsidR="009D4BA5" w:rsidRPr="00044D27">
              <w:rPr>
                <w:rFonts w:ascii="Times New Roman" w:eastAsia="Calibri" w:hAnsi="Times New Roman" w:cs="Times New Roman"/>
                <w:sz w:val="16"/>
                <w:szCs w:val="16"/>
                <w:lang w:eastAsia="en-US"/>
              </w:rPr>
              <w:br/>
              <w:t>запасу</w:t>
            </w:r>
          </w:p>
        </w:tc>
        <w:tc>
          <w:tcPr>
            <w:tcW w:w="1134" w:type="dxa"/>
          </w:tcPr>
          <w:p w:rsidR="009D4BA5" w:rsidRPr="00C80785" w:rsidRDefault="0082065C" w:rsidP="0082065C">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полнота до ухода</w:t>
            </w:r>
          </w:p>
        </w:tc>
        <w:tc>
          <w:tcPr>
            <w:tcW w:w="851" w:type="dxa"/>
          </w:tcPr>
          <w:p w:rsidR="00020D94" w:rsidRDefault="0082065C" w:rsidP="00020D94">
            <w:pPr>
              <w:pStyle w:val="ConsPlusNormal"/>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И</w:t>
            </w:r>
            <w:r w:rsidR="00020D94">
              <w:rPr>
                <w:rFonts w:ascii="Times New Roman" w:eastAsia="Calibri" w:hAnsi="Times New Roman" w:cs="Times New Roman"/>
                <w:sz w:val="16"/>
                <w:szCs w:val="16"/>
                <w:lang w:eastAsia="en-US"/>
              </w:rPr>
              <w:t>нтен-сив-</w:t>
            </w:r>
          </w:p>
          <w:p w:rsidR="009D4BA5" w:rsidRPr="00044D27" w:rsidRDefault="009D4BA5" w:rsidP="00020D94">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 xml:space="preserve">ность  </w:t>
            </w:r>
            <w:r w:rsidRPr="00044D27">
              <w:rPr>
                <w:rFonts w:ascii="Times New Roman" w:eastAsia="Calibri" w:hAnsi="Times New Roman" w:cs="Times New Roman"/>
                <w:sz w:val="16"/>
                <w:szCs w:val="16"/>
                <w:lang w:eastAsia="en-US"/>
              </w:rPr>
              <w:br/>
              <w:t xml:space="preserve">рубки, </w:t>
            </w:r>
            <w:r w:rsidRPr="00044D27">
              <w:rPr>
                <w:rFonts w:ascii="Times New Roman" w:eastAsia="Calibri" w:hAnsi="Times New Roman" w:cs="Times New Roman"/>
                <w:sz w:val="16"/>
                <w:szCs w:val="16"/>
                <w:lang w:eastAsia="en-US"/>
              </w:rPr>
              <w:br/>
              <w:t xml:space="preserve">% по   </w:t>
            </w:r>
            <w:r w:rsidRPr="00044D27">
              <w:rPr>
                <w:rFonts w:ascii="Times New Roman" w:eastAsia="Calibri" w:hAnsi="Times New Roman" w:cs="Times New Roman"/>
                <w:sz w:val="16"/>
                <w:szCs w:val="16"/>
                <w:lang w:eastAsia="en-US"/>
              </w:rPr>
              <w:br/>
              <w:t>запасу</w:t>
            </w:r>
          </w:p>
        </w:tc>
        <w:tc>
          <w:tcPr>
            <w:tcW w:w="1134" w:type="dxa"/>
          </w:tcPr>
          <w:p w:rsidR="009D4BA5" w:rsidRPr="00C80785" w:rsidRDefault="0082065C" w:rsidP="0082065C">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полнота до ухода</w:t>
            </w:r>
          </w:p>
        </w:tc>
        <w:tc>
          <w:tcPr>
            <w:tcW w:w="992" w:type="dxa"/>
          </w:tcPr>
          <w:p w:rsidR="009D4BA5" w:rsidRPr="00044D27" w:rsidRDefault="0082065C" w:rsidP="009D4BA5">
            <w:pPr>
              <w:pStyle w:val="ConsPlusNormal"/>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И</w:t>
            </w:r>
            <w:r w:rsidR="009D4BA5" w:rsidRPr="00044D27">
              <w:rPr>
                <w:rFonts w:ascii="Times New Roman" w:eastAsia="Calibri" w:hAnsi="Times New Roman" w:cs="Times New Roman"/>
                <w:sz w:val="16"/>
                <w:szCs w:val="16"/>
                <w:lang w:eastAsia="en-US"/>
              </w:rPr>
              <w:t xml:space="preserve">нтенсив-   </w:t>
            </w:r>
            <w:r w:rsidR="009D4BA5" w:rsidRPr="00044D27">
              <w:rPr>
                <w:rFonts w:ascii="Times New Roman" w:eastAsia="Calibri" w:hAnsi="Times New Roman" w:cs="Times New Roman"/>
                <w:sz w:val="16"/>
                <w:szCs w:val="16"/>
                <w:lang w:eastAsia="en-US"/>
              </w:rPr>
              <w:br/>
              <w:t xml:space="preserve">ность  </w:t>
            </w:r>
            <w:r w:rsidR="009D4BA5" w:rsidRPr="00044D27">
              <w:rPr>
                <w:rFonts w:ascii="Times New Roman" w:eastAsia="Calibri" w:hAnsi="Times New Roman" w:cs="Times New Roman"/>
                <w:sz w:val="16"/>
                <w:szCs w:val="16"/>
                <w:lang w:eastAsia="en-US"/>
              </w:rPr>
              <w:br/>
              <w:t xml:space="preserve">рубки, </w:t>
            </w:r>
            <w:r w:rsidR="009D4BA5" w:rsidRPr="00044D27">
              <w:rPr>
                <w:rFonts w:ascii="Times New Roman" w:eastAsia="Calibri" w:hAnsi="Times New Roman" w:cs="Times New Roman"/>
                <w:sz w:val="16"/>
                <w:szCs w:val="16"/>
                <w:lang w:eastAsia="en-US"/>
              </w:rPr>
              <w:br/>
              <w:t xml:space="preserve">% по   </w:t>
            </w:r>
            <w:r w:rsidR="009D4BA5" w:rsidRPr="00044D27">
              <w:rPr>
                <w:rFonts w:ascii="Times New Roman" w:eastAsia="Calibri" w:hAnsi="Times New Roman" w:cs="Times New Roman"/>
                <w:sz w:val="16"/>
                <w:szCs w:val="16"/>
                <w:lang w:eastAsia="en-US"/>
              </w:rPr>
              <w:br/>
              <w:t>запасу</w:t>
            </w:r>
          </w:p>
        </w:tc>
        <w:tc>
          <w:tcPr>
            <w:tcW w:w="1255"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600"/>
        </w:trPr>
        <w:tc>
          <w:tcPr>
            <w:tcW w:w="2158" w:type="dxa"/>
            <w:vMerge/>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753" w:type="dxa"/>
            <w:vMerge/>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79" w:type="dxa"/>
            <w:vMerge/>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01" w:type="dxa"/>
          </w:tcPr>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 xml:space="preserve">после </w:t>
            </w:r>
            <w:r w:rsidRPr="00044D27">
              <w:rPr>
                <w:rFonts w:ascii="Times New Roman" w:eastAsia="Calibri" w:hAnsi="Times New Roman" w:cs="Times New Roman"/>
                <w:sz w:val="16"/>
                <w:szCs w:val="16"/>
                <w:lang w:eastAsia="en-US"/>
              </w:rPr>
              <w:br/>
              <w:t>ухода</w:t>
            </w:r>
          </w:p>
        </w:tc>
        <w:tc>
          <w:tcPr>
            <w:tcW w:w="997" w:type="dxa"/>
            <w:vMerge/>
          </w:tcPr>
          <w:p w:rsidR="009D4BA5" w:rsidRPr="00044D27" w:rsidRDefault="009D4BA5" w:rsidP="009D4BA5">
            <w:pPr>
              <w:pStyle w:val="ConsPlusNormal"/>
              <w:jc w:val="center"/>
              <w:rPr>
                <w:rFonts w:ascii="Times New Roman" w:eastAsia="Calibri" w:hAnsi="Times New Roman" w:cs="Times New Roman"/>
                <w:sz w:val="16"/>
                <w:szCs w:val="16"/>
                <w:lang w:eastAsia="en-US"/>
              </w:rPr>
            </w:pPr>
          </w:p>
        </w:tc>
        <w:tc>
          <w:tcPr>
            <w:tcW w:w="1129" w:type="dxa"/>
          </w:tcPr>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 xml:space="preserve">после </w:t>
            </w:r>
            <w:r w:rsidRPr="00044D27">
              <w:rPr>
                <w:rFonts w:ascii="Times New Roman" w:eastAsia="Calibri" w:hAnsi="Times New Roman" w:cs="Times New Roman"/>
                <w:sz w:val="16"/>
                <w:szCs w:val="16"/>
                <w:lang w:eastAsia="en-US"/>
              </w:rPr>
              <w:br/>
              <w:t>ухода</w:t>
            </w:r>
          </w:p>
        </w:tc>
        <w:tc>
          <w:tcPr>
            <w:tcW w:w="997" w:type="dxa"/>
            <w:vMerge/>
          </w:tcPr>
          <w:p w:rsidR="009D4BA5" w:rsidRPr="00044D27" w:rsidRDefault="009D4BA5" w:rsidP="009D4BA5">
            <w:pPr>
              <w:pStyle w:val="ConsPlusNormal"/>
              <w:jc w:val="center"/>
              <w:rPr>
                <w:rFonts w:ascii="Times New Roman" w:eastAsia="Calibri" w:hAnsi="Times New Roman" w:cs="Times New Roman"/>
                <w:sz w:val="16"/>
                <w:szCs w:val="16"/>
                <w:lang w:eastAsia="en-US"/>
              </w:rPr>
            </w:pPr>
          </w:p>
        </w:tc>
        <w:tc>
          <w:tcPr>
            <w:tcW w:w="1134" w:type="dxa"/>
          </w:tcPr>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 xml:space="preserve">после </w:t>
            </w:r>
            <w:r w:rsidRPr="00044D27">
              <w:rPr>
                <w:rFonts w:ascii="Times New Roman" w:eastAsia="Calibri" w:hAnsi="Times New Roman" w:cs="Times New Roman"/>
                <w:sz w:val="16"/>
                <w:szCs w:val="16"/>
                <w:lang w:eastAsia="en-US"/>
              </w:rPr>
              <w:br/>
              <w:t>ухода</w:t>
            </w:r>
          </w:p>
        </w:tc>
        <w:tc>
          <w:tcPr>
            <w:tcW w:w="851" w:type="dxa"/>
          </w:tcPr>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 xml:space="preserve">повторяе-   </w:t>
            </w:r>
            <w:r w:rsidRPr="00044D27">
              <w:rPr>
                <w:rFonts w:ascii="Times New Roman" w:eastAsia="Calibri" w:hAnsi="Times New Roman" w:cs="Times New Roman"/>
                <w:sz w:val="16"/>
                <w:szCs w:val="16"/>
                <w:lang w:eastAsia="en-US"/>
              </w:rPr>
              <w:br/>
              <w:t xml:space="preserve">мость  </w:t>
            </w:r>
            <w:r w:rsidRPr="00044D27">
              <w:rPr>
                <w:rFonts w:ascii="Times New Roman" w:eastAsia="Calibri" w:hAnsi="Times New Roman" w:cs="Times New Roman"/>
                <w:sz w:val="16"/>
                <w:szCs w:val="16"/>
                <w:lang w:eastAsia="en-US"/>
              </w:rPr>
              <w:br/>
              <w:t>(лет)</w:t>
            </w:r>
          </w:p>
        </w:tc>
        <w:tc>
          <w:tcPr>
            <w:tcW w:w="1134" w:type="dxa"/>
          </w:tcPr>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 xml:space="preserve">после </w:t>
            </w:r>
            <w:r w:rsidRPr="00044D27">
              <w:rPr>
                <w:rFonts w:ascii="Times New Roman" w:eastAsia="Calibri" w:hAnsi="Times New Roman" w:cs="Times New Roman"/>
                <w:sz w:val="16"/>
                <w:szCs w:val="16"/>
                <w:lang w:eastAsia="en-US"/>
              </w:rPr>
              <w:br/>
              <w:t>ухода</w:t>
            </w:r>
          </w:p>
        </w:tc>
        <w:tc>
          <w:tcPr>
            <w:tcW w:w="992" w:type="dxa"/>
          </w:tcPr>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 xml:space="preserve">повторяе-   </w:t>
            </w:r>
            <w:r w:rsidRPr="00044D27">
              <w:rPr>
                <w:rFonts w:ascii="Times New Roman" w:eastAsia="Calibri" w:hAnsi="Times New Roman" w:cs="Times New Roman"/>
                <w:sz w:val="16"/>
                <w:szCs w:val="16"/>
                <w:lang w:eastAsia="en-US"/>
              </w:rPr>
              <w:br/>
              <w:t xml:space="preserve">мость  </w:t>
            </w:r>
            <w:r w:rsidRPr="00044D27">
              <w:rPr>
                <w:rFonts w:ascii="Times New Roman" w:eastAsia="Calibri" w:hAnsi="Times New Roman" w:cs="Times New Roman"/>
                <w:sz w:val="16"/>
                <w:szCs w:val="16"/>
                <w:lang w:eastAsia="en-US"/>
              </w:rPr>
              <w:br/>
              <w:t>(лет)</w:t>
            </w:r>
          </w:p>
        </w:tc>
        <w:tc>
          <w:tcPr>
            <w:tcW w:w="1255"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240"/>
        </w:trPr>
        <w:tc>
          <w:tcPr>
            <w:tcW w:w="215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7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7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99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99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8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020D94">
        <w:trPr>
          <w:trHeight w:val="240"/>
        </w:trPr>
        <w:tc>
          <w:tcPr>
            <w:tcW w:w="14580" w:type="dxa"/>
            <w:gridSpan w:val="12"/>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Западно-Сибирский северо-таежный равнинный район</w:t>
            </w:r>
          </w:p>
        </w:tc>
      </w:tr>
      <w:tr w:rsidR="009D4BA5" w:rsidRPr="00C80785" w:rsidTr="00020D94">
        <w:trPr>
          <w:trHeight w:val="395"/>
        </w:trPr>
        <w:tc>
          <w:tcPr>
            <w:tcW w:w="2158"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Лиственные с долей сосны до</w:t>
            </w:r>
            <w:r w:rsidR="00E01A4A" w:rsidRPr="00C80785">
              <w:rPr>
                <w:rFonts w:ascii="Times New Roman" w:hAnsi="Times New Roman"/>
                <w:sz w:val="16"/>
                <w:szCs w:val="16"/>
              </w:rPr>
              <w:t xml:space="preserve"> </w:t>
            </w:r>
            <w:r w:rsidRPr="00C80785">
              <w:rPr>
                <w:rFonts w:ascii="Times New Roman" w:hAnsi="Times New Roman"/>
                <w:sz w:val="16"/>
                <w:szCs w:val="16"/>
              </w:rPr>
              <w:t xml:space="preserve">3 единиц в  составе        </w:t>
            </w:r>
          </w:p>
        </w:tc>
        <w:tc>
          <w:tcPr>
            <w:tcW w:w="17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Зеленомошная,        </w:t>
            </w:r>
            <w:r w:rsidRPr="00C80785">
              <w:rPr>
                <w:rFonts w:ascii="Times New Roman" w:hAnsi="Times New Roman"/>
                <w:sz w:val="16"/>
                <w:szCs w:val="16"/>
              </w:rPr>
              <w:br/>
              <w:t>травная</w:t>
            </w:r>
          </w:p>
        </w:tc>
        <w:tc>
          <w:tcPr>
            <w:tcW w:w="1079"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9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7" w:type="dxa"/>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851"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992" w:type="dxa"/>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(6-9)С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(1-4)Б</w:t>
            </w:r>
          </w:p>
        </w:tc>
      </w:tr>
      <w:tr w:rsidR="009D4BA5" w:rsidRPr="00C80785" w:rsidTr="00020D94">
        <w:trPr>
          <w:trHeight w:val="240"/>
        </w:trPr>
        <w:tc>
          <w:tcPr>
            <w:tcW w:w="2158" w:type="dxa"/>
          </w:tcPr>
          <w:p w:rsidR="009D4BA5" w:rsidRPr="00C80785" w:rsidRDefault="009D4BA5" w:rsidP="00FE28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Смешанные сосново-       </w:t>
            </w:r>
            <w:r w:rsidRPr="00C80785">
              <w:rPr>
                <w:rFonts w:ascii="Times New Roman" w:hAnsi="Times New Roman"/>
                <w:sz w:val="16"/>
                <w:szCs w:val="16"/>
              </w:rPr>
              <w:br/>
              <w:t xml:space="preserve">лиственные с долей       </w:t>
            </w:r>
            <w:r w:rsidRPr="00C80785">
              <w:rPr>
                <w:rFonts w:ascii="Times New Roman" w:hAnsi="Times New Roman"/>
                <w:sz w:val="16"/>
                <w:szCs w:val="16"/>
              </w:rPr>
              <w:br/>
              <w:t xml:space="preserve">сосны </w:t>
            </w:r>
            <w:r w:rsidR="00E01A4A" w:rsidRPr="00C80785">
              <w:rPr>
                <w:rFonts w:ascii="Times New Roman" w:hAnsi="Times New Roman"/>
                <w:sz w:val="16"/>
                <w:szCs w:val="16"/>
              </w:rPr>
              <w:t xml:space="preserve"> </w:t>
            </w:r>
            <w:r w:rsidR="00FE284A" w:rsidRPr="00C80785">
              <w:rPr>
                <w:rFonts w:ascii="Times New Roman" w:hAnsi="Times New Roman"/>
                <w:sz w:val="16"/>
                <w:szCs w:val="16"/>
              </w:rPr>
              <w:t xml:space="preserve">4 </w:t>
            </w:r>
            <w:r w:rsidRPr="00C80785">
              <w:rPr>
                <w:rFonts w:ascii="Times New Roman" w:hAnsi="Times New Roman"/>
                <w:sz w:val="16"/>
                <w:szCs w:val="16"/>
              </w:rPr>
              <w:t>-</w:t>
            </w:r>
            <w:r w:rsidR="00FE284A" w:rsidRPr="00C80785">
              <w:rPr>
                <w:rFonts w:ascii="Times New Roman" w:hAnsi="Times New Roman"/>
                <w:sz w:val="16"/>
                <w:szCs w:val="16"/>
              </w:rPr>
              <w:t xml:space="preserve"> </w:t>
            </w:r>
            <w:r w:rsidRPr="00C80785">
              <w:rPr>
                <w:rFonts w:ascii="Times New Roman" w:hAnsi="Times New Roman"/>
                <w:sz w:val="16"/>
                <w:szCs w:val="16"/>
              </w:rPr>
              <w:t>6 ед</w:t>
            </w:r>
            <w:r w:rsidR="00FE284A" w:rsidRPr="00C80785">
              <w:rPr>
                <w:rFonts w:ascii="Times New Roman" w:hAnsi="Times New Roman"/>
                <w:sz w:val="16"/>
                <w:szCs w:val="16"/>
              </w:rPr>
              <w:t>иниц</w:t>
            </w:r>
            <w:r w:rsidRPr="00C80785">
              <w:rPr>
                <w:rFonts w:ascii="Times New Roman" w:hAnsi="Times New Roman"/>
                <w:sz w:val="16"/>
                <w:szCs w:val="16"/>
              </w:rPr>
              <w:t xml:space="preserve">        </w:t>
            </w:r>
          </w:p>
        </w:tc>
        <w:tc>
          <w:tcPr>
            <w:tcW w:w="17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Зеленомош-  </w:t>
            </w:r>
            <w:r w:rsidRPr="00C80785">
              <w:rPr>
                <w:rFonts w:ascii="Times New Roman" w:hAnsi="Times New Roman"/>
                <w:sz w:val="16"/>
                <w:szCs w:val="16"/>
              </w:rPr>
              <w:br/>
              <w:t>ная</w:t>
            </w:r>
          </w:p>
        </w:tc>
        <w:tc>
          <w:tcPr>
            <w:tcW w:w="1079"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9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7"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851"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(7-10)С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(0-3)Б</w:t>
            </w:r>
          </w:p>
        </w:tc>
      </w:tr>
      <w:tr w:rsidR="009D4BA5" w:rsidRPr="00C80785" w:rsidTr="00020D94">
        <w:trPr>
          <w:trHeight w:val="240"/>
        </w:trPr>
        <w:tc>
          <w:tcPr>
            <w:tcW w:w="2158"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Сосновые с примесью лиственных до  </w:t>
            </w:r>
            <w:r w:rsidRPr="00C80785">
              <w:rPr>
                <w:rFonts w:ascii="Times New Roman" w:hAnsi="Times New Roman"/>
                <w:sz w:val="16"/>
                <w:szCs w:val="16"/>
              </w:rPr>
              <w:br/>
              <w:t xml:space="preserve">3 единиц  в составе   </w:t>
            </w:r>
          </w:p>
        </w:tc>
        <w:tc>
          <w:tcPr>
            <w:tcW w:w="175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Зеленомошная</w:t>
            </w:r>
          </w:p>
        </w:tc>
        <w:tc>
          <w:tcPr>
            <w:tcW w:w="1079"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9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7"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851"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r w:rsidR="008E4124" w:rsidRPr="00C80785">
              <w:rPr>
                <w:rFonts w:ascii="Times New Roman" w:hAnsi="Times New Roman"/>
                <w:sz w:val="16"/>
                <w:szCs w:val="16"/>
              </w:rPr>
              <w:t>8 - 10</w:t>
            </w:r>
            <w:r w:rsidRPr="00C80785">
              <w:rPr>
                <w:rFonts w:ascii="Times New Roman" w:hAnsi="Times New Roman"/>
                <w:sz w:val="16"/>
                <w:szCs w:val="16"/>
              </w:rPr>
              <w:t>)С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(0-2)Б</w:t>
            </w:r>
          </w:p>
        </w:tc>
      </w:tr>
    </w:tbl>
    <w:p w:rsidR="00020D94" w:rsidRDefault="00020D94" w:rsidP="00020D94">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w:t>
      </w:r>
      <w:r w:rsidR="00DE126E">
        <w:rPr>
          <w:rFonts w:ascii="Times New Roman" w:hAnsi="Times New Roman" w:cs="Times New Roman"/>
        </w:rPr>
        <w:t xml:space="preserve">рубки </w:t>
      </w:r>
      <w:r w:rsidRPr="00044D27">
        <w:rPr>
          <w:rFonts w:ascii="Times New Roman" w:hAnsi="Times New Roman" w:cs="Times New Roman"/>
        </w:rPr>
        <w:t xml:space="preserve">прореживания и проходные рубки </w:t>
      </w:r>
      <w:r w:rsidR="00020D94">
        <w:rPr>
          <w:rFonts w:ascii="Times New Roman" w:hAnsi="Times New Roman" w:cs="Times New Roman"/>
        </w:rPr>
        <w:t>–</w:t>
      </w:r>
      <w:r w:rsidRPr="00044D27">
        <w:rPr>
          <w:rFonts w:ascii="Times New Roman" w:hAnsi="Times New Roman" w:cs="Times New Roman"/>
        </w:rPr>
        <w:t xml:space="preserve"> по</w:t>
      </w:r>
      <w:r w:rsidR="00020D94">
        <w:rPr>
          <w:rFonts w:ascii="Times New Roman" w:hAnsi="Times New Roman" w:cs="Times New Roman"/>
        </w:rPr>
        <w:t xml:space="preserve"> </w:t>
      </w:r>
      <w:r w:rsidRPr="00044D27">
        <w:rPr>
          <w:rFonts w:ascii="Times New Roman" w:hAnsi="Times New Roman" w:cs="Times New Roman"/>
        </w:rPr>
        <w:t xml:space="preserve"> 1</w:t>
      </w:r>
      <w:r w:rsidR="00020D94">
        <w:rPr>
          <w:rFonts w:ascii="Times New Roman" w:hAnsi="Times New Roman" w:cs="Times New Roman"/>
        </w:rPr>
        <w:t>-</w:t>
      </w:r>
      <w:r w:rsidRPr="00044D27">
        <w:rPr>
          <w:rFonts w:ascii="Times New Roman" w:hAnsi="Times New Roman" w:cs="Times New Roman"/>
        </w:rPr>
        <w:t>2 раза.</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3. В северо-таежных сосняках рубки, проводимые в целях ухода за лесными насаждениями, применяются в опытном порядке по нормативам рубок, проводимых в целях ухода за лесными насаждениями в среднетаежных лесах.</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4. В лесостепной зоне на суглинистых почвах для предотвращения повреждения культур и молодняков сосны дендроктоном сомкнутость их до 30-летнего возраста</w:t>
      </w:r>
      <w:r w:rsidR="00020D94">
        <w:rPr>
          <w:rFonts w:ascii="Times New Roman" w:hAnsi="Times New Roman" w:cs="Times New Roman"/>
        </w:rPr>
        <w:t xml:space="preserve"> поддерживается на уровне 0,9-</w:t>
      </w:r>
      <w:r w:rsidRPr="00044D27">
        <w:rPr>
          <w:rFonts w:ascii="Times New Roman" w:hAnsi="Times New Roman" w:cs="Times New Roman"/>
        </w:rPr>
        <w:t>1,0.</w:t>
      </w:r>
    </w:p>
    <w:p w:rsidR="00FE284A" w:rsidRDefault="00FE284A" w:rsidP="00020D94">
      <w:pPr>
        <w:pStyle w:val="1"/>
        <w:spacing w:before="0" w:after="0" w:line="240" w:lineRule="auto"/>
        <w:jc w:val="center"/>
        <w:rPr>
          <w:rFonts w:ascii="Times New Roman" w:hAnsi="Times New Roman"/>
          <w:b w:val="0"/>
          <w:color w:val="auto"/>
        </w:rPr>
      </w:pPr>
    </w:p>
    <w:p w:rsidR="00020D94" w:rsidRDefault="009D4BA5" w:rsidP="00020D94">
      <w:pPr>
        <w:pStyle w:val="1"/>
        <w:spacing w:before="0" w:after="0" w:line="240" w:lineRule="auto"/>
        <w:jc w:val="center"/>
        <w:rPr>
          <w:rFonts w:ascii="Times New Roman" w:hAnsi="Times New Roman"/>
          <w:b w:val="0"/>
          <w:szCs w:val="24"/>
        </w:rPr>
      </w:pPr>
      <w:r w:rsidRPr="00020D94">
        <w:rPr>
          <w:rFonts w:ascii="Times New Roman" w:hAnsi="Times New Roman"/>
          <w:b w:val="0"/>
          <w:color w:val="auto"/>
        </w:rPr>
        <w:t>Нормативы рубок</w:t>
      </w:r>
      <w:r w:rsidRPr="00020D94">
        <w:rPr>
          <w:rFonts w:ascii="Times New Roman" w:hAnsi="Times New Roman"/>
          <w:b w:val="0"/>
        </w:rPr>
        <w:t>,</w:t>
      </w:r>
      <w:r w:rsidRPr="00020D94">
        <w:rPr>
          <w:rFonts w:ascii="Times New Roman" w:hAnsi="Times New Roman"/>
          <w:b w:val="0"/>
          <w:szCs w:val="24"/>
        </w:rPr>
        <w:t xml:space="preserve"> проводимых в целях ухода за лесными насаждениями,  </w:t>
      </w:r>
    </w:p>
    <w:p w:rsidR="009D4BA5" w:rsidRPr="00020D94" w:rsidRDefault="009D4BA5" w:rsidP="00020D94">
      <w:pPr>
        <w:pStyle w:val="1"/>
        <w:spacing w:before="0" w:after="0" w:line="240" w:lineRule="auto"/>
        <w:jc w:val="center"/>
        <w:rPr>
          <w:rFonts w:ascii="Times New Roman" w:hAnsi="Times New Roman"/>
          <w:b w:val="0"/>
        </w:rPr>
      </w:pPr>
      <w:r w:rsidRPr="00020D94">
        <w:rPr>
          <w:rFonts w:ascii="Times New Roman" w:hAnsi="Times New Roman"/>
          <w:b w:val="0"/>
          <w:szCs w:val="24"/>
        </w:rPr>
        <w:t>при фо</w:t>
      </w:r>
      <w:r w:rsidRPr="00020D94">
        <w:rPr>
          <w:rFonts w:ascii="Times New Roman" w:hAnsi="Times New Roman"/>
          <w:b w:val="0"/>
        </w:rPr>
        <w:t>рмировании кедровых насаждений в равнинных лесах Западно-Сибирского северо-таежного равнинного района</w:t>
      </w:r>
    </w:p>
    <w:tbl>
      <w:tblPr>
        <w:tblpPr w:leftFromText="180" w:rightFromText="180" w:vertAnchor="text" w:tblpY="1"/>
        <w:tblOverlap w:val="neve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921"/>
        <w:gridCol w:w="1873"/>
        <w:gridCol w:w="850"/>
        <w:gridCol w:w="1276"/>
        <w:gridCol w:w="992"/>
        <w:gridCol w:w="1276"/>
        <w:gridCol w:w="992"/>
        <w:gridCol w:w="1276"/>
        <w:gridCol w:w="992"/>
        <w:gridCol w:w="1276"/>
        <w:gridCol w:w="992"/>
        <w:gridCol w:w="1134"/>
      </w:tblGrid>
      <w:tr w:rsidR="004F5011" w:rsidRPr="00C80785" w:rsidTr="00020D94">
        <w:trPr>
          <w:trHeight w:val="414"/>
        </w:trPr>
        <w:tc>
          <w:tcPr>
            <w:tcW w:w="1921"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 насаждений до рубки</w:t>
            </w:r>
          </w:p>
        </w:tc>
        <w:tc>
          <w:tcPr>
            <w:tcW w:w="187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 леса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 бонитета)</w:t>
            </w:r>
          </w:p>
        </w:tc>
        <w:tc>
          <w:tcPr>
            <w:tcW w:w="850"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 ухода, 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68"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 рубки</w:t>
            </w:r>
          </w:p>
        </w:tc>
        <w:tc>
          <w:tcPr>
            <w:tcW w:w="113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 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 рубки (спелости)</w:t>
            </w:r>
          </w:p>
        </w:tc>
      </w:tr>
      <w:tr w:rsidR="00CD6761" w:rsidRPr="00C80785" w:rsidTr="00020D94">
        <w:trPr>
          <w:trHeight w:val="149"/>
        </w:trPr>
        <w:tc>
          <w:tcPr>
            <w:tcW w:w="1921"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87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85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tcPr>
          <w:p w:rsidR="009D4BA5" w:rsidRPr="00C80785" w:rsidRDefault="0082065C" w:rsidP="00CD6761">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полнота до ухода</w:t>
            </w:r>
          </w:p>
        </w:tc>
        <w:tc>
          <w:tcPr>
            <w:tcW w:w="992"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00CD6761"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992" w:type="dxa"/>
          </w:tcPr>
          <w:p w:rsidR="009D4BA5" w:rsidRPr="00C80785" w:rsidRDefault="0082065C"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CD6761" w:rsidRPr="00C80785" w:rsidTr="00020D94">
        <w:trPr>
          <w:trHeight w:val="149"/>
        </w:trPr>
        <w:tc>
          <w:tcPr>
            <w:tcW w:w="1921"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87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85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CD6761" w:rsidRPr="00C80785" w:rsidTr="00020D94">
        <w:trPr>
          <w:trHeight w:val="331"/>
        </w:trPr>
        <w:tc>
          <w:tcPr>
            <w:tcW w:w="192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87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85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CD6761" w:rsidRPr="00C80785" w:rsidTr="00020D94">
        <w:trPr>
          <w:trHeight w:val="331"/>
        </w:trPr>
        <w:tc>
          <w:tcPr>
            <w:tcW w:w="1921"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Кедровые с примесью березы</w:t>
            </w:r>
            <w:r w:rsidR="00EB13FF" w:rsidRPr="00C80785">
              <w:rPr>
                <w:rFonts w:ascii="Times New Roman" w:hAnsi="Times New Roman"/>
                <w:sz w:val="16"/>
                <w:szCs w:val="16"/>
              </w:rPr>
              <w:t xml:space="preserve"> </w:t>
            </w:r>
            <w:r w:rsidRPr="00C80785">
              <w:rPr>
                <w:rFonts w:ascii="Times New Roman" w:hAnsi="Times New Roman"/>
                <w:sz w:val="16"/>
                <w:szCs w:val="16"/>
              </w:rPr>
              <w:t xml:space="preserve">и других пород </w:t>
            </w:r>
            <w:r w:rsidRPr="00C80785">
              <w:rPr>
                <w:rFonts w:ascii="Times New Roman" w:hAnsi="Times New Roman"/>
                <w:sz w:val="16"/>
                <w:szCs w:val="16"/>
              </w:rPr>
              <w:br/>
              <w:t xml:space="preserve">до 4 единиц  состава </w:t>
            </w:r>
          </w:p>
        </w:tc>
        <w:tc>
          <w:tcPr>
            <w:tcW w:w="1873"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Травяная    </w:t>
            </w:r>
            <w:r w:rsidRPr="00C80785">
              <w:rPr>
                <w:rFonts w:ascii="Times New Roman" w:hAnsi="Times New Roman"/>
                <w:sz w:val="16"/>
                <w:szCs w:val="16"/>
              </w:rPr>
              <w:br/>
              <w:t xml:space="preserve">(I - III)   </w:t>
            </w:r>
          </w:p>
        </w:tc>
        <w:tc>
          <w:tcPr>
            <w:tcW w:w="85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r w:rsidRPr="00C80785">
              <w:rPr>
                <w:rFonts w:ascii="Times New Roman" w:hAnsi="Times New Roman"/>
                <w:sz w:val="16"/>
                <w:szCs w:val="16"/>
              </w:rPr>
              <w:br/>
              <w:t>7 - 12</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r w:rsidRPr="00C80785">
              <w:rPr>
                <w:rFonts w:ascii="Times New Roman" w:hAnsi="Times New Roman"/>
                <w:sz w:val="16"/>
                <w:szCs w:val="16"/>
              </w:rPr>
              <w:br/>
            </w:r>
            <w:r w:rsidR="00F6138D"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25 - 45</w:t>
            </w:r>
            <w:r w:rsidRPr="00C80785">
              <w:rPr>
                <w:rFonts w:ascii="Times New Roman" w:hAnsi="Times New Roman"/>
                <w:sz w:val="16"/>
                <w:szCs w:val="16"/>
              </w:rPr>
              <w:br/>
              <w:t>15 - 20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r w:rsidRPr="00C80785">
              <w:rPr>
                <w:rFonts w:ascii="Times New Roman" w:hAnsi="Times New Roman"/>
                <w:sz w:val="16"/>
                <w:szCs w:val="16"/>
              </w:rPr>
              <w:br/>
              <w:t>20 - 25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(7 - 8)К  </w:t>
            </w:r>
            <w:r w:rsidRPr="00C80785">
              <w:rPr>
                <w:rFonts w:ascii="Times New Roman" w:hAnsi="Times New Roman"/>
                <w:sz w:val="16"/>
                <w:szCs w:val="16"/>
              </w:rPr>
              <w:br/>
              <w:t>(2 - 3) Е,П,Б</w:t>
            </w:r>
          </w:p>
        </w:tc>
      </w:tr>
      <w:tr w:rsidR="00CD6761" w:rsidRPr="00C80785" w:rsidTr="00020D94">
        <w:trPr>
          <w:trHeight w:val="331"/>
        </w:trPr>
        <w:tc>
          <w:tcPr>
            <w:tcW w:w="1921" w:type="dxa"/>
          </w:tcPr>
          <w:p w:rsidR="009D4BA5" w:rsidRPr="00C80785" w:rsidRDefault="009D4BA5" w:rsidP="00EB13FF">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Березовые с кедром, елью  и пихтой       </w:t>
            </w:r>
          </w:p>
        </w:tc>
        <w:tc>
          <w:tcPr>
            <w:tcW w:w="1873" w:type="dxa"/>
          </w:tcPr>
          <w:p w:rsidR="009D4BA5" w:rsidRPr="00C80785" w:rsidRDefault="009D4BA5" w:rsidP="00EB13FF">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Зеленомошная         </w:t>
            </w:r>
            <w:r w:rsidRPr="00C80785">
              <w:rPr>
                <w:rFonts w:ascii="Times New Roman" w:hAnsi="Times New Roman"/>
                <w:sz w:val="16"/>
                <w:szCs w:val="16"/>
              </w:rPr>
              <w:br/>
              <w:t xml:space="preserve">(II - IV)   </w:t>
            </w:r>
          </w:p>
        </w:tc>
        <w:tc>
          <w:tcPr>
            <w:tcW w:w="85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r w:rsidRPr="00C80785">
              <w:rPr>
                <w:rFonts w:ascii="Times New Roman" w:hAnsi="Times New Roman"/>
                <w:sz w:val="16"/>
                <w:szCs w:val="16"/>
              </w:rPr>
              <w:br/>
              <w:t>8 - 15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30 - 70</w:t>
            </w:r>
            <w:r w:rsidRPr="00C80785">
              <w:rPr>
                <w:rFonts w:ascii="Times New Roman" w:hAnsi="Times New Roman"/>
                <w:sz w:val="16"/>
                <w:szCs w:val="16"/>
              </w:rPr>
              <w:br/>
            </w:r>
            <w:r w:rsidR="008E4124" w:rsidRPr="00C80785">
              <w:rPr>
                <w:rFonts w:ascii="Times New Roman" w:hAnsi="Times New Roman"/>
                <w:sz w:val="16"/>
                <w:szCs w:val="16"/>
              </w:rPr>
              <w:t>8 - 10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r w:rsidRPr="00C80785">
              <w:rPr>
                <w:rFonts w:ascii="Times New Roman" w:hAnsi="Times New Roman"/>
                <w:sz w:val="16"/>
                <w:szCs w:val="16"/>
              </w:rPr>
              <w:br/>
              <w:t>15 - 20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r w:rsidRPr="00C80785">
              <w:rPr>
                <w:rFonts w:ascii="Times New Roman" w:hAnsi="Times New Roman"/>
                <w:sz w:val="16"/>
                <w:szCs w:val="16"/>
              </w:rPr>
              <w:br/>
              <w:t>20 - 30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(5 - 7)К </w:t>
            </w:r>
            <w:r w:rsidRPr="00C80785">
              <w:rPr>
                <w:rFonts w:ascii="Times New Roman" w:hAnsi="Times New Roman"/>
                <w:sz w:val="16"/>
                <w:szCs w:val="16"/>
              </w:rPr>
              <w:br/>
              <w:t>(3 - 5) Е,П,Б</w:t>
            </w:r>
          </w:p>
        </w:tc>
      </w:tr>
    </w:tbl>
    <w:p w:rsidR="00020D94" w:rsidRDefault="00020D94" w:rsidP="00EB13FF">
      <w:pPr>
        <w:pStyle w:val="1"/>
        <w:spacing w:before="0" w:after="0" w:line="240" w:lineRule="auto"/>
        <w:jc w:val="center"/>
        <w:rPr>
          <w:rFonts w:ascii="Times New Roman" w:hAnsi="Times New Roman"/>
          <w:b w:val="0"/>
          <w:color w:val="auto"/>
        </w:rPr>
      </w:pPr>
    </w:p>
    <w:p w:rsidR="00020D94" w:rsidRDefault="00020D94" w:rsidP="00020D94">
      <w:pPr>
        <w:pStyle w:val="1"/>
        <w:spacing w:before="0" w:after="0" w:line="240" w:lineRule="auto"/>
        <w:jc w:val="center"/>
        <w:rPr>
          <w:rFonts w:ascii="Times New Roman" w:hAnsi="Times New Roman"/>
          <w:b w:val="0"/>
          <w:color w:val="auto"/>
        </w:rPr>
      </w:pPr>
    </w:p>
    <w:p w:rsidR="00020D94" w:rsidRPr="00020D94" w:rsidRDefault="00020D94" w:rsidP="00020D94"/>
    <w:p w:rsidR="00020D94" w:rsidRDefault="009D4BA5" w:rsidP="00020D94">
      <w:pPr>
        <w:pStyle w:val="1"/>
        <w:spacing w:before="0" w:after="0" w:line="240" w:lineRule="auto"/>
        <w:jc w:val="center"/>
        <w:rPr>
          <w:rFonts w:ascii="Times New Roman" w:hAnsi="Times New Roman"/>
          <w:b w:val="0"/>
        </w:rPr>
      </w:pPr>
      <w:r w:rsidRPr="00020D94">
        <w:rPr>
          <w:rFonts w:ascii="Times New Roman" w:hAnsi="Times New Roman"/>
          <w:b w:val="0"/>
          <w:color w:val="auto"/>
        </w:rPr>
        <w:t>Нормативы рубок,</w:t>
      </w:r>
      <w:r w:rsidRPr="00020D94">
        <w:rPr>
          <w:rFonts w:ascii="Times New Roman" w:hAnsi="Times New Roman"/>
          <w:b w:val="0"/>
          <w:color w:val="auto"/>
          <w:szCs w:val="24"/>
        </w:rPr>
        <w:t xml:space="preserve"> </w:t>
      </w:r>
      <w:r w:rsidRPr="00020D94">
        <w:rPr>
          <w:rFonts w:ascii="Times New Roman" w:hAnsi="Times New Roman"/>
          <w:b w:val="0"/>
          <w:szCs w:val="24"/>
        </w:rPr>
        <w:t>проводимых в целях ухода за лесными насаждениями,</w:t>
      </w:r>
      <w:r w:rsidRPr="00020D94">
        <w:rPr>
          <w:rFonts w:ascii="Times New Roman" w:hAnsi="Times New Roman"/>
          <w:b w:val="0"/>
        </w:rPr>
        <w:t xml:space="preserve"> </w:t>
      </w:r>
    </w:p>
    <w:p w:rsidR="009D4BA5" w:rsidRPr="00020D94" w:rsidRDefault="009D4BA5" w:rsidP="00EB13FF">
      <w:pPr>
        <w:pStyle w:val="1"/>
        <w:spacing w:before="0" w:after="0" w:line="240" w:lineRule="auto"/>
        <w:jc w:val="center"/>
        <w:rPr>
          <w:rFonts w:ascii="Times New Roman" w:hAnsi="Times New Roman"/>
          <w:b w:val="0"/>
        </w:rPr>
      </w:pPr>
      <w:r w:rsidRPr="00020D94">
        <w:rPr>
          <w:rFonts w:ascii="Times New Roman" w:hAnsi="Times New Roman"/>
          <w:b w:val="0"/>
        </w:rPr>
        <w:t>при формировании кедросадов в равнинных лесах Западно-Сибирского северо-таежного равнинного района</w:t>
      </w:r>
    </w:p>
    <w:tbl>
      <w:tblPr>
        <w:tblW w:w="0" w:type="auto"/>
        <w:jc w:val="center"/>
        <w:tblCellSpacing w:w="5" w:type="nil"/>
        <w:tblLayout w:type="fixed"/>
        <w:tblCellMar>
          <w:top w:w="75" w:type="dxa"/>
          <w:left w:w="40" w:type="dxa"/>
          <w:bottom w:w="75" w:type="dxa"/>
          <w:right w:w="40" w:type="dxa"/>
        </w:tblCellMar>
        <w:tblLook w:val="0000"/>
      </w:tblPr>
      <w:tblGrid>
        <w:gridCol w:w="960"/>
        <w:gridCol w:w="1344"/>
        <w:gridCol w:w="864"/>
        <w:gridCol w:w="1056"/>
        <w:gridCol w:w="1056"/>
        <w:gridCol w:w="960"/>
        <w:gridCol w:w="960"/>
        <w:gridCol w:w="960"/>
        <w:gridCol w:w="1152"/>
      </w:tblGrid>
      <w:tr w:rsidR="009D4BA5" w:rsidRPr="00C80785" w:rsidTr="009D4BA5">
        <w:trPr>
          <w:trHeight w:val="320"/>
          <w:tblCellSpacing w:w="5" w:type="nil"/>
          <w:jc w:val="center"/>
        </w:trPr>
        <w:tc>
          <w:tcPr>
            <w:tcW w:w="960" w:type="dxa"/>
            <w:vMerge w:val="restart"/>
            <w:tcBorders>
              <w:top w:val="single" w:sz="8" w:space="0" w:color="auto"/>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Высота</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деревьев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кедра, м</w:t>
            </w:r>
          </w:p>
        </w:tc>
        <w:tc>
          <w:tcPr>
            <w:tcW w:w="1344" w:type="dxa"/>
            <w:vMerge w:val="restart"/>
            <w:tcBorders>
              <w:top w:val="single" w:sz="8" w:space="0" w:color="auto"/>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 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 1-й</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прием,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запаса</w:t>
            </w:r>
          </w:p>
        </w:tc>
        <w:tc>
          <w:tcPr>
            <w:tcW w:w="4896" w:type="dxa"/>
            <w:gridSpan w:val="5"/>
            <w:tcBorders>
              <w:top w:val="single" w:sz="8" w:space="0" w:color="auto"/>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 первого приема рубки</w:t>
            </w:r>
          </w:p>
        </w:tc>
        <w:tc>
          <w:tcPr>
            <w:tcW w:w="2112" w:type="dxa"/>
            <w:gridSpan w:val="2"/>
            <w:tcBorders>
              <w:top w:val="single" w:sz="8" w:space="0" w:color="auto"/>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Повторные рубки</w:t>
            </w:r>
          </w:p>
        </w:tc>
      </w:tr>
      <w:tr w:rsidR="009D4BA5" w:rsidRPr="00C80785" w:rsidTr="009D4BA5">
        <w:trPr>
          <w:trHeight w:val="480"/>
          <w:tblCellSpacing w:w="5" w:type="nil"/>
          <w:jc w:val="center"/>
        </w:trPr>
        <w:tc>
          <w:tcPr>
            <w:tcW w:w="960" w:type="dxa"/>
            <w:vMerge/>
            <w:tcBorders>
              <w:left w:val="single" w:sz="8" w:space="0" w:color="auto"/>
              <w:bottom w:val="single" w:sz="8" w:space="0" w:color="auto"/>
              <w:right w:val="single" w:sz="8" w:space="0" w:color="auto"/>
            </w:tcBorders>
          </w:tcPr>
          <w:p w:rsidR="009D4BA5" w:rsidRPr="00C80785" w:rsidRDefault="009D4BA5" w:rsidP="009D4BA5">
            <w:pPr>
              <w:pStyle w:val="ConsPlusNormal"/>
              <w:ind w:firstLine="540"/>
              <w:jc w:val="center"/>
              <w:rPr>
                <w:rFonts w:ascii="Times New Roman" w:hAnsi="Times New Roman" w:cs="Times New Roman"/>
              </w:rPr>
            </w:pPr>
          </w:p>
        </w:tc>
        <w:tc>
          <w:tcPr>
            <w:tcW w:w="1344" w:type="dxa"/>
            <w:vMerge/>
            <w:tcBorders>
              <w:left w:val="single" w:sz="8" w:space="0" w:color="auto"/>
              <w:bottom w:val="single" w:sz="8" w:space="0" w:color="auto"/>
              <w:right w:val="single" w:sz="8" w:space="0" w:color="auto"/>
            </w:tcBorders>
          </w:tcPr>
          <w:p w:rsidR="009D4BA5" w:rsidRPr="00C80785" w:rsidRDefault="009D4BA5" w:rsidP="009D4BA5">
            <w:pPr>
              <w:pStyle w:val="ConsPlusNormal"/>
              <w:ind w:firstLine="540"/>
              <w:jc w:val="center"/>
              <w:rPr>
                <w:rFonts w:ascii="Times New Roman" w:hAnsi="Times New Roman" w:cs="Times New Roman"/>
              </w:rPr>
            </w:pPr>
          </w:p>
        </w:tc>
        <w:tc>
          <w:tcPr>
            <w:tcW w:w="1920" w:type="dxa"/>
            <w:gridSpan w:val="2"/>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число оставляемых</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деревьев, экз.</w:t>
            </w:r>
          </w:p>
        </w:tc>
        <w:tc>
          <w:tcPr>
            <w:tcW w:w="2016" w:type="dxa"/>
            <w:gridSpan w:val="2"/>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расстояние между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деревьями, м</w:t>
            </w:r>
          </w:p>
        </w:tc>
        <w:tc>
          <w:tcPr>
            <w:tcW w:w="960" w:type="dxa"/>
            <w:vMerge w:val="restart"/>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tc>
        <w:tc>
          <w:tcPr>
            <w:tcW w:w="960" w:type="dxa"/>
            <w:vMerge w:val="restart"/>
            <w:tcBorders>
              <w:left w:val="single" w:sz="8" w:space="0" w:color="auto"/>
              <w:bottom w:val="single" w:sz="8" w:space="0" w:color="auto"/>
              <w:right w:val="single" w:sz="8" w:space="0" w:color="auto"/>
            </w:tcBorders>
          </w:tcPr>
          <w:p w:rsidR="009D4BA5" w:rsidRPr="00C80785" w:rsidRDefault="00020D9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w:t>
            </w:r>
            <w:r w:rsidR="009D4BA5" w:rsidRPr="00C80785">
              <w:rPr>
                <w:rFonts w:ascii="Times New Roman" w:hAnsi="Times New Roman"/>
                <w:sz w:val="16"/>
                <w:szCs w:val="16"/>
              </w:rPr>
              <w:t>оличество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приемов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152" w:type="dxa"/>
            <w:vMerge w:val="restart"/>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периодич-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 лет</w:t>
            </w:r>
          </w:p>
        </w:tc>
      </w:tr>
      <w:tr w:rsidR="009D4BA5" w:rsidRPr="00C80785" w:rsidTr="009D4BA5">
        <w:trPr>
          <w:trHeight w:val="320"/>
          <w:tblCellSpacing w:w="5" w:type="nil"/>
          <w:jc w:val="center"/>
        </w:trPr>
        <w:tc>
          <w:tcPr>
            <w:tcW w:w="960" w:type="dxa"/>
            <w:vMerge/>
            <w:tcBorders>
              <w:left w:val="single" w:sz="8" w:space="0" w:color="auto"/>
              <w:bottom w:val="single" w:sz="8" w:space="0" w:color="auto"/>
              <w:right w:val="single" w:sz="8" w:space="0" w:color="auto"/>
            </w:tcBorders>
          </w:tcPr>
          <w:p w:rsidR="009D4BA5" w:rsidRPr="00C80785" w:rsidRDefault="009D4BA5" w:rsidP="009D4BA5">
            <w:pPr>
              <w:pStyle w:val="ConsPlusNormal"/>
              <w:ind w:firstLine="540"/>
              <w:jc w:val="both"/>
              <w:rPr>
                <w:rFonts w:ascii="Times New Roman" w:hAnsi="Times New Roman" w:cs="Times New Roman"/>
              </w:rPr>
            </w:pPr>
          </w:p>
        </w:tc>
        <w:tc>
          <w:tcPr>
            <w:tcW w:w="1344" w:type="dxa"/>
            <w:vMerge/>
            <w:tcBorders>
              <w:left w:val="single" w:sz="8" w:space="0" w:color="auto"/>
              <w:bottom w:val="single" w:sz="8" w:space="0" w:color="auto"/>
              <w:right w:val="single" w:sz="8" w:space="0" w:color="auto"/>
            </w:tcBorders>
          </w:tcPr>
          <w:p w:rsidR="009D4BA5" w:rsidRPr="00C80785" w:rsidRDefault="009D4BA5" w:rsidP="009D4BA5">
            <w:pPr>
              <w:pStyle w:val="ConsPlusNormal"/>
              <w:ind w:firstLine="540"/>
              <w:jc w:val="both"/>
              <w:rPr>
                <w:rFonts w:ascii="Times New Roman" w:hAnsi="Times New Roman" w:cs="Times New Roman"/>
              </w:rPr>
            </w:pPr>
          </w:p>
        </w:tc>
        <w:tc>
          <w:tcPr>
            <w:tcW w:w="86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всех</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пород</w:t>
            </w:r>
          </w:p>
        </w:tc>
        <w:tc>
          <w:tcPr>
            <w:tcW w:w="105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кедра</w:t>
            </w:r>
          </w:p>
        </w:tc>
        <w:tc>
          <w:tcPr>
            <w:tcW w:w="105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общее</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между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кедром</w:t>
            </w:r>
          </w:p>
        </w:tc>
        <w:tc>
          <w:tcPr>
            <w:tcW w:w="960"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60"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52" w:type="dxa"/>
            <w:vMerge/>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9D4BA5">
        <w:trPr>
          <w:trHeight w:val="320"/>
          <w:tblCellSpacing w:w="5" w:type="nil"/>
          <w:jc w:val="center"/>
        </w:trPr>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tc>
        <w:tc>
          <w:tcPr>
            <w:tcW w:w="134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60 - 90</w:t>
            </w:r>
          </w:p>
        </w:tc>
        <w:tc>
          <w:tcPr>
            <w:tcW w:w="86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700</w:t>
            </w:r>
          </w:p>
        </w:tc>
        <w:tc>
          <w:tcPr>
            <w:tcW w:w="105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600</w:t>
            </w:r>
          </w:p>
        </w:tc>
        <w:tc>
          <w:tcPr>
            <w:tcW w:w="105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c>
          <w:tcPr>
            <w:tcW w:w="1152"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r>
      <w:tr w:rsidR="009D4BA5" w:rsidRPr="00C80785" w:rsidTr="009D4BA5">
        <w:trPr>
          <w:trHeight w:val="320"/>
          <w:tblCellSpacing w:w="5" w:type="nil"/>
          <w:jc w:val="center"/>
        </w:trPr>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34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60 - 90</w:t>
            </w:r>
          </w:p>
        </w:tc>
        <w:tc>
          <w:tcPr>
            <w:tcW w:w="86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600</w:t>
            </w:r>
          </w:p>
        </w:tc>
        <w:tc>
          <w:tcPr>
            <w:tcW w:w="105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400</w:t>
            </w:r>
          </w:p>
        </w:tc>
        <w:tc>
          <w:tcPr>
            <w:tcW w:w="105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52"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r>
      <w:tr w:rsidR="009D4BA5" w:rsidRPr="00C80785" w:rsidTr="009D4BA5">
        <w:trPr>
          <w:trHeight w:val="320"/>
          <w:tblCellSpacing w:w="5" w:type="nil"/>
          <w:jc w:val="center"/>
        </w:trPr>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tc>
        <w:tc>
          <w:tcPr>
            <w:tcW w:w="134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tc>
        <w:tc>
          <w:tcPr>
            <w:tcW w:w="86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400</w:t>
            </w:r>
          </w:p>
        </w:tc>
        <w:tc>
          <w:tcPr>
            <w:tcW w:w="105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w:t>
            </w:r>
          </w:p>
        </w:tc>
        <w:tc>
          <w:tcPr>
            <w:tcW w:w="105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c>
          <w:tcPr>
            <w:tcW w:w="1152"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r>
      <w:tr w:rsidR="009D4BA5" w:rsidRPr="00C80785" w:rsidTr="009D4BA5">
        <w:trPr>
          <w:trHeight w:val="320"/>
          <w:tblCellSpacing w:w="5" w:type="nil"/>
          <w:jc w:val="center"/>
        </w:trPr>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9 - 12</w:t>
            </w:r>
          </w:p>
        </w:tc>
        <w:tc>
          <w:tcPr>
            <w:tcW w:w="134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tc>
        <w:tc>
          <w:tcPr>
            <w:tcW w:w="86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w:t>
            </w:r>
          </w:p>
        </w:tc>
        <w:tc>
          <w:tcPr>
            <w:tcW w:w="105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w:t>
            </w:r>
          </w:p>
        </w:tc>
        <w:tc>
          <w:tcPr>
            <w:tcW w:w="105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152"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w:t>
            </w:r>
          </w:p>
        </w:tc>
      </w:tr>
      <w:tr w:rsidR="009D4BA5" w:rsidRPr="00C80785" w:rsidTr="009D4BA5">
        <w:trPr>
          <w:trHeight w:val="320"/>
          <w:tblCellSpacing w:w="5" w:type="nil"/>
          <w:jc w:val="center"/>
        </w:trPr>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13 - 16</w:t>
            </w:r>
          </w:p>
        </w:tc>
        <w:tc>
          <w:tcPr>
            <w:tcW w:w="134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tc>
        <w:tc>
          <w:tcPr>
            <w:tcW w:w="86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w:t>
            </w:r>
          </w:p>
        </w:tc>
        <w:tc>
          <w:tcPr>
            <w:tcW w:w="105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180 -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w:t>
            </w:r>
          </w:p>
        </w:tc>
        <w:tc>
          <w:tcPr>
            <w:tcW w:w="105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tc>
        <w:tc>
          <w:tcPr>
            <w:tcW w:w="1152"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w:t>
            </w:r>
          </w:p>
        </w:tc>
      </w:tr>
      <w:tr w:rsidR="009D4BA5" w:rsidRPr="00C80785" w:rsidTr="009D4BA5">
        <w:trPr>
          <w:trHeight w:val="320"/>
          <w:tblCellSpacing w:w="5" w:type="nil"/>
          <w:jc w:val="center"/>
        </w:trPr>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17 - 20</w:t>
            </w:r>
          </w:p>
        </w:tc>
        <w:tc>
          <w:tcPr>
            <w:tcW w:w="134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tc>
        <w:tc>
          <w:tcPr>
            <w:tcW w:w="864"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w:t>
            </w:r>
          </w:p>
        </w:tc>
        <w:tc>
          <w:tcPr>
            <w:tcW w:w="105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140 -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170</w:t>
            </w:r>
          </w:p>
        </w:tc>
        <w:tc>
          <w:tcPr>
            <w:tcW w:w="1056"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tc>
        <w:tc>
          <w:tcPr>
            <w:tcW w:w="1152" w:type="dxa"/>
            <w:tcBorders>
              <w:left w:val="single" w:sz="8" w:space="0" w:color="auto"/>
              <w:bottom w:val="single" w:sz="8" w:space="0" w:color="auto"/>
              <w:right w:val="single" w:sz="8" w:space="0" w:color="auto"/>
            </w:tcBorders>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r>
    </w:tbl>
    <w:p w:rsidR="00020D94" w:rsidRDefault="00020D94" w:rsidP="00020D94">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1. На дренированных почвах в насаждениях полнотой до 0,7 удаление угнетающего полога может быть выполнено за один прием.</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 xml:space="preserve">2. В первый прием рубки для затенения почвы, предупреждения развития злакового покрова и повышения ветроустойчивости </w:t>
      </w:r>
      <w:r w:rsidR="00D41C60">
        <w:rPr>
          <w:rFonts w:ascii="Times New Roman" w:hAnsi="Times New Roman" w:cs="Times New Roman"/>
        </w:rPr>
        <w:t>сохряняются</w:t>
      </w:r>
      <w:r w:rsidRPr="00044D27">
        <w:rPr>
          <w:rFonts w:ascii="Times New Roman" w:hAnsi="Times New Roman" w:cs="Times New Roman"/>
        </w:rPr>
        <w:t xml:space="preserve"> сопутствующие породы, не угнетающие кедр, - с</w:t>
      </w:r>
      <w:r w:rsidR="00020D94">
        <w:rPr>
          <w:rFonts w:ascii="Times New Roman" w:hAnsi="Times New Roman" w:cs="Times New Roman"/>
        </w:rPr>
        <w:t xml:space="preserve"> </w:t>
      </w:r>
      <w:r w:rsidRPr="00044D27">
        <w:rPr>
          <w:rFonts w:ascii="Times New Roman" w:hAnsi="Times New Roman" w:cs="Times New Roman"/>
        </w:rPr>
        <w:t>высотой ниже или равной высоте кедра.</w:t>
      </w:r>
    </w:p>
    <w:p w:rsidR="009D4BA5"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140-150 штук на 1 га.</w:t>
      </w:r>
    </w:p>
    <w:p w:rsidR="00770252" w:rsidRPr="00044D27" w:rsidRDefault="00770252" w:rsidP="00770252">
      <w:pPr>
        <w:pStyle w:val="ConsPlusNormal"/>
        <w:rPr>
          <w:rFonts w:ascii="Times New Roman" w:hAnsi="Times New Roman" w:cs="Times New Roman"/>
          <w:strike/>
        </w:rPr>
      </w:pPr>
    </w:p>
    <w:p w:rsidR="00020D94" w:rsidRDefault="009D4BA5" w:rsidP="00770252">
      <w:pPr>
        <w:pStyle w:val="1"/>
        <w:spacing w:before="0" w:after="0" w:line="240" w:lineRule="auto"/>
        <w:jc w:val="center"/>
        <w:rPr>
          <w:rFonts w:ascii="Times New Roman" w:hAnsi="Times New Roman"/>
          <w:b w:val="0"/>
        </w:rPr>
      </w:pPr>
      <w:r w:rsidRPr="00020D94">
        <w:rPr>
          <w:rFonts w:ascii="Times New Roman" w:hAnsi="Times New Roman"/>
          <w:b w:val="0"/>
          <w:color w:val="auto"/>
        </w:rPr>
        <w:t>Нормативы рубок,</w:t>
      </w:r>
      <w:r w:rsidRPr="00020D94">
        <w:rPr>
          <w:rFonts w:ascii="Times New Roman" w:hAnsi="Times New Roman"/>
          <w:b w:val="0"/>
          <w:color w:val="auto"/>
          <w:szCs w:val="24"/>
        </w:rPr>
        <w:t xml:space="preserve"> </w:t>
      </w:r>
      <w:r w:rsidRPr="00020D94">
        <w:rPr>
          <w:rFonts w:ascii="Times New Roman" w:hAnsi="Times New Roman"/>
          <w:b w:val="0"/>
          <w:szCs w:val="24"/>
        </w:rPr>
        <w:t>проводимых в целях ухода за лесными насаждениями,</w:t>
      </w:r>
      <w:r w:rsidRPr="00020D94">
        <w:rPr>
          <w:rFonts w:ascii="Times New Roman" w:hAnsi="Times New Roman"/>
          <w:b w:val="0"/>
        </w:rPr>
        <w:t xml:space="preserve"> </w:t>
      </w:r>
    </w:p>
    <w:p w:rsidR="009D4BA5" w:rsidRPr="00020D94" w:rsidRDefault="009D4BA5" w:rsidP="00770252">
      <w:pPr>
        <w:pStyle w:val="1"/>
        <w:spacing w:before="0" w:after="0" w:line="240" w:lineRule="auto"/>
        <w:jc w:val="center"/>
        <w:rPr>
          <w:rFonts w:ascii="Times New Roman" w:hAnsi="Times New Roman"/>
          <w:b w:val="0"/>
        </w:rPr>
      </w:pPr>
      <w:r w:rsidRPr="00020D94">
        <w:rPr>
          <w:rFonts w:ascii="Times New Roman" w:hAnsi="Times New Roman"/>
          <w:b w:val="0"/>
        </w:rPr>
        <w:t>в еловых насаждениях равнинных лесов Западно-Сибирского средне-таежного равнинного района</w:t>
      </w:r>
    </w:p>
    <w:tbl>
      <w:tblPr>
        <w:tblW w:w="1474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60"/>
        <w:gridCol w:w="1755"/>
        <w:gridCol w:w="905"/>
        <w:gridCol w:w="1234"/>
        <w:gridCol w:w="1034"/>
        <w:gridCol w:w="25"/>
        <w:gridCol w:w="1109"/>
        <w:gridCol w:w="992"/>
        <w:gridCol w:w="17"/>
        <w:gridCol w:w="1117"/>
        <w:gridCol w:w="992"/>
        <w:gridCol w:w="9"/>
        <w:gridCol w:w="1125"/>
        <w:gridCol w:w="993"/>
        <w:gridCol w:w="1275"/>
      </w:tblGrid>
      <w:tr w:rsidR="004F5011" w:rsidRPr="00C80785" w:rsidTr="00020D94">
        <w:trPr>
          <w:trHeight w:val="360"/>
        </w:trPr>
        <w:tc>
          <w:tcPr>
            <w:tcW w:w="2160"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Состав лесных </w:t>
            </w:r>
            <w:r w:rsidRPr="00C80785">
              <w:rPr>
                <w:rFonts w:ascii="Times New Roman" w:hAnsi="Times New Roman"/>
                <w:sz w:val="16"/>
                <w:szCs w:val="16"/>
              </w:rPr>
              <w:br/>
              <w:t xml:space="preserve">насаждений до </w:t>
            </w:r>
            <w:r w:rsidRPr="00C80785">
              <w:rPr>
                <w:rFonts w:ascii="Times New Roman" w:hAnsi="Times New Roman"/>
                <w:sz w:val="16"/>
                <w:szCs w:val="16"/>
              </w:rPr>
              <w:br/>
              <w:t>рубки</w:t>
            </w:r>
          </w:p>
        </w:tc>
        <w:tc>
          <w:tcPr>
            <w:tcW w:w="175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r w:rsidRPr="00C80785">
              <w:rPr>
                <w:rFonts w:ascii="Times New Roman" w:hAnsi="Times New Roman"/>
                <w:sz w:val="16"/>
                <w:szCs w:val="16"/>
              </w:rPr>
              <w:br/>
              <w:t xml:space="preserve">леса    </w:t>
            </w:r>
            <w:r w:rsidRPr="00C80785">
              <w:rPr>
                <w:rFonts w:ascii="Times New Roman" w:hAnsi="Times New Roman"/>
                <w:sz w:val="16"/>
                <w:szCs w:val="16"/>
              </w:rPr>
              <w:br/>
              <w:t xml:space="preserve">(класс   </w:t>
            </w:r>
            <w:r w:rsidRPr="00C80785">
              <w:rPr>
                <w:rFonts w:ascii="Times New Roman" w:hAnsi="Times New Roman"/>
                <w:sz w:val="16"/>
                <w:szCs w:val="16"/>
              </w:rPr>
              <w:br/>
              <w:t>бонитета)</w:t>
            </w:r>
          </w:p>
        </w:tc>
        <w:tc>
          <w:tcPr>
            <w:tcW w:w="90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r w:rsidRPr="00C80785">
              <w:rPr>
                <w:rFonts w:ascii="Times New Roman" w:hAnsi="Times New Roman"/>
                <w:sz w:val="16"/>
                <w:szCs w:val="16"/>
              </w:rPr>
              <w:br/>
              <w:t xml:space="preserve">начала </w:t>
            </w:r>
            <w:r w:rsidRPr="00C80785">
              <w:rPr>
                <w:rFonts w:ascii="Times New Roman" w:hAnsi="Times New Roman"/>
                <w:sz w:val="16"/>
                <w:szCs w:val="16"/>
              </w:rPr>
              <w:br/>
              <w:t xml:space="preserve">ухода, </w:t>
            </w:r>
            <w:r w:rsidRPr="00C80785">
              <w:rPr>
                <w:rFonts w:ascii="Times New Roman" w:hAnsi="Times New Roman"/>
                <w:sz w:val="16"/>
                <w:szCs w:val="16"/>
              </w:rPr>
              <w:br/>
              <w:t>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3"/>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3"/>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3"/>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Проходные   </w:t>
            </w:r>
            <w:r w:rsidRPr="00C80785">
              <w:rPr>
                <w:rFonts w:ascii="Times New Roman" w:hAnsi="Times New Roman"/>
                <w:sz w:val="16"/>
                <w:szCs w:val="16"/>
              </w:rPr>
              <w:br/>
              <w:t>рубки</w:t>
            </w:r>
          </w:p>
        </w:tc>
        <w:tc>
          <w:tcPr>
            <w:tcW w:w="127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Целевой  </w:t>
            </w:r>
            <w:r w:rsidRPr="00C80785">
              <w:rPr>
                <w:rFonts w:ascii="Times New Roman" w:hAnsi="Times New Roman"/>
                <w:sz w:val="16"/>
                <w:szCs w:val="16"/>
              </w:rPr>
              <w:br/>
              <w:t xml:space="preserve">состав к </w:t>
            </w:r>
            <w:r w:rsidRPr="00C80785">
              <w:rPr>
                <w:rFonts w:ascii="Times New Roman" w:hAnsi="Times New Roman"/>
                <w:sz w:val="16"/>
                <w:szCs w:val="16"/>
              </w:rPr>
              <w:br/>
              <w:t xml:space="preserve">возрасту </w:t>
            </w:r>
            <w:r w:rsidRPr="00C80785">
              <w:rPr>
                <w:rFonts w:ascii="Times New Roman" w:hAnsi="Times New Roman"/>
                <w:sz w:val="16"/>
                <w:szCs w:val="16"/>
              </w:rPr>
              <w:br/>
              <w:t xml:space="preserve">рубки   </w:t>
            </w:r>
            <w:r w:rsidRPr="00C80785">
              <w:rPr>
                <w:rFonts w:ascii="Times New Roman" w:hAnsi="Times New Roman"/>
                <w:sz w:val="16"/>
                <w:szCs w:val="16"/>
              </w:rPr>
              <w:br/>
              <w:t>(спелости)</w:t>
            </w:r>
          </w:p>
        </w:tc>
      </w:tr>
      <w:tr w:rsidR="009D4BA5" w:rsidRPr="00C80785" w:rsidTr="00020D94">
        <w:trPr>
          <w:trHeight w:val="1200"/>
        </w:trPr>
        <w:tc>
          <w:tcPr>
            <w:tcW w:w="216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5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59" w:type="dxa"/>
            <w:gridSpan w:val="2"/>
            <w:vMerge w:val="restart"/>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09"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09" w:type="dxa"/>
            <w:gridSpan w:val="2"/>
            <w:vMerge w:val="restart"/>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17"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01" w:type="dxa"/>
            <w:gridSpan w:val="2"/>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25"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993"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600"/>
        </w:trPr>
        <w:tc>
          <w:tcPr>
            <w:tcW w:w="216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5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59" w:type="dxa"/>
            <w:gridSpan w:val="2"/>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09" w:type="dxa"/>
            <w:gridSpan w:val="2"/>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01" w:type="dxa"/>
            <w:gridSpan w:val="2"/>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3"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240"/>
        </w:trPr>
        <w:tc>
          <w:tcPr>
            <w:tcW w:w="21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7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59"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09"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0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020D94">
        <w:trPr>
          <w:trHeight w:val="720"/>
        </w:trPr>
        <w:tc>
          <w:tcPr>
            <w:tcW w:w="2160" w:type="dxa"/>
          </w:tcPr>
          <w:p w:rsidR="009D4BA5" w:rsidRPr="00C80785" w:rsidRDefault="009D4BA5" w:rsidP="006332B8">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1. Лиственно-еловые с       </w:t>
            </w:r>
            <w:r w:rsidRPr="00C80785">
              <w:rPr>
                <w:rFonts w:ascii="Times New Roman" w:hAnsi="Times New Roman"/>
                <w:sz w:val="16"/>
                <w:szCs w:val="16"/>
              </w:rPr>
              <w:br/>
              <w:t>достаточным</w:t>
            </w:r>
            <w:r w:rsidR="006332B8" w:rsidRPr="00C80785">
              <w:rPr>
                <w:rFonts w:ascii="Times New Roman" w:hAnsi="Times New Roman"/>
                <w:sz w:val="16"/>
                <w:szCs w:val="16"/>
              </w:rPr>
              <w:t xml:space="preserve"> </w:t>
            </w:r>
            <w:r w:rsidRPr="00C80785">
              <w:rPr>
                <w:rFonts w:ascii="Times New Roman" w:hAnsi="Times New Roman"/>
                <w:sz w:val="16"/>
                <w:szCs w:val="16"/>
              </w:rPr>
              <w:t xml:space="preserve">количеством    </w:t>
            </w:r>
            <w:r w:rsidRPr="00C80785">
              <w:rPr>
                <w:rFonts w:ascii="Times New Roman" w:hAnsi="Times New Roman"/>
                <w:sz w:val="16"/>
                <w:szCs w:val="16"/>
              </w:rPr>
              <w:br/>
              <w:t xml:space="preserve">деревьев ели   </w:t>
            </w:r>
          </w:p>
        </w:tc>
        <w:tc>
          <w:tcPr>
            <w:tcW w:w="1755"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Зеленомошно-</w:t>
            </w:r>
            <w:r w:rsidRPr="00C80785">
              <w:rPr>
                <w:rFonts w:ascii="Times New Roman" w:hAnsi="Times New Roman"/>
                <w:sz w:val="16"/>
                <w:szCs w:val="16"/>
              </w:rPr>
              <w:br/>
              <w:t xml:space="preserve">ягодниковая </w:t>
            </w:r>
            <w:r w:rsidRPr="00C80785">
              <w:rPr>
                <w:rFonts w:ascii="Times New Roman" w:hAnsi="Times New Roman"/>
                <w:sz w:val="16"/>
                <w:szCs w:val="16"/>
              </w:rPr>
              <w:br/>
              <w:t xml:space="preserve">(II - IV)   </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12 - 18</w:t>
            </w: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0,5</w:t>
            </w:r>
          </w:p>
        </w:tc>
        <w:tc>
          <w:tcPr>
            <w:tcW w:w="1059"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r w:rsidRPr="00C80785">
              <w:rPr>
                <w:rFonts w:ascii="Times New Roman" w:hAnsi="Times New Roman"/>
                <w:sz w:val="16"/>
                <w:szCs w:val="16"/>
              </w:rPr>
              <w:br/>
            </w:r>
          </w:p>
        </w:tc>
        <w:tc>
          <w:tcPr>
            <w:tcW w:w="11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0,5</w:t>
            </w:r>
          </w:p>
        </w:tc>
        <w:tc>
          <w:tcPr>
            <w:tcW w:w="1009"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30 - 70</w:t>
            </w:r>
            <w:r w:rsidRPr="00C80785">
              <w:rPr>
                <w:rFonts w:ascii="Times New Roman" w:hAnsi="Times New Roman"/>
                <w:sz w:val="16"/>
                <w:szCs w:val="16"/>
              </w:rPr>
              <w:br/>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100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r w:rsidRPr="00C80785">
              <w:rPr>
                <w:rFonts w:ascii="Times New Roman" w:hAnsi="Times New Roman"/>
                <w:sz w:val="16"/>
                <w:szCs w:val="16"/>
              </w:rPr>
              <w:br/>
              <w:t>15 - 20</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r w:rsidRPr="00C80785">
              <w:rPr>
                <w:rFonts w:ascii="Times New Roman" w:hAnsi="Times New Roman"/>
                <w:sz w:val="16"/>
                <w:szCs w:val="16"/>
              </w:rPr>
              <w:br/>
              <w:t>15 - 20</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(6 - 9)  Е, К, П  </w:t>
            </w:r>
            <w:r w:rsidRPr="00C80785">
              <w:rPr>
                <w:rFonts w:ascii="Times New Roman" w:hAnsi="Times New Roman"/>
                <w:sz w:val="16"/>
                <w:szCs w:val="16"/>
              </w:rPr>
              <w:br/>
              <w:t>(1 - 4)  Б, Ос</w:t>
            </w:r>
          </w:p>
        </w:tc>
      </w:tr>
      <w:tr w:rsidR="009D4BA5" w:rsidRPr="00C80785" w:rsidTr="00020D94">
        <w:trPr>
          <w:trHeight w:val="556"/>
        </w:trPr>
        <w:tc>
          <w:tcPr>
            <w:tcW w:w="2160"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2. Елово-лиственные с   </w:t>
            </w:r>
            <w:r w:rsidRPr="00C80785">
              <w:rPr>
                <w:rFonts w:ascii="Times New Roman" w:hAnsi="Times New Roman"/>
                <w:sz w:val="16"/>
                <w:szCs w:val="16"/>
              </w:rPr>
              <w:br/>
              <w:t xml:space="preserve">долей ели 3 - 5 единиц         </w:t>
            </w:r>
            <w:r w:rsidRPr="00C80785">
              <w:rPr>
                <w:rFonts w:ascii="Times New Roman" w:hAnsi="Times New Roman"/>
                <w:sz w:val="16"/>
                <w:szCs w:val="16"/>
              </w:rPr>
              <w:br/>
              <w:t xml:space="preserve">в составе      </w:t>
            </w:r>
          </w:p>
        </w:tc>
        <w:tc>
          <w:tcPr>
            <w:tcW w:w="1755"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Зеленомошно-</w:t>
            </w:r>
            <w:r w:rsidRPr="00C80785">
              <w:rPr>
                <w:rFonts w:ascii="Times New Roman" w:hAnsi="Times New Roman"/>
                <w:sz w:val="16"/>
                <w:szCs w:val="16"/>
              </w:rPr>
              <w:br/>
              <w:t xml:space="preserve">ягодниковая </w:t>
            </w:r>
            <w:r w:rsidRPr="00C80785">
              <w:rPr>
                <w:rFonts w:ascii="Times New Roman" w:hAnsi="Times New Roman"/>
                <w:sz w:val="16"/>
                <w:szCs w:val="16"/>
              </w:rPr>
              <w:br/>
              <w:t xml:space="preserve">(II - IV)   </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1059"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r w:rsidRPr="00C80785">
              <w:rPr>
                <w:rFonts w:ascii="Times New Roman" w:hAnsi="Times New Roman"/>
                <w:sz w:val="16"/>
                <w:szCs w:val="16"/>
              </w:rPr>
              <w:br/>
            </w:r>
          </w:p>
        </w:tc>
        <w:tc>
          <w:tcPr>
            <w:tcW w:w="11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1009"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r w:rsidRPr="00C80785">
              <w:rPr>
                <w:rFonts w:ascii="Times New Roman" w:hAnsi="Times New Roman"/>
                <w:sz w:val="16"/>
                <w:szCs w:val="16"/>
              </w:rPr>
              <w:br/>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00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r w:rsidRPr="00C80785">
              <w:rPr>
                <w:rFonts w:ascii="Times New Roman" w:hAnsi="Times New Roman"/>
                <w:sz w:val="16"/>
                <w:szCs w:val="16"/>
              </w:rPr>
              <w:br/>
              <w:t>15 - 20</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0,7</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r w:rsidRPr="00C80785">
              <w:rPr>
                <w:rFonts w:ascii="Times New Roman" w:hAnsi="Times New Roman"/>
                <w:sz w:val="16"/>
                <w:szCs w:val="16"/>
              </w:rPr>
              <w:br/>
              <w:t>15 - 20</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(8 - 10)Е, К, П  </w:t>
            </w:r>
            <w:r w:rsidRPr="00C80785">
              <w:rPr>
                <w:rFonts w:ascii="Times New Roman" w:hAnsi="Times New Roman"/>
                <w:sz w:val="16"/>
                <w:szCs w:val="16"/>
              </w:rPr>
              <w:br/>
              <w:t>(0 - 2) Б, Ос</w:t>
            </w:r>
          </w:p>
        </w:tc>
      </w:tr>
      <w:tr w:rsidR="009D4BA5" w:rsidRPr="00C80785" w:rsidTr="00020D94">
        <w:trPr>
          <w:trHeight w:val="720"/>
        </w:trPr>
        <w:tc>
          <w:tcPr>
            <w:tcW w:w="2160"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3. Еловые с примесью       </w:t>
            </w:r>
            <w:r w:rsidRPr="00C80785">
              <w:rPr>
                <w:rFonts w:ascii="Times New Roman" w:hAnsi="Times New Roman"/>
                <w:sz w:val="16"/>
                <w:szCs w:val="16"/>
              </w:rPr>
              <w:br/>
              <w:t xml:space="preserve">лиственных  менее 3      </w:t>
            </w:r>
            <w:r w:rsidRPr="00C80785">
              <w:rPr>
                <w:rFonts w:ascii="Times New Roman" w:hAnsi="Times New Roman"/>
                <w:sz w:val="16"/>
                <w:szCs w:val="16"/>
              </w:rPr>
              <w:br/>
              <w:t xml:space="preserve">единиц         </w:t>
            </w:r>
          </w:p>
        </w:tc>
        <w:tc>
          <w:tcPr>
            <w:tcW w:w="1755"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Зеленомошно-</w:t>
            </w:r>
            <w:r w:rsidRPr="00C80785">
              <w:rPr>
                <w:rFonts w:ascii="Times New Roman" w:hAnsi="Times New Roman"/>
                <w:sz w:val="16"/>
                <w:szCs w:val="16"/>
              </w:rPr>
              <w:br/>
              <w:t xml:space="preserve">ягодниковая </w:t>
            </w:r>
            <w:r w:rsidRPr="00C80785">
              <w:rPr>
                <w:rFonts w:ascii="Times New Roman" w:hAnsi="Times New Roman"/>
                <w:sz w:val="16"/>
                <w:szCs w:val="16"/>
              </w:rPr>
              <w:br/>
              <w:t xml:space="preserve">(II - IV)   </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0,6</w:t>
            </w:r>
          </w:p>
        </w:tc>
        <w:tc>
          <w:tcPr>
            <w:tcW w:w="1059"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r w:rsidRPr="00C80785">
              <w:rPr>
                <w:rFonts w:ascii="Times New Roman" w:hAnsi="Times New Roman"/>
                <w:sz w:val="16"/>
                <w:szCs w:val="16"/>
              </w:rPr>
              <w:br/>
            </w:r>
          </w:p>
        </w:tc>
        <w:tc>
          <w:tcPr>
            <w:tcW w:w="11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0,6</w:t>
            </w:r>
          </w:p>
        </w:tc>
        <w:tc>
          <w:tcPr>
            <w:tcW w:w="1009"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r w:rsidRPr="00C80785">
              <w:rPr>
                <w:rFonts w:ascii="Times New Roman" w:hAnsi="Times New Roman"/>
                <w:sz w:val="16"/>
                <w:szCs w:val="16"/>
              </w:rPr>
              <w:br/>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0,7</w:t>
            </w:r>
          </w:p>
        </w:tc>
        <w:tc>
          <w:tcPr>
            <w:tcW w:w="100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r w:rsidRPr="00C80785">
              <w:rPr>
                <w:rFonts w:ascii="Times New Roman" w:hAnsi="Times New Roman"/>
                <w:sz w:val="16"/>
                <w:szCs w:val="16"/>
              </w:rPr>
              <w:br/>
              <w:t>10 - 15</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0,7</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r w:rsidRPr="00C80785">
              <w:rPr>
                <w:rFonts w:ascii="Times New Roman" w:hAnsi="Times New Roman"/>
                <w:sz w:val="16"/>
                <w:szCs w:val="16"/>
              </w:rPr>
              <w:br/>
              <w:t>15 - 20</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(9 - 10) Е, К, П  </w:t>
            </w:r>
            <w:r w:rsidRPr="00C80785">
              <w:rPr>
                <w:rFonts w:ascii="Times New Roman" w:hAnsi="Times New Roman"/>
                <w:sz w:val="16"/>
                <w:szCs w:val="16"/>
              </w:rPr>
              <w:br/>
              <w:t>(0 - 1)Б</w:t>
            </w:r>
          </w:p>
        </w:tc>
      </w:tr>
    </w:tbl>
    <w:p w:rsidR="00020D94" w:rsidRDefault="00020D94" w:rsidP="00020D94">
      <w:pPr>
        <w:pStyle w:val="1"/>
        <w:spacing w:before="0" w:after="0" w:line="240" w:lineRule="auto"/>
        <w:ind w:hanging="284"/>
        <w:jc w:val="center"/>
        <w:rPr>
          <w:rFonts w:ascii="Times New Roman" w:hAnsi="Times New Roman"/>
          <w:b w:val="0"/>
          <w:color w:val="auto"/>
        </w:rPr>
      </w:pPr>
    </w:p>
    <w:p w:rsidR="00020D94" w:rsidRDefault="009D4BA5" w:rsidP="00020D94">
      <w:pPr>
        <w:pStyle w:val="1"/>
        <w:spacing w:before="0" w:after="0" w:line="240" w:lineRule="auto"/>
        <w:ind w:hanging="284"/>
        <w:jc w:val="center"/>
        <w:rPr>
          <w:rFonts w:ascii="Times New Roman" w:hAnsi="Times New Roman"/>
          <w:b w:val="0"/>
          <w:szCs w:val="24"/>
        </w:rPr>
      </w:pPr>
      <w:r w:rsidRPr="00020D94">
        <w:rPr>
          <w:rFonts w:ascii="Times New Roman" w:hAnsi="Times New Roman"/>
          <w:b w:val="0"/>
          <w:color w:val="auto"/>
        </w:rPr>
        <w:t>Нормативы рубок</w:t>
      </w:r>
      <w:r w:rsidRPr="00020D94">
        <w:rPr>
          <w:rFonts w:ascii="Times New Roman" w:hAnsi="Times New Roman"/>
          <w:b w:val="0"/>
        </w:rPr>
        <w:t>,</w:t>
      </w:r>
      <w:r w:rsidRPr="00020D94">
        <w:rPr>
          <w:rFonts w:ascii="Times New Roman" w:hAnsi="Times New Roman"/>
          <w:b w:val="0"/>
          <w:szCs w:val="24"/>
        </w:rPr>
        <w:t xml:space="preserve"> проводимых в целях ухода за лесными насаждениями, </w:t>
      </w:r>
    </w:p>
    <w:p w:rsidR="009D4BA5" w:rsidRPr="00020D94" w:rsidRDefault="009D4BA5" w:rsidP="00020D94">
      <w:pPr>
        <w:pStyle w:val="1"/>
        <w:spacing w:before="0" w:after="0" w:line="240" w:lineRule="auto"/>
        <w:ind w:hanging="284"/>
        <w:jc w:val="center"/>
        <w:rPr>
          <w:rFonts w:ascii="Times New Roman" w:hAnsi="Times New Roman"/>
          <w:b w:val="0"/>
        </w:rPr>
      </w:pPr>
      <w:r w:rsidRPr="00020D94">
        <w:rPr>
          <w:rFonts w:ascii="Times New Roman" w:hAnsi="Times New Roman"/>
          <w:b w:val="0"/>
        </w:rPr>
        <w:t>в сосновых насаждениях равнинных лесов Западно-Сибирского средне-таежного равнинного района</w:t>
      </w:r>
    </w:p>
    <w:tbl>
      <w:tblPr>
        <w:tblW w:w="1458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60"/>
        <w:gridCol w:w="1755"/>
        <w:gridCol w:w="905"/>
        <w:gridCol w:w="1234"/>
        <w:gridCol w:w="1034"/>
        <w:gridCol w:w="1134"/>
        <w:gridCol w:w="992"/>
        <w:gridCol w:w="1134"/>
        <w:gridCol w:w="992"/>
        <w:gridCol w:w="9"/>
        <w:gridCol w:w="1125"/>
        <w:gridCol w:w="993"/>
        <w:gridCol w:w="1113"/>
      </w:tblGrid>
      <w:tr w:rsidR="004F5011" w:rsidRPr="00C80785" w:rsidTr="00020D94">
        <w:trPr>
          <w:trHeight w:val="360"/>
        </w:trPr>
        <w:tc>
          <w:tcPr>
            <w:tcW w:w="2160"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Состав лесных </w:t>
            </w:r>
            <w:r w:rsidRPr="00C80785">
              <w:rPr>
                <w:rFonts w:ascii="Times New Roman" w:hAnsi="Times New Roman"/>
                <w:sz w:val="16"/>
                <w:szCs w:val="16"/>
              </w:rPr>
              <w:br/>
              <w:t xml:space="preserve">насаждений до </w:t>
            </w:r>
            <w:r w:rsidRPr="00C80785">
              <w:rPr>
                <w:rFonts w:ascii="Times New Roman" w:hAnsi="Times New Roman"/>
                <w:sz w:val="16"/>
                <w:szCs w:val="16"/>
              </w:rPr>
              <w:br/>
              <w:t>рубки</w:t>
            </w:r>
          </w:p>
        </w:tc>
        <w:tc>
          <w:tcPr>
            <w:tcW w:w="175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r w:rsidRPr="00C80785">
              <w:rPr>
                <w:rFonts w:ascii="Times New Roman" w:hAnsi="Times New Roman"/>
                <w:sz w:val="16"/>
                <w:szCs w:val="16"/>
              </w:rPr>
              <w:br/>
              <w:t>леса</w:t>
            </w:r>
          </w:p>
        </w:tc>
        <w:tc>
          <w:tcPr>
            <w:tcW w:w="90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r w:rsidRPr="00C80785">
              <w:rPr>
                <w:rFonts w:ascii="Times New Roman" w:hAnsi="Times New Roman"/>
                <w:sz w:val="16"/>
                <w:szCs w:val="16"/>
              </w:rPr>
              <w:br/>
              <w:t xml:space="preserve">начала </w:t>
            </w:r>
            <w:r w:rsidRPr="00C80785">
              <w:rPr>
                <w:rFonts w:ascii="Times New Roman" w:hAnsi="Times New Roman"/>
                <w:sz w:val="16"/>
                <w:szCs w:val="16"/>
              </w:rPr>
              <w:br/>
              <w:t xml:space="preserve">ухода, </w:t>
            </w:r>
            <w:r w:rsidRPr="00C80785">
              <w:rPr>
                <w:rFonts w:ascii="Times New Roman" w:hAnsi="Times New Roman"/>
                <w:sz w:val="16"/>
                <w:szCs w:val="16"/>
              </w:rPr>
              <w:br/>
              <w:t>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3"/>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Проходные   </w:t>
            </w:r>
            <w:r w:rsidRPr="00C80785">
              <w:rPr>
                <w:rFonts w:ascii="Times New Roman" w:hAnsi="Times New Roman"/>
                <w:sz w:val="16"/>
                <w:szCs w:val="16"/>
              </w:rPr>
              <w:br/>
              <w:t>рубки</w:t>
            </w:r>
          </w:p>
        </w:tc>
        <w:tc>
          <w:tcPr>
            <w:tcW w:w="111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Целевой  </w:t>
            </w:r>
            <w:r w:rsidRPr="00C80785">
              <w:rPr>
                <w:rFonts w:ascii="Times New Roman" w:hAnsi="Times New Roman"/>
                <w:sz w:val="16"/>
                <w:szCs w:val="16"/>
              </w:rPr>
              <w:br/>
              <w:t xml:space="preserve">состав к </w:t>
            </w:r>
            <w:r w:rsidRPr="00C80785">
              <w:rPr>
                <w:rFonts w:ascii="Times New Roman" w:hAnsi="Times New Roman"/>
                <w:sz w:val="16"/>
                <w:szCs w:val="16"/>
              </w:rPr>
              <w:br/>
              <w:t xml:space="preserve">возрасту </w:t>
            </w:r>
            <w:r w:rsidRPr="00C80785">
              <w:rPr>
                <w:rFonts w:ascii="Times New Roman" w:hAnsi="Times New Roman"/>
                <w:sz w:val="16"/>
                <w:szCs w:val="16"/>
              </w:rPr>
              <w:br/>
              <w:t xml:space="preserve">рубки   </w:t>
            </w:r>
            <w:r w:rsidRPr="00C80785">
              <w:rPr>
                <w:rFonts w:ascii="Times New Roman" w:hAnsi="Times New Roman"/>
                <w:sz w:val="16"/>
                <w:szCs w:val="16"/>
              </w:rPr>
              <w:br/>
              <w:t>(спелости)</w:t>
            </w:r>
          </w:p>
        </w:tc>
      </w:tr>
      <w:tr w:rsidR="009D4BA5" w:rsidRPr="00C80785" w:rsidTr="00020D94">
        <w:trPr>
          <w:trHeight w:val="1200"/>
        </w:trPr>
        <w:tc>
          <w:tcPr>
            <w:tcW w:w="2160"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55"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5"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1034" w:type="dxa"/>
            <w:vMerge w:val="restart"/>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запасу</w:t>
            </w:r>
          </w:p>
        </w:tc>
        <w:tc>
          <w:tcPr>
            <w:tcW w:w="1134"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992" w:type="dxa"/>
            <w:vMerge w:val="restart"/>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запасу</w:t>
            </w:r>
          </w:p>
        </w:tc>
        <w:tc>
          <w:tcPr>
            <w:tcW w:w="1134"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001" w:type="dxa"/>
            <w:gridSpan w:val="2"/>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запасу</w:t>
            </w:r>
          </w:p>
        </w:tc>
        <w:tc>
          <w:tcPr>
            <w:tcW w:w="1125"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993"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00020D94"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запасу</w:t>
            </w:r>
          </w:p>
        </w:tc>
        <w:tc>
          <w:tcPr>
            <w:tcW w:w="1113"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600"/>
        </w:trPr>
        <w:tc>
          <w:tcPr>
            <w:tcW w:w="2160" w:type="dxa"/>
            <w:vMerge/>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755" w:type="dxa"/>
            <w:vMerge/>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905" w:type="dxa"/>
            <w:vMerge/>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1034" w:type="dxa"/>
            <w:vMerge/>
          </w:tcPr>
          <w:p w:rsidR="009D4BA5" w:rsidRPr="00044D27" w:rsidRDefault="009D4BA5" w:rsidP="009D4BA5">
            <w:pPr>
              <w:pStyle w:val="ConsPlusNormal"/>
              <w:jc w:val="center"/>
              <w:rPr>
                <w:rFonts w:ascii="Times New Roman" w:eastAsia="Calibri" w:hAnsi="Times New Roman" w:cs="Times New Roman"/>
                <w:sz w:val="16"/>
                <w:szCs w:val="16"/>
                <w:lang w:eastAsia="en-US"/>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992" w:type="dxa"/>
            <w:vMerge/>
          </w:tcPr>
          <w:p w:rsidR="009D4BA5" w:rsidRPr="00044D27" w:rsidRDefault="009D4BA5" w:rsidP="009D4BA5">
            <w:pPr>
              <w:pStyle w:val="ConsPlusNormal"/>
              <w:jc w:val="center"/>
              <w:rPr>
                <w:rFonts w:ascii="Times New Roman" w:eastAsia="Calibri" w:hAnsi="Times New Roman" w:cs="Times New Roman"/>
                <w:sz w:val="16"/>
                <w:szCs w:val="16"/>
                <w:lang w:eastAsia="en-US"/>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1001" w:type="dxa"/>
            <w:gridSpan w:val="2"/>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044D27" w:rsidRDefault="005728E9" w:rsidP="005728E9">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(лет)</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993"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044D27" w:rsidRDefault="005728E9" w:rsidP="005728E9">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(лет)</w:t>
            </w:r>
          </w:p>
        </w:tc>
        <w:tc>
          <w:tcPr>
            <w:tcW w:w="1113"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240"/>
        </w:trPr>
        <w:tc>
          <w:tcPr>
            <w:tcW w:w="21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7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0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1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020D94">
        <w:trPr>
          <w:trHeight w:val="482"/>
        </w:trPr>
        <w:tc>
          <w:tcPr>
            <w:tcW w:w="2160"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Лиственные с долей  сосны до 3 единиц в  составе  </w:t>
            </w:r>
          </w:p>
        </w:tc>
        <w:tc>
          <w:tcPr>
            <w:tcW w:w="1755"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Зеленомошная,        </w:t>
            </w:r>
            <w:r w:rsidRPr="00C80785">
              <w:rPr>
                <w:rFonts w:ascii="Times New Roman" w:hAnsi="Times New Roman"/>
                <w:sz w:val="16"/>
                <w:szCs w:val="16"/>
              </w:rPr>
              <w:br/>
              <w:t xml:space="preserve">травная     </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0,4</w:t>
            </w:r>
          </w:p>
        </w:tc>
        <w:tc>
          <w:tcPr>
            <w:tcW w:w="10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50 - 70</w:t>
            </w:r>
            <w:r w:rsidRPr="00C80785">
              <w:rPr>
                <w:rFonts w:ascii="Times New Roman" w:hAnsi="Times New Roman"/>
                <w:sz w:val="16"/>
                <w:szCs w:val="16"/>
              </w:rPr>
              <w:br/>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r w:rsidRPr="00C80785">
              <w:rPr>
                <w:rFonts w:ascii="Times New Roman" w:hAnsi="Times New Roman"/>
                <w:sz w:val="16"/>
                <w:szCs w:val="16"/>
              </w:rPr>
              <w:br/>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100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r w:rsidRPr="00C80785">
              <w:rPr>
                <w:rFonts w:ascii="Times New Roman" w:hAnsi="Times New Roman"/>
                <w:sz w:val="16"/>
                <w:szCs w:val="16"/>
              </w:rPr>
              <w:br/>
              <w:t>10 - 15</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r w:rsidRPr="00C80785">
              <w:rPr>
                <w:rFonts w:ascii="Times New Roman" w:hAnsi="Times New Roman"/>
                <w:sz w:val="16"/>
                <w:szCs w:val="16"/>
              </w:rPr>
              <w:br/>
              <w:t>10 - 15</w:t>
            </w:r>
          </w:p>
        </w:tc>
        <w:tc>
          <w:tcPr>
            <w:tcW w:w="111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(6 - 9)С </w:t>
            </w:r>
            <w:r w:rsidRPr="00C80785">
              <w:rPr>
                <w:rFonts w:ascii="Times New Roman" w:hAnsi="Times New Roman"/>
                <w:sz w:val="16"/>
                <w:szCs w:val="16"/>
              </w:rPr>
              <w:br/>
              <w:t>(1 - 4)Б</w:t>
            </w:r>
          </w:p>
        </w:tc>
      </w:tr>
      <w:tr w:rsidR="009D4BA5" w:rsidRPr="00C80785" w:rsidTr="00020D94">
        <w:trPr>
          <w:trHeight w:val="552"/>
        </w:trPr>
        <w:tc>
          <w:tcPr>
            <w:tcW w:w="2160"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Смешанные  </w:t>
            </w:r>
            <w:r w:rsidR="006332B8" w:rsidRPr="00C80785">
              <w:rPr>
                <w:rFonts w:ascii="Times New Roman" w:hAnsi="Times New Roman"/>
                <w:sz w:val="16"/>
                <w:szCs w:val="16"/>
              </w:rPr>
              <w:t xml:space="preserve"> </w:t>
            </w:r>
            <w:r w:rsidRPr="00C80785">
              <w:rPr>
                <w:rFonts w:ascii="Times New Roman" w:hAnsi="Times New Roman"/>
                <w:sz w:val="16"/>
                <w:szCs w:val="16"/>
              </w:rPr>
              <w:t>сосново-лиственны</w:t>
            </w:r>
            <w:r w:rsidR="00FE284A" w:rsidRPr="00C80785">
              <w:rPr>
                <w:rFonts w:ascii="Times New Roman" w:hAnsi="Times New Roman"/>
                <w:sz w:val="16"/>
                <w:szCs w:val="16"/>
              </w:rPr>
              <w:t xml:space="preserve">е с долей       </w:t>
            </w:r>
            <w:r w:rsidR="00FE284A" w:rsidRPr="00C80785">
              <w:rPr>
                <w:rFonts w:ascii="Times New Roman" w:hAnsi="Times New Roman"/>
                <w:sz w:val="16"/>
                <w:szCs w:val="16"/>
              </w:rPr>
              <w:br/>
              <w:t>сосны 4 - 6 единиц</w:t>
            </w:r>
            <w:r w:rsidRPr="00C80785">
              <w:rPr>
                <w:rFonts w:ascii="Times New Roman" w:hAnsi="Times New Roman"/>
                <w:sz w:val="16"/>
                <w:szCs w:val="16"/>
              </w:rPr>
              <w:t xml:space="preserve">        </w:t>
            </w:r>
          </w:p>
        </w:tc>
        <w:tc>
          <w:tcPr>
            <w:tcW w:w="1755"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Зеленомошная         </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0,5</w:t>
            </w:r>
          </w:p>
        </w:tc>
        <w:tc>
          <w:tcPr>
            <w:tcW w:w="10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r w:rsidRPr="00C80785">
              <w:rPr>
                <w:rFonts w:ascii="Times New Roman" w:hAnsi="Times New Roman"/>
                <w:sz w:val="16"/>
                <w:szCs w:val="16"/>
              </w:rPr>
              <w:br/>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0,5</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r w:rsidRPr="00C80785">
              <w:rPr>
                <w:rFonts w:ascii="Times New Roman" w:hAnsi="Times New Roman"/>
                <w:sz w:val="16"/>
                <w:szCs w:val="16"/>
              </w:rPr>
              <w:br/>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100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r w:rsidRPr="00C80785">
              <w:rPr>
                <w:rFonts w:ascii="Times New Roman" w:hAnsi="Times New Roman"/>
                <w:sz w:val="16"/>
                <w:szCs w:val="16"/>
              </w:rPr>
              <w:br/>
              <w:t>15 - 20</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r w:rsidRPr="00C80785">
              <w:rPr>
                <w:rFonts w:ascii="Times New Roman" w:hAnsi="Times New Roman"/>
                <w:sz w:val="16"/>
                <w:szCs w:val="16"/>
              </w:rPr>
              <w:br/>
              <w:t>20 - 25</w:t>
            </w:r>
          </w:p>
        </w:tc>
        <w:tc>
          <w:tcPr>
            <w:tcW w:w="111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(7 - 10)С </w:t>
            </w:r>
            <w:r w:rsidRPr="00C80785">
              <w:rPr>
                <w:rFonts w:ascii="Times New Roman" w:hAnsi="Times New Roman"/>
                <w:sz w:val="16"/>
                <w:szCs w:val="16"/>
              </w:rPr>
              <w:br/>
              <w:t>(0 - 3)Б</w:t>
            </w:r>
          </w:p>
        </w:tc>
      </w:tr>
      <w:tr w:rsidR="009D4BA5" w:rsidRPr="00C80785" w:rsidTr="00020D94">
        <w:trPr>
          <w:trHeight w:val="600"/>
        </w:trPr>
        <w:tc>
          <w:tcPr>
            <w:tcW w:w="2160"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Сосновые с примесью       </w:t>
            </w:r>
            <w:r w:rsidRPr="00C80785">
              <w:rPr>
                <w:rFonts w:ascii="Times New Roman" w:hAnsi="Times New Roman"/>
                <w:sz w:val="16"/>
                <w:szCs w:val="16"/>
              </w:rPr>
              <w:br/>
              <w:t xml:space="preserve">лиственных до  3 единиц     </w:t>
            </w:r>
          </w:p>
        </w:tc>
        <w:tc>
          <w:tcPr>
            <w:tcW w:w="1755"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Зеленомошная         </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0,6</w:t>
            </w:r>
          </w:p>
        </w:tc>
        <w:tc>
          <w:tcPr>
            <w:tcW w:w="10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r w:rsidRPr="00C80785">
              <w:rPr>
                <w:rFonts w:ascii="Times New Roman" w:hAnsi="Times New Roman"/>
                <w:sz w:val="16"/>
                <w:szCs w:val="16"/>
              </w:rPr>
              <w:br/>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0,7</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r w:rsidRPr="00C80785">
              <w:rPr>
                <w:rFonts w:ascii="Times New Roman" w:hAnsi="Times New Roman"/>
                <w:sz w:val="16"/>
                <w:szCs w:val="16"/>
              </w:rPr>
              <w:br/>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0,7</w:t>
            </w:r>
          </w:p>
        </w:tc>
        <w:tc>
          <w:tcPr>
            <w:tcW w:w="100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r w:rsidRPr="00C80785">
              <w:rPr>
                <w:rFonts w:ascii="Times New Roman" w:hAnsi="Times New Roman"/>
                <w:sz w:val="16"/>
                <w:szCs w:val="16"/>
              </w:rPr>
              <w:br/>
              <w:t>15 - 20</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0,7</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r w:rsidRPr="00C80785">
              <w:rPr>
                <w:rFonts w:ascii="Times New Roman" w:hAnsi="Times New Roman"/>
                <w:sz w:val="16"/>
                <w:szCs w:val="16"/>
              </w:rPr>
              <w:br/>
              <w:t>25 - 30</w:t>
            </w:r>
          </w:p>
        </w:tc>
        <w:tc>
          <w:tcPr>
            <w:tcW w:w="111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(8 - 10)С </w:t>
            </w:r>
            <w:r w:rsidRPr="00C80785">
              <w:rPr>
                <w:rFonts w:ascii="Times New Roman" w:hAnsi="Times New Roman"/>
                <w:sz w:val="16"/>
                <w:szCs w:val="16"/>
              </w:rPr>
              <w:br/>
              <w:t>(0 - 2)Б</w:t>
            </w:r>
          </w:p>
        </w:tc>
      </w:tr>
    </w:tbl>
    <w:p w:rsidR="00020D94" w:rsidRDefault="00020D94" w:rsidP="00020D94">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w:t>
      </w:r>
      <w:r w:rsidR="00DE126E">
        <w:rPr>
          <w:rFonts w:ascii="Times New Roman" w:hAnsi="Times New Roman" w:cs="Times New Roman"/>
        </w:rPr>
        <w:t xml:space="preserve">рубки </w:t>
      </w:r>
      <w:r w:rsidRPr="00044D27">
        <w:rPr>
          <w:rFonts w:ascii="Times New Roman" w:hAnsi="Times New Roman" w:cs="Times New Roman"/>
        </w:rPr>
        <w:t>прорежив</w:t>
      </w:r>
      <w:r w:rsidR="00020D94">
        <w:rPr>
          <w:rFonts w:ascii="Times New Roman" w:hAnsi="Times New Roman" w:cs="Times New Roman"/>
        </w:rPr>
        <w:t>ания и проходные рубки – по 1-</w:t>
      </w:r>
      <w:r w:rsidRPr="00044D27">
        <w:rPr>
          <w:rFonts w:ascii="Times New Roman" w:hAnsi="Times New Roman" w:cs="Times New Roman"/>
        </w:rPr>
        <w:t>2 раза.</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3. В лесостепной зоне на суглинистых почвах для предотвращения повреждения культур и молодняков сосны дендроктоном сомкнутость их до 30-летнего возраста</w:t>
      </w:r>
      <w:r w:rsidR="00020D94">
        <w:rPr>
          <w:rFonts w:ascii="Times New Roman" w:hAnsi="Times New Roman" w:cs="Times New Roman"/>
        </w:rPr>
        <w:t xml:space="preserve"> поддерживается на уровне 0,9-</w:t>
      </w:r>
      <w:r w:rsidRPr="00044D27">
        <w:rPr>
          <w:rFonts w:ascii="Times New Roman" w:hAnsi="Times New Roman" w:cs="Times New Roman"/>
        </w:rPr>
        <w:t>1,0.</w:t>
      </w:r>
    </w:p>
    <w:p w:rsidR="00020D94" w:rsidRDefault="00020D94" w:rsidP="00020D94">
      <w:pPr>
        <w:pStyle w:val="1"/>
        <w:spacing w:before="0" w:after="0" w:line="240" w:lineRule="auto"/>
        <w:ind w:left="-284"/>
        <w:jc w:val="center"/>
        <w:rPr>
          <w:rFonts w:ascii="Times New Roman" w:hAnsi="Times New Roman"/>
          <w:b w:val="0"/>
          <w:color w:val="auto"/>
        </w:rPr>
      </w:pPr>
    </w:p>
    <w:p w:rsidR="00020D94" w:rsidRPr="00020D94" w:rsidRDefault="009D4BA5" w:rsidP="00020D94">
      <w:pPr>
        <w:pStyle w:val="1"/>
        <w:spacing w:before="0" w:after="0" w:line="240" w:lineRule="auto"/>
        <w:ind w:left="-284"/>
        <w:jc w:val="center"/>
        <w:rPr>
          <w:rFonts w:ascii="Times New Roman" w:hAnsi="Times New Roman"/>
          <w:b w:val="0"/>
          <w:color w:val="auto"/>
        </w:rPr>
      </w:pPr>
      <w:r w:rsidRPr="00020D94">
        <w:rPr>
          <w:rFonts w:ascii="Times New Roman" w:hAnsi="Times New Roman"/>
          <w:b w:val="0"/>
          <w:color w:val="auto"/>
        </w:rPr>
        <w:t>Нормативы рубок</w:t>
      </w:r>
      <w:r w:rsidRPr="00020D94">
        <w:rPr>
          <w:rFonts w:ascii="Times New Roman" w:hAnsi="Times New Roman"/>
          <w:b w:val="0"/>
        </w:rPr>
        <w:t>,</w:t>
      </w:r>
      <w:r w:rsidRPr="00020D94">
        <w:rPr>
          <w:rFonts w:ascii="Times New Roman" w:hAnsi="Times New Roman"/>
          <w:b w:val="0"/>
          <w:szCs w:val="24"/>
        </w:rPr>
        <w:t xml:space="preserve"> проводимых в целях ухода за лесными насаждениями, </w:t>
      </w:r>
      <w:r w:rsidRPr="00020D94">
        <w:rPr>
          <w:rFonts w:ascii="Times New Roman" w:hAnsi="Times New Roman"/>
          <w:b w:val="0"/>
          <w:color w:val="auto"/>
        </w:rPr>
        <w:t xml:space="preserve"> </w:t>
      </w:r>
    </w:p>
    <w:p w:rsidR="009D4BA5" w:rsidRPr="00020D94" w:rsidRDefault="009D4BA5" w:rsidP="00020D94">
      <w:pPr>
        <w:pStyle w:val="1"/>
        <w:spacing w:before="0" w:after="0" w:line="240" w:lineRule="auto"/>
        <w:ind w:left="-284"/>
        <w:jc w:val="center"/>
        <w:rPr>
          <w:rFonts w:ascii="Times New Roman" w:hAnsi="Times New Roman"/>
          <w:b w:val="0"/>
          <w:color w:val="auto"/>
        </w:rPr>
      </w:pPr>
      <w:r w:rsidRPr="00020D94">
        <w:rPr>
          <w:rFonts w:ascii="Times New Roman" w:hAnsi="Times New Roman"/>
          <w:b w:val="0"/>
          <w:color w:val="auto"/>
        </w:rPr>
        <w:t>в березовых насаждениях равнинных лесов Западно-Сибирского средне-таежного равнинного района</w:t>
      </w:r>
    </w:p>
    <w:tbl>
      <w:tblPr>
        <w:tblW w:w="14884"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926"/>
        <w:gridCol w:w="2040"/>
        <w:gridCol w:w="849"/>
        <w:gridCol w:w="1276"/>
        <w:gridCol w:w="992"/>
        <w:gridCol w:w="1276"/>
        <w:gridCol w:w="997"/>
        <w:gridCol w:w="1276"/>
        <w:gridCol w:w="992"/>
        <w:gridCol w:w="1276"/>
        <w:gridCol w:w="992"/>
        <w:gridCol w:w="992"/>
      </w:tblGrid>
      <w:tr w:rsidR="004F5011" w:rsidRPr="00C80785" w:rsidTr="00020D94">
        <w:trPr>
          <w:trHeight w:val="423"/>
        </w:trPr>
        <w:tc>
          <w:tcPr>
            <w:tcW w:w="1926"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 насаждений до рубки</w:t>
            </w:r>
          </w:p>
        </w:tc>
        <w:tc>
          <w:tcPr>
            <w:tcW w:w="2040"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 леса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 бонитета)</w:t>
            </w:r>
          </w:p>
        </w:tc>
        <w:tc>
          <w:tcPr>
            <w:tcW w:w="84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 ухода, 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73"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 рубки</w:t>
            </w:r>
          </w:p>
        </w:tc>
        <w:tc>
          <w:tcPr>
            <w:tcW w:w="992"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 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 рубки (спелости)</w:t>
            </w:r>
          </w:p>
        </w:tc>
      </w:tr>
      <w:tr w:rsidR="00CD6761" w:rsidRPr="00C80785" w:rsidTr="00020D94">
        <w:trPr>
          <w:trHeight w:val="152"/>
        </w:trPr>
        <w:tc>
          <w:tcPr>
            <w:tcW w:w="192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204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84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val="restart"/>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7" w:type="dxa"/>
            <w:vMerge w:val="restart"/>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992"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992"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992"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CD6761" w:rsidRPr="00C80785" w:rsidTr="00020D94">
        <w:trPr>
          <w:trHeight w:val="152"/>
        </w:trPr>
        <w:tc>
          <w:tcPr>
            <w:tcW w:w="192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204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84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7"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992"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CD6761" w:rsidRPr="00C80785" w:rsidTr="00020D94">
        <w:trPr>
          <w:trHeight w:val="227"/>
        </w:trPr>
        <w:tc>
          <w:tcPr>
            <w:tcW w:w="19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204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84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99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CD6761" w:rsidRPr="00C80785" w:rsidTr="00020D94">
        <w:trPr>
          <w:trHeight w:val="519"/>
        </w:trPr>
        <w:tc>
          <w:tcPr>
            <w:tcW w:w="1926"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Березовые с примесью осины</w:t>
            </w:r>
          </w:p>
        </w:tc>
        <w:tc>
          <w:tcPr>
            <w:tcW w:w="204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Зеленомошная, травяная  (I-II)</w:t>
            </w:r>
          </w:p>
        </w:tc>
        <w:tc>
          <w:tcPr>
            <w:tcW w:w="849" w:type="dxa"/>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97"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10-12</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r w:rsidR="008E4124" w:rsidRPr="00C80785">
              <w:rPr>
                <w:rFonts w:ascii="Times New Roman" w:hAnsi="Times New Roman"/>
                <w:sz w:val="16"/>
                <w:szCs w:val="16"/>
              </w:rPr>
              <w:t>8 - 10</w:t>
            </w:r>
            <w:r w:rsidRPr="00C80785">
              <w:rPr>
                <w:rFonts w:ascii="Times New Roman" w:hAnsi="Times New Roman"/>
                <w:sz w:val="16"/>
                <w:szCs w:val="16"/>
              </w:rPr>
              <w:t>)Б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(0-2) Ос</w:t>
            </w:r>
          </w:p>
        </w:tc>
      </w:tr>
      <w:tr w:rsidR="00CD6761" w:rsidRPr="00C80785" w:rsidTr="00020D94">
        <w:trPr>
          <w:trHeight w:val="413"/>
        </w:trPr>
        <w:tc>
          <w:tcPr>
            <w:tcW w:w="1926"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Березовые с примесью хвойных</w:t>
            </w:r>
          </w:p>
        </w:tc>
        <w:tc>
          <w:tcPr>
            <w:tcW w:w="2040"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Зеленомошная, травяная (I-III)</w:t>
            </w:r>
          </w:p>
        </w:tc>
        <w:tc>
          <w:tcPr>
            <w:tcW w:w="849" w:type="dxa"/>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7"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10-12</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(7-9)Б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(1-3)С,Е,К,П</w:t>
            </w:r>
          </w:p>
        </w:tc>
      </w:tr>
    </w:tbl>
    <w:p w:rsidR="00020D94" w:rsidRDefault="00020D94" w:rsidP="00020D94">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 xml:space="preserve">1. В чистых березняках и с долей осины </w:t>
      </w:r>
      <w:r w:rsidR="006D6D1D">
        <w:rPr>
          <w:rFonts w:ascii="Times New Roman" w:hAnsi="Times New Roman" w:cs="Times New Roman"/>
        </w:rPr>
        <w:t xml:space="preserve">рубки </w:t>
      </w:r>
      <w:r w:rsidRPr="00044D27">
        <w:rPr>
          <w:rFonts w:ascii="Times New Roman" w:hAnsi="Times New Roman" w:cs="Times New Roman"/>
        </w:rPr>
        <w:t xml:space="preserve">осветления не проводятся, первым уходом являются </w:t>
      </w:r>
      <w:r w:rsidR="00CE1810">
        <w:rPr>
          <w:rFonts w:ascii="Times New Roman" w:hAnsi="Times New Roman" w:cs="Times New Roman"/>
        </w:rPr>
        <w:t>рубки прочистки</w:t>
      </w:r>
      <w:r w:rsidRPr="00044D27">
        <w:rPr>
          <w:rFonts w:ascii="Times New Roman" w:hAnsi="Times New Roman" w:cs="Times New Roman"/>
        </w:rPr>
        <w:t>.</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2. Травяная группа типов леса включает разнотравные, широкотравные, крупнотравные, папоротниковые, вейниковые, злаковые, остепненные типы леса.</w:t>
      </w:r>
    </w:p>
    <w:p w:rsidR="009D4BA5" w:rsidRPr="00044D27" w:rsidRDefault="009D4BA5" w:rsidP="009D4BA5">
      <w:pPr>
        <w:pStyle w:val="ConsPlusNormal"/>
        <w:rPr>
          <w:rFonts w:ascii="Times New Roman" w:hAnsi="Times New Roman" w:cs="Times New Roman"/>
        </w:rPr>
      </w:pPr>
    </w:p>
    <w:p w:rsidR="00020D94" w:rsidRDefault="009D4BA5" w:rsidP="00020D94">
      <w:pPr>
        <w:pStyle w:val="1"/>
        <w:spacing w:before="0" w:after="0" w:line="240" w:lineRule="auto"/>
        <w:jc w:val="center"/>
        <w:rPr>
          <w:rFonts w:ascii="Times New Roman" w:hAnsi="Times New Roman"/>
          <w:b w:val="0"/>
          <w:szCs w:val="24"/>
        </w:rPr>
      </w:pPr>
      <w:r w:rsidRPr="00020D94">
        <w:rPr>
          <w:rFonts w:ascii="Times New Roman" w:hAnsi="Times New Roman"/>
          <w:b w:val="0"/>
          <w:color w:val="auto"/>
        </w:rPr>
        <w:t>Нормативы рубок,</w:t>
      </w:r>
      <w:r w:rsidRPr="00020D94">
        <w:rPr>
          <w:rFonts w:ascii="Times New Roman" w:hAnsi="Times New Roman"/>
          <w:b w:val="0"/>
          <w:color w:val="auto"/>
          <w:szCs w:val="24"/>
        </w:rPr>
        <w:t xml:space="preserve"> </w:t>
      </w:r>
      <w:r w:rsidRPr="00020D94">
        <w:rPr>
          <w:rFonts w:ascii="Times New Roman" w:hAnsi="Times New Roman"/>
          <w:b w:val="0"/>
          <w:szCs w:val="24"/>
        </w:rPr>
        <w:t xml:space="preserve">проводимых в целях ухода за лесными насаждениями, </w:t>
      </w:r>
    </w:p>
    <w:p w:rsidR="009D4BA5" w:rsidRPr="00020D94" w:rsidRDefault="009D4BA5" w:rsidP="00020D94">
      <w:pPr>
        <w:pStyle w:val="1"/>
        <w:spacing w:before="0" w:after="0" w:line="240" w:lineRule="auto"/>
        <w:jc w:val="center"/>
        <w:rPr>
          <w:rFonts w:ascii="Times New Roman" w:hAnsi="Times New Roman"/>
          <w:b w:val="0"/>
        </w:rPr>
      </w:pPr>
      <w:r w:rsidRPr="00020D94">
        <w:rPr>
          <w:rFonts w:ascii="Times New Roman" w:hAnsi="Times New Roman"/>
          <w:b w:val="0"/>
        </w:rPr>
        <w:t>при формировании кедровых насаждений в равнинных лесах Западно-Сибирского средне-таежного равнинного района</w:t>
      </w:r>
    </w:p>
    <w:tbl>
      <w:tblPr>
        <w:tblpPr w:leftFromText="180" w:rightFromText="180" w:vertAnchor="text" w:tblpY="1"/>
        <w:tblOverlap w:val="never"/>
        <w:tblW w:w="147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924"/>
        <w:gridCol w:w="1728"/>
        <w:gridCol w:w="851"/>
        <w:gridCol w:w="1275"/>
        <w:gridCol w:w="1134"/>
        <w:gridCol w:w="1134"/>
        <w:gridCol w:w="993"/>
        <w:gridCol w:w="1275"/>
        <w:gridCol w:w="993"/>
        <w:gridCol w:w="1275"/>
        <w:gridCol w:w="993"/>
        <w:gridCol w:w="1134"/>
      </w:tblGrid>
      <w:tr w:rsidR="004F5011" w:rsidRPr="00C80785" w:rsidTr="00020D94">
        <w:trPr>
          <w:trHeight w:val="414"/>
        </w:trPr>
        <w:tc>
          <w:tcPr>
            <w:tcW w:w="192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 насаждений до рубки</w:t>
            </w:r>
          </w:p>
        </w:tc>
        <w:tc>
          <w:tcPr>
            <w:tcW w:w="172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 леса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 бонитета)</w:t>
            </w:r>
          </w:p>
        </w:tc>
        <w:tc>
          <w:tcPr>
            <w:tcW w:w="851"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 ухода, лет</w:t>
            </w:r>
          </w:p>
        </w:tc>
        <w:tc>
          <w:tcPr>
            <w:tcW w:w="2409"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 рубки</w:t>
            </w:r>
          </w:p>
        </w:tc>
        <w:tc>
          <w:tcPr>
            <w:tcW w:w="113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 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 рубки (спелости)</w:t>
            </w:r>
          </w:p>
        </w:tc>
      </w:tr>
      <w:tr w:rsidR="009D4BA5" w:rsidRPr="00C80785" w:rsidTr="00020D94">
        <w:trPr>
          <w:trHeight w:val="149"/>
        </w:trPr>
        <w:tc>
          <w:tcPr>
            <w:tcW w:w="192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2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851"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3"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5" w:type="dxa"/>
          </w:tcPr>
          <w:p w:rsidR="009D4BA5" w:rsidRPr="00C80785" w:rsidRDefault="00CD6761" w:rsidP="00CD6761">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полнота до ухода</w:t>
            </w:r>
          </w:p>
        </w:tc>
        <w:tc>
          <w:tcPr>
            <w:tcW w:w="993"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5" w:type="dxa"/>
          </w:tcPr>
          <w:p w:rsidR="009D4BA5" w:rsidRPr="00C80785" w:rsidRDefault="00CD6761" w:rsidP="00CD6761">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полнота до ухода</w:t>
            </w:r>
          </w:p>
        </w:tc>
        <w:tc>
          <w:tcPr>
            <w:tcW w:w="993" w:type="dxa"/>
          </w:tcPr>
          <w:p w:rsidR="009D4BA5" w:rsidRPr="00C80785" w:rsidRDefault="00CD676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149"/>
        </w:trPr>
        <w:tc>
          <w:tcPr>
            <w:tcW w:w="192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2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851"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3"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3"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331"/>
        </w:trPr>
        <w:tc>
          <w:tcPr>
            <w:tcW w:w="192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72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8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020D94">
        <w:trPr>
          <w:trHeight w:val="331"/>
        </w:trPr>
        <w:tc>
          <w:tcPr>
            <w:tcW w:w="1924"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Кедровые с  примесью березы</w:t>
            </w:r>
            <w:r w:rsidR="00EB13FF" w:rsidRPr="00C80785">
              <w:rPr>
                <w:rFonts w:ascii="Times New Roman" w:hAnsi="Times New Roman"/>
                <w:sz w:val="16"/>
                <w:szCs w:val="16"/>
              </w:rPr>
              <w:t xml:space="preserve"> </w:t>
            </w:r>
            <w:r w:rsidRPr="00C80785">
              <w:rPr>
                <w:rFonts w:ascii="Times New Roman" w:hAnsi="Times New Roman"/>
                <w:sz w:val="16"/>
                <w:szCs w:val="16"/>
              </w:rPr>
              <w:t xml:space="preserve">и других пород </w:t>
            </w:r>
            <w:r w:rsidRPr="00C80785">
              <w:rPr>
                <w:rFonts w:ascii="Times New Roman" w:hAnsi="Times New Roman"/>
                <w:sz w:val="16"/>
                <w:szCs w:val="16"/>
              </w:rPr>
              <w:br/>
              <w:t xml:space="preserve">до 4 единиц  состава        </w:t>
            </w:r>
          </w:p>
        </w:tc>
        <w:tc>
          <w:tcPr>
            <w:tcW w:w="1728"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Травяная    </w:t>
            </w:r>
            <w:r w:rsidRPr="00C80785">
              <w:rPr>
                <w:rFonts w:ascii="Times New Roman" w:hAnsi="Times New Roman"/>
                <w:sz w:val="16"/>
                <w:szCs w:val="16"/>
              </w:rPr>
              <w:br/>
              <w:t xml:space="preserve">(I - III)   </w:t>
            </w:r>
          </w:p>
        </w:tc>
        <w:tc>
          <w:tcPr>
            <w:tcW w:w="8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r w:rsidRPr="00C80785">
              <w:rPr>
                <w:rFonts w:ascii="Times New Roman" w:hAnsi="Times New Roman"/>
                <w:sz w:val="16"/>
                <w:szCs w:val="16"/>
              </w:rPr>
              <w:br/>
              <w:t>7 - 12</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0,4</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r w:rsidRPr="00C80785">
              <w:rPr>
                <w:rFonts w:ascii="Times New Roman" w:hAnsi="Times New Roman"/>
                <w:sz w:val="16"/>
                <w:szCs w:val="16"/>
              </w:rPr>
              <w:br/>
            </w:r>
            <w:r w:rsidR="00F6138D" w:rsidRPr="00C80785">
              <w:rPr>
                <w:rFonts w:ascii="Times New Roman" w:hAnsi="Times New Roman"/>
                <w:sz w:val="16"/>
                <w:szCs w:val="16"/>
              </w:rPr>
              <w:t>10 - 15</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25 - 45</w:t>
            </w:r>
            <w:r w:rsidRPr="00C80785">
              <w:rPr>
                <w:rFonts w:ascii="Times New Roman" w:hAnsi="Times New Roman"/>
                <w:sz w:val="16"/>
                <w:szCs w:val="16"/>
              </w:rPr>
              <w:br/>
              <w:t>15 - 20</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r w:rsidRPr="00C80785">
              <w:rPr>
                <w:rFonts w:ascii="Times New Roman" w:hAnsi="Times New Roman"/>
                <w:sz w:val="16"/>
                <w:szCs w:val="16"/>
              </w:rPr>
              <w:br/>
              <w:t>20 - 25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(7 - 8)К  </w:t>
            </w:r>
            <w:r w:rsidRPr="00C80785">
              <w:rPr>
                <w:rFonts w:ascii="Times New Roman" w:hAnsi="Times New Roman"/>
                <w:sz w:val="16"/>
                <w:szCs w:val="16"/>
              </w:rPr>
              <w:br/>
              <w:t>(2 - 3) Е,П,Б</w:t>
            </w:r>
          </w:p>
        </w:tc>
      </w:tr>
      <w:tr w:rsidR="009D4BA5" w:rsidRPr="00C80785" w:rsidTr="00020D94">
        <w:trPr>
          <w:trHeight w:val="331"/>
        </w:trPr>
        <w:tc>
          <w:tcPr>
            <w:tcW w:w="1924" w:type="dxa"/>
          </w:tcPr>
          <w:p w:rsidR="009D4BA5" w:rsidRPr="00C80785" w:rsidRDefault="009D4BA5" w:rsidP="00EB13FF">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Березовые с кедром, елью и пихтой       </w:t>
            </w:r>
          </w:p>
        </w:tc>
        <w:tc>
          <w:tcPr>
            <w:tcW w:w="1728"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Зеленомошная         </w:t>
            </w:r>
            <w:r w:rsidRPr="00C80785">
              <w:rPr>
                <w:rFonts w:ascii="Times New Roman" w:hAnsi="Times New Roman"/>
                <w:sz w:val="16"/>
                <w:szCs w:val="16"/>
              </w:rPr>
              <w:br/>
              <w:t xml:space="preserve">(II - IV)   </w:t>
            </w:r>
          </w:p>
        </w:tc>
        <w:tc>
          <w:tcPr>
            <w:tcW w:w="8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r w:rsidRPr="00C80785">
              <w:rPr>
                <w:rFonts w:ascii="Times New Roman" w:hAnsi="Times New Roman"/>
                <w:sz w:val="16"/>
                <w:szCs w:val="16"/>
              </w:rPr>
              <w:br/>
              <w:t>8 - 15</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0,4</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30 - 70</w:t>
            </w:r>
            <w:r w:rsidRPr="00C80785">
              <w:rPr>
                <w:rFonts w:ascii="Times New Roman" w:hAnsi="Times New Roman"/>
                <w:sz w:val="16"/>
                <w:szCs w:val="16"/>
              </w:rPr>
              <w:br/>
            </w:r>
            <w:r w:rsidR="008E4124" w:rsidRPr="00C80785">
              <w:rPr>
                <w:rFonts w:ascii="Times New Roman" w:hAnsi="Times New Roman"/>
                <w:sz w:val="16"/>
                <w:szCs w:val="16"/>
              </w:rPr>
              <w:t>8 - 10</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r w:rsidRPr="00C80785">
              <w:rPr>
                <w:rFonts w:ascii="Times New Roman" w:hAnsi="Times New Roman"/>
                <w:sz w:val="16"/>
                <w:szCs w:val="16"/>
              </w:rPr>
              <w:br/>
              <w:t>15 - 20</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r w:rsidRPr="00C80785">
              <w:rPr>
                <w:rFonts w:ascii="Times New Roman" w:hAnsi="Times New Roman"/>
                <w:sz w:val="16"/>
                <w:szCs w:val="16"/>
              </w:rPr>
              <w:br/>
              <w:t>20 - 30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(5 - 7)К </w:t>
            </w:r>
            <w:r w:rsidRPr="00C80785">
              <w:rPr>
                <w:rFonts w:ascii="Times New Roman" w:hAnsi="Times New Roman"/>
                <w:sz w:val="16"/>
                <w:szCs w:val="16"/>
              </w:rPr>
              <w:br/>
              <w:t>(3 - 5) Е,П,Б</w:t>
            </w:r>
          </w:p>
        </w:tc>
      </w:tr>
    </w:tbl>
    <w:p w:rsidR="00020D94" w:rsidRDefault="00020D94" w:rsidP="009D4BA5">
      <w:pPr>
        <w:pStyle w:val="1"/>
        <w:spacing w:before="120" w:line="240" w:lineRule="auto"/>
        <w:ind w:left="-284"/>
        <w:jc w:val="center"/>
        <w:rPr>
          <w:rFonts w:ascii="Times New Roman" w:hAnsi="Times New Roman"/>
          <w:b w:val="0"/>
          <w:color w:val="auto"/>
        </w:rPr>
      </w:pPr>
    </w:p>
    <w:p w:rsidR="00020D94" w:rsidRPr="00020D94" w:rsidRDefault="009D4BA5" w:rsidP="00020D94">
      <w:pPr>
        <w:pStyle w:val="1"/>
        <w:spacing w:before="0" w:after="0" w:line="240" w:lineRule="auto"/>
        <w:ind w:left="-284"/>
        <w:jc w:val="center"/>
        <w:rPr>
          <w:rFonts w:ascii="Times New Roman" w:hAnsi="Times New Roman"/>
          <w:b w:val="0"/>
          <w:szCs w:val="24"/>
        </w:rPr>
      </w:pPr>
      <w:r w:rsidRPr="00020D94">
        <w:rPr>
          <w:rFonts w:ascii="Times New Roman" w:hAnsi="Times New Roman"/>
          <w:b w:val="0"/>
          <w:color w:val="auto"/>
        </w:rPr>
        <w:t>Нормативы рубок,</w:t>
      </w:r>
      <w:r w:rsidRPr="00020D94">
        <w:rPr>
          <w:rFonts w:ascii="Times New Roman" w:hAnsi="Times New Roman"/>
          <w:b w:val="0"/>
          <w:color w:val="auto"/>
          <w:szCs w:val="24"/>
        </w:rPr>
        <w:t xml:space="preserve"> </w:t>
      </w:r>
      <w:r w:rsidRPr="00020D94">
        <w:rPr>
          <w:rFonts w:ascii="Times New Roman" w:hAnsi="Times New Roman"/>
          <w:b w:val="0"/>
          <w:szCs w:val="24"/>
        </w:rPr>
        <w:t xml:space="preserve">проводимых в целях ухода за лесными насаждениями, </w:t>
      </w:r>
    </w:p>
    <w:p w:rsidR="009D4BA5" w:rsidRPr="00020D94" w:rsidRDefault="009D4BA5" w:rsidP="00020D94">
      <w:pPr>
        <w:pStyle w:val="1"/>
        <w:spacing w:before="0" w:after="0" w:line="240" w:lineRule="auto"/>
        <w:ind w:left="-284"/>
        <w:jc w:val="center"/>
        <w:rPr>
          <w:rFonts w:ascii="Times New Roman" w:hAnsi="Times New Roman"/>
          <w:b w:val="0"/>
        </w:rPr>
      </w:pPr>
      <w:r w:rsidRPr="00020D94">
        <w:rPr>
          <w:rFonts w:ascii="Times New Roman" w:hAnsi="Times New Roman"/>
          <w:b w:val="0"/>
        </w:rPr>
        <w:t>при формировании кедросадов в равнинных лесах Западно-Сибирского средне-таежного равнинного района</w:t>
      </w:r>
    </w:p>
    <w:tbl>
      <w:tblPr>
        <w:tblW w:w="0" w:type="auto"/>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960"/>
        <w:gridCol w:w="1344"/>
        <w:gridCol w:w="864"/>
        <w:gridCol w:w="1056"/>
        <w:gridCol w:w="1056"/>
        <w:gridCol w:w="960"/>
        <w:gridCol w:w="960"/>
        <w:gridCol w:w="960"/>
        <w:gridCol w:w="1152"/>
      </w:tblGrid>
      <w:tr w:rsidR="009D4BA5" w:rsidRPr="00C80785" w:rsidTr="00020D94">
        <w:trPr>
          <w:trHeight w:val="320"/>
          <w:tblCellSpacing w:w="5" w:type="nil"/>
          <w:jc w:val="center"/>
        </w:trPr>
        <w:tc>
          <w:tcPr>
            <w:tcW w:w="960"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Высота</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деревьев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кедра, м</w:t>
            </w:r>
          </w:p>
        </w:tc>
        <w:tc>
          <w:tcPr>
            <w:tcW w:w="1344"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 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 1-й</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прием,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запаса</w:t>
            </w:r>
          </w:p>
        </w:tc>
        <w:tc>
          <w:tcPr>
            <w:tcW w:w="4896" w:type="dxa"/>
            <w:gridSpan w:val="5"/>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 первого приема рубки</w:t>
            </w:r>
          </w:p>
        </w:tc>
        <w:tc>
          <w:tcPr>
            <w:tcW w:w="211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Повторные рубки</w:t>
            </w:r>
          </w:p>
        </w:tc>
      </w:tr>
      <w:tr w:rsidR="009D4BA5" w:rsidRPr="00C80785" w:rsidTr="00020D94">
        <w:trPr>
          <w:trHeight w:val="480"/>
          <w:tblCellSpacing w:w="5" w:type="nil"/>
          <w:jc w:val="center"/>
        </w:trPr>
        <w:tc>
          <w:tcPr>
            <w:tcW w:w="960" w:type="dxa"/>
            <w:vMerge/>
          </w:tcPr>
          <w:p w:rsidR="009D4BA5" w:rsidRPr="00C80785" w:rsidRDefault="009D4BA5" w:rsidP="009D4BA5">
            <w:pPr>
              <w:pStyle w:val="ConsPlusNormal"/>
              <w:ind w:firstLine="540"/>
              <w:jc w:val="center"/>
              <w:rPr>
                <w:rFonts w:ascii="Times New Roman" w:hAnsi="Times New Roman" w:cs="Times New Roman"/>
              </w:rPr>
            </w:pPr>
          </w:p>
        </w:tc>
        <w:tc>
          <w:tcPr>
            <w:tcW w:w="1344" w:type="dxa"/>
            <w:vMerge/>
          </w:tcPr>
          <w:p w:rsidR="009D4BA5" w:rsidRPr="00C80785" w:rsidRDefault="009D4BA5" w:rsidP="009D4BA5">
            <w:pPr>
              <w:pStyle w:val="ConsPlusNormal"/>
              <w:ind w:firstLine="540"/>
              <w:jc w:val="center"/>
              <w:rPr>
                <w:rFonts w:ascii="Times New Roman" w:hAnsi="Times New Roman" w:cs="Times New Roman"/>
              </w:rPr>
            </w:pPr>
          </w:p>
        </w:tc>
        <w:tc>
          <w:tcPr>
            <w:tcW w:w="1920"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число оставляемых</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деревьев, экз.</w:t>
            </w:r>
          </w:p>
        </w:tc>
        <w:tc>
          <w:tcPr>
            <w:tcW w:w="2016"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расстояние между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деревьями, м</w:t>
            </w:r>
          </w:p>
        </w:tc>
        <w:tc>
          <w:tcPr>
            <w:tcW w:w="960"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tc>
        <w:tc>
          <w:tcPr>
            <w:tcW w:w="960"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коли-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чество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приемов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152"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периодич-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 лет</w:t>
            </w:r>
          </w:p>
        </w:tc>
      </w:tr>
      <w:tr w:rsidR="009D4BA5" w:rsidRPr="00C80785" w:rsidTr="00020D94">
        <w:trPr>
          <w:trHeight w:val="320"/>
          <w:tblCellSpacing w:w="5" w:type="nil"/>
          <w:jc w:val="center"/>
        </w:trPr>
        <w:tc>
          <w:tcPr>
            <w:tcW w:w="960" w:type="dxa"/>
            <w:vMerge/>
          </w:tcPr>
          <w:p w:rsidR="009D4BA5" w:rsidRPr="00C80785" w:rsidRDefault="009D4BA5" w:rsidP="009D4BA5">
            <w:pPr>
              <w:pStyle w:val="ConsPlusNormal"/>
              <w:ind w:firstLine="540"/>
              <w:jc w:val="both"/>
              <w:rPr>
                <w:rFonts w:ascii="Times New Roman" w:hAnsi="Times New Roman" w:cs="Times New Roman"/>
              </w:rPr>
            </w:pPr>
          </w:p>
        </w:tc>
        <w:tc>
          <w:tcPr>
            <w:tcW w:w="1344" w:type="dxa"/>
            <w:vMerge/>
          </w:tcPr>
          <w:p w:rsidR="009D4BA5" w:rsidRPr="00C80785" w:rsidRDefault="009D4BA5" w:rsidP="009D4BA5">
            <w:pPr>
              <w:pStyle w:val="ConsPlusNormal"/>
              <w:ind w:firstLine="540"/>
              <w:jc w:val="both"/>
              <w:rPr>
                <w:rFonts w:ascii="Times New Roman" w:hAnsi="Times New Roman" w:cs="Times New Roman"/>
              </w:rPr>
            </w:pP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всех</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пород</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кедра</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общее</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между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кедром</w:t>
            </w:r>
          </w:p>
        </w:tc>
        <w:tc>
          <w:tcPr>
            <w:tcW w:w="96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6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52"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60 - 90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r>
      <w:tr w:rsidR="009D4BA5" w:rsidRPr="00C80785" w:rsidTr="00020D94">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60 - 90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r>
      <w:tr w:rsidR="009D4BA5" w:rsidRPr="00C80785" w:rsidTr="00020D94">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r>
      <w:tr w:rsidR="009D4BA5" w:rsidRPr="00C80785" w:rsidTr="00020D94">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9 - 12</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w:t>
            </w:r>
          </w:p>
        </w:tc>
      </w:tr>
      <w:tr w:rsidR="009D4BA5" w:rsidRPr="00C80785" w:rsidTr="00020D94">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13 - 16</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180 -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w:t>
            </w:r>
          </w:p>
        </w:tc>
      </w:tr>
      <w:tr w:rsidR="009D4BA5" w:rsidRPr="00C80785" w:rsidTr="00020D94">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17 - 20</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140 -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170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r>
    </w:tbl>
    <w:p w:rsidR="00020D94" w:rsidRDefault="00020D94" w:rsidP="00020D94">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1. На дренированных почвах в насаждениях полнотой до 0,7 удаление угнетающего полога может быть выполнено за один прием.</w:t>
      </w:r>
    </w:p>
    <w:p w:rsidR="009D4BA5" w:rsidRPr="00044D27" w:rsidRDefault="009D4BA5" w:rsidP="00020D94">
      <w:pPr>
        <w:pStyle w:val="ConsPlusNormal"/>
        <w:ind w:firstLine="284"/>
        <w:jc w:val="both"/>
        <w:rPr>
          <w:rFonts w:ascii="Times New Roman" w:hAnsi="Times New Roman" w:cs="Times New Roman"/>
        </w:rPr>
      </w:pPr>
      <w:r w:rsidRPr="00044D27">
        <w:rPr>
          <w:rFonts w:ascii="Times New Roman" w:hAnsi="Times New Roman" w:cs="Times New Roman"/>
        </w:rPr>
        <w:t xml:space="preserve">2. В первый прием рубки для затенения почвы, предупреждения развития злакового покрова и повышения ветроустойчивости </w:t>
      </w:r>
      <w:r w:rsidR="00D41C60">
        <w:rPr>
          <w:rFonts w:ascii="Times New Roman" w:hAnsi="Times New Roman" w:cs="Times New Roman"/>
        </w:rPr>
        <w:t>сохраняются</w:t>
      </w:r>
      <w:r w:rsidRPr="00044D27">
        <w:rPr>
          <w:rFonts w:ascii="Times New Roman" w:hAnsi="Times New Roman" w:cs="Times New Roman"/>
        </w:rPr>
        <w:t xml:space="preserve"> сопутствующие породы, не угнетающие кедр, - с высотой ниже или равной высоте кедра.</w:t>
      </w:r>
    </w:p>
    <w:p w:rsidR="009D4BA5" w:rsidRPr="00044D27" w:rsidRDefault="009D4BA5" w:rsidP="00020D94">
      <w:pPr>
        <w:pStyle w:val="ConsPlusNormal"/>
        <w:ind w:firstLine="284"/>
        <w:jc w:val="both"/>
        <w:rPr>
          <w:rFonts w:ascii="Times New Roman" w:hAnsi="Times New Roman" w:cs="Times New Roman"/>
          <w:strike/>
        </w:rPr>
      </w:pPr>
      <w:r w:rsidRPr="00044D27">
        <w:rPr>
          <w:rFonts w:ascii="Times New Roman" w:hAnsi="Times New Roman" w:cs="Times New Roman"/>
        </w:rPr>
        <w:t>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140-150 штук на 1 га.</w:t>
      </w:r>
    </w:p>
    <w:p w:rsidR="009D4BA5" w:rsidRDefault="009D4BA5" w:rsidP="00EB13FF">
      <w:pPr>
        <w:pStyle w:val="ConsPlusNormal"/>
        <w:rPr>
          <w:rFonts w:ascii="Times New Roman" w:hAnsi="Times New Roman" w:cs="Times New Roman"/>
        </w:rPr>
      </w:pPr>
    </w:p>
    <w:p w:rsidR="00770252" w:rsidRDefault="00770252" w:rsidP="00EB13FF">
      <w:pPr>
        <w:pStyle w:val="ConsPlusNormal"/>
        <w:rPr>
          <w:rFonts w:ascii="Times New Roman" w:hAnsi="Times New Roman" w:cs="Times New Roman"/>
        </w:rPr>
      </w:pPr>
    </w:p>
    <w:p w:rsidR="00770252" w:rsidRDefault="00770252" w:rsidP="00EB13FF">
      <w:pPr>
        <w:pStyle w:val="ConsPlusNormal"/>
        <w:rPr>
          <w:rFonts w:ascii="Times New Roman" w:hAnsi="Times New Roman" w:cs="Times New Roman"/>
        </w:rPr>
      </w:pPr>
    </w:p>
    <w:p w:rsidR="00770252" w:rsidRDefault="00770252" w:rsidP="00EB13FF">
      <w:pPr>
        <w:pStyle w:val="ConsPlusNormal"/>
        <w:rPr>
          <w:rFonts w:ascii="Times New Roman" w:hAnsi="Times New Roman" w:cs="Times New Roman"/>
        </w:rPr>
      </w:pPr>
    </w:p>
    <w:p w:rsidR="00770252" w:rsidRDefault="00770252" w:rsidP="00EB13FF">
      <w:pPr>
        <w:pStyle w:val="ConsPlusNormal"/>
        <w:rPr>
          <w:rFonts w:ascii="Times New Roman" w:hAnsi="Times New Roman" w:cs="Times New Roman"/>
        </w:rPr>
      </w:pPr>
    </w:p>
    <w:p w:rsidR="00770252" w:rsidRPr="00044D27" w:rsidRDefault="00770252" w:rsidP="00EB13FF">
      <w:pPr>
        <w:pStyle w:val="ConsPlusNormal"/>
        <w:rPr>
          <w:rFonts w:ascii="Times New Roman" w:hAnsi="Times New Roman" w:cs="Times New Roman"/>
        </w:rPr>
      </w:pPr>
    </w:p>
    <w:p w:rsidR="00020D94" w:rsidRPr="00020D94" w:rsidRDefault="009D4BA5" w:rsidP="00EB13FF">
      <w:pPr>
        <w:pStyle w:val="1"/>
        <w:spacing w:before="0" w:after="0" w:line="240" w:lineRule="auto"/>
        <w:jc w:val="center"/>
        <w:rPr>
          <w:rFonts w:ascii="Times New Roman" w:hAnsi="Times New Roman"/>
          <w:b w:val="0"/>
          <w:szCs w:val="24"/>
        </w:rPr>
      </w:pPr>
      <w:r w:rsidRPr="00020D94">
        <w:rPr>
          <w:rFonts w:ascii="Times New Roman" w:hAnsi="Times New Roman"/>
          <w:b w:val="0"/>
          <w:color w:val="auto"/>
        </w:rPr>
        <w:t>Нормативы рубок</w:t>
      </w:r>
      <w:r w:rsidRPr="00020D94">
        <w:rPr>
          <w:rFonts w:ascii="Times New Roman" w:hAnsi="Times New Roman"/>
          <w:b w:val="0"/>
        </w:rPr>
        <w:t>,</w:t>
      </w:r>
      <w:r w:rsidRPr="00020D94">
        <w:rPr>
          <w:rFonts w:ascii="Times New Roman" w:hAnsi="Times New Roman"/>
          <w:b w:val="0"/>
          <w:szCs w:val="24"/>
        </w:rPr>
        <w:t xml:space="preserve"> проводимых в целях ухода за лесными насаждениями, </w:t>
      </w:r>
    </w:p>
    <w:p w:rsidR="009D4BA5" w:rsidRPr="00020D94" w:rsidRDefault="009D4BA5" w:rsidP="00EB13FF">
      <w:pPr>
        <w:pStyle w:val="1"/>
        <w:spacing w:before="0" w:after="0" w:line="240" w:lineRule="auto"/>
        <w:jc w:val="center"/>
        <w:rPr>
          <w:rFonts w:ascii="Times New Roman" w:hAnsi="Times New Roman"/>
          <w:b w:val="0"/>
        </w:rPr>
      </w:pPr>
      <w:r w:rsidRPr="00020D94">
        <w:rPr>
          <w:rFonts w:ascii="Times New Roman" w:hAnsi="Times New Roman"/>
          <w:b w:val="0"/>
        </w:rPr>
        <w:t>в еловых насаждениях равнинных лесов Западно-Сибирского южно-таежного равнинного района</w:t>
      </w:r>
    </w:p>
    <w:tbl>
      <w:tblPr>
        <w:tblW w:w="1458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60"/>
        <w:gridCol w:w="1755"/>
        <w:gridCol w:w="905"/>
        <w:gridCol w:w="1234"/>
        <w:gridCol w:w="1034"/>
        <w:gridCol w:w="1084"/>
        <w:gridCol w:w="1042"/>
        <w:gridCol w:w="1134"/>
        <w:gridCol w:w="992"/>
        <w:gridCol w:w="9"/>
        <w:gridCol w:w="1125"/>
        <w:gridCol w:w="993"/>
        <w:gridCol w:w="1113"/>
      </w:tblGrid>
      <w:tr w:rsidR="004F5011" w:rsidRPr="00C80785" w:rsidTr="00020D94">
        <w:trPr>
          <w:trHeight w:val="360"/>
        </w:trPr>
        <w:tc>
          <w:tcPr>
            <w:tcW w:w="2160"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Состав лесных </w:t>
            </w:r>
            <w:r w:rsidRPr="00C80785">
              <w:rPr>
                <w:rFonts w:ascii="Times New Roman" w:hAnsi="Times New Roman"/>
                <w:sz w:val="16"/>
                <w:szCs w:val="16"/>
              </w:rPr>
              <w:br/>
              <w:t xml:space="preserve">насаждений до </w:t>
            </w:r>
            <w:r w:rsidRPr="00C80785">
              <w:rPr>
                <w:rFonts w:ascii="Times New Roman" w:hAnsi="Times New Roman"/>
                <w:sz w:val="16"/>
                <w:szCs w:val="16"/>
              </w:rPr>
              <w:br/>
              <w:t>рубки</w:t>
            </w:r>
          </w:p>
        </w:tc>
        <w:tc>
          <w:tcPr>
            <w:tcW w:w="175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r w:rsidRPr="00C80785">
              <w:rPr>
                <w:rFonts w:ascii="Times New Roman" w:hAnsi="Times New Roman"/>
                <w:sz w:val="16"/>
                <w:szCs w:val="16"/>
              </w:rPr>
              <w:br/>
              <w:t xml:space="preserve">леса    </w:t>
            </w:r>
            <w:r w:rsidRPr="00C80785">
              <w:rPr>
                <w:rFonts w:ascii="Times New Roman" w:hAnsi="Times New Roman"/>
                <w:sz w:val="16"/>
                <w:szCs w:val="16"/>
              </w:rPr>
              <w:br/>
              <w:t xml:space="preserve">(класс   </w:t>
            </w:r>
            <w:r w:rsidRPr="00C80785">
              <w:rPr>
                <w:rFonts w:ascii="Times New Roman" w:hAnsi="Times New Roman"/>
                <w:sz w:val="16"/>
                <w:szCs w:val="16"/>
              </w:rPr>
              <w:br/>
              <w:t>бонитета)</w:t>
            </w:r>
          </w:p>
        </w:tc>
        <w:tc>
          <w:tcPr>
            <w:tcW w:w="90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r w:rsidRPr="00C80785">
              <w:rPr>
                <w:rFonts w:ascii="Times New Roman" w:hAnsi="Times New Roman"/>
                <w:sz w:val="16"/>
                <w:szCs w:val="16"/>
              </w:rPr>
              <w:br/>
              <w:t xml:space="preserve">начала </w:t>
            </w:r>
            <w:r w:rsidRPr="00C80785">
              <w:rPr>
                <w:rFonts w:ascii="Times New Roman" w:hAnsi="Times New Roman"/>
                <w:sz w:val="16"/>
                <w:szCs w:val="16"/>
              </w:rPr>
              <w:br/>
              <w:t xml:space="preserve">ухода, </w:t>
            </w:r>
            <w:r w:rsidRPr="00C80785">
              <w:rPr>
                <w:rFonts w:ascii="Times New Roman" w:hAnsi="Times New Roman"/>
                <w:sz w:val="16"/>
                <w:szCs w:val="16"/>
              </w:rPr>
              <w:br/>
              <w:t>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3"/>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Проходные   </w:t>
            </w:r>
            <w:r w:rsidRPr="00C80785">
              <w:rPr>
                <w:rFonts w:ascii="Times New Roman" w:hAnsi="Times New Roman"/>
                <w:sz w:val="16"/>
                <w:szCs w:val="16"/>
              </w:rPr>
              <w:br/>
              <w:t>рубки</w:t>
            </w:r>
          </w:p>
        </w:tc>
        <w:tc>
          <w:tcPr>
            <w:tcW w:w="111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Целевой  </w:t>
            </w:r>
            <w:r w:rsidRPr="00C80785">
              <w:rPr>
                <w:rFonts w:ascii="Times New Roman" w:hAnsi="Times New Roman"/>
                <w:sz w:val="16"/>
                <w:szCs w:val="16"/>
              </w:rPr>
              <w:br/>
              <w:t xml:space="preserve">состав к </w:t>
            </w:r>
            <w:r w:rsidRPr="00C80785">
              <w:rPr>
                <w:rFonts w:ascii="Times New Roman" w:hAnsi="Times New Roman"/>
                <w:sz w:val="16"/>
                <w:szCs w:val="16"/>
              </w:rPr>
              <w:br/>
              <w:t xml:space="preserve">возрасту </w:t>
            </w:r>
            <w:r w:rsidRPr="00C80785">
              <w:rPr>
                <w:rFonts w:ascii="Times New Roman" w:hAnsi="Times New Roman"/>
                <w:sz w:val="16"/>
                <w:szCs w:val="16"/>
              </w:rPr>
              <w:br/>
              <w:t xml:space="preserve">рубки   </w:t>
            </w:r>
            <w:r w:rsidRPr="00C80785">
              <w:rPr>
                <w:rFonts w:ascii="Times New Roman" w:hAnsi="Times New Roman"/>
                <w:sz w:val="16"/>
                <w:szCs w:val="16"/>
              </w:rPr>
              <w:br/>
              <w:t>(спелости)</w:t>
            </w:r>
          </w:p>
        </w:tc>
      </w:tr>
      <w:tr w:rsidR="009D4BA5" w:rsidRPr="00C80785" w:rsidTr="00020D94">
        <w:trPr>
          <w:trHeight w:val="1200"/>
        </w:trPr>
        <w:tc>
          <w:tcPr>
            <w:tcW w:w="216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5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74629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34" w:type="dxa"/>
            <w:vMerge w:val="restart"/>
          </w:tcPr>
          <w:p w:rsidR="009D4BA5" w:rsidRPr="00C80785" w:rsidRDefault="0074629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8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2" w:type="dxa"/>
            <w:vMerge w:val="restart"/>
          </w:tcPr>
          <w:p w:rsidR="009D4BA5" w:rsidRPr="00C80785" w:rsidRDefault="0074629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746296" w:rsidP="0074629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полнота до ухода</w:t>
            </w:r>
          </w:p>
        </w:tc>
        <w:tc>
          <w:tcPr>
            <w:tcW w:w="1001" w:type="dxa"/>
            <w:gridSpan w:val="2"/>
          </w:tcPr>
          <w:p w:rsidR="009D4BA5" w:rsidRPr="00C80785" w:rsidRDefault="0074629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25" w:type="dxa"/>
          </w:tcPr>
          <w:p w:rsidR="009D4BA5" w:rsidRPr="00C80785" w:rsidRDefault="00746296" w:rsidP="0074629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полнота до ухода</w:t>
            </w:r>
          </w:p>
        </w:tc>
        <w:tc>
          <w:tcPr>
            <w:tcW w:w="993" w:type="dxa"/>
          </w:tcPr>
          <w:p w:rsidR="009D4BA5" w:rsidRPr="00C80785" w:rsidRDefault="0074629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1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600"/>
        </w:trPr>
        <w:tc>
          <w:tcPr>
            <w:tcW w:w="216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5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2"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01" w:type="dxa"/>
            <w:gridSpan w:val="2"/>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3"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13"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240"/>
        </w:trPr>
        <w:tc>
          <w:tcPr>
            <w:tcW w:w="21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7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8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4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0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1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020D94">
        <w:trPr>
          <w:trHeight w:val="541"/>
        </w:trPr>
        <w:tc>
          <w:tcPr>
            <w:tcW w:w="2160" w:type="dxa"/>
          </w:tcPr>
          <w:p w:rsidR="009D4BA5" w:rsidRPr="00C80785" w:rsidRDefault="009D4BA5" w:rsidP="00EB13FF">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1. Лиственно-еловые с достаточным количеством    </w:t>
            </w:r>
            <w:r w:rsidRPr="00C80785">
              <w:rPr>
                <w:rFonts w:ascii="Times New Roman" w:hAnsi="Times New Roman"/>
                <w:sz w:val="16"/>
                <w:szCs w:val="16"/>
              </w:rPr>
              <w:br/>
              <w:t xml:space="preserve">деревьев ели   </w:t>
            </w:r>
          </w:p>
        </w:tc>
        <w:tc>
          <w:tcPr>
            <w:tcW w:w="1755"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Зеленомошная, травяная (II-IV)</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8-12</w:t>
            </w: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34" w:type="dxa"/>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8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01" w:type="dxa"/>
            <w:gridSpan w:val="2"/>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3"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1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(6-9)Е,К,П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(1-4)Б,Ос</w:t>
            </w:r>
          </w:p>
        </w:tc>
      </w:tr>
      <w:tr w:rsidR="009D4BA5" w:rsidRPr="00C80785" w:rsidTr="00020D94">
        <w:trPr>
          <w:trHeight w:val="535"/>
        </w:trPr>
        <w:tc>
          <w:tcPr>
            <w:tcW w:w="2160"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2. Елово-лиственные с   </w:t>
            </w:r>
            <w:r w:rsidRPr="00C80785">
              <w:rPr>
                <w:rFonts w:ascii="Times New Roman" w:hAnsi="Times New Roman"/>
                <w:sz w:val="16"/>
                <w:szCs w:val="16"/>
              </w:rPr>
              <w:br/>
              <w:t xml:space="preserve">долей ели 3 - 5 единиц         </w:t>
            </w:r>
            <w:r w:rsidRPr="00C80785">
              <w:rPr>
                <w:rFonts w:ascii="Times New Roman" w:hAnsi="Times New Roman"/>
                <w:sz w:val="16"/>
                <w:szCs w:val="16"/>
              </w:rPr>
              <w:br/>
              <w:t xml:space="preserve">в составе      </w:t>
            </w:r>
          </w:p>
        </w:tc>
        <w:tc>
          <w:tcPr>
            <w:tcW w:w="1755"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Зеленомошная, травяная (II-IV)</w:t>
            </w:r>
          </w:p>
        </w:tc>
        <w:tc>
          <w:tcPr>
            <w:tcW w:w="905" w:type="dxa"/>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2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8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01" w:type="dxa"/>
            <w:gridSpan w:val="2"/>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3"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1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r w:rsidR="008E4124" w:rsidRPr="00C80785">
              <w:rPr>
                <w:rFonts w:ascii="Times New Roman" w:hAnsi="Times New Roman"/>
                <w:sz w:val="16"/>
                <w:szCs w:val="16"/>
              </w:rPr>
              <w:t>8 - 10</w:t>
            </w:r>
            <w:r w:rsidRPr="00C80785">
              <w:rPr>
                <w:rFonts w:ascii="Times New Roman" w:hAnsi="Times New Roman"/>
                <w:sz w:val="16"/>
                <w:szCs w:val="16"/>
              </w:rPr>
              <w:t>)Е,К,П</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(0-2)Б,Ос</w:t>
            </w:r>
          </w:p>
        </w:tc>
      </w:tr>
      <w:tr w:rsidR="009D4BA5" w:rsidRPr="00C80785" w:rsidTr="00020D94">
        <w:trPr>
          <w:trHeight w:val="720"/>
        </w:trPr>
        <w:tc>
          <w:tcPr>
            <w:tcW w:w="2160" w:type="dxa"/>
            <w:vAlign w:val="center"/>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3. Еловые с примесью  лиственных  менее 3  в составе</w:t>
            </w:r>
          </w:p>
        </w:tc>
        <w:tc>
          <w:tcPr>
            <w:tcW w:w="1755" w:type="dxa"/>
          </w:tcPr>
          <w:p w:rsidR="009D4BA5" w:rsidRPr="00044D27" w:rsidRDefault="009D4BA5" w:rsidP="009D4BA5">
            <w:pPr>
              <w:pStyle w:val="ConsPlusNormal"/>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Зеленомошная, травяная (II-IV)</w:t>
            </w:r>
          </w:p>
        </w:tc>
        <w:tc>
          <w:tcPr>
            <w:tcW w:w="905" w:type="dxa"/>
          </w:tcPr>
          <w:p w:rsidR="009D4BA5" w:rsidRPr="00044D27" w:rsidRDefault="00E80140" w:rsidP="009D4BA5">
            <w:pPr>
              <w:pStyle w:val="ConsPlusNormal"/>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15 - 20</w:t>
            </w:r>
          </w:p>
        </w:tc>
        <w:tc>
          <w:tcPr>
            <w:tcW w:w="1234" w:type="dxa"/>
          </w:tcPr>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0,8</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0,5</w:t>
            </w:r>
          </w:p>
        </w:tc>
        <w:tc>
          <w:tcPr>
            <w:tcW w:w="1034" w:type="dxa"/>
          </w:tcPr>
          <w:p w:rsidR="009D4BA5" w:rsidRPr="00044D27" w:rsidRDefault="00F6138D" w:rsidP="009D4BA5">
            <w:pPr>
              <w:pStyle w:val="ConsPlusNormal"/>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10 - 15</w:t>
            </w:r>
          </w:p>
        </w:tc>
        <w:tc>
          <w:tcPr>
            <w:tcW w:w="1084" w:type="dxa"/>
          </w:tcPr>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0,8</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0,6</w:t>
            </w:r>
          </w:p>
        </w:tc>
        <w:tc>
          <w:tcPr>
            <w:tcW w:w="1042" w:type="dxa"/>
          </w:tcPr>
          <w:p w:rsidR="009D4BA5" w:rsidRPr="00044D27" w:rsidRDefault="00E80140" w:rsidP="009D4BA5">
            <w:pPr>
              <w:pStyle w:val="ConsPlusNormal"/>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20 - 30</w:t>
            </w:r>
          </w:p>
          <w:p w:rsidR="009D4BA5" w:rsidRPr="00044D27" w:rsidRDefault="009D4BA5" w:rsidP="009D4BA5">
            <w:pPr>
              <w:pStyle w:val="ConsPlusNormal"/>
              <w:jc w:val="center"/>
              <w:rPr>
                <w:rFonts w:ascii="Times New Roman" w:eastAsia="Calibri" w:hAnsi="Times New Roman" w:cs="Times New Roman"/>
                <w:sz w:val="16"/>
                <w:szCs w:val="16"/>
                <w:lang w:eastAsia="en-US"/>
              </w:rPr>
            </w:pPr>
          </w:p>
        </w:tc>
        <w:tc>
          <w:tcPr>
            <w:tcW w:w="1134" w:type="dxa"/>
          </w:tcPr>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0,8</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0,7</w:t>
            </w:r>
          </w:p>
        </w:tc>
        <w:tc>
          <w:tcPr>
            <w:tcW w:w="1001" w:type="dxa"/>
            <w:gridSpan w:val="2"/>
          </w:tcPr>
          <w:p w:rsidR="009D4BA5" w:rsidRPr="00044D27" w:rsidRDefault="00E80140" w:rsidP="009D4BA5">
            <w:pPr>
              <w:pStyle w:val="ConsPlusNormal"/>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15 - 20</w:t>
            </w:r>
          </w:p>
          <w:p w:rsidR="009D4BA5" w:rsidRPr="00044D27" w:rsidRDefault="00F6138D" w:rsidP="009D4BA5">
            <w:pPr>
              <w:pStyle w:val="ConsPlusNormal"/>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10 - 15</w:t>
            </w:r>
          </w:p>
        </w:tc>
        <w:tc>
          <w:tcPr>
            <w:tcW w:w="1125" w:type="dxa"/>
          </w:tcPr>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0,9</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0,7</w:t>
            </w:r>
          </w:p>
        </w:tc>
        <w:tc>
          <w:tcPr>
            <w:tcW w:w="993" w:type="dxa"/>
          </w:tcPr>
          <w:p w:rsidR="009D4BA5" w:rsidRPr="00044D27" w:rsidRDefault="00E80140" w:rsidP="009D4BA5">
            <w:pPr>
              <w:pStyle w:val="ConsPlusNormal"/>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15 - 20</w:t>
            </w:r>
          </w:p>
          <w:p w:rsidR="009D4BA5" w:rsidRPr="00044D27" w:rsidRDefault="00E80140" w:rsidP="009D4BA5">
            <w:pPr>
              <w:pStyle w:val="ConsPlusNormal"/>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15 - 20</w:t>
            </w:r>
          </w:p>
        </w:tc>
        <w:tc>
          <w:tcPr>
            <w:tcW w:w="1113" w:type="dxa"/>
          </w:tcPr>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(9-10)Е,К,П</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044D27">
              <w:rPr>
                <w:rFonts w:ascii="Times New Roman" w:eastAsia="Calibri" w:hAnsi="Times New Roman" w:cs="Times New Roman"/>
                <w:sz w:val="16"/>
                <w:szCs w:val="16"/>
                <w:lang w:eastAsia="en-US"/>
              </w:rPr>
              <w:t>(0-1)Б,Ос</w:t>
            </w:r>
          </w:p>
        </w:tc>
      </w:tr>
    </w:tbl>
    <w:p w:rsidR="00020D94" w:rsidRDefault="00020D94" w:rsidP="00020D94">
      <w:pPr>
        <w:pStyle w:val="1"/>
        <w:spacing w:before="0" w:after="0"/>
        <w:jc w:val="center"/>
        <w:rPr>
          <w:rFonts w:ascii="Times New Roman" w:hAnsi="Times New Roman"/>
          <w:b w:val="0"/>
          <w:color w:val="auto"/>
        </w:rPr>
      </w:pPr>
    </w:p>
    <w:p w:rsidR="00020D94" w:rsidRPr="00020D94" w:rsidRDefault="009D4BA5" w:rsidP="00020D94">
      <w:pPr>
        <w:pStyle w:val="1"/>
        <w:spacing w:before="0" w:after="0"/>
        <w:jc w:val="center"/>
        <w:rPr>
          <w:rFonts w:ascii="Times New Roman" w:hAnsi="Times New Roman"/>
          <w:b w:val="0"/>
          <w:szCs w:val="24"/>
        </w:rPr>
      </w:pPr>
      <w:r w:rsidRPr="00020D94">
        <w:rPr>
          <w:rFonts w:ascii="Times New Roman" w:hAnsi="Times New Roman"/>
          <w:b w:val="0"/>
          <w:color w:val="auto"/>
        </w:rPr>
        <w:t>Нормативы рубок</w:t>
      </w:r>
      <w:r w:rsidRPr="00020D94">
        <w:rPr>
          <w:rFonts w:ascii="Times New Roman" w:hAnsi="Times New Roman"/>
          <w:b w:val="0"/>
        </w:rPr>
        <w:t>,</w:t>
      </w:r>
      <w:r w:rsidRPr="00020D94">
        <w:rPr>
          <w:rFonts w:ascii="Times New Roman" w:hAnsi="Times New Roman"/>
          <w:b w:val="0"/>
          <w:szCs w:val="24"/>
        </w:rPr>
        <w:t xml:space="preserve"> проводимых в целях ухода за лесными насаждениями, </w:t>
      </w:r>
    </w:p>
    <w:p w:rsidR="009D4BA5" w:rsidRPr="00020D94" w:rsidRDefault="009D4BA5" w:rsidP="00020D94">
      <w:pPr>
        <w:pStyle w:val="1"/>
        <w:spacing w:before="0" w:after="0"/>
        <w:jc w:val="center"/>
        <w:rPr>
          <w:rFonts w:ascii="Times New Roman" w:hAnsi="Times New Roman"/>
          <w:b w:val="0"/>
        </w:rPr>
      </w:pPr>
      <w:r w:rsidRPr="00020D94">
        <w:rPr>
          <w:rFonts w:ascii="Times New Roman" w:hAnsi="Times New Roman"/>
          <w:b w:val="0"/>
        </w:rPr>
        <w:t>в пихтовых насаждениях Западно-Сибирского южно-таежного равнинного района</w:t>
      </w:r>
    </w:p>
    <w:tbl>
      <w:tblPr>
        <w:tblW w:w="0" w:type="auto"/>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632"/>
        <w:gridCol w:w="1344"/>
        <w:gridCol w:w="864"/>
        <w:gridCol w:w="951"/>
        <w:gridCol w:w="929"/>
        <w:gridCol w:w="973"/>
        <w:gridCol w:w="870"/>
        <w:gridCol w:w="1032"/>
        <w:gridCol w:w="952"/>
        <w:gridCol w:w="1437"/>
      </w:tblGrid>
      <w:tr w:rsidR="009D4BA5" w:rsidRPr="00C80785" w:rsidTr="00020D94">
        <w:trPr>
          <w:trHeight w:val="480"/>
          <w:tblCellSpacing w:w="5" w:type="nil"/>
          <w:jc w:val="center"/>
        </w:trPr>
        <w:tc>
          <w:tcPr>
            <w:tcW w:w="1632"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исходному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составу</w:t>
            </w:r>
          </w:p>
        </w:tc>
        <w:tc>
          <w:tcPr>
            <w:tcW w:w="1344"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типов леса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коренные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864"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880" w:type="dxa"/>
            <w:gridSpan w:val="2"/>
          </w:tcPr>
          <w:p w:rsidR="009D4BA5"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w:t>
            </w:r>
            <w:r w:rsidR="009D4BA5" w:rsidRPr="00C80785">
              <w:rPr>
                <w:rFonts w:ascii="Times New Roman" w:hAnsi="Times New Roman"/>
                <w:sz w:val="16"/>
                <w:szCs w:val="16"/>
              </w:rPr>
              <w:t>светлени</w:t>
            </w:r>
            <w:r w:rsidRPr="00C80785">
              <w:rPr>
                <w:rFonts w:ascii="Times New Roman" w:hAnsi="Times New Roman"/>
                <w:sz w:val="16"/>
                <w:szCs w:val="16"/>
              </w:rPr>
              <w:t>я</w:t>
            </w:r>
            <w:r w:rsidR="009D4BA5" w:rsidRPr="00C80785">
              <w:rPr>
                <w:rFonts w:ascii="Times New Roman" w:hAnsi="Times New Roman"/>
                <w:sz w:val="16"/>
                <w:szCs w:val="16"/>
              </w:rPr>
              <w:t>,</w:t>
            </w:r>
          </w:p>
          <w:p w:rsidR="009D4BA5" w:rsidRPr="00C80785" w:rsidRDefault="00CE181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1843" w:type="dxa"/>
            <w:gridSpan w:val="2"/>
          </w:tcPr>
          <w:p w:rsidR="009D4BA5" w:rsidRPr="00C80785" w:rsidRDefault="004F5011" w:rsidP="004F5011">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w:t>
            </w:r>
            <w:r w:rsidR="009D4BA5" w:rsidRPr="00C80785">
              <w:rPr>
                <w:rFonts w:ascii="Times New Roman" w:hAnsi="Times New Roman"/>
                <w:sz w:val="16"/>
                <w:szCs w:val="16"/>
              </w:rPr>
              <w:t>рореживани</w:t>
            </w:r>
            <w:r w:rsidRPr="00C80785">
              <w:rPr>
                <w:rFonts w:ascii="Times New Roman" w:hAnsi="Times New Roman"/>
                <w:sz w:val="16"/>
                <w:szCs w:val="16"/>
              </w:rPr>
              <w:t>я</w:t>
            </w:r>
          </w:p>
        </w:tc>
        <w:tc>
          <w:tcPr>
            <w:tcW w:w="1984"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437"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020D94">
        <w:trPr>
          <w:trHeight w:val="800"/>
          <w:tblCellSpacing w:w="5" w:type="nil"/>
          <w:jc w:val="center"/>
        </w:trPr>
        <w:tc>
          <w:tcPr>
            <w:tcW w:w="1632" w:type="dxa"/>
            <w:vMerge/>
          </w:tcPr>
          <w:p w:rsidR="009D4BA5" w:rsidRPr="00C80785" w:rsidRDefault="009D4BA5" w:rsidP="009D4BA5">
            <w:pPr>
              <w:pStyle w:val="ConsPlusNormal"/>
              <w:ind w:firstLine="540"/>
              <w:jc w:val="both"/>
              <w:rPr>
                <w:rFonts w:ascii="Times New Roman" w:hAnsi="Times New Roman" w:cs="Times New Roman"/>
              </w:rPr>
            </w:pPr>
          </w:p>
        </w:tc>
        <w:tc>
          <w:tcPr>
            <w:tcW w:w="1344" w:type="dxa"/>
            <w:vMerge/>
          </w:tcPr>
          <w:p w:rsidR="009D4BA5" w:rsidRPr="00C80785" w:rsidRDefault="009D4BA5" w:rsidP="009D4BA5">
            <w:pPr>
              <w:pStyle w:val="ConsPlusNormal"/>
              <w:ind w:firstLine="540"/>
              <w:jc w:val="both"/>
              <w:rPr>
                <w:rFonts w:ascii="Times New Roman" w:hAnsi="Times New Roman" w:cs="Times New Roman"/>
              </w:rPr>
            </w:pPr>
          </w:p>
        </w:tc>
        <w:tc>
          <w:tcPr>
            <w:tcW w:w="864" w:type="dxa"/>
            <w:vMerge/>
          </w:tcPr>
          <w:p w:rsidR="009D4BA5" w:rsidRPr="00C80785" w:rsidRDefault="009D4BA5" w:rsidP="009D4BA5">
            <w:pPr>
              <w:pStyle w:val="ConsPlusNormal"/>
              <w:ind w:firstLine="540"/>
              <w:jc w:val="both"/>
              <w:rPr>
                <w:rFonts w:ascii="Times New Roman" w:hAnsi="Times New Roman" w:cs="Times New Roman"/>
              </w:rPr>
            </w:pPr>
          </w:p>
        </w:tc>
        <w:tc>
          <w:tcPr>
            <w:tcW w:w="9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w:t>
            </w:r>
            <w:r w:rsidR="00746296" w:rsidRPr="00C80785">
              <w:rPr>
                <w:rFonts w:ascii="Times New Roman" w:hAnsi="Times New Roman"/>
                <w:sz w:val="16"/>
                <w:szCs w:val="16"/>
              </w:rPr>
              <w:t>-</w:t>
            </w:r>
            <w:r w:rsidRPr="00C80785">
              <w:rPr>
                <w:rFonts w:ascii="Times New Roman" w:hAnsi="Times New Roman"/>
                <w:sz w:val="16"/>
                <w:szCs w:val="16"/>
              </w:rPr>
              <w:t xml:space="preserve">ная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29" w:type="dxa"/>
            <w:vMerge w:val="restart"/>
          </w:tcPr>
          <w:p w:rsidR="00746296" w:rsidRPr="00C80785" w:rsidRDefault="00746296" w:rsidP="0074629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p>
          <w:p w:rsidR="00746296" w:rsidRPr="00C80785" w:rsidRDefault="00746296" w:rsidP="0074629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746296" w:rsidRPr="00C80785" w:rsidRDefault="00746296" w:rsidP="0074629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746296" w:rsidRPr="00C80785" w:rsidRDefault="00746296" w:rsidP="0074629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746296" w:rsidP="0074629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973" w:type="dxa"/>
          </w:tcPr>
          <w:p w:rsidR="009D4BA5" w:rsidRPr="00C80785" w:rsidRDefault="0074629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870" w:type="dxa"/>
            <w:vMerge w:val="restart"/>
          </w:tcPr>
          <w:p w:rsidR="00746296" w:rsidRPr="00C80785" w:rsidRDefault="00746296" w:rsidP="0074629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p>
          <w:p w:rsidR="00746296" w:rsidRPr="00C80785" w:rsidRDefault="00746296" w:rsidP="0074629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746296" w:rsidRPr="00C80785" w:rsidRDefault="00746296" w:rsidP="0074629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746296" w:rsidRPr="00C80785" w:rsidRDefault="00746296" w:rsidP="0074629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746296" w:rsidP="0074629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32" w:type="dxa"/>
          </w:tcPr>
          <w:p w:rsidR="009D4BA5" w:rsidRPr="00C80785" w:rsidRDefault="00746296"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952" w:type="dxa"/>
          </w:tcPr>
          <w:p w:rsidR="00B01332" w:rsidRPr="00C80785" w:rsidRDefault="00B01332" w:rsidP="00B01332">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p>
          <w:p w:rsidR="00B01332" w:rsidRPr="00C80785" w:rsidRDefault="00B01332" w:rsidP="00B01332">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B01332" w:rsidRPr="00C80785" w:rsidRDefault="00B01332" w:rsidP="00B01332">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B01332" w:rsidRPr="00C80785" w:rsidRDefault="00B01332" w:rsidP="00B01332">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B01332" w:rsidP="00B01332">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43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640"/>
          <w:tblCellSpacing w:w="5" w:type="nil"/>
          <w:jc w:val="center"/>
        </w:trPr>
        <w:tc>
          <w:tcPr>
            <w:tcW w:w="1632" w:type="dxa"/>
            <w:vMerge/>
          </w:tcPr>
          <w:p w:rsidR="009D4BA5" w:rsidRPr="00C80785" w:rsidRDefault="009D4BA5" w:rsidP="009D4BA5">
            <w:pPr>
              <w:pStyle w:val="ConsPlusNormal"/>
              <w:ind w:firstLine="540"/>
              <w:jc w:val="both"/>
              <w:rPr>
                <w:rFonts w:ascii="Times New Roman" w:hAnsi="Times New Roman" w:cs="Times New Roman"/>
              </w:rPr>
            </w:pPr>
          </w:p>
        </w:tc>
        <w:tc>
          <w:tcPr>
            <w:tcW w:w="1344" w:type="dxa"/>
            <w:vMerge/>
          </w:tcPr>
          <w:p w:rsidR="009D4BA5" w:rsidRPr="00C80785" w:rsidRDefault="009D4BA5" w:rsidP="009D4BA5">
            <w:pPr>
              <w:pStyle w:val="ConsPlusNormal"/>
              <w:ind w:firstLine="540"/>
              <w:jc w:val="both"/>
              <w:rPr>
                <w:rFonts w:ascii="Times New Roman" w:hAnsi="Times New Roman" w:cs="Times New Roman"/>
              </w:rPr>
            </w:pPr>
          </w:p>
        </w:tc>
        <w:tc>
          <w:tcPr>
            <w:tcW w:w="864" w:type="dxa"/>
            <w:vMerge/>
          </w:tcPr>
          <w:p w:rsidR="009D4BA5" w:rsidRPr="00C80785" w:rsidRDefault="009D4BA5" w:rsidP="009D4BA5">
            <w:pPr>
              <w:pStyle w:val="ConsPlusNormal"/>
              <w:ind w:firstLine="540"/>
              <w:jc w:val="both"/>
              <w:rPr>
                <w:rFonts w:ascii="Times New Roman" w:hAnsi="Times New Roman" w:cs="Times New Roman"/>
              </w:rPr>
            </w:pPr>
          </w:p>
        </w:tc>
        <w:tc>
          <w:tcPr>
            <w:tcW w:w="9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29"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97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870"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3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43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241"/>
          <w:tblCellSpacing w:w="5" w:type="nil"/>
          <w:jc w:val="center"/>
        </w:trPr>
        <w:tc>
          <w:tcPr>
            <w:tcW w:w="163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9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9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97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87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3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9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43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r>
      <w:tr w:rsidR="009D4BA5" w:rsidRPr="00C80785" w:rsidTr="00020D94">
        <w:trPr>
          <w:trHeight w:val="800"/>
          <w:tblCellSpacing w:w="5" w:type="nil"/>
          <w:jc w:val="center"/>
        </w:trPr>
        <w:tc>
          <w:tcPr>
            <w:tcW w:w="1632" w:type="dxa"/>
            <w:vMerge w:val="restart"/>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пихтовые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елью и кедром  </w:t>
            </w:r>
          </w:p>
        </w:tc>
        <w:tc>
          <w:tcPr>
            <w:tcW w:w="1344"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Крупнотравная (I)     </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9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97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87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3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3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 Е, К</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 Ос</w:t>
            </w:r>
          </w:p>
        </w:tc>
      </w:tr>
      <w:tr w:rsidR="009D4BA5" w:rsidRPr="00C80785" w:rsidTr="00020D94">
        <w:trPr>
          <w:trHeight w:val="800"/>
          <w:tblCellSpacing w:w="5" w:type="nil"/>
          <w:jc w:val="center"/>
        </w:trPr>
        <w:tc>
          <w:tcPr>
            <w:tcW w:w="1632" w:type="dxa"/>
            <w:vMerge/>
          </w:tcPr>
          <w:p w:rsidR="009D4BA5" w:rsidRPr="00C80785" w:rsidRDefault="009D4BA5" w:rsidP="009D4BA5">
            <w:pPr>
              <w:pStyle w:val="ConsPlusNormal"/>
              <w:ind w:firstLine="540"/>
              <w:jc w:val="both"/>
              <w:rPr>
                <w:rFonts w:ascii="Times New Roman" w:hAnsi="Times New Roman" w:cs="Times New Roman"/>
              </w:rPr>
            </w:pPr>
          </w:p>
        </w:tc>
        <w:tc>
          <w:tcPr>
            <w:tcW w:w="1344"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Разнотравная</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9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97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87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3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3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 Е, К</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 Ос</w:t>
            </w:r>
          </w:p>
        </w:tc>
      </w:tr>
      <w:tr w:rsidR="009D4BA5" w:rsidRPr="00C80785" w:rsidTr="00020D94">
        <w:trPr>
          <w:trHeight w:val="355"/>
          <w:tblCellSpacing w:w="5" w:type="nil"/>
          <w:jc w:val="center"/>
        </w:trPr>
        <w:tc>
          <w:tcPr>
            <w:tcW w:w="1632" w:type="dxa"/>
            <w:vMerge/>
          </w:tcPr>
          <w:p w:rsidR="009D4BA5" w:rsidRPr="00C80785" w:rsidRDefault="009D4BA5" w:rsidP="009D4BA5">
            <w:pPr>
              <w:pStyle w:val="ConsPlusNormal"/>
              <w:ind w:firstLine="540"/>
              <w:jc w:val="both"/>
              <w:rPr>
                <w:rFonts w:ascii="Times New Roman" w:hAnsi="Times New Roman" w:cs="Times New Roman"/>
              </w:rPr>
            </w:pPr>
          </w:p>
        </w:tc>
        <w:tc>
          <w:tcPr>
            <w:tcW w:w="1344"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Зеленомошная</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9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97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87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3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43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 Е, К</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(0 - 3)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 Ос</w:t>
            </w:r>
          </w:p>
        </w:tc>
      </w:tr>
    </w:tbl>
    <w:p w:rsidR="00020D94" w:rsidRDefault="00020D94" w:rsidP="00020D94">
      <w:pPr>
        <w:pStyle w:val="1"/>
        <w:spacing w:before="0" w:after="0" w:line="240" w:lineRule="auto"/>
        <w:jc w:val="center"/>
        <w:rPr>
          <w:rFonts w:ascii="Times New Roman" w:hAnsi="Times New Roman"/>
          <w:b w:val="0"/>
          <w:color w:val="auto"/>
        </w:rPr>
      </w:pPr>
    </w:p>
    <w:p w:rsidR="00020D94" w:rsidRPr="00020D94" w:rsidRDefault="009D4BA5" w:rsidP="00020D94">
      <w:pPr>
        <w:pStyle w:val="1"/>
        <w:spacing w:before="0" w:after="0" w:line="240" w:lineRule="auto"/>
        <w:jc w:val="center"/>
        <w:rPr>
          <w:rFonts w:ascii="Times New Roman" w:hAnsi="Times New Roman"/>
          <w:b w:val="0"/>
          <w:szCs w:val="24"/>
        </w:rPr>
      </w:pPr>
      <w:r w:rsidRPr="00020D94">
        <w:rPr>
          <w:rFonts w:ascii="Times New Roman" w:hAnsi="Times New Roman"/>
          <w:b w:val="0"/>
          <w:color w:val="auto"/>
        </w:rPr>
        <w:t>Нормативы рубок</w:t>
      </w:r>
      <w:r w:rsidRPr="00020D94">
        <w:rPr>
          <w:rFonts w:ascii="Times New Roman" w:hAnsi="Times New Roman"/>
          <w:b w:val="0"/>
        </w:rPr>
        <w:t>,</w:t>
      </w:r>
      <w:r w:rsidRPr="00020D94">
        <w:rPr>
          <w:rFonts w:ascii="Times New Roman" w:hAnsi="Times New Roman"/>
          <w:b w:val="0"/>
          <w:szCs w:val="24"/>
        </w:rPr>
        <w:t xml:space="preserve"> проводимых в целях ухода за лесными насаждениями, </w:t>
      </w:r>
    </w:p>
    <w:p w:rsidR="009D4BA5" w:rsidRPr="00020D94" w:rsidRDefault="009D4BA5" w:rsidP="00020D94">
      <w:pPr>
        <w:pStyle w:val="1"/>
        <w:spacing w:before="0" w:after="0" w:line="240" w:lineRule="auto"/>
        <w:jc w:val="center"/>
        <w:rPr>
          <w:rFonts w:ascii="Times New Roman" w:hAnsi="Times New Roman"/>
          <w:b w:val="0"/>
        </w:rPr>
      </w:pPr>
      <w:r w:rsidRPr="00020D94">
        <w:rPr>
          <w:rFonts w:ascii="Times New Roman" w:hAnsi="Times New Roman"/>
          <w:b w:val="0"/>
        </w:rPr>
        <w:t>в сосновых насаждениях равнинных лесов Западно-Сибирского южно-таежного равнинного района</w:t>
      </w:r>
    </w:p>
    <w:tbl>
      <w:tblPr>
        <w:tblW w:w="1458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60"/>
        <w:gridCol w:w="1755"/>
        <w:gridCol w:w="1080"/>
        <w:gridCol w:w="1101"/>
        <w:gridCol w:w="992"/>
        <w:gridCol w:w="1084"/>
        <w:gridCol w:w="1042"/>
        <w:gridCol w:w="17"/>
        <w:gridCol w:w="1117"/>
        <w:gridCol w:w="992"/>
        <w:gridCol w:w="9"/>
        <w:gridCol w:w="1125"/>
        <w:gridCol w:w="993"/>
        <w:gridCol w:w="1113"/>
      </w:tblGrid>
      <w:tr w:rsidR="004F5011" w:rsidRPr="00C80785" w:rsidTr="00020D94">
        <w:trPr>
          <w:trHeight w:val="360"/>
        </w:trPr>
        <w:tc>
          <w:tcPr>
            <w:tcW w:w="2160"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Состав лесных </w:t>
            </w:r>
            <w:r w:rsidRPr="00C80785">
              <w:rPr>
                <w:rFonts w:ascii="Times New Roman" w:hAnsi="Times New Roman"/>
                <w:sz w:val="16"/>
                <w:szCs w:val="16"/>
              </w:rPr>
              <w:br/>
              <w:t xml:space="preserve">насаждений до </w:t>
            </w:r>
            <w:r w:rsidRPr="00C80785">
              <w:rPr>
                <w:rFonts w:ascii="Times New Roman" w:hAnsi="Times New Roman"/>
                <w:sz w:val="16"/>
                <w:szCs w:val="16"/>
              </w:rPr>
              <w:br/>
              <w:t>рубки</w:t>
            </w:r>
          </w:p>
        </w:tc>
        <w:tc>
          <w:tcPr>
            <w:tcW w:w="175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r w:rsidRPr="00C80785">
              <w:rPr>
                <w:rFonts w:ascii="Times New Roman" w:hAnsi="Times New Roman"/>
                <w:sz w:val="16"/>
                <w:szCs w:val="16"/>
              </w:rPr>
              <w:br/>
              <w:t>леса</w:t>
            </w:r>
          </w:p>
        </w:tc>
        <w:tc>
          <w:tcPr>
            <w:tcW w:w="1080"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r w:rsidRPr="00C80785">
              <w:rPr>
                <w:rFonts w:ascii="Times New Roman" w:hAnsi="Times New Roman"/>
                <w:sz w:val="16"/>
                <w:szCs w:val="16"/>
              </w:rPr>
              <w:br/>
              <w:t xml:space="preserve">начала </w:t>
            </w:r>
            <w:r w:rsidRPr="00C80785">
              <w:rPr>
                <w:rFonts w:ascii="Times New Roman" w:hAnsi="Times New Roman"/>
                <w:sz w:val="16"/>
                <w:szCs w:val="16"/>
              </w:rPr>
              <w:br/>
              <w:t xml:space="preserve">ухода, </w:t>
            </w:r>
            <w:r w:rsidRPr="00C80785">
              <w:rPr>
                <w:rFonts w:ascii="Times New Roman" w:hAnsi="Times New Roman"/>
                <w:sz w:val="16"/>
                <w:szCs w:val="16"/>
              </w:rPr>
              <w:br/>
              <w:t>лет</w:t>
            </w:r>
          </w:p>
        </w:tc>
        <w:tc>
          <w:tcPr>
            <w:tcW w:w="2093"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3"/>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3"/>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Проходные   </w:t>
            </w:r>
            <w:r w:rsidRPr="00C80785">
              <w:rPr>
                <w:rFonts w:ascii="Times New Roman" w:hAnsi="Times New Roman"/>
                <w:sz w:val="16"/>
                <w:szCs w:val="16"/>
              </w:rPr>
              <w:br/>
              <w:t>рубки</w:t>
            </w:r>
          </w:p>
        </w:tc>
        <w:tc>
          <w:tcPr>
            <w:tcW w:w="1113"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Целевой  </w:t>
            </w:r>
            <w:r w:rsidRPr="00C80785">
              <w:rPr>
                <w:rFonts w:ascii="Times New Roman" w:hAnsi="Times New Roman"/>
                <w:sz w:val="16"/>
                <w:szCs w:val="16"/>
              </w:rPr>
              <w:br/>
              <w:t xml:space="preserve">состав к </w:t>
            </w:r>
            <w:r w:rsidRPr="00C80785">
              <w:rPr>
                <w:rFonts w:ascii="Times New Roman" w:hAnsi="Times New Roman"/>
                <w:sz w:val="16"/>
                <w:szCs w:val="16"/>
              </w:rPr>
              <w:br/>
              <w:t xml:space="preserve">возрасту </w:t>
            </w:r>
            <w:r w:rsidRPr="00C80785">
              <w:rPr>
                <w:rFonts w:ascii="Times New Roman" w:hAnsi="Times New Roman"/>
                <w:sz w:val="16"/>
                <w:szCs w:val="16"/>
              </w:rPr>
              <w:br/>
              <w:t xml:space="preserve">рубки   </w:t>
            </w:r>
            <w:r w:rsidRPr="00C80785">
              <w:rPr>
                <w:rFonts w:ascii="Times New Roman" w:hAnsi="Times New Roman"/>
                <w:sz w:val="16"/>
                <w:szCs w:val="16"/>
              </w:rPr>
              <w:br/>
              <w:t>(спелости)</w:t>
            </w:r>
          </w:p>
        </w:tc>
      </w:tr>
      <w:tr w:rsidR="009D4BA5" w:rsidRPr="00C80785" w:rsidTr="00E245D3">
        <w:trPr>
          <w:trHeight w:val="992"/>
        </w:trPr>
        <w:tc>
          <w:tcPr>
            <w:tcW w:w="2160"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55"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992" w:type="dxa"/>
            <w:vMerge w:val="restart"/>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запасу</w:t>
            </w:r>
          </w:p>
        </w:tc>
        <w:tc>
          <w:tcPr>
            <w:tcW w:w="1084"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044D27" w:rsidRDefault="009D4BA5" w:rsidP="00E245D3">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до</w:t>
            </w:r>
            <w:r w:rsidR="00E245D3" w:rsidRPr="00C80785">
              <w:rPr>
                <w:rFonts w:ascii="Times New Roman" w:hAnsi="Times New Roman"/>
                <w:sz w:val="16"/>
                <w:szCs w:val="16"/>
              </w:rPr>
              <w:t xml:space="preserve"> </w:t>
            </w:r>
            <w:r w:rsidRPr="00C80785">
              <w:rPr>
                <w:rFonts w:ascii="Times New Roman" w:hAnsi="Times New Roman"/>
                <w:sz w:val="16"/>
                <w:szCs w:val="16"/>
              </w:rPr>
              <w:t>ухода</w:t>
            </w:r>
          </w:p>
        </w:tc>
        <w:tc>
          <w:tcPr>
            <w:tcW w:w="1059" w:type="dxa"/>
            <w:gridSpan w:val="2"/>
            <w:vMerge w:val="restart"/>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запасу</w:t>
            </w:r>
          </w:p>
        </w:tc>
        <w:tc>
          <w:tcPr>
            <w:tcW w:w="1117"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1001" w:type="dxa"/>
            <w:gridSpan w:val="2"/>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запасу</w:t>
            </w:r>
          </w:p>
        </w:tc>
        <w:tc>
          <w:tcPr>
            <w:tcW w:w="1125"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993"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запасу</w:t>
            </w:r>
          </w:p>
        </w:tc>
        <w:tc>
          <w:tcPr>
            <w:tcW w:w="1113"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600"/>
        </w:trPr>
        <w:tc>
          <w:tcPr>
            <w:tcW w:w="2160"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55"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992" w:type="dxa"/>
            <w:vMerge/>
          </w:tcPr>
          <w:p w:rsidR="009D4BA5" w:rsidRPr="00044D27" w:rsidRDefault="009D4BA5" w:rsidP="009D4BA5">
            <w:pPr>
              <w:pStyle w:val="ConsPlusNormal"/>
              <w:jc w:val="center"/>
              <w:rPr>
                <w:rFonts w:ascii="Times New Roman" w:eastAsia="Calibri" w:hAnsi="Times New Roman" w:cs="Times New Roman"/>
                <w:sz w:val="16"/>
                <w:szCs w:val="16"/>
                <w:lang w:eastAsia="en-US"/>
              </w:rPr>
            </w:pPr>
          </w:p>
        </w:tc>
        <w:tc>
          <w:tcPr>
            <w:tcW w:w="108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1059" w:type="dxa"/>
            <w:gridSpan w:val="2"/>
            <w:vMerge/>
          </w:tcPr>
          <w:p w:rsidR="009D4BA5" w:rsidRPr="00044D27" w:rsidRDefault="009D4BA5" w:rsidP="009D4BA5">
            <w:pPr>
              <w:pStyle w:val="ConsPlusNormal"/>
              <w:jc w:val="center"/>
              <w:rPr>
                <w:rFonts w:ascii="Times New Roman" w:eastAsia="Calibri" w:hAnsi="Times New Roman" w:cs="Times New Roman"/>
                <w:sz w:val="16"/>
                <w:szCs w:val="16"/>
                <w:lang w:eastAsia="en-US"/>
              </w:rPr>
            </w:pP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1001" w:type="dxa"/>
            <w:gridSpan w:val="2"/>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044D27" w:rsidRDefault="005728E9" w:rsidP="005728E9">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(лет)</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993"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044D27" w:rsidRDefault="005728E9" w:rsidP="005728E9">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(лет)</w:t>
            </w:r>
          </w:p>
        </w:tc>
        <w:tc>
          <w:tcPr>
            <w:tcW w:w="1113"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020D94">
        <w:trPr>
          <w:trHeight w:val="240"/>
        </w:trPr>
        <w:tc>
          <w:tcPr>
            <w:tcW w:w="21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7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8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59"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0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1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020D94">
        <w:trPr>
          <w:trHeight w:val="370"/>
        </w:trPr>
        <w:tc>
          <w:tcPr>
            <w:tcW w:w="2160" w:type="dxa"/>
          </w:tcPr>
          <w:p w:rsidR="009D4BA5" w:rsidRPr="00C80785" w:rsidRDefault="009D4BA5" w:rsidP="00EB13FF">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Лиственные с долей  сосны до 0,3 единиц в составе        </w:t>
            </w:r>
          </w:p>
        </w:tc>
        <w:tc>
          <w:tcPr>
            <w:tcW w:w="1755"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Разнотравная,        </w:t>
            </w:r>
            <w:r w:rsidRPr="00C80785">
              <w:rPr>
                <w:rFonts w:ascii="Times New Roman" w:hAnsi="Times New Roman"/>
                <w:sz w:val="16"/>
                <w:szCs w:val="16"/>
              </w:rPr>
              <w:br/>
              <w:t xml:space="preserve">зеленомошная         </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7 - 15</w:t>
            </w: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50 - 80</w:t>
            </w:r>
            <w:r w:rsidRPr="00C80785">
              <w:rPr>
                <w:rFonts w:ascii="Times New Roman" w:hAnsi="Times New Roman"/>
                <w:sz w:val="16"/>
                <w:szCs w:val="16"/>
              </w:rPr>
              <w:br/>
            </w:r>
          </w:p>
        </w:tc>
        <w:tc>
          <w:tcPr>
            <w:tcW w:w="108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0,4</w:t>
            </w:r>
          </w:p>
        </w:tc>
        <w:tc>
          <w:tcPr>
            <w:tcW w:w="1059"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50 - 70</w:t>
            </w:r>
            <w:r w:rsidRPr="00C80785">
              <w:rPr>
                <w:rFonts w:ascii="Times New Roman" w:hAnsi="Times New Roman"/>
                <w:sz w:val="16"/>
                <w:szCs w:val="16"/>
              </w:rPr>
              <w:br/>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100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r w:rsidRPr="00C80785">
              <w:rPr>
                <w:rFonts w:ascii="Times New Roman" w:hAnsi="Times New Roman"/>
                <w:sz w:val="16"/>
                <w:szCs w:val="16"/>
              </w:rPr>
              <w:br/>
              <w:t>10 - 15</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r w:rsidRPr="00C80785">
              <w:rPr>
                <w:rFonts w:ascii="Times New Roman" w:hAnsi="Times New Roman"/>
                <w:sz w:val="16"/>
                <w:szCs w:val="16"/>
              </w:rPr>
              <w:br/>
              <w:t>10 - 15</w:t>
            </w:r>
          </w:p>
        </w:tc>
        <w:tc>
          <w:tcPr>
            <w:tcW w:w="111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(6 - 9)С </w:t>
            </w:r>
            <w:r w:rsidRPr="00C80785">
              <w:rPr>
                <w:rFonts w:ascii="Times New Roman" w:hAnsi="Times New Roman"/>
                <w:sz w:val="16"/>
                <w:szCs w:val="16"/>
              </w:rPr>
              <w:br/>
              <w:t>(1 - 4) Б, Ос</w:t>
            </w:r>
          </w:p>
        </w:tc>
      </w:tr>
      <w:tr w:rsidR="009D4BA5" w:rsidRPr="00C80785" w:rsidTr="00020D94">
        <w:trPr>
          <w:trHeight w:val="546"/>
        </w:trPr>
        <w:tc>
          <w:tcPr>
            <w:tcW w:w="2160" w:type="dxa"/>
          </w:tcPr>
          <w:p w:rsidR="009D4BA5" w:rsidRPr="00C80785" w:rsidRDefault="009D4BA5" w:rsidP="00EB13FF">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Смешанные сосново-лиственн</w:t>
            </w:r>
            <w:r w:rsidR="00FE284A" w:rsidRPr="00C80785">
              <w:rPr>
                <w:rFonts w:ascii="Times New Roman" w:hAnsi="Times New Roman"/>
                <w:sz w:val="16"/>
                <w:szCs w:val="16"/>
              </w:rPr>
              <w:t>ые (с долей сосны 0,4 -  0,6 единиц</w:t>
            </w:r>
            <w:r w:rsidRPr="00C80785">
              <w:rPr>
                <w:rFonts w:ascii="Times New Roman" w:hAnsi="Times New Roman"/>
                <w:sz w:val="16"/>
                <w:szCs w:val="16"/>
              </w:rPr>
              <w:t xml:space="preserve">)       </w:t>
            </w:r>
          </w:p>
        </w:tc>
        <w:tc>
          <w:tcPr>
            <w:tcW w:w="1755"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Разнотравная,        </w:t>
            </w:r>
            <w:r w:rsidRPr="00C80785">
              <w:rPr>
                <w:rFonts w:ascii="Times New Roman" w:hAnsi="Times New Roman"/>
                <w:sz w:val="16"/>
                <w:szCs w:val="16"/>
              </w:rPr>
              <w:br/>
              <w:t xml:space="preserve">зеленомошная         </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0,5</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r w:rsidRPr="00C80785">
              <w:rPr>
                <w:rFonts w:ascii="Times New Roman" w:hAnsi="Times New Roman"/>
                <w:sz w:val="16"/>
                <w:szCs w:val="16"/>
              </w:rPr>
              <w:br/>
            </w:r>
          </w:p>
        </w:tc>
        <w:tc>
          <w:tcPr>
            <w:tcW w:w="108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1059"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r w:rsidRPr="00C80785">
              <w:rPr>
                <w:rFonts w:ascii="Times New Roman" w:hAnsi="Times New Roman"/>
                <w:sz w:val="16"/>
                <w:szCs w:val="16"/>
              </w:rPr>
              <w:br/>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0,7</w:t>
            </w:r>
          </w:p>
        </w:tc>
        <w:tc>
          <w:tcPr>
            <w:tcW w:w="100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15 - 30</w:t>
            </w:r>
            <w:r w:rsidRPr="00C80785">
              <w:rPr>
                <w:rFonts w:ascii="Times New Roman" w:hAnsi="Times New Roman"/>
                <w:sz w:val="16"/>
                <w:szCs w:val="16"/>
              </w:rPr>
              <w:br/>
              <w:t>10 - 15</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0,7</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r w:rsidRPr="00C80785">
              <w:rPr>
                <w:rFonts w:ascii="Times New Roman" w:hAnsi="Times New Roman"/>
                <w:sz w:val="16"/>
                <w:szCs w:val="16"/>
              </w:rPr>
              <w:br/>
              <w:t>20</w:t>
            </w:r>
          </w:p>
        </w:tc>
        <w:tc>
          <w:tcPr>
            <w:tcW w:w="111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(7 - 10)С </w:t>
            </w:r>
            <w:r w:rsidRPr="00C80785">
              <w:rPr>
                <w:rFonts w:ascii="Times New Roman" w:hAnsi="Times New Roman"/>
                <w:sz w:val="16"/>
                <w:szCs w:val="16"/>
              </w:rPr>
              <w:br/>
              <w:t>(0 - 3)Б</w:t>
            </w:r>
          </w:p>
        </w:tc>
      </w:tr>
      <w:tr w:rsidR="009D4BA5" w:rsidRPr="00C80785" w:rsidTr="00020D94">
        <w:trPr>
          <w:trHeight w:val="398"/>
        </w:trPr>
        <w:tc>
          <w:tcPr>
            <w:tcW w:w="2160" w:type="dxa"/>
          </w:tcPr>
          <w:p w:rsidR="009D4BA5" w:rsidRPr="00C80785" w:rsidRDefault="009D4BA5" w:rsidP="00EB13FF">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Сосновые с примесью лиственных до  0,3 единиц </w:t>
            </w:r>
          </w:p>
        </w:tc>
        <w:tc>
          <w:tcPr>
            <w:tcW w:w="1755"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Зеленомошная,        </w:t>
            </w:r>
            <w:r w:rsidRPr="00C80785">
              <w:rPr>
                <w:rFonts w:ascii="Times New Roman" w:hAnsi="Times New Roman"/>
                <w:sz w:val="16"/>
                <w:szCs w:val="16"/>
              </w:rPr>
              <w:br/>
              <w:t xml:space="preserve">долгомошная </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0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15 - 40</w:t>
            </w:r>
            <w:r w:rsidRPr="00C80785">
              <w:rPr>
                <w:rFonts w:ascii="Times New Roman" w:hAnsi="Times New Roman"/>
                <w:sz w:val="16"/>
                <w:szCs w:val="16"/>
              </w:rPr>
              <w:br/>
            </w:r>
          </w:p>
        </w:tc>
        <w:tc>
          <w:tcPr>
            <w:tcW w:w="108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0,7</w:t>
            </w:r>
          </w:p>
        </w:tc>
        <w:tc>
          <w:tcPr>
            <w:tcW w:w="1059"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r w:rsidRPr="00C80785">
              <w:rPr>
                <w:rFonts w:ascii="Times New Roman" w:hAnsi="Times New Roman"/>
                <w:sz w:val="16"/>
                <w:szCs w:val="16"/>
              </w:rPr>
              <w:br/>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0,7</w:t>
            </w:r>
          </w:p>
        </w:tc>
        <w:tc>
          <w:tcPr>
            <w:tcW w:w="1001"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r w:rsidRPr="00C80785">
              <w:rPr>
                <w:rFonts w:ascii="Times New Roman" w:hAnsi="Times New Roman"/>
                <w:sz w:val="16"/>
                <w:szCs w:val="16"/>
              </w:rPr>
              <w:br/>
              <w:t>15 - 20</w:t>
            </w:r>
          </w:p>
        </w:tc>
        <w:tc>
          <w:tcPr>
            <w:tcW w:w="112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0,8</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r w:rsidRPr="00C80785">
              <w:rPr>
                <w:rFonts w:ascii="Times New Roman" w:hAnsi="Times New Roman"/>
                <w:sz w:val="16"/>
                <w:szCs w:val="16"/>
              </w:rPr>
              <w:br/>
              <w:t>20 - 25</w:t>
            </w:r>
          </w:p>
        </w:tc>
        <w:tc>
          <w:tcPr>
            <w:tcW w:w="111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(8 - 10)С </w:t>
            </w:r>
            <w:r w:rsidRPr="00C80785">
              <w:rPr>
                <w:rFonts w:ascii="Times New Roman" w:hAnsi="Times New Roman"/>
                <w:sz w:val="16"/>
                <w:szCs w:val="16"/>
              </w:rPr>
              <w:br/>
              <w:t>(0 - 2)Б</w:t>
            </w: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w:t>
      </w:r>
      <w:r w:rsidR="00DE126E">
        <w:rPr>
          <w:rFonts w:ascii="Times New Roman" w:hAnsi="Times New Roman" w:cs="Times New Roman"/>
        </w:rPr>
        <w:t xml:space="preserve">рубки </w:t>
      </w:r>
      <w:r w:rsidRPr="00044D27">
        <w:rPr>
          <w:rFonts w:ascii="Times New Roman" w:hAnsi="Times New Roman" w:cs="Times New Roman"/>
        </w:rPr>
        <w:t>прорежив</w:t>
      </w:r>
      <w:r w:rsidR="00E245D3">
        <w:rPr>
          <w:rFonts w:ascii="Times New Roman" w:hAnsi="Times New Roman" w:cs="Times New Roman"/>
        </w:rPr>
        <w:t>ания и проходные рубки - по 1-</w:t>
      </w:r>
      <w:r w:rsidRPr="00044D27">
        <w:rPr>
          <w:rFonts w:ascii="Times New Roman" w:hAnsi="Times New Roman" w:cs="Times New Roman"/>
        </w:rPr>
        <w:t>2 раза.</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3</w:t>
      </w:r>
      <w:r w:rsidR="00E01A4A">
        <w:rPr>
          <w:rFonts w:ascii="Times New Roman" w:hAnsi="Times New Roman" w:cs="Times New Roman"/>
        </w:rPr>
        <w:t xml:space="preserve">. </w:t>
      </w:r>
      <w:r w:rsidRPr="00044D27">
        <w:rPr>
          <w:rFonts w:ascii="Times New Roman" w:hAnsi="Times New Roman" w:cs="Times New Roman"/>
        </w:rPr>
        <w:t>В лесостепной зоне на суглинистых почвах для предотвращения повреждения культур и молодняков сосны дендроктоном сомкнутость их до 30-летнего возраст</w:t>
      </w:r>
      <w:r w:rsidR="00E245D3">
        <w:rPr>
          <w:rFonts w:ascii="Times New Roman" w:hAnsi="Times New Roman" w:cs="Times New Roman"/>
        </w:rPr>
        <w:t>а поддерживается на уровне 0,9-</w:t>
      </w:r>
      <w:r w:rsidRPr="00044D27">
        <w:rPr>
          <w:rFonts w:ascii="Times New Roman" w:hAnsi="Times New Roman" w:cs="Times New Roman"/>
        </w:rPr>
        <w:t>1,0.</w:t>
      </w:r>
    </w:p>
    <w:p w:rsidR="00E245D3" w:rsidRPr="00E245D3" w:rsidRDefault="009D4BA5" w:rsidP="00EB13FF">
      <w:pPr>
        <w:pStyle w:val="1"/>
        <w:spacing w:before="0" w:after="0" w:line="240" w:lineRule="auto"/>
        <w:ind w:left="-142"/>
        <w:jc w:val="center"/>
        <w:rPr>
          <w:rFonts w:ascii="Times New Roman" w:hAnsi="Times New Roman"/>
          <w:b w:val="0"/>
          <w:color w:val="auto"/>
        </w:rPr>
      </w:pPr>
      <w:r w:rsidRPr="00E245D3">
        <w:rPr>
          <w:rFonts w:ascii="Times New Roman" w:hAnsi="Times New Roman"/>
          <w:b w:val="0"/>
          <w:color w:val="auto"/>
        </w:rPr>
        <w:t>Нормативы рубок,</w:t>
      </w:r>
      <w:r w:rsidRPr="00E245D3">
        <w:rPr>
          <w:rFonts w:ascii="Times New Roman" w:hAnsi="Times New Roman"/>
          <w:b w:val="0"/>
          <w:color w:val="auto"/>
          <w:szCs w:val="24"/>
        </w:rPr>
        <w:t xml:space="preserve"> проводимых </w:t>
      </w:r>
      <w:r w:rsidRPr="00E245D3">
        <w:rPr>
          <w:rFonts w:ascii="Times New Roman" w:hAnsi="Times New Roman"/>
          <w:b w:val="0"/>
          <w:szCs w:val="24"/>
        </w:rPr>
        <w:t>в целях ухода за лесными насаждениями,</w:t>
      </w:r>
      <w:r w:rsidRPr="00E245D3">
        <w:rPr>
          <w:rFonts w:ascii="Times New Roman" w:hAnsi="Times New Roman"/>
          <w:b w:val="0"/>
          <w:color w:val="auto"/>
        </w:rPr>
        <w:t xml:space="preserve"> </w:t>
      </w:r>
    </w:p>
    <w:p w:rsidR="009D4BA5" w:rsidRPr="00E245D3" w:rsidRDefault="009D4BA5" w:rsidP="00EB13FF">
      <w:pPr>
        <w:pStyle w:val="1"/>
        <w:spacing w:before="0" w:after="0" w:line="240" w:lineRule="auto"/>
        <w:ind w:left="-142"/>
        <w:jc w:val="center"/>
        <w:rPr>
          <w:rFonts w:ascii="Times New Roman" w:hAnsi="Times New Roman"/>
          <w:b w:val="0"/>
          <w:color w:val="auto"/>
        </w:rPr>
      </w:pPr>
      <w:r w:rsidRPr="00E245D3">
        <w:rPr>
          <w:rFonts w:ascii="Times New Roman" w:hAnsi="Times New Roman"/>
          <w:b w:val="0"/>
          <w:color w:val="auto"/>
        </w:rPr>
        <w:t>в березовых насаждениях равнинных лесов Западно-Сибирского южно-та</w:t>
      </w:r>
      <w:r w:rsidR="00D41C60">
        <w:rPr>
          <w:rFonts w:ascii="Times New Roman" w:hAnsi="Times New Roman"/>
          <w:b w:val="0"/>
          <w:color w:val="auto"/>
        </w:rPr>
        <w:t>е</w:t>
      </w:r>
      <w:r w:rsidRPr="00E245D3">
        <w:rPr>
          <w:rFonts w:ascii="Times New Roman" w:hAnsi="Times New Roman"/>
          <w:b w:val="0"/>
          <w:color w:val="auto"/>
        </w:rPr>
        <w:t>жного равнинного района</w:t>
      </w:r>
    </w:p>
    <w:tbl>
      <w:tblPr>
        <w:tblW w:w="1474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930"/>
        <w:gridCol w:w="1898"/>
        <w:gridCol w:w="992"/>
        <w:gridCol w:w="1222"/>
        <w:gridCol w:w="1046"/>
        <w:gridCol w:w="1276"/>
        <w:gridCol w:w="992"/>
        <w:gridCol w:w="1010"/>
        <w:gridCol w:w="1116"/>
        <w:gridCol w:w="1134"/>
        <w:gridCol w:w="993"/>
        <w:gridCol w:w="1134"/>
      </w:tblGrid>
      <w:tr w:rsidR="004F5011" w:rsidRPr="00C80785" w:rsidTr="00E245D3">
        <w:trPr>
          <w:trHeight w:val="423"/>
        </w:trPr>
        <w:tc>
          <w:tcPr>
            <w:tcW w:w="1930"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 насаждений до рубки</w:t>
            </w:r>
          </w:p>
        </w:tc>
        <w:tc>
          <w:tcPr>
            <w:tcW w:w="189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 леса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 бонитета)</w:t>
            </w:r>
          </w:p>
        </w:tc>
        <w:tc>
          <w:tcPr>
            <w:tcW w:w="992"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 ухода, 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68"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Проходные рубки</w:t>
            </w:r>
          </w:p>
        </w:tc>
        <w:tc>
          <w:tcPr>
            <w:tcW w:w="1134" w:type="dxa"/>
            <w:vMerge w:val="restart"/>
          </w:tcPr>
          <w:p w:rsidR="004F5011" w:rsidRPr="00C80785" w:rsidRDefault="004F5011" w:rsidP="00B01332">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 состав к</w:t>
            </w:r>
          </w:p>
          <w:p w:rsidR="004F5011" w:rsidRPr="00C80785" w:rsidRDefault="004F5011" w:rsidP="00B01332">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 рубки (спелости)</w:t>
            </w:r>
          </w:p>
        </w:tc>
      </w:tr>
      <w:tr w:rsidR="009D4BA5" w:rsidRPr="00C80785" w:rsidTr="00E245D3">
        <w:trPr>
          <w:trHeight w:val="152"/>
        </w:trPr>
        <w:tc>
          <w:tcPr>
            <w:tcW w:w="1930"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898"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992"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2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6" w:type="dxa"/>
            <w:vMerge w:val="restart"/>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r w:rsidR="00B01332"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val="restart"/>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10"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1116"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993"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152"/>
        </w:trPr>
        <w:tc>
          <w:tcPr>
            <w:tcW w:w="1930"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898"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992"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2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6"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16"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3"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227"/>
        </w:trPr>
        <w:tc>
          <w:tcPr>
            <w:tcW w:w="193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89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22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4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E245D3">
        <w:trPr>
          <w:trHeight w:val="489"/>
        </w:trPr>
        <w:tc>
          <w:tcPr>
            <w:tcW w:w="1930"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Березовые с примесью осины</w:t>
            </w:r>
          </w:p>
        </w:tc>
        <w:tc>
          <w:tcPr>
            <w:tcW w:w="1898"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Зеленомошная, травяная  (I-II)</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15</w:t>
            </w:r>
          </w:p>
        </w:tc>
        <w:tc>
          <w:tcPr>
            <w:tcW w:w="122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4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2) Ос</w:t>
            </w:r>
          </w:p>
        </w:tc>
      </w:tr>
      <w:tr w:rsidR="009D4BA5" w:rsidRPr="00C80785" w:rsidTr="00E245D3">
        <w:trPr>
          <w:trHeight w:val="567"/>
        </w:trPr>
        <w:tc>
          <w:tcPr>
            <w:tcW w:w="1930"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Березовые с примесью хвойных</w:t>
            </w:r>
          </w:p>
        </w:tc>
        <w:tc>
          <w:tcPr>
            <w:tcW w:w="1898"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Зеленомошная, травяная (I-III)</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10</w:t>
            </w:r>
          </w:p>
        </w:tc>
        <w:tc>
          <w:tcPr>
            <w:tcW w:w="122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1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9)Б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3)</w:t>
            </w:r>
            <w:r w:rsidR="00D00F8C" w:rsidRPr="00C80785">
              <w:rPr>
                <w:rFonts w:ascii="Times New Roman" w:hAnsi="Times New Roman"/>
                <w:sz w:val="16"/>
                <w:szCs w:val="16"/>
              </w:rPr>
              <w:t xml:space="preserve"> </w:t>
            </w:r>
            <w:r w:rsidRPr="00C80785">
              <w:rPr>
                <w:rFonts w:ascii="Times New Roman" w:hAnsi="Times New Roman"/>
                <w:sz w:val="16"/>
                <w:szCs w:val="16"/>
              </w:rPr>
              <w:t>С,Е,К,П</w:t>
            </w:r>
          </w:p>
        </w:tc>
      </w:tr>
    </w:tbl>
    <w:p w:rsidR="009D4BA5" w:rsidRPr="00044D27" w:rsidRDefault="00E245D3" w:rsidP="00E245D3">
      <w:pPr>
        <w:pStyle w:val="ConsPlusNormal"/>
        <w:ind w:firstLine="284"/>
        <w:rPr>
          <w:rFonts w:ascii="Times New Roman" w:hAnsi="Times New Roman" w:cs="Times New Roman"/>
        </w:rPr>
      </w:pPr>
      <w:r>
        <w:rPr>
          <w:rFonts w:ascii="Times New Roman" w:hAnsi="Times New Roman" w:cs="Times New Roman"/>
        </w:rPr>
        <w:t>Примечание:</w:t>
      </w:r>
      <w:r w:rsidR="009D4BA5" w:rsidRPr="00044D27">
        <w:rPr>
          <w:rFonts w:ascii="Times New Roman" w:hAnsi="Times New Roman" w:cs="Times New Roman"/>
        </w:rPr>
        <w:t xml:space="preserve"> </w:t>
      </w:r>
      <w:r>
        <w:rPr>
          <w:rFonts w:ascii="Times New Roman" w:hAnsi="Times New Roman" w:cs="Times New Roman"/>
        </w:rPr>
        <w:t>т</w:t>
      </w:r>
      <w:r w:rsidR="009D4BA5" w:rsidRPr="00044D27">
        <w:rPr>
          <w:rFonts w:ascii="Times New Roman" w:hAnsi="Times New Roman" w:cs="Times New Roman"/>
        </w:rPr>
        <w:t>равяная группа типов леса включает разнотравные, широкотравные, крупнотравные, папоротниковые, вейниковые, злаковые, остепненные типы леса.</w:t>
      </w:r>
    </w:p>
    <w:p w:rsidR="00E245D3" w:rsidRDefault="00E245D3" w:rsidP="00E245D3">
      <w:pPr>
        <w:pStyle w:val="1"/>
        <w:spacing w:before="0" w:after="0" w:line="240" w:lineRule="auto"/>
        <w:jc w:val="center"/>
        <w:rPr>
          <w:rFonts w:ascii="Times New Roman" w:hAnsi="Times New Roman"/>
          <w:b w:val="0"/>
          <w:color w:val="auto"/>
        </w:rPr>
      </w:pPr>
    </w:p>
    <w:p w:rsidR="00E245D3" w:rsidRPr="00E245D3" w:rsidRDefault="009D4BA5" w:rsidP="00E245D3">
      <w:pPr>
        <w:pStyle w:val="1"/>
        <w:spacing w:before="0" w:after="0" w:line="240" w:lineRule="auto"/>
        <w:jc w:val="center"/>
        <w:rPr>
          <w:rFonts w:ascii="Times New Roman" w:hAnsi="Times New Roman"/>
          <w:b w:val="0"/>
        </w:rPr>
      </w:pPr>
      <w:r w:rsidRPr="00E245D3">
        <w:rPr>
          <w:rFonts w:ascii="Times New Roman" w:hAnsi="Times New Roman"/>
          <w:b w:val="0"/>
          <w:color w:val="auto"/>
        </w:rPr>
        <w:t>Нормативы рубок</w:t>
      </w:r>
      <w:r w:rsidRPr="00E245D3">
        <w:rPr>
          <w:rFonts w:ascii="Times New Roman" w:hAnsi="Times New Roman"/>
          <w:b w:val="0"/>
        </w:rPr>
        <w:t>,</w:t>
      </w:r>
      <w:r w:rsidRPr="00E245D3">
        <w:rPr>
          <w:rFonts w:ascii="Times New Roman" w:hAnsi="Times New Roman"/>
          <w:b w:val="0"/>
          <w:szCs w:val="24"/>
        </w:rPr>
        <w:t xml:space="preserve"> проводимых в целях ухода за лесными насаждениями,</w:t>
      </w:r>
      <w:r w:rsidRPr="00E245D3">
        <w:rPr>
          <w:rFonts w:ascii="Times New Roman" w:hAnsi="Times New Roman"/>
          <w:b w:val="0"/>
        </w:rPr>
        <w:t xml:space="preserve"> </w:t>
      </w:r>
    </w:p>
    <w:p w:rsidR="009D4BA5" w:rsidRPr="00E245D3" w:rsidRDefault="009D4BA5" w:rsidP="00E245D3">
      <w:pPr>
        <w:pStyle w:val="1"/>
        <w:spacing w:before="0" w:after="0" w:line="240" w:lineRule="auto"/>
        <w:jc w:val="center"/>
        <w:rPr>
          <w:rFonts w:ascii="Times New Roman" w:hAnsi="Times New Roman"/>
          <w:b w:val="0"/>
        </w:rPr>
      </w:pPr>
      <w:r w:rsidRPr="00E245D3">
        <w:rPr>
          <w:rFonts w:ascii="Times New Roman" w:hAnsi="Times New Roman"/>
          <w:b w:val="0"/>
        </w:rPr>
        <w:t>в осиновых насаждениях равнинных лесов Западно-Сибирского южно-таежного равнинного района</w:t>
      </w:r>
    </w:p>
    <w:tbl>
      <w:tblPr>
        <w:tblW w:w="1474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835"/>
        <w:gridCol w:w="1847"/>
        <w:gridCol w:w="996"/>
        <w:gridCol w:w="1276"/>
        <w:gridCol w:w="992"/>
        <w:gridCol w:w="1134"/>
        <w:gridCol w:w="993"/>
        <w:gridCol w:w="1185"/>
        <w:gridCol w:w="1083"/>
        <w:gridCol w:w="1151"/>
        <w:gridCol w:w="1117"/>
        <w:gridCol w:w="1134"/>
      </w:tblGrid>
      <w:tr w:rsidR="004F5011" w:rsidRPr="00C80785" w:rsidTr="00E245D3">
        <w:trPr>
          <w:trHeight w:val="415"/>
        </w:trPr>
        <w:tc>
          <w:tcPr>
            <w:tcW w:w="183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 насаждений до рубки</w:t>
            </w:r>
          </w:p>
        </w:tc>
        <w:tc>
          <w:tcPr>
            <w:tcW w:w="1847"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 леса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 бонитета)</w:t>
            </w:r>
          </w:p>
        </w:tc>
        <w:tc>
          <w:tcPr>
            <w:tcW w:w="996"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 ухода, 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 рубки</w:t>
            </w:r>
          </w:p>
        </w:tc>
        <w:tc>
          <w:tcPr>
            <w:tcW w:w="113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 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 рубки (спелости)</w:t>
            </w:r>
          </w:p>
        </w:tc>
      </w:tr>
      <w:tr w:rsidR="009D4BA5" w:rsidRPr="00C80785" w:rsidTr="00E245D3">
        <w:trPr>
          <w:trHeight w:val="149"/>
        </w:trPr>
        <w:tc>
          <w:tcPr>
            <w:tcW w:w="183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84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9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val="restart"/>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r w:rsidRPr="00C80785">
              <w:rPr>
                <w:rFonts w:ascii="Times New Roman" w:hAnsi="Times New Roman"/>
                <w:sz w:val="16"/>
                <w:szCs w:val="16"/>
              </w:rPr>
              <w:t xml:space="preserve"> </w:t>
            </w:r>
          </w:p>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3" w:type="dxa"/>
            <w:vMerge w:val="restart"/>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85"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1083"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51"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1117"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149"/>
        </w:trPr>
        <w:tc>
          <w:tcPr>
            <w:tcW w:w="1835"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84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9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3"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8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83"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17"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227"/>
        </w:trPr>
        <w:tc>
          <w:tcPr>
            <w:tcW w:w="183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84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8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8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E245D3">
        <w:trPr>
          <w:trHeight w:val="419"/>
        </w:trPr>
        <w:tc>
          <w:tcPr>
            <w:tcW w:w="1835"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Осиновые с примесью березы</w:t>
            </w:r>
          </w:p>
        </w:tc>
        <w:tc>
          <w:tcPr>
            <w:tcW w:w="1847"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Травяная (Iа-II)</w:t>
            </w:r>
          </w:p>
        </w:tc>
        <w:tc>
          <w:tcPr>
            <w:tcW w:w="99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8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12</w:t>
            </w:r>
          </w:p>
        </w:tc>
        <w:tc>
          <w:tcPr>
            <w:tcW w:w="11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1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8)Ос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7)Б</w:t>
            </w:r>
          </w:p>
        </w:tc>
      </w:tr>
      <w:tr w:rsidR="009D4BA5" w:rsidRPr="00C80785" w:rsidTr="00E245D3">
        <w:trPr>
          <w:trHeight w:val="477"/>
        </w:trPr>
        <w:tc>
          <w:tcPr>
            <w:tcW w:w="1835"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Осиновые с примесью березы и хвойных менее 0,1 единицы</w:t>
            </w:r>
          </w:p>
        </w:tc>
        <w:tc>
          <w:tcPr>
            <w:tcW w:w="1847"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Травяная (I-III)</w:t>
            </w:r>
          </w:p>
        </w:tc>
        <w:tc>
          <w:tcPr>
            <w:tcW w:w="996" w:type="dxa"/>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6 - 10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3" w:type="dxa"/>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8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20-40</w:t>
            </w:r>
          </w:p>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1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17"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9)Ос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D00F8C" w:rsidRPr="00C80785">
              <w:rPr>
                <w:rFonts w:ascii="Times New Roman" w:hAnsi="Times New Roman"/>
                <w:sz w:val="16"/>
                <w:szCs w:val="16"/>
              </w:rPr>
              <w:t xml:space="preserve"> </w:t>
            </w:r>
            <w:r w:rsidRPr="00C80785">
              <w:rPr>
                <w:rFonts w:ascii="Times New Roman" w:hAnsi="Times New Roman"/>
                <w:sz w:val="16"/>
                <w:szCs w:val="16"/>
              </w:rPr>
              <w:t>Е, К, П, 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r>
    </w:tbl>
    <w:p w:rsidR="00E245D3"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Примечани</w:t>
      </w:r>
      <w:r w:rsidR="00E245D3">
        <w:rPr>
          <w:rFonts w:ascii="Times New Roman" w:hAnsi="Times New Roman" w:cs="Times New Roman"/>
        </w:rPr>
        <w:t>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1. В Западно-Сибирском северо-таежном и средне-таежном лесных районах рубки, проводимые в целях ухода за лесными насаждениями, в осинниках не проводятся.</w:t>
      </w:r>
    </w:p>
    <w:p w:rsidR="009D4BA5" w:rsidRPr="00044D27" w:rsidRDefault="00FE284A" w:rsidP="00E245D3">
      <w:pPr>
        <w:pStyle w:val="ConsPlusNormal"/>
        <w:ind w:firstLine="284"/>
        <w:jc w:val="both"/>
        <w:rPr>
          <w:rFonts w:ascii="Times New Roman" w:hAnsi="Times New Roman" w:cs="Times New Roman"/>
        </w:rPr>
      </w:pPr>
      <w:r>
        <w:rPr>
          <w:rFonts w:ascii="Times New Roman" w:hAnsi="Times New Roman" w:cs="Times New Roman"/>
        </w:rPr>
        <w:t>2.</w:t>
      </w:r>
      <w:r w:rsidR="009D4BA5" w:rsidRPr="00044D27">
        <w:rPr>
          <w:rFonts w:ascii="Times New Roman" w:hAnsi="Times New Roman" w:cs="Times New Roman"/>
        </w:rPr>
        <w:t xml:space="preserve"> В чистых  осинниках всех лесных районов </w:t>
      </w:r>
      <w:r w:rsidR="006D6D1D">
        <w:rPr>
          <w:rFonts w:ascii="Times New Roman" w:hAnsi="Times New Roman" w:cs="Times New Roman"/>
        </w:rPr>
        <w:t xml:space="preserve">рубки </w:t>
      </w:r>
      <w:r w:rsidR="009D4BA5" w:rsidRPr="00044D27">
        <w:rPr>
          <w:rFonts w:ascii="Times New Roman" w:hAnsi="Times New Roman" w:cs="Times New Roman"/>
        </w:rPr>
        <w:t xml:space="preserve">осветления не проводятся. </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3. Травяная группа типов леса  включает разнотравные, широкотравные, крупнотравные, папоротниковые, вейниковые, злаковые, остепненные типы леса</w:t>
      </w:r>
    </w:p>
    <w:p w:rsidR="00E245D3" w:rsidRDefault="00E245D3" w:rsidP="00E245D3">
      <w:pPr>
        <w:pStyle w:val="1"/>
        <w:spacing w:before="0" w:after="0" w:line="240" w:lineRule="auto"/>
        <w:jc w:val="center"/>
        <w:rPr>
          <w:rFonts w:ascii="Times New Roman" w:hAnsi="Times New Roman"/>
          <w:b w:val="0"/>
          <w:color w:val="auto"/>
        </w:rPr>
      </w:pPr>
    </w:p>
    <w:p w:rsidR="00E245D3" w:rsidRPr="00E245D3" w:rsidRDefault="009D4BA5" w:rsidP="00E245D3">
      <w:pPr>
        <w:pStyle w:val="1"/>
        <w:spacing w:before="0" w:after="0" w:line="240" w:lineRule="auto"/>
        <w:jc w:val="center"/>
        <w:rPr>
          <w:rFonts w:ascii="Times New Roman" w:hAnsi="Times New Roman"/>
          <w:b w:val="0"/>
        </w:rPr>
      </w:pPr>
      <w:r w:rsidRPr="00E245D3">
        <w:rPr>
          <w:rFonts w:ascii="Times New Roman" w:hAnsi="Times New Roman"/>
          <w:b w:val="0"/>
          <w:color w:val="auto"/>
        </w:rPr>
        <w:t>Нормативы рубок</w:t>
      </w:r>
      <w:r w:rsidRPr="00E245D3">
        <w:rPr>
          <w:rFonts w:ascii="Times New Roman" w:hAnsi="Times New Roman"/>
          <w:b w:val="0"/>
        </w:rPr>
        <w:t>,</w:t>
      </w:r>
      <w:r w:rsidRPr="00E245D3">
        <w:rPr>
          <w:rFonts w:ascii="Times New Roman" w:hAnsi="Times New Roman"/>
          <w:b w:val="0"/>
          <w:szCs w:val="24"/>
        </w:rPr>
        <w:t xml:space="preserve"> проводимых в целях ухода за лесными насаждениями, </w:t>
      </w:r>
      <w:r w:rsidRPr="00E245D3">
        <w:rPr>
          <w:rFonts w:ascii="Times New Roman" w:hAnsi="Times New Roman"/>
          <w:b w:val="0"/>
        </w:rPr>
        <w:t xml:space="preserve"> </w:t>
      </w:r>
    </w:p>
    <w:p w:rsidR="009D4BA5" w:rsidRPr="00E245D3" w:rsidRDefault="009D4BA5" w:rsidP="00E245D3">
      <w:pPr>
        <w:pStyle w:val="1"/>
        <w:spacing w:before="0" w:after="0" w:line="240" w:lineRule="auto"/>
        <w:jc w:val="center"/>
        <w:rPr>
          <w:rFonts w:ascii="Times New Roman" w:hAnsi="Times New Roman"/>
          <w:b w:val="0"/>
        </w:rPr>
      </w:pPr>
      <w:r w:rsidRPr="00E245D3">
        <w:rPr>
          <w:rFonts w:ascii="Times New Roman" w:hAnsi="Times New Roman"/>
          <w:b w:val="0"/>
        </w:rPr>
        <w:t>при формировании кедровых насаждений в равнинных лесах Западно-Сибирского южно-таежного равнинного района</w:t>
      </w:r>
    </w:p>
    <w:tbl>
      <w:tblPr>
        <w:tblpPr w:leftFromText="180" w:rightFromText="180" w:vertAnchor="text" w:tblpY="1"/>
        <w:tblOverlap w:val="never"/>
        <w:tblW w:w="147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924"/>
        <w:gridCol w:w="1728"/>
        <w:gridCol w:w="851"/>
        <w:gridCol w:w="1275"/>
        <w:gridCol w:w="993"/>
        <w:gridCol w:w="1134"/>
        <w:gridCol w:w="992"/>
        <w:gridCol w:w="1276"/>
        <w:gridCol w:w="992"/>
        <w:gridCol w:w="1276"/>
        <w:gridCol w:w="1134"/>
        <w:gridCol w:w="1134"/>
      </w:tblGrid>
      <w:tr w:rsidR="004F5011" w:rsidRPr="00C80785" w:rsidTr="00E245D3">
        <w:trPr>
          <w:trHeight w:val="414"/>
        </w:trPr>
        <w:tc>
          <w:tcPr>
            <w:tcW w:w="192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 насаждений до рубки</w:t>
            </w:r>
          </w:p>
        </w:tc>
        <w:tc>
          <w:tcPr>
            <w:tcW w:w="172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 леса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 бонитета)</w:t>
            </w:r>
          </w:p>
        </w:tc>
        <w:tc>
          <w:tcPr>
            <w:tcW w:w="851" w:type="dxa"/>
            <w:vMerge w:val="restart"/>
          </w:tcPr>
          <w:p w:rsidR="004F5011" w:rsidRPr="00C80785" w:rsidRDefault="004F5011"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Возраст </w:t>
            </w:r>
          </w:p>
          <w:p w:rsidR="004F5011" w:rsidRPr="00C80785" w:rsidRDefault="004F5011"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начала ухода, 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410"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 рубки</w:t>
            </w:r>
          </w:p>
        </w:tc>
        <w:tc>
          <w:tcPr>
            <w:tcW w:w="113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 состав к возрасту рубки (спелости)</w:t>
            </w:r>
          </w:p>
        </w:tc>
      </w:tr>
      <w:tr w:rsidR="009D4BA5" w:rsidRPr="00C80785" w:rsidTr="00E245D3">
        <w:trPr>
          <w:trHeight w:val="149"/>
        </w:trPr>
        <w:tc>
          <w:tcPr>
            <w:tcW w:w="192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2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851"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3"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r w:rsidRPr="00C80785">
              <w:rPr>
                <w:rFonts w:ascii="Times New Roman" w:hAnsi="Times New Roman"/>
                <w:sz w:val="16"/>
                <w:szCs w:val="16"/>
              </w:rPr>
              <w:t xml:space="preserve">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992"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 полнота до ухода</w:t>
            </w:r>
          </w:p>
        </w:tc>
        <w:tc>
          <w:tcPr>
            <w:tcW w:w="1134"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149"/>
        </w:trPr>
        <w:tc>
          <w:tcPr>
            <w:tcW w:w="192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2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851"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256"/>
        </w:trPr>
        <w:tc>
          <w:tcPr>
            <w:tcW w:w="192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72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8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E245D3">
        <w:trPr>
          <w:trHeight w:val="331"/>
        </w:trPr>
        <w:tc>
          <w:tcPr>
            <w:tcW w:w="1924" w:type="dxa"/>
          </w:tcPr>
          <w:p w:rsidR="009D4BA5" w:rsidRPr="00C80785" w:rsidRDefault="009D4BA5" w:rsidP="00FE28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Пихтово-березово-      </w:t>
            </w:r>
            <w:r w:rsidRPr="00C80785">
              <w:rPr>
                <w:rFonts w:ascii="Times New Roman" w:hAnsi="Times New Roman"/>
                <w:sz w:val="16"/>
                <w:szCs w:val="16"/>
              </w:rPr>
              <w:br/>
              <w:t xml:space="preserve">осиновые (елово-пихтовые) с кедром  </w:t>
            </w:r>
          </w:p>
        </w:tc>
        <w:tc>
          <w:tcPr>
            <w:tcW w:w="172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Зеленомошная         </w:t>
            </w:r>
            <w:r w:rsidRPr="00C80785">
              <w:rPr>
                <w:rFonts w:ascii="Times New Roman" w:hAnsi="Times New Roman"/>
                <w:sz w:val="16"/>
                <w:szCs w:val="16"/>
              </w:rPr>
              <w:br/>
              <w:t xml:space="preserve">(II - IV)   </w:t>
            </w:r>
          </w:p>
        </w:tc>
        <w:tc>
          <w:tcPr>
            <w:tcW w:w="8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r w:rsidRPr="00C80785">
              <w:rPr>
                <w:rFonts w:ascii="Times New Roman" w:hAnsi="Times New Roman"/>
                <w:sz w:val="16"/>
                <w:szCs w:val="16"/>
              </w:rPr>
              <w:br/>
              <w:t>7 - 10</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30 - 70</w:t>
            </w:r>
            <w:r w:rsidRPr="00C80785">
              <w:rPr>
                <w:rFonts w:ascii="Times New Roman" w:hAnsi="Times New Roman"/>
                <w:sz w:val="16"/>
                <w:szCs w:val="16"/>
              </w:rPr>
              <w:br/>
              <w:t>5</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r w:rsidRPr="00C80785">
              <w:rPr>
                <w:rFonts w:ascii="Times New Roman" w:hAnsi="Times New Roman"/>
                <w:sz w:val="16"/>
                <w:szCs w:val="16"/>
              </w:rPr>
              <w:br/>
              <w:t>15 - 20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r w:rsidRPr="00C80785">
              <w:rPr>
                <w:rFonts w:ascii="Times New Roman" w:hAnsi="Times New Roman"/>
                <w:sz w:val="16"/>
                <w:szCs w:val="16"/>
              </w:rPr>
              <w:br/>
              <w:t>20 - 30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(7 - 8)К </w:t>
            </w:r>
            <w:r w:rsidRPr="00C80785">
              <w:rPr>
                <w:rFonts w:ascii="Times New Roman" w:hAnsi="Times New Roman"/>
                <w:sz w:val="16"/>
                <w:szCs w:val="16"/>
              </w:rPr>
              <w:br/>
              <w:t>(2 - 3) Е,П,Б</w:t>
            </w:r>
          </w:p>
        </w:tc>
      </w:tr>
      <w:tr w:rsidR="009D4BA5" w:rsidRPr="00C80785" w:rsidTr="00E245D3">
        <w:trPr>
          <w:trHeight w:val="331"/>
        </w:trPr>
        <w:tc>
          <w:tcPr>
            <w:tcW w:w="1924" w:type="dxa"/>
          </w:tcPr>
          <w:p w:rsidR="009D4BA5" w:rsidRPr="00C80785" w:rsidRDefault="009D4BA5" w:rsidP="00FE28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Березово-осиновые с     </w:t>
            </w:r>
            <w:r w:rsidRPr="00C80785">
              <w:rPr>
                <w:rFonts w:ascii="Times New Roman" w:hAnsi="Times New Roman"/>
                <w:sz w:val="16"/>
                <w:szCs w:val="16"/>
              </w:rPr>
              <w:br/>
              <w:t>пихтой и кедром</w:t>
            </w:r>
          </w:p>
        </w:tc>
        <w:tc>
          <w:tcPr>
            <w:tcW w:w="172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Травная     </w:t>
            </w:r>
            <w:r w:rsidRPr="00C80785">
              <w:rPr>
                <w:rFonts w:ascii="Times New Roman" w:hAnsi="Times New Roman"/>
                <w:sz w:val="16"/>
                <w:szCs w:val="16"/>
              </w:rPr>
              <w:br/>
              <w:t xml:space="preserve">(I - III)   </w:t>
            </w:r>
          </w:p>
        </w:tc>
        <w:tc>
          <w:tcPr>
            <w:tcW w:w="851"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8 - 12 </w:t>
            </w:r>
            <w:r w:rsidRPr="00C80785">
              <w:rPr>
                <w:rFonts w:ascii="Times New Roman" w:hAnsi="Times New Roman"/>
                <w:sz w:val="16"/>
                <w:szCs w:val="16"/>
              </w:rPr>
              <w:br/>
              <w:t>5 - 8</w:t>
            </w:r>
          </w:p>
        </w:tc>
        <w:tc>
          <w:tcPr>
            <w:tcW w:w="127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r w:rsidRPr="00C80785">
              <w:rPr>
                <w:rFonts w:ascii="Times New Roman" w:hAnsi="Times New Roman"/>
                <w:sz w:val="16"/>
                <w:szCs w:val="16"/>
              </w:rPr>
              <w:br/>
              <w:t>5</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r w:rsidRPr="00C80785">
              <w:rPr>
                <w:rFonts w:ascii="Times New Roman" w:hAnsi="Times New Roman"/>
                <w:sz w:val="16"/>
                <w:szCs w:val="16"/>
              </w:rPr>
              <w:br/>
              <w:t>15 - 20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r w:rsidRPr="00C80785">
              <w:rPr>
                <w:rFonts w:ascii="Times New Roman" w:hAnsi="Times New Roman"/>
                <w:sz w:val="16"/>
                <w:szCs w:val="16"/>
              </w:rPr>
              <w:br/>
              <w:t>20 - 25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(5 - 7)К </w:t>
            </w:r>
            <w:r w:rsidRPr="00C80785">
              <w:rPr>
                <w:rFonts w:ascii="Times New Roman" w:hAnsi="Times New Roman"/>
                <w:sz w:val="16"/>
                <w:szCs w:val="16"/>
              </w:rPr>
              <w:br/>
              <w:t>(3 - 5) Е,П,Б</w:t>
            </w:r>
          </w:p>
        </w:tc>
      </w:tr>
    </w:tbl>
    <w:p w:rsidR="009D4BA5" w:rsidRPr="00044D27" w:rsidRDefault="009D4BA5" w:rsidP="009D4BA5">
      <w:pPr>
        <w:pStyle w:val="1"/>
        <w:spacing w:before="120" w:line="240" w:lineRule="auto"/>
        <w:jc w:val="center"/>
        <w:rPr>
          <w:rFonts w:ascii="Times New Roman" w:hAnsi="Times New Roman"/>
        </w:rPr>
      </w:pPr>
    </w:p>
    <w:p w:rsidR="00E245D3" w:rsidRPr="00E245D3" w:rsidRDefault="009D4BA5" w:rsidP="00E245D3">
      <w:pPr>
        <w:pStyle w:val="1"/>
        <w:spacing w:before="0" w:after="0" w:line="240" w:lineRule="auto"/>
        <w:jc w:val="center"/>
        <w:rPr>
          <w:rFonts w:ascii="Times New Roman" w:hAnsi="Times New Roman"/>
          <w:b w:val="0"/>
        </w:rPr>
      </w:pPr>
      <w:r w:rsidRPr="00E245D3">
        <w:rPr>
          <w:rFonts w:ascii="Times New Roman" w:hAnsi="Times New Roman"/>
          <w:b w:val="0"/>
          <w:color w:val="auto"/>
        </w:rPr>
        <w:t>Нормативы рубок,</w:t>
      </w:r>
      <w:r w:rsidRPr="00E245D3">
        <w:rPr>
          <w:rFonts w:ascii="Times New Roman" w:hAnsi="Times New Roman"/>
          <w:b w:val="0"/>
          <w:color w:val="auto"/>
          <w:szCs w:val="24"/>
        </w:rPr>
        <w:t xml:space="preserve"> </w:t>
      </w:r>
      <w:r w:rsidRPr="00E245D3">
        <w:rPr>
          <w:rFonts w:ascii="Times New Roman" w:hAnsi="Times New Roman"/>
          <w:b w:val="0"/>
          <w:szCs w:val="24"/>
        </w:rPr>
        <w:t>проводимых в целях ухода за лесными насаждениями,</w:t>
      </w:r>
      <w:r w:rsidRPr="00E245D3">
        <w:rPr>
          <w:rFonts w:ascii="Times New Roman" w:hAnsi="Times New Roman"/>
          <w:b w:val="0"/>
        </w:rPr>
        <w:t xml:space="preserve"> </w:t>
      </w:r>
    </w:p>
    <w:p w:rsidR="009D4BA5" w:rsidRPr="00E245D3" w:rsidRDefault="009D4BA5" w:rsidP="00E245D3">
      <w:pPr>
        <w:pStyle w:val="1"/>
        <w:spacing w:before="0" w:after="0" w:line="240" w:lineRule="auto"/>
        <w:jc w:val="center"/>
        <w:rPr>
          <w:rFonts w:ascii="Times New Roman" w:hAnsi="Times New Roman"/>
          <w:b w:val="0"/>
        </w:rPr>
      </w:pPr>
      <w:r w:rsidRPr="00E245D3">
        <w:rPr>
          <w:rFonts w:ascii="Times New Roman" w:hAnsi="Times New Roman"/>
          <w:b w:val="0"/>
        </w:rPr>
        <w:t>при формировании кедросадов в равнинных лесах Западно-Сибирского южно-таежного равнинного района</w:t>
      </w:r>
    </w:p>
    <w:tbl>
      <w:tblPr>
        <w:tblW w:w="0" w:type="auto"/>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960"/>
        <w:gridCol w:w="1344"/>
        <w:gridCol w:w="864"/>
        <w:gridCol w:w="1056"/>
        <w:gridCol w:w="1056"/>
        <w:gridCol w:w="960"/>
        <w:gridCol w:w="960"/>
        <w:gridCol w:w="960"/>
        <w:gridCol w:w="1152"/>
      </w:tblGrid>
      <w:tr w:rsidR="009D4BA5" w:rsidRPr="00C80785" w:rsidTr="00E245D3">
        <w:trPr>
          <w:trHeight w:val="320"/>
          <w:tblCellSpacing w:w="5" w:type="nil"/>
          <w:jc w:val="center"/>
        </w:trPr>
        <w:tc>
          <w:tcPr>
            <w:tcW w:w="960"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Высота</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деревьев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кедра, м</w:t>
            </w:r>
          </w:p>
        </w:tc>
        <w:tc>
          <w:tcPr>
            <w:tcW w:w="1344"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 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 1-й</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прием,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запаса</w:t>
            </w:r>
          </w:p>
        </w:tc>
        <w:tc>
          <w:tcPr>
            <w:tcW w:w="4896" w:type="dxa"/>
            <w:gridSpan w:val="5"/>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 первого приема рубки</w:t>
            </w:r>
          </w:p>
        </w:tc>
        <w:tc>
          <w:tcPr>
            <w:tcW w:w="211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Повторные рубки</w:t>
            </w:r>
          </w:p>
        </w:tc>
      </w:tr>
      <w:tr w:rsidR="009D4BA5" w:rsidRPr="00C80785" w:rsidTr="00E245D3">
        <w:trPr>
          <w:trHeight w:val="480"/>
          <w:tblCellSpacing w:w="5" w:type="nil"/>
          <w:jc w:val="center"/>
        </w:trPr>
        <w:tc>
          <w:tcPr>
            <w:tcW w:w="960" w:type="dxa"/>
            <w:vMerge/>
          </w:tcPr>
          <w:p w:rsidR="009D4BA5" w:rsidRPr="00C80785" w:rsidRDefault="009D4BA5" w:rsidP="009D4BA5">
            <w:pPr>
              <w:pStyle w:val="ConsPlusNormal"/>
              <w:ind w:firstLine="540"/>
              <w:jc w:val="center"/>
              <w:rPr>
                <w:rFonts w:ascii="Times New Roman" w:hAnsi="Times New Roman" w:cs="Times New Roman"/>
              </w:rPr>
            </w:pPr>
          </w:p>
        </w:tc>
        <w:tc>
          <w:tcPr>
            <w:tcW w:w="1344" w:type="dxa"/>
            <w:vMerge/>
          </w:tcPr>
          <w:p w:rsidR="009D4BA5" w:rsidRPr="00C80785" w:rsidRDefault="009D4BA5" w:rsidP="009D4BA5">
            <w:pPr>
              <w:pStyle w:val="ConsPlusNormal"/>
              <w:ind w:firstLine="540"/>
              <w:jc w:val="center"/>
              <w:rPr>
                <w:rFonts w:ascii="Times New Roman" w:hAnsi="Times New Roman" w:cs="Times New Roman"/>
              </w:rPr>
            </w:pPr>
          </w:p>
        </w:tc>
        <w:tc>
          <w:tcPr>
            <w:tcW w:w="1920"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число оставляемых</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деревьев, экз.</w:t>
            </w:r>
          </w:p>
        </w:tc>
        <w:tc>
          <w:tcPr>
            <w:tcW w:w="2016"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расстояние между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деревьями, м</w:t>
            </w:r>
          </w:p>
        </w:tc>
        <w:tc>
          <w:tcPr>
            <w:tcW w:w="960"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tc>
        <w:tc>
          <w:tcPr>
            <w:tcW w:w="960"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коли-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чество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приемов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152"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периодич-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 лет</w:t>
            </w:r>
          </w:p>
        </w:tc>
      </w:tr>
      <w:tr w:rsidR="009D4BA5" w:rsidRPr="00C80785" w:rsidTr="00E245D3">
        <w:trPr>
          <w:trHeight w:val="320"/>
          <w:tblCellSpacing w:w="5" w:type="nil"/>
          <w:jc w:val="center"/>
        </w:trPr>
        <w:tc>
          <w:tcPr>
            <w:tcW w:w="960" w:type="dxa"/>
            <w:vMerge/>
          </w:tcPr>
          <w:p w:rsidR="009D4BA5" w:rsidRPr="00C80785" w:rsidRDefault="009D4BA5" w:rsidP="009D4BA5">
            <w:pPr>
              <w:pStyle w:val="ConsPlusNormal"/>
              <w:ind w:firstLine="540"/>
              <w:jc w:val="both"/>
              <w:rPr>
                <w:rFonts w:ascii="Times New Roman" w:hAnsi="Times New Roman" w:cs="Times New Roman"/>
              </w:rPr>
            </w:pPr>
          </w:p>
        </w:tc>
        <w:tc>
          <w:tcPr>
            <w:tcW w:w="1344" w:type="dxa"/>
            <w:vMerge/>
          </w:tcPr>
          <w:p w:rsidR="009D4BA5" w:rsidRPr="00C80785" w:rsidRDefault="009D4BA5" w:rsidP="009D4BA5">
            <w:pPr>
              <w:pStyle w:val="ConsPlusNormal"/>
              <w:ind w:firstLine="540"/>
              <w:jc w:val="both"/>
              <w:rPr>
                <w:rFonts w:ascii="Times New Roman" w:hAnsi="Times New Roman" w:cs="Times New Roman"/>
              </w:rPr>
            </w:pP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всех</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пород</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кедра</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общее</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между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кедром</w:t>
            </w:r>
          </w:p>
        </w:tc>
        <w:tc>
          <w:tcPr>
            <w:tcW w:w="96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6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52"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60 - 90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r>
      <w:tr w:rsidR="009D4BA5" w:rsidRPr="00C80785" w:rsidTr="00E245D3">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60 - 90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r>
      <w:tr w:rsidR="009D4BA5" w:rsidRPr="00C80785" w:rsidTr="00E245D3">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r>
      <w:tr w:rsidR="009D4BA5" w:rsidRPr="00C80785" w:rsidTr="00E245D3">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9 - 12</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w:t>
            </w:r>
          </w:p>
        </w:tc>
      </w:tr>
      <w:tr w:rsidR="009D4BA5" w:rsidRPr="00C80785" w:rsidTr="00E245D3">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13 - 16</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180 -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w:t>
            </w:r>
          </w:p>
        </w:tc>
      </w:tr>
      <w:tr w:rsidR="009D4BA5" w:rsidRPr="00C80785" w:rsidTr="00E245D3">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17 - 20</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140 -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170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E245D3" w:rsidP="00E245D3">
      <w:pPr>
        <w:pStyle w:val="ConsPlusNormal"/>
        <w:ind w:firstLine="284"/>
        <w:jc w:val="both"/>
        <w:rPr>
          <w:rFonts w:ascii="Times New Roman" w:hAnsi="Times New Roman" w:cs="Times New Roman"/>
        </w:rPr>
      </w:pPr>
      <w:r>
        <w:rPr>
          <w:rFonts w:ascii="Times New Roman" w:hAnsi="Times New Roman" w:cs="Times New Roman"/>
        </w:rPr>
        <w:t>1</w:t>
      </w:r>
      <w:r w:rsidR="009D4BA5" w:rsidRPr="00044D27">
        <w:rPr>
          <w:rFonts w:ascii="Times New Roman" w:hAnsi="Times New Roman" w:cs="Times New Roman"/>
        </w:rPr>
        <w:t>. На дренированных почвах в насаждениях полнотой до 0,7 удаление угнетающего полога может быть выполнено за один прием.</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2. В первый прием рубки для затенения почвы, предупреждения развития злакового покрова и повышения ветроустойчивости </w:t>
      </w:r>
      <w:r w:rsidR="00D41C60">
        <w:rPr>
          <w:rFonts w:ascii="Times New Roman" w:hAnsi="Times New Roman" w:cs="Times New Roman"/>
        </w:rPr>
        <w:t>сохраняются</w:t>
      </w:r>
      <w:r w:rsidRPr="00044D27">
        <w:rPr>
          <w:rFonts w:ascii="Times New Roman" w:hAnsi="Times New Roman" w:cs="Times New Roman"/>
        </w:rPr>
        <w:t xml:space="preserve"> сопутствующие породы, не угнетающие кедр, - с высотой ниже или равной высоте кедра.</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140-150 штук на 1 га.</w:t>
      </w:r>
    </w:p>
    <w:p w:rsidR="009D4BA5" w:rsidRPr="00044D27" w:rsidRDefault="009D4BA5" w:rsidP="009D4BA5">
      <w:pPr>
        <w:pStyle w:val="ConsPlusNormal"/>
        <w:rPr>
          <w:rFonts w:ascii="Times New Roman" w:hAnsi="Times New Roman" w:cs="Times New Roman"/>
        </w:rPr>
      </w:pPr>
    </w:p>
    <w:p w:rsidR="00E245D3" w:rsidRPr="00E245D3" w:rsidRDefault="009D4BA5" w:rsidP="00E245D3">
      <w:pPr>
        <w:pStyle w:val="1"/>
        <w:spacing w:before="0" w:after="0" w:line="240" w:lineRule="auto"/>
        <w:jc w:val="center"/>
        <w:rPr>
          <w:rFonts w:ascii="Times New Roman" w:hAnsi="Times New Roman"/>
          <w:b w:val="0"/>
        </w:rPr>
      </w:pPr>
      <w:r w:rsidRPr="00E245D3">
        <w:rPr>
          <w:rFonts w:ascii="Times New Roman" w:hAnsi="Times New Roman"/>
          <w:b w:val="0"/>
          <w:color w:val="auto"/>
        </w:rPr>
        <w:t>Нормативы рубок,</w:t>
      </w:r>
      <w:r w:rsidRPr="00E245D3">
        <w:rPr>
          <w:rFonts w:ascii="Times New Roman" w:hAnsi="Times New Roman"/>
          <w:b w:val="0"/>
          <w:color w:val="auto"/>
          <w:szCs w:val="24"/>
        </w:rPr>
        <w:t xml:space="preserve"> </w:t>
      </w:r>
      <w:r w:rsidRPr="00E245D3">
        <w:rPr>
          <w:rFonts w:ascii="Times New Roman" w:hAnsi="Times New Roman"/>
          <w:b w:val="0"/>
          <w:szCs w:val="24"/>
        </w:rPr>
        <w:t>проводимых в целях ухода за лесными насаждениями,</w:t>
      </w:r>
      <w:r w:rsidRPr="00E245D3">
        <w:rPr>
          <w:rFonts w:ascii="Times New Roman" w:hAnsi="Times New Roman"/>
          <w:b w:val="0"/>
        </w:rPr>
        <w:t xml:space="preserve"> </w:t>
      </w:r>
    </w:p>
    <w:p w:rsidR="009D4BA5" w:rsidRPr="00E245D3" w:rsidRDefault="009D4BA5" w:rsidP="00E245D3">
      <w:pPr>
        <w:pStyle w:val="1"/>
        <w:spacing w:before="0" w:after="0" w:line="240" w:lineRule="auto"/>
        <w:jc w:val="center"/>
        <w:rPr>
          <w:rFonts w:ascii="Times New Roman" w:hAnsi="Times New Roman"/>
          <w:b w:val="0"/>
        </w:rPr>
      </w:pPr>
      <w:r w:rsidRPr="00E245D3">
        <w:rPr>
          <w:rFonts w:ascii="Times New Roman" w:hAnsi="Times New Roman"/>
          <w:b w:val="0"/>
        </w:rPr>
        <w:t>в еловых насаждениях равнинных лесов Западно-Сибирского подтаежно-лесостепного района</w:t>
      </w:r>
    </w:p>
    <w:tbl>
      <w:tblPr>
        <w:tblW w:w="1458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59"/>
        <w:gridCol w:w="1755"/>
        <w:gridCol w:w="905"/>
        <w:gridCol w:w="1134"/>
        <w:gridCol w:w="992"/>
        <w:gridCol w:w="1134"/>
        <w:gridCol w:w="992"/>
        <w:gridCol w:w="1063"/>
        <w:gridCol w:w="1064"/>
        <w:gridCol w:w="1063"/>
        <w:gridCol w:w="1064"/>
        <w:gridCol w:w="1255"/>
      </w:tblGrid>
      <w:tr w:rsidR="004F5011" w:rsidRPr="00C80785" w:rsidTr="00483A9B">
        <w:trPr>
          <w:trHeight w:val="360"/>
        </w:trPr>
        <w:tc>
          <w:tcPr>
            <w:tcW w:w="215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Состав лесных </w:t>
            </w:r>
            <w:r w:rsidRPr="00C80785">
              <w:rPr>
                <w:rFonts w:ascii="Times New Roman" w:hAnsi="Times New Roman"/>
                <w:sz w:val="16"/>
                <w:szCs w:val="16"/>
              </w:rPr>
              <w:br/>
              <w:t xml:space="preserve">насаждений до </w:t>
            </w:r>
            <w:r w:rsidRPr="00C80785">
              <w:rPr>
                <w:rFonts w:ascii="Times New Roman" w:hAnsi="Times New Roman"/>
                <w:sz w:val="16"/>
                <w:szCs w:val="16"/>
              </w:rPr>
              <w:br/>
              <w:t>рубки</w:t>
            </w:r>
          </w:p>
        </w:tc>
        <w:tc>
          <w:tcPr>
            <w:tcW w:w="175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r w:rsidRPr="00C80785">
              <w:rPr>
                <w:rFonts w:ascii="Times New Roman" w:hAnsi="Times New Roman"/>
                <w:sz w:val="16"/>
                <w:szCs w:val="16"/>
              </w:rPr>
              <w:br/>
              <w:t xml:space="preserve">леса    </w:t>
            </w:r>
            <w:r w:rsidRPr="00C80785">
              <w:rPr>
                <w:rFonts w:ascii="Times New Roman" w:hAnsi="Times New Roman"/>
                <w:sz w:val="16"/>
                <w:szCs w:val="16"/>
              </w:rPr>
              <w:br/>
              <w:t xml:space="preserve">(класс   </w:t>
            </w:r>
            <w:r w:rsidRPr="00C80785">
              <w:rPr>
                <w:rFonts w:ascii="Times New Roman" w:hAnsi="Times New Roman"/>
                <w:sz w:val="16"/>
                <w:szCs w:val="16"/>
              </w:rPr>
              <w:br/>
              <w:t>бонитета)</w:t>
            </w:r>
          </w:p>
        </w:tc>
        <w:tc>
          <w:tcPr>
            <w:tcW w:w="90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r w:rsidRPr="00C80785">
              <w:rPr>
                <w:rFonts w:ascii="Times New Roman" w:hAnsi="Times New Roman"/>
                <w:sz w:val="16"/>
                <w:szCs w:val="16"/>
              </w:rPr>
              <w:br/>
              <w:t xml:space="preserve">начала </w:t>
            </w:r>
            <w:r w:rsidRPr="00C80785">
              <w:rPr>
                <w:rFonts w:ascii="Times New Roman" w:hAnsi="Times New Roman"/>
                <w:sz w:val="16"/>
                <w:szCs w:val="16"/>
              </w:rPr>
              <w:br/>
              <w:t xml:space="preserve">ухода, </w:t>
            </w:r>
            <w:r w:rsidRPr="00C80785">
              <w:rPr>
                <w:rFonts w:ascii="Times New Roman" w:hAnsi="Times New Roman"/>
                <w:sz w:val="16"/>
                <w:szCs w:val="16"/>
              </w:rPr>
              <w:br/>
              <w:t>лет</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7"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Проходные   </w:t>
            </w:r>
            <w:r w:rsidRPr="00C80785">
              <w:rPr>
                <w:rFonts w:ascii="Times New Roman" w:hAnsi="Times New Roman"/>
                <w:sz w:val="16"/>
                <w:szCs w:val="16"/>
              </w:rPr>
              <w:br/>
              <w:t>рубки</w:t>
            </w:r>
          </w:p>
        </w:tc>
        <w:tc>
          <w:tcPr>
            <w:tcW w:w="125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Целевой  </w:t>
            </w:r>
            <w:r w:rsidRPr="00C80785">
              <w:rPr>
                <w:rFonts w:ascii="Times New Roman" w:hAnsi="Times New Roman"/>
                <w:sz w:val="16"/>
                <w:szCs w:val="16"/>
              </w:rPr>
              <w:br/>
              <w:t xml:space="preserve">состав к </w:t>
            </w:r>
            <w:r w:rsidRPr="00C80785">
              <w:rPr>
                <w:rFonts w:ascii="Times New Roman" w:hAnsi="Times New Roman"/>
                <w:sz w:val="16"/>
                <w:szCs w:val="16"/>
              </w:rPr>
              <w:br/>
              <w:t xml:space="preserve">возрасту </w:t>
            </w:r>
            <w:r w:rsidRPr="00C80785">
              <w:rPr>
                <w:rFonts w:ascii="Times New Roman" w:hAnsi="Times New Roman"/>
                <w:sz w:val="16"/>
                <w:szCs w:val="16"/>
              </w:rPr>
              <w:br/>
              <w:t xml:space="preserve">рубки   </w:t>
            </w:r>
            <w:r w:rsidRPr="00C80785">
              <w:rPr>
                <w:rFonts w:ascii="Times New Roman" w:hAnsi="Times New Roman"/>
                <w:sz w:val="16"/>
                <w:szCs w:val="16"/>
              </w:rPr>
              <w:br/>
              <w:t>(спелости)</w:t>
            </w:r>
          </w:p>
        </w:tc>
      </w:tr>
      <w:tr w:rsidR="009D4BA5" w:rsidRPr="00C80785" w:rsidTr="00483A9B">
        <w:trPr>
          <w:trHeight w:val="1200"/>
        </w:trPr>
        <w:tc>
          <w:tcPr>
            <w:tcW w:w="2159"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755"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905"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val="restart"/>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FE284A"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r w:rsidR="00B01332"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val="restart"/>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FE284A"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 полнота до ухода</w:t>
            </w:r>
          </w:p>
        </w:tc>
        <w:tc>
          <w:tcPr>
            <w:tcW w:w="1064"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63" w:type="dxa"/>
          </w:tcPr>
          <w:p w:rsidR="009D4BA5" w:rsidRPr="00C80785" w:rsidRDefault="00FE284A"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 полнота до ухода</w:t>
            </w:r>
          </w:p>
        </w:tc>
        <w:tc>
          <w:tcPr>
            <w:tcW w:w="1064"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55"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r>
      <w:tr w:rsidR="009D4BA5" w:rsidRPr="00C80785" w:rsidTr="00483A9B">
        <w:trPr>
          <w:trHeight w:val="600"/>
        </w:trPr>
        <w:tc>
          <w:tcPr>
            <w:tcW w:w="2159"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755"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905"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4"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55"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r>
      <w:tr w:rsidR="009D4BA5" w:rsidRPr="00C80785" w:rsidTr="00483A9B">
        <w:trPr>
          <w:trHeight w:val="240"/>
        </w:trPr>
        <w:tc>
          <w:tcPr>
            <w:tcW w:w="215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7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483A9B">
        <w:trPr>
          <w:trHeight w:val="600"/>
        </w:trPr>
        <w:tc>
          <w:tcPr>
            <w:tcW w:w="2159" w:type="dxa"/>
            <w:vMerge w:val="restart"/>
          </w:tcPr>
          <w:p w:rsidR="009D4BA5" w:rsidRPr="00C80785" w:rsidRDefault="009D4BA5" w:rsidP="00EB13FF">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1. Лиственно-еловые с       </w:t>
            </w:r>
            <w:r w:rsidRPr="00C80785">
              <w:rPr>
                <w:rFonts w:ascii="Times New Roman" w:hAnsi="Times New Roman"/>
                <w:sz w:val="16"/>
                <w:szCs w:val="16"/>
              </w:rPr>
              <w:br/>
              <w:t xml:space="preserve">достаточным количеством    </w:t>
            </w:r>
            <w:r w:rsidRPr="00C80785">
              <w:rPr>
                <w:rFonts w:ascii="Times New Roman" w:hAnsi="Times New Roman"/>
                <w:sz w:val="16"/>
                <w:szCs w:val="16"/>
              </w:rPr>
              <w:br/>
              <w:t xml:space="preserve">деревьев ели   </w:t>
            </w:r>
          </w:p>
        </w:tc>
        <w:tc>
          <w:tcPr>
            <w:tcW w:w="1755"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Зеленомошная (II -   </w:t>
            </w:r>
            <w:r w:rsidRPr="00C80785">
              <w:rPr>
                <w:rFonts w:ascii="Times New Roman" w:hAnsi="Times New Roman"/>
                <w:sz w:val="16"/>
                <w:szCs w:val="16"/>
              </w:rPr>
              <w:br/>
              <w:t xml:space="preserve">III)        </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0,5</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r w:rsidRPr="00C80785">
              <w:rPr>
                <w:rFonts w:ascii="Times New Roman" w:hAnsi="Times New Roman"/>
                <w:sz w:val="16"/>
                <w:szCs w:val="16"/>
              </w:rPr>
              <w:br/>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r w:rsidRPr="00C80785">
              <w:rPr>
                <w:rFonts w:ascii="Times New Roman" w:hAnsi="Times New Roman"/>
                <w:sz w:val="16"/>
                <w:szCs w:val="16"/>
              </w:rPr>
              <w:br/>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r w:rsidRPr="00C80785">
              <w:rPr>
                <w:rFonts w:ascii="Times New Roman" w:hAnsi="Times New Roman"/>
                <w:sz w:val="16"/>
                <w:szCs w:val="16"/>
              </w:rPr>
              <w:b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r w:rsidRPr="00C80785">
              <w:rPr>
                <w:rFonts w:ascii="Times New Roman" w:hAnsi="Times New Roman"/>
                <w:sz w:val="16"/>
                <w:szCs w:val="16"/>
              </w:rPr>
              <w:br/>
              <w:t>15 - 20</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(6 - 9)  </w:t>
            </w:r>
            <w:r w:rsidRPr="00C80785">
              <w:rPr>
                <w:rFonts w:ascii="Times New Roman" w:hAnsi="Times New Roman"/>
                <w:sz w:val="16"/>
                <w:szCs w:val="16"/>
              </w:rPr>
              <w:br/>
              <w:t xml:space="preserve">Е, К, П  </w:t>
            </w:r>
            <w:r w:rsidRPr="00C80785">
              <w:rPr>
                <w:rFonts w:ascii="Times New Roman" w:hAnsi="Times New Roman"/>
                <w:sz w:val="16"/>
                <w:szCs w:val="16"/>
              </w:rPr>
              <w:br/>
              <w:t xml:space="preserve">(1 - 4)  </w:t>
            </w:r>
            <w:r w:rsidRPr="00C80785">
              <w:rPr>
                <w:rFonts w:ascii="Times New Roman" w:hAnsi="Times New Roman"/>
                <w:sz w:val="16"/>
                <w:szCs w:val="16"/>
              </w:rPr>
              <w:br/>
              <w:t>Б, Ос</w:t>
            </w:r>
          </w:p>
        </w:tc>
      </w:tr>
      <w:tr w:rsidR="009D4BA5" w:rsidRPr="00C80785" w:rsidTr="00483A9B">
        <w:trPr>
          <w:trHeight w:val="600"/>
        </w:trPr>
        <w:tc>
          <w:tcPr>
            <w:tcW w:w="2159" w:type="dxa"/>
            <w:vMerge/>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p>
        </w:tc>
        <w:tc>
          <w:tcPr>
            <w:tcW w:w="1755"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Разнотравная</w:t>
            </w:r>
            <w:r w:rsidRPr="00C80785">
              <w:rPr>
                <w:rFonts w:ascii="Times New Roman" w:hAnsi="Times New Roman"/>
                <w:sz w:val="16"/>
                <w:szCs w:val="16"/>
              </w:rPr>
              <w:br/>
              <w:t xml:space="preserve">(I - II)    </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0,5</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r w:rsidRPr="00C80785">
              <w:rPr>
                <w:rFonts w:ascii="Times New Roman" w:hAnsi="Times New Roman"/>
                <w:sz w:val="16"/>
                <w:szCs w:val="16"/>
              </w:rPr>
              <w:br/>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r w:rsidRPr="00C80785">
              <w:rPr>
                <w:rFonts w:ascii="Times New Roman" w:hAnsi="Times New Roman"/>
                <w:sz w:val="16"/>
                <w:szCs w:val="16"/>
              </w:rPr>
              <w:br/>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20 - 40</w:t>
            </w:r>
            <w:r w:rsidRPr="00C80785">
              <w:rPr>
                <w:rFonts w:ascii="Times New Roman" w:hAnsi="Times New Roman"/>
                <w:sz w:val="16"/>
                <w:szCs w:val="16"/>
              </w:rPr>
              <w:b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r w:rsidRPr="00C80785">
              <w:rPr>
                <w:rFonts w:ascii="Times New Roman" w:hAnsi="Times New Roman"/>
                <w:sz w:val="16"/>
                <w:szCs w:val="16"/>
              </w:rPr>
              <w:br/>
              <w:t>15 - 20</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(6 - 9)  </w:t>
            </w:r>
            <w:r w:rsidRPr="00C80785">
              <w:rPr>
                <w:rFonts w:ascii="Times New Roman" w:hAnsi="Times New Roman"/>
                <w:sz w:val="16"/>
                <w:szCs w:val="16"/>
              </w:rPr>
              <w:br/>
              <w:t xml:space="preserve">Е, К, П  </w:t>
            </w:r>
            <w:r w:rsidRPr="00C80785">
              <w:rPr>
                <w:rFonts w:ascii="Times New Roman" w:hAnsi="Times New Roman"/>
                <w:sz w:val="16"/>
                <w:szCs w:val="16"/>
              </w:rPr>
              <w:br/>
              <w:t xml:space="preserve">(1 - 4)  </w:t>
            </w:r>
            <w:r w:rsidRPr="00C80785">
              <w:rPr>
                <w:rFonts w:ascii="Times New Roman" w:hAnsi="Times New Roman"/>
                <w:sz w:val="16"/>
                <w:szCs w:val="16"/>
              </w:rPr>
              <w:br/>
              <w:t>Б, Ос</w:t>
            </w:r>
          </w:p>
        </w:tc>
      </w:tr>
      <w:tr w:rsidR="009D4BA5" w:rsidRPr="00C80785" w:rsidTr="00483A9B">
        <w:trPr>
          <w:trHeight w:val="840"/>
        </w:trPr>
        <w:tc>
          <w:tcPr>
            <w:tcW w:w="2159"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2. Елово-лиственные с   </w:t>
            </w:r>
            <w:r w:rsidRPr="00C80785">
              <w:rPr>
                <w:rFonts w:ascii="Times New Roman" w:hAnsi="Times New Roman"/>
                <w:sz w:val="16"/>
                <w:szCs w:val="16"/>
              </w:rPr>
              <w:br/>
              <w:t>долей ели</w:t>
            </w:r>
            <w:r w:rsidR="00E01A4A" w:rsidRPr="00C80785">
              <w:rPr>
                <w:rFonts w:ascii="Times New Roman" w:hAnsi="Times New Roman"/>
                <w:sz w:val="16"/>
                <w:szCs w:val="16"/>
              </w:rPr>
              <w:t xml:space="preserve"> </w:t>
            </w:r>
            <w:r w:rsidRPr="00C80785">
              <w:rPr>
                <w:rFonts w:ascii="Times New Roman" w:hAnsi="Times New Roman"/>
                <w:sz w:val="16"/>
                <w:szCs w:val="16"/>
              </w:rPr>
              <w:t xml:space="preserve">3 - 5 единиц </w:t>
            </w:r>
            <w:r w:rsidRPr="00C80785">
              <w:rPr>
                <w:rFonts w:ascii="Times New Roman" w:hAnsi="Times New Roman"/>
                <w:sz w:val="16"/>
                <w:szCs w:val="16"/>
              </w:rPr>
              <w:br/>
              <w:t xml:space="preserve">в составе      </w:t>
            </w:r>
          </w:p>
        </w:tc>
        <w:tc>
          <w:tcPr>
            <w:tcW w:w="1755"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Зеленомошная, разнотравная     </w:t>
            </w:r>
            <w:r w:rsidRPr="00C80785">
              <w:rPr>
                <w:rFonts w:ascii="Times New Roman" w:hAnsi="Times New Roman"/>
                <w:sz w:val="16"/>
                <w:szCs w:val="16"/>
              </w:rPr>
              <w:br/>
              <w:t xml:space="preserve">(I - III)   </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0,5</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r w:rsidRPr="00C80785">
              <w:rPr>
                <w:rFonts w:ascii="Times New Roman" w:hAnsi="Times New Roman"/>
                <w:sz w:val="16"/>
                <w:szCs w:val="16"/>
              </w:rPr>
              <w:br/>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r w:rsidRPr="00C80785">
              <w:rPr>
                <w:rFonts w:ascii="Times New Roman" w:hAnsi="Times New Roman"/>
                <w:sz w:val="16"/>
                <w:szCs w:val="16"/>
              </w:rPr>
              <w:br/>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r w:rsidRPr="00C80785">
              <w:rPr>
                <w:rFonts w:ascii="Times New Roman" w:hAnsi="Times New Roman"/>
                <w:sz w:val="16"/>
                <w:szCs w:val="16"/>
              </w:rPr>
              <w:b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r w:rsidRPr="00C80785">
              <w:rPr>
                <w:rFonts w:ascii="Times New Roman" w:hAnsi="Times New Roman"/>
                <w:sz w:val="16"/>
                <w:szCs w:val="16"/>
              </w:rPr>
              <w:br/>
              <w:t>15 - 20</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(8 - 10) </w:t>
            </w:r>
            <w:r w:rsidRPr="00C80785">
              <w:rPr>
                <w:rFonts w:ascii="Times New Roman" w:hAnsi="Times New Roman"/>
                <w:sz w:val="16"/>
                <w:szCs w:val="16"/>
              </w:rPr>
              <w:br/>
              <w:t xml:space="preserve">Е, К, П  </w:t>
            </w:r>
            <w:r w:rsidRPr="00C80785">
              <w:rPr>
                <w:rFonts w:ascii="Times New Roman" w:hAnsi="Times New Roman"/>
                <w:sz w:val="16"/>
                <w:szCs w:val="16"/>
              </w:rPr>
              <w:br/>
              <w:t xml:space="preserve">(0 - 2)  </w:t>
            </w:r>
            <w:r w:rsidRPr="00C80785">
              <w:rPr>
                <w:rFonts w:ascii="Times New Roman" w:hAnsi="Times New Roman"/>
                <w:sz w:val="16"/>
                <w:szCs w:val="16"/>
              </w:rPr>
              <w:br/>
              <w:t>Е, К, П</w:t>
            </w:r>
          </w:p>
        </w:tc>
      </w:tr>
      <w:tr w:rsidR="009D4BA5" w:rsidRPr="00C80785" w:rsidTr="00483A9B">
        <w:trPr>
          <w:trHeight w:val="720"/>
        </w:trPr>
        <w:tc>
          <w:tcPr>
            <w:tcW w:w="2159"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3. Еловые с примесью       </w:t>
            </w:r>
            <w:r w:rsidRPr="00C80785">
              <w:rPr>
                <w:rFonts w:ascii="Times New Roman" w:hAnsi="Times New Roman"/>
                <w:sz w:val="16"/>
                <w:szCs w:val="16"/>
              </w:rPr>
              <w:br/>
              <w:t xml:space="preserve">лиственных  менее 3      </w:t>
            </w:r>
            <w:r w:rsidRPr="00C80785">
              <w:rPr>
                <w:rFonts w:ascii="Times New Roman" w:hAnsi="Times New Roman"/>
                <w:sz w:val="16"/>
                <w:szCs w:val="16"/>
              </w:rPr>
              <w:br/>
              <w:t xml:space="preserve">единиц         </w:t>
            </w:r>
          </w:p>
        </w:tc>
        <w:tc>
          <w:tcPr>
            <w:tcW w:w="1755"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Зеленомошная, разнотравная     </w:t>
            </w:r>
            <w:r w:rsidRPr="00C80785">
              <w:rPr>
                <w:rFonts w:ascii="Times New Roman" w:hAnsi="Times New Roman"/>
                <w:sz w:val="16"/>
                <w:szCs w:val="16"/>
              </w:rPr>
              <w:br/>
              <w:t xml:space="preserve">(I - III)   </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12 - 18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r w:rsidRPr="00C80785">
              <w:rPr>
                <w:rFonts w:ascii="Times New Roman" w:hAnsi="Times New Roman"/>
                <w:sz w:val="16"/>
                <w:szCs w:val="16"/>
              </w:rPr>
              <w:br/>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r w:rsidRPr="00C80785">
              <w:rPr>
                <w:rFonts w:ascii="Times New Roman" w:hAnsi="Times New Roman"/>
                <w:sz w:val="16"/>
                <w:szCs w:val="16"/>
              </w:rPr>
              <w:br/>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15 - 30</w:t>
            </w:r>
            <w:r w:rsidRPr="00C80785">
              <w:rPr>
                <w:rFonts w:ascii="Times New Roman" w:hAnsi="Times New Roman"/>
                <w:sz w:val="16"/>
                <w:szCs w:val="16"/>
              </w:rPr>
              <w:b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r w:rsidRPr="00C80785">
              <w:rPr>
                <w:rFonts w:ascii="Times New Roman" w:hAnsi="Times New Roman"/>
                <w:sz w:val="16"/>
                <w:szCs w:val="16"/>
              </w:rPr>
              <w:br/>
              <w:t>15 - 20</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(9 - 10) </w:t>
            </w:r>
            <w:r w:rsidRPr="00C80785">
              <w:rPr>
                <w:rFonts w:ascii="Times New Roman" w:hAnsi="Times New Roman"/>
                <w:sz w:val="16"/>
                <w:szCs w:val="16"/>
              </w:rPr>
              <w:br/>
              <w:t xml:space="preserve">Е, К, П  </w:t>
            </w:r>
            <w:r w:rsidRPr="00C80785">
              <w:rPr>
                <w:rFonts w:ascii="Times New Roman" w:hAnsi="Times New Roman"/>
                <w:sz w:val="16"/>
                <w:szCs w:val="16"/>
              </w:rPr>
              <w:br/>
              <w:t>(0 - 1)Б</w:t>
            </w:r>
          </w:p>
        </w:tc>
      </w:tr>
    </w:tbl>
    <w:p w:rsidR="00E245D3" w:rsidRPr="00E245D3" w:rsidRDefault="009D4BA5" w:rsidP="00E245D3">
      <w:pPr>
        <w:pStyle w:val="1"/>
        <w:spacing w:before="0" w:after="0" w:line="240" w:lineRule="auto"/>
        <w:jc w:val="center"/>
        <w:rPr>
          <w:rFonts w:ascii="Times New Roman" w:hAnsi="Times New Roman"/>
          <w:b w:val="0"/>
          <w:szCs w:val="24"/>
        </w:rPr>
      </w:pPr>
      <w:bookmarkStart w:id="44" w:name="_Toc434587045"/>
      <w:r w:rsidRPr="00E245D3">
        <w:rPr>
          <w:rFonts w:ascii="Times New Roman" w:hAnsi="Times New Roman"/>
          <w:b w:val="0"/>
          <w:color w:val="auto"/>
        </w:rPr>
        <w:t>Нормативы рубок</w:t>
      </w:r>
      <w:r w:rsidRPr="00E245D3">
        <w:rPr>
          <w:rFonts w:ascii="Times New Roman" w:hAnsi="Times New Roman"/>
          <w:b w:val="0"/>
          <w:color w:val="44546A"/>
        </w:rPr>
        <w:t>,</w:t>
      </w:r>
      <w:r w:rsidRPr="00E245D3">
        <w:rPr>
          <w:rFonts w:ascii="Times New Roman" w:hAnsi="Times New Roman"/>
          <w:b w:val="0"/>
          <w:szCs w:val="24"/>
        </w:rPr>
        <w:t xml:space="preserve"> проводимых в целях ухода за лесными насаждениями, </w:t>
      </w:r>
    </w:p>
    <w:p w:rsidR="009D4BA5" w:rsidRPr="00E245D3" w:rsidRDefault="009D4BA5" w:rsidP="00E245D3">
      <w:pPr>
        <w:pStyle w:val="1"/>
        <w:spacing w:before="0" w:after="0" w:line="240" w:lineRule="auto"/>
        <w:jc w:val="center"/>
        <w:rPr>
          <w:rFonts w:ascii="Times New Roman" w:hAnsi="Times New Roman"/>
          <w:b w:val="0"/>
        </w:rPr>
      </w:pPr>
      <w:r w:rsidRPr="00E245D3">
        <w:rPr>
          <w:rFonts w:ascii="Times New Roman" w:hAnsi="Times New Roman"/>
          <w:b w:val="0"/>
        </w:rPr>
        <w:t>в сосновых насаждениях равнинных лесов Западно-Сибирского подтаежно-лесостепного района</w:t>
      </w:r>
    </w:p>
    <w:tbl>
      <w:tblPr>
        <w:tblW w:w="1458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159"/>
        <w:gridCol w:w="1755"/>
        <w:gridCol w:w="905"/>
        <w:gridCol w:w="1134"/>
        <w:gridCol w:w="992"/>
        <w:gridCol w:w="1063"/>
        <w:gridCol w:w="1063"/>
        <w:gridCol w:w="1063"/>
        <w:gridCol w:w="1064"/>
        <w:gridCol w:w="1063"/>
        <w:gridCol w:w="1064"/>
        <w:gridCol w:w="1255"/>
      </w:tblGrid>
      <w:tr w:rsidR="004F5011" w:rsidRPr="00C80785" w:rsidTr="00E245D3">
        <w:trPr>
          <w:trHeight w:val="360"/>
        </w:trPr>
        <w:tc>
          <w:tcPr>
            <w:tcW w:w="215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Состав лесных </w:t>
            </w:r>
            <w:r w:rsidRPr="00C80785">
              <w:rPr>
                <w:rFonts w:ascii="Times New Roman" w:hAnsi="Times New Roman"/>
                <w:sz w:val="16"/>
                <w:szCs w:val="16"/>
              </w:rPr>
              <w:br/>
              <w:t xml:space="preserve">насаждений до </w:t>
            </w:r>
            <w:r w:rsidRPr="00C80785">
              <w:rPr>
                <w:rFonts w:ascii="Times New Roman" w:hAnsi="Times New Roman"/>
                <w:sz w:val="16"/>
                <w:szCs w:val="16"/>
              </w:rPr>
              <w:br/>
              <w:t>рубки</w:t>
            </w:r>
          </w:p>
        </w:tc>
        <w:tc>
          <w:tcPr>
            <w:tcW w:w="175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r w:rsidRPr="00C80785">
              <w:rPr>
                <w:rFonts w:ascii="Times New Roman" w:hAnsi="Times New Roman"/>
                <w:sz w:val="16"/>
                <w:szCs w:val="16"/>
              </w:rPr>
              <w:br/>
              <w:t>леса</w:t>
            </w:r>
          </w:p>
        </w:tc>
        <w:tc>
          <w:tcPr>
            <w:tcW w:w="90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r w:rsidRPr="00C80785">
              <w:rPr>
                <w:rFonts w:ascii="Times New Roman" w:hAnsi="Times New Roman"/>
                <w:sz w:val="16"/>
                <w:szCs w:val="16"/>
              </w:rPr>
              <w:br/>
              <w:t xml:space="preserve">начала </w:t>
            </w:r>
            <w:r w:rsidRPr="00C80785">
              <w:rPr>
                <w:rFonts w:ascii="Times New Roman" w:hAnsi="Times New Roman"/>
                <w:sz w:val="16"/>
                <w:szCs w:val="16"/>
              </w:rPr>
              <w:br/>
              <w:t xml:space="preserve">ухода, </w:t>
            </w:r>
            <w:r w:rsidRPr="00C80785">
              <w:rPr>
                <w:rFonts w:ascii="Times New Roman" w:hAnsi="Times New Roman"/>
                <w:sz w:val="16"/>
                <w:szCs w:val="16"/>
              </w:rPr>
              <w:br/>
              <w:t>лет</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7"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7"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Проходные   </w:t>
            </w:r>
            <w:r w:rsidRPr="00C80785">
              <w:rPr>
                <w:rFonts w:ascii="Times New Roman" w:hAnsi="Times New Roman"/>
                <w:sz w:val="16"/>
                <w:szCs w:val="16"/>
              </w:rPr>
              <w:br/>
              <w:t>рубки</w:t>
            </w:r>
          </w:p>
        </w:tc>
        <w:tc>
          <w:tcPr>
            <w:tcW w:w="1255"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Целевой  </w:t>
            </w:r>
            <w:r w:rsidRPr="00C80785">
              <w:rPr>
                <w:rFonts w:ascii="Times New Roman" w:hAnsi="Times New Roman"/>
                <w:sz w:val="16"/>
                <w:szCs w:val="16"/>
              </w:rPr>
              <w:br/>
              <w:t xml:space="preserve">состав к </w:t>
            </w:r>
            <w:r w:rsidRPr="00C80785">
              <w:rPr>
                <w:rFonts w:ascii="Times New Roman" w:hAnsi="Times New Roman"/>
                <w:sz w:val="16"/>
                <w:szCs w:val="16"/>
              </w:rPr>
              <w:br/>
              <w:t xml:space="preserve">возрасту </w:t>
            </w:r>
            <w:r w:rsidRPr="00C80785">
              <w:rPr>
                <w:rFonts w:ascii="Times New Roman" w:hAnsi="Times New Roman"/>
                <w:sz w:val="16"/>
                <w:szCs w:val="16"/>
              </w:rPr>
              <w:br/>
              <w:t xml:space="preserve">рубки   </w:t>
            </w:r>
            <w:r w:rsidRPr="00C80785">
              <w:rPr>
                <w:rFonts w:ascii="Times New Roman" w:hAnsi="Times New Roman"/>
                <w:sz w:val="16"/>
                <w:szCs w:val="16"/>
              </w:rPr>
              <w:br/>
              <w:t>(спелости)</w:t>
            </w:r>
          </w:p>
        </w:tc>
      </w:tr>
      <w:tr w:rsidR="009D4BA5" w:rsidRPr="00C80785" w:rsidTr="00E245D3">
        <w:trPr>
          <w:trHeight w:val="1200"/>
        </w:trPr>
        <w:tc>
          <w:tcPr>
            <w:tcW w:w="2159"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55"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5"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992" w:type="dxa"/>
            <w:vMerge w:val="restart"/>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запасу</w:t>
            </w:r>
          </w:p>
        </w:tc>
        <w:tc>
          <w:tcPr>
            <w:tcW w:w="1063" w:type="dxa"/>
          </w:tcPr>
          <w:p w:rsidR="009D4BA5" w:rsidRPr="00C80785" w:rsidRDefault="00FE284A"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1063" w:type="dxa"/>
            <w:vMerge w:val="restart"/>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запасу</w:t>
            </w:r>
          </w:p>
        </w:tc>
        <w:tc>
          <w:tcPr>
            <w:tcW w:w="1063"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1064"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запасу</w:t>
            </w:r>
          </w:p>
        </w:tc>
        <w:tc>
          <w:tcPr>
            <w:tcW w:w="1063"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 полнота до ухода</w:t>
            </w:r>
          </w:p>
        </w:tc>
        <w:tc>
          <w:tcPr>
            <w:tcW w:w="1064"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запасу</w:t>
            </w:r>
          </w:p>
        </w:tc>
        <w:tc>
          <w:tcPr>
            <w:tcW w:w="1255"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600"/>
        </w:trPr>
        <w:tc>
          <w:tcPr>
            <w:tcW w:w="2159"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55"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5"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992" w:type="dxa"/>
            <w:vMerge/>
          </w:tcPr>
          <w:p w:rsidR="009D4BA5" w:rsidRPr="00044D27" w:rsidRDefault="009D4BA5" w:rsidP="009D4BA5">
            <w:pPr>
              <w:pStyle w:val="ConsPlusNormal"/>
              <w:jc w:val="center"/>
              <w:rPr>
                <w:rFonts w:ascii="Times New Roman" w:eastAsia="Calibri" w:hAnsi="Times New Roman" w:cs="Times New Roman"/>
                <w:sz w:val="16"/>
                <w:szCs w:val="16"/>
                <w:lang w:eastAsia="en-US"/>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1063" w:type="dxa"/>
            <w:vMerge/>
          </w:tcPr>
          <w:p w:rsidR="009D4BA5" w:rsidRPr="00044D27" w:rsidRDefault="009D4BA5" w:rsidP="009D4BA5">
            <w:pPr>
              <w:pStyle w:val="ConsPlusNormal"/>
              <w:jc w:val="center"/>
              <w:rPr>
                <w:rFonts w:ascii="Times New Roman" w:eastAsia="Calibri" w:hAnsi="Times New Roman" w:cs="Times New Roman"/>
                <w:sz w:val="16"/>
                <w:szCs w:val="16"/>
                <w:lang w:eastAsia="en-US"/>
              </w:rPr>
            </w:pP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1064"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044D27" w:rsidRDefault="005728E9" w:rsidP="005728E9">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(лет)</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044D27" w:rsidRDefault="009D4BA5" w:rsidP="009D4BA5">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ухода</w:t>
            </w:r>
          </w:p>
        </w:tc>
        <w:tc>
          <w:tcPr>
            <w:tcW w:w="1064"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044D27" w:rsidRDefault="005728E9" w:rsidP="005728E9">
            <w:pPr>
              <w:pStyle w:val="ConsPlusNormal"/>
              <w:jc w:val="center"/>
              <w:rPr>
                <w:rFonts w:ascii="Times New Roman" w:eastAsia="Calibri" w:hAnsi="Times New Roman" w:cs="Times New Roman"/>
                <w:sz w:val="16"/>
                <w:szCs w:val="16"/>
                <w:lang w:eastAsia="en-US"/>
              </w:rPr>
            </w:pPr>
            <w:r w:rsidRPr="00C80785">
              <w:rPr>
                <w:rFonts w:ascii="Times New Roman" w:hAnsi="Times New Roman" w:cs="Times New Roman"/>
                <w:sz w:val="16"/>
                <w:szCs w:val="16"/>
              </w:rPr>
              <w:t>(лет)</w:t>
            </w:r>
          </w:p>
        </w:tc>
        <w:tc>
          <w:tcPr>
            <w:tcW w:w="1255" w:type="dxa"/>
            <w:vMerge/>
            <w:vAlign w:val="center"/>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240"/>
        </w:trPr>
        <w:tc>
          <w:tcPr>
            <w:tcW w:w="215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7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E245D3">
        <w:trPr>
          <w:trHeight w:val="392"/>
        </w:trPr>
        <w:tc>
          <w:tcPr>
            <w:tcW w:w="2159"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Лиственные с долей  сосны до 3  единиц в  составе        </w:t>
            </w:r>
          </w:p>
        </w:tc>
        <w:tc>
          <w:tcPr>
            <w:tcW w:w="1755"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Разнотравная,        </w:t>
            </w:r>
            <w:r w:rsidRPr="00C80785">
              <w:rPr>
                <w:rFonts w:ascii="Times New Roman" w:hAnsi="Times New Roman"/>
                <w:sz w:val="16"/>
                <w:szCs w:val="16"/>
              </w:rPr>
              <w:br/>
              <w:t xml:space="preserve">зеленомошная         </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50 - 80</w:t>
            </w:r>
            <w:r w:rsidRPr="00C80785">
              <w:rPr>
                <w:rFonts w:ascii="Times New Roman" w:hAnsi="Times New Roman"/>
                <w:sz w:val="16"/>
                <w:szCs w:val="16"/>
              </w:rPr>
              <w:br/>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0,4</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r w:rsidRPr="00C80785">
              <w:rPr>
                <w:rFonts w:ascii="Times New Roman" w:hAnsi="Times New Roman"/>
                <w:sz w:val="16"/>
                <w:szCs w:val="16"/>
              </w:rPr>
              <w:br/>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r w:rsidRPr="00C80785">
              <w:rPr>
                <w:rFonts w:ascii="Times New Roman" w:hAnsi="Times New Roman"/>
                <w:sz w:val="16"/>
                <w:szCs w:val="16"/>
              </w:rPr>
              <w:b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r w:rsidRPr="00C80785">
              <w:rPr>
                <w:rFonts w:ascii="Times New Roman" w:hAnsi="Times New Roman"/>
                <w:sz w:val="16"/>
                <w:szCs w:val="16"/>
              </w:rPr>
              <w:br/>
              <w:t>10 - 15</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(6 - 9)С </w:t>
            </w:r>
            <w:r w:rsidRPr="00C80785">
              <w:rPr>
                <w:rFonts w:ascii="Times New Roman" w:hAnsi="Times New Roman"/>
                <w:sz w:val="16"/>
                <w:szCs w:val="16"/>
              </w:rPr>
              <w:br/>
              <w:t>(1 - 4)Б</w:t>
            </w:r>
          </w:p>
        </w:tc>
      </w:tr>
      <w:tr w:rsidR="009D4BA5" w:rsidRPr="00C80785" w:rsidTr="00E245D3">
        <w:trPr>
          <w:trHeight w:val="426"/>
        </w:trPr>
        <w:tc>
          <w:tcPr>
            <w:tcW w:w="2159"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Сосново- лиственные с долей сосны 4 - 6 единиц     </w:t>
            </w:r>
          </w:p>
        </w:tc>
        <w:tc>
          <w:tcPr>
            <w:tcW w:w="1755"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0,5</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r w:rsidRPr="00C80785">
              <w:rPr>
                <w:rFonts w:ascii="Times New Roman" w:hAnsi="Times New Roman"/>
                <w:sz w:val="16"/>
                <w:szCs w:val="16"/>
              </w:rPr>
              <w:br/>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r w:rsidRPr="00C80785">
              <w:rPr>
                <w:rFonts w:ascii="Times New Roman" w:hAnsi="Times New Roman"/>
                <w:sz w:val="16"/>
                <w:szCs w:val="16"/>
              </w:rPr>
              <w:br/>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r w:rsidRPr="00C80785">
              <w:rPr>
                <w:rFonts w:ascii="Times New Roman" w:hAnsi="Times New Roman"/>
                <w:sz w:val="16"/>
                <w:szCs w:val="16"/>
              </w:rPr>
              <w:br/>
              <w:t>8 - 12</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r w:rsidRPr="00C80785">
              <w:rPr>
                <w:rFonts w:ascii="Times New Roman" w:hAnsi="Times New Roman"/>
                <w:sz w:val="16"/>
                <w:szCs w:val="16"/>
              </w:rPr>
              <w:br/>
              <w:t>15 - 20</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(7 - 10)С </w:t>
            </w:r>
            <w:r w:rsidRPr="00C80785">
              <w:rPr>
                <w:rFonts w:ascii="Times New Roman" w:hAnsi="Times New Roman"/>
                <w:sz w:val="16"/>
                <w:szCs w:val="16"/>
              </w:rPr>
              <w:br/>
              <w:t>(0 - 3)Б</w:t>
            </w:r>
          </w:p>
        </w:tc>
      </w:tr>
      <w:tr w:rsidR="009D4BA5" w:rsidRPr="00C80785" w:rsidTr="00E245D3">
        <w:trPr>
          <w:trHeight w:val="404"/>
        </w:trPr>
        <w:tc>
          <w:tcPr>
            <w:tcW w:w="2159"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Сосновые с примесью       </w:t>
            </w:r>
            <w:r w:rsidRPr="00C80785">
              <w:rPr>
                <w:rFonts w:ascii="Times New Roman" w:hAnsi="Times New Roman"/>
                <w:sz w:val="16"/>
                <w:szCs w:val="16"/>
              </w:rPr>
              <w:br/>
              <w:t xml:space="preserve">лиственных до  3 единиц     </w:t>
            </w:r>
          </w:p>
        </w:tc>
        <w:tc>
          <w:tcPr>
            <w:tcW w:w="1755"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Зеленомошная         </w:t>
            </w:r>
          </w:p>
        </w:tc>
        <w:tc>
          <w:tcPr>
            <w:tcW w:w="90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r w:rsidRPr="00C80785">
              <w:rPr>
                <w:rFonts w:ascii="Times New Roman" w:hAnsi="Times New Roman"/>
                <w:sz w:val="16"/>
                <w:szCs w:val="16"/>
              </w:rPr>
              <w:br/>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0,6</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r w:rsidRPr="00C80785">
              <w:rPr>
                <w:rFonts w:ascii="Times New Roman" w:hAnsi="Times New Roman"/>
                <w:sz w:val="16"/>
                <w:szCs w:val="16"/>
              </w:rPr>
              <w:br/>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15 - 30</w:t>
            </w:r>
            <w:r w:rsidRPr="00C80785">
              <w:rPr>
                <w:rFonts w:ascii="Times New Roman" w:hAnsi="Times New Roman"/>
                <w:sz w:val="16"/>
                <w:szCs w:val="16"/>
              </w:rPr>
              <w:br/>
              <w:t>10 - 15</w:t>
            </w:r>
          </w:p>
        </w:tc>
        <w:tc>
          <w:tcPr>
            <w:tcW w:w="106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0,9  </w:t>
            </w:r>
            <w:r w:rsidRPr="00C80785">
              <w:rPr>
                <w:rFonts w:ascii="Times New Roman" w:hAnsi="Times New Roman"/>
                <w:sz w:val="16"/>
                <w:szCs w:val="16"/>
              </w:rPr>
              <w:br/>
              <w:t>0,8</w:t>
            </w:r>
          </w:p>
        </w:tc>
        <w:tc>
          <w:tcPr>
            <w:tcW w:w="10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r w:rsidRPr="00C80785">
              <w:rPr>
                <w:rFonts w:ascii="Times New Roman" w:hAnsi="Times New Roman"/>
                <w:sz w:val="16"/>
                <w:szCs w:val="16"/>
              </w:rPr>
              <w:br/>
              <w:t>15 - 20</w:t>
            </w:r>
          </w:p>
        </w:tc>
        <w:tc>
          <w:tcPr>
            <w:tcW w:w="1255"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(8 - 10)С </w:t>
            </w:r>
            <w:r w:rsidRPr="00C80785">
              <w:rPr>
                <w:rFonts w:ascii="Times New Roman" w:hAnsi="Times New Roman"/>
                <w:sz w:val="16"/>
                <w:szCs w:val="16"/>
              </w:rPr>
              <w:br/>
              <w:t>(0 - 2)Б</w:t>
            </w: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w:t>
      </w:r>
      <w:r w:rsidR="00DE126E">
        <w:rPr>
          <w:rFonts w:ascii="Times New Roman" w:hAnsi="Times New Roman" w:cs="Times New Roman"/>
        </w:rPr>
        <w:t xml:space="preserve">рубки </w:t>
      </w:r>
      <w:r w:rsidRPr="00044D27">
        <w:rPr>
          <w:rFonts w:ascii="Times New Roman" w:hAnsi="Times New Roman" w:cs="Times New Roman"/>
        </w:rPr>
        <w:t>прорежив</w:t>
      </w:r>
      <w:r w:rsidR="00E245D3">
        <w:rPr>
          <w:rFonts w:ascii="Times New Roman" w:hAnsi="Times New Roman" w:cs="Times New Roman"/>
        </w:rPr>
        <w:t>ания и проходные рубки - по 1-</w:t>
      </w:r>
      <w:r w:rsidRPr="00044D27">
        <w:rPr>
          <w:rFonts w:ascii="Times New Roman" w:hAnsi="Times New Roman" w:cs="Times New Roman"/>
        </w:rPr>
        <w:t>2 раза.</w:t>
      </w:r>
    </w:p>
    <w:p w:rsidR="009D4BA5"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w:t>
      </w:r>
      <w:r w:rsidR="00E245D3">
        <w:rPr>
          <w:rFonts w:ascii="Times New Roman" w:hAnsi="Times New Roman" w:cs="Times New Roman"/>
        </w:rPr>
        <w:t>живается на уровне 0,9-</w:t>
      </w:r>
      <w:r w:rsidRPr="00044D27">
        <w:rPr>
          <w:rFonts w:ascii="Times New Roman" w:hAnsi="Times New Roman" w:cs="Times New Roman"/>
        </w:rPr>
        <w:t>1,0.</w:t>
      </w:r>
    </w:p>
    <w:p w:rsidR="00EB13FF" w:rsidRDefault="00EB13FF" w:rsidP="00EB13FF">
      <w:pPr>
        <w:pStyle w:val="ConsPlusNormal"/>
        <w:rPr>
          <w:rFonts w:ascii="Times New Roman" w:hAnsi="Times New Roman" w:cs="Times New Roman"/>
        </w:rPr>
      </w:pPr>
    </w:p>
    <w:p w:rsidR="00EB13FF" w:rsidRPr="00044D27" w:rsidRDefault="00EB13FF" w:rsidP="00EB13FF">
      <w:pPr>
        <w:pStyle w:val="ConsPlusNormal"/>
        <w:rPr>
          <w:rFonts w:ascii="Times New Roman" w:hAnsi="Times New Roman" w:cs="Times New Roman"/>
        </w:rPr>
      </w:pPr>
    </w:p>
    <w:p w:rsidR="00E245D3" w:rsidRPr="00E245D3" w:rsidRDefault="009D4BA5" w:rsidP="00E245D3">
      <w:pPr>
        <w:pStyle w:val="1"/>
        <w:spacing w:before="0" w:after="0" w:line="240" w:lineRule="auto"/>
        <w:jc w:val="center"/>
        <w:rPr>
          <w:rFonts w:ascii="Times New Roman" w:hAnsi="Times New Roman"/>
          <w:b w:val="0"/>
          <w:color w:val="auto"/>
        </w:rPr>
      </w:pPr>
      <w:bookmarkStart w:id="45" w:name="_Toc434587047"/>
      <w:bookmarkEnd w:id="44"/>
      <w:r w:rsidRPr="00E245D3">
        <w:rPr>
          <w:rFonts w:ascii="Times New Roman" w:hAnsi="Times New Roman"/>
          <w:b w:val="0"/>
          <w:color w:val="auto"/>
        </w:rPr>
        <w:t>Нормативы рубок</w:t>
      </w:r>
      <w:r w:rsidRPr="00E245D3">
        <w:rPr>
          <w:rFonts w:ascii="Times New Roman" w:hAnsi="Times New Roman"/>
          <w:b w:val="0"/>
        </w:rPr>
        <w:t>,</w:t>
      </w:r>
      <w:r w:rsidRPr="00E245D3">
        <w:rPr>
          <w:rFonts w:ascii="Times New Roman" w:hAnsi="Times New Roman"/>
          <w:b w:val="0"/>
          <w:szCs w:val="24"/>
        </w:rPr>
        <w:t xml:space="preserve"> проводимых в целях ухода за лесными насаждениями,</w:t>
      </w:r>
    </w:p>
    <w:p w:rsidR="009D4BA5" w:rsidRPr="00E245D3" w:rsidRDefault="009D4BA5" w:rsidP="00E245D3">
      <w:pPr>
        <w:pStyle w:val="1"/>
        <w:spacing w:before="0" w:after="0" w:line="240" w:lineRule="auto"/>
        <w:jc w:val="center"/>
        <w:rPr>
          <w:rFonts w:ascii="Times New Roman" w:hAnsi="Times New Roman"/>
          <w:b w:val="0"/>
          <w:color w:val="auto"/>
        </w:rPr>
      </w:pPr>
      <w:r w:rsidRPr="00E245D3">
        <w:rPr>
          <w:rFonts w:ascii="Times New Roman" w:hAnsi="Times New Roman"/>
          <w:b w:val="0"/>
          <w:color w:val="auto"/>
        </w:rPr>
        <w:t>в березовых насаждениях равнинных лесов Западно-Сибирского подтаежно-лесостепного района</w:t>
      </w:r>
      <w:bookmarkEnd w:id="45"/>
    </w:p>
    <w:tbl>
      <w:tblPr>
        <w:tblW w:w="1474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929"/>
        <w:gridCol w:w="1756"/>
        <w:gridCol w:w="992"/>
        <w:gridCol w:w="1277"/>
        <w:gridCol w:w="992"/>
        <w:gridCol w:w="1026"/>
        <w:gridCol w:w="1100"/>
        <w:gridCol w:w="1276"/>
        <w:gridCol w:w="993"/>
        <w:gridCol w:w="1027"/>
        <w:gridCol w:w="1099"/>
        <w:gridCol w:w="1276"/>
      </w:tblGrid>
      <w:tr w:rsidR="004F5011" w:rsidRPr="00C80785" w:rsidTr="00E245D3">
        <w:trPr>
          <w:trHeight w:val="423"/>
        </w:trPr>
        <w:tc>
          <w:tcPr>
            <w:tcW w:w="192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 насаждений до рубки</w:t>
            </w:r>
          </w:p>
        </w:tc>
        <w:tc>
          <w:tcPr>
            <w:tcW w:w="1756"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 леса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 бонитета)</w:t>
            </w:r>
          </w:p>
        </w:tc>
        <w:tc>
          <w:tcPr>
            <w:tcW w:w="992"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 ухода, лет</w:t>
            </w:r>
          </w:p>
        </w:tc>
        <w:tc>
          <w:tcPr>
            <w:tcW w:w="2269"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6"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9"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126"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 рубки</w:t>
            </w:r>
          </w:p>
        </w:tc>
        <w:tc>
          <w:tcPr>
            <w:tcW w:w="1276"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 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 рубки (спелости)</w:t>
            </w:r>
          </w:p>
        </w:tc>
      </w:tr>
      <w:tr w:rsidR="009D4BA5" w:rsidRPr="00C80785" w:rsidTr="00E245D3">
        <w:trPr>
          <w:trHeight w:val="152"/>
        </w:trPr>
        <w:tc>
          <w:tcPr>
            <w:tcW w:w="192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5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92"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val="restart"/>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26"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r w:rsidRPr="00C80785">
              <w:rPr>
                <w:rFonts w:ascii="Times New Roman" w:hAnsi="Times New Roman"/>
                <w:sz w:val="16"/>
                <w:szCs w:val="16"/>
              </w:rPr>
              <w:t xml:space="preserve"> </w:t>
            </w:r>
          </w:p>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00" w:type="dxa"/>
            <w:vMerge w:val="restart"/>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00FE284A" w:rsidRPr="00C80785">
              <w:rPr>
                <w:rFonts w:ascii="Times New Roman" w:hAnsi="Times New Roman"/>
                <w:sz w:val="16"/>
                <w:szCs w:val="16"/>
              </w:rPr>
              <w:t>-</w:t>
            </w:r>
            <w:r w:rsidRPr="00C80785">
              <w:rPr>
                <w:rFonts w:ascii="Times New Roman" w:hAnsi="Times New Roman"/>
                <w:sz w:val="16"/>
                <w:szCs w:val="16"/>
              </w:rPr>
              <w:t xml:space="preserve">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993"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27"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 полнота до ухода</w:t>
            </w:r>
          </w:p>
        </w:tc>
        <w:tc>
          <w:tcPr>
            <w:tcW w:w="1099"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152"/>
        </w:trPr>
        <w:tc>
          <w:tcPr>
            <w:tcW w:w="192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5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92"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00"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3"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2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99"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227"/>
        </w:trPr>
        <w:tc>
          <w:tcPr>
            <w:tcW w:w="192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7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27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0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02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9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E245D3">
        <w:trPr>
          <w:trHeight w:val="490"/>
        </w:trPr>
        <w:tc>
          <w:tcPr>
            <w:tcW w:w="1929"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Чистые березовые и с примесью осины</w:t>
            </w:r>
          </w:p>
        </w:tc>
        <w:tc>
          <w:tcPr>
            <w:tcW w:w="1756"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Травяная  (I-II)</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15</w:t>
            </w:r>
          </w:p>
        </w:tc>
        <w:tc>
          <w:tcPr>
            <w:tcW w:w="127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0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12</w:t>
            </w:r>
          </w:p>
        </w:tc>
        <w:tc>
          <w:tcPr>
            <w:tcW w:w="102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9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10)</w:t>
            </w:r>
            <w:r w:rsidR="00D00F8C" w:rsidRPr="00C80785">
              <w:rPr>
                <w:rFonts w:ascii="Times New Roman" w:hAnsi="Times New Roman"/>
                <w:sz w:val="16"/>
                <w:szCs w:val="16"/>
              </w:rPr>
              <w:t xml:space="preserve"> </w:t>
            </w:r>
            <w:r w:rsidRPr="00C80785">
              <w:rPr>
                <w:rFonts w:ascii="Times New Roman" w:hAnsi="Times New Roman"/>
                <w:sz w:val="16"/>
                <w:szCs w:val="16"/>
              </w:rPr>
              <w:t>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r>
      <w:tr w:rsidR="009D4BA5" w:rsidRPr="00C80785" w:rsidTr="00E245D3">
        <w:trPr>
          <w:trHeight w:val="425"/>
        </w:trPr>
        <w:tc>
          <w:tcPr>
            <w:tcW w:w="1929"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Березовые с примесью хвойных</w:t>
            </w:r>
          </w:p>
        </w:tc>
        <w:tc>
          <w:tcPr>
            <w:tcW w:w="1756"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Травяная (I-III)</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10</w:t>
            </w:r>
          </w:p>
        </w:tc>
        <w:tc>
          <w:tcPr>
            <w:tcW w:w="127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2"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2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0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93"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10</w:t>
            </w:r>
          </w:p>
        </w:tc>
        <w:tc>
          <w:tcPr>
            <w:tcW w:w="102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9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9)</w:t>
            </w:r>
            <w:r w:rsidR="00D00F8C" w:rsidRPr="00C80785">
              <w:rPr>
                <w:rFonts w:ascii="Times New Roman" w:hAnsi="Times New Roman"/>
                <w:sz w:val="16"/>
                <w:szCs w:val="16"/>
              </w:rPr>
              <w:t xml:space="preserve"> </w:t>
            </w:r>
            <w:r w:rsidRPr="00C80785">
              <w:rPr>
                <w:rFonts w:ascii="Times New Roman" w:hAnsi="Times New Roman"/>
                <w:sz w:val="16"/>
                <w:szCs w:val="16"/>
              </w:rPr>
              <w:t>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3)</w:t>
            </w:r>
            <w:r w:rsidR="00D00F8C" w:rsidRPr="00C80785">
              <w:rPr>
                <w:rFonts w:ascii="Times New Roman" w:hAnsi="Times New Roman"/>
                <w:sz w:val="16"/>
                <w:szCs w:val="16"/>
              </w:rPr>
              <w:t xml:space="preserve"> </w:t>
            </w:r>
            <w:r w:rsidRPr="00C80785">
              <w:rPr>
                <w:rFonts w:ascii="Times New Roman" w:hAnsi="Times New Roman"/>
                <w:sz w:val="16"/>
                <w:szCs w:val="16"/>
              </w:rPr>
              <w:t>С,Е,К,П</w:t>
            </w:r>
          </w:p>
        </w:tc>
      </w:tr>
    </w:tbl>
    <w:p w:rsidR="009D4BA5" w:rsidRPr="00044D27" w:rsidRDefault="00E245D3" w:rsidP="009D4BA5">
      <w:pPr>
        <w:pStyle w:val="ConsPlusNormal"/>
        <w:rPr>
          <w:rFonts w:ascii="Times New Roman" w:hAnsi="Times New Roman" w:cs="Times New Roman"/>
        </w:rPr>
      </w:pPr>
      <w:r>
        <w:rPr>
          <w:rFonts w:ascii="Times New Roman" w:hAnsi="Times New Roman" w:cs="Times New Roman"/>
        </w:rPr>
        <w:t>Примечание:</w:t>
      </w:r>
      <w:r w:rsidR="009D4BA5" w:rsidRPr="00044D27">
        <w:rPr>
          <w:rFonts w:ascii="Times New Roman" w:hAnsi="Times New Roman" w:cs="Times New Roman"/>
        </w:rPr>
        <w:t xml:space="preserve"> </w:t>
      </w:r>
      <w:r>
        <w:rPr>
          <w:rFonts w:ascii="Times New Roman" w:hAnsi="Times New Roman" w:cs="Times New Roman"/>
        </w:rPr>
        <w:t>т</w:t>
      </w:r>
      <w:r w:rsidR="009D4BA5" w:rsidRPr="00044D27">
        <w:rPr>
          <w:rFonts w:ascii="Times New Roman" w:hAnsi="Times New Roman" w:cs="Times New Roman"/>
        </w:rPr>
        <w:t>равяная группа типов леса включает разнотравные, широкотравные, крупнотравные, папоротниковые, вейниковые, злаковые, остепненные типы леса.</w:t>
      </w:r>
    </w:p>
    <w:p w:rsidR="00E245D3" w:rsidRDefault="00E245D3" w:rsidP="00E245D3">
      <w:pPr>
        <w:pStyle w:val="1"/>
        <w:spacing w:before="0" w:after="0" w:line="240" w:lineRule="auto"/>
        <w:jc w:val="center"/>
        <w:rPr>
          <w:rFonts w:ascii="Times New Roman" w:hAnsi="Times New Roman"/>
          <w:b w:val="0"/>
        </w:rPr>
      </w:pPr>
      <w:bookmarkStart w:id="46" w:name="Par2047"/>
      <w:bookmarkStart w:id="47" w:name="_Toc434587048"/>
      <w:bookmarkEnd w:id="46"/>
    </w:p>
    <w:p w:rsidR="00E245D3" w:rsidRPr="00E245D3" w:rsidRDefault="009D4BA5" w:rsidP="00E245D3">
      <w:pPr>
        <w:pStyle w:val="1"/>
        <w:spacing w:before="0" w:after="0" w:line="240" w:lineRule="auto"/>
        <w:jc w:val="center"/>
        <w:rPr>
          <w:rFonts w:ascii="Times New Roman" w:hAnsi="Times New Roman"/>
          <w:b w:val="0"/>
        </w:rPr>
      </w:pPr>
      <w:r w:rsidRPr="00E245D3">
        <w:rPr>
          <w:rFonts w:ascii="Times New Roman" w:hAnsi="Times New Roman"/>
          <w:b w:val="0"/>
        </w:rPr>
        <w:t>Нормативы рубок,</w:t>
      </w:r>
      <w:r w:rsidRPr="00E245D3">
        <w:rPr>
          <w:rFonts w:ascii="Times New Roman" w:hAnsi="Times New Roman"/>
          <w:b w:val="0"/>
          <w:szCs w:val="24"/>
        </w:rPr>
        <w:t xml:space="preserve"> проводимых в целях ухода за лесными насаждениями,</w:t>
      </w:r>
      <w:r w:rsidRPr="00E245D3">
        <w:rPr>
          <w:rFonts w:ascii="Times New Roman" w:hAnsi="Times New Roman"/>
          <w:b w:val="0"/>
        </w:rPr>
        <w:t xml:space="preserve"> </w:t>
      </w:r>
    </w:p>
    <w:p w:rsidR="009D4BA5" w:rsidRPr="00E245D3" w:rsidRDefault="009D4BA5" w:rsidP="00E245D3">
      <w:pPr>
        <w:pStyle w:val="1"/>
        <w:spacing w:before="0" w:after="0" w:line="240" w:lineRule="auto"/>
        <w:jc w:val="center"/>
        <w:rPr>
          <w:rFonts w:ascii="Times New Roman" w:hAnsi="Times New Roman"/>
          <w:b w:val="0"/>
        </w:rPr>
      </w:pPr>
      <w:r w:rsidRPr="00E245D3">
        <w:rPr>
          <w:rFonts w:ascii="Times New Roman" w:hAnsi="Times New Roman"/>
          <w:b w:val="0"/>
        </w:rPr>
        <w:t>в осиновых насаждениях равнинных лесов Западно-Сибирского подтаежно-лесостепного района</w:t>
      </w:r>
      <w:bookmarkEnd w:id="47"/>
    </w:p>
    <w:tbl>
      <w:tblPr>
        <w:tblW w:w="1474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834"/>
        <w:gridCol w:w="1847"/>
        <w:gridCol w:w="997"/>
        <w:gridCol w:w="1276"/>
        <w:gridCol w:w="992"/>
        <w:gridCol w:w="1027"/>
        <w:gridCol w:w="958"/>
        <w:gridCol w:w="1240"/>
        <w:gridCol w:w="1028"/>
        <w:gridCol w:w="1276"/>
        <w:gridCol w:w="992"/>
        <w:gridCol w:w="1276"/>
      </w:tblGrid>
      <w:tr w:rsidR="009D4BA5" w:rsidRPr="00C80785" w:rsidTr="00E245D3">
        <w:trPr>
          <w:trHeight w:val="415"/>
        </w:trPr>
        <w:tc>
          <w:tcPr>
            <w:tcW w:w="1834"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 насаждений до рубки</w:t>
            </w:r>
          </w:p>
        </w:tc>
        <w:tc>
          <w:tcPr>
            <w:tcW w:w="1847"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 леса</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(класс бонитета)</w:t>
            </w:r>
          </w:p>
        </w:tc>
        <w:tc>
          <w:tcPr>
            <w:tcW w:w="997"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 ухода, лет</w:t>
            </w:r>
          </w:p>
        </w:tc>
        <w:tc>
          <w:tcPr>
            <w:tcW w:w="2268" w:type="dxa"/>
            <w:gridSpan w:val="2"/>
          </w:tcPr>
          <w:p w:rsidR="009D4BA5" w:rsidRPr="00C80785" w:rsidRDefault="00720DD8" w:rsidP="00720DD8">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w:t>
            </w:r>
            <w:r w:rsidR="009D4BA5" w:rsidRPr="00C80785">
              <w:rPr>
                <w:rFonts w:ascii="Times New Roman" w:hAnsi="Times New Roman"/>
                <w:sz w:val="16"/>
                <w:szCs w:val="16"/>
              </w:rPr>
              <w:t>светлени</w:t>
            </w:r>
            <w:r w:rsidRPr="00C80785">
              <w:rPr>
                <w:rFonts w:ascii="Times New Roman" w:hAnsi="Times New Roman"/>
                <w:sz w:val="16"/>
                <w:szCs w:val="16"/>
              </w:rPr>
              <w:t>я</w:t>
            </w:r>
          </w:p>
        </w:tc>
        <w:tc>
          <w:tcPr>
            <w:tcW w:w="1985" w:type="dxa"/>
            <w:gridSpan w:val="2"/>
          </w:tcPr>
          <w:p w:rsidR="009D4BA5" w:rsidRPr="00C80785" w:rsidRDefault="00CE1810" w:rsidP="00CE1810">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9D4BA5" w:rsidRPr="00C80785" w:rsidRDefault="00720DD8" w:rsidP="00720DD8">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w:t>
            </w:r>
            <w:r w:rsidR="009D4BA5" w:rsidRPr="00C80785">
              <w:rPr>
                <w:rFonts w:ascii="Times New Roman" w:hAnsi="Times New Roman"/>
                <w:sz w:val="16"/>
                <w:szCs w:val="16"/>
              </w:rPr>
              <w:t>рореживани</w:t>
            </w:r>
            <w:r w:rsidRPr="00C80785">
              <w:rPr>
                <w:rFonts w:ascii="Times New Roman" w:hAnsi="Times New Roman"/>
                <w:sz w:val="16"/>
                <w:szCs w:val="16"/>
              </w:rPr>
              <w:t>я</w:t>
            </w:r>
          </w:p>
        </w:tc>
        <w:tc>
          <w:tcPr>
            <w:tcW w:w="2268" w:type="dxa"/>
            <w:gridSpan w:val="2"/>
          </w:tcPr>
          <w:p w:rsidR="009D4BA5" w:rsidRPr="00C80785" w:rsidRDefault="009D4BA5" w:rsidP="00CE1810">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 рубки</w:t>
            </w:r>
          </w:p>
        </w:tc>
        <w:tc>
          <w:tcPr>
            <w:tcW w:w="1276"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 состав к</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 рубки (спелости)</w:t>
            </w:r>
          </w:p>
        </w:tc>
      </w:tr>
      <w:tr w:rsidR="009D4BA5" w:rsidRPr="00C80785" w:rsidTr="00E245D3">
        <w:trPr>
          <w:trHeight w:val="149"/>
        </w:trPr>
        <w:tc>
          <w:tcPr>
            <w:tcW w:w="18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84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9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E245D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w:t>
            </w:r>
            <w:r w:rsidRPr="00C80785">
              <w:rPr>
                <w:rFonts w:ascii="Times New Roman" w:hAnsi="Times New Roman"/>
                <w:sz w:val="16"/>
                <w:szCs w:val="16"/>
              </w:rPr>
              <w:t>-</w:t>
            </w:r>
            <w:r w:rsidR="00B01332" w:rsidRPr="00C80785">
              <w:rPr>
                <w:rFonts w:ascii="Times New Roman" w:hAnsi="Times New Roman"/>
                <w:sz w:val="16"/>
                <w:szCs w:val="16"/>
              </w:rPr>
              <w:t xml:space="preserve">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val="restart"/>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27"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p>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58" w:type="dxa"/>
            <w:vMerge w:val="restart"/>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40"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1028"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992"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149"/>
        </w:trPr>
        <w:tc>
          <w:tcPr>
            <w:tcW w:w="18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84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97"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2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58"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4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28"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227"/>
        </w:trPr>
        <w:tc>
          <w:tcPr>
            <w:tcW w:w="18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84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9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2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95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24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2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E245D3">
        <w:trPr>
          <w:trHeight w:val="639"/>
        </w:trPr>
        <w:tc>
          <w:tcPr>
            <w:tcW w:w="1834"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Осиновые с примесью березы менее 3 единиц</w:t>
            </w:r>
          </w:p>
        </w:tc>
        <w:tc>
          <w:tcPr>
            <w:tcW w:w="1847"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Травяная  (Iа-II)</w:t>
            </w:r>
          </w:p>
        </w:tc>
        <w:tc>
          <w:tcPr>
            <w:tcW w:w="99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2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5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4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2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8)</w:t>
            </w:r>
            <w:r w:rsidR="00D00F8C" w:rsidRPr="00C80785">
              <w:rPr>
                <w:rFonts w:ascii="Times New Roman" w:hAnsi="Times New Roman"/>
                <w:sz w:val="16"/>
                <w:szCs w:val="16"/>
              </w:rPr>
              <w:t xml:space="preserve"> </w:t>
            </w:r>
            <w:r w:rsidRPr="00C80785">
              <w:rPr>
                <w:rFonts w:ascii="Times New Roman" w:hAnsi="Times New Roman"/>
                <w:sz w:val="16"/>
                <w:szCs w:val="16"/>
              </w:rPr>
              <w:t>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7)</w:t>
            </w:r>
            <w:r w:rsidR="00D00F8C" w:rsidRPr="00C80785">
              <w:rPr>
                <w:rFonts w:ascii="Times New Roman" w:hAnsi="Times New Roman"/>
                <w:sz w:val="16"/>
                <w:szCs w:val="16"/>
              </w:rPr>
              <w:t xml:space="preserve"> </w:t>
            </w:r>
            <w:r w:rsidRPr="00C80785">
              <w:rPr>
                <w:rFonts w:ascii="Times New Roman" w:hAnsi="Times New Roman"/>
                <w:sz w:val="16"/>
                <w:szCs w:val="16"/>
              </w:rPr>
              <w:t>Б</w:t>
            </w:r>
          </w:p>
        </w:tc>
      </w:tr>
      <w:tr w:rsidR="009D4BA5" w:rsidRPr="00C80785" w:rsidTr="00E245D3">
        <w:trPr>
          <w:trHeight w:val="705"/>
        </w:trPr>
        <w:tc>
          <w:tcPr>
            <w:tcW w:w="1834" w:type="dxa"/>
          </w:tcPr>
          <w:p w:rsidR="009D4BA5" w:rsidRPr="00C80785" w:rsidRDefault="009D4BA5" w:rsidP="00E01A4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Осиновые с примесью хвойных менее 1 единицы</w:t>
            </w:r>
          </w:p>
        </w:tc>
        <w:tc>
          <w:tcPr>
            <w:tcW w:w="1847"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Травяная (I-III)</w:t>
            </w:r>
          </w:p>
        </w:tc>
        <w:tc>
          <w:tcPr>
            <w:tcW w:w="99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7</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2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5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4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2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8</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15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9)</w:t>
            </w:r>
            <w:r w:rsidR="00D00F8C" w:rsidRPr="00C80785">
              <w:rPr>
                <w:rFonts w:ascii="Times New Roman" w:hAnsi="Times New Roman"/>
                <w:sz w:val="16"/>
                <w:szCs w:val="16"/>
              </w:rPr>
              <w:t xml:space="preserve"> </w:t>
            </w:r>
            <w:r w:rsidRPr="00C80785">
              <w:rPr>
                <w:rFonts w:ascii="Times New Roman" w:hAnsi="Times New Roman"/>
                <w:sz w:val="16"/>
                <w:szCs w:val="16"/>
              </w:rPr>
              <w:t>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D00F8C" w:rsidRPr="00C80785">
              <w:rPr>
                <w:rFonts w:ascii="Times New Roman" w:hAnsi="Times New Roman"/>
                <w:sz w:val="16"/>
                <w:szCs w:val="16"/>
              </w:rPr>
              <w:t xml:space="preserve"> </w:t>
            </w:r>
            <w:r w:rsidRPr="00C80785">
              <w:rPr>
                <w:rFonts w:ascii="Times New Roman" w:hAnsi="Times New Roman"/>
                <w:sz w:val="16"/>
                <w:szCs w:val="16"/>
              </w:rPr>
              <w:t>-</w:t>
            </w:r>
            <w:r w:rsidR="00D00F8C" w:rsidRPr="00C80785">
              <w:rPr>
                <w:rFonts w:ascii="Times New Roman" w:hAnsi="Times New Roman"/>
                <w:sz w:val="16"/>
                <w:szCs w:val="16"/>
              </w:rPr>
              <w:t xml:space="preserve"> </w:t>
            </w:r>
            <w:r w:rsidRPr="00C80785">
              <w:rPr>
                <w:rFonts w:ascii="Times New Roman" w:hAnsi="Times New Roman"/>
                <w:sz w:val="16"/>
                <w:szCs w:val="16"/>
              </w:rPr>
              <w:t>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D00F8C" w:rsidRPr="00C80785">
              <w:rPr>
                <w:rFonts w:ascii="Times New Roman" w:hAnsi="Times New Roman"/>
                <w:sz w:val="16"/>
                <w:szCs w:val="16"/>
              </w:rPr>
              <w:t xml:space="preserve"> </w:t>
            </w:r>
            <w:r w:rsidRPr="00C80785">
              <w:rPr>
                <w:rFonts w:ascii="Times New Roman" w:hAnsi="Times New Roman"/>
                <w:sz w:val="16"/>
                <w:szCs w:val="16"/>
              </w:rPr>
              <w:t>Е, К, П, 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1. В Западно-Сибирском северо-таежном и средне-таежном лесных районах рубки, проводимые в целях ухода за лесными насаждениями, в осинниках не проводятся.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2. В чистых осинниках всех лесных районов </w:t>
      </w:r>
      <w:r w:rsidR="006D6D1D">
        <w:rPr>
          <w:rFonts w:ascii="Times New Roman" w:hAnsi="Times New Roman" w:cs="Times New Roman"/>
        </w:rPr>
        <w:t xml:space="preserve">рубки </w:t>
      </w:r>
      <w:r w:rsidRPr="00044D27">
        <w:rPr>
          <w:rFonts w:ascii="Times New Roman" w:hAnsi="Times New Roman" w:cs="Times New Roman"/>
        </w:rPr>
        <w:t xml:space="preserve">осветления не проводятся. </w:t>
      </w:r>
    </w:p>
    <w:p w:rsidR="009D4BA5" w:rsidRPr="00CC6FD3" w:rsidRDefault="009D4BA5" w:rsidP="00E245D3">
      <w:pPr>
        <w:pStyle w:val="ConsPlusNormal"/>
        <w:ind w:firstLine="284"/>
        <w:jc w:val="both"/>
        <w:rPr>
          <w:rFonts w:ascii="Times New Roman" w:hAnsi="Times New Roman" w:cs="Times New Roman"/>
          <w:b/>
        </w:rPr>
      </w:pPr>
      <w:r w:rsidRPr="00044D27">
        <w:rPr>
          <w:rFonts w:ascii="Times New Roman" w:hAnsi="Times New Roman" w:cs="Times New Roman"/>
        </w:rPr>
        <w:t>3. Травяная группа типов леса  включает разнотравные, широкотравные, крупнотравные, папоротниковые, вейниковые, злаковые, остепненные типы леса</w:t>
      </w:r>
      <w:r w:rsidR="00182C1A" w:rsidRPr="00182C1A">
        <w:rPr>
          <w:rFonts w:ascii="Times New Roman" w:hAnsi="Times New Roman" w:cs="Times New Roman"/>
          <w:b/>
        </w:rPr>
        <w:t>.</w:t>
      </w:r>
    </w:p>
    <w:p w:rsidR="00E245D3" w:rsidRDefault="00E245D3" w:rsidP="00E245D3">
      <w:pPr>
        <w:pStyle w:val="1"/>
        <w:spacing w:before="0" w:after="0" w:line="240" w:lineRule="auto"/>
        <w:jc w:val="center"/>
        <w:rPr>
          <w:rFonts w:ascii="Times New Roman" w:hAnsi="Times New Roman"/>
          <w:b w:val="0"/>
          <w:color w:val="auto"/>
        </w:rPr>
      </w:pPr>
      <w:bookmarkStart w:id="48" w:name="Par2093"/>
      <w:bookmarkStart w:id="49" w:name="_Toc434587049"/>
      <w:bookmarkEnd w:id="48"/>
    </w:p>
    <w:p w:rsidR="00E245D3" w:rsidRDefault="00E245D3" w:rsidP="00E245D3"/>
    <w:p w:rsidR="00E245D3" w:rsidRPr="00E245D3" w:rsidRDefault="00E245D3" w:rsidP="00E245D3"/>
    <w:p w:rsidR="00E245D3" w:rsidRPr="00E245D3" w:rsidRDefault="009D4BA5" w:rsidP="00E245D3">
      <w:pPr>
        <w:pStyle w:val="1"/>
        <w:spacing w:before="0" w:after="0" w:line="240" w:lineRule="auto"/>
        <w:jc w:val="center"/>
        <w:rPr>
          <w:rFonts w:ascii="Times New Roman" w:hAnsi="Times New Roman"/>
          <w:b w:val="0"/>
          <w:szCs w:val="24"/>
        </w:rPr>
      </w:pPr>
      <w:r w:rsidRPr="00E245D3">
        <w:rPr>
          <w:rFonts w:ascii="Times New Roman" w:hAnsi="Times New Roman"/>
          <w:b w:val="0"/>
          <w:color w:val="auto"/>
        </w:rPr>
        <w:t>Нормативы рубок,</w:t>
      </w:r>
      <w:r w:rsidRPr="00E245D3">
        <w:rPr>
          <w:rFonts w:ascii="Times New Roman" w:hAnsi="Times New Roman"/>
          <w:b w:val="0"/>
          <w:szCs w:val="24"/>
        </w:rPr>
        <w:t xml:space="preserve"> проводимых в целях ухода за лесными насаждениями, </w:t>
      </w:r>
    </w:p>
    <w:p w:rsidR="009D4BA5" w:rsidRPr="00E245D3" w:rsidRDefault="009D4BA5" w:rsidP="00E245D3">
      <w:pPr>
        <w:pStyle w:val="1"/>
        <w:spacing w:before="0" w:after="0" w:line="240" w:lineRule="auto"/>
        <w:jc w:val="center"/>
        <w:rPr>
          <w:rFonts w:ascii="Times New Roman" w:hAnsi="Times New Roman"/>
          <w:b w:val="0"/>
        </w:rPr>
      </w:pPr>
      <w:r w:rsidRPr="00E245D3">
        <w:rPr>
          <w:rFonts w:ascii="Times New Roman" w:hAnsi="Times New Roman"/>
          <w:b w:val="0"/>
        </w:rPr>
        <w:t>при формировании кедровых насаждений в равнинных лесах Западно-Сибирского подтаежно-лесостепного района</w:t>
      </w:r>
      <w:bookmarkEnd w:id="49"/>
    </w:p>
    <w:tbl>
      <w:tblPr>
        <w:tblpPr w:leftFromText="180" w:rightFromText="180" w:vertAnchor="text" w:tblpY="1"/>
        <w:tblOverlap w:val="never"/>
        <w:tblW w:w="147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924"/>
        <w:gridCol w:w="1728"/>
        <w:gridCol w:w="992"/>
        <w:gridCol w:w="1276"/>
        <w:gridCol w:w="992"/>
        <w:gridCol w:w="1027"/>
        <w:gridCol w:w="958"/>
        <w:gridCol w:w="1276"/>
        <w:gridCol w:w="992"/>
        <w:gridCol w:w="1169"/>
        <w:gridCol w:w="1099"/>
        <w:gridCol w:w="1276"/>
      </w:tblGrid>
      <w:tr w:rsidR="004F5011" w:rsidRPr="00C80785" w:rsidTr="00E245D3">
        <w:trPr>
          <w:trHeight w:val="414"/>
        </w:trPr>
        <w:tc>
          <w:tcPr>
            <w:tcW w:w="1924" w:type="dxa"/>
            <w:vMerge w:val="restart"/>
          </w:tcPr>
          <w:p w:rsidR="004F5011" w:rsidRPr="00C80785" w:rsidRDefault="004F5011"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Состав лесных насаждений до рубки</w:t>
            </w:r>
          </w:p>
        </w:tc>
        <w:tc>
          <w:tcPr>
            <w:tcW w:w="1728" w:type="dxa"/>
            <w:vMerge w:val="restart"/>
          </w:tcPr>
          <w:p w:rsidR="004F5011" w:rsidRPr="00C80785" w:rsidRDefault="004F5011"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Группы типов леса </w:t>
            </w:r>
          </w:p>
          <w:p w:rsidR="004F5011" w:rsidRPr="00C80785" w:rsidRDefault="004F5011"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(класс бонитета)</w:t>
            </w:r>
          </w:p>
        </w:tc>
        <w:tc>
          <w:tcPr>
            <w:tcW w:w="992" w:type="dxa"/>
            <w:vMerge w:val="restart"/>
          </w:tcPr>
          <w:p w:rsidR="004F5011" w:rsidRPr="00C80785" w:rsidRDefault="004F5011"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Возраст </w:t>
            </w:r>
          </w:p>
          <w:p w:rsidR="004F5011" w:rsidRPr="00C80785" w:rsidRDefault="004F5011"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начала ухода, 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1985"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Проходные рубки</w:t>
            </w:r>
          </w:p>
        </w:tc>
        <w:tc>
          <w:tcPr>
            <w:tcW w:w="1276"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 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 рубки (спелости)</w:t>
            </w:r>
          </w:p>
        </w:tc>
      </w:tr>
      <w:tr w:rsidR="009D4BA5" w:rsidRPr="00C80785" w:rsidTr="00E245D3">
        <w:trPr>
          <w:trHeight w:val="149"/>
        </w:trPr>
        <w:tc>
          <w:tcPr>
            <w:tcW w:w="192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2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92"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027"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r w:rsidR="00B01332"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58"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992"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69"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полнота до ухода</w:t>
            </w:r>
          </w:p>
        </w:tc>
        <w:tc>
          <w:tcPr>
            <w:tcW w:w="1099" w:type="dxa"/>
          </w:tcPr>
          <w:p w:rsidR="009D4BA5" w:rsidRPr="00C80785" w:rsidRDefault="00B01332"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149"/>
        </w:trPr>
        <w:tc>
          <w:tcPr>
            <w:tcW w:w="192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72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92"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02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5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9D4BA5" w:rsidRPr="00C80785" w:rsidRDefault="005728E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6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99" w:type="dxa"/>
          </w:tcPr>
          <w:p w:rsidR="009D4BA5" w:rsidRPr="00C80785" w:rsidRDefault="005728E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331"/>
        </w:trPr>
        <w:tc>
          <w:tcPr>
            <w:tcW w:w="192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72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02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95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6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9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E245D3">
        <w:trPr>
          <w:trHeight w:val="331"/>
        </w:trPr>
        <w:tc>
          <w:tcPr>
            <w:tcW w:w="1924" w:type="dxa"/>
          </w:tcPr>
          <w:p w:rsidR="009D4BA5" w:rsidRPr="00C80785" w:rsidRDefault="009D4BA5" w:rsidP="00B574B6">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Пихтово-березово-      </w:t>
            </w:r>
            <w:r w:rsidRPr="00C80785">
              <w:rPr>
                <w:rFonts w:ascii="Times New Roman" w:hAnsi="Times New Roman"/>
                <w:sz w:val="16"/>
                <w:szCs w:val="16"/>
              </w:rPr>
              <w:br/>
              <w:t xml:space="preserve">осиновые (елово-пихто-  </w:t>
            </w:r>
            <w:r w:rsidRPr="00C80785">
              <w:rPr>
                <w:rFonts w:ascii="Times New Roman" w:hAnsi="Times New Roman"/>
                <w:sz w:val="16"/>
                <w:szCs w:val="16"/>
              </w:rPr>
              <w:br/>
              <w:t xml:space="preserve">вые) с кедром  </w:t>
            </w:r>
          </w:p>
        </w:tc>
        <w:tc>
          <w:tcPr>
            <w:tcW w:w="172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Зеленомошная         </w:t>
            </w:r>
            <w:r w:rsidRPr="00C80785">
              <w:rPr>
                <w:rFonts w:ascii="Times New Roman" w:hAnsi="Times New Roman"/>
                <w:sz w:val="16"/>
                <w:szCs w:val="16"/>
              </w:rPr>
              <w:br/>
              <w:t xml:space="preserve">(II - IV)   </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r w:rsidRPr="00C80785">
              <w:rPr>
                <w:rFonts w:ascii="Times New Roman" w:hAnsi="Times New Roman"/>
                <w:sz w:val="16"/>
                <w:szCs w:val="16"/>
              </w:rPr>
              <w:br/>
              <w:t>7 - 10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40-70</w:t>
            </w:r>
          </w:p>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02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0,4</w:t>
            </w:r>
          </w:p>
        </w:tc>
        <w:tc>
          <w:tcPr>
            <w:tcW w:w="95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30 - 70</w:t>
            </w:r>
            <w:r w:rsidRPr="00C80785">
              <w:rPr>
                <w:rFonts w:ascii="Times New Roman" w:hAnsi="Times New Roman"/>
                <w:sz w:val="16"/>
                <w:szCs w:val="16"/>
              </w:rPr>
              <w:br/>
            </w:r>
            <w:r w:rsidR="008E4124" w:rsidRPr="00C80785">
              <w:rPr>
                <w:rFonts w:ascii="Times New Roman" w:hAnsi="Times New Roman"/>
                <w:sz w:val="16"/>
                <w:szCs w:val="16"/>
              </w:rPr>
              <w:t>5 - 10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r w:rsidRPr="00C80785">
              <w:rPr>
                <w:rFonts w:ascii="Times New Roman" w:hAnsi="Times New Roman"/>
                <w:sz w:val="16"/>
                <w:szCs w:val="16"/>
              </w:rPr>
              <w:br/>
              <w:t>15 - 20</w:t>
            </w:r>
          </w:p>
        </w:tc>
        <w:tc>
          <w:tcPr>
            <w:tcW w:w="116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09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r w:rsidRPr="00C80785">
              <w:rPr>
                <w:rFonts w:ascii="Times New Roman" w:hAnsi="Times New Roman"/>
                <w:sz w:val="16"/>
                <w:szCs w:val="16"/>
              </w:rPr>
              <w:br/>
              <w:t>20 - 30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(7 - 8)К </w:t>
            </w:r>
            <w:r w:rsidRPr="00C80785">
              <w:rPr>
                <w:rFonts w:ascii="Times New Roman" w:hAnsi="Times New Roman"/>
                <w:sz w:val="16"/>
                <w:szCs w:val="16"/>
              </w:rPr>
              <w:br/>
              <w:t>(2 - 3) Е,П,Б</w:t>
            </w:r>
          </w:p>
        </w:tc>
      </w:tr>
      <w:tr w:rsidR="009D4BA5" w:rsidRPr="00C80785" w:rsidTr="00E245D3">
        <w:trPr>
          <w:trHeight w:val="331"/>
        </w:trPr>
        <w:tc>
          <w:tcPr>
            <w:tcW w:w="1924" w:type="dxa"/>
          </w:tcPr>
          <w:p w:rsidR="009D4BA5" w:rsidRPr="00C80785" w:rsidRDefault="009D4BA5" w:rsidP="00B574B6">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Березо</w:t>
            </w:r>
            <w:r w:rsidR="00FE284A" w:rsidRPr="00C80785">
              <w:rPr>
                <w:rFonts w:ascii="Times New Roman" w:hAnsi="Times New Roman"/>
                <w:sz w:val="16"/>
                <w:szCs w:val="16"/>
              </w:rPr>
              <w:t>во-</w:t>
            </w:r>
            <w:r w:rsidRPr="00C80785">
              <w:rPr>
                <w:rFonts w:ascii="Times New Roman" w:hAnsi="Times New Roman"/>
                <w:sz w:val="16"/>
                <w:szCs w:val="16"/>
              </w:rPr>
              <w:t xml:space="preserve">осиновые с     </w:t>
            </w:r>
            <w:r w:rsidRPr="00C80785">
              <w:rPr>
                <w:rFonts w:ascii="Times New Roman" w:hAnsi="Times New Roman"/>
                <w:sz w:val="16"/>
                <w:szCs w:val="16"/>
              </w:rPr>
              <w:br/>
              <w:t>пихтой и кедром</w:t>
            </w:r>
          </w:p>
        </w:tc>
        <w:tc>
          <w:tcPr>
            <w:tcW w:w="172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Трав</w:t>
            </w:r>
            <w:r w:rsidR="00CC6FD3" w:rsidRPr="00C80785">
              <w:rPr>
                <w:rFonts w:ascii="Times New Roman" w:hAnsi="Times New Roman"/>
                <w:sz w:val="16"/>
                <w:szCs w:val="16"/>
              </w:rPr>
              <w:t>я</w:t>
            </w:r>
            <w:r w:rsidRPr="00C80785">
              <w:rPr>
                <w:rFonts w:ascii="Times New Roman" w:hAnsi="Times New Roman"/>
                <w:sz w:val="16"/>
                <w:szCs w:val="16"/>
              </w:rPr>
              <w:t xml:space="preserve">ная     </w:t>
            </w:r>
            <w:r w:rsidRPr="00C80785">
              <w:rPr>
                <w:rFonts w:ascii="Times New Roman" w:hAnsi="Times New Roman"/>
                <w:sz w:val="16"/>
                <w:szCs w:val="16"/>
              </w:rPr>
              <w:br/>
              <w:t xml:space="preserve">(I - III)   </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8 - 12 </w:t>
            </w:r>
            <w:r w:rsidRPr="00C80785">
              <w:rPr>
                <w:rFonts w:ascii="Times New Roman" w:hAnsi="Times New Roman"/>
                <w:sz w:val="16"/>
                <w:szCs w:val="16"/>
              </w:rPr>
              <w:br/>
              <w:t>5 - 8</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40-70</w:t>
            </w:r>
          </w:p>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027"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0,7  </w:t>
            </w:r>
            <w:r w:rsidRPr="00C80785">
              <w:rPr>
                <w:rFonts w:ascii="Times New Roman" w:hAnsi="Times New Roman"/>
                <w:sz w:val="16"/>
                <w:szCs w:val="16"/>
              </w:rPr>
              <w:br/>
              <w:t>0,4</w:t>
            </w:r>
          </w:p>
        </w:tc>
        <w:tc>
          <w:tcPr>
            <w:tcW w:w="95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r w:rsidRPr="00C80785">
              <w:rPr>
                <w:rFonts w:ascii="Times New Roman" w:hAnsi="Times New Roman"/>
                <w:sz w:val="16"/>
                <w:szCs w:val="16"/>
              </w:rPr>
              <w:br/>
            </w:r>
            <w:r w:rsidR="008E4124" w:rsidRPr="00C80785">
              <w:rPr>
                <w:rFonts w:ascii="Times New Roman" w:hAnsi="Times New Roman"/>
                <w:sz w:val="16"/>
                <w:szCs w:val="16"/>
              </w:rPr>
              <w:t>5 - 10</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0,6</w:t>
            </w:r>
          </w:p>
        </w:tc>
        <w:tc>
          <w:tcPr>
            <w:tcW w:w="99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r w:rsidRPr="00C80785">
              <w:rPr>
                <w:rFonts w:ascii="Times New Roman" w:hAnsi="Times New Roman"/>
                <w:sz w:val="16"/>
                <w:szCs w:val="16"/>
              </w:rPr>
              <w:br/>
              <w:t>15 - 20</w:t>
            </w:r>
          </w:p>
        </w:tc>
        <w:tc>
          <w:tcPr>
            <w:tcW w:w="116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0,8  </w:t>
            </w:r>
            <w:r w:rsidRPr="00C80785">
              <w:rPr>
                <w:rFonts w:ascii="Times New Roman" w:hAnsi="Times New Roman"/>
                <w:sz w:val="16"/>
                <w:szCs w:val="16"/>
              </w:rPr>
              <w:br/>
              <w:t>0,7</w:t>
            </w:r>
          </w:p>
        </w:tc>
        <w:tc>
          <w:tcPr>
            <w:tcW w:w="109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r w:rsidRPr="00C80785">
              <w:rPr>
                <w:rFonts w:ascii="Times New Roman" w:hAnsi="Times New Roman"/>
                <w:sz w:val="16"/>
                <w:szCs w:val="16"/>
              </w:rPr>
              <w:br/>
              <w:t>20 - 25</w:t>
            </w:r>
          </w:p>
        </w:tc>
        <w:tc>
          <w:tcPr>
            <w:tcW w:w="127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(5 - 7)К </w:t>
            </w:r>
            <w:r w:rsidRPr="00C80785">
              <w:rPr>
                <w:rFonts w:ascii="Times New Roman" w:hAnsi="Times New Roman"/>
                <w:sz w:val="16"/>
                <w:szCs w:val="16"/>
              </w:rPr>
              <w:br/>
              <w:t>(3 - 5) Е,П,Б</w:t>
            </w:r>
          </w:p>
        </w:tc>
      </w:tr>
    </w:tbl>
    <w:p w:rsidR="00E245D3" w:rsidRDefault="00E245D3" w:rsidP="00E245D3">
      <w:pPr>
        <w:pStyle w:val="1"/>
        <w:spacing w:before="0" w:after="0" w:line="240" w:lineRule="auto"/>
        <w:jc w:val="center"/>
        <w:rPr>
          <w:rFonts w:ascii="Times New Roman" w:hAnsi="Times New Roman"/>
          <w:b w:val="0"/>
          <w:color w:val="auto"/>
        </w:rPr>
      </w:pPr>
      <w:bookmarkStart w:id="50" w:name="_Toc434587050"/>
    </w:p>
    <w:p w:rsidR="00E245D3" w:rsidRPr="00E245D3" w:rsidRDefault="009D4BA5" w:rsidP="00E245D3">
      <w:pPr>
        <w:pStyle w:val="1"/>
        <w:spacing w:before="0" w:after="0" w:line="240" w:lineRule="auto"/>
        <w:jc w:val="center"/>
        <w:rPr>
          <w:rFonts w:ascii="Times New Roman" w:hAnsi="Times New Roman"/>
          <w:b w:val="0"/>
          <w:szCs w:val="24"/>
        </w:rPr>
      </w:pPr>
      <w:r w:rsidRPr="00E245D3">
        <w:rPr>
          <w:rFonts w:ascii="Times New Roman" w:hAnsi="Times New Roman"/>
          <w:b w:val="0"/>
          <w:color w:val="auto"/>
        </w:rPr>
        <w:t>Нормативы рубок,</w:t>
      </w:r>
      <w:r w:rsidRPr="00E245D3">
        <w:rPr>
          <w:rFonts w:ascii="Times New Roman" w:hAnsi="Times New Roman"/>
          <w:b w:val="0"/>
          <w:color w:val="auto"/>
          <w:szCs w:val="24"/>
        </w:rPr>
        <w:t xml:space="preserve"> </w:t>
      </w:r>
      <w:r w:rsidRPr="00E245D3">
        <w:rPr>
          <w:rFonts w:ascii="Times New Roman" w:hAnsi="Times New Roman"/>
          <w:b w:val="0"/>
          <w:szCs w:val="24"/>
        </w:rPr>
        <w:t xml:space="preserve">проводимых в целях ухода за лесными насаждениями, </w:t>
      </w:r>
    </w:p>
    <w:p w:rsidR="009D4BA5" w:rsidRPr="00E245D3" w:rsidRDefault="009D4BA5" w:rsidP="00E245D3">
      <w:pPr>
        <w:pStyle w:val="1"/>
        <w:spacing w:before="0" w:after="0" w:line="240" w:lineRule="auto"/>
        <w:jc w:val="center"/>
        <w:rPr>
          <w:rFonts w:ascii="Times New Roman" w:hAnsi="Times New Roman"/>
          <w:b w:val="0"/>
        </w:rPr>
      </w:pPr>
      <w:r w:rsidRPr="00E245D3">
        <w:rPr>
          <w:rFonts w:ascii="Times New Roman" w:hAnsi="Times New Roman"/>
          <w:b w:val="0"/>
        </w:rPr>
        <w:t>при формировании кедросадов в равнинных лесах Западно-Сибирского подтаежно-лесостепного района</w:t>
      </w:r>
      <w:bookmarkEnd w:id="50"/>
    </w:p>
    <w:tbl>
      <w:tblPr>
        <w:tblW w:w="0" w:type="auto"/>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960"/>
        <w:gridCol w:w="1344"/>
        <w:gridCol w:w="864"/>
        <w:gridCol w:w="1056"/>
        <w:gridCol w:w="1056"/>
        <w:gridCol w:w="960"/>
        <w:gridCol w:w="960"/>
        <w:gridCol w:w="960"/>
        <w:gridCol w:w="1152"/>
      </w:tblGrid>
      <w:tr w:rsidR="009D4BA5" w:rsidRPr="00C80785" w:rsidTr="00E245D3">
        <w:trPr>
          <w:trHeight w:val="320"/>
          <w:tblCellSpacing w:w="5" w:type="nil"/>
          <w:jc w:val="center"/>
        </w:trPr>
        <w:tc>
          <w:tcPr>
            <w:tcW w:w="960"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Высота</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деревьев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кедра, м</w:t>
            </w:r>
          </w:p>
        </w:tc>
        <w:tc>
          <w:tcPr>
            <w:tcW w:w="1344"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 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 1-й</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прием,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запаса</w:t>
            </w:r>
          </w:p>
        </w:tc>
        <w:tc>
          <w:tcPr>
            <w:tcW w:w="4896" w:type="dxa"/>
            <w:gridSpan w:val="5"/>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 первого приема рубки</w:t>
            </w:r>
          </w:p>
        </w:tc>
        <w:tc>
          <w:tcPr>
            <w:tcW w:w="211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Повторные рубки</w:t>
            </w:r>
          </w:p>
        </w:tc>
      </w:tr>
      <w:tr w:rsidR="009D4BA5" w:rsidRPr="00C80785" w:rsidTr="00E245D3">
        <w:trPr>
          <w:trHeight w:val="480"/>
          <w:tblCellSpacing w:w="5" w:type="nil"/>
          <w:jc w:val="center"/>
        </w:trPr>
        <w:tc>
          <w:tcPr>
            <w:tcW w:w="960" w:type="dxa"/>
            <w:vMerge/>
          </w:tcPr>
          <w:p w:rsidR="009D4BA5" w:rsidRPr="00C80785" w:rsidRDefault="009D4BA5" w:rsidP="009D4BA5">
            <w:pPr>
              <w:pStyle w:val="ConsPlusNormal"/>
              <w:ind w:firstLine="540"/>
              <w:jc w:val="both"/>
              <w:rPr>
                <w:rFonts w:ascii="Times New Roman" w:hAnsi="Times New Roman" w:cs="Times New Roman"/>
              </w:rPr>
            </w:pPr>
          </w:p>
        </w:tc>
        <w:tc>
          <w:tcPr>
            <w:tcW w:w="1344" w:type="dxa"/>
            <w:vMerge/>
          </w:tcPr>
          <w:p w:rsidR="009D4BA5" w:rsidRPr="00C80785" w:rsidRDefault="009D4BA5" w:rsidP="009D4BA5">
            <w:pPr>
              <w:pStyle w:val="ConsPlusNormal"/>
              <w:ind w:firstLine="540"/>
              <w:jc w:val="both"/>
              <w:rPr>
                <w:rFonts w:ascii="Times New Roman" w:hAnsi="Times New Roman" w:cs="Times New Roman"/>
              </w:rPr>
            </w:pPr>
          </w:p>
        </w:tc>
        <w:tc>
          <w:tcPr>
            <w:tcW w:w="1920"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число оставляемых</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деревьев, экз.</w:t>
            </w:r>
          </w:p>
        </w:tc>
        <w:tc>
          <w:tcPr>
            <w:tcW w:w="2016"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расстояние между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деревьями, м</w:t>
            </w:r>
          </w:p>
        </w:tc>
        <w:tc>
          <w:tcPr>
            <w:tcW w:w="960"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tc>
        <w:tc>
          <w:tcPr>
            <w:tcW w:w="960"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коли-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чество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приемов</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152"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периодич-</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 лет</w:t>
            </w:r>
          </w:p>
        </w:tc>
      </w:tr>
      <w:tr w:rsidR="009D4BA5" w:rsidRPr="00C80785" w:rsidTr="00E245D3">
        <w:trPr>
          <w:trHeight w:val="320"/>
          <w:tblCellSpacing w:w="5" w:type="nil"/>
          <w:jc w:val="center"/>
        </w:trPr>
        <w:tc>
          <w:tcPr>
            <w:tcW w:w="960" w:type="dxa"/>
            <w:vMerge/>
          </w:tcPr>
          <w:p w:rsidR="009D4BA5" w:rsidRPr="00C80785" w:rsidRDefault="009D4BA5" w:rsidP="009D4BA5">
            <w:pPr>
              <w:pStyle w:val="ConsPlusNormal"/>
              <w:ind w:firstLine="540"/>
              <w:jc w:val="both"/>
              <w:rPr>
                <w:rFonts w:ascii="Times New Roman" w:hAnsi="Times New Roman" w:cs="Times New Roman"/>
              </w:rPr>
            </w:pPr>
          </w:p>
        </w:tc>
        <w:tc>
          <w:tcPr>
            <w:tcW w:w="1344" w:type="dxa"/>
            <w:vMerge/>
          </w:tcPr>
          <w:p w:rsidR="009D4BA5" w:rsidRPr="00C80785" w:rsidRDefault="009D4BA5" w:rsidP="009D4BA5">
            <w:pPr>
              <w:pStyle w:val="ConsPlusNormal"/>
              <w:ind w:firstLine="540"/>
              <w:jc w:val="both"/>
              <w:rPr>
                <w:rFonts w:ascii="Times New Roman" w:hAnsi="Times New Roman" w:cs="Times New Roman"/>
              </w:rPr>
            </w:pP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всех</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пород</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кедра</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общее</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между</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кедром</w:t>
            </w:r>
          </w:p>
        </w:tc>
        <w:tc>
          <w:tcPr>
            <w:tcW w:w="96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6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52"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E245D3">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60 - 90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r>
      <w:tr w:rsidR="009D4BA5" w:rsidRPr="00C80785" w:rsidTr="00E245D3">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60 - 90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r>
      <w:tr w:rsidR="009D4BA5" w:rsidRPr="00C80785" w:rsidTr="00E245D3">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40 - 70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5 - 6</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4 - 5</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r>
      <w:tr w:rsidR="009D4BA5" w:rsidRPr="00C80785" w:rsidTr="00E245D3">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9 - 12</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w:t>
            </w:r>
          </w:p>
        </w:tc>
      </w:tr>
      <w:tr w:rsidR="009D4BA5" w:rsidRPr="00C80785" w:rsidTr="00E245D3">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13 - 16</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180 -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9 - 10</w:t>
            </w:r>
          </w:p>
        </w:tc>
      </w:tr>
      <w:tr w:rsidR="009D4BA5" w:rsidRPr="00C80785" w:rsidTr="00E245D3">
        <w:trPr>
          <w:trHeight w:val="320"/>
          <w:tblCellSpacing w:w="5" w:type="nil"/>
          <w:jc w:val="center"/>
        </w:trPr>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17 - 20</w:t>
            </w:r>
          </w:p>
        </w:tc>
        <w:tc>
          <w:tcPr>
            <w:tcW w:w="134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tc>
        <w:tc>
          <w:tcPr>
            <w:tcW w:w="86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140 -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170</w:t>
            </w:r>
          </w:p>
        </w:tc>
        <w:tc>
          <w:tcPr>
            <w:tcW w:w="1056"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1 - 2</w:t>
            </w:r>
          </w:p>
        </w:tc>
        <w:tc>
          <w:tcPr>
            <w:tcW w:w="115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1. На дренированных почвах в насаждениях полнотой до 0,7 удаление угнетающего полога может быть выполнено за один прием.</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2. В первый прием рубки для затенения почвы, предупреждения развития злакового покрова и повышения ветроустойчивости </w:t>
      </w:r>
      <w:r w:rsidR="00D41C60">
        <w:rPr>
          <w:rFonts w:ascii="Times New Roman" w:hAnsi="Times New Roman" w:cs="Times New Roman"/>
        </w:rPr>
        <w:t>сохраняются</w:t>
      </w:r>
      <w:r w:rsidRPr="00044D27">
        <w:rPr>
          <w:rFonts w:ascii="Times New Roman" w:hAnsi="Times New Roman" w:cs="Times New Roman"/>
        </w:rPr>
        <w:t xml:space="preserve"> сопутствующие породы, не угнетающие кедр, - с высотой ниже или равной высоте кедра.</w:t>
      </w:r>
    </w:p>
    <w:p w:rsidR="009D4BA5" w:rsidRPr="00044D27" w:rsidRDefault="009D4BA5" w:rsidP="00E245D3">
      <w:pPr>
        <w:pStyle w:val="ConsPlusNormal"/>
        <w:ind w:firstLine="284"/>
        <w:jc w:val="both"/>
        <w:rPr>
          <w:rFonts w:ascii="Times New Roman" w:hAnsi="Times New Roman" w:cs="Times New Roman"/>
          <w:strike/>
        </w:rPr>
      </w:pPr>
      <w:r w:rsidRPr="00044D27">
        <w:rPr>
          <w:rFonts w:ascii="Times New Roman" w:hAnsi="Times New Roman" w:cs="Times New Roman"/>
        </w:rPr>
        <w:t>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140-150 штук на 1 га.</w:t>
      </w:r>
    </w:p>
    <w:p w:rsidR="009D4BA5" w:rsidRPr="00E245D3" w:rsidRDefault="009D4BA5" w:rsidP="009D4BA5">
      <w:pPr>
        <w:pStyle w:val="1"/>
        <w:spacing w:before="120" w:line="240" w:lineRule="auto"/>
        <w:jc w:val="center"/>
        <w:rPr>
          <w:rFonts w:ascii="Times New Roman" w:hAnsi="Times New Roman"/>
          <w:b w:val="0"/>
        </w:rPr>
      </w:pPr>
      <w:bookmarkStart w:id="51" w:name="_Toc434587051"/>
      <w:r w:rsidRPr="00E245D3">
        <w:rPr>
          <w:rFonts w:ascii="Times New Roman" w:hAnsi="Times New Roman"/>
          <w:b w:val="0"/>
          <w:color w:val="auto"/>
        </w:rPr>
        <w:t>Нормативы рубок,</w:t>
      </w:r>
      <w:r w:rsidRPr="00E245D3">
        <w:rPr>
          <w:rFonts w:ascii="Times New Roman" w:hAnsi="Times New Roman"/>
          <w:b w:val="0"/>
          <w:color w:val="auto"/>
          <w:szCs w:val="24"/>
        </w:rPr>
        <w:t xml:space="preserve"> </w:t>
      </w:r>
      <w:r w:rsidRPr="00E245D3">
        <w:rPr>
          <w:rFonts w:ascii="Times New Roman" w:hAnsi="Times New Roman"/>
          <w:b w:val="0"/>
          <w:szCs w:val="24"/>
        </w:rPr>
        <w:t xml:space="preserve">проводимых в целях ухода за лесными насаждениями, </w:t>
      </w:r>
      <w:r w:rsidRPr="00E245D3">
        <w:rPr>
          <w:rFonts w:ascii="Times New Roman" w:hAnsi="Times New Roman"/>
          <w:b w:val="0"/>
        </w:rPr>
        <w:t xml:space="preserve"> Среднесибирского подтаежно-лесостепного района</w:t>
      </w:r>
      <w:bookmarkEnd w:id="51"/>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809"/>
        <w:gridCol w:w="1701"/>
        <w:gridCol w:w="993"/>
        <w:gridCol w:w="1275"/>
        <w:gridCol w:w="1134"/>
        <w:gridCol w:w="1134"/>
        <w:gridCol w:w="993"/>
        <w:gridCol w:w="1275"/>
        <w:gridCol w:w="1134"/>
        <w:gridCol w:w="1134"/>
        <w:gridCol w:w="142"/>
        <w:gridCol w:w="992"/>
        <w:gridCol w:w="1134"/>
      </w:tblGrid>
      <w:tr w:rsidR="004F5011" w:rsidRPr="00C80785" w:rsidTr="00E245D3">
        <w:tc>
          <w:tcPr>
            <w:tcW w:w="1809"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Состав лесных насаждений до рубки</w:t>
            </w:r>
          </w:p>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701"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Группы типов леса</w:t>
            </w:r>
          </w:p>
        </w:tc>
        <w:tc>
          <w:tcPr>
            <w:tcW w:w="993"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Возраст начала ухода, лет</w:t>
            </w:r>
          </w:p>
        </w:tc>
        <w:tc>
          <w:tcPr>
            <w:tcW w:w="2409"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409"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3"/>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Целевой состав к возрасту рубки (спелости)</w:t>
            </w:r>
          </w:p>
        </w:tc>
      </w:tr>
      <w:tr w:rsidR="009D4BA5" w:rsidRPr="00C80785" w:rsidTr="00E245D3">
        <w:tc>
          <w:tcPr>
            <w:tcW w:w="1809"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701"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vMerge w:val="restart"/>
          </w:tcPr>
          <w:p w:rsidR="009D4BA5" w:rsidRPr="00C80785" w:rsidRDefault="00B01332"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tcPr>
          <w:p w:rsidR="009D4BA5" w:rsidRPr="00C80785" w:rsidRDefault="00B01332"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vMerge w:val="restart"/>
          </w:tcPr>
          <w:p w:rsidR="009D4BA5" w:rsidRPr="00C80785" w:rsidRDefault="00B01332"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B01332"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6" w:type="dxa"/>
            <w:gridSpan w:val="2"/>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992" w:type="dxa"/>
          </w:tcPr>
          <w:p w:rsidR="009D4BA5" w:rsidRPr="00C80785" w:rsidRDefault="00B01332"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r>
      <w:tr w:rsidR="009D4BA5" w:rsidRPr="00C80785" w:rsidTr="00E245D3">
        <w:tc>
          <w:tcPr>
            <w:tcW w:w="1809"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701"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276" w:type="dxa"/>
            <w:gridSpan w:val="2"/>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2"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r>
      <w:tr w:rsidR="009D4BA5" w:rsidRPr="00C80785" w:rsidTr="00E245D3">
        <w:tc>
          <w:tcPr>
            <w:tcW w:w="1809"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w:t>
            </w:r>
          </w:p>
        </w:tc>
        <w:tc>
          <w:tcPr>
            <w:tcW w:w="1701"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9</w:t>
            </w:r>
          </w:p>
        </w:tc>
        <w:tc>
          <w:tcPr>
            <w:tcW w:w="1276"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w:t>
            </w:r>
          </w:p>
        </w:tc>
      </w:tr>
      <w:tr w:rsidR="009D4BA5" w:rsidRPr="00C80785" w:rsidTr="00E245D3">
        <w:tc>
          <w:tcPr>
            <w:tcW w:w="1809" w:type="dxa"/>
          </w:tcPr>
          <w:p w:rsidR="009D4BA5" w:rsidRPr="00FA58C5" w:rsidRDefault="009D4BA5" w:rsidP="00B574B6">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Лиственные с до</w:t>
            </w:r>
            <w:r w:rsidR="00B47389">
              <w:rPr>
                <w:rFonts w:ascii="Times New Roman" w:eastAsia="Calibri" w:hAnsi="Times New Roman"/>
                <w:sz w:val="16"/>
                <w:szCs w:val="16"/>
                <w:lang w:eastAsia="en-US"/>
              </w:rPr>
              <w:t>лей сосны и лиственницы до 3 единиц</w:t>
            </w:r>
            <w:r w:rsidRPr="00FA58C5">
              <w:rPr>
                <w:rFonts w:ascii="Times New Roman" w:eastAsia="Calibri" w:hAnsi="Times New Roman"/>
                <w:sz w:val="16"/>
                <w:szCs w:val="16"/>
                <w:lang w:eastAsia="en-US"/>
              </w:rPr>
              <w:t xml:space="preserve"> состава             </w:t>
            </w:r>
          </w:p>
        </w:tc>
        <w:tc>
          <w:tcPr>
            <w:tcW w:w="1701"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Разнотравная, разнотравно- брусничная, злаковая, </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крупнотравная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50 – 70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50 – 70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10 - 12</w:t>
            </w:r>
          </w:p>
        </w:tc>
        <w:tc>
          <w:tcPr>
            <w:tcW w:w="2268" w:type="dxa"/>
            <w:gridSpan w:val="3"/>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7С3Бос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7Лц3БОс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r>
      <w:tr w:rsidR="009D4BA5" w:rsidRPr="00C80785" w:rsidTr="00E245D3">
        <w:tc>
          <w:tcPr>
            <w:tcW w:w="1809"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Смешанные с долей</w:t>
            </w:r>
            <w:r w:rsidR="00B47389">
              <w:rPr>
                <w:rFonts w:ascii="Times New Roman" w:eastAsia="Calibri" w:hAnsi="Times New Roman"/>
                <w:sz w:val="16"/>
                <w:szCs w:val="16"/>
                <w:lang w:eastAsia="en-US"/>
              </w:rPr>
              <w:t xml:space="preserve"> сосны и  лиственницы 4 - </w:t>
            </w:r>
            <w:r w:rsidRPr="00FA58C5">
              <w:rPr>
                <w:rFonts w:ascii="Times New Roman" w:eastAsia="Calibri" w:hAnsi="Times New Roman"/>
                <w:sz w:val="16"/>
                <w:szCs w:val="16"/>
                <w:lang w:eastAsia="en-US"/>
              </w:rPr>
              <w:t>6 ед</w:t>
            </w:r>
            <w:r w:rsidR="00B47389">
              <w:rPr>
                <w:rFonts w:ascii="Times New Roman" w:eastAsia="Calibri" w:hAnsi="Times New Roman"/>
                <w:sz w:val="16"/>
                <w:szCs w:val="16"/>
                <w:lang w:eastAsia="en-US"/>
              </w:rPr>
              <w:t>иниц</w:t>
            </w:r>
            <w:r w:rsidRPr="00FA58C5">
              <w:rPr>
                <w:rFonts w:ascii="Times New Roman" w:eastAsia="Calibri" w:hAnsi="Times New Roman"/>
                <w:sz w:val="16"/>
                <w:szCs w:val="16"/>
                <w:lang w:eastAsia="en-US"/>
              </w:rPr>
              <w:t xml:space="preserve"> состава        </w:t>
            </w:r>
          </w:p>
        </w:tc>
        <w:tc>
          <w:tcPr>
            <w:tcW w:w="1701"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Разнотравная, бруснично-разнотравная, </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рододендроново-брусничная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0 - 2Бос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0 - 2БОс</w:t>
            </w:r>
          </w:p>
        </w:tc>
      </w:tr>
      <w:tr w:rsidR="009D4BA5" w:rsidRPr="00C80785" w:rsidTr="00E245D3">
        <w:tc>
          <w:tcPr>
            <w:tcW w:w="1809"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Чистые сосновые и лиственничные и</w:t>
            </w:r>
            <w:r w:rsidR="00B47389">
              <w:rPr>
                <w:rFonts w:ascii="Times New Roman" w:eastAsia="Calibri" w:hAnsi="Times New Roman"/>
                <w:sz w:val="16"/>
                <w:szCs w:val="16"/>
                <w:lang w:eastAsia="en-US"/>
              </w:rPr>
              <w:t xml:space="preserve"> с примесью лиственных  до 3 единиц</w:t>
            </w:r>
            <w:r w:rsidRPr="00FA58C5">
              <w:rPr>
                <w:rFonts w:ascii="Times New Roman" w:eastAsia="Calibri" w:hAnsi="Times New Roman"/>
                <w:sz w:val="16"/>
                <w:szCs w:val="16"/>
                <w:lang w:eastAsia="en-US"/>
              </w:rPr>
              <w:t xml:space="preserve">             </w:t>
            </w:r>
          </w:p>
        </w:tc>
        <w:tc>
          <w:tcPr>
            <w:tcW w:w="1701"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Сухие</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(сухоразнотравные    </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толокнянко-лиственны</w:t>
            </w:r>
            <w:r w:rsidR="00BA56BC">
              <w:rPr>
                <w:rFonts w:ascii="Times New Roman" w:eastAsia="Calibri" w:hAnsi="Times New Roman"/>
                <w:sz w:val="16"/>
                <w:szCs w:val="16"/>
                <w:lang w:eastAsia="en-US"/>
              </w:rPr>
              <w:t>е</w:t>
            </w:r>
            <w:r w:rsidRPr="00FA58C5">
              <w:rPr>
                <w:rFonts w:ascii="Times New Roman" w:eastAsia="Calibri" w:hAnsi="Times New Roman"/>
                <w:sz w:val="16"/>
                <w:szCs w:val="16"/>
                <w:lang w:eastAsia="en-US"/>
              </w:rPr>
              <w:t xml:space="preserve">, </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лишайниковы</w:t>
            </w:r>
            <w:r w:rsidR="00BA56BC">
              <w:rPr>
                <w:rFonts w:ascii="Times New Roman" w:eastAsia="Calibri" w:hAnsi="Times New Roman"/>
                <w:sz w:val="16"/>
                <w:szCs w:val="16"/>
                <w:lang w:eastAsia="en-US"/>
              </w:rPr>
              <w:t>е</w:t>
            </w:r>
            <w:r w:rsidRPr="00FA58C5">
              <w:rPr>
                <w:rFonts w:ascii="Times New Roman" w:eastAsia="Calibri" w:hAnsi="Times New Roman"/>
                <w:sz w:val="16"/>
                <w:szCs w:val="16"/>
                <w:lang w:eastAsia="en-US"/>
              </w:rPr>
              <w:t xml:space="preserve">), </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брусничные, </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рододендроново-</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ольховниковая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9 - 10С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0 - 1Бос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9 - 10Лц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0 - 1БОс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r>
      <w:tr w:rsidR="009D4BA5" w:rsidRPr="00C80785" w:rsidTr="00E245D3">
        <w:tc>
          <w:tcPr>
            <w:tcW w:w="1809"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Чистые березовые и осиновые</w:t>
            </w:r>
          </w:p>
        </w:tc>
        <w:tc>
          <w:tcPr>
            <w:tcW w:w="1701" w:type="dxa"/>
            <w:vMerge w:val="restart"/>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Разнотравная,  бруснично- </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 разнотравная, рододендроново-разнотравная, </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злаковая, </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травяно- </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зеленомошная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p>
        </w:tc>
        <w:tc>
          <w:tcPr>
            <w:tcW w:w="4536" w:type="dxa"/>
            <w:gridSpan w:val="4"/>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10Б</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10Ос</w:t>
            </w:r>
          </w:p>
        </w:tc>
      </w:tr>
      <w:tr w:rsidR="009D4BA5" w:rsidRPr="00C80785" w:rsidTr="00E245D3">
        <w:tc>
          <w:tcPr>
            <w:tcW w:w="1809" w:type="dxa"/>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Березовые и осиновые с редкой примесью   хвойных    </w:t>
            </w:r>
          </w:p>
        </w:tc>
        <w:tc>
          <w:tcPr>
            <w:tcW w:w="1701"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25</w:t>
            </w:r>
          </w:p>
        </w:tc>
        <w:tc>
          <w:tcPr>
            <w:tcW w:w="4536" w:type="dxa"/>
            <w:gridSpan w:val="4"/>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35</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10Б</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10Ос</w:t>
            </w: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245D3">
      <w:pPr>
        <w:pStyle w:val="ConsPlusNormal"/>
        <w:ind w:firstLine="284"/>
        <w:jc w:val="both"/>
        <w:rPr>
          <w:rFonts w:ascii="Times New Roman" w:hAnsi="Times New Roman" w:cs="Times New Roman"/>
          <w:color w:val="44546A"/>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B47389" w:rsidRDefault="00B47389" w:rsidP="009D4BA5">
      <w:pPr>
        <w:pStyle w:val="1"/>
        <w:spacing w:before="120" w:line="240" w:lineRule="auto"/>
        <w:jc w:val="center"/>
        <w:rPr>
          <w:rFonts w:ascii="Times New Roman" w:hAnsi="Times New Roman"/>
          <w:b w:val="0"/>
          <w:color w:val="auto"/>
        </w:rPr>
      </w:pPr>
    </w:p>
    <w:p w:rsidR="009D4BA5" w:rsidRPr="00E245D3" w:rsidRDefault="009D4BA5" w:rsidP="009D4BA5">
      <w:pPr>
        <w:pStyle w:val="1"/>
        <w:spacing w:before="120" w:line="240" w:lineRule="auto"/>
        <w:jc w:val="center"/>
        <w:rPr>
          <w:rFonts w:ascii="Times New Roman" w:hAnsi="Times New Roman"/>
          <w:b w:val="0"/>
        </w:rPr>
      </w:pPr>
      <w:r w:rsidRPr="00E245D3">
        <w:rPr>
          <w:rFonts w:ascii="Times New Roman" w:hAnsi="Times New Roman"/>
          <w:b w:val="0"/>
          <w:color w:val="auto"/>
        </w:rPr>
        <w:t>Нормативы рубок,</w:t>
      </w:r>
      <w:r w:rsidRPr="00E245D3">
        <w:rPr>
          <w:rFonts w:ascii="Times New Roman" w:hAnsi="Times New Roman"/>
          <w:b w:val="0"/>
          <w:color w:val="auto"/>
          <w:szCs w:val="24"/>
        </w:rPr>
        <w:t xml:space="preserve"> проводимых </w:t>
      </w:r>
      <w:r w:rsidRPr="00E245D3">
        <w:rPr>
          <w:rFonts w:ascii="Times New Roman" w:hAnsi="Times New Roman"/>
          <w:b w:val="0"/>
          <w:szCs w:val="24"/>
        </w:rPr>
        <w:t xml:space="preserve">в целях ухода за лесными насаждениями, </w:t>
      </w:r>
      <w:r w:rsidRPr="00E245D3">
        <w:rPr>
          <w:rFonts w:ascii="Times New Roman" w:hAnsi="Times New Roman"/>
          <w:b w:val="0"/>
        </w:rPr>
        <w:t xml:space="preserve"> Среднесибирского плоскогорного таежного района</w:t>
      </w:r>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1842"/>
        <w:gridCol w:w="1134"/>
        <w:gridCol w:w="1276"/>
        <w:gridCol w:w="992"/>
        <w:gridCol w:w="1134"/>
        <w:gridCol w:w="993"/>
        <w:gridCol w:w="1275"/>
        <w:gridCol w:w="993"/>
        <w:gridCol w:w="1275"/>
        <w:gridCol w:w="140"/>
        <w:gridCol w:w="994"/>
        <w:gridCol w:w="1134"/>
      </w:tblGrid>
      <w:tr w:rsidR="004F5011" w:rsidRPr="00C80785" w:rsidTr="00E245D3">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Состав лесных насаждений до рубки</w:t>
            </w:r>
          </w:p>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842"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Группы типов леса</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Возраст начала ухода, 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409" w:type="dxa"/>
            <w:gridSpan w:val="3"/>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Целевой состав к возрасту рубки( спелости)</w:t>
            </w:r>
          </w:p>
        </w:tc>
      </w:tr>
      <w:tr w:rsidR="009D4BA5" w:rsidRPr="00C8078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276"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B01332"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2" w:type="dxa"/>
            <w:vMerge w:val="restart"/>
          </w:tcPr>
          <w:p w:rsidR="009D4BA5" w:rsidRPr="00C80785" w:rsidRDefault="00B01332"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r w:rsidR="009D4BA5"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tcPr>
          <w:p w:rsidR="009D4BA5" w:rsidRPr="00C80785" w:rsidRDefault="00B01332"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ная</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r w:rsidR="00B01332"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vMerge w:val="restart"/>
          </w:tcPr>
          <w:p w:rsidR="009D4BA5" w:rsidRPr="00C80785" w:rsidRDefault="00B01332"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r w:rsidR="009D4BA5"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993" w:type="dxa"/>
          </w:tcPr>
          <w:p w:rsidR="009D4BA5" w:rsidRPr="00C80785" w:rsidRDefault="00B01332"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r w:rsidR="009D4BA5"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gridSpan w:val="2"/>
          </w:tcPr>
          <w:p w:rsidR="009D4BA5" w:rsidRPr="00C80785" w:rsidRDefault="00B01332"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r w:rsidR="009D4BA5"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r>
      <w:tr w:rsidR="009D4BA5" w:rsidRPr="00C8078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276"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2"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gridSpan w:val="2"/>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9</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p>
        </w:tc>
        <w:tc>
          <w:tcPr>
            <w:tcW w:w="1134"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w:t>
            </w:r>
          </w:p>
        </w:tc>
      </w:tr>
      <w:tr w:rsidR="009D4BA5" w:rsidRPr="00C8078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Лиственные с долей с</w:t>
            </w:r>
            <w:r w:rsidR="00B47389">
              <w:rPr>
                <w:rFonts w:ascii="Times New Roman" w:eastAsia="Calibri" w:hAnsi="Times New Roman"/>
                <w:sz w:val="16"/>
                <w:szCs w:val="16"/>
                <w:lang w:eastAsia="en-US"/>
              </w:rPr>
              <w:t>осны и  лиственницы до 3 единиц</w:t>
            </w:r>
            <w:r w:rsidRPr="00FA58C5">
              <w:rPr>
                <w:rFonts w:ascii="Times New Roman" w:eastAsia="Calibri" w:hAnsi="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Орляковая, </w:t>
            </w:r>
          </w:p>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r w:rsidRPr="00FA58C5">
              <w:rPr>
                <w:rFonts w:ascii="Times New Roman" w:eastAsia="Calibri" w:hAnsi="Times New Roman"/>
                <w:sz w:val="16"/>
                <w:szCs w:val="16"/>
                <w:lang w:eastAsia="en-US"/>
              </w:rPr>
              <w:t>крупнотравная, разнотравная, травяно- зеленомошная, вейниковая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15</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70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60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35</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10</w:t>
            </w:r>
          </w:p>
        </w:tc>
        <w:tc>
          <w:tcPr>
            <w:tcW w:w="2409" w:type="dxa"/>
            <w:gridSpan w:val="3"/>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5 - 7С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3 - 5БОс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5 - 7Лц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3 - 5БОс</w:t>
            </w:r>
          </w:p>
        </w:tc>
      </w:tr>
      <w:tr w:rsidR="009D4BA5" w:rsidRPr="00C8078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Смешанные с  долей  сосны и лиственницы </w:t>
            </w:r>
            <w:r w:rsidR="00B47389">
              <w:rPr>
                <w:rFonts w:ascii="Times New Roman" w:eastAsia="Calibri" w:hAnsi="Times New Roman"/>
                <w:sz w:val="16"/>
                <w:szCs w:val="16"/>
                <w:lang w:eastAsia="en-US"/>
              </w:rPr>
              <w:t xml:space="preserve">4 - 6 единиц </w:t>
            </w:r>
            <w:r w:rsidRPr="00FA58C5">
              <w:rPr>
                <w:rFonts w:ascii="Times New Roman" w:eastAsia="Calibri" w:hAnsi="Times New Roman"/>
                <w:sz w:val="16"/>
                <w:szCs w:val="16"/>
                <w:lang w:eastAsia="en-US"/>
              </w:rPr>
              <w:t xml:space="preserve">состава          </w:t>
            </w:r>
          </w:p>
        </w:tc>
        <w:tc>
          <w:tcPr>
            <w:tcW w:w="1842" w:type="dxa"/>
          </w:tcPr>
          <w:p w:rsidR="009D4BA5" w:rsidRPr="00FA58C5" w:rsidRDefault="009D4BA5" w:rsidP="00BA56BC">
            <w:pPr>
              <w:widowControl w:val="0"/>
              <w:autoSpaceDE w:val="0"/>
              <w:autoSpaceDN w:val="0"/>
              <w:adjustRightInd w:val="0"/>
              <w:spacing w:after="0" w:line="240" w:lineRule="auto"/>
              <w:jc w:val="both"/>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Разнотравная, рододендроново- брусничная, травяно- зеленомошная, зеленомошная         </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20</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10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7 - 8С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2 - 3Бос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7 - 8Лц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2 - 3БОс</w:t>
            </w:r>
          </w:p>
        </w:tc>
      </w:tr>
      <w:tr w:rsidR="009D4BA5" w:rsidRPr="00C8078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Чистые сосновые и лиственничные и с примесью  лиственных до 3 ед</w:t>
            </w:r>
            <w:r w:rsidR="00B47389">
              <w:rPr>
                <w:rFonts w:ascii="Times New Roman" w:eastAsia="Calibri" w:hAnsi="Times New Roman"/>
                <w:sz w:val="16"/>
                <w:szCs w:val="16"/>
                <w:lang w:eastAsia="en-US"/>
              </w:rPr>
              <w:t>иниц состава</w:t>
            </w:r>
            <w:r w:rsidRPr="00FA58C5">
              <w:rPr>
                <w:rFonts w:ascii="Times New Roman" w:eastAsia="Calibri" w:hAnsi="Times New Roman"/>
                <w:sz w:val="16"/>
                <w:szCs w:val="16"/>
                <w:lang w:eastAsia="en-US"/>
              </w:rPr>
              <w:t xml:space="preserve">       </w:t>
            </w:r>
          </w:p>
        </w:tc>
        <w:tc>
          <w:tcPr>
            <w:tcW w:w="1842" w:type="dxa"/>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Зеленомошная, брусничная, рододендроново-зеленомошная, сухотравная    </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25</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12</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0,9</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tc>
        <w:tc>
          <w:tcPr>
            <w:tcW w:w="1134"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0 - 2Бос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0 - 2БОс</w:t>
            </w:r>
          </w:p>
        </w:tc>
      </w:tr>
      <w:tr w:rsidR="009D4BA5" w:rsidRPr="00C8078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Сложные (</w:t>
            </w:r>
            <w:r w:rsidR="00B47389">
              <w:rPr>
                <w:rFonts w:ascii="Times New Roman" w:eastAsia="Calibri" w:hAnsi="Times New Roman"/>
                <w:sz w:val="16"/>
                <w:szCs w:val="16"/>
                <w:lang w:eastAsia="en-US"/>
              </w:rPr>
              <w:t>б</w:t>
            </w:r>
            <w:r w:rsidR="00E245D3">
              <w:rPr>
                <w:rFonts w:ascii="Times New Roman" w:eastAsia="Calibri" w:hAnsi="Times New Roman"/>
                <w:sz w:val="16"/>
                <w:szCs w:val="16"/>
                <w:lang w:eastAsia="en-US"/>
              </w:rPr>
              <w:t>ереза</w:t>
            </w:r>
            <w:r w:rsidRPr="00FA58C5">
              <w:rPr>
                <w:rFonts w:ascii="Times New Roman" w:eastAsia="Calibri" w:hAnsi="Times New Roman"/>
                <w:sz w:val="16"/>
                <w:szCs w:val="16"/>
                <w:lang w:eastAsia="en-US"/>
              </w:rPr>
              <w:t xml:space="preserve"> и  др</w:t>
            </w:r>
            <w:r w:rsidR="00E245D3">
              <w:rPr>
                <w:rFonts w:ascii="Times New Roman" w:eastAsia="Calibri" w:hAnsi="Times New Roman"/>
                <w:sz w:val="16"/>
                <w:szCs w:val="16"/>
                <w:lang w:eastAsia="en-US"/>
              </w:rPr>
              <w:t>угие</w:t>
            </w:r>
            <w:r w:rsidRPr="00FA58C5">
              <w:rPr>
                <w:rFonts w:ascii="Times New Roman" w:eastAsia="Calibri" w:hAnsi="Times New Roman"/>
                <w:sz w:val="16"/>
                <w:szCs w:val="16"/>
                <w:lang w:eastAsia="en-US"/>
              </w:rPr>
              <w:t xml:space="preserve">) с кедром под пологом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Травяно-  зеленомошная, вейниковая, разнотравная, зеленомошная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60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8</w:t>
            </w:r>
          </w:p>
        </w:tc>
        <w:tc>
          <w:tcPr>
            <w:tcW w:w="2409" w:type="dxa"/>
            <w:gridSpan w:val="3"/>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5К5ОсБ</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4 - 6К</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4 - 6БОсЕ</w:t>
            </w:r>
          </w:p>
        </w:tc>
      </w:tr>
      <w:tr w:rsidR="009D4BA5" w:rsidRPr="00C80785" w:rsidTr="00E245D3">
        <w:tc>
          <w:tcPr>
            <w:tcW w:w="1668" w:type="dxa"/>
          </w:tcPr>
          <w:p w:rsidR="009D4BA5" w:rsidRPr="00FA58C5" w:rsidRDefault="00B47389" w:rsidP="00B47389">
            <w:pPr>
              <w:widowControl w:val="0"/>
              <w:autoSpaceDE w:val="0"/>
              <w:autoSpaceDN w:val="0"/>
              <w:adjustRightInd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Смешанные (б</w:t>
            </w:r>
            <w:r w:rsidR="00E245D3">
              <w:rPr>
                <w:rFonts w:ascii="Times New Roman" w:eastAsia="Calibri" w:hAnsi="Times New Roman"/>
                <w:sz w:val="16"/>
                <w:szCs w:val="16"/>
                <w:lang w:eastAsia="en-US"/>
              </w:rPr>
              <w:t>ереза</w:t>
            </w:r>
            <w:r w:rsidR="009D4BA5" w:rsidRPr="00FA58C5">
              <w:rPr>
                <w:rFonts w:ascii="Times New Roman" w:eastAsia="Calibri" w:hAnsi="Times New Roman"/>
                <w:sz w:val="16"/>
                <w:szCs w:val="16"/>
                <w:lang w:eastAsia="en-US"/>
              </w:rPr>
              <w:t xml:space="preserve"> и др</w:t>
            </w:r>
            <w:r w:rsidR="00E245D3">
              <w:rPr>
                <w:rFonts w:ascii="Times New Roman" w:eastAsia="Calibri" w:hAnsi="Times New Roman"/>
                <w:sz w:val="16"/>
                <w:szCs w:val="16"/>
                <w:lang w:eastAsia="en-US"/>
              </w:rPr>
              <w:t>угие</w:t>
            </w:r>
            <w:r>
              <w:rPr>
                <w:rFonts w:ascii="Times New Roman" w:eastAsia="Calibri" w:hAnsi="Times New Roman"/>
                <w:sz w:val="16"/>
                <w:szCs w:val="16"/>
                <w:lang w:eastAsia="en-US"/>
              </w:rPr>
              <w:t>) с кедром до 4 единиц</w:t>
            </w:r>
            <w:r w:rsidR="009D4BA5" w:rsidRPr="00FA58C5">
              <w:rPr>
                <w:rFonts w:ascii="Times New Roman" w:eastAsia="Calibri" w:hAnsi="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Зеленомошная, разнотравная, травяно-зеленомошная            </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20</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35</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10</w:t>
            </w:r>
          </w:p>
        </w:tc>
        <w:tc>
          <w:tcPr>
            <w:tcW w:w="1415"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6 - 7К</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3 - 4БОс</w:t>
            </w:r>
          </w:p>
        </w:tc>
      </w:tr>
      <w:tr w:rsidR="009D4BA5" w:rsidRPr="00C80785" w:rsidTr="00E245D3">
        <w:tc>
          <w:tcPr>
            <w:tcW w:w="1668" w:type="dxa"/>
          </w:tcPr>
          <w:p w:rsidR="009D4BA5" w:rsidRPr="00FA58C5" w:rsidRDefault="00B47389" w:rsidP="00B47389">
            <w:pPr>
              <w:widowControl w:val="0"/>
              <w:autoSpaceDE w:val="0"/>
              <w:autoSpaceDN w:val="0"/>
              <w:adjustRightInd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С преобладанием кедра (5 единиц</w:t>
            </w:r>
            <w:r w:rsidR="009D4BA5" w:rsidRPr="00FA58C5">
              <w:rPr>
                <w:rFonts w:ascii="Times New Roman" w:eastAsia="Calibri" w:hAnsi="Times New Roman"/>
                <w:sz w:val="16"/>
                <w:szCs w:val="16"/>
                <w:lang w:eastAsia="en-US"/>
              </w:rPr>
              <w:t xml:space="preserve">  состава и более)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Зеленомошная, разнотравная, бадановая, моховая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25</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15</w:t>
            </w:r>
          </w:p>
        </w:tc>
        <w:tc>
          <w:tcPr>
            <w:tcW w:w="1415"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8 - 10К</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0 - 2</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ЕБОс</w:t>
            </w:r>
          </w:p>
        </w:tc>
      </w:tr>
      <w:tr w:rsidR="009D4BA5" w:rsidRPr="00C8078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См</w:t>
            </w:r>
            <w:r w:rsidR="00B47389">
              <w:rPr>
                <w:rFonts w:ascii="Times New Roman" w:eastAsia="Calibri" w:hAnsi="Times New Roman"/>
                <w:sz w:val="16"/>
                <w:szCs w:val="16"/>
                <w:lang w:eastAsia="en-US"/>
              </w:rPr>
              <w:t>ешанные с елью и пихтой до 5 единиц</w:t>
            </w:r>
            <w:r w:rsidRPr="00FA58C5">
              <w:rPr>
                <w:rFonts w:ascii="Times New Roman" w:eastAsia="Calibri" w:hAnsi="Times New Roman"/>
                <w:sz w:val="16"/>
                <w:szCs w:val="16"/>
                <w:lang w:eastAsia="en-US"/>
              </w:rPr>
              <w:t xml:space="preserve"> состава</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Травяно-зеленомошная, зеленомошная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25</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8F7B62">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10 - 12</w:t>
            </w:r>
          </w:p>
        </w:tc>
        <w:tc>
          <w:tcPr>
            <w:tcW w:w="1415"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7 - 9ЕП</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1 - 3БОс</w:t>
            </w:r>
          </w:p>
        </w:tc>
      </w:tr>
      <w:tr w:rsidR="009D4BA5" w:rsidRPr="00C8078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С </w:t>
            </w:r>
            <w:r w:rsidR="00B47389">
              <w:rPr>
                <w:rFonts w:ascii="Times New Roman" w:eastAsia="Calibri" w:hAnsi="Times New Roman"/>
                <w:sz w:val="16"/>
                <w:szCs w:val="16"/>
                <w:lang w:eastAsia="en-US"/>
              </w:rPr>
              <w:t>преобладанием ели и пихты (6 единиц</w:t>
            </w:r>
            <w:r w:rsidRPr="00FA58C5">
              <w:rPr>
                <w:rFonts w:ascii="Times New Roman" w:eastAsia="Calibri" w:hAnsi="Times New Roman"/>
                <w:sz w:val="16"/>
                <w:szCs w:val="16"/>
                <w:lang w:eastAsia="en-US"/>
              </w:rPr>
              <w:t xml:space="preserve"> состава и более)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Травяно-зеленомошная, зеленомошная </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25 - 30</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i/>
                <w:iCs/>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415"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8 - 10ЕП</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0 - 2БОс</w:t>
            </w:r>
          </w:p>
        </w:tc>
      </w:tr>
      <w:tr w:rsidR="009D4BA5" w:rsidRPr="00C8078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Чистые березовые и осиновые   </w:t>
            </w:r>
          </w:p>
        </w:tc>
        <w:tc>
          <w:tcPr>
            <w:tcW w:w="1842" w:type="dxa"/>
            <w:vMerge w:val="restart"/>
          </w:tcPr>
          <w:p w:rsidR="009D4BA5" w:rsidRPr="00FA58C5" w:rsidRDefault="009D4BA5" w:rsidP="00FA58C5">
            <w:pPr>
              <w:widowControl w:val="0"/>
              <w:autoSpaceDE w:val="0"/>
              <w:autoSpaceDN w:val="0"/>
              <w:adjustRightInd w:val="0"/>
              <w:spacing w:after="0" w:line="240" w:lineRule="auto"/>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Крупнотравная, папоротниковая, вейниковая, разнотравная, травяно - зеленомошная, зеленомошная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25 - 30</w:t>
            </w:r>
          </w:p>
        </w:tc>
        <w:tc>
          <w:tcPr>
            <w:tcW w:w="4395" w:type="dxa"/>
            <w:gridSpan w:val="4"/>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415"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10Б</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10Ос</w:t>
            </w:r>
          </w:p>
        </w:tc>
      </w:tr>
      <w:tr w:rsidR="009D4BA5" w:rsidRPr="00C8078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Березовые и осиновые с редкой  примесью хвойных</w:t>
            </w: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4395" w:type="dxa"/>
            <w:gridSpan w:val="4"/>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w:t>
            </w:r>
          </w:p>
        </w:tc>
        <w:tc>
          <w:tcPr>
            <w:tcW w:w="1415"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7 - 10Б</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0 - 3Хв.</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7 - 10Ос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0 - 3Хв.</w:t>
            </w: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9D4BA5"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E245D3" w:rsidRPr="00044D27" w:rsidRDefault="00E245D3" w:rsidP="00E245D3">
      <w:pPr>
        <w:pStyle w:val="ConsPlusNormal"/>
        <w:ind w:firstLine="284"/>
        <w:jc w:val="both"/>
        <w:rPr>
          <w:rFonts w:ascii="Times New Roman" w:hAnsi="Times New Roman" w:cs="Times New Roman"/>
        </w:rPr>
      </w:pPr>
    </w:p>
    <w:p w:rsidR="009D4BA5" w:rsidRPr="00E245D3" w:rsidRDefault="009D4BA5" w:rsidP="009D4BA5">
      <w:pPr>
        <w:pStyle w:val="1"/>
        <w:spacing w:before="120" w:line="240" w:lineRule="auto"/>
        <w:jc w:val="center"/>
        <w:rPr>
          <w:rFonts w:ascii="Times New Roman" w:hAnsi="Times New Roman"/>
          <w:b w:val="0"/>
        </w:rPr>
      </w:pPr>
      <w:r w:rsidRPr="00E245D3">
        <w:rPr>
          <w:rFonts w:ascii="Times New Roman" w:hAnsi="Times New Roman"/>
          <w:b w:val="0"/>
          <w:color w:val="auto"/>
        </w:rPr>
        <w:t>Нормативы рубок,</w:t>
      </w:r>
      <w:r w:rsidRPr="00E245D3">
        <w:rPr>
          <w:rFonts w:ascii="Times New Roman" w:hAnsi="Times New Roman"/>
          <w:b w:val="0"/>
          <w:color w:val="auto"/>
          <w:szCs w:val="24"/>
        </w:rPr>
        <w:t xml:space="preserve"> проводимых </w:t>
      </w:r>
      <w:r w:rsidRPr="00E245D3">
        <w:rPr>
          <w:rFonts w:ascii="Times New Roman" w:hAnsi="Times New Roman"/>
          <w:b w:val="0"/>
          <w:szCs w:val="24"/>
        </w:rPr>
        <w:t xml:space="preserve">в целях ухода за лесными насаждениями, </w:t>
      </w:r>
      <w:r w:rsidRPr="00E245D3">
        <w:rPr>
          <w:rFonts w:ascii="Times New Roman" w:hAnsi="Times New Roman"/>
          <w:b w:val="0"/>
        </w:rPr>
        <w:t>Восточно-Сибирского таежного мерзлотного района</w:t>
      </w:r>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32"/>
        <w:gridCol w:w="1810"/>
        <w:gridCol w:w="1134"/>
        <w:gridCol w:w="1276"/>
        <w:gridCol w:w="992"/>
        <w:gridCol w:w="1134"/>
        <w:gridCol w:w="993"/>
        <w:gridCol w:w="1275"/>
        <w:gridCol w:w="993"/>
        <w:gridCol w:w="1275"/>
        <w:gridCol w:w="1134"/>
        <w:gridCol w:w="1134"/>
      </w:tblGrid>
      <w:tr w:rsidR="004F5011" w:rsidRPr="00C80785" w:rsidTr="00E245D3">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Состав лесных насаждений до рубки</w:t>
            </w:r>
          </w:p>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842" w:type="dxa"/>
            <w:gridSpan w:val="2"/>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Группы типов леса</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Возраст начала ухода, 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409" w:type="dxa"/>
            <w:gridSpan w:val="2"/>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Целевой состав к возрасту рубки (спелости)</w:t>
            </w:r>
          </w:p>
        </w:tc>
      </w:tr>
      <w:tr w:rsidR="009D4BA5" w:rsidRPr="00C8078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842" w:type="dxa"/>
            <w:gridSpan w:val="2"/>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276"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2" w:type="dxa"/>
            <w:vMerge w:val="restart"/>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tcPr>
          <w:p w:rsidR="009D4BA5" w:rsidRPr="00C80785" w:rsidRDefault="00B4738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r w:rsidR="005728E9"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vMerge w:val="restart"/>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993"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r>
      <w:tr w:rsidR="009D4BA5" w:rsidRPr="00C8078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842" w:type="dxa"/>
            <w:gridSpan w:val="2"/>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276"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2"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w:t>
            </w:r>
          </w:p>
        </w:tc>
        <w:tc>
          <w:tcPr>
            <w:tcW w:w="1842"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9</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w:t>
            </w:r>
          </w:p>
        </w:tc>
      </w:tr>
      <w:tr w:rsidR="009D4BA5" w:rsidRPr="00C80785" w:rsidTr="00E245D3">
        <w:tc>
          <w:tcPr>
            <w:tcW w:w="1700" w:type="dxa"/>
            <w:gridSpan w:val="2"/>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Листвен</w:t>
            </w:r>
            <w:r w:rsidR="00B47389">
              <w:rPr>
                <w:rFonts w:ascii="Times New Roman" w:eastAsia="Calibri" w:hAnsi="Times New Roman"/>
                <w:sz w:val="16"/>
                <w:szCs w:val="16"/>
                <w:lang w:eastAsia="en-US"/>
              </w:rPr>
              <w:t>ные с долей лиственницы до 3 единиц</w:t>
            </w:r>
            <w:r w:rsidRPr="00FA58C5">
              <w:rPr>
                <w:rFonts w:ascii="Times New Roman" w:eastAsia="Calibri" w:hAnsi="Times New Roman"/>
                <w:sz w:val="16"/>
                <w:szCs w:val="16"/>
                <w:lang w:eastAsia="en-US"/>
              </w:rPr>
              <w:t xml:space="preserve"> состава      </w:t>
            </w:r>
          </w:p>
        </w:tc>
        <w:tc>
          <w:tcPr>
            <w:tcW w:w="1810"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Зеленомошная,  травяно-зеленомошная, багульниково-зеленомошная      </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0,6  0,5</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50 – 70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12 - 15</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6 - 8Лц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2 - 4БОс</w:t>
            </w:r>
          </w:p>
        </w:tc>
      </w:tr>
      <w:tr w:rsidR="009D4BA5" w:rsidRPr="00C80785" w:rsidTr="00E245D3">
        <w:tc>
          <w:tcPr>
            <w:tcW w:w="1700" w:type="dxa"/>
            <w:gridSpan w:val="2"/>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Смешанные с </w:t>
            </w:r>
            <w:r w:rsidR="00B47389">
              <w:rPr>
                <w:rFonts w:ascii="Times New Roman" w:eastAsia="Calibri" w:hAnsi="Times New Roman"/>
                <w:sz w:val="16"/>
                <w:szCs w:val="16"/>
                <w:lang w:eastAsia="en-US"/>
              </w:rPr>
              <w:t xml:space="preserve">  долей лиственницы до 4 - 6 единиц</w:t>
            </w:r>
            <w:r w:rsidRPr="00FA58C5">
              <w:rPr>
                <w:rFonts w:ascii="Times New Roman" w:eastAsia="Calibri" w:hAnsi="Times New Roman"/>
                <w:sz w:val="16"/>
                <w:szCs w:val="16"/>
                <w:lang w:eastAsia="en-US"/>
              </w:rPr>
              <w:t xml:space="preserve"> состава  </w:t>
            </w:r>
          </w:p>
        </w:tc>
        <w:tc>
          <w:tcPr>
            <w:tcW w:w="1810"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Кустарничковая,  багульниково-зеленомошная, зеленомошная      </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10 - 20</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0,6  0,5</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10 - 12</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7 - 9Лц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1 - 3БОс</w:t>
            </w:r>
          </w:p>
        </w:tc>
      </w:tr>
      <w:tr w:rsidR="009D4BA5" w:rsidRPr="00C80785" w:rsidTr="00E245D3">
        <w:tc>
          <w:tcPr>
            <w:tcW w:w="1700" w:type="dxa"/>
            <w:gridSpan w:val="2"/>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Лиственничники чистые и с</w:t>
            </w:r>
            <w:r w:rsidR="00B47389">
              <w:rPr>
                <w:rFonts w:ascii="Times New Roman" w:eastAsia="Calibri" w:hAnsi="Times New Roman"/>
                <w:sz w:val="16"/>
                <w:szCs w:val="16"/>
                <w:lang w:eastAsia="en-US"/>
              </w:rPr>
              <w:t xml:space="preserve">   примесью  лиственных до 3 единиц</w:t>
            </w:r>
            <w:r w:rsidRPr="00FA58C5">
              <w:rPr>
                <w:rFonts w:ascii="Times New Roman" w:eastAsia="Calibri" w:hAnsi="Times New Roman"/>
                <w:sz w:val="16"/>
                <w:szCs w:val="16"/>
                <w:lang w:eastAsia="en-US"/>
              </w:rPr>
              <w:t xml:space="preserve"> состава  </w:t>
            </w:r>
          </w:p>
        </w:tc>
        <w:tc>
          <w:tcPr>
            <w:tcW w:w="1810"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Кустарничковая,  багульниково-зеленомошная,  лишайниковая, моховая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127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0,8  0,7</w:t>
            </w:r>
          </w:p>
        </w:tc>
        <w:tc>
          <w:tcPr>
            <w:tcW w:w="99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0 - 2БОс</w:t>
            </w:r>
          </w:p>
        </w:tc>
      </w:tr>
    </w:tbl>
    <w:p w:rsidR="00E245D3" w:rsidRDefault="00E245D3" w:rsidP="00E245D3">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до проходных.</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w:t>
      </w:r>
    </w:p>
    <w:p w:rsidR="009D4BA5" w:rsidRPr="00044D27" w:rsidRDefault="009D4BA5" w:rsidP="00E245D3">
      <w:pPr>
        <w:pStyle w:val="ConsPlusNormal"/>
        <w:ind w:firstLine="284"/>
        <w:jc w:val="both"/>
        <w:rPr>
          <w:rFonts w:ascii="Times New Roman" w:hAnsi="Times New Roman" w:cs="Times New Roman"/>
          <w:color w:val="44546A"/>
        </w:rPr>
      </w:pPr>
      <w:r w:rsidRPr="00044D27">
        <w:rPr>
          <w:rFonts w:ascii="Times New Roman" w:hAnsi="Times New Roman" w:cs="Times New Roman"/>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9D4BA5" w:rsidRDefault="009D4BA5" w:rsidP="00E245D3">
      <w:pPr>
        <w:pStyle w:val="ConsPlusNormal"/>
        <w:ind w:firstLine="284"/>
        <w:jc w:val="both"/>
        <w:rPr>
          <w:rFonts w:ascii="Times New Roman" w:hAnsi="Times New Roman" w:cs="Times New Roman"/>
        </w:rPr>
      </w:pPr>
      <w:r w:rsidRPr="00044D27">
        <w:rPr>
          <w:rFonts w:ascii="Times New Roman" w:hAnsi="Times New Roman" w:cs="Times New Roman"/>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E245D3" w:rsidRPr="00044D27" w:rsidRDefault="00E245D3" w:rsidP="00E245D3">
      <w:pPr>
        <w:pStyle w:val="ConsPlusNormal"/>
        <w:ind w:firstLine="284"/>
        <w:jc w:val="both"/>
        <w:rPr>
          <w:rFonts w:ascii="Times New Roman" w:hAnsi="Times New Roman" w:cs="Times New Roman"/>
        </w:rPr>
      </w:pPr>
    </w:p>
    <w:p w:rsidR="009D4BA5" w:rsidRPr="00E245D3" w:rsidRDefault="009D4BA5" w:rsidP="009D4BA5">
      <w:pPr>
        <w:pStyle w:val="1"/>
        <w:spacing w:before="120" w:line="240" w:lineRule="auto"/>
        <w:jc w:val="center"/>
        <w:rPr>
          <w:rFonts w:ascii="Times New Roman" w:hAnsi="Times New Roman"/>
          <w:b w:val="0"/>
        </w:rPr>
      </w:pPr>
      <w:bookmarkStart w:id="52" w:name="_Toc434587052"/>
      <w:r w:rsidRPr="00E245D3">
        <w:rPr>
          <w:rFonts w:ascii="Times New Roman" w:hAnsi="Times New Roman"/>
          <w:b w:val="0"/>
          <w:color w:val="auto"/>
        </w:rPr>
        <w:t>Нормативы рубок,</w:t>
      </w:r>
      <w:r w:rsidRPr="00E245D3">
        <w:rPr>
          <w:rFonts w:ascii="Times New Roman" w:hAnsi="Times New Roman"/>
          <w:b w:val="0"/>
          <w:color w:val="auto"/>
          <w:szCs w:val="24"/>
        </w:rPr>
        <w:t xml:space="preserve"> проводимых </w:t>
      </w:r>
      <w:r w:rsidRPr="00E245D3">
        <w:rPr>
          <w:rFonts w:ascii="Times New Roman" w:hAnsi="Times New Roman"/>
          <w:b w:val="0"/>
          <w:szCs w:val="24"/>
        </w:rPr>
        <w:t xml:space="preserve">в целях ухода за лесными насаждениями, </w:t>
      </w:r>
      <w:r w:rsidRPr="00E245D3">
        <w:rPr>
          <w:rFonts w:ascii="Times New Roman" w:hAnsi="Times New Roman"/>
          <w:b w:val="0"/>
        </w:rPr>
        <w:t>Алтае-Саянского горно-лесостепного района</w:t>
      </w:r>
      <w:bookmarkEnd w:id="52"/>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1842"/>
        <w:gridCol w:w="993"/>
        <w:gridCol w:w="1275"/>
        <w:gridCol w:w="1134"/>
        <w:gridCol w:w="1134"/>
        <w:gridCol w:w="993"/>
        <w:gridCol w:w="1275"/>
        <w:gridCol w:w="993"/>
        <w:gridCol w:w="1275"/>
        <w:gridCol w:w="1134"/>
        <w:gridCol w:w="1134"/>
      </w:tblGrid>
      <w:tr w:rsidR="004F5011" w:rsidRPr="00C80785" w:rsidTr="00E245D3">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Состав лесных насаждений до рубки</w:t>
            </w:r>
          </w:p>
        </w:tc>
        <w:tc>
          <w:tcPr>
            <w:tcW w:w="1842" w:type="dxa"/>
            <w:vMerge w:val="restart"/>
          </w:tcPr>
          <w:p w:rsidR="004F5011" w:rsidRPr="00FA58C5" w:rsidRDefault="004F5011" w:rsidP="002F3A28">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Группы типов  леса </w:t>
            </w:r>
          </w:p>
        </w:tc>
        <w:tc>
          <w:tcPr>
            <w:tcW w:w="993"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Возраст начала ухода, лет</w:t>
            </w:r>
          </w:p>
        </w:tc>
        <w:tc>
          <w:tcPr>
            <w:tcW w:w="2409"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409" w:type="dxa"/>
            <w:gridSpan w:val="2"/>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Целевой состав к возрасту рубки (спелости)</w:t>
            </w:r>
          </w:p>
        </w:tc>
      </w:tr>
      <w:tr w:rsidR="009D4BA5" w:rsidRPr="00C8078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w:t>
            </w:r>
            <w:r w:rsidR="009D4BA5" w:rsidRPr="00C80785">
              <w:rPr>
                <w:rFonts w:ascii="Times New Roman" w:hAnsi="Times New Roman"/>
                <w:sz w:val="16"/>
                <w:szCs w:val="16"/>
              </w:rPr>
              <w:t>омкнутость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vMerge w:val="restart"/>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vMerge w:val="restart"/>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r w:rsidR="009D4BA5"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993"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r>
      <w:tr w:rsidR="009D4BA5" w:rsidRPr="00C8078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r w:rsidR="009D4BA5" w:rsidRPr="00C80785">
              <w:rPr>
                <w:rFonts w:ascii="Times New Roman" w:hAnsi="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r w:rsidR="009D4BA5" w:rsidRPr="00C80785">
              <w:rPr>
                <w:rFonts w:ascii="Times New Roman" w:hAnsi="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9</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w:t>
            </w:r>
          </w:p>
        </w:tc>
      </w:tr>
      <w:tr w:rsidR="009D4BA5" w:rsidRPr="00C80785" w:rsidTr="00E245D3">
        <w:tc>
          <w:tcPr>
            <w:tcW w:w="1668" w:type="dxa"/>
          </w:tcPr>
          <w:p w:rsidR="009D4BA5" w:rsidRPr="00FA58C5" w:rsidRDefault="009D4BA5" w:rsidP="00E245D3">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Лиственные с  долей светлохвойных </w:t>
            </w:r>
            <w:r w:rsidR="00E245D3">
              <w:rPr>
                <w:rFonts w:ascii="Times New Roman" w:eastAsia="Calibri" w:hAnsi="Times New Roman"/>
                <w:sz w:val="16"/>
                <w:szCs w:val="16"/>
                <w:lang w:eastAsia="en-US"/>
              </w:rPr>
              <w:t>(сосна</w:t>
            </w:r>
            <w:r w:rsidRPr="00FA58C5">
              <w:rPr>
                <w:rFonts w:ascii="Times New Roman" w:eastAsia="Calibri" w:hAnsi="Times New Roman"/>
                <w:sz w:val="16"/>
                <w:szCs w:val="16"/>
                <w:lang w:eastAsia="en-US"/>
              </w:rPr>
              <w:t xml:space="preserve"> и </w:t>
            </w:r>
            <w:r w:rsidR="00E245D3">
              <w:rPr>
                <w:rFonts w:ascii="Times New Roman" w:eastAsia="Calibri" w:hAnsi="Times New Roman"/>
                <w:sz w:val="16"/>
                <w:szCs w:val="16"/>
                <w:lang w:eastAsia="en-US"/>
              </w:rPr>
              <w:t>лиственница</w:t>
            </w:r>
            <w:r w:rsidR="00B47389">
              <w:rPr>
                <w:rFonts w:ascii="Times New Roman" w:eastAsia="Calibri" w:hAnsi="Times New Roman"/>
                <w:sz w:val="16"/>
                <w:szCs w:val="16"/>
                <w:lang w:eastAsia="en-US"/>
              </w:rPr>
              <w:t xml:space="preserve"> до 3 единиц</w:t>
            </w:r>
            <w:r w:rsidRPr="00FA58C5">
              <w:rPr>
                <w:rFonts w:ascii="Times New Roman" w:eastAsia="Calibri" w:hAnsi="Times New Roman"/>
                <w:sz w:val="16"/>
                <w:szCs w:val="16"/>
                <w:lang w:eastAsia="en-US"/>
              </w:rPr>
              <w:t xml:space="preserve"> состава</w:t>
            </w:r>
            <w:r w:rsidR="00E245D3">
              <w:rPr>
                <w:rFonts w:ascii="Times New Roman" w:eastAsia="Calibri" w:hAnsi="Times New Roman"/>
                <w:sz w:val="16"/>
                <w:szCs w:val="16"/>
                <w:lang w:eastAsia="en-US"/>
              </w:rPr>
              <w:t>)</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Разнотравные, орляковые, крупнотравные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70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6 - 8С, 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2 - 4Б, Ос</w:t>
            </w: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Смешан</w:t>
            </w:r>
            <w:r w:rsidR="00B47389">
              <w:rPr>
                <w:rFonts w:ascii="Times New Roman" w:eastAsia="Calibri" w:hAnsi="Times New Roman"/>
                <w:sz w:val="16"/>
                <w:szCs w:val="16"/>
                <w:lang w:eastAsia="en-US"/>
              </w:rPr>
              <w:t>ные с долей светлохвойных 4 - 6- 7 единиц</w:t>
            </w:r>
            <w:r w:rsidRPr="00FA58C5">
              <w:rPr>
                <w:rFonts w:ascii="Times New Roman" w:eastAsia="Calibri" w:hAnsi="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Разнотравные, сухоразнотравные, зеленомошные, рододендроновые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60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7 - 9С, 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1 - 3Б, Ос</w:t>
            </w: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Сосновые и   лиственничны</w:t>
            </w:r>
            <w:r w:rsidR="00B47389">
              <w:rPr>
                <w:rFonts w:ascii="Times New Roman" w:eastAsia="Calibri" w:hAnsi="Times New Roman"/>
                <w:sz w:val="16"/>
                <w:szCs w:val="16"/>
                <w:lang w:eastAsia="en-US"/>
              </w:rPr>
              <w:t>е с примесью лиственных до 3 единиц</w:t>
            </w:r>
            <w:r w:rsidRPr="00FA58C5">
              <w:rPr>
                <w:rFonts w:ascii="Times New Roman" w:eastAsia="Calibri" w:hAnsi="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Лишайниково- толокнянковые, разнотравные, сухоразнотравные, рододендроновые, зеленомошные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8 - 10С, 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0 - 2Б, Ос</w:t>
            </w: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Чистые осиновые и березовые</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Крупнотравные, разнотравные, орляковые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2127"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10Ос, Б</w:t>
            </w: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Осиновые и  березовые с примесью хвойных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Крупнотравные, разнотравные,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2127"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35 – 45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7 - 9Ос, Б</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1 - 3С, Лц, Е</w:t>
            </w:r>
          </w:p>
        </w:tc>
      </w:tr>
    </w:tbl>
    <w:p w:rsidR="009D4BA5" w:rsidRPr="00044D27" w:rsidRDefault="009D4BA5" w:rsidP="009D4BA5">
      <w:pPr>
        <w:pStyle w:val="ConsPlusNormal"/>
        <w:widowControl/>
        <w:jc w:val="center"/>
        <w:rPr>
          <w:rFonts w:ascii="Times New Roman" w:hAnsi="Times New Roman" w:cs="Times New Roman"/>
        </w:rPr>
      </w:pPr>
    </w:p>
    <w:p w:rsidR="009D4BA5" w:rsidRPr="00E245D3" w:rsidRDefault="009D4BA5" w:rsidP="009D4BA5">
      <w:pPr>
        <w:pStyle w:val="1"/>
        <w:spacing w:before="120" w:line="240" w:lineRule="auto"/>
        <w:jc w:val="center"/>
        <w:rPr>
          <w:rFonts w:ascii="Times New Roman" w:hAnsi="Times New Roman"/>
          <w:b w:val="0"/>
        </w:rPr>
      </w:pPr>
      <w:r w:rsidRPr="00E245D3">
        <w:rPr>
          <w:rFonts w:ascii="Times New Roman" w:hAnsi="Times New Roman"/>
          <w:b w:val="0"/>
          <w:color w:val="auto"/>
        </w:rPr>
        <w:t>Нормативы рубок,</w:t>
      </w:r>
      <w:r w:rsidRPr="00E245D3">
        <w:rPr>
          <w:rFonts w:ascii="Times New Roman" w:hAnsi="Times New Roman"/>
          <w:b w:val="0"/>
          <w:color w:val="auto"/>
          <w:szCs w:val="24"/>
        </w:rPr>
        <w:t xml:space="preserve"> </w:t>
      </w:r>
      <w:r w:rsidRPr="00E245D3">
        <w:rPr>
          <w:rFonts w:ascii="Times New Roman" w:hAnsi="Times New Roman"/>
          <w:b w:val="0"/>
          <w:szCs w:val="24"/>
        </w:rPr>
        <w:t xml:space="preserve">проводимых в целях ухода за лесными насаждениями, </w:t>
      </w:r>
      <w:r w:rsidRPr="00E245D3">
        <w:rPr>
          <w:rFonts w:ascii="Times New Roman" w:hAnsi="Times New Roman"/>
          <w:b w:val="0"/>
        </w:rPr>
        <w:t>Алтае-Саянского горно-таежного района</w:t>
      </w:r>
    </w:p>
    <w:tbl>
      <w:tblPr>
        <w:tblW w:w="148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1842"/>
        <w:gridCol w:w="1025"/>
        <w:gridCol w:w="1243"/>
        <w:gridCol w:w="1134"/>
        <w:gridCol w:w="1134"/>
        <w:gridCol w:w="1025"/>
        <w:gridCol w:w="1243"/>
        <w:gridCol w:w="1096"/>
        <w:gridCol w:w="1172"/>
        <w:gridCol w:w="1134"/>
        <w:gridCol w:w="1134"/>
      </w:tblGrid>
      <w:tr w:rsidR="004F5011" w:rsidRPr="00C80785" w:rsidTr="00E245D3">
        <w:trPr>
          <w:jc w:val="center"/>
        </w:trPr>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Состав лесных насаждений до рубки</w:t>
            </w:r>
          </w:p>
        </w:tc>
        <w:tc>
          <w:tcPr>
            <w:tcW w:w="1842"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Группы типов    леса (класс бонитета)</w:t>
            </w:r>
          </w:p>
        </w:tc>
        <w:tc>
          <w:tcPr>
            <w:tcW w:w="1025"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Возраст начала ухода, лет</w:t>
            </w:r>
          </w:p>
        </w:tc>
        <w:tc>
          <w:tcPr>
            <w:tcW w:w="2377"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59"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339"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306" w:type="dxa"/>
            <w:gridSpan w:val="2"/>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Целевой состав к возрасту рубки (спелости)</w:t>
            </w:r>
          </w:p>
        </w:tc>
      </w:tr>
      <w:tr w:rsidR="009D4BA5" w:rsidRPr="00C80785" w:rsidTr="00E245D3">
        <w:trPr>
          <w:jc w:val="center"/>
        </w:trPr>
        <w:tc>
          <w:tcPr>
            <w:tcW w:w="1668"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025"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43"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vMerge w:val="restart"/>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r w:rsidRPr="00C80785">
              <w:rPr>
                <w:rFonts w:ascii="Times New Roman" w:hAnsi="Times New Roman"/>
                <w:sz w:val="16"/>
                <w:szCs w:val="16"/>
              </w:rPr>
              <w:t xml:space="preserve"> </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025" w:type="dxa"/>
            <w:vMerge w:val="restart"/>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43"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096"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r w:rsidR="009D4BA5"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72"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r w:rsidR="009D4BA5"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r>
      <w:tr w:rsidR="009D4BA5" w:rsidRPr="00C80785" w:rsidTr="00E245D3">
        <w:trPr>
          <w:jc w:val="center"/>
        </w:trPr>
        <w:tc>
          <w:tcPr>
            <w:tcW w:w="1668"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025"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43"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025"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43"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096"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172"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r>
      <w:tr w:rsidR="009D4BA5" w:rsidRPr="00C80785" w:rsidTr="00E245D3">
        <w:trPr>
          <w:jc w:val="center"/>
        </w:trPr>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9</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w:t>
            </w:r>
          </w:p>
        </w:tc>
      </w:tr>
      <w:tr w:rsidR="009D4BA5" w:rsidRPr="00C80785" w:rsidTr="00E245D3">
        <w:trPr>
          <w:jc w:val="center"/>
        </w:trPr>
        <w:tc>
          <w:tcPr>
            <w:tcW w:w="1668" w:type="dxa"/>
          </w:tcPr>
          <w:p w:rsidR="009D4BA5" w:rsidRPr="00FA58C5" w:rsidRDefault="00E245D3" w:rsidP="00B47389">
            <w:pPr>
              <w:widowControl w:val="0"/>
              <w:autoSpaceDE w:val="0"/>
              <w:autoSpaceDN w:val="0"/>
              <w:adjustRightInd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1. Сложные  (о</w:t>
            </w:r>
            <w:r w:rsidR="009D4BA5" w:rsidRPr="00FA58C5">
              <w:rPr>
                <w:rFonts w:ascii="Times New Roman" w:eastAsia="Calibri" w:hAnsi="Times New Roman"/>
                <w:sz w:val="16"/>
                <w:szCs w:val="16"/>
                <w:lang w:eastAsia="en-US"/>
              </w:rPr>
              <w:t>с</w:t>
            </w:r>
            <w:r>
              <w:rPr>
                <w:rFonts w:ascii="Times New Roman" w:eastAsia="Calibri" w:hAnsi="Times New Roman"/>
                <w:sz w:val="16"/>
                <w:szCs w:val="16"/>
                <w:lang w:eastAsia="en-US"/>
              </w:rPr>
              <w:t>ина</w:t>
            </w:r>
            <w:r w:rsidR="009D4BA5" w:rsidRPr="00FA58C5">
              <w:rPr>
                <w:rFonts w:ascii="Times New Roman" w:eastAsia="Calibri" w:hAnsi="Times New Roman"/>
                <w:sz w:val="16"/>
                <w:szCs w:val="16"/>
                <w:lang w:eastAsia="en-US"/>
              </w:rPr>
              <w:t xml:space="preserve">, </w:t>
            </w:r>
            <w:r>
              <w:rPr>
                <w:rFonts w:ascii="Times New Roman" w:eastAsia="Calibri" w:hAnsi="Times New Roman"/>
                <w:sz w:val="16"/>
                <w:szCs w:val="16"/>
                <w:lang w:eastAsia="en-US"/>
              </w:rPr>
              <w:t>береза, ель, пи</w:t>
            </w:r>
            <w:r w:rsidR="009D4BA5" w:rsidRPr="00FA58C5">
              <w:rPr>
                <w:rFonts w:ascii="Times New Roman" w:eastAsia="Calibri" w:hAnsi="Times New Roman"/>
                <w:sz w:val="16"/>
                <w:szCs w:val="16"/>
                <w:lang w:eastAsia="en-US"/>
              </w:rPr>
              <w:t>х</w:t>
            </w:r>
            <w:r>
              <w:rPr>
                <w:rFonts w:ascii="Times New Roman" w:eastAsia="Calibri" w:hAnsi="Times New Roman"/>
                <w:sz w:val="16"/>
                <w:szCs w:val="16"/>
                <w:lang w:eastAsia="en-US"/>
              </w:rPr>
              <w:t>та</w:t>
            </w:r>
            <w:r w:rsidR="009D4BA5" w:rsidRPr="00FA58C5">
              <w:rPr>
                <w:rFonts w:ascii="Times New Roman" w:eastAsia="Calibri" w:hAnsi="Times New Roman"/>
                <w:sz w:val="16"/>
                <w:szCs w:val="16"/>
                <w:lang w:eastAsia="en-US"/>
              </w:rPr>
              <w:t xml:space="preserve">) с кедром под пологом     </w:t>
            </w:r>
          </w:p>
        </w:tc>
        <w:tc>
          <w:tcPr>
            <w:tcW w:w="1842" w:type="dxa"/>
          </w:tcPr>
          <w:p w:rsidR="009D4BA5" w:rsidRPr="00FA58C5" w:rsidRDefault="009D4BA5" w:rsidP="00B574B6">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Травяно-зеленомошная,</w:t>
            </w:r>
            <w:r w:rsidR="00B574B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вейниковая, разнотравная, зеленомошная</w:t>
            </w:r>
          </w:p>
          <w:p w:rsidR="009D4BA5" w:rsidRPr="00FA58C5" w:rsidRDefault="009D4BA5" w:rsidP="00B574B6">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(I - III)</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0,3</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55 – 80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0,3</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55 – 80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0,4</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5 - 7</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35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6 - 8</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(6 - 8)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К, Е, П</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(2 - 4)</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Б, Ос</w:t>
            </w:r>
          </w:p>
        </w:tc>
      </w:tr>
      <w:tr w:rsidR="009D4BA5" w:rsidRPr="00C80785" w:rsidTr="00E245D3">
        <w:trPr>
          <w:jc w:val="center"/>
        </w:trPr>
        <w:tc>
          <w:tcPr>
            <w:tcW w:w="1668" w:type="dxa"/>
          </w:tcPr>
          <w:p w:rsidR="009D4BA5" w:rsidRPr="00FA58C5" w:rsidRDefault="00E245D3" w:rsidP="00B47389">
            <w:pPr>
              <w:widowControl w:val="0"/>
              <w:autoSpaceDE w:val="0"/>
              <w:autoSpaceDN w:val="0"/>
              <w:adjustRightInd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2. Смешанные (береза</w:t>
            </w:r>
            <w:r w:rsidR="009D4BA5" w:rsidRPr="00FA58C5">
              <w:rPr>
                <w:rFonts w:ascii="Times New Roman" w:eastAsia="Calibri" w:hAnsi="Times New Roman"/>
                <w:sz w:val="16"/>
                <w:szCs w:val="16"/>
                <w:lang w:eastAsia="en-US"/>
              </w:rPr>
              <w:t xml:space="preserve">, </w:t>
            </w:r>
            <w:r>
              <w:rPr>
                <w:rFonts w:ascii="Times New Roman" w:eastAsia="Calibri" w:hAnsi="Times New Roman"/>
                <w:sz w:val="16"/>
                <w:szCs w:val="16"/>
                <w:lang w:eastAsia="en-US"/>
              </w:rPr>
              <w:t>о</w:t>
            </w:r>
            <w:r w:rsidR="009D4BA5" w:rsidRPr="00FA58C5">
              <w:rPr>
                <w:rFonts w:ascii="Times New Roman" w:eastAsia="Calibri" w:hAnsi="Times New Roman"/>
                <w:sz w:val="16"/>
                <w:szCs w:val="16"/>
                <w:lang w:eastAsia="en-US"/>
              </w:rPr>
              <w:t>с</w:t>
            </w:r>
            <w:r>
              <w:rPr>
                <w:rFonts w:ascii="Times New Roman" w:eastAsia="Calibri" w:hAnsi="Times New Roman"/>
                <w:sz w:val="16"/>
                <w:szCs w:val="16"/>
                <w:lang w:eastAsia="en-US"/>
              </w:rPr>
              <w:t>ина</w:t>
            </w:r>
            <w:r w:rsidR="009D4BA5" w:rsidRPr="00FA58C5">
              <w:rPr>
                <w:rFonts w:ascii="Times New Roman" w:eastAsia="Calibri" w:hAnsi="Times New Roman"/>
                <w:sz w:val="16"/>
                <w:szCs w:val="16"/>
                <w:lang w:eastAsia="en-US"/>
              </w:rPr>
              <w:t xml:space="preserve">, </w:t>
            </w:r>
            <w:r>
              <w:rPr>
                <w:rFonts w:ascii="Times New Roman" w:eastAsia="Calibri" w:hAnsi="Times New Roman"/>
                <w:sz w:val="16"/>
                <w:szCs w:val="16"/>
                <w:lang w:eastAsia="en-US"/>
              </w:rPr>
              <w:t>пи</w:t>
            </w:r>
            <w:r w:rsidR="009D4BA5" w:rsidRPr="00FA58C5">
              <w:rPr>
                <w:rFonts w:ascii="Times New Roman" w:eastAsia="Calibri" w:hAnsi="Times New Roman"/>
                <w:sz w:val="16"/>
                <w:szCs w:val="16"/>
                <w:lang w:eastAsia="en-US"/>
              </w:rPr>
              <w:t>х</w:t>
            </w:r>
            <w:r>
              <w:rPr>
                <w:rFonts w:ascii="Times New Roman" w:eastAsia="Calibri" w:hAnsi="Times New Roman"/>
                <w:sz w:val="16"/>
                <w:szCs w:val="16"/>
                <w:lang w:eastAsia="en-US"/>
              </w:rPr>
              <w:t>та</w:t>
            </w:r>
            <w:r w:rsidR="009D4BA5" w:rsidRPr="00FA58C5">
              <w:rPr>
                <w:rFonts w:ascii="Times New Roman" w:eastAsia="Calibri" w:hAnsi="Times New Roman"/>
                <w:sz w:val="16"/>
                <w:szCs w:val="16"/>
                <w:lang w:eastAsia="en-US"/>
              </w:rPr>
              <w:t xml:space="preserve">, </w:t>
            </w:r>
            <w:r>
              <w:rPr>
                <w:rFonts w:ascii="Times New Roman" w:eastAsia="Calibri" w:hAnsi="Times New Roman"/>
                <w:sz w:val="16"/>
                <w:szCs w:val="16"/>
                <w:lang w:eastAsia="en-US"/>
              </w:rPr>
              <w:t>ель</w:t>
            </w:r>
            <w:r w:rsidR="009D4BA5" w:rsidRPr="00FA58C5">
              <w:rPr>
                <w:rFonts w:ascii="Times New Roman" w:eastAsia="Calibri" w:hAnsi="Times New Roman"/>
                <w:sz w:val="16"/>
                <w:szCs w:val="16"/>
                <w:lang w:eastAsia="en-US"/>
              </w:rPr>
              <w:t>) с кедром до 4  ед</w:t>
            </w:r>
            <w:r w:rsidR="00B47389">
              <w:rPr>
                <w:rFonts w:ascii="Times New Roman" w:eastAsia="Calibri" w:hAnsi="Times New Roman"/>
                <w:sz w:val="16"/>
                <w:szCs w:val="16"/>
                <w:lang w:eastAsia="en-US"/>
              </w:rPr>
              <w:t>иниц</w:t>
            </w:r>
            <w:r w:rsidR="009D4BA5" w:rsidRPr="00FA58C5">
              <w:rPr>
                <w:rFonts w:ascii="Times New Roman" w:eastAsia="Calibri" w:hAnsi="Times New Roman"/>
                <w:sz w:val="16"/>
                <w:szCs w:val="16"/>
                <w:lang w:eastAsia="en-US"/>
              </w:rPr>
              <w:t xml:space="preserve"> состава        </w:t>
            </w:r>
          </w:p>
        </w:tc>
        <w:tc>
          <w:tcPr>
            <w:tcW w:w="1842" w:type="dxa"/>
          </w:tcPr>
          <w:p w:rsidR="009D4BA5" w:rsidRPr="00FA58C5" w:rsidRDefault="009D4BA5" w:rsidP="00B574B6">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Зеленомошная, разнотравная, травяно- зеленомошная</w:t>
            </w:r>
          </w:p>
          <w:p w:rsidR="009D4BA5" w:rsidRPr="00FA58C5" w:rsidRDefault="009D4BA5" w:rsidP="00B574B6">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(III - IV)</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0,3 - 0,4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50 – 75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6 </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0,3 - 0,4</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50 – 75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0,5 - 0,6</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7 - 8</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6 - 10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8 - 10)К</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(0 - 2)Е, П, Б, Ос</w:t>
            </w:r>
          </w:p>
        </w:tc>
      </w:tr>
      <w:tr w:rsidR="009D4BA5" w:rsidRPr="00C80785" w:rsidTr="00E245D3">
        <w:trPr>
          <w:jc w:val="center"/>
        </w:trPr>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3. Кедровые с примесью березы и    других пород  до 4 ед</w:t>
            </w:r>
            <w:r w:rsidR="00B47389">
              <w:rPr>
                <w:rFonts w:ascii="Times New Roman" w:eastAsia="Calibri" w:hAnsi="Times New Roman"/>
                <w:sz w:val="16"/>
                <w:szCs w:val="16"/>
                <w:lang w:eastAsia="en-US"/>
              </w:rPr>
              <w:t>иниц</w:t>
            </w:r>
            <w:r w:rsidRPr="00FA58C5">
              <w:rPr>
                <w:rFonts w:ascii="Times New Roman" w:eastAsia="Calibri" w:hAnsi="Times New Roman"/>
                <w:sz w:val="16"/>
                <w:szCs w:val="16"/>
                <w:lang w:eastAsia="en-US"/>
              </w:rPr>
              <w:t xml:space="preserve"> состава          </w:t>
            </w:r>
          </w:p>
        </w:tc>
        <w:tc>
          <w:tcPr>
            <w:tcW w:w="1842" w:type="dxa"/>
          </w:tcPr>
          <w:p w:rsidR="00B47389" w:rsidRDefault="009D4BA5" w:rsidP="00B47389">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Зеленомошная, разнотравная, баданово-моховая </w:t>
            </w:r>
          </w:p>
          <w:p w:rsidR="009D4BA5" w:rsidRPr="00FA58C5" w:rsidRDefault="009D4BA5" w:rsidP="00B47389">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(III - IV)</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0,4</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0,5 -0,6</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0,8 0,5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(8 - 10)К</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(0 - 2)Е, Ос</w:t>
            </w:r>
          </w:p>
        </w:tc>
      </w:tr>
      <w:tr w:rsidR="009D4BA5" w:rsidRPr="00C80785" w:rsidTr="00E245D3">
        <w:trPr>
          <w:jc w:val="center"/>
        </w:trPr>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4. Л</w:t>
            </w:r>
            <w:r w:rsidR="00B47389">
              <w:rPr>
                <w:rFonts w:ascii="Times New Roman" w:eastAsia="Calibri" w:hAnsi="Times New Roman"/>
                <w:sz w:val="16"/>
                <w:szCs w:val="16"/>
                <w:lang w:eastAsia="en-US"/>
              </w:rPr>
              <w:t>иственные с долей сосны до 3 единиц</w:t>
            </w:r>
            <w:r w:rsidRPr="00FA58C5">
              <w:rPr>
                <w:rFonts w:ascii="Times New Roman" w:eastAsia="Calibri" w:hAnsi="Times New Roman"/>
                <w:sz w:val="16"/>
                <w:szCs w:val="16"/>
                <w:lang w:eastAsia="en-US"/>
              </w:rPr>
              <w:t xml:space="preserve"> в составе          </w:t>
            </w:r>
          </w:p>
        </w:tc>
        <w:tc>
          <w:tcPr>
            <w:tcW w:w="1842" w:type="dxa"/>
          </w:tcPr>
          <w:p w:rsidR="009D4BA5" w:rsidRPr="00FA58C5" w:rsidRDefault="009D4BA5" w:rsidP="00B574B6">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Орляковая, крупнотравная, рододендроново-разнотравная, травяно- зеленомошная (I - III)</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10 - 20</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0,4 - 0,5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70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0,4 -0,5</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70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0,5-0,6</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(6 - 9)С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(0 - 4)Б, Ос</w:t>
            </w:r>
          </w:p>
        </w:tc>
      </w:tr>
      <w:tr w:rsidR="009D4BA5" w:rsidRPr="00C80785" w:rsidTr="00E245D3">
        <w:trPr>
          <w:jc w:val="center"/>
        </w:trPr>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5. Смешанные сосново- лиственные (с долей сосны 4 - 6  ед</w:t>
            </w:r>
            <w:r w:rsidR="00B47389">
              <w:rPr>
                <w:rFonts w:ascii="Times New Roman" w:eastAsia="Calibri" w:hAnsi="Times New Roman"/>
                <w:sz w:val="16"/>
                <w:szCs w:val="16"/>
                <w:lang w:eastAsia="en-US"/>
              </w:rPr>
              <w:t>иниц</w:t>
            </w:r>
            <w:r w:rsidRPr="00FA58C5">
              <w:rPr>
                <w:rFonts w:ascii="Times New Roman" w:eastAsia="Calibri" w:hAnsi="Times New Roman"/>
                <w:sz w:val="16"/>
                <w:szCs w:val="16"/>
                <w:lang w:eastAsia="en-US"/>
              </w:rPr>
              <w:t xml:space="preserve">)                </w:t>
            </w:r>
          </w:p>
        </w:tc>
        <w:tc>
          <w:tcPr>
            <w:tcW w:w="1842" w:type="dxa"/>
          </w:tcPr>
          <w:p w:rsidR="009D4BA5" w:rsidRPr="00FA58C5" w:rsidRDefault="009D4BA5" w:rsidP="00B574B6">
            <w:pPr>
              <w:widowControl w:val="0"/>
              <w:autoSpaceDE w:val="0"/>
              <w:autoSpaceDN w:val="0"/>
              <w:adjustRightInd w:val="0"/>
              <w:spacing w:after="0" w:line="240" w:lineRule="auto"/>
              <w:jc w:val="center"/>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Разнотравная, рододендроново - брусничная, ольховная, травяно- зеленомошная, зеленомошная  (II - IV)</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0,5 - 0,6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60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0,5 -0,6</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60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0,6 - 0,7</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(7 - 10)С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(0 - 3)Б, Ос</w:t>
            </w:r>
          </w:p>
        </w:tc>
      </w:tr>
      <w:tr w:rsidR="009D4BA5" w:rsidRPr="00C80785" w:rsidTr="00E245D3">
        <w:trPr>
          <w:jc w:val="center"/>
        </w:trPr>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6. Сосновые</w:t>
            </w:r>
          </w:p>
          <w:p w:rsidR="009D4BA5" w:rsidRPr="00FA58C5" w:rsidRDefault="00B47389" w:rsidP="00B9003B">
            <w:pPr>
              <w:widowControl w:val="0"/>
              <w:autoSpaceDE w:val="0"/>
              <w:autoSpaceDN w:val="0"/>
              <w:adjustRightInd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 xml:space="preserve">(чистые и с примесью </w:t>
            </w:r>
            <w:r w:rsidR="00B9003B">
              <w:rPr>
                <w:rFonts w:ascii="Times New Roman" w:eastAsia="Calibri" w:hAnsi="Times New Roman"/>
                <w:sz w:val="16"/>
                <w:szCs w:val="16"/>
                <w:lang w:eastAsia="en-US"/>
              </w:rPr>
              <w:t>л</w:t>
            </w:r>
            <w:r w:rsidR="009D4BA5" w:rsidRPr="00FA58C5">
              <w:rPr>
                <w:rFonts w:ascii="Times New Roman" w:eastAsia="Calibri" w:hAnsi="Times New Roman"/>
                <w:sz w:val="16"/>
                <w:szCs w:val="16"/>
                <w:lang w:eastAsia="en-US"/>
              </w:rPr>
              <w:t>иственных до 3 ед</w:t>
            </w:r>
            <w:r>
              <w:rPr>
                <w:rFonts w:ascii="Times New Roman" w:eastAsia="Calibri" w:hAnsi="Times New Roman"/>
                <w:sz w:val="16"/>
                <w:szCs w:val="16"/>
                <w:lang w:eastAsia="en-US"/>
              </w:rPr>
              <w:t>иниц</w:t>
            </w:r>
            <w:r w:rsidR="009D4BA5" w:rsidRPr="00FA58C5">
              <w:rPr>
                <w:rFonts w:ascii="Times New Roman" w:eastAsia="Calibri" w:hAnsi="Times New Roman"/>
                <w:sz w:val="16"/>
                <w:szCs w:val="16"/>
                <w:lang w:eastAsia="en-US"/>
              </w:rPr>
              <w:t xml:space="preserve">)            </w:t>
            </w:r>
          </w:p>
        </w:tc>
        <w:tc>
          <w:tcPr>
            <w:tcW w:w="1842" w:type="dxa"/>
          </w:tcPr>
          <w:p w:rsidR="009D4BA5" w:rsidRPr="00FA58C5" w:rsidRDefault="009D4BA5" w:rsidP="00B574B6">
            <w:pPr>
              <w:widowControl w:val="0"/>
              <w:autoSpaceDE w:val="0"/>
              <w:autoSpaceDN w:val="0"/>
              <w:adjustRightInd w:val="0"/>
              <w:spacing w:after="0" w:line="240" w:lineRule="auto"/>
              <w:jc w:val="center"/>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Зеленомошная, брусничная, рододендроново -зеленомошная, сухоразнотравная (II - IV)</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15 - 30</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0,6 -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0,6 -0, 7</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10 - 20</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(9 - 10)С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(0 - 1)Б, Ос</w:t>
            </w:r>
          </w:p>
        </w:tc>
      </w:tr>
      <w:tr w:rsidR="009D4BA5" w:rsidRPr="00C80785" w:rsidTr="00E245D3">
        <w:trPr>
          <w:jc w:val="center"/>
        </w:trPr>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7. Лиственные с пихтой и  елью под  пологом        </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Вейниковая, травяно - зеленомошная, разнотравная</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(II - IV)</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0,5 -0,6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0,5 -  0,6</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5 - 7</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(7 - 8)Е,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П</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(2 - 3)Б, Ос</w:t>
            </w:r>
          </w:p>
        </w:tc>
      </w:tr>
      <w:tr w:rsidR="009D4BA5" w:rsidRPr="00C80785" w:rsidTr="00E245D3">
        <w:trPr>
          <w:jc w:val="center"/>
        </w:trPr>
        <w:tc>
          <w:tcPr>
            <w:tcW w:w="1668" w:type="dxa"/>
          </w:tcPr>
          <w:p w:rsidR="009D4BA5" w:rsidRPr="00FA58C5" w:rsidRDefault="00E245D3" w:rsidP="00B47389">
            <w:pPr>
              <w:widowControl w:val="0"/>
              <w:autoSpaceDE w:val="0"/>
              <w:autoSpaceDN w:val="0"/>
              <w:adjustRightInd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8. Смешанные (береза,</w:t>
            </w:r>
            <w:r w:rsidR="009D4BA5" w:rsidRPr="00FA58C5">
              <w:rPr>
                <w:rFonts w:ascii="Times New Roman" w:eastAsia="Calibri" w:hAnsi="Times New Roman"/>
                <w:sz w:val="16"/>
                <w:szCs w:val="16"/>
                <w:lang w:eastAsia="en-US"/>
              </w:rPr>
              <w:t xml:space="preserve"> </w:t>
            </w:r>
            <w:r>
              <w:rPr>
                <w:rFonts w:ascii="Times New Roman" w:eastAsia="Calibri" w:hAnsi="Times New Roman"/>
                <w:sz w:val="16"/>
                <w:szCs w:val="16"/>
                <w:lang w:eastAsia="en-US"/>
              </w:rPr>
              <w:t>осина, кедр</w:t>
            </w:r>
            <w:r w:rsidR="009D4BA5" w:rsidRPr="00FA58C5">
              <w:rPr>
                <w:rFonts w:ascii="Times New Roman" w:eastAsia="Calibri" w:hAnsi="Times New Roman"/>
                <w:sz w:val="16"/>
                <w:szCs w:val="16"/>
                <w:lang w:eastAsia="en-US"/>
              </w:rPr>
              <w:t xml:space="preserve">) с елью и пихтой       </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Травяно - зеленомошная, зеленомошная, разнотравная</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(II - IV)</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0,6 - 0,7</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8 - 12</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10 - 18</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6 - 7)К</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(3 - 4)Е, П, Б, Ос</w:t>
            </w:r>
          </w:p>
        </w:tc>
      </w:tr>
      <w:tr w:rsidR="009D4BA5" w:rsidRPr="00C80785" w:rsidTr="00E245D3">
        <w:trPr>
          <w:jc w:val="center"/>
        </w:trPr>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9. Пихтовые, еловые с  примесью  осины, березы,  кедра     </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Зеленомошная, травяно - зеленомошная, бадановая, разнотравно- зеленомошная</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(II - IV)</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(7 - 10)К,    Е, П</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(0 - 3)Б, Ос</w:t>
            </w:r>
          </w:p>
        </w:tc>
      </w:tr>
      <w:tr w:rsidR="009D4BA5" w:rsidRPr="00C80785" w:rsidTr="00E245D3">
        <w:trPr>
          <w:jc w:val="center"/>
        </w:trPr>
        <w:tc>
          <w:tcPr>
            <w:tcW w:w="1668" w:type="dxa"/>
          </w:tcPr>
          <w:p w:rsidR="009D4BA5" w:rsidRPr="00FA58C5" w:rsidRDefault="00B9003B" w:rsidP="00B9003B">
            <w:pPr>
              <w:widowControl w:val="0"/>
              <w:autoSpaceDE w:val="0"/>
              <w:autoSpaceDN w:val="0"/>
              <w:adjustRightInd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10. Чистые б</w:t>
            </w:r>
            <w:r w:rsidR="009D4BA5" w:rsidRPr="00FA58C5">
              <w:rPr>
                <w:rFonts w:ascii="Times New Roman" w:eastAsia="Calibri" w:hAnsi="Times New Roman"/>
                <w:sz w:val="16"/>
                <w:szCs w:val="16"/>
                <w:lang w:eastAsia="en-US"/>
              </w:rPr>
              <w:t xml:space="preserve">ерезовые   </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Крупнотравная, папоротниковая, вейниковая, разнотравная, травяно - зеленомошная, зеленомошная</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(I - III)</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10Б</w:t>
            </w:r>
          </w:p>
        </w:tc>
      </w:tr>
      <w:tr w:rsidR="009D4BA5" w:rsidRPr="00C80785" w:rsidTr="00E245D3">
        <w:trPr>
          <w:jc w:val="center"/>
        </w:trPr>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11. Березовые  и осиновые с  редкой   примесью хвойных</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 xml:space="preserve">Крупнотравная, папоротниковая, </w:t>
            </w:r>
            <w:r w:rsidR="00BA56BC">
              <w:rPr>
                <w:rFonts w:ascii="Times New Roman" w:eastAsia="Calibri" w:hAnsi="Times New Roman"/>
                <w:sz w:val="16"/>
                <w:szCs w:val="16"/>
                <w:lang w:eastAsia="en-US"/>
              </w:rPr>
              <w:t xml:space="preserve">орляковая, </w:t>
            </w:r>
            <w:r w:rsidRPr="00FA58C5">
              <w:rPr>
                <w:rFonts w:ascii="Times New Roman" w:eastAsia="Calibri" w:hAnsi="Times New Roman"/>
                <w:sz w:val="16"/>
                <w:szCs w:val="16"/>
                <w:lang w:eastAsia="en-US"/>
              </w:rPr>
              <w:t>вейниковая, разнотравная, травяно - зеленомошная, зеленомошная</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(I - III)</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w:t>
            </w: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35 – 55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102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35 – 55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4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1096"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8 - 12</w:t>
            </w:r>
          </w:p>
        </w:tc>
        <w:tc>
          <w:tcPr>
            <w:tcW w:w="117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(5 - 6)К, П, 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( 4 - 5)Б, Ос</w:t>
            </w:r>
          </w:p>
        </w:tc>
      </w:tr>
    </w:tbl>
    <w:p w:rsidR="009D4BA5" w:rsidRPr="00E245D3" w:rsidRDefault="009D4BA5" w:rsidP="009D4BA5">
      <w:pPr>
        <w:pStyle w:val="1"/>
        <w:spacing w:before="120" w:line="240" w:lineRule="auto"/>
        <w:jc w:val="center"/>
        <w:rPr>
          <w:rFonts w:ascii="Times New Roman" w:hAnsi="Times New Roman"/>
          <w:b w:val="0"/>
        </w:rPr>
      </w:pPr>
      <w:r w:rsidRPr="00E245D3">
        <w:rPr>
          <w:rFonts w:ascii="Times New Roman" w:hAnsi="Times New Roman"/>
          <w:b w:val="0"/>
          <w:color w:val="auto"/>
        </w:rPr>
        <w:t>Нормативы рубок,</w:t>
      </w:r>
      <w:r w:rsidRPr="00E245D3">
        <w:rPr>
          <w:rFonts w:ascii="Times New Roman" w:hAnsi="Times New Roman"/>
          <w:b w:val="0"/>
          <w:color w:val="auto"/>
          <w:szCs w:val="24"/>
        </w:rPr>
        <w:t xml:space="preserve"> проводимых </w:t>
      </w:r>
      <w:r w:rsidRPr="00E245D3">
        <w:rPr>
          <w:rFonts w:ascii="Times New Roman" w:hAnsi="Times New Roman"/>
          <w:b w:val="0"/>
          <w:szCs w:val="24"/>
        </w:rPr>
        <w:t xml:space="preserve">в целях ухода за лесными насаждениями, </w:t>
      </w:r>
      <w:r w:rsidRPr="00E245D3">
        <w:rPr>
          <w:rFonts w:ascii="Times New Roman" w:hAnsi="Times New Roman"/>
          <w:b w:val="0"/>
        </w:rPr>
        <w:t>Забайкальского лесостепного района</w:t>
      </w:r>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1842"/>
        <w:gridCol w:w="993"/>
        <w:gridCol w:w="1275"/>
        <w:gridCol w:w="1134"/>
        <w:gridCol w:w="1134"/>
        <w:gridCol w:w="993"/>
        <w:gridCol w:w="1275"/>
        <w:gridCol w:w="993"/>
        <w:gridCol w:w="1275"/>
        <w:gridCol w:w="1134"/>
        <w:gridCol w:w="1134"/>
      </w:tblGrid>
      <w:tr w:rsidR="004F5011" w:rsidRPr="00C80785" w:rsidTr="00E245D3">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Состав лесных насаждений до рубки</w:t>
            </w:r>
          </w:p>
        </w:tc>
        <w:tc>
          <w:tcPr>
            <w:tcW w:w="1842" w:type="dxa"/>
            <w:vMerge w:val="restart"/>
          </w:tcPr>
          <w:p w:rsidR="004F5011" w:rsidRPr="00FA58C5" w:rsidRDefault="004F5011" w:rsidP="002F3A28">
            <w:pPr>
              <w:widowControl w:val="0"/>
              <w:autoSpaceDE w:val="0"/>
              <w:autoSpaceDN w:val="0"/>
              <w:adjustRightInd w:val="0"/>
              <w:spacing w:after="0" w:line="240" w:lineRule="auto"/>
              <w:jc w:val="center"/>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 xml:space="preserve">Группы типов    леса </w:t>
            </w:r>
          </w:p>
        </w:tc>
        <w:tc>
          <w:tcPr>
            <w:tcW w:w="993"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Возраст начала ухода, лет</w:t>
            </w:r>
          </w:p>
        </w:tc>
        <w:tc>
          <w:tcPr>
            <w:tcW w:w="2409"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409" w:type="dxa"/>
            <w:gridSpan w:val="2"/>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Целевой состав к возрасту рубки (спелости)</w:t>
            </w:r>
          </w:p>
        </w:tc>
      </w:tr>
      <w:tr w:rsidR="009D4BA5" w:rsidRPr="00C8078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vMerge w:val="restart"/>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r w:rsidRPr="00C80785">
              <w:rPr>
                <w:rFonts w:ascii="Times New Roman" w:hAnsi="Times New Roman"/>
                <w:sz w:val="16"/>
                <w:szCs w:val="16"/>
              </w:rPr>
              <w:t xml:space="preserve"> </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vMerge w:val="restart"/>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r w:rsidR="005728E9" w:rsidRPr="00C80785">
              <w:rPr>
                <w:rFonts w:ascii="Times New Roman" w:hAnsi="Times New Roman"/>
                <w:sz w:val="16"/>
                <w:szCs w:val="16"/>
              </w:rPr>
              <w:t xml:space="preserve"> </w:t>
            </w:r>
            <w:r w:rsidRPr="00C80785">
              <w:rPr>
                <w:rFonts w:ascii="Times New Roman" w:hAnsi="Times New Roman"/>
                <w:sz w:val="16"/>
                <w:szCs w:val="16"/>
              </w:rPr>
              <w:t xml:space="preserve"> полнота до ухода</w:t>
            </w:r>
          </w:p>
        </w:tc>
        <w:tc>
          <w:tcPr>
            <w:tcW w:w="993"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r>
      <w:tr w:rsidR="009D4BA5" w:rsidRPr="00C8078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5728E9" w:rsidP="005728E9">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5728E9" w:rsidP="005728E9">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9</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w:t>
            </w:r>
          </w:p>
        </w:tc>
      </w:tr>
      <w:tr w:rsidR="009D4BA5" w:rsidRPr="00C80785" w:rsidTr="00E245D3">
        <w:tc>
          <w:tcPr>
            <w:tcW w:w="1668" w:type="dxa"/>
          </w:tcPr>
          <w:p w:rsidR="009D4BA5" w:rsidRPr="00FA58C5" w:rsidRDefault="009D4BA5" w:rsidP="00B9003B">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Лис</w:t>
            </w:r>
            <w:r w:rsidR="00E245D3">
              <w:rPr>
                <w:rFonts w:ascii="Times New Roman" w:eastAsia="Calibri" w:hAnsi="Times New Roman"/>
                <w:sz w:val="16"/>
                <w:szCs w:val="16"/>
                <w:lang w:eastAsia="en-US"/>
              </w:rPr>
              <w:t>твенные с  долей светлохвойных (сосна</w:t>
            </w:r>
            <w:r w:rsidRPr="00FA58C5">
              <w:rPr>
                <w:rFonts w:ascii="Times New Roman" w:eastAsia="Calibri" w:hAnsi="Times New Roman"/>
                <w:sz w:val="16"/>
                <w:szCs w:val="16"/>
                <w:lang w:eastAsia="en-US"/>
              </w:rPr>
              <w:t xml:space="preserve"> и </w:t>
            </w:r>
            <w:r w:rsidR="00E245D3">
              <w:rPr>
                <w:rFonts w:ascii="Times New Roman" w:eastAsia="Calibri" w:hAnsi="Times New Roman"/>
                <w:sz w:val="16"/>
                <w:szCs w:val="16"/>
                <w:lang w:eastAsia="en-US"/>
              </w:rPr>
              <w:t>лиственница</w:t>
            </w:r>
            <w:r w:rsidR="00B47389">
              <w:rPr>
                <w:rFonts w:ascii="Times New Roman" w:eastAsia="Calibri" w:hAnsi="Times New Roman"/>
                <w:sz w:val="16"/>
                <w:szCs w:val="16"/>
                <w:lang w:eastAsia="en-US"/>
              </w:rPr>
              <w:t xml:space="preserve"> до 3 единиц</w:t>
            </w:r>
            <w:r w:rsidRPr="00FA58C5">
              <w:rPr>
                <w:rFonts w:ascii="Times New Roman" w:eastAsia="Calibri" w:hAnsi="Times New Roman"/>
                <w:sz w:val="16"/>
                <w:szCs w:val="16"/>
                <w:lang w:eastAsia="en-US"/>
              </w:rPr>
              <w:t xml:space="preserve"> состава</w:t>
            </w:r>
            <w:r w:rsidR="00E245D3">
              <w:rPr>
                <w:rFonts w:ascii="Times New Roman" w:eastAsia="Calibri" w:hAnsi="Times New Roman"/>
                <w:sz w:val="16"/>
                <w:szCs w:val="16"/>
                <w:lang w:eastAsia="en-US"/>
              </w:rPr>
              <w:t>)</w:t>
            </w:r>
          </w:p>
        </w:tc>
        <w:tc>
          <w:tcPr>
            <w:tcW w:w="1842" w:type="dxa"/>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Разнотравные, орляковые, крупнотравные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70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6 - 8С, 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2 - 4Б, Ос</w:t>
            </w:r>
          </w:p>
        </w:tc>
      </w:tr>
      <w:tr w:rsidR="009D4BA5" w:rsidRPr="00C80785" w:rsidTr="00E245D3">
        <w:tc>
          <w:tcPr>
            <w:tcW w:w="1668" w:type="dxa"/>
          </w:tcPr>
          <w:p w:rsidR="009D4BA5" w:rsidRPr="00FA58C5" w:rsidRDefault="009D4BA5" w:rsidP="00B9003B">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Смешанные с долей светло</w:t>
            </w:r>
            <w:r w:rsidR="00B47389">
              <w:rPr>
                <w:rFonts w:ascii="Times New Roman" w:eastAsia="Calibri" w:hAnsi="Times New Roman"/>
                <w:sz w:val="16"/>
                <w:szCs w:val="16"/>
                <w:lang w:eastAsia="en-US"/>
              </w:rPr>
              <w:t>хвойных 4 - 6 - 7 единиц</w:t>
            </w:r>
            <w:r w:rsidRPr="00FA58C5">
              <w:rPr>
                <w:rFonts w:ascii="Times New Roman" w:eastAsia="Calibri" w:hAnsi="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Разнотравные, сухоразно-травные, зеленомошные, рододендроновые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60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7 - 9С, 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1 - 3Б, Ос</w:t>
            </w:r>
          </w:p>
        </w:tc>
      </w:tr>
      <w:tr w:rsidR="009D4BA5" w:rsidRPr="00C80785" w:rsidTr="00E245D3">
        <w:tc>
          <w:tcPr>
            <w:tcW w:w="1668" w:type="dxa"/>
          </w:tcPr>
          <w:p w:rsidR="009D4BA5" w:rsidRPr="00FA58C5" w:rsidRDefault="009D4BA5" w:rsidP="00B9003B">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Сосновые и   лиственничные с примесью лиственных до 3 ед</w:t>
            </w:r>
            <w:r w:rsidR="00B47389">
              <w:rPr>
                <w:rFonts w:ascii="Times New Roman" w:eastAsia="Calibri" w:hAnsi="Times New Roman"/>
                <w:sz w:val="16"/>
                <w:szCs w:val="16"/>
                <w:lang w:eastAsia="en-US"/>
              </w:rPr>
              <w:t>иниц</w:t>
            </w:r>
            <w:r w:rsidRPr="00FA58C5">
              <w:rPr>
                <w:rFonts w:ascii="Times New Roman" w:eastAsia="Calibri" w:hAnsi="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Лишайниково- толокнянковые, разнотравные, сухоразнотравные, рододендроновые, зеленомошные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8 - 10С, 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0 - 2Б, Ос</w:t>
            </w:r>
          </w:p>
        </w:tc>
      </w:tr>
      <w:tr w:rsidR="009D4BA5" w:rsidRPr="00C80785" w:rsidTr="00E245D3">
        <w:tc>
          <w:tcPr>
            <w:tcW w:w="1668" w:type="dxa"/>
          </w:tcPr>
          <w:p w:rsidR="009D4BA5" w:rsidRPr="00FA58C5" w:rsidRDefault="009D4BA5" w:rsidP="00B9003B">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Чистые осиновые и березовые</w:t>
            </w:r>
          </w:p>
        </w:tc>
        <w:tc>
          <w:tcPr>
            <w:tcW w:w="1842" w:type="dxa"/>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Крупнотравные, разнотравные, орляковые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2127"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10Ос, Б</w:t>
            </w:r>
          </w:p>
        </w:tc>
      </w:tr>
      <w:tr w:rsidR="009D4BA5" w:rsidRPr="00C80785" w:rsidTr="00E245D3">
        <w:tc>
          <w:tcPr>
            <w:tcW w:w="1668" w:type="dxa"/>
          </w:tcPr>
          <w:p w:rsidR="009D4BA5" w:rsidRPr="00FA58C5" w:rsidRDefault="009D4BA5" w:rsidP="00B9003B">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Осиновые и  березовые с примесью хвойных      </w:t>
            </w:r>
          </w:p>
        </w:tc>
        <w:tc>
          <w:tcPr>
            <w:tcW w:w="1842" w:type="dxa"/>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Крупнотравные, разнотравные, </w:t>
            </w:r>
            <w:r w:rsidR="00BA56BC">
              <w:rPr>
                <w:rFonts w:ascii="Times New Roman" w:eastAsia="Calibri" w:hAnsi="Times New Roman"/>
                <w:sz w:val="16"/>
                <w:szCs w:val="16"/>
                <w:lang w:eastAsia="en-US"/>
              </w:rPr>
              <w:t>орляковые</w:t>
            </w:r>
            <w:r w:rsidRPr="00FA58C5">
              <w:rPr>
                <w:rFonts w:ascii="Times New Roman" w:eastAsia="Calibri" w:hAnsi="Times New Roman"/>
                <w:sz w:val="16"/>
                <w:szCs w:val="16"/>
                <w:lang w:eastAsia="en-US"/>
              </w:rPr>
              <w:t xml:space="preserve">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2127"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35 – 45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7 - 9Ос, Б</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1 - 3С, Лц, Е</w:t>
            </w:r>
          </w:p>
        </w:tc>
      </w:tr>
    </w:tbl>
    <w:p w:rsidR="009D4BA5" w:rsidRPr="00E245D3" w:rsidRDefault="009D4BA5" w:rsidP="009D4BA5">
      <w:pPr>
        <w:pStyle w:val="1"/>
        <w:spacing w:line="240" w:lineRule="auto"/>
        <w:jc w:val="center"/>
        <w:rPr>
          <w:rFonts w:ascii="Times New Roman" w:hAnsi="Times New Roman"/>
          <w:b w:val="0"/>
        </w:rPr>
      </w:pPr>
      <w:r w:rsidRPr="00E245D3">
        <w:rPr>
          <w:rFonts w:ascii="Times New Roman" w:hAnsi="Times New Roman"/>
          <w:b w:val="0"/>
        </w:rPr>
        <w:t>Нормативы рубок,</w:t>
      </w:r>
      <w:r w:rsidRPr="00E245D3">
        <w:rPr>
          <w:rFonts w:ascii="Times New Roman" w:hAnsi="Times New Roman"/>
          <w:b w:val="0"/>
          <w:szCs w:val="24"/>
        </w:rPr>
        <w:t xml:space="preserve"> проводимых в целях ухода за лесными насаждениями, </w:t>
      </w:r>
      <w:r w:rsidRPr="00E245D3">
        <w:rPr>
          <w:rFonts w:ascii="Times New Roman" w:hAnsi="Times New Roman"/>
          <w:b w:val="0"/>
        </w:rPr>
        <w:t>Байкальского горного лесного района</w:t>
      </w:r>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1842"/>
        <w:gridCol w:w="993"/>
        <w:gridCol w:w="1275"/>
        <w:gridCol w:w="1134"/>
        <w:gridCol w:w="1134"/>
        <w:gridCol w:w="993"/>
        <w:gridCol w:w="1275"/>
        <w:gridCol w:w="993"/>
        <w:gridCol w:w="1275"/>
        <w:gridCol w:w="1134"/>
        <w:gridCol w:w="1134"/>
      </w:tblGrid>
      <w:tr w:rsidR="004F5011" w:rsidRPr="00C80785" w:rsidTr="00E245D3">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Состав лесных насаждений до рубки</w:t>
            </w:r>
          </w:p>
        </w:tc>
        <w:tc>
          <w:tcPr>
            <w:tcW w:w="1842" w:type="dxa"/>
            <w:vMerge w:val="restart"/>
          </w:tcPr>
          <w:p w:rsidR="004F5011" w:rsidRPr="00FA58C5" w:rsidRDefault="004F5011" w:rsidP="002F3A28">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Группы типов леса</w:t>
            </w:r>
            <w:r w:rsidR="002F3A28">
              <w:rPr>
                <w:rFonts w:ascii="Times New Roman" w:eastAsia="Calibri" w:hAnsi="Times New Roman"/>
                <w:sz w:val="16"/>
                <w:szCs w:val="16"/>
                <w:lang w:eastAsia="en-US"/>
              </w:rPr>
              <w:t xml:space="preserve"> </w:t>
            </w:r>
          </w:p>
        </w:tc>
        <w:tc>
          <w:tcPr>
            <w:tcW w:w="993"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Возраст начала ухода, лет</w:t>
            </w:r>
          </w:p>
        </w:tc>
        <w:tc>
          <w:tcPr>
            <w:tcW w:w="2409"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409" w:type="dxa"/>
            <w:gridSpan w:val="2"/>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Целевой состав к возрасту рубки (спелости)</w:t>
            </w:r>
          </w:p>
        </w:tc>
      </w:tr>
      <w:tr w:rsidR="009D4BA5" w:rsidRPr="00C8078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vMerge w:val="restart"/>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vMerge w:val="restart"/>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993"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r>
      <w:tr w:rsidR="009D4BA5" w:rsidRPr="00C80785" w:rsidTr="00E245D3">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5728E9" w:rsidP="005728E9">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tcPr>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5728E9" w:rsidRPr="00C80785" w:rsidRDefault="005728E9" w:rsidP="005728E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5728E9" w:rsidP="005728E9">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9</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w:t>
            </w:r>
          </w:p>
        </w:tc>
      </w:tr>
      <w:tr w:rsidR="009D4BA5" w:rsidRPr="00C8078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Лиственные с долей светлохвойных </w:t>
            </w:r>
            <w:r w:rsidR="00E245D3">
              <w:rPr>
                <w:rFonts w:ascii="Times New Roman" w:eastAsia="Calibri" w:hAnsi="Times New Roman"/>
                <w:sz w:val="16"/>
                <w:szCs w:val="16"/>
                <w:lang w:eastAsia="en-US"/>
              </w:rPr>
              <w:t>(сосна</w:t>
            </w:r>
            <w:r w:rsidRPr="00FA58C5">
              <w:rPr>
                <w:rFonts w:ascii="Times New Roman" w:eastAsia="Calibri" w:hAnsi="Times New Roman"/>
                <w:sz w:val="16"/>
                <w:szCs w:val="16"/>
                <w:lang w:eastAsia="en-US"/>
              </w:rPr>
              <w:t xml:space="preserve"> и </w:t>
            </w:r>
            <w:r w:rsidR="00E245D3">
              <w:rPr>
                <w:rFonts w:ascii="Times New Roman" w:eastAsia="Calibri" w:hAnsi="Times New Roman"/>
                <w:sz w:val="16"/>
                <w:szCs w:val="16"/>
                <w:lang w:eastAsia="en-US"/>
              </w:rPr>
              <w:t>лиственница</w:t>
            </w:r>
            <w:r w:rsidRPr="00FA58C5">
              <w:rPr>
                <w:rFonts w:ascii="Times New Roman" w:eastAsia="Calibri" w:hAnsi="Times New Roman"/>
                <w:sz w:val="16"/>
                <w:szCs w:val="16"/>
                <w:lang w:eastAsia="en-US"/>
              </w:rPr>
              <w:t xml:space="preserve"> до 3 ед</w:t>
            </w:r>
            <w:r w:rsidR="00B47389">
              <w:rPr>
                <w:rFonts w:ascii="Times New Roman" w:eastAsia="Calibri" w:hAnsi="Times New Roman"/>
                <w:sz w:val="16"/>
                <w:szCs w:val="16"/>
                <w:lang w:eastAsia="en-US"/>
              </w:rPr>
              <w:t>иниц</w:t>
            </w:r>
            <w:r w:rsidRPr="00FA58C5">
              <w:rPr>
                <w:rFonts w:ascii="Times New Roman" w:eastAsia="Calibri" w:hAnsi="Times New Roman"/>
                <w:sz w:val="16"/>
                <w:szCs w:val="16"/>
                <w:lang w:eastAsia="en-US"/>
              </w:rPr>
              <w:t xml:space="preserve"> состава</w:t>
            </w:r>
            <w:r w:rsidR="00E245D3">
              <w:rPr>
                <w:rFonts w:ascii="Times New Roman" w:eastAsia="Calibri" w:hAnsi="Times New Roman"/>
                <w:sz w:val="16"/>
                <w:szCs w:val="16"/>
                <w:lang w:eastAsia="en-US"/>
              </w:rPr>
              <w:t>)</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Брусничные, разнотравные, рододендроновые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0,5 -</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0,6  0,4 -0,5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50 – 80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0,5 -0,6 0,4 - 0,5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50 – 80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6 - 8</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6 - 10С, 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0 - 4Б, Ос</w:t>
            </w: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Смешанные с долей светлохвойных</w:t>
            </w:r>
          </w:p>
          <w:p w:rsidR="009D4BA5" w:rsidRPr="00FA58C5" w:rsidRDefault="00B47389" w:rsidP="00FA58C5">
            <w:pPr>
              <w:widowControl w:val="0"/>
              <w:autoSpaceDE w:val="0"/>
              <w:autoSpaceDN w:val="0"/>
              <w:adjustRightInd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4 - 7 единиц</w:t>
            </w:r>
            <w:r w:rsidR="009D4BA5" w:rsidRPr="00FA58C5">
              <w:rPr>
                <w:rFonts w:ascii="Times New Roman" w:eastAsia="Calibri" w:hAnsi="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Разнотравные, травяно - зеленомошные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8 - 12</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7 - 10С,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0 - 3Б, Ос</w:t>
            </w: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Сосновые и     </w:t>
            </w:r>
          </w:p>
          <w:p w:rsidR="009D4BA5" w:rsidRPr="00FA58C5" w:rsidRDefault="009D4BA5" w:rsidP="00B9003B">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лиственничные с примесью     лиственных до 2 - 3 ед</w:t>
            </w:r>
            <w:r w:rsidR="00B47389">
              <w:rPr>
                <w:rFonts w:ascii="Times New Roman" w:eastAsia="Calibri" w:hAnsi="Times New Roman"/>
                <w:sz w:val="16"/>
                <w:szCs w:val="16"/>
                <w:lang w:eastAsia="en-US"/>
              </w:rPr>
              <w:t>иниц</w:t>
            </w:r>
            <w:r w:rsidR="00B9003B">
              <w:rPr>
                <w:rFonts w:ascii="Times New Roman" w:eastAsia="Calibri" w:hAnsi="Times New Roman"/>
                <w:sz w:val="16"/>
                <w:szCs w:val="16"/>
                <w:lang w:eastAsia="en-US"/>
              </w:rPr>
              <w:t>ы</w:t>
            </w:r>
            <w:r w:rsidRPr="00FA58C5">
              <w:rPr>
                <w:rFonts w:ascii="Times New Roman" w:eastAsia="Calibri" w:hAnsi="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Зеленомошные, брусничные, сухоразно - травные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0 - 2Б, Ос</w:t>
            </w: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Сложные (</w:t>
            </w:r>
            <w:r w:rsidR="00E245D3">
              <w:rPr>
                <w:rFonts w:ascii="Times New Roman" w:eastAsia="Calibri" w:hAnsi="Times New Roman"/>
                <w:sz w:val="16"/>
                <w:szCs w:val="16"/>
                <w:lang w:eastAsia="en-US"/>
              </w:rPr>
              <w:t>о</w:t>
            </w:r>
            <w:r w:rsidRPr="00FA58C5">
              <w:rPr>
                <w:rFonts w:ascii="Times New Roman" w:eastAsia="Calibri" w:hAnsi="Times New Roman"/>
                <w:sz w:val="16"/>
                <w:szCs w:val="16"/>
                <w:lang w:eastAsia="en-US"/>
              </w:rPr>
              <w:t>с</w:t>
            </w:r>
            <w:r w:rsidR="00E245D3">
              <w:rPr>
                <w:rFonts w:ascii="Times New Roman" w:eastAsia="Calibri" w:hAnsi="Times New Roman"/>
                <w:sz w:val="16"/>
                <w:szCs w:val="16"/>
                <w:lang w:eastAsia="en-US"/>
              </w:rPr>
              <w:t>ина</w:t>
            </w:r>
            <w:r w:rsidRPr="00FA58C5">
              <w:rPr>
                <w:rFonts w:ascii="Times New Roman" w:eastAsia="Calibri" w:hAnsi="Times New Roman"/>
                <w:sz w:val="16"/>
                <w:szCs w:val="16"/>
                <w:lang w:eastAsia="en-US"/>
              </w:rPr>
              <w:t xml:space="preserve">, </w:t>
            </w:r>
            <w:r w:rsidR="00E245D3">
              <w:rPr>
                <w:rFonts w:ascii="Times New Roman" w:eastAsia="Calibri" w:hAnsi="Times New Roman"/>
                <w:sz w:val="16"/>
                <w:szCs w:val="16"/>
                <w:lang w:eastAsia="en-US"/>
              </w:rPr>
              <w:t>береза</w:t>
            </w:r>
            <w:r w:rsidRPr="00FA58C5">
              <w:rPr>
                <w:rFonts w:ascii="Times New Roman" w:eastAsia="Calibri" w:hAnsi="Times New Roman"/>
                <w:sz w:val="16"/>
                <w:szCs w:val="16"/>
                <w:lang w:eastAsia="en-US"/>
              </w:rPr>
              <w:t xml:space="preserve">, </w:t>
            </w:r>
            <w:r w:rsidR="00E245D3">
              <w:rPr>
                <w:rFonts w:ascii="Times New Roman" w:eastAsia="Calibri" w:hAnsi="Times New Roman"/>
                <w:sz w:val="16"/>
                <w:szCs w:val="16"/>
                <w:lang w:eastAsia="en-US"/>
              </w:rPr>
              <w:t>пихта</w:t>
            </w:r>
            <w:r w:rsidRPr="00FA58C5">
              <w:rPr>
                <w:rFonts w:ascii="Times New Roman" w:eastAsia="Calibri" w:hAnsi="Times New Roman"/>
                <w:sz w:val="16"/>
                <w:szCs w:val="16"/>
                <w:lang w:eastAsia="en-US"/>
              </w:rPr>
              <w:t xml:space="preserve">) с кедром под    </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пологом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Разнотравные травяно-зеленомошные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0,4 -</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0,3 -</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50 – 80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0,4 -0,5 0,3 -  0,4</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50 – 80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997E06">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0,5 -</w:t>
            </w:r>
            <w:r w:rsidR="00997E06">
              <w:rPr>
                <w:rFonts w:ascii="Times New Roman" w:eastAsia="Calibri" w:hAnsi="Times New Roman"/>
                <w:sz w:val="16"/>
                <w:szCs w:val="16"/>
                <w:lang w:eastAsia="en-US"/>
              </w:rPr>
              <w:t xml:space="preserve"> 0,6 </w:t>
            </w:r>
            <w:r w:rsidRPr="00FA58C5">
              <w:rPr>
                <w:rFonts w:ascii="Times New Roman" w:eastAsia="Calibri" w:hAnsi="Times New Roman"/>
                <w:sz w:val="16"/>
                <w:szCs w:val="16"/>
                <w:lang w:eastAsia="en-US"/>
              </w:rPr>
              <w:t>0,4 -0,5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35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5 - 7</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 – 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К, ПХ,</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3 - 4Б, Ос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r>
      <w:tr w:rsidR="009D4BA5" w:rsidRPr="00C80785" w:rsidTr="00E245D3">
        <w:tc>
          <w:tcPr>
            <w:tcW w:w="1668" w:type="dxa"/>
          </w:tcPr>
          <w:p w:rsidR="009D4BA5" w:rsidRPr="00FA58C5" w:rsidRDefault="00E245D3" w:rsidP="00B9003B">
            <w:pPr>
              <w:widowControl w:val="0"/>
              <w:autoSpaceDE w:val="0"/>
              <w:autoSpaceDN w:val="0"/>
              <w:adjustRightInd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Смешанные (осина, береза</w:t>
            </w:r>
            <w:r w:rsidR="009D4BA5" w:rsidRPr="00FA58C5">
              <w:rPr>
                <w:rFonts w:ascii="Times New Roman" w:eastAsia="Calibri" w:hAnsi="Times New Roman"/>
                <w:sz w:val="16"/>
                <w:szCs w:val="16"/>
                <w:lang w:eastAsia="en-US"/>
              </w:rPr>
              <w:t xml:space="preserve">, </w:t>
            </w:r>
            <w:r>
              <w:rPr>
                <w:rFonts w:ascii="Times New Roman" w:eastAsia="Calibri" w:hAnsi="Times New Roman"/>
                <w:sz w:val="16"/>
                <w:szCs w:val="16"/>
                <w:lang w:eastAsia="en-US"/>
              </w:rPr>
              <w:t>пихта</w:t>
            </w:r>
            <w:r w:rsidR="009D4BA5" w:rsidRPr="00FA58C5">
              <w:rPr>
                <w:rFonts w:ascii="Times New Roman" w:eastAsia="Calibri" w:hAnsi="Times New Roman"/>
                <w:sz w:val="16"/>
                <w:szCs w:val="16"/>
                <w:lang w:eastAsia="en-US"/>
              </w:rPr>
              <w:t xml:space="preserve">) с кедром 2 - 4 </w:t>
            </w:r>
            <w:r w:rsidR="00B9003B">
              <w:rPr>
                <w:rFonts w:ascii="Times New Roman" w:eastAsia="Calibri" w:hAnsi="Times New Roman"/>
                <w:sz w:val="16"/>
                <w:szCs w:val="16"/>
                <w:lang w:eastAsia="en-US"/>
              </w:rPr>
              <w:t>е</w:t>
            </w:r>
            <w:r w:rsidR="00B47389" w:rsidRPr="00FA58C5">
              <w:rPr>
                <w:rFonts w:ascii="Times New Roman" w:eastAsia="Calibri" w:hAnsi="Times New Roman"/>
                <w:sz w:val="16"/>
                <w:szCs w:val="16"/>
                <w:lang w:eastAsia="en-US"/>
              </w:rPr>
              <w:t>д</w:t>
            </w:r>
            <w:r w:rsidR="00B47389">
              <w:rPr>
                <w:rFonts w:ascii="Times New Roman" w:eastAsia="Calibri" w:hAnsi="Times New Roman"/>
                <w:sz w:val="16"/>
                <w:szCs w:val="16"/>
                <w:lang w:eastAsia="en-US"/>
              </w:rPr>
              <w:t>иниц</w:t>
            </w:r>
            <w:r w:rsidR="00B9003B">
              <w:rPr>
                <w:rFonts w:ascii="Times New Roman" w:eastAsia="Calibri" w:hAnsi="Times New Roman"/>
                <w:sz w:val="16"/>
                <w:szCs w:val="16"/>
                <w:lang w:eastAsia="en-US"/>
              </w:rPr>
              <w:t>ы</w:t>
            </w:r>
            <w:r w:rsidR="00B47389" w:rsidRPr="00FA58C5">
              <w:rPr>
                <w:rFonts w:ascii="Times New Roman" w:eastAsia="Calibri" w:hAnsi="Times New Roman"/>
                <w:sz w:val="16"/>
                <w:szCs w:val="16"/>
                <w:lang w:eastAsia="en-US"/>
              </w:rPr>
              <w:t xml:space="preserve"> </w:t>
            </w:r>
            <w:r w:rsidR="009D4BA5" w:rsidRPr="00FA58C5">
              <w:rPr>
                <w:rFonts w:ascii="Times New Roman" w:eastAsia="Calibri" w:hAnsi="Times New Roman"/>
                <w:sz w:val="16"/>
                <w:szCs w:val="16"/>
                <w:lang w:eastAsia="en-US"/>
              </w:rPr>
              <w:t xml:space="preserve">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Разнотравные, крупнотравные чернично-зеленомошные,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0,4 -</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0,3 - 0,4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70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0,4 -0,5 0,3 - 0,4</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70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97E06"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0,5-0,7 </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0,4 - 0,6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6 - 10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0,6 -0,7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0,5 -0,6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9 - 10К</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0 - 3Пх,</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Б, Ос</w:t>
            </w: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Кедровые и с преобладанием кедра (5 и более </w:t>
            </w:r>
            <w:r w:rsidR="00B47389" w:rsidRPr="00FA58C5">
              <w:rPr>
                <w:rFonts w:ascii="Times New Roman" w:eastAsia="Calibri" w:hAnsi="Times New Roman"/>
                <w:sz w:val="16"/>
                <w:szCs w:val="16"/>
                <w:lang w:eastAsia="en-US"/>
              </w:rPr>
              <w:t>ед</w:t>
            </w:r>
            <w:r w:rsidR="00B47389">
              <w:rPr>
                <w:rFonts w:ascii="Times New Roman" w:eastAsia="Calibri" w:hAnsi="Times New Roman"/>
                <w:sz w:val="16"/>
                <w:szCs w:val="16"/>
                <w:lang w:eastAsia="en-US"/>
              </w:rPr>
              <w:t>иниц</w:t>
            </w:r>
            <w:r w:rsidR="00B47389" w:rsidRPr="00FA58C5">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 xml:space="preserve">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Зеленомошные, бадановые,  моховые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0,5 -</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0,4 -</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35 - 50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0,5 -</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0,4</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35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0,6 -0,8 0,5 -0,7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8 - 10К</w:t>
            </w: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Лиственные с пихтой и елью под пологом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Папоротниково-крупнотравные, травяно - зеленомошные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13 - 20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0,6 -</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0,7 0,5 - 0,6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60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6 - 12</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5 - 6Е,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Пх</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4 - 5Б,</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Ос</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r>
      <w:tr w:rsidR="009D4BA5" w:rsidRPr="00C80785" w:rsidTr="00E245D3">
        <w:tc>
          <w:tcPr>
            <w:tcW w:w="1668" w:type="dxa"/>
          </w:tcPr>
          <w:p w:rsidR="009D4BA5" w:rsidRPr="00FA58C5" w:rsidRDefault="009D4BA5" w:rsidP="00B47389">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Смешанные с елью и пихтой</w:t>
            </w:r>
            <w:r w:rsidR="00B47389">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 xml:space="preserve"> 2 - 5 </w:t>
            </w:r>
            <w:r w:rsidR="00B47389" w:rsidRPr="00FA58C5">
              <w:rPr>
                <w:rFonts w:ascii="Times New Roman" w:eastAsia="Calibri" w:hAnsi="Times New Roman"/>
                <w:sz w:val="16"/>
                <w:szCs w:val="16"/>
                <w:lang w:eastAsia="en-US"/>
              </w:rPr>
              <w:t>ед</w:t>
            </w:r>
            <w:r w:rsidR="00B47389">
              <w:rPr>
                <w:rFonts w:ascii="Times New Roman" w:eastAsia="Calibri" w:hAnsi="Times New Roman"/>
                <w:sz w:val="16"/>
                <w:szCs w:val="16"/>
                <w:lang w:eastAsia="en-US"/>
              </w:rPr>
              <w:t>иниц</w:t>
            </w:r>
            <w:r w:rsidRPr="00FA58C5">
              <w:rPr>
                <w:rFonts w:ascii="Times New Roman" w:eastAsia="Calibri" w:hAnsi="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Травяно - зеленомошные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0,7 -</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0,6 -</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0,7 -0,8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0,6 - 0,7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8 - 12</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7 - 8Е,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Пх, К</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3 - 4Б,</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Ос</w:t>
            </w: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С преобладанием пихты и ели (6 и более </w:t>
            </w:r>
            <w:r w:rsidR="00B9003B" w:rsidRPr="00FA58C5">
              <w:rPr>
                <w:rFonts w:ascii="Times New Roman" w:eastAsia="Calibri" w:hAnsi="Times New Roman"/>
                <w:sz w:val="16"/>
                <w:szCs w:val="16"/>
                <w:lang w:eastAsia="en-US"/>
              </w:rPr>
              <w:t>ед</w:t>
            </w:r>
            <w:r w:rsidR="00B9003B">
              <w:rPr>
                <w:rFonts w:ascii="Times New Roman" w:eastAsia="Calibri" w:hAnsi="Times New Roman"/>
                <w:sz w:val="16"/>
                <w:szCs w:val="16"/>
                <w:lang w:eastAsia="en-US"/>
              </w:rPr>
              <w:t>иниц</w:t>
            </w:r>
            <w:r w:rsidRPr="00FA58C5">
              <w:rPr>
                <w:rFonts w:ascii="Times New Roman" w:eastAsia="Calibri" w:hAnsi="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Моховые, кустарничковые, травяноболотные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0,7 -</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0,6 - 0,7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Пх</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0 - 2Б,</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Ос</w:t>
            </w: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Чистые березовые и осиновые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Разнотравные, злаковые, орляковые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25 - 30</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2127"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10Б</w:t>
            </w:r>
          </w:p>
        </w:tc>
      </w:tr>
      <w:tr w:rsidR="009D4BA5" w:rsidRPr="00C80785" w:rsidTr="00E245D3">
        <w:tc>
          <w:tcPr>
            <w:tcW w:w="1668"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Березовые и  осиновые с примесью хвойных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Крупнотравные, папоротниковые, разнотравно-зеленомошные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2409"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2127" w:type="dxa"/>
            <w:gridSpan w:val="2"/>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Не проводятся</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8 - 10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6 - 7Е,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Пх, К</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3 - 4Б,</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Ос</w:t>
            </w:r>
          </w:p>
        </w:tc>
      </w:tr>
    </w:tbl>
    <w:p w:rsidR="009D4BA5" w:rsidRPr="00E245D3" w:rsidRDefault="009D4BA5" w:rsidP="009D4BA5">
      <w:pPr>
        <w:pStyle w:val="1"/>
        <w:spacing w:line="240" w:lineRule="auto"/>
        <w:jc w:val="center"/>
        <w:rPr>
          <w:rFonts w:ascii="Times New Roman" w:hAnsi="Times New Roman"/>
          <w:b w:val="0"/>
        </w:rPr>
      </w:pPr>
      <w:r w:rsidRPr="00E245D3">
        <w:rPr>
          <w:rFonts w:ascii="Times New Roman" w:hAnsi="Times New Roman"/>
          <w:b w:val="0"/>
          <w:color w:val="auto"/>
        </w:rPr>
        <w:t>Нормативы рубок,</w:t>
      </w:r>
      <w:r w:rsidRPr="00E245D3">
        <w:rPr>
          <w:rFonts w:ascii="Times New Roman" w:hAnsi="Times New Roman"/>
          <w:b w:val="0"/>
          <w:color w:val="auto"/>
          <w:szCs w:val="24"/>
        </w:rPr>
        <w:t xml:space="preserve"> </w:t>
      </w:r>
      <w:r w:rsidRPr="00E245D3">
        <w:rPr>
          <w:rFonts w:ascii="Times New Roman" w:hAnsi="Times New Roman"/>
          <w:b w:val="0"/>
          <w:szCs w:val="24"/>
        </w:rPr>
        <w:t xml:space="preserve">проводимых в целях ухода за лесными насаждениями, </w:t>
      </w:r>
      <w:r w:rsidRPr="00E245D3">
        <w:rPr>
          <w:rFonts w:ascii="Times New Roman" w:hAnsi="Times New Roman"/>
          <w:b w:val="0"/>
        </w:rPr>
        <w:t>Забайкальского горно-мерзлотного района</w:t>
      </w:r>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1842"/>
        <w:gridCol w:w="993"/>
        <w:gridCol w:w="1275"/>
        <w:gridCol w:w="1134"/>
        <w:gridCol w:w="1134"/>
        <w:gridCol w:w="993"/>
        <w:gridCol w:w="1275"/>
        <w:gridCol w:w="993"/>
        <w:gridCol w:w="1275"/>
        <w:gridCol w:w="1134"/>
        <w:gridCol w:w="1134"/>
      </w:tblGrid>
      <w:tr w:rsidR="004F5011" w:rsidRPr="00C80785" w:rsidTr="00821B61">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Состав лесных насаждений до рубки</w:t>
            </w:r>
          </w:p>
        </w:tc>
        <w:tc>
          <w:tcPr>
            <w:tcW w:w="1842" w:type="dxa"/>
            <w:vMerge w:val="restart"/>
          </w:tcPr>
          <w:p w:rsidR="004F5011" w:rsidRPr="00FA58C5" w:rsidRDefault="004F5011" w:rsidP="002F3A28">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Группы типов леса</w:t>
            </w:r>
          </w:p>
        </w:tc>
        <w:tc>
          <w:tcPr>
            <w:tcW w:w="993"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Возраст начала ухода, лет</w:t>
            </w:r>
          </w:p>
        </w:tc>
        <w:tc>
          <w:tcPr>
            <w:tcW w:w="2409"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409" w:type="dxa"/>
            <w:gridSpan w:val="2"/>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Целевой состав к возрасту рубки (спелости)</w:t>
            </w:r>
          </w:p>
        </w:tc>
      </w:tr>
      <w:tr w:rsidR="009D4BA5" w:rsidRPr="00C80785" w:rsidTr="00821B61">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FA58C5" w:rsidRDefault="009D4BA5" w:rsidP="00B9003B">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до</w:t>
            </w:r>
            <w:r w:rsidR="00B9003B" w:rsidRPr="00C80785">
              <w:rPr>
                <w:rFonts w:ascii="Times New Roman" w:hAnsi="Times New Roman"/>
                <w:sz w:val="16"/>
                <w:szCs w:val="16"/>
              </w:rPr>
              <w:t xml:space="preserve"> </w:t>
            </w:r>
            <w:r w:rsidRPr="00C80785">
              <w:rPr>
                <w:rFonts w:ascii="Times New Roman" w:hAnsi="Times New Roman"/>
                <w:sz w:val="16"/>
                <w:szCs w:val="16"/>
              </w:rPr>
              <w:t>ухода</w:t>
            </w:r>
          </w:p>
        </w:tc>
        <w:tc>
          <w:tcPr>
            <w:tcW w:w="1134" w:type="dxa"/>
            <w:vMerge w:val="restart"/>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tcPr>
          <w:p w:rsidR="009D4BA5" w:rsidRPr="00C80785" w:rsidRDefault="00B9003B"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FA58C5" w:rsidRDefault="009D4BA5" w:rsidP="00B9003B">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до</w:t>
            </w:r>
            <w:r w:rsidR="00B9003B" w:rsidRPr="00C80785">
              <w:rPr>
                <w:rFonts w:ascii="Times New Roman" w:hAnsi="Times New Roman"/>
                <w:sz w:val="16"/>
                <w:szCs w:val="16"/>
              </w:rPr>
              <w:t xml:space="preserve"> </w:t>
            </w:r>
            <w:r w:rsidRPr="00C80785">
              <w:rPr>
                <w:rFonts w:ascii="Times New Roman" w:hAnsi="Times New Roman"/>
                <w:sz w:val="16"/>
                <w:szCs w:val="16"/>
              </w:rPr>
              <w:t>ухода</w:t>
            </w:r>
          </w:p>
        </w:tc>
        <w:tc>
          <w:tcPr>
            <w:tcW w:w="993" w:type="dxa"/>
            <w:vMerge w:val="restart"/>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993"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00B9003B" w:rsidRPr="00C80785">
              <w:rPr>
                <w:rFonts w:ascii="Times New Roman" w:hAnsi="Times New Roman"/>
                <w:sz w:val="16"/>
                <w:szCs w:val="16"/>
              </w:rPr>
              <w:t>-</w:t>
            </w:r>
            <w:r w:rsidR="009D4BA5"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5728E9"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r>
      <w:tr w:rsidR="009D4BA5" w:rsidRPr="00C80785" w:rsidTr="00821B61">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tcPr>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B339D7" w:rsidP="00B339D7">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tcPr>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B339D7" w:rsidP="00B339D7">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r>
      <w:tr w:rsidR="009D4BA5" w:rsidRPr="00C80785" w:rsidTr="00821B61">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9</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w:t>
            </w:r>
          </w:p>
        </w:tc>
      </w:tr>
      <w:tr w:rsidR="009D4BA5" w:rsidRPr="00C80785" w:rsidTr="00821B61">
        <w:tc>
          <w:tcPr>
            <w:tcW w:w="1668"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Смешанные с долей лиственницы 5 - 7 </w:t>
            </w:r>
            <w:r w:rsidR="00B9003B" w:rsidRPr="00FA58C5">
              <w:rPr>
                <w:rFonts w:ascii="Times New Roman" w:eastAsia="Calibri" w:hAnsi="Times New Roman"/>
                <w:sz w:val="16"/>
                <w:szCs w:val="16"/>
                <w:lang w:eastAsia="en-US"/>
              </w:rPr>
              <w:t>ед</w:t>
            </w:r>
            <w:r w:rsidR="00B9003B">
              <w:rPr>
                <w:rFonts w:ascii="Times New Roman" w:eastAsia="Calibri" w:hAnsi="Times New Roman"/>
                <w:sz w:val="16"/>
                <w:szCs w:val="16"/>
                <w:lang w:eastAsia="en-US"/>
              </w:rPr>
              <w:t>иниц</w:t>
            </w:r>
            <w:r w:rsidRPr="00FA58C5">
              <w:rPr>
                <w:rFonts w:ascii="Times New Roman" w:eastAsia="Calibri" w:hAnsi="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Зеленомошные, рододендроново- брусничные        </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40 – 50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10 - 12</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0,7 0,6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15 - 20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7 - 9Лц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1 - 3Б, Ос</w:t>
            </w:r>
          </w:p>
        </w:tc>
      </w:tr>
      <w:tr w:rsidR="009D4BA5" w:rsidRPr="00C80785" w:rsidTr="00821B61">
        <w:tc>
          <w:tcPr>
            <w:tcW w:w="1668"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Лиственничные чистые и с примесью лиственных до 2 </w:t>
            </w:r>
            <w:r w:rsidR="00B9003B" w:rsidRPr="00FA58C5">
              <w:rPr>
                <w:rFonts w:ascii="Times New Roman" w:eastAsia="Calibri" w:hAnsi="Times New Roman"/>
                <w:sz w:val="16"/>
                <w:szCs w:val="16"/>
                <w:lang w:eastAsia="en-US"/>
              </w:rPr>
              <w:t>ед</w:t>
            </w:r>
            <w:r w:rsidR="00B9003B">
              <w:rPr>
                <w:rFonts w:ascii="Times New Roman" w:eastAsia="Calibri" w:hAnsi="Times New Roman"/>
                <w:sz w:val="16"/>
                <w:szCs w:val="16"/>
                <w:lang w:eastAsia="en-US"/>
              </w:rPr>
              <w:t>иниц</w:t>
            </w:r>
            <w:r w:rsidRPr="00FA58C5">
              <w:rPr>
                <w:rFonts w:ascii="Times New Roman" w:eastAsia="Calibri" w:hAnsi="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Ольховниково- голубично-багульниковые, моховые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35 - 40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35 – 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 – 35</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12 - 15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0,8 0,7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20 - 25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9Лц1Б, Ос</w:t>
            </w:r>
          </w:p>
        </w:tc>
      </w:tr>
    </w:tbl>
    <w:p w:rsidR="00302E99" w:rsidRDefault="00302E99" w:rsidP="009D4BA5">
      <w:pPr>
        <w:pStyle w:val="1"/>
        <w:spacing w:before="120" w:line="240" w:lineRule="auto"/>
        <w:jc w:val="center"/>
        <w:rPr>
          <w:rFonts w:ascii="Times New Roman" w:hAnsi="Times New Roman"/>
          <w:b w:val="0"/>
          <w:color w:val="auto"/>
        </w:rPr>
      </w:pPr>
    </w:p>
    <w:p w:rsidR="009D4BA5" w:rsidRPr="00302E99" w:rsidRDefault="009D4BA5" w:rsidP="009D4BA5">
      <w:pPr>
        <w:pStyle w:val="1"/>
        <w:spacing w:before="120" w:line="240" w:lineRule="auto"/>
        <w:jc w:val="center"/>
        <w:rPr>
          <w:rFonts w:ascii="Times New Roman" w:hAnsi="Times New Roman"/>
          <w:b w:val="0"/>
        </w:rPr>
      </w:pPr>
      <w:r w:rsidRPr="00302E99">
        <w:rPr>
          <w:rFonts w:ascii="Times New Roman" w:hAnsi="Times New Roman"/>
          <w:b w:val="0"/>
          <w:color w:val="auto"/>
        </w:rPr>
        <w:t>Нормативы рубок,</w:t>
      </w:r>
      <w:r w:rsidRPr="00302E99">
        <w:rPr>
          <w:rFonts w:ascii="Times New Roman" w:hAnsi="Times New Roman"/>
          <w:b w:val="0"/>
          <w:color w:val="auto"/>
          <w:szCs w:val="24"/>
        </w:rPr>
        <w:t xml:space="preserve"> </w:t>
      </w:r>
      <w:r w:rsidRPr="00302E99">
        <w:rPr>
          <w:rFonts w:ascii="Times New Roman" w:hAnsi="Times New Roman"/>
          <w:b w:val="0"/>
          <w:szCs w:val="24"/>
        </w:rPr>
        <w:t>проводимых в целях ухода за лесными насаждениями,</w:t>
      </w:r>
      <w:r w:rsidRPr="00302E99">
        <w:rPr>
          <w:rFonts w:ascii="Times New Roman" w:hAnsi="Times New Roman"/>
          <w:b w:val="0"/>
        </w:rPr>
        <w:t xml:space="preserve"> Забайкальского горного лесного района</w:t>
      </w:r>
    </w:p>
    <w:tbl>
      <w:tblPr>
        <w:tblW w:w="14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668"/>
        <w:gridCol w:w="1842"/>
        <w:gridCol w:w="993"/>
        <w:gridCol w:w="1275"/>
        <w:gridCol w:w="1134"/>
        <w:gridCol w:w="1134"/>
        <w:gridCol w:w="993"/>
        <w:gridCol w:w="1275"/>
        <w:gridCol w:w="993"/>
        <w:gridCol w:w="1275"/>
        <w:gridCol w:w="1134"/>
        <w:gridCol w:w="1134"/>
      </w:tblGrid>
      <w:tr w:rsidR="004F5011" w:rsidRPr="00C80785" w:rsidTr="00302E99">
        <w:tc>
          <w:tcPr>
            <w:tcW w:w="1668"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Состав лесных насаждений до рубки</w:t>
            </w:r>
          </w:p>
        </w:tc>
        <w:tc>
          <w:tcPr>
            <w:tcW w:w="1842" w:type="dxa"/>
            <w:vMerge w:val="restart"/>
          </w:tcPr>
          <w:p w:rsidR="004F5011" w:rsidRPr="00FA58C5" w:rsidRDefault="004F5011" w:rsidP="002F3A28">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Группы типов леса</w:t>
            </w:r>
          </w:p>
        </w:tc>
        <w:tc>
          <w:tcPr>
            <w:tcW w:w="993"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Возраст начала ухода, лет</w:t>
            </w:r>
          </w:p>
        </w:tc>
        <w:tc>
          <w:tcPr>
            <w:tcW w:w="2409"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409" w:type="dxa"/>
            <w:gridSpan w:val="2"/>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Проходные рубки</w:t>
            </w:r>
          </w:p>
        </w:tc>
        <w:tc>
          <w:tcPr>
            <w:tcW w:w="1134" w:type="dxa"/>
            <w:vMerge w:val="restart"/>
          </w:tcPr>
          <w:p w:rsidR="004F5011" w:rsidRPr="00FA58C5" w:rsidRDefault="004F5011"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Целевой состав к возрасту рубки (спелости)</w:t>
            </w:r>
          </w:p>
        </w:tc>
      </w:tr>
      <w:tr w:rsidR="009D4BA5" w:rsidRPr="00C80785" w:rsidTr="00302E99">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vMerge w:val="restart"/>
          </w:tcPr>
          <w:p w:rsidR="009D4BA5" w:rsidRPr="00C80785" w:rsidRDefault="00B339D7"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tcPr>
          <w:p w:rsidR="009D4BA5" w:rsidRPr="00C80785" w:rsidRDefault="00B339D7"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w:t>
            </w:r>
            <w:r w:rsidRPr="00C80785">
              <w:rPr>
                <w:rFonts w:ascii="Times New Roman" w:hAnsi="Times New Roman"/>
                <w:sz w:val="16"/>
                <w:szCs w:val="16"/>
              </w:rPr>
              <w:t>-</w:t>
            </w:r>
            <w:r w:rsidR="009D4BA5" w:rsidRPr="00C80785">
              <w:rPr>
                <w:rFonts w:ascii="Times New Roman" w:hAnsi="Times New Roman"/>
                <w:sz w:val="16"/>
                <w:szCs w:val="16"/>
              </w:rPr>
              <w:t>ная</w:t>
            </w:r>
            <w:r w:rsidRPr="00C80785">
              <w:rPr>
                <w:rFonts w:ascii="Times New Roman" w:hAnsi="Times New Roman"/>
                <w:sz w:val="16"/>
                <w:szCs w:val="16"/>
              </w:rPr>
              <w:t xml:space="preserve"> </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vMerge w:val="restart"/>
          </w:tcPr>
          <w:p w:rsidR="009D4BA5" w:rsidRPr="00C80785" w:rsidRDefault="00B339D7"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993" w:type="dxa"/>
          </w:tcPr>
          <w:p w:rsidR="009D4BA5" w:rsidRPr="00C80785" w:rsidRDefault="00B339D7"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B339D7"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запасу</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r>
      <w:tr w:rsidR="009D4BA5" w:rsidRPr="00C80785" w:rsidTr="00302E99">
        <w:tc>
          <w:tcPr>
            <w:tcW w:w="1668"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842"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993"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vMerge/>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993" w:type="dxa"/>
          </w:tcPr>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B339D7" w:rsidP="00B339D7">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275" w:type="dxa"/>
          </w:tcPr>
          <w:p w:rsidR="009D4BA5" w:rsidRPr="00C80785" w:rsidRDefault="009D4BA5" w:rsidP="00FA58C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ухода</w:t>
            </w:r>
          </w:p>
        </w:tc>
        <w:tc>
          <w:tcPr>
            <w:tcW w:w="1134" w:type="dxa"/>
          </w:tcPr>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FA58C5" w:rsidRDefault="00B339D7" w:rsidP="00B339D7">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C80785">
              <w:rPr>
                <w:rFonts w:ascii="Times New Roman" w:hAnsi="Times New Roman"/>
                <w:sz w:val="16"/>
                <w:szCs w:val="16"/>
              </w:rPr>
              <w:t>(лет)</w:t>
            </w:r>
          </w:p>
        </w:tc>
        <w:tc>
          <w:tcPr>
            <w:tcW w:w="1134" w:type="dxa"/>
            <w:vMerge/>
          </w:tcPr>
          <w:p w:rsidR="009D4BA5" w:rsidRPr="00FA58C5" w:rsidRDefault="009D4BA5" w:rsidP="00FA58C5">
            <w:pPr>
              <w:widowControl w:val="0"/>
              <w:autoSpaceDE w:val="0"/>
              <w:autoSpaceDN w:val="0"/>
              <w:adjustRightInd w:val="0"/>
              <w:spacing w:after="0" w:line="240" w:lineRule="auto"/>
              <w:jc w:val="both"/>
              <w:rPr>
                <w:rFonts w:ascii="Times New Roman" w:eastAsia="Calibri" w:hAnsi="Times New Roman"/>
                <w:sz w:val="16"/>
                <w:szCs w:val="16"/>
                <w:lang w:eastAsia="en-US"/>
              </w:rPr>
            </w:pPr>
          </w:p>
        </w:tc>
      </w:tr>
      <w:tr w:rsidR="009D4BA5" w:rsidRPr="00C80785" w:rsidTr="00302E99">
        <w:tc>
          <w:tcPr>
            <w:tcW w:w="1668"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w:t>
            </w:r>
          </w:p>
        </w:tc>
        <w:tc>
          <w:tcPr>
            <w:tcW w:w="1842"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4</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7</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9</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11</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12</w:t>
            </w:r>
          </w:p>
        </w:tc>
      </w:tr>
      <w:tr w:rsidR="009D4BA5" w:rsidRPr="00C80785" w:rsidTr="00302E99">
        <w:tc>
          <w:tcPr>
            <w:tcW w:w="1668" w:type="dxa"/>
          </w:tcPr>
          <w:p w:rsidR="009D4BA5" w:rsidRPr="00FA58C5" w:rsidRDefault="00B9003B" w:rsidP="00B9003B">
            <w:pPr>
              <w:widowControl w:val="0"/>
              <w:autoSpaceDE w:val="0"/>
              <w:autoSpaceDN w:val="0"/>
              <w:adjustRightInd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 xml:space="preserve">Смешанные с долей  лиственницы </w:t>
            </w:r>
            <w:r w:rsidR="009D4BA5" w:rsidRPr="00FA58C5">
              <w:rPr>
                <w:rFonts w:ascii="Times New Roman" w:eastAsia="Calibri" w:hAnsi="Times New Roman"/>
                <w:sz w:val="16"/>
                <w:szCs w:val="16"/>
                <w:lang w:eastAsia="en-US"/>
              </w:rPr>
              <w:t xml:space="preserve">5 - 7 </w:t>
            </w:r>
            <w:r w:rsidRPr="00FA58C5">
              <w:rPr>
                <w:rFonts w:ascii="Times New Roman" w:eastAsia="Calibri" w:hAnsi="Times New Roman"/>
                <w:sz w:val="16"/>
                <w:szCs w:val="16"/>
                <w:lang w:eastAsia="en-US"/>
              </w:rPr>
              <w:t>ед</w:t>
            </w:r>
            <w:r>
              <w:rPr>
                <w:rFonts w:ascii="Times New Roman" w:eastAsia="Calibri" w:hAnsi="Times New Roman"/>
                <w:sz w:val="16"/>
                <w:szCs w:val="16"/>
                <w:lang w:eastAsia="en-US"/>
              </w:rPr>
              <w:t>иниц</w:t>
            </w:r>
            <w:r w:rsidR="009D4BA5" w:rsidRPr="00FA58C5">
              <w:rPr>
                <w:rFonts w:ascii="Times New Roman" w:eastAsia="Calibri" w:hAnsi="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Зеленомошные,</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рододендроново -брусничные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13</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20</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0,5</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0,5</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12</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20</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8</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9Лц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w:t>
            </w:r>
            <w:r w:rsidR="00997E06">
              <w:rPr>
                <w:rFonts w:ascii="Times New Roman" w:eastAsia="Calibri" w:hAnsi="Times New Roman"/>
                <w:sz w:val="16"/>
                <w:szCs w:val="16"/>
                <w:lang w:eastAsia="en-US"/>
              </w:rPr>
              <w:t xml:space="preserve"> – </w:t>
            </w:r>
            <w:r w:rsidRPr="00FA58C5">
              <w:rPr>
                <w:rFonts w:ascii="Times New Roman" w:eastAsia="Calibri" w:hAnsi="Times New Roman"/>
                <w:sz w:val="16"/>
                <w:szCs w:val="16"/>
                <w:lang w:eastAsia="en-US"/>
              </w:rPr>
              <w:t>2</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Б, Ос</w:t>
            </w:r>
          </w:p>
        </w:tc>
      </w:tr>
      <w:tr w:rsidR="009D4BA5" w:rsidRPr="00C80785" w:rsidTr="00302E99">
        <w:tc>
          <w:tcPr>
            <w:tcW w:w="1668" w:type="dxa"/>
          </w:tcPr>
          <w:p w:rsidR="009D4BA5" w:rsidRPr="00FA58C5" w:rsidRDefault="00B9003B" w:rsidP="00FA58C5">
            <w:pPr>
              <w:widowControl w:val="0"/>
              <w:autoSpaceDE w:val="0"/>
              <w:autoSpaceDN w:val="0"/>
              <w:adjustRightInd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 xml:space="preserve">Лиственничные </w:t>
            </w:r>
            <w:r w:rsidR="009D4BA5" w:rsidRPr="00FA58C5">
              <w:rPr>
                <w:rFonts w:ascii="Times New Roman" w:eastAsia="Calibri" w:hAnsi="Times New Roman"/>
                <w:sz w:val="16"/>
                <w:szCs w:val="16"/>
                <w:lang w:eastAsia="en-US"/>
              </w:rPr>
              <w:t xml:space="preserve">чистые и с примесью       </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лиственных до  </w:t>
            </w:r>
          </w:p>
          <w:p w:rsidR="009D4BA5" w:rsidRPr="00FA58C5" w:rsidRDefault="009D4BA5" w:rsidP="00FA58C5">
            <w:pPr>
              <w:widowControl w:val="0"/>
              <w:autoSpaceDE w:val="0"/>
              <w:autoSpaceDN w:val="0"/>
              <w:adjustRightInd w:val="0"/>
              <w:spacing w:after="0" w:line="240" w:lineRule="auto"/>
              <w:rPr>
                <w:rFonts w:ascii="Times New Roman" w:eastAsia="Calibri" w:hAnsi="Times New Roman"/>
                <w:sz w:val="16"/>
                <w:szCs w:val="16"/>
                <w:lang w:eastAsia="en-US"/>
              </w:rPr>
            </w:pPr>
            <w:r w:rsidRPr="00FA58C5">
              <w:rPr>
                <w:rFonts w:ascii="Times New Roman" w:eastAsia="Calibri" w:hAnsi="Times New Roman"/>
                <w:sz w:val="16"/>
                <w:szCs w:val="16"/>
                <w:lang w:eastAsia="en-US"/>
              </w:rPr>
              <w:t xml:space="preserve">2 </w:t>
            </w:r>
            <w:r w:rsidR="00B9003B" w:rsidRPr="00FA58C5">
              <w:rPr>
                <w:rFonts w:ascii="Times New Roman" w:eastAsia="Calibri" w:hAnsi="Times New Roman"/>
                <w:sz w:val="16"/>
                <w:szCs w:val="16"/>
                <w:lang w:eastAsia="en-US"/>
              </w:rPr>
              <w:t>ед</w:t>
            </w:r>
            <w:r w:rsidR="00B9003B">
              <w:rPr>
                <w:rFonts w:ascii="Times New Roman" w:eastAsia="Calibri" w:hAnsi="Times New Roman"/>
                <w:sz w:val="16"/>
                <w:szCs w:val="16"/>
                <w:lang w:eastAsia="en-US"/>
              </w:rPr>
              <w:t>иниц</w:t>
            </w:r>
            <w:r w:rsidRPr="00FA58C5">
              <w:rPr>
                <w:rFonts w:ascii="Times New Roman" w:eastAsia="Calibri" w:hAnsi="Times New Roman"/>
                <w:sz w:val="16"/>
                <w:szCs w:val="16"/>
                <w:lang w:eastAsia="en-US"/>
              </w:rPr>
              <w:t xml:space="preserve"> состава  </w:t>
            </w:r>
          </w:p>
        </w:tc>
        <w:tc>
          <w:tcPr>
            <w:tcW w:w="1842" w:type="dxa"/>
          </w:tcPr>
          <w:p w:rsidR="009D4BA5" w:rsidRPr="00FA58C5" w:rsidRDefault="009D4BA5" w:rsidP="00FA58C5">
            <w:pPr>
              <w:widowControl w:val="0"/>
              <w:autoSpaceDE w:val="0"/>
              <w:autoSpaceDN w:val="0"/>
              <w:adjustRightInd w:val="0"/>
              <w:spacing w:after="0" w:line="240" w:lineRule="auto"/>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Ольховниково -</w:t>
            </w:r>
          </w:p>
          <w:p w:rsidR="009D4BA5" w:rsidRPr="00FA58C5" w:rsidRDefault="009D4BA5" w:rsidP="00C878BA">
            <w:pPr>
              <w:widowControl w:val="0"/>
              <w:autoSpaceDE w:val="0"/>
              <w:autoSpaceDN w:val="0"/>
              <w:adjustRightInd w:val="0"/>
              <w:spacing w:after="0" w:line="240" w:lineRule="auto"/>
              <w:rPr>
                <w:rFonts w:ascii="Times New Roman" w:eastAsia="Calibri" w:hAnsi="Times New Roman"/>
                <w:b/>
                <w:bCs/>
                <w:color w:val="2E74B5"/>
                <w:sz w:val="16"/>
                <w:szCs w:val="16"/>
                <w:lang w:eastAsia="en-US"/>
              </w:rPr>
            </w:pPr>
            <w:r w:rsidRPr="00FA58C5">
              <w:rPr>
                <w:rFonts w:ascii="Times New Roman" w:eastAsia="Calibri" w:hAnsi="Times New Roman"/>
                <w:sz w:val="16"/>
                <w:szCs w:val="16"/>
                <w:lang w:eastAsia="en-US"/>
              </w:rPr>
              <w:t>голубично -</w:t>
            </w:r>
            <w:r w:rsidR="00C878BA">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агульниковые, моховые</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15</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25</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0,9</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0,7</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35</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0,9</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0,7</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35</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0,7</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993"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30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40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12</w:t>
            </w:r>
          </w:p>
        </w:tc>
        <w:tc>
          <w:tcPr>
            <w:tcW w:w="1275"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0,8</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0,6</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20</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w:t>
            </w:r>
            <w:r w:rsidR="00997E06">
              <w:rPr>
                <w:rFonts w:ascii="Times New Roman" w:eastAsia="Calibri" w:hAnsi="Times New Roman"/>
                <w:sz w:val="16"/>
                <w:szCs w:val="16"/>
                <w:lang w:eastAsia="en-US"/>
              </w:rPr>
              <w:t xml:space="preserve"> </w:t>
            </w:r>
            <w:r w:rsidRPr="00FA58C5">
              <w:rPr>
                <w:rFonts w:ascii="Times New Roman" w:eastAsia="Calibri" w:hAnsi="Times New Roman"/>
                <w:sz w:val="16"/>
                <w:szCs w:val="16"/>
                <w:lang w:eastAsia="en-US"/>
              </w:rPr>
              <w:t>30</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25</w:t>
            </w:r>
          </w:p>
        </w:tc>
        <w:tc>
          <w:tcPr>
            <w:tcW w:w="1134" w:type="dxa"/>
          </w:tcPr>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10Лц</w:t>
            </w:r>
          </w:p>
          <w:p w:rsidR="009D4BA5" w:rsidRPr="00FA58C5" w:rsidRDefault="009D4BA5" w:rsidP="00FA58C5">
            <w:pPr>
              <w:widowControl w:val="0"/>
              <w:autoSpaceDE w:val="0"/>
              <w:autoSpaceDN w:val="0"/>
              <w:adjustRightInd w:val="0"/>
              <w:spacing w:after="0" w:line="240" w:lineRule="auto"/>
              <w:jc w:val="center"/>
              <w:rPr>
                <w:rFonts w:ascii="Times New Roman" w:eastAsia="Calibri" w:hAnsi="Times New Roman"/>
                <w:sz w:val="16"/>
                <w:szCs w:val="16"/>
                <w:lang w:eastAsia="en-US"/>
              </w:rPr>
            </w:pPr>
            <w:r w:rsidRPr="00FA58C5">
              <w:rPr>
                <w:rFonts w:ascii="Times New Roman" w:eastAsia="Calibri" w:hAnsi="Times New Roman"/>
                <w:sz w:val="16"/>
                <w:szCs w:val="16"/>
                <w:lang w:eastAsia="en-US"/>
              </w:rPr>
              <w:t>9Лц1Б</w:t>
            </w:r>
          </w:p>
        </w:tc>
      </w:tr>
    </w:tbl>
    <w:p w:rsidR="00302E99" w:rsidRDefault="00302E99" w:rsidP="009D4BA5">
      <w:pPr>
        <w:pStyle w:val="1"/>
        <w:spacing w:before="120" w:line="240" w:lineRule="auto"/>
        <w:jc w:val="center"/>
        <w:rPr>
          <w:rFonts w:ascii="Times New Roman" w:hAnsi="Times New Roman"/>
          <w:b w:val="0"/>
          <w:color w:val="auto"/>
        </w:rPr>
      </w:pPr>
      <w:bookmarkStart w:id="53" w:name="_Toc434587072"/>
    </w:p>
    <w:p w:rsidR="00302E99" w:rsidRPr="00302E99" w:rsidRDefault="00302E99" w:rsidP="00302E99"/>
    <w:p w:rsidR="009D4BA5" w:rsidRPr="00302E99" w:rsidRDefault="009D4BA5" w:rsidP="009D4BA5">
      <w:pPr>
        <w:pStyle w:val="1"/>
        <w:spacing w:before="120" w:line="240" w:lineRule="auto"/>
        <w:jc w:val="center"/>
        <w:rPr>
          <w:rFonts w:ascii="Times New Roman" w:hAnsi="Times New Roman"/>
          <w:b w:val="0"/>
        </w:rPr>
      </w:pPr>
      <w:r w:rsidRPr="00302E99">
        <w:rPr>
          <w:rFonts w:ascii="Times New Roman" w:hAnsi="Times New Roman"/>
          <w:b w:val="0"/>
          <w:color w:val="auto"/>
        </w:rPr>
        <w:t>Нормативы рубок,</w:t>
      </w:r>
      <w:r w:rsidRPr="00302E99">
        <w:rPr>
          <w:rFonts w:ascii="Times New Roman" w:hAnsi="Times New Roman"/>
          <w:b w:val="0"/>
          <w:color w:val="auto"/>
          <w:szCs w:val="24"/>
        </w:rPr>
        <w:t xml:space="preserve"> </w:t>
      </w:r>
      <w:r w:rsidRPr="00302E99">
        <w:rPr>
          <w:rFonts w:ascii="Times New Roman" w:hAnsi="Times New Roman"/>
          <w:b w:val="0"/>
          <w:szCs w:val="24"/>
        </w:rPr>
        <w:t>проводимых в целях ухода за лесными насаждениями,</w:t>
      </w:r>
      <w:r w:rsidRPr="00302E99">
        <w:rPr>
          <w:rFonts w:ascii="Times New Roman" w:hAnsi="Times New Roman"/>
          <w:b w:val="0"/>
        </w:rPr>
        <w:t xml:space="preserve"> в сосновых насаждениях Карельского та</w:t>
      </w:r>
      <w:r w:rsidR="00302E99">
        <w:rPr>
          <w:rFonts w:ascii="Times New Roman" w:hAnsi="Times New Roman"/>
          <w:b w:val="0"/>
        </w:rPr>
        <w:t>е</w:t>
      </w:r>
      <w:r w:rsidRPr="00302E99">
        <w:rPr>
          <w:rFonts w:ascii="Times New Roman" w:hAnsi="Times New Roman"/>
          <w:b w:val="0"/>
        </w:rPr>
        <w:t>жного района</w:t>
      </w:r>
      <w:bookmarkEnd w:id="53"/>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4F5011" w:rsidRPr="00C80785" w:rsidTr="00302E99">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90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68"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13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B9003B"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r w:rsidR="009D4BA5"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r w:rsidR="009D4BA5"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9D4BA5" w:rsidRPr="00C80785" w:rsidRDefault="00302E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9D4BA5" w:rsidRPr="00C80785" w:rsidRDefault="00302E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w:t>
            </w:r>
            <w:r w:rsidR="009D4BA5" w:rsidRPr="00C80785">
              <w:rPr>
                <w:rFonts w:ascii="Times New Roman" w:hAnsi="Times New Roman"/>
                <w:sz w:val="16"/>
                <w:szCs w:val="16"/>
              </w:rPr>
              <w:t>овторяе</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302E99">
        <w:trPr>
          <w:tblCellSpacing w:w="5" w:type="nil"/>
        </w:trPr>
        <w:tc>
          <w:tcPr>
            <w:tcW w:w="1989" w:type="dxa"/>
            <w:vMerge w:val="restart"/>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Чистые с примесью </w:t>
            </w:r>
          </w:p>
          <w:p w:rsidR="009D4BA5" w:rsidRPr="00C80785" w:rsidRDefault="00B9003B" w:rsidP="00B9003B">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до </w:t>
            </w:r>
            <w:r w:rsidR="009D4BA5" w:rsidRPr="00C80785">
              <w:rPr>
                <w:rFonts w:ascii="Times New Roman" w:hAnsi="Times New Roman"/>
                <w:sz w:val="16"/>
                <w:szCs w:val="16"/>
              </w:rPr>
              <w:t xml:space="preserve">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9С1Б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9С1Б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997E06" w:rsidRPr="00C80785">
              <w:rPr>
                <w:rFonts w:ascii="Times New Roman" w:hAnsi="Times New Roman"/>
                <w:sz w:val="16"/>
                <w:szCs w:val="16"/>
              </w:rPr>
              <w:t xml:space="preserve"> </w:t>
            </w:r>
            <w:r w:rsidRPr="00C80785">
              <w:rPr>
                <w:rFonts w:ascii="Times New Roman" w:hAnsi="Times New Roman"/>
                <w:sz w:val="16"/>
                <w:szCs w:val="16"/>
              </w:rPr>
              <w:t>-</w:t>
            </w:r>
            <w:r w:rsidR="00997E06"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302E99">
        <w:trPr>
          <w:tblCellSpacing w:w="5" w:type="nil"/>
        </w:trPr>
        <w:tc>
          <w:tcPr>
            <w:tcW w:w="1989" w:type="dxa"/>
            <w:vMerge w:val="restart"/>
          </w:tcPr>
          <w:p w:rsidR="009D4BA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 Сосново-</w:t>
            </w:r>
            <w:r w:rsidR="009D4BA5" w:rsidRPr="00C80785">
              <w:rPr>
                <w:rFonts w:ascii="Times New Roman" w:hAnsi="Times New Roman"/>
                <w:sz w:val="16"/>
                <w:szCs w:val="16"/>
              </w:rPr>
              <w:t xml:space="preserve">лиственные с   </w:t>
            </w:r>
          </w:p>
          <w:p w:rsidR="009D4BA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преобладанием </w:t>
            </w:r>
            <w:r w:rsidR="009D4BA5" w:rsidRPr="00C80785">
              <w:rPr>
                <w:rFonts w:ascii="Times New Roman" w:hAnsi="Times New Roman"/>
                <w:sz w:val="16"/>
                <w:szCs w:val="16"/>
              </w:rPr>
              <w:t>сосны в составе</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8)С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9)С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10)С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9С1Б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9D4BA5" w:rsidRPr="00C80785" w:rsidTr="00302E99">
        <w:trPr>
          <w:tblCellSpacing w:w="5" w:type="nil"/>
        </w:trPr>
        <w:tc>
          <w:tcPr>
            <w:tcW w:w="1989" w:type="dxa"/>
            <w:vMerge w:val="restart"/>
          </w:tcPr>
          <w:p w:rsidR="009D4BA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2.1. Cocново-</w:t>
            </w:r>
            <w:r w:rsidR="009D4BA5" w:rsidRPr="00C80785">
              <w:rPr>
                <w:rFonts w:ascii="Times New Roman" w:hAnsi="Times New Roman"/>
                <w:sz w:val="16"/>
                <w:szCs w:val="16"/>
              </w:rPr>
              <w:t xml:space="preserve">лиственные с   </w:t>
            </w:r>
          </w:p>
          <w:p w:rsidR="009D4BA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долей </w:t>
            </w:r>
            <w:r w:rsidR="009D4BA5" w:rsidRPr="00C80785">
              <w:rPr>
                <w:rFonts w:ascii="Times New Roman" w:hAnsi="Times New Roman"/>
                <w:sz w:val="16"/>
                <w:szCs w:val="16"/>
              </w:rPr>
              <w:t>сосны в составе</w:t>
            </w:r>
          </w:p>
          <w:p w:rsidR="009D4BA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3 - 4 единиц (и 6 - 7 </w:t>
            </w:r>
            <w:r w:rsidR="009D4BA5"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7)С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5)Б</w:t>
            </w:r>
          </w:p>
        </w:tc>
      </w:tr>
      <w:tr w:rsidR="009D4BA5" w:rsidRPr="00C80785" w:rsidTr="00302E99">
        <w:trPr>
          <w:tblCellSpacing w:w="5" w:type="nil"/>
        </w:trPr>
        <w:tc>
          <w:tcPr>
            <w:tcW w:w="1989" w:type="dxa"/>
          </w:tcPr>
          <w:p w:rsidR="009D4BA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3. Лиственно-</w:t>
            </w:r>
            <w:r w:rsidR="009D4BA5" w:rsidRPr="00C80785">
              <w:rPr>
                <w:rFonts w:ascii="Times New Roman" w:hAnsi="Times New Roman"/>
                <w:sz w:val="16"/>
                <w:szCs w:val="16"/>
              </w:rPr>
              <w:t xml:space="preserve">сосновые       </w:t>
            </w:r>
          </w:p>
          <w:p w:rsidR="009D4BA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w:t>
            </w:r>
            <w:r w:rsidR="009D4BA5" w:rsidRPr="00C80785">
              <w:rPr>
                <w:rFonts w:ascii="Times New Roman" w:hAnsi="Times New Roman"/>
                <w:sz w:val="16"/>
                <w:szCs w:val="16"/>
              </w:rPr>
              <w:t>более 7 единиц,</w:t>
            </w:r>
            <w:r w:rsidRPr="00C80785">
              <w:rPr>
                <w:rFonts w:ascii="Times New Roman" w:hAnsi="Times New Roman"/>
                <w:sz w:val="16"/>
                <w:szCs w:val="16"/>
              </w:rPr>
              <w:t xml:space="preserve"> </w:t>
            </w:r>
            <w:r w:rsidR="009D4BA5" w:rsidRPr="00C80785">
              <w:rPr>
                <w:rFonts w:ascii="Times New Roman" w:hAnsi="Times New Roman"/>
                <w:sz w:val="16"/>
                <w:szCs w:val="16"/>
              </w:rPr>
              <w:t xml:space="preserve">сосны менее 3 </w:t>
            </w:r>
            <w:r w:rsidRPr="00C80785">
              <w:rPr>
                <w:rFonts w:ascii="Times New Roman" w:hAnsi="Times New Roman"/>
                <w:sz w:val="16"/>
                <w:szCs w:val="16"/>
              </w:rPr>
              <w:t>единиц</w:t>
            </w:r>
            <w:r w:rsidR="009D4BA5" w:rsidRPr="00C80785">
              <w:rPr>
                <w:rFonts w:ascii="Times New Roman" w:hAnsi="Times New Roman"/>
                <w:sz w:val="16"/>
                <w:szCs w:val="16"/>
              </w:rPr>
              <w:t xml:space="preserve"> </w:t>
            </w:r>
            <w:r w:rsidRPr="00C80785">
              <w:rPr>
                <w:rFonts w:ascii="Times New Roman" w:hAnsi="Times New Roman"/>
                <w:sz w:val="16"/>
                <w:szCs w:val="16"/>
              </w:rPr>
              <w:t xml:space="preserve"> </w:t>
            </w:r>
            <w:r w:rsidR="009D4BA5" w:rsidRPr="00C80785">
              <w:rPr>
                <w:rFonts w:ascii="Times New Roman" w:hAnsi="Times New Roman"/>
                <w:sz w:val="16"/>
                <w:szCs w:val="16"/>
              </w:rPr>
              <w:t>при достаточном</w:t>
            </w:r>
          </w:p>
          <w:p w:rsidR="009D4BA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количестве деревье</w:t>
            </w:r>
            <w:r w:rsidR="009D4BA5" w:rsidRPr="00C80785">
              <w:rPr>
                <w:rFonts w:ascii="Times New Roman" w:hAnsi="Times New Roman"/>
                <w:sz w:val="16"/>
                <w:szCs w:val="16"/>
              </w:rPr>
              <w:t xml:space="preserve">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8)С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6С4Б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r>
    </w:tbl>
    <w:p w:rsidR="00302E99" w:rsidRDefault="00302E99" w:rsidP="00302E99">
      <w:pPr>
        <w:pStyle w:val="ConsPlusNormal"/>
        <w:ind w:firstLine="284"/>
        <w:jc w:val="both"/>
        <w:rPr>
          <w:rFonts w:ascii="Times New Roman" w:hAnsi="Times New Roman" w:cs="Times New Roman"/>
        </w:rPr>
      </w:pPr>
      <w:bookmarkStart w:id="54" w:name="_Toc434587073"/>
      <w:r>
        <w:rPr>
          <w:rFonts w:ascii="Times New Roman" w:hAnsi="Times New Roman" w:cs="Times New Roman"/>
        </w:rPr>
        <w:t>Примечания: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w:t>
      </w:r>
      <w:r w:rsidR="006D6D1D">
        <w:rPr>
          <w:rFonts w:ascii="Times New Roman" w:hAnsi="Times New Roman" w:cs="Times New Roman"/>
        </w:rPr>
        <w:t xml:space="preserve">рубками </w:t>
      </w:r>
      <w:r w:rsidRPr="00044D27">
        <w:rPr>
          <w:rFonts w:ascii="Times New Roman" w:hAnsi="Times New Roman" w:cs="Times New Roman"/>
        </w:rPr>
        <w:t xml:space="preserve">осветления и </w:t>
      </w:r>
      <w:r w:rsidR="000F39D8">
        <w:rPr>
          <w:rFonts w:ascii="Times New Roman" w:hAnsi="Times New Roman" w:cs="Times New Roman"/>
        </w:rPr>
        <w:t>прочистками</w:t>
      </w:r>
      <w:r w:rsidRPr="00044D27">
        <w:rPr>
          <w:rFonts w:ascii="Times New Roman" w:hAnsi="Times New Roman" w:cs="Times New Roman"/>
        </w:rPr>
        <w:t xml:space="preserve"> насаждений 1-й или 2-й групп (по составу).</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4. При наличии лесоводственной необходимости рубки, проводимые в целях ухода за лесными насаждениями, начинают проводиться в насаж</w:t>
      </w:r>
      <w:r w:rsidR="00302E99">
        <w:rPr>
          <w:rFonts w:ascii="Times New Roman" w:hAnsi="Times New Roman" w:cs="Times New Roman"/>
        </w:rPr>
        <w:t xml:space="preserve">дениях более молодого возраста, </w:t>
      </w:r>
      <w:r w:rsidRPr="00044D27">
        <w:rPr>
          <w:rFonts w:ascii="Times New Roman" w:hAnsi="Times New Roman" w:cs="Times New Roman"/>
        </w:rPr>
        <w:t>чем указано в таблице.</w:t>
      </w:r>
    </w:p>
    <w:p w:rsidR="00302E99" w:rsidRDefault="00302E99" w:rsidP="00302E99">
      <w:pPr>
        <w:pStyle w:val="1"/>
        <w:spacing w:before="120" w:line="240" w:lineRule="auto"/>
        <w:jc w:val="center"/>
        <w:rPr>
          <w:rFonts w:ascii="Times New Roman" w:hAnsi="Times New Roman"/>
          <w:b w:val="0"/>
          <w:color w:val="auto"/>
        </w:rPr>
      </w:pPr>
    </w:p>
    <w:p w:rsidR="009D4BA5" w:rsidRPr="00302E99" w:rsidRDefault="009D4BA5" w:rsidP="00302E99">
      <w:pPr>
        <w:pStyle w:val="1"/>
        <w:spacing w:before="120" w:line="240" w:lineRule="auto"/>
        <w:jc w:val="center"/>
        <w:rPr>
          <w:rFonts w:ascii="Times New Roman" w:hAnsi="Times New Roman"/>
          <w:b w:val="0"/>
        </w:rPr>
      </w:pPr>
      <w:r w:rsidRPr="00302E99">
        <w:rPr>
          <w:rFonts w:ascii="Times New Roman" w:hAnsi="Times New Roman"/>
          <w:b w:val="0"/>
          <w:color w:val="auto"/>
        </w:rPr>
        <w:t>Нормативы рубок,</w:t>
      </w:r>
      <w:r w:rsidRPr="00302E99">
        <w:rPr>
          <w:rFonts w:ascii="Times New Roman" w:hAnsi="Times New Roman"/>
          <w:b w:val="0"/>
          <w:color w:val="auto"/>
          <w:szCs w:val="24"/>
        </w:rPr>
        <w:t xml:space="preserve"> проводимых </w:t>
      </w:r>
      <w:r w:rsidRPr="00302E99">
        <w:rPr>
          <w:rFonts w:ascii="Times New Roman" w:hAnsi="Times New Roman"/>
          <w:b w:val="0"/>
          <w:szCs w:val="24"/>
        </w:rPr>
        <w:t>в целях ухода за лесными насаждениями,</w:t>
      </w:r>
      <w:r w:rsidRPr="00302E99">
        <w:rPr>
          <w:rFonts w:ascii="Times New Roman" w:hAnsi="Times New Roman"/>
          <w:b w:val="0"/>
        </w:rPr>
        <w:t xml:space="preserve"> в еловых насаждениях Карельского та</w:t>
      </w:r>
      <w:r w:rsidR="00302E99" w:rsidRPr="00302E99">
        <w:rPr>
          <w:rFonts w:ascii="Times New Roman" w:hAnsi="Times New Roman"/>
          <w:b w:val="0"/>
        </w:rPr>
        <w:t>е</w:t>
      </w:r>
      <w:r w:rsidRPr="00302E99">
        <w:rPr>
          <w:rFonts w:ascii="Times New Roman" w:hAnsi="Times New Roman"/>
          <w:b w:val="0"/>
        </w:rPr>
        <w:t>жного района</w:t>
      </w:r>
    </w:p>
    <w:tbl>
      <w:tblPr>
        <w:tblW w:w="15168"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560"/>
      </w:tblGrid>
      <w:tr w:rsidR="004F5011" w:rsidRPr="00C80785" w:rsidTr="00302E99">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90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68"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560"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56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r w:rsidR="009D4BA5"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560"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302E99">
        <w:trPr>
          <w:tblCellSpacing w:w="5" w:type="nil"/>
        </w:trPr>
        <w:tc>
          <w:tcPr>
            <w:tcW w:w="1989" w:type="dxa"/>
            <w:vMerge w:val="restart"/>
          </w:tcPr>
          <w:p w:rsidR="009D4BA5" w:rsidRPr="00C80785" w:rsidRDefault="00B9003B"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Еловые </w:t>
            </w:r>
            <w:r w:rsidR="009D4BA5" w:rsidRPr="00C80785">
              <w:rPr>
                <w:rFonts w:ascii="Times New Roman" w:hAnsi="Times New Roman"/>
                <w:sz w:val="16"/>
                <w:szCs w:val="16"/>
              </w:rPr>
              <w:t xml:space="preserve">насаждения:    </w:t>
            </w:r>
          </w:p>
          <w:p w:rsidR="009D4BA5" w:rsidRPr="00C80785" w:rsidRDefault="00B9003B"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чистые и с примесью</w:t>
            </w:r>
            <w:r w:rsidR="009D4BA5" w:rsidRPr="00C80785">
              <w:rPr>
                <w:rFonts w:ascii="Times New Roman" w:hAnsi="Times New Roman"/>
                <w:sz w:val="16"/>
                <w:szCs w:val="16"/>
              </w:rPr>
              <w:t xml:space="preserve">     </w:t>
            </w:r>
          </w:p>
          <w:p w:rsidR="009D4BA5" w:rsidRPr="00C80785" w:rsidRDefault="00B9003B" w:rsidP="00B9003B">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r w:rsidR="009D4BA5" w:rsidRPr="00C80785">
              <w:rPr>
                <w:rFonts w:ascii="Times New Roman" w:hAnsi="Times New Roman"/>
                <w:sz w:val="16"/>
                <w:szCs w:val="16"/>
              </w:rPr>
              <w:t xml:space="preserve">до 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9Е1Б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9Е1Б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крупнотравные (I - II)</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(2-3)Б</w:t>
            </w:r>
          </w:p>
        </w:tc>
      </w:tr>
      <w:tr w:rsidR="009D4BA5" w:rsidRPr="00C80785" w:rsidTr="00302E99">
        <w:trPr>
          <w:tblCellSpacing w:w="5" w:type="nil"/>
        </w:trPr>
        <w:tc>
          <w:tcPr>
            <w:tcW w:w="1989" w:type="dxa"/>
            <w:vMerge w:val="restart"/>
          </w:tcPr>
          <w:p w:rsidR="009D4BA5" w:rsidRPr="00C80785" w:rsidRDefault="00B9003B"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 Елово-</w:t>
            </w:r>
            <w:r w:rsidR="009D4BA5" w:rsidRPr="00C80785">
              <w:rPr>
                <w:rFonts w:ascii="Times New Roman" w:hAnsi="Times New Roman"/>
                <w:sz w:val="16"/>
                <w:szCs w:val="16"/>
              </w:rPr>
              <w:t xml:space="preserve">лиственные с   </w:t>
            </w:r>
          </w:p>
          <w:p w:rsidR="009D4BA5" w:rsidRPr="00C80785" w:rsidRDefault="00B9003B"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преобладанием </w:t>
            </w:r>
            <w:r w:rsidR="009D4BA5" w:rsidRPr="00C80785">
              <w:rPr>
                <w:rFonts w:ascii="Times New Roman" w:hAnsi="Times New Roman"/>
                <w:sz w:val="16"/>
                <w:szCs w:val="16"/>
              </w:rPr>
              <w:t xml:space="preserve">ели в составе: </w:t>
            </w:r>
            <w:r w:rsidRPr="00C80785">
              <w:rPr>
                <w:rFonts w:ascii="Times New Roman" w:hAnsi="Times New Roman"/>
                <w:sz w:val="16"/>
                <w:szCs w:val="16"/>
              </w:rPr>
              <w:t xml:space="preserve">5 - 7 ели и </w:t>
            </w:r>
            <w:r w:rsidR="009D4BA5" w:rsidRPr="00C80785">
              <w:rPr>
                <w:rFonts w:ascii="Times New Roman" w:hAnsi="Times New Roman"/>
                <w:sz w:val="16"/>
                <w:szCs w:val="16"/>
              </w:rPr>
              <w:t xml:space="preserve">3 - 5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9Е1Б</w:t>
            </w:r>
          </w:p>
        </w:tc>
      </w:tr>
      <w:tr w:rsidR="009D4BA5" w:rsidRPr="00C80785" w:rsidTr="00302E99">
        <w:trPr>
          <w:trHeight w:val="389"/>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9Е1Б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крупнотравные (I - II)</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9)Е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3A6F9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tc>
      </w:tr>
      <w:tr w:rsidR="009D4BA5" w:rsidRPr="00C80785" w:rsidTr="00302E99">
        <w:trPr>
          <w:tblCellSpacing w:w="5" w:type="nil"/>
        </w:trPr>
        <w:tc>
          <w:tcPr>
            <w:tcW w:w="1989" w:type="dxa"/>
            <w:vMerge w:val="restart"/>
          </w:tcPr>
          <w:p w:rsidR="009D4BA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2.1. Елово-</w:t>
            </w:r>
            <w:r w:rsidR="009D4BA5" w:rsidRPr="00C80785">
              <w:rPr>
                <w:rFonts w:ascii="Times New Roman" w:hAnsi="Times New Roman"/>
                <w:sz w:val="16"/>
                <w:szCs w:val="16"/>
              </w:rPr>
              <w:t xml:space="preserve">лиственные с   </w:t>
            </w:r>
          </w:p>
          <w:p w:rsidR="009D4BA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долей ели </w:t>
            </w:r>
            <w:r w:rsidR="009D4BA5" w:rsidRPr="00C80785">
              <w:rPr>
                <w:rFonts w:ascii="Times New Roman" w:hAnsi="Times New Roman"/>
                <w:sz w:val="16"/>
                <w:szCs w:val="16"/>
              </w:rPr>
              <w:t>в составе 3 - 4</w:t>
            </w:r>
          </w:p>
          <w:p w:rsidR="009D4BA5" w:rsidRPr="00C80785" w:rsidRDefault="009D4BA5"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единицы и 6 </w:t>
            </w:r>
            <w:r w:rsidR="00B9003B" w:rsidRPr="00C80785">
              <w:rPr>
                <w:rFonts w:ascii="Times New Roman" w:hAnsi="Times New Roman"/>
                <w:sz w:val="16"/>
                <w:szCs w:val="16"/>
              </w:rPr>
              <w:t>–</w:t>
            </w:r>
            <w:r w:rsidRPr="00C80785">
              <w:rPr>
                <w:rFonts w:ascii="Times New Roman" w:hAnsi="Times New Roman"/>
                <w:sz w:val="16"/>
                <w:szCs w:val="16"/>
              </w:rPr>
              <w:t xml:space="preserve"> 7</w:t>
            </w:r>
            <w:r w:rsidR="00B9003B" w:rsidRPr="00C80785">
              <w:rPr>
                <w:rFonts w:ascii="Times New Roman" w:hAnsi="Times New Roman"/>
                <w:sz w:val="16"/>
                <w:szCs w:val="16"/>
              </w:rPr>
              <w:t xml:space="preserve"> </w:t>
            </w:r>
            <w:r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3A6F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4)Б</w:t>
            </w:r>
          </w:p>
        </w:tc>
      </w:tr>
      <w:tr w:rsidR="009D4BA5" w:rsidRPr="00C80785" w:rsidTr="00302E99">
        <w:trPr>
          <w:trHeight w:val="570"/>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34954" w:rsidRPr="00C80785">
              <w:rPr>
                <w:rFonts w:ascii="Times New Roman" w:hAnsi="Times New Roman"/>
                <w:sz w:val="16"/>
                <w:szCs w:val="16"/>
              </w:rPr>
              <w:t xml:space="preserve"> </w:t>
            </w:r>
            <w:r w:rsidRPr="00C80785">
              <w:rPr>
                <w:rFonts w:ascii="Times New Roman" w:hAnsi="Times New Roman"/>
                <w:sz w:val="16"/>
                <w:szCs w:val="16"/>
              </w:rPr>
              <w:t>-</w:t>
            </w:r>
            <w:r w:rsidR="00E34954"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3A6F9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4)Б</w:t>
            </w:r>
          </w:p>
        </w:tc>
      </w:tr>
      <w:tr w:rsidR="009D4BA5" w:rsidRPr="00C80785" w:rsidTr="00302E99">
        <w:trPr>
          <w:tblCellSpacing w:w="5" w:type="nil"/>
        </w:trPr>
        <w:tc>
          <w:tcPr>
            <w:tcW w:w="1989" w:type="dxa"/>
          </w:tcPr>
          <w:p w:rsidR="009D4BA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3. Лиственно-</w:t>
            </w:r>
            <w:r w:rsidR="009D4BA5" w:rsidRPr="00C80785">
              <w:rPr>
                <w:rFonts w:ascii="Times New Roman" w:hAnsi="Times New Roman"/>
                <w:sz w:val="16"/>
                <w:szCs w:val="16"/>
              </w:rPr>
              <w:t xml:space="preserve">еловые с </w:t>
            </w:r>
          </w:p>
          <w:p w:rsidR="009D4BA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наличием под </w:t>
            </w:r>
            <w:r w:rsidR="009D4BA5" w:rsidRPr="00C80785">
              <w:rPr>
                <w:rFonts w:ascii="Times New Roman" w:hAnsi="Times New Roman"/>
                <w:sz w:val="16"/>
                <w:szCs w:val="16"/>
              </w:rPr>
              <w:t xml:space="preserve">пологом </w:t>
            </w:r>
          </w:p>
          <w:p w:rsidR="009D4BA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w:t>
            </w:r>
            <w:r w:rsidR="009D4BA5" w:rsidRPr="00C80785">
              <w:rPr>
                <w:rFonts w:ascii="Times New Roman" w:hAnsi="Times New Roman"/>
                <w:sz w:val="16"/>
                <w:szCs w:val="16"/>
              </w:rPr>
              <w:t xml:space="preserve">достаточного   </w:t>
            </w:r>
          </w:p>
          <w:p w:rsidR="009D4BA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количества </w:t>
            </w:r>
            <w:r w:rsidR="009D4BA5" w:rsidRPr="00C80785">
              <w:rPr>
                <w:rFonts w:ascii="Times New Roman" w:hAnsi="Times New Roman"/>
                <w:sz w:val="16"/>
                <w:szCs w:val="16"/>
              </w:rPr>
              <w:t xml:space="preserve">деревьев ели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5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4)Б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3Е и более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4Е6Б,Ос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5Е5Листв.</w:t>
            </w:r>
          </w:p>
        </w:tc>
      </w:tr>
    </w:tbl>
    <w:p w:rsidR="00302E99" w:rsidRDefault="00302E99" w:rsidP="00302E99">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302E99">
      <w:pPr>
        <w:pStyle w:val="ConsPlusNormal"/>
        <w:ind w:firstLine="284"/>
        <w:jc w:val="both"/>
        <w:rPr>
          <w:rFonts w:ascii="Times New Roman" w:hAnsi="Times New Roman" w:cs="Times New Roman"/>
          <w:color w:val="44546A"/>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Превышение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а также при хорошей устойчивости разреживаемых насаждений и необходимости удаления большого количества нежелательных деревьев.</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9D4BA5"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787825" w:rsidRDefault="00787825" w:rsidP="009D4BA5">
      <w:pPr>
        <w:pStyle w:val="ConsPlusNormal"/>
        <w:rPr>
          <w:rFonts w:ascii="Times New Roman" w:hAnsi="Times New Roman" w:cs="Times New Roman"/>
        </w:rPr>
      </w:pPr>
    </w:p>
    <w:p w:rsidR="00787825" w:rsidRPr="00302E99" w:rsidRDefault="00787825" w:rsidP="00302E99">
      <w:pPr>
        <w:pStyle w:val="1"/>
        <w:spacing w:before="0" w:after="0" w:line="240" w:lineRule="auto"/>
        <w:jc w:val="center"/>
        <w:rPr>
          <w:rFonts w:ascii="Times New Roman" w:hAnsi="Times New Roman"/>
          <w:b w:val="0"/>
          <w:szCs w:val="24"/>
        </w:rPr>
      </w:pPr>
      <w:r w:rsidRPr="00302E99">
        <w:rPr>
          <w:rFonts w:ascii="Times New Roman" w:hAnsi="Times New Roman"/>
          <w:b w:val="0"/>
          <w:color w:val="auto"/>
          <w:szCs w:val="24"/>
        </w:rPr>
        <w:t>Нормативы рубок, проводимых</w:t>
      </w:r>
      <w:r w:rsidRPr="00302E99">
        <w:rPr>
          <w:rFonts w:ascii="Times New Roman" w:hAnsi="Times New Roman"/>
          <w:b w:val="0"/>
          <w:szCs w:val="24"/>
        </w:rPr>
        <w:t xml:space="preserve"> в целях ухода за лесными насаждениями, в сосновых насаждениях Карельского северо-таежного района </w:t>
      </w:r>
    </w:p>
    <w:tbl>
      <w:tblPr>
        <w:tblW w:w="0" w:type="auto"/>
        <w:jc w:val="center"/>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tblPr>
      <w:tblGrid>
        <w:gridCol w:w="1242"/>
        <w:gridCol w:w="1123"/>
        <w:gridCol w:w="622"/>
        <w:gridCol w:w="1115"/>
        <w:gridCol w:w="992"/>
        <w:gridCol w:w="993"/>
        <w:gridCol w:w="1134"/>
        <w:gridCol w:w="1134"/>
        <w:gridCol w:w="1528"/>
        <w:gridCol w:w="1307"/>
        <w:gridCol w:w="1024"/>
        <w:gridCol w:w="1204"/>
      </w:tblGrid>
      <w:tr w:rsidR="004F5011" w:rsidRPr="00C80785" w:rsidTr="00302E99">
        <w:trPr>
          <w:tblCellSpacing w:w="5" w:type="nil"/>
          <w:jc w:val="center"/>
        </w:trPr>
        <w:tc>
          <w:tcPr>
            <w:tcW w:w="0" w:type="auto"/>
            <w:vMerge w:val="restart"/>
          </w:tcPr>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0" w:type="auto"/>
            <w:vMerge w:val="restart"/>
          </w:tcPr>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0" w:type="auto"/>
            <w:vMerge w:val="restart"/>
          </w:tcPr>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07"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662"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0" w:type="auto"/>
            <w:gridSpan w:val="2"/>
          </w:tcPr>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204" w:type="dxa"/>
            <w:vMerge w:val="restart"/>
          </w:tcPr>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787825" w:rsidRPr="00C80785" w:rsidTr="00302E99">
        <w:trPr>
          <w:tblCellSpacing w:w="5" w:type="nil"/>
          <w:jc w:val="center"/>
        </w:trPr>
        <w:tc>
          <w:tcPr>
            <w:tcW w:w="0" w:type="auto"/>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0" w:type="auto"/>
            <w:vMerge/>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p>
        </w:tc>
        <w:tc>
          <w:tcPr>
            <w:tcW w:w="0" w:type="auto"/>
            <w:vMerge/>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p>
        </w:tc>
        <w:tc>
          <w:tcPr>
            <w:tcW w:w="1115"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w:t>
            </w:r>
            <w:r w:rsidR="00302E99" w:rsidRPr="00C80785">
              <w:rPr>
                <w:rFonts w:ascii="Times New Roman" w:hAnsi="Times New Roman"/>
                <w:sz w:val="16"/>
                <w:szCs w:val="16"/>
              </w:rPr>
              <w:t>-</w:t>
            </w:r>
            <w:r w:rsidRPr="00C80785">
              <w:rPr>
                <w:rFonts w:ascii="Times New Roman" w:hAnsi="Times New Roman"/>
                <w:sz w:val="16"/>
                <w:szCs w:val="16"/>
              </w:rPr>
              <w:br/>
              <w:t>ная сомкну</w:t>
            </w:r>
            <w:r w:rsidR="00302E99" w:rsidRPr="00C80785">
              <w:rPr>
                <w:rFonts w:ascii="Times New Roman" w:hAnsi="Times New Roman"/>
                <w:sz w:val="16"/>
                <w:szCs w:val="16"/>
              </w:rPr>
              <w:t>-</w:t>
            </w:r>
            <w:r w:rsidRPr="00C80785">
              <w:rPr>
                <w:rFonts w:ascii="Times New Roman" w:hAnsi="Times New Roman"/>
                <w:sz w:val="16"/>
                <w:szCs w:val="16"/>
              </w:rPr>
              <w:br/>
              <w:t>тость крон</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ухода</w:t>
            </w:r>
          </w:p>
        </w:tc>
        <w:tc>
          <w:tcPr>
            <w:tcW w:w="992"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w:t>
            </w:r>
            <w:r w:rsidR="00302E99" w:rsidRPr="00C80785">
              <w:rPr>
                <w:rFonts w:ascii="Times New Roman" w:hAnsi="Times New Roman"/>
                <w:sz w:val="16"/>
                <w:szCs w:val="16"/>
              </w:rPr>
              <w:t>в-</w:t>
            </w:r>
            <w:r w:rsidRPr="00C80785">
              <w:rPr>
                <w:rFonts w:ascii="Times New Roman" w:hAnsi="Times New Roman"/>
                <w:sz w:val="16"/>
                <w:szCs w:val="16"/>
              </w:rPr>
              <w:br/>
              <w:t>ность рубки,</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 запасу</w:t>
            </w:r>
          </w:p>
        </w:tc>
        <w:tc>
          <w:tcPr>
            <w:tcW w:w="993"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w:t>
            </w:r>
            <w:r w:rsidR="00302E99" w:rsidRPr="00C80785">
              <w:rPr>
                <w:rFonts w:ascii="Times New Roman" w:hAnsi="Times New Roman"/>
                <w:sz w:val="16"/>
                <w:szCs w:val="16"/>
              </w:rPr>
              <w:t>-</w:t>
            </w:r>
            <w:r w:rsidRPr="00C80785">
              <w:rPr>
                <w:rFonts w:ascii="Times New Roman" w:hAnsi="Times New Roman"/>
                <w:sz w:val="16"/>
                <w:szCs w:val="16"/>
              </w:rPr>
              <w:br/>
              <w:t>ная сомкну</w:t>
            </w:r>
            <w:r w:rsidR="00302E99" w:rsidRPr="00C80785">
              <w:rPr>
                <w:rFonts w:ascii="Times New Roman" w:hAnsi="Times New Roman"/>
                <w:sz w:val="16"/>
                <w:szCs w:val="16"/>
              </w:rPr>
              <w:t>-</w:t>
            </w:r>
            <w:r w:rsidRPr="00C80785">
              <w:rPr>
                <w:rFonts w:ascii="Times New Roman" w:hAnsi="Times New Roman"/>
                <w:sz w:val="16"/>
                <w:szCs w:val="16"/>
              </w:rPr>
              <w:br/>
              <w:t>тость крон</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ухода</w:t>
            </w:r>
          </w:p>
        </w:tc>
        <w:tc>
          <w:tcPr>
            <w:tcW w:w="1134" w:type="dxa"/>
            <w:vMerge w:val="restart"/>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r w:rsidR="00302E99" w:rsidRPr="00C80785">
              <w:rPr>
                <w:rFonts w:ascii="Times New Roman" w:hAnsi="Times New Roman"/>
                <w:sz w:val="16"/>
                <w:szCs w:val="16"/>
              </w:rPr>
              <w:t>-</w:t>
            </w:r>
            <w:r w:rsidRPr="00C80785">
              <w:rPr>
                <w:rFonts w:ascii="Times New Roman" w:hAnsi="Times New Roman"/>
                <w:sz w:val="16"/>
                <w:szCs w:val="16"/>
              </w:rPr>
              <w:br/>
              <w:t>ность рубки,</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 запасу</w:t>
            </w:r>
          </w:p>
        </w:tc>
        <w:tc>
          <w:tcPr>
            <w:tcW w:w="1134" w:type="dxa"/>
          </w:tcPr>
          <w:p w:rsidR="00787825" w:rsidRPr="00C80785" w:rsidRDefault="00787825" w:rsidP="00302E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528"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r w:rsidR="00302E99" w:rsidRPr="00C80785">
              <w:rPr>
                <w:rFonts w:ascii="Times New Roman" w:hAnsi="Times New Roman"/>
                <w:sz w:val="16"/>
                <w:szCs w:val="16"/>
              </w:rPr>
              <w:t>-</w:t>
            </w:r>
            <w:r w:rsidRPr="00C80785">
              <w:rPr>
                <w:rFonts w:ascii="Times New Roman" w:hAnsi="Times New Roman"/>
                <w:sz w:val="16"/>
                <w:szCs w:val="16"/>
              </w:rPr>
              <w:br/>
              <w:t>ность рубки,</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 запасу</w:t>
            </w:r>
          </w:p>
        </w:tc>
        <w:tc>
          <w:tcPr>
            <w:tcW w:w="1307" w:type="dxa"/>
          </w:tcPr>
          <w:p w:rsidR="00787825" w:rsidRPr="00C80785" w:rsidRDefault="00787825" w:rsidP="00302E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024" w:type="dxa"/>
          </w:tcPr>
          <w:p w:rsidR="00787825" w:rsidRPr="00C80785" w:rsidRDefault="00B339D7"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787825" w:rsidRPr="00C80785">
              <w:rPr>
                <w:rFonts w:ascii="Times New Roman" w:hAnsi="Times New Roman"/>
                <w:sz w:val="16"/>
                <w:szCs w:val="16"/>
              </w:rPr>
              <w:t>нтенсив</w:t>
            </w:r>
            <w:r w:rsidRPr="00C80785">
              <w:rPr>
                <w:rFonts w:ascii="Times New Roman" w:hAnsi="Times New Roman"/>
                <w:sz w:val="16"/>
                <w:szCs w:val="16"/>
              </w:rPr>
              <w:t>-</w:t>
            </w:r>
            <w:r w:rsidR="00787825" w:rsidRPr="00C80785">
              <w:rPr>
                <w:rFonts w:ascii="Times New Roman" w:hAnsi="Times New Roman"/>
                <w:sz w:val="16"/>
                <w:szCs w:val="16"/>
              </w:rPr>
              <w:br/>
              <w:t>ность</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04"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r>
      <w:tr w:rsidR="00787825" w:rsidRPr="00C80785" w:rsidTr="00302E99">
        <w:trPr>
          <w:tblCellSpacing w:w="5" w:type="nil"/>
          <w:jc w:val="center"/>
        </w:trPr>
        <w:tc>
          <w:tcPr>
            <w:tcW w:w="0" w:type="auto"/>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0" w:type="auto"/>
            <w:vMerge/>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p>
        </w:tc>
        <w:tc>
          <w:tcPr>
            <w:tcW w:w="0" w:type="auto"/>
            <w:vMerge/>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p>
        </w:tc>
        <w:tc>
          <w:tcPr>
            <w:tcW w:w="1115"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92"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p>
        </w:tc>
        <w:tc>
          <w:tcPr>
            <w:tcW w:w="993"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528" w:type="dxa"/>
          </w:tcPr>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787825"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307"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24" w:type="dxa"/>
          </w:tcPr>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787825"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04"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r>
      <w:tr w:rsidR="00787825" w:rsidRPr="00C80785" w:rsidTr="00302E99">
        <w:trPr>
          <w:tblCellSpacing w:w="5" w:type="nil"/>
          <w:jc w:val="center"/>
        </w:trPr>
        <w:tc>
          <w:tcPr>
            <w:tcW w:w="0" w:type="auto"/>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0" w:type="auto"/>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0" w:type="auto"/>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115"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992"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993"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34"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528"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307"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24"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04"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787825" w:rsidRPr="00C80785" w:rsidTr="00302E99">
        <w:trPr>
          <w:tblCellSpacing w:w="5" w:type="nil"/>
          <w:jc w:val="center"/>
        </w:trPr>
        <w:tc>
          <w:tcPr>
            <w:tcW w:w="0" w:type="auto"/>
            <w:vMerge w:val="restart"/>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Чистые с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примесью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до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2 единиц       </w:t>
            </w:r>
          </w:p>
        </w:tc>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tc>
        <w:tc>
          <w:tcPr>
            <w:tcW w:w="1115"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92"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93"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528"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307"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0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787825" w:rsidRPr="00C80785" w:rsidTr="00302E99">
        <w:trPr>
          <w:tblCellSpacing w:w="5" w:type="nil"/>
          <w:jc w:val="center"/>
        </w:trPr>
        <w:tc>
          <w:tcPr>
            <w:tcW w:w="0" w:type="auto"/>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115"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92"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993"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528"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307"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0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787825" w:rsidRPr="00C80785" w:rsidTr="00302E99">
        <w:trPr>
          <w:tblCellSpacing w:w="5" w:type="nil"/>
          <w:jc w:val="center"/>
        </w:trPr>
        <w:tc>
          <w:tcPr>
            <w:tcW w:w="0" w:type="auto"/>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0" w:type="auto"/>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15"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2"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993"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528"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307"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0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787825" w:rsidRPr="00C80785" w:rsidTr="00302E99">
        <w:trPr>
          <w:tblCellSpacing w:w="5" w:type="nil"/>
          <w:jc w:val="center"/>
        </w:trPr>
        <w:tc>
          <w:tcPr>
            <w:tcW w:w="0" w:type="auto"/>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0" w:type="auto"/>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115"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92"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993"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528"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307"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0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(7 - 8)С</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787825" w:rsidRPr="00C80785" w:rsidTr="00302E99">
        <w:trPr>
          <w:tblCellSpacing w:w="5" w:type="nil"/>
          <w:jc w:val="center"/>
        </w:trPr>
        <w:tc>
          <w:tcPr>
            <w:tcW w:w="0" w:type="auto"/>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tc>
        <w:tc>
          <w:tcPr>
            <w:tcW w:w="1115"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92"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93"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528"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307"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30</w:t>
            </w:r>
          </w:p>
        </w:tc>
        <w:tc>
          <w:tcPr>
            <w:tcW w:w="120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787825" w:rsidRPr="00C80785" w:rsidTr="00302E99">
        <w:trPr>
          <w:tblCellSpacing w:w="5" w:type="nil"/>
          <w:jc w:val="center"/>
        </w:trPr>
        <w:tc>
          <w:tcPr>
            <w:tcW w:w="0" w:type="auto"/>
            <w:vMerge w:val="restart"/>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2. Сосново-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лиственные с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преобладанием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сосны в составе</w:t>
            </w:r>
          </w:p>
        </w:tc>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115"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92"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993"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528"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307"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2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30</w:t>
            </w:r>
          </w:p>
        </w:tc>
        <w:tc>
          <w:tcPr>
            <w:tcW w:w="120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787825" w:rsidRPr="00C80785" w:rsidTr="00302E99">
        <w:trPr>
          <w:tblCellSpacing w:w="5" w:type="nil"/>
          <w:jc w:val="center"/>
        </w:trPr>
        <w:tc>
          <w:tcPr>
            <w:tcW w:w="0" w:type="auto"/>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15"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2"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tc>
        <w:tc>
          <w:tcPr>
            <w:tcW w:w="993"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528"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307"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2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0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(7 - 8)С</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787825" w:rsidRPr="00C80785" w:rsidTr="00302E99">
        <w:trPr>
          <w:tblCellSpacing w:w="5" w:type="nil"/>
          <w:jc w:val="center"/>
        </w:trPr>
        <w:tc>
          <w:tcPr>
            <w:tcW w:w="0" w:type="auto"/>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0" w:type="auto"/>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15"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992"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993"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528"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307"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2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0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787825" w:rsidRPr="00C80785" w:rsidTr="00302E99">
        <w:trPr>
          <w:tblCellSpacing w:w="5" w:type="nil"/>
          <w:jc w:val="center"/>
        </w:trPr>
        <w:tc>
          <w:tcPr>
            <w:tcW w:w="0" w:type="auto"/>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0" w:type="auto"/>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15"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2"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993"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528"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20</w:t>
            </w:r>
          </w:p>
        </w:tc>
        <w:tc>
          <w:tcPr>
            <w:tcW w:w="1307"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2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0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787825" w:rsidRPr="00C80785" w:rsidTr="00302E99">
        <w:trPr>
          <w:tblCellSpacing w:w="5" w:type="nil"/>
          <w:jc w:val="center"/>
        </w:trPr>
        <w:tc>
          <w:tcPr>
            <w:tcW w:w="0" w:type="auto"/>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115"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2"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993"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528"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307"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2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0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787825" w:rsidRPr="00C80785" w:rsidTr="00302E99">
        <w:trPr>
          <w:tblCellSpacing w:w="5" w:type="nil"/>
          <w:jc w:val="center"/>
        </w:trPr>
        <w:tc>
          <w:tcPr>
            <w:tcW w:w="0" w:type="auto"/>
            <w:vMerge w:val="restart"/>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2.1. Cocново-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лиственные с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долей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сосны в составе</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3 - 4 единицы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(и 6 - 7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p>
        </w:tc>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15"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992"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993"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528"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20</w:t>
            </w:r>
          </w:p>
        </w:tc>
        <w:tc>
          <w:tcPr>
            <w:tcW w:w="1307"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2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0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(6 - 7)С</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(3 - 4)Б</w:t>
            </w:r>
          </w:p>
        </w:tc>
      </w:tr>
      <w:tr w:rsidR="00787825" w:rsidRPr="00C80785" w:rsidTr="00302E99">
        <w:trPr>
          <w:tblCellSpacing w:w="5" w:type="nil"/>
          <w:jc w:val="center"/>
        </w:trPr>
        <w:tc>
          <w:tcPr>
            <w:tcW w:w="0" w:type="auto"/>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0" w:type="auto"/>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15"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992"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50 - 60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993"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528"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20</w:t>
            </w:r>
          </w:p>
        </w:tc>
        <w:tc>
          <w:tcPr>
            <w:tcW w:w="1307"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2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0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(6 - 8)С</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787825" w:rsidRPr="00C80785" w:rsidTr="00302E99">
        <w:trPr>
          <w:tblCellSpacing w:w="5" w:type="nil"/>
          <w:jc w:val="center"/>
        </w:trPr>
        <w:tc>
          <w:tcPr>
            <w:tcW w:w="0" w:type="auto"/>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0" w:type="auto"/>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15"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992"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993"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528"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20</w:t>
            </w:r>
          </w:p>
        </w:tc>
        <w:tc>
          <w:tcPr>
            <w:tcW w:w="1307"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2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0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(6 - 7)С</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(3 - 4)Б</w:t>
            </w:r>
          </w:p>
        </w:tc>
      </w:tr>
      <w:tr w:rsidR="00787825" w:rsidRPr="00C80785" w:rsidTr="00302E99">
        <w:trPr>
          <w:tblCellSpacing w:w="5" w:type="nil"/>
          <w:jc w:val="center"/>
        </w:trPr>
        <w:tc>
          <w:tcPr>
            <w:tcW w:w="0" w:type="auto"/>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0" w:type="auto"/>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115"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92"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993"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528"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307"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2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0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(5 - 7)С</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(5 - 3)Б</w:t>
            </w:r>
          </w:p>
        </w:tc>
      </w:tr>
      <w:tr w:rsidR="00787825" w:rsidRPr="00C80785" w:rsidTr="00302E99">
        <w:trPr>
          <w:tblCellSpacing w:w="5" w:type="nil"/>
          <w:jc w:val="center"/>
        </w:trPr>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3. Лиственно-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сосновые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более 7 единиц,</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сосны менее 3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при достаточном</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количестве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деревьев)      </w:t>
            </w:r>
          </w:p>
        </w:tc>
        <w:tc>
          <w:tcPr>
            <w:tcW w:w="0" w:type="auto"/>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tc>
        <w:tc>
          <w:tcPr>
            <w:tcW w:w="0" w:type="auto"/>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15"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992"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50 - 60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993"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528"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307"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2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04" w:type="dxa"/>
          </w:tcPr>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(4 - 7)С</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(3 - 6)Б</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(5 - 8)С</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(2 - 5)Б</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(4 - 7)С</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(3 - 6)Б</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(3 - 6)С</w:t>
            </w:r>
          </w:p>
          <w:p w:rsidR="00787825" w:rsidRPr="00C80785" w:rsidRDefault="00787825" w:rsidP="00E976C6">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(4 - 7)Б</w:t>
            </w:r>
          </w:p>
        </w:tc>
      </w:tr>
    </w:tbl>
    <w:p w:rsidR="00302E99" w:rsidRDefault="00302E99" w:rsidP="00302E99">
      <w:pPr>
        <w:pStyle w:val="ConsPlusNormal"/>
        <w:ind w:firstLine="284"/>
        <w:jc w:val="both"/>
        <w:rPr>
          <w:rFonts w:ascii="Times New Roman" w:hAnsi="Times New Roman" w:cs="Times New Roman"/>
        </w:rPr>
      </w:pPr>
      <w:r>
        <w:rPr>
          <w:rFonts w:ascii="Times New Roman" w:hAnsi="Times New Roman" w:cs="Times New Roman"/>
        </w:rPr>
        <w:t>Примечания:</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от рубок осветления до проходных рубок.</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w:t>
      </w:r>
      <w:r>
        <w:rPr>
          <w:rFonts w:ascii="Times New Roman" w:hAnsi="Times New Roman" w:cs="Times New Roman"/>
        </w:rPr>
        <w:t xml:space="preserve"> рубками</w:t>
      </w:r>
      <w:r w:rsidRPr="00044D27">
        <w:rPr>
          <w:rFonts w:ascii="Times New Roman" w:hAnsi="Times New Roman" w:cs="Times New Roman"/>
        </w:rPr>
        <w:t xml:space="preserve"> осветления и </w:t>
      </w:r>
      <w:r w:rsidR="00946DEA">
        <w:rPr>
          <w:rFonts w:ascii="Times New Roman" w:hAnsi="Times New Roman" w:cs="Times New Roman"/>
        </w:rPr>
        <w:t>п</w:t>
      </w:r>
      <w:r w:rsidR="000F39D8">
        <w:rPr>
          <w:rFonts w:ascii="Times New Roman" w:hAnsi="Times New Roman" w:cs="Times New Roman"/>
        </w:rPr>
        <w:t>рочистками</w:t>
      </w:r>
      <w:r w:rsidRPr="00044D27">
        <w:rPr>
          <w:rFonts w:ascii="Times New Roman" w:hAnsi="Times New Roman" w:cs="Times New Roman"/>
        </w:rPr>
        <w:t xml:space="preserve"> насаждений 1-й или 2-й групп (по составу).</w:t>
      </w:r>
    </w:p>
    <w:p w:rsidR="00787825" w:rsidRPr="00044D27" w:rsidRDefault="00787825" w:rsidP="00302E99">
      <w:pPr>
        <w:pStyle w:val="ConsPlusNormal"/>
        <w:ind w:firstLine="284"/>
        <w:jc w:val="both"/>
      </w:pPr>
      <w:r w:rsidRPr="00044D27">
        <w:rPr>
          <w:rFonts w:ascii="Times New Roman" w:hAnsi="Times New Roman" w:cs="Times New Roman"/>
        </w:rPr>
        <w:t>4. При наличии лесоводственной необходимости рубк</w:t>
      </w:r>
      <w:r w:rsidR="00BA56BC">
        <w:rPr>
          <w:rFonts w:ascii="Times New Roman" w:hAnsi="Times New Roman" w:cs="Times New Roman"/>
        </w:rPr>
        <w:t>и</w:t>
      </w:r>
      <w:r w:rsidRPr="00044D27">
        <w:rPr>
          <w:rFonts w:ascii="Times New Roman" w:hAnsi="Times New Roman" w:cs="Times New Roman"/>
        </w:rPr>
        <w:t xml:space="preserve"> лесных насаждений, проводимых в целях ухода за лесными насаждениями,</w:t>
      </w:r>
      <w:r w:rsidRPr="00044D27" w:rsidDel="000A4570">
        <w:rPr>
          <w:rFonts w:ascii="Times New Roman" w:hAnsi="Times New Roman" w:cs="Times New Roman"/>
        </w:rPr>
        <w:t xml:space="preserve"> </w:t>
      </w:r>
      <w:r w:rsidRPr="00044D27">
        <w:rPr>
          <w:rFonts w:ascii="Times New Roman" w:hAnsi="Times New Roman" w:cs="Times New Roman"/>
        </w:rPr>
        <w:t>начинают проводиться в наса</w:t>
      </w:r>
      <w:r w:rsidR="00302E99">
        <w:rPr>
          <w:rFonts w:ascii="Times New Roman" w:hAnsi="Times New Roman" w:cs="Times New Roman"/>
        </w:rPr>
        <w:t xml:space="preserve">ждениях более молодого возраста, </w:t>
      </w:r>
      <w:r w:rsidRPr="00044D27">
        <w:rPr>
          <w:rFonts w:ascii="Times New Roman" w:hAnsi="Times New Roman" w:cs="Times New Roman"/>
        </w:rPr>
        <w:t>чем указано в таблице.</w:t>
      </w:r>
    </w:p>
    <w:p w:rsidR="00302E99" w:rsidRDefault="00302E99" w:rsidP="00302E99">
      <w:pPr>
        <w:pStyle w:val="1"/>
        <w:spacing w:before="0" w:after="0" w:line="240" w:lineRule="auto"/>
        <w:jc w:val="center"/>
        <w:rPr>
          <w:rFonts w:ascii="Times New Roman" w:hAnsi="Times New Roman"/>
          <w:b w:val="0"/>
          <w:color w:val="auto"/>
        </w:rPr>
      </w:pPr>
    </w:p>
    <w:p w:rsidR="00787825" w:rsidRPr="00302E99" w:rsidRDefault="00787825" w:rsidP="00302E99">
      <w:pPr>
        <w:pStyle w:val="1"/>
        <w:spacing w:before="0" w:after="0" w:line="240" w:lineRule="auto"/>
        <w:jc w:val="center"/>
        <w:rPr>
          <w:rFonts w:ascii="Times New Roman" w:hAnsi="Times New Roman"/>
          <w:b w:val="0"/>
        </w:rPr>
      </w:pPr>
      <w:r w:rsidRPr="00302E99">
        <w:rPr>
          <w:rFonts w:ascii="Times New Roman" w:hAnsi="Times New Roman"/>
          <w:b w:val="0"/>
          <w:color w:val="auto"/>
        </w:rPr>
        <w:t xml:space="preserve">Нормативы рубок, </w:t>
      </w:r>
      <w:r w:rsidRPr="00302E99">
        <w:rPr>
          <w:rFonts w:ascii="Times New Roman" w:hAnsi="Times New Roman"/>
          <w:b w:val="0"/>
          <w:color w:val="auto"/>
          <w:szCs w:val="24"/>
        </w:rPr>
        <w:t>п</w:t>
      </w:r>
      <w:r w:rsidRPr="00302E99">
        <w:rPr>
          <w:rFonts w:ascii="Times New Roman" w:hAnsi="Times New Roman"/>
          <w:b w:val="0"/>
          <w:szCs w:val="24"/>
        </w:rPr>
        <w:t xml:space="preserve">роводимых в целях ухода за лесными насаждениями, </w:t>
      </w:r>
      <w:r w:rsidRPr="00302E99">
        <w:rPr>
          <w:rFonts w:ascii="Times New Roman" w:hAnsi="Times New Roman"/>
          <w:b w:val="0"/>
        </w:rPr>
        <w:t xml:space="preserve">в еловых насаждениях Карельского северо-таежного района </w:t>
      </w: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1053"/>
        <w:gridCol w:w="1080"/>
        <w:gridCol w:w="1044"/>
        <w:gridCol w:w="1117"/>
        <w:gridCol w:w="1010"/>
        <w:gridCol w:w="1152"/>
        <w:gridCol w:w="974"/>
        <w:gridCol w:w="1187"/>
        <w:gridCol w:w="1081"/>
        <w:gridCol w:w="1276"/>
      </w:tblGrid>
      <w:tr w:rsidR="004F5011" w:rsidRPr="00C80785" w:rsidTr="00302E99">
        <w:trPr>
          <w:tblCellSpacing w:w="5" w:type="nil"/>
        </w:trPr>
        <w:tc>
          <w:tcPr>
            <w:tcW w:w="1989" w:type="dxa"/>
            <w:vMerge w:val="restart"/>
          </w:tcPr>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1053" w:type="dxa"/>
            <w:vMerge w:val="restart"/>
          </w:tcPr>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124"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127"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126"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276" w:type="dxa"/>
            <w:vMerge w:val="restart"/>
          </w:tcPr>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787825" w:rsidRPr="00C80785" w:rsidTr="00302E99">
        <w:trPr>
          <w:tblCellSpacing w:w="5" w:type="nil"/>
        </w:trPr>
        <w:tc>
          <w:tcPr>
            <w:tcW w:w="1989" w:type="dxa"/>
            <w:vMerge/>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p>
        </w:tc>
        <w:tc>
          <w:tcPr>
            <w:tcW w:w="1638" w:type="dxa"/>
            <w:vMerge/>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p>
        </w:tc>
        <w:tc>
          <w:tcPr>
            <w:tcW w:w="1053" w:type="dxa"/>
            <w:vMerge/>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787825" w:rsidRPr="00C80785" w:rsidRDefault="00B339D7"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787825" w:rsidRPr="00C80785">
              <w:rPr>
                <w:rFonts w:ascii="Times New Roman" w:hAnsi="Times New Roman"/>
                <w:sz w:val="16"/>
                <w:szCs w:val="16"/>
              </w:rPr>
              <w:t>инимальная</w:t>
            </w:r>
            <w:r w:rsidRPr="00C80785">
              <w:rPr>
                <w:rFonts w:ascii="Times New Roman" w:hAnsi="Times New Roman"/>
                <w:sz w:val="16"/>
                <w:szCs w:val="16"/>
              </w:rPr>
              <w:t xml:space="preserve"> </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val="restart"/>
          </w:tcPr>
          <w:p w:rsidR="00787825" w:rsidRPr="00C80785" w:rsidRDefault="00B339D7"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787825" w:rsidRPr="00C80785">
              <w:rPr>
                <w:rFonts w:ascii="Times New Roman" w:hAnsi="Times New Roman"/>
                <w:sz w:val="16"/>
                <w:szCs w:val="16"/>
              </w:rPr>
              <w:t>нтенсив-</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17" w:type="dxa"/>
          </w:tcPr>
          <w:p w:rsidR="00787825" w:rsidRPr="00C80785" w:rsidRDefault="00B339D7"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787825" w:rsidRPr="00C80785">
              <w:rPr>
                <w:rFonts w:ascii="Times New Roman" w:hAnsi="Times New Roman"/>
                <w:sz w:val="16"/>
                <w:szCs w:val="16"/>
              </w:rPr>
              <w:t>инимальная</w:t>
            </w:r>
            <w:r w:rsidRPr="00C80785">
              <w:rPr>
                <w:rFonts w:ascii="Times New Roman" w:hAnsi="Times New Roman"/>
                <w:sz w:val="16"/>
                <w:szCs w:val="16"/>
              </w:rPr>
              <w:t xml:space="preserve"> </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тость</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val="restart"/>
          </w:tcPr>
          <w:p w:rsidR="00787825" w:rsidRPr="00C80785" w:rsidRDefault="00B339D7"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787825" w:rsidRPr="00C80785">
              <w:rPr>
                <w:rFonts w:ascii="Times New Roman" w:hAnsi="Times New Roman"/>
                <w:sz w:val="16"/>
                <w:szCs w:val="16"/>
              </w:rPr>
              <w:t>нтенсив-</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52"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974" w:type="dxa"/>
          </w:tcPr>
          <w:p w:rsidR="00787825" w:rsidRPr="00C80785" w:rsidRDefault="00B339D7"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787825" w:rsidRPr="00C80785">
              <w:rPr>
                <w:rFonts w:ascii="Times New Roman" w:hAnsi="Times New Roman"/>
                <w:sz w:val="16"/>
                <w:szCs w:val="16"/>
              </w:rPr>
              <w:t>нтенсив-</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87"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081" w:type="dxa"/>
          </w:tcPr>
          <w:p w:rsidR="00787825" w:rsidRPr="00C80785" w:rsidRDefault="00B339D7"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787825" w:rsidRPr="00C80785">
              <w:rPr>
                <w:rFonts w:ascii="Times New Roman" w:hAnsi="Times New Roman"/>
                <w:sz w:val="16"/>
                <w:szCs w:val="16"/>
              </w:rPr>
              <w:t>нтенсив-</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6"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r>
      <w:tr w:rsidR="00787825" w:rsidRPr="00C80785" w:rsidTr="00302E99">
        <w:trPr>
          <w:tblCellSpacing w:w="5" w:type="nil"/>
        </w:trPr>
        <w:tc>
          <w:tcPr>
            <w:tcW w:w="1989" w:type="dxa"/>
            <w:vMerge/>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p>
        </w:tc>
        <w:tc>
          <w:tcPr>
            <w:tcW w:w="1638" w:type="dxa"/>
            <w:vMerge/>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p>
        </w:tc>
        <w:tc>
          <w:tcPr>
            <w:tcW w:w="1053" w:type="dxa"/>
            <w:vMerge/>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p>
        </w:tc>
        <w:tc>
          <w:tcPr>
            <w:tcW w:w="1080"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44" w:type="dxa"/>
            <w:vMerge/>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10" w:type="dxa"/>
            <w:vMerge/>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974" w:type="dxa"/>
          </w:tcPr>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787825"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87"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81" w:type="dxa"/>
          </w:tcPr>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787825"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6"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r>
      <w:tr w:rsidR="00787825" w:rsidRPr="00C80785" w:rsidTr="00302E99">
        <w:trPr>
          <w:tblCellSpacing w:w="5" w:type="nil"/>
        </w:trPr>
        <w:tc>
          <w:tcPr>
            <w:tcW w:w="1989"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53"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80"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44"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17"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10"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52"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974"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87"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081"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276" w:type="dxa"/>
          </w:tcPr>
          <w:p w:rsidR="00787825" w:rsidRPr="00C80785" w:rsidRDefault="00787825" w:rsidP="00D1478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787825" w:rsidRPr="00C80785" w:rsidTr="00302E99">
        <w:trPr>
          <w:tblCellSpacing w:w="5" w:type="nil"/>
        </w:trPr>
        <w:tc>
          <w:tcPr>
            <w:tcW w:w="1989" w:type="dxa"/>
            <w:vMerge w:val="restart"/>
          </w:tcPr>
          <w:p w:rsidR="0078782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1. Еловые насаждения: чистые и с примесью лиственных </w:t>
            </w:r>
            <w:r w:rsidR="00787825" w:rsidRPr="00C80785">
              <w:rPr>
                <w:rFonts w:ascii="Times New Roman" w:hAnsi="Times New Roman"/>
                <w:sz w:val="16"/>
                <w:szCs w:val="16"/>
              </w:rPr>
              <w:t xml:space="preserve">до 2 единиц </w:t>
            </w: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30</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787825" w:rsidRPr="00C80785" w:rsidTr="00302E99">
        <w:trPr>
          <w:tblCellSpacing w:w="5" w:type="nil"/>
        </w:trPr>
        <w:tc>
          <w:tcPr>
            <w:tcW w:w="1989"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30</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787825" w:rsidRPr="00C80785" w:rsidTr="00302E99">
        <w:trPr>
          <w:tblCellSpacing w:w="5" w:type="nil"/>
        </w:trPr>
        <w:tc>
          <w:tcPr>
            <w:tcW w:w="1989"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30</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(3 - 4)Б</w:t>
            </w:r>
          </w:p>
        </w:tc>
      </w:tr>
      <w:tr w:rsidR="00787825" w:rsidRPr="00C80785" w:rsidTr="00302E99">
        <w:trPr>
          <w:tblCellSpacing w:w="5" w:type="nil"/>
        </w:trPr>
        <w:tc>
          <w:tcPr>
            <w:tcW w:w="1989"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ные (I - II)</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15 -20</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30</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787825" w:rsidRPr="00C80785" w:rsidTr="00302E99">
        <w:trPr>
          <w:tblCellSpacing w:w="5" w:type="nil"/>
        </w:trPr>
        <w:tc>
          <w:tcPr>
            <w:tcW w:w="1989"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30</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(3 - 4)Б</w:t>
            </w:r>
          </w:p>
        </w:tc>
      </w:tr>
      <w:tr w:rsidR="00787825" w:rsidRPr="00C80785" w:rsidTr="00302E99">
        <w:trPr>
          <w:tblCellSpacing w:w="5" w:type="nil"/>
        </w:trPr>
        <w:tc>
          <w:tcPr>
            <w:tcW w:w="1989" w:type="dxa"/>
            <w:vMerge w:val="restart"/>
          </w:tcPr>
          <w:p w:rsidR="00787825" w:rsidRPr="00C80785" w:rsidRDefault="00787825"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 Елово-</w:t>
            </w:r>
            <w:r w:rsidR="00B9003B" w:rsidRPr="00C80785">
              <w:rPr>
                <w:rFonts w:ascii="Times New Roman" w:hAnsi="Times New Roman"/>
                <w:sz w:val="16"/>
                <w:szCs w:val="16"/>
              </w:rPr>
              <w:t xml:space="preserve">лиственные с </w:t>
            </w:r>
          </w:p>
          <w:p w:rsidR="00787825" w:rsidRPr="00C80785" w:rsidRDefault="00787825"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преобладанием ели в составе </w:t>
            </w:r>
            <w:r w:rsidR="00B9003B" w:rsidRPr="00C80785">
              <w:rPr>
                <w:rFonts w:ascii="Times New Roman" w:hAnsi="Times New Roman"/>
                <w:sz w:val="16"/>
                <w:szCs w:val="16"/>
              </w:rPr>
              <w:t xml:space="preserve">5 - 7 ели и 3 - 5 </w:t>
            </w:r>
            <w:r w:rsidRPr="00C80785">
              <w:rPr>
                <w:rFonts w:ascii="Times New Roman" w:hAnsi="Times New Roman"/>
                <w:sz w:val="16"/>
                <w:szCs w:val="16"/>
              </w:rPr>
              <w:t xml:space="preserve">лиственных     </w:t>
            </w: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20 -25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787825" w:rsidRPr="00C80785" w:rsidTr="00302E99">
        <w:trPr>
          <w:tblCellSpacing w:w="5" w:type="nil"/>
        </w:trPr>
        <w:tc>
          <w:tcPr>
            <w:tcW w:w="1989"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787825" w:rsidRPr="00C80785" w:rsidTr="00302E99">
        <w:trPr>
          <w:tblCellSpacing w:w="5" w:type="nil"/>
        </w:trPr>
        <w:tc>
          <w:tcPr>
            <w:tcW w:w="1989"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(3 - 4)Б</w:t>
            </w:r>
          </w:p>
        </w:tc>
      </w:tr>
      <w:tr w:rsidR="00787825" w:rsidRPr="00C80785" w:rsidTr="00302E99">
        <w:trPr>
          <w:tblCellSpacing w:w="5" w:type="nil"/>
        </w:trPr>
        <w:tc>
          <w:tcPr>
            <w:tcW w:w="1989"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ные (I - II)</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tc>
      </w:tr>
      <w:tr w:rsidR="00787825" w:rsidRPr="00C80785" w:rsidTr="00302E99">
        <w:trPr>
          <w:tblCellSpacing w:w="5" w:type="nil"/>
        </w:trPr>
        <w:tc>
          <w:tcPr>
            <w:tcW w:w="1989"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E80140"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787825" w:rsidRPr="00C80785" w:rsidRDefault="00E80140"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(6- 7)Е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(3 - 4)Б</w:t>
            </w:r>
          </w:p>
        </w:tc>
      </w:tr>
      <w:tr w:rsidR="00787825" w:rsidRPr="00C80785" w:rsidTr="00302E99">
        <w:trPr>
          <w:tblCellSpacing w:w="5" w:type="nil"/>
        </w:trPr>
        <w:tc>
          <w:tcPr>
            <w:tcW w:w="1989" w:type="dxa"/>
            <w:vMerge w:val="restart"/>
          </w:tcPr>
          <w:p w:rsidR="0078782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2.1. Елово-</w:t>
            </w:r>
            <w:r w:rsidR="00787825" w:rsidRPr="00C80785">
              <w:rPr>
                <w:rFonts w:ascii="Times New Roman" w:hAnsi="Times New Roman"/>
                <w:sz w:val="16"/>
                <w:szCs w:val="16"/>
              </w:rPr>
              <w:t xml:space="preserve">лиственные с   </w:t>
            </w:r>
          </w:p>
          <w:p w:rsidR="00787825" w:rsidRPr="00C80785" w:rsidRDefault="00B9003B"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долей ели </w:t>
            </w:r>
            <w:r w:rsidR="00787825" w:rsidRPr="00C80785">
              <w:rPr>
                <w:rFonts w:ascii="Times New Roman" w:hAnsi="Times New Roman"/>
                <w:sz w:val="16"/>
                <w:szCs w:val="16"/>
              </w:rPr>
              <w:t>в составе 3 - 4</w:t>
            </w:r>
          </w:p>
          <w:p w:rsidR="00787825" w:rsidRPr="00C80785" w:rsidRDefault="00787825" w:rsidP="00B9003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единицы и 6 </w:t>
            </w:r>
            <w:r w:rsidR="00B9003B" w:rsidRPr="00C80785">
              <w:rPr>
                <w:rFonts w:ascii="Times New Roman" w:hAnsi="Times New Roman"/>
                <w:sz w:val="16"/>
                <w:szCs w:val="16"/>
              </w:rPr>
              <w:t>-</w:t>
            </w:r>
            <w:r w:rsidRPr="00C80785">
              <w:rPr>
                <w:rFonts w:ascii="Times New Roman" w:hAnsi="Times New Roman"/>
                <w:sz w:val="16"/>
                <w:szCs w:val="16"/>
              </w:rPr>
              <w:t xml:space="preserve"> 7</w:t>
            </w:r>
            <w:r w:rsidR="00B9003B" w:rsidRPr="00C80785">
              <w:rPr>
                <w:rFonts w:ascii="Times New Roman" w:hAnsi="Times New Roman"/>
                <w:sz w:val="16"/>
                <w:szCs w:val="16"/>
              </w:rPr>
              <w:t xml:space="preserve"> </w:t>
            </w:r>
            <w:r w:rsidRPr="00C80785">
              <w:rPr>
                <w:rFonts w:ascii="Times New Roman" w:hAnsi="Times New Roman"/>
                <w:sz w:val="16"/>
                <w:szCs w:val="16"/>
              </w:rPr>
              <w:t>лиственных</w:t>
            </w: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787825" w:rsidRPr="00C80785" w:rsidTr="00302E99">
        <w:trPr>
          <w:tblCellSpacing w:w="5" w:type="nil"/>
        </w:trPr>
        <w:tc>
          <w:tcPr>
            <w:tcW w:w="1989"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17</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976C6" w:rsidRPr="00C80785">
              <w:rPr>
                <w:rFonts w:ascii="Times New Roman" w:hAnsi="Times New Roman"/>
                <w:sz w:val="16"/>
                <w:szCs w:val="16"/>
              </w:rPr>
              <w:t xml:space="preserve"> </w:t>
            </w:r>
            <w:r w:rsidRPr="00C80785">
              <w:rPr>
                <w:rFonts w:ascii="Times New Roman" w:hAnsi="Times New Roman"/>
                <w:sz w:val="16"/>
                <w:szCs w:val="16"/>
              </w:rPr>
              <w:t>-</w:t>
            </w:r>
            <w:r w:rsidR="00E976C6"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(7 - 8)Е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(2 - 3)Б</w:t>
            </w:r>
          </w:p>
        </w:tc>
      </w:tr>
      <w:tr w:rsidR="00787825" w:rsidRPr="00C80785" w:rsidTr="00302E99">
        <w:trPr>
          <w:tblCellSpacing w:w="5" w:type="nil"/>
        </w:trPr>
        <w:tc>
          <w:tcPr>
            <w:tcW w:w="1989"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7F399F" w:rsidRPr="00C80785">
              <w:rPr>
                <w:rFonts w:ascii="Times New Roman" w:hAnsi="Times New Roman"/>
                <w:sz w:val="16"/>
                <w:szCs w:val="16"/>
              </w:rPr>
              <w:t xml:space="preserve"> </w:t>
            </w:r>
            <w:r w:rsidRPr="00C80785">
              <w:rPr>
                <w:rFonts w:ascii="Times New Roman" w:hAnsi="Times New Roman"/>
                <w:sz w:val="16"/>
                <w:szCs w:val="16"/>
              </w:rPr>
              <w:t>-</w:t>
            </w:r>
            <w:r w:rsidR="007F399F"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7F399F" w:rsidRPr="00C80785">
              <w:rPr>
                <w:rFonts w:ascii="Times New Roman" w:hAnsi="Times New Roman"/>
                <w:sz w:val="16"/>
                <w:szCs w:val="16"/>
              </w:rPr>
              <w:t xml:space="preserve"> </w:t>
            </w:r>
            <w:r w:rsidRPr="00C80785">
              <w:rPr>
                <w:rFonts w:ascii="Times New Roman" w:hAnsi="Times New Roman"/>
                <w:sz w:val="16"/>
                <w:szCs w:val="16"/>
              </w:rPr>
              <w:t>-</w:t>
            </w:r>
            <w:r w:rsidR="007F399F"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(3 - 5)Б</w:t>
            </w:r>
          </w:p>
        </w:tc>
      </w:tr>
      <w:tr w:rsidR="00787825" w:rsidRPr="00C80785" w:rsidTr="00302E99">
        <w:trPr>
          <w:trHeight w:val="833"/>
          <w:tblCellSpacing w:w="5" w:type="nil"/>
        </w:trPr>
        <w:tc>
          <w:tcPr>
            <w:tcW w:w="1989"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r w:rsidR="007F399F" w:rsidRPr="00C80785">
              <w:rPr>
                <w:rFonts w:ascii="Times New Roman" w:hAnsi="Times New Roman"/>
                <w:sz w:val="16"/>
                <w:szCs w:val="16"/>
              </w:rPr>
              <w:t xml:space="preserve"> </w:t>
            </w:r>
            <w:r w:rsidRPr="00C80785">
              <w:rPr>
                <w:rFonts w:ascii="Times New Roman" w:hAnsi="Times New Roman"/>
                <w:sz w:val="16"/>
                <w:szCs w:val="16"/>
              </w:rPr>
              <w:t>-</w:t>
            </w:r>
            <w:r w:rsidR="007F399F" w:rsidRPr="00C80785">
              <w:rPr>
                <w:rFonts w:ascii="Times New Roman" w:hAnsi="Times New Roman"/>
                <w:sz w:val="16"/>
                <w:szCs w:val="16"/>
              </w:rPr>
              <w:t xml:space="preserve"> </w:t>
            </w:r>
            <w:r w:rsidRPr="00C80785">
              <w:rPr>
                <w:rFonts w:ascii="Times New Roman" w:hAnsi="Times New Roman"/>
                <w:sz w:val="16"/>
                <w:szCs w:val="16"/>
              </w:rPr>
              <w:t>17</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7F399F" w:rsidRPr="00C80785">
              <w:rPr>
                <w:rFonts w:ascii="Times New Roman" w:hAnsi="Times New Roman"/>
                <w:sz w:val="16"/>
                <w:szCs w:val="16"/>
              </w:rPr>
              <w:t xml:space="preserve"> </w:t>
            </w:r>
            <w:r w:rsidRPr="00C80785">
              <w:rPr>
                <w:rFonts w:ascii="Times New Roman" w:hAnsi="Times New Roman"/>
                <w:sz w:val="16"/>
                <w:szCs w:val="16"/>
              </w:rPr>
              <w:t>-</w:t>
            </w:r>
            <w:r w:rsidR="007F399F"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(2 - 5)Б</w:t>
            </w:r>
          </w:p>
        </w:tc>
      </w:tr>
      <w:tr w:rsidR="00787825" w:rsidRPr="00C80785" w:rsidTr="00302E99">
        <w:trPr>
          <w:tblCellSpacing w:w="5" w:type="nil"/>
        </w:trPr>
        <w:tc>
          <w:tcPr>
            <w:tcW w:w="1989" w:type="dxa"/>
            <w:vMerge/>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12 - 15</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7F399F" w:rsidRPr="00C80785">
              <w:rPr>
                <w:rFonts w:ascii="Times New Roman" w:hAnsi="Times New Roman"/>
                <w:sz w:val="16"/>
                <w:szCs w:val="16"/>
              </w:rPr>
              <w:t xml:space="preserve"> </w:t>
            </w:r>
            <w:r w:rsidRPr="00C80785">
              <w:rPr>
                <w:rFonts w:ascii="Times New Roman" w:hAnsi="Times New Roman"/>
                <w:sz w:val="16"/>
                <w:szCs w:val="16"/>
              </w:rPr>
              <w:t>-</w:t>
            </w:r>
            <w:r w:rsidR="007F399F" w:rsidRPr="00C80785">
              <w:rPr>
                <w:rFonts w:ascii="Times New Roman" w:hAnsi="Times New Roman"/>
                <w:sz w:val="16"/>
                <w:szCs w:val="16"/>
              </w:rPr>
              <w:t xml:space="preserve"> </w:t>
            </w:r>
            <w:r w:rsidRPr="00C80785">
              <w:rPr>
                <w:rFonts w:ascii="Times New Roman" w:hAnsi="Times New Roman"/>
                <w:sz w:val="16"/>
                <w:szCs w:val="16"/>
              </w:rPr>
              <w:t>20</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7F399F" w:rsidRPr="00C80785">
              <w:rPr>
                <w:rFonts w:ascii="Times New Roman" w:hAnsi="Times New Roman"/>
                <w:sz w:val="16"/>
                <w:szCs w:val="16"/>
              </w:rPr>
              <w:t xml:space="preserve"> </w:t>
            </w:r>
            <w:r w:rsidRPr="00C80785">
              <w:rPr>
                <w:rFonts w:ascii="Times New Roman" w:hAnsi="Times New Roman"/>
                <w:sz w:val="16"/>
                <w:szCs w:val="16"/>
              </w:rPr>
              <w:t>-</w:t>
            </w:r>
            <w:r w:rsidR="007F399F" w:rsidRPr="00C80785">
              <w:rPr>
                <w:rFonts w:ascii="Times New Roman" w:hAnsi="Times New Roman"/>
                <w:sz w:val="16"/>
                <w:szCs w:val="16"/>
              </w:rPr>
              <w:t xml:space="preserve"> </w:t>
            </w:r>
            <w:r w:rsidRPr="00C80785">
              <w:rPr>
                <w:rFonts w:ascii="Times New Roman" w:hAnsi="Times New Roman"/>
                <w:sz w:val="16"/>
                <w:szCs w:val="16"/>
              </w:rPr>
              <w:t>25</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(5 - 7)Е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(3 - 5)Б</w:t>
            </w:r>
          </w:p>
        </w:tc>
      </w:tr>
      <w:tr w:rsidR="00787825" w:rsidRPr="00C80785" w:rsidTr="00302E99">
        <w:trPr>
          <w:tblCellSpacing w:w="5" w:type="nil"/>
        </w:trPr>
        <w:tc>
          <w:tcPr>
            <w:tcW w:w="1989"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3. Лиственно-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еловые с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наличием под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пологом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достаточного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количества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деревьев ели   </w:t>
            </w:r>
          </w:p>
        </w:tc>
        <w:tc>
          <w:tcPr>
            <w:tcW w:w="1638" w:type="dxa"/>
          </w:tcPr>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ные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787825" w:rsidRPr="00C80785" w:rsidRDefault="00787825" w:rsidP="00D14789">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tc>
        <w:tc>
          <w:tcPr>
            <w:tcW w:w="1053"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12 - 15</w:t>
            </w:r>
          </w:p>
        </w:tc>
        <w:tc>
          <w:tcPr>
            <w:tcW w:w="108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tc>
        <w:tc>
          <w:tcPr>
            <w:tcW w:w="104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   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12 - 15</w:t>
            </w:r>
          </w:p>
        </w:tc>
        <w:tc>
          <w:tcPr>
            <w:tcW w:w="111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tc>
        <w:tc>
          <w:tcPr>
            <w:tcW w:w="1010"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50/100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tc>
        <w:tc>
          <w:tcPr>
            <w:tcW w:w="1152"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974"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50 </w:t>
            </w:r>
            <w:r w:rsidR="007F399F" w:rsidRPr="00C80785">
              <w:rPr>
                <w:rFonts w:ascii="Times New Roman" w:hAnsi="Times New Roman"/>
                <w:sz w:val="16"/>
                <w:szCs w:val="16"/>
              </w:rPr>
              <w:t xml:space="preserve">– </w:t>
            </w:r>
            <w:r w:rsidRPr="00C80785">
              <w:rPr>
                <w:rFonts w:ascii="Times New Roman" w:hAnsi="Times New Roman"/>
                <w:sz w:val="16"/>
                <w:szCs w:val="16"/>
              </w:rPr>
              <w:t>100</w:t>
            </w:r>
          </w:p>
          <w:p w:rsidR="007F399F" w:rsidRPr="00C80785" w:rsidRDefault="007F399F"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r w:rsidR="007F399F" w:rsidRPr="00C80785">
              <w:rPr>
                <w:rFonts w:ascii="Times New Roman" w:hAnsi="Times New Roman"/>
                <w:sz w:val="16"/>
                <w:szCs w:val="16"/>
              </w:rPr>
              <w:t xml:space="preserve"> </w:t>
            </w:r>
            <w:r w:rsidRPr="00C80785">
              <w:rPr>
                <w:rFonts w:ascii="Times New Roman" w:hAnsi="Times New Roman"/>
                <w:sz w:val="16"/>
                <w:szCs w:val="16"/>
              </w:rPr>
              <w:t>-</w:t>
            </w:r>
            <w:r w:rsidR="007F399F" w:rsidRPr="00C80785">
              <w:rPr>
                <w:rFonts w:ascii="Times New Roman" w:hAnsi="Times New Roman"/>
                <w:sz w:val="16"/>
                <w:szCs w:val="16"/>
              </w:rPr>
              <w:t xml:space="preserve"> </w:t>
            </w:r>
            <w:r w:rsidRPr="00C80785">
              <w:rPr>
                <w:rFonts w:ascii="Times New Roman" w:hAnsi="Times New Roman"/>
                <w:sz w:val="16"/>
                <w:szCs w:val="16"/>
              </w:rPr>
              <w:t>15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45/100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r w:rsidR="007F399F" w:rsidRPr="00C80785">
              <w:rPr>
                <w:rFonts w:ascii="Times New Roman" w:hAnsi="Times New Roman"/>
                <w:sz w:val="16"/>
                <w:szCs w:val="16"/>
              </w:rPr>
              <w:t xml:space="preserve"> </w:t>
            </w:r>
            <w:r w:rsidRPr="00C80785">
              <w:rPr>
                <w:rFonts w:ascii="Times New Roman" w:hAnsi="Times New Roman"/>
                <w:sz w:val="16"/>
                <w:szCs w:val="16"/>
              </w:rPr>
              <w:t>-</w:t>
            </w:r>
            <w:r w:rsidR="007F399F" w:rsidRPr="00C80785">
              <w:rPr>
                <w:rFonts w:ascii="Times New Roman" w:hAnsi="Times New Roman"/>
                <w:sz w:val="16"/>
                <w:szCs w:val="16"/>
              </w:rPr>
              <w:t xml:space="preserve"> </w:t>
            </w:r>
            <w:r w:rsidRPr="00C80785">
              <w:rPr>
                <w:rFonts w:ascii="Times New Roman" w:hAnsi="Times New Roman"/>
                <w:sz w:val="16"/>
                <w:szCs w:val="16"/>
              </w:rPr>
              <w:t>17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87"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787825" w:rsidRPr="00C80785" w:rsidRDefault="006954C6"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081"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50 </w:t>
            </w:r>
            <w:r w:rsidR="007F399F" w:rsidRPr="00C80785">
              <w:rPr>
                <w:rFonts w:ascii="Times New Roman" w:hAnsi="Times New Roman"/>
                <w:sz w:val="16"/>
                <w:szCs w:val="16"/>
              </w:rPr>
              <w:t xml:space="preserve">– </w:t>
            </w:r>
            <w:r w:rsidRPr="00C80785">
              <w:rPr>
                <w:rFonts w:ascii="Times New Roman" w:hAnsi="Times New Roman"/>
                <w:sz w:val="16"/>
                <w:szCs w:val="16"/>
              </w:rPr>
              <w:t>100</w:t>
            </w:r>
          </w:p>
          <w:p w:rsidR="007F399F" w:rsidRPr="00C80785" w:rsidRDefault="007F399F"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r w:rsidR="007F399F" w:rsidRPr="00C80785">
              <w:rPr>
                <w:rFonts w:ascii="Times New Roman" w:hAnsi="Times New Roman"/>
                <w:sz w:val="16"/>
                <w:szCs w:val="16"/>
              </w:rPr>
              <w:t xml:space="preserve"> </w:t>
            </w:r>
            <w:r w:rsidRPr="00C80785">
              <w:rPr>
                <w:rFonts w:ascii="Times New Roman" w:hAnsi="Times New Roman"/>
                <w:sz w:val="16"/>
                <w:szCs w:val="16"/>
              </w:rPr>
              <w:t>-</w:t>
            </w:r>
            <w:r w:rsidR="007F399F" w:rsidRPr="00C80785">
              <w:rPr>
                <w:rFonts w:ascii="Times New Roman" w:hAnsi="Times New Roman"/>
                <w:sz w:val="16"/>
                <w:szCs w:val="16"/>
              </w:rPr>
              <w:t xml:space="preserve"> </w:t>
            </w:r>
            <w:r w:rsidRPr="00C80785">
              <w:rPr>
                <w:rFonts w:ascii="Times New Roman" w:hAnsi="Times New Roman"/>
                <w:sz w:val="16"/>
                <w:szCs w:val="16"/>
              </w:rPr>
              <w:t>17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45/100</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r w:rsidR="007F399F" w:rsidRPr="00C80785">
              <w:rPr>
                <w:rFonts w:ascii="Times New Roman" w:hAnsi="Times New Roman"/>
                <w:sz w:val="16"/>
                <w:szCs w:val="16"/>
              </w:rPr>
              <w:t xml:space="preserve"> </w:t>
            </w:r>
            <w:r w:rsidRPr="00C80785">
              <w:rPr>
                <w:rFonts w:ascii="Times New Roman" w:hAnsi="Times New Roman"/>
                <w:sz w:val="16"/>
                <w:szCs w:val="16"/>
              </w:rPr>
              <w:t>-</w:t>
            </w:r>
            <w:r w:rsidR="007F399F" w:rsidRPr="00C80785">
              <w:rPr>
                <w:rFonts w:ascii="Times New Roman" w:hAnsi="Times New Roman"/>
                <w:sz w:val="16"/>
                <w:szCs w:val="16"/>
              </w:rPr>
              <w:t xml:space="preserve"> </w:t>
            </w:r>
            <w:r w:rsidRPr="00C80785">
              <w:rPr>
                <w:rFonts w:ascii="Times New Roman" w:hAnsi="Times New Roman"/>
                <w:sz w:val="16"/>
                <w:szCs w:val="16"/>
              </w:rPr>
              <w:t>17</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6" w:type="dxa"/>
          </w:tcPr>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(7 - 9)Е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(1 - 3)Б</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(6 - 8)Е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(2 - 4)Б</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(&gt;2)Е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(&lt;8)Б, Ос</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(&gt;3)Е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(&lt;7)Б, Ос</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(&gt;2)Е</w:t>
            </w:r>
          </w:p>
          <w:p w:rsidR="00787825" w:rsidRPr="00C80785" w:rsidRDefault="00787825"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(&lt;8)Б, Ос</w:t>
            </w:r>
          </w:p>
        </w:tc>
      </w:tr>
    </w:tbl>
    <w:p w:rsidR="00302E99" w:rsidRDefault="00302E99" w:rsidP="00302E99">
      <w:pPr>
        <w:pStyle w:val="ConsPlusNormal"/>
        <w:ind w:firstLine="284"/>
        <w:jc w:val="both"/>
        <w:rPr>
          <w:rFonts w:ascii="Times New Roman" w:hAnsi="Times New Roman" w:cs="Times New Roman"/>
        </w:rPr>
      </w:pPr>
      <w:r>
        <w:rPr>
          <w:rFonts w:ascii="Times New Roman" w:hAnsi="Times New Roman" w:cs="Times New Roman"/>
        </w:rPr>
        <w:t>Примечания:</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Превышение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а также при хорошей устойчивости разреживаемых насаждений и необходимости удаления большого количества нежелательных деревьев.</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787825" w:rsidRPr="00044D27" w:rsidRDefault="00787825" w:rsidP="00302E99">
      <w:pPr>
        <w:pStyle w:val="ConsPlusNormal"/>
        <w:ind w:firstLine="284"/>
        <w:jc w:val="both"/>
        <w:rPr>
          <w:rFonts w:ascii="Times New Roman" w:hAnsi="Times New Roman" w:cs="Times New Roman"/>
        </w:rPr>
      </w:pPr>
      <w:r w:rsidRPr="00044D27">
        <w:rPr>
          <w:rFonts w:ascii="Times New Roman" w:hAnsi="Times New Roman" w:cs="Times New Roman"/>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302E99" w:rsidRDefault="00302E99" w:rsidP="00302E99">
      <w:pPr>
        <w:pStyle w:val="1"/>
        <w:spacing w:before="0" w:after="0" w:line="240" w:lineRule="auto"/>
        <w:jc w:val="center"/>
        <w:rPr>
          <w:rFonts w:ascii="Times New Roman" w:hAnsi="Times New Roman"/>
          <w:b w:val="0"/>
          <w:color w:val="auto"/>
        </w:rPr>
      </w:pPr>
    </w:p>
    <w:p w:rsidR="009D4BA5" w:rsidRPr="00302E99" w:rsidRDefault="009D4BA5" w:rsidP="00302E99">
      <w:pPr>
        <w:pStyle w:val="1"/>
        <w:spacing w:before="0" w:after="0" w:line="240" w:lineRule="auto"/>
        <w:jc w:val="center"/>
        <w:rPr>
          <w:rFonts w:ascii="Times New Roman" w:hAnsi="Times New Roman"/>
          <w:b w:val="0"/>
        </w:rPr>
      </w:pPr>
      <w:r w:rsidRPr="00302E99">
        <w:rPr>
          <w:rFonts w:ascii="Times New Roman" w:hAnsi="Times New Roman"/>
          <w:b w:val="0"/>
          <w:color w:val="auto"/>
        </w:rPr>
        <w:t>Нормативы рубок,</w:t>
      </w:r>
      <w:r w:rsidRPr="00302E99">
        <w:rPr>
          <w:rFonts w:ascii="Times New Roman" w:hAnsi="Times New Roman"/>
          <w:b w:val="0"/>
          <w:color w:val="auto"/>
          <w:szCs w:val="24"/>
        </w:rPr>
        <w:t xml:space="preserve"> проводимых в целях ухода за лесными насаждениями,</w:t>
      </w:r>
      <w:r w:rsidRPr="00302E99">
        <w:rPr>
          <w:rFonts w:ascii="Times New Roman" w:hAnsi="Times New Roman"/>
          <w:b w:val="0"/>
          <w:color w:val="auto"/>
        </w:rPr>
        <w:t xml:space="preserve"> в сосновых насаждениях Балтийско-Белозерского </w:t>
      </w:r>
      <w:r w:rsidRPr="00302E99">
        <w:rPr>
          <w:rFonts w:ascii="Times New Roman" w:hAnsi="Times New Roman"/>
          <w:b w:val="0"/>
        </w:rPr>
        <w:t>та</w:t>
      </w:r>
      <w:r w:rsidR="00B9003B">
        <w:rPr>
          <w:rFonts w:ascii="Times New Roman" w:hAnsi="Times New Roman"/>
          <w:b w:val="0"/>
        </w:rPr>
        <w:t>е</w:t>
      </w:r>
      <w:r w:rsidRPr="00302E99">
        <w:rPr>
          <w:rFonts w:ascii="Times New Roman" w:hAnsi="Times New Roman"/>
          <w:b w:val="0"/>
        </w:rPr>
        <w:t>жного района</w:t>
      </w:r>
      <w:bookmarkEnd w:id="54"/>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4F5011" w:rsidRPr="00C80785" w:rsidTr="00302E99">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90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68"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13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302E99">
        <w:trPr>
          <w:tblCellSpacing w:w="5" w:type="nil"/>
        </w:trPr>
        <w:tc>
          <w:tcPr>
            <w:tcW w:w="1989" w:type="dxa"/>
            <w:vMerge w:val="restart"/>
          </w:tcPr>
          <w:p w:rsidR="009D4BA5" w:rsidRPr="00C80785" w:rsidRDefault="00483A9B" w:rsidP="00483A9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1. Чистые с </w:t>
            </w:r>
            <w:r w:rsidR="009D4BA5" w:rsidRPr="00C80785">
              <w:rPr>
                <w:rFonts w:ascii="Times New Roman" w:hAnsi="Times New Roman"/>
                <w:sz w:val="16"/>
                <w:szCs w:val="16"/>
              </w:rPr>
              <w:t xml:space="preserve">примесью       </w:t>
            </w:r>
          </w:p>
          <w:p w:rsidR="009D4BA5" w:rsidRPr="00C80785" w:rsidRDefault="009D4BA5" w:rsidP="00483A9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до  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9)С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9С1Б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10С</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9)С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302E99">
        <w:trPr>
          <w:tblCellSpacing w:w="5" w:type="nil"/>
        </w:trPr>
        <w:tc>
          <w:tcPr>
            <w:tcW w:w="1989" w:type="dxa"/>
            <w:vMerge w:val="restart"/>
          </w:tcPr>
          <w:p w:rsidR="009D4BA5" w:rsidRPr="00C80785" w:rsidRDefault="00483A9B" w:rsidP="00483A9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 Сосново-</w:t>
            </w:r>
            <w:r w:rsidR="009D4BA5" w:rsidRPr="00C80785">
              <w:rPr>
                <w:rFonts w:ascii="Times New Roman" w:hAnsi="Times New Roman"/>
                <w:sz w:val="16"/>
                <w:szCs w:val="16"/>
              </w:rPr>
              <w:t xml:space="preserve">лиственные с   </w:t>
            </w:r>
          </w:p>
          <w:p w:rsidR="009D4BA5" w:rsidRPr="00C80785" w:rsidRDefault="009D4BA5" w:rsidP="00483A9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преобладанием сосны в составе</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8)С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9)С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10)С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9)С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8)С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4)Б</w:t>
            </w:r>
          </w:p>
        </w:tc>
      </w:tr>
      <w:tr w:rsidR="009D4BA5" w:rsidRPr="00C80785" w:rsidTr="00302E99">
        <w:trPr>
          <w:tblCellSpacing w:w="5" w:type="nil"/>
        </w:trPr>
        <w:tc>
          <w:tcPr>
            <w:tcW w:w="1989" w:type="dxa"/>
            <w:vMerge w:val="restart"/>
          </w:tcPr>
          <w:p w:rsidR="009D4BA5" w:rsidRPr="00C80785" w:rsidRDefault="009D4BA5" w:rsidP="00483A9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2.1. Cocново-лиственные с   </w:t>
            </w:r>
          </w:p>
          <w:p w:rsidR="009D4BA5" w:rsidRPr="00C80785" w:rsidRDefault="00483A9B" w:rsidP="00483A9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долей </w:t>
            </w:r>
            <w:r w:rsidR="009D4BA5" w:rsidRPr="00C80785">
              <w:rPr>
                <w:rFonts w:ascii="Times New Roman" w:hAnsi="Times New Roman"/>
                <w:sz w:val="16"/>
                <w:szCs w:val="16"/>
              </w:rPr>
              <w:t>сосны в составе</w:t>
            </w:r>
          </w:p>
          <w:p w:rsidR="009D4BA5" w:rsidRPr="00C80785" w:rsidRDefault="00B9003B" w:rsidP="00483A9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3 - 4 единицы</w:t>
            </w:r>
            <w:r w:rsidR="009D4BA5" w:rsidRPr="00C80785">
              <w:rPr>
                <w:rFonts w:ascii="Times New Roman" w:hAnsi="Times New Roman"/>
                <w:sz w:val="16"/>
                <w:szCs w:val="16"/>
              </w:rPr>
              <w:t xml:space="preserve"> (и 6 - 7 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8)С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9)С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F86EE8" w:rsidRPr="00C80785">
              <w:rPr>
                <w:rFonts w:ascii="Times New Roman" w:hAnsi="Times New Roman"/>
                <w:sz w:val="16"/>
                <w:szCs w:val="16"/>
              </w:rPr>
              <w:t xml:space="preserve"> </w:t>
            </w:r>
            <w:r w:rsidRPr="00C80785">
              <w:rPr>
                <w:rFonts w:ascii="Times New Roman" w:hAnsi="Times New Roman"/>
                <w:sz w:val="16"/>
                <w:szCs w:val="16"/>
              </w:rPr>
              <w:t>-</w:t>
            </w:r>
            <w:r w:rsidR="00F86EE8" w:rsidRPr="00C80785">
              <w:rPr>
                <w:rFonts w:ascii="Times New Roman" w:hAnsi="Times New Roman"/>
                <w:sz w:val="16"/>
                <w:szCs w:val="16"/>
              </w:rPr>
              <w:t xml:space="preserve"> </w:t>
            </w:r>
            <w:r w:rsidRPr="00C80785">
              <w:rPr>
                <w:rFonts w:ascii="Times New Roman" w:hAnsi="Times New Roman"/>
                <w:sz w:val="16"/>
                <w:szCs w:val="16"/>
              </w:rPr>
              <w:t>4)Б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DA4774" w:rsidRPr="00C80785">
              <w:rPr>
                <w:rFonts w:ascii="Times New Roman" w:hAnsi="Times New Roman"/>
                <w:sz w:val="16"/>
                <w:szCs w:val="16"/>
              </w:rPr>
              <w:t xml:space="preserve"> </w:t>
            </w:r>
            <w:r w:rsidRPr="00C80785">
              <w:rPr>
                <w:rFonts w:ascii="Times New Roman" w:hAnsi="Times New Roman"/>
                <w:sz w:val="16"/>
                <w:szCs w:val="16"/>
              </w:rPr>
              <w:t>-</w:t>
            </w:r>
            <w:r w:rsidR="00DA4774"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DA4774" w:rsidRPr="00C80785">
              <w:rPr>
                <w:rFonts w:ascii="Times New Roman" w:hAnsi="Times New Roman"/>
                <w:sz w:val="16"/>
                <w:szCs w:val="16"/>
              </w:rPr>
              <w:t xml:space="preserve"> </w:t>
            </w:r>
            <w:r w:rsidRPr="00C80785">
              <w:rPr>
                <w:rFonts w:ascii="Times New Roman" w:hAnsi="Times New Roman"/>
                <w:sz w:val="16"/>
                <w:szCs w:val="16"/>
              </w:rPr>
              <w:t>-</w:t>
            </w:r>
            <w:r w:rsidR="00DA4774"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DA4774" w:rsidRPr="00C80785">
              <w:rPr>
                <w:rFonts w:ascii="Times New Roman" w:hAnsi="Times New Roman"/>
                <w:sz w:val="16"/>
                <w:szCs w:val="16"/>
              </w:rPr>
              <w:t xml:space="preserve"> </w:t>
            </w:r>
            <w:r w:rsidRPr="00C80785">
              <w:rPr>
                <w:rFonts w:ascii="Times New Roman" w:hAnsi="Times New Roman"/>
                <w:sz w:val="16"/>
                <w:szCs w:val="16"/>
              </w:rPr>
              <w:t>-</w:t>
            </w:r>
            <w:r w:rsidR="00DA477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DA4774" w:rsidRPr="00C80785">
              <w:rPr>
                <w:rFonts w:ascii="Times New Roman" w:hAnsi="Times New Roman"/>
                <w:sz w:val="16"/>
                <w:szCs w:val="16"/>
              </w:rPr>
              <w:t xml:space="preserve"> </w:t>
            </w:r>
            <w:r w:rsidRPr="00C80785">
              <w:rPr>
                <w:rFonts w:ascii="Times New Roman" w:hAnsi="Times New Roman"/>
                <w:sz w:val="16"/>
                <w:szCs w:val="16"/>
              </w:rPr>
              <w:t>-</w:t>
            </w:r>
            <w:r w:rsidR="00DA4774"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8)С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4)Б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7)С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5)Б</w:t>
            </w:r>
          </w:p>
        </w:tc>
      </w:tr>
      <w:tr w:rsidR="009D4BA5" w:rsidRPr="00C80785" w:rsidTr="00302E99">
        <w:trPr>
          <w:tblCellSpacing w:w="5" w:type="nil"/>
        </w:trPr>
        <w:tc>
          <w:tcPr>
            <w:tcW w:w="1989" w:type="dxa"/>
          </w:tcPr>
          <w:p w:rsidR="009D4BA5" w:rsidRPr="00C80785" w:rsidRDefault="00483A9B" w:rsidP="00483A9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3. Лиственно-сосновые </w:t>
            </w:r>
          </w:p>
          <w:p w:rsidR="009D4BA5" w:rsidRPr="00C80785" w:rsidRDefault="00483A9B" w:rsidP="00483A9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w:t>
            </w:r>
            <w:r w:rsidR="009D4BA5" w:rsidRPr="00C80785">
              <w:rPr>
                <w:rFonts w:ascii="Times New Roman" w:hAnsi="Times New Roman"/>
                <w:sz w:val="16"/>
                <w:szCs w:val="16"/>
              </w:rPr>
              <w:t>более 7 единиц,</w:t>
            </w:r>
            <w:r w:rsidRPr="00C80785">
              <w:rPr>
                <w:rFonts w:ascii="Times New Roman" w:hAnsi="Times New Roman"/>
                <w:sz w:val="16"/>
                <w:szCs w:val="16"/>
              </w:rPr>
              <w:t xml:space="preserve"> </w:t>
            </w:r>
            <w:r w:rsidR="009D4BA5" w:rsidRPr="00C80785">
              <w:rPr>
                <w:rFonts w:ascii="Times New Roman" w:hAnsi="Times New Roman"/>
                <w:sz w:val="16"/>
                <w:szCs w:val="16"/>
              </w:rPr>
              <w:t xml:space="preserve">сосны менее 3  </w:t>
            </w:r>
          </w:p>
          <w:p w:rsidR="009D4BA5" w:rsidRPr="00C80785" w:rsidRDefault="009D4BA5" w:rsidP="00483A9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при достаточном</w:t>
            </w:r>
          </w:p>
          <w:p w:rsidR="009D4BA5" w:rsidRPr="00C80785" w:rsidRDefault="00483A9B" w:rsidP="00483A9B">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количестве </w:t>
            </w:r>
            <w:r w:rsidR="009D4BA5" w:rsidRPr="00C80785">
              <w:rPr>
                <w:rFonts w:ascii="Times New Roman" w:hAnsi="Times New Roman"/>
                <w:sz w:val="16"/>
                <w:szCs w:val="16"/>
              </w:rPr>
              <w:t xml:space="preserve">деревьев)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8)С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5)Б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9)С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4)Б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8)С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5)Б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7)С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r w:rsidR="0088599A" w:rsidRPr="00C80785">
              <w:rPr>
                <w:rFonts w:ascii="Times New Roman" w:hAnsi="Times New Roman"/>
                <w:sz w:val="16"/>
                <w:szCs w:val="16"/>
              </w:rPr>
              <w:t xml:space="preserve"> </w:t>
            </w:r>
            <w:r w:rsidRPr="00C80785">
              <w:rPr>
                <w:rFonts w:ascii="Times New Roman" w:hAnsi="Times New Roman"/>
                <w:sz w:val="16"/>
                <w:szCs w:val="16"/>
              </w:rPr>
              <w:t>-</w:t>
            </w:r>
            <w:r w:rsidR="0088599A" w:rsidRPr="00C80785">
              <w:rPr>
                <w:rFonts w:ascii="Times New Roman" w:hAnsi="Times New Roman"/>
                <w:sz w:val="16"/>
                <w:szCs w:val="16"/>
              </w:rPr>
              <w:t xml:space="preserve"> </w:t>
            </w:r>
            <w:r w:rsidRPr="00C80785">
              <w:rPr>
                <w:rFonts w:ascii="Times New Roman" w:hAnsi="Times New Roman"/>
                <w:sz w:val="16"/>
                <w:szCs w:val="16"/>
              </w:rPr>
              <w:t>6)Б</w:t>
            </w:r>
          </w:p>
        </w:tc>
      </w:tr>
    </w:tbl>
    <w:p w:rsidR="00302E99" w:rsidRDefault="00302E99" w:rsidP="00302E99">
      <w:pPr>
        <w:pStyle w:val="ConsPlusNormal"/>
        <w:ind w:firstLine="284"/>
        <w:jc w:val="both"/>
        <w:rPr>
          <w:rFonts w:ascii="Times New Roman" w:hAnsi="Times New Roman" w:cs="Times New Roman"/>
        </w:rPr>
      </w:pPr>
      <w:bookmarkStart w:id="55" w:name="_Toc434587074"/>
      <w:r>
        <w:rPr>
          <w:rFonts w:ascii="Times New Roman" w:hAnsi="Times New Roman" w:cs="Times New Roman"/>
        </w:rPr>
        <w:t>Примечания: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w:t>
      </w:r>
      <w:r w:rsidR="006D6D1D">
        <w:rPr>
          <w:rFonts w:ascii="Times New Roman" w:hAnsi="Times New Roman" w:cs="Times New Roman"/>
        </w:rPr>
        <w:t xml:space="preserve">рубками </w:t>
      </w:r>
      <w:r w:rsidRPr="00044D27">
        <w:rPr>
          <w:rFonts w:ascii="Times New Roman" w:hAnsi="Times New Roman" w:cs="Times New Roman"/>
        </w:rPr>
        <w:t xml:space="preserve">осветления и </w:t>
      </w:r>
      <w:r w:rsidR="00946DEA">
        <w:rPr>
          <w:rFonts w:ascii="Times New Roman" w:hAnsi="Times New Roman" w:cs="Times New Roman"/>
        </w:rPr>
        <w:t>п</w:t>
      </w:r>
      <w:r w:rsidR="000F39D8">
        <w:rPr>
          <w:rFonts w:ascii="Times New Roman" w:hAnsi="Times New Roman" w:cs="Times New Roman"/>
        </w:rPr>
        <w:t>рочистками</w:t>
      </w:r>
      <w:r w:rsidRPr="00044D27">
        <w:rPr>
          <w:rFonts w:ascii="Times New Roman" w:hAnsi="Times New Roman" w:cs="Times New Roman"/>
        </w:rPr>
        <w:t xml:space="preserve"> насаждений 1-й или 2-й групп (по составу).</w:t>
      </w:r>
    </w:p>
    <w:p w:rsidR="009D4BA5"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4. При наличии лесоводственной необходимости рубки, проводимые в целях ухода за лесными насаждениями,</w:t>
      </w:r>
      <w:r w:rsidR="00302E99">
        <w:rPr>
          <w:rFonts w:ascii="Times New Roman" w:hAnsi="Times New Roman" w:cs="Times New Roman"/>
        </w:rPr>
        <w:t xml:space="preserve"> </w:t>
      </w:r>
      <w:r w:rsidRPr="00044D27">
        <w:rPr>
          <w:rFonts w:ascii="Times New Roman" w:hAnsi="Times New Roman" w:cs="Times New Roman"/>
        </w:rPr>
        <w:t>начинают проводиться в насаж</w:t>
      </w:r>
      <w:r w:rsidR="00302E99">
        <w:rPr>
          <w:rFonts w:ascii="Times New Roman" w:hAnsi="Times New Roman" w:cs="Times New Roman"/>
        </w:rPr>
        <w:t xml:space="preserve">дениях более молодого возраста, </w:t>
      </w:r>
      <w:r w:rsidRPr="00044D27">
        <w:rPr>
          <w:rFonts w:ascii="Times New Roman" w:hAnsi="Times New Roman" w:cs="Times New Roman"/>
        </w:rPr>
        <w:t>чем указано в таблице.</w:t>
      </w:r>
    </w:p>
    <w:p w:rsidR="003A6F99" w:rsidRPr="00044D27" w:rsidRDefault="003A6F99" w:rsidP="003A6F99">
      <w:pPr>
        <w:pStyle w:val="ConsPlusNormal"/>
        <w:rPr>
          <w:rFonts w:ascii="Times New Roman" w:hAnsi="Times New Roman" w:cs="Times New Roman"/>
        </w:rPr>
      </w:pPr>
    </w:p>
    <w:p w:rsidR="009D4BA5" w:rsidRPr="00302E99" w:rsidRDefault="009D4BA5" w:rsidP="003A6F99">
      <w:pPr>
        <w:pStyle w:val="1"/>
        <w:spacing w:before="0" w:after="0" w:line="240" w:lineRule="auto"/>
        <w:jc w:val="center"/>
        <w:rPr>
          <w:rFonts w:ascii="Times New Roman" w:hAnsi="Times New Roman"/>
          <w:b w:val="0"/>
        </w:rPr>
      </w:pPr>
      <w:r w:rsidRPr="00302E99">
        <w:rPr>
          <w:rFonts w:ascii="Times New Roman" w:hAnsi="Times New Roman"/>
          <w:b w:val="0"/>
          <w:color w:val="auto"/>
        </w:rPr>
        <w:t>Нормативы рубок,</w:t>
      </w:r>
      <w:r w:rsidRPr="00302E99">
        <w:rPr>
          <w:rFonts w:ascii="Times New Roman" w:hAnsi="Times New Roman"/>
          <w:b w:val="0"/>
          <w:szCs w:val="24"/>
        </w:rPr>
        <w:t xml:space="preserve"> проводимых в целях ухода за лесными насаждениями,</w:t>
      </w:r>
      <w:r w:rsidRPr="00302E99">
        <w:rPr>
          <w:rFonts w:ascii="Times New Roman" w:hAnsi="Times New Roman"/>
          <w:b w:val="0"/>
        </w:rPr>
        <w:t xml:space="preserve"> в еловых насаждениях Балтийско-Белозерского та</w:t>
      </w:r>
      <w:r w:rsidR="00483A9B">
        <w:rPr>
          <w:rFonts w:ascii="Times New Roman" w:hAnsi="Times New Roman"/>
          <w:b w:val="0"/>
        </w:rPr>
        <w:t>е</w:t>
      </w:r>
      <w:r w:rsidRPr="00302E99">
        <w:rPr>
          <w:rFonts w:ascii="Times New Roman" w:hAnsi="Times New Roman"/>
          <w:b w:val="0"/>
        </w:rPr>
        <w:t>жного района</w:t>
      </w:r>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4F5011" w:rsidRPr="00C80785" w:rsidTr="00302E99">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90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68"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13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B339D7"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B339D7"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B339D7" w:rsidP="00B339D7">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302E99">
        <w:trPr>
          <w:tblCellSpacing w:w="5" w:type="nil"/>
        </w:trPr>
        <w:tc>
          <w:tcPr>
            <w:tcW w:w="1989" w:type="dxa"/>
            <w:vMerge w:val="restart"/>
          </w:tcPr>
          <w:p w:rsidR="009D4BA5" w:rsidRPr="00C80785" w:rsidRDefault="00CA79B8"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Еловые </w:t>
            </w:r>
            <w:r w:rsidR="009D4BA5" w:rsidRPr="00C80785">
              <w:rPr>
                <w:rFonts w:ascii="Times New Roman" w:hAnsi="Times New Roman"/>
                <w:sz w:val="16"/>
                <w:szCs w:val="16"/>
              </w:rPr>
              <w:t xml:space="preserve">насаждения:    </w:t>
            </w:r>
          </w:p>
          <w:p w:rsidR="009D4BA5" w:rsidRPr="00C80785" w:rsidRDefault="00CA79B8"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 xml:space="preserve">примесью       </w:t>
            </w:r>
          </w:p>
          <w:p w:rsidR="009D4BA5" w:rsidRPr="00C80785" w:rsidRDefault="00CA79B8" w:rsidP="00CA79B8">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r w:rsidR="009D4BA5" w:rsidRPr="00C80785">
              <w:rPr>
                <w:rFonts w:ascii="Times New Roman" w:hAnsi="Times New Roman"/>
                <w:sz w:val="16"/>
                <w:szCs w:val="16"/>
              </w:rPr>
              <w:t xml:space="preserve">до 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9Е1Б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ные (I - II)</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3)Б</w:t>
            </w:r>
          </w:p>
        </w:tc>
      </w:tr>
      <w:tr w:rsidR="009D4BA5" w:rsidRPr="00C80785" w:rsidTr="00302E99">
        <w:trPr>
          <w:tblCellSpacing w:w="5" w:type="nil"/>
        </w:trPr>
        <w:tc>
          <w:tcPr>
            <w:tcW w:w="1989" w:type="dxa"/>
            <w:vMerge w:val="restart"/>
          </w:tcPr>
          <w:p w:rsidR="009D4BA5" w:rsidRPr="00C80785" w:rsidRDefault="00CA79B8"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 Елово-</w:t>
            </w:r>
            <w:r w:rsidR="009D4BA5" w:rsidRPr="00C80785">
              <w:rPr>
                <w:rFonts w:ascii="Times New Roman" w:hAnsi="Times New Roman"/>
                <w:sz w:val="16"/>
                <w:szCs w:val="16"/>
              </w:rPr>
              <w:t xml:space="preserve">лиственные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преобладанием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ели в составе: 5 - 7 ели и    </w:t>
            </w:r>
          </w:p>
          <w:p w:rsidR="009D4BA5" w:rsidRPr="00C80785" w:rsidRDefault="00CA79B8" w:rsidP="00CA79B8">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3 - 5 </w:t>
            </w:r>
            <w:r w:rsidR="009D4BA5"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9Е1Б</w:t>
            </w:r>
          </w:p>
        </w:tc>
      </w:tr>
      <w:tr w:rsidR="009D4BA5" w:rsidRPr="00C80785" w:rsidTr="00302E99">
        <w:trPr>
          <w:trHeight w:val="389"/>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9)Е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крупнотравные (I - II)</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tc>
      </w:tr>
      <w:tr w:rsidR="009D4BA5" w:rsidRPr="00C80785" w:rsidTr="00302E99">
        <w:trPr>
          <w:tblCellSpacing w:w="5" w:type="nil"/>
        </w:trPr>
        <w:tc>
          <w:tcPr>
            <w:tcW w:w="1989" w:type="dxa"/>
            <w:vMerge w:val="restart"/>
          </w:tcPr>
          <w:p w:rsidR="009D4BA5" w:rsidRPr="00C80785" w:rsidRDefault="00CA79B8"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2.1. Елово-</w:t>
            </w:r>
            <w:r w:rsidR="009D4BA5" w:rsidRPr="00C80785">
              <w:rPr>
                <w:rFonts w:ascii="Times New Roman" w:hAnsi="Times New Roman"/>
                <w:sz w:val="16"/>
                <w:szCs w:val="16"/>
              </w:rPr>
              <w:t xml:space="preserve">лиственные с   </w:t>
            </w:r>
          </w:p>
          <w:p w:rsidR="009D4BA5" w:rsidRPr="00C80785" w:rsidRDefault="00CA79B8"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долей ели </w:t>
            </w:r>
            <w:r w:rsidR="009D4BA5" w:rsidRPr="00C80785">
              <w:rPr>
                <w:rFonts w:ascii="Times New Roman" w:hAnsi="Times New Roman"/>
                <w:sz w:val="16"/>
                <w:szCs w:val="16"/>
              </w:rPr>
              <w:t>в составе 3 - 4</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единицы и 6 - 7</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9)Е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4)Б</w:t>
            </w:r>
          </w:p>
        </w:tc>
      </w:tr>
      <w:tr w:rsidR="009D4BA5" w:rsidRPr="00C80785" w:rsidTr="00302E99">
        <w:trPr>
          <w:trHeight w:val="594"/>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9)Е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4)Б</w:t>
            </w:r>
          </w:p>
        </w:tc>
      </w:tr>
      <w:tr w:rsidR="009D4BA5" w:rsidRPr="00C80785" w:rsidTr="00302E99">
        <w:trPr>
          <w:tblCellSpacing w:w="5" w:type="nil"/>
        </w:trPr>
        <w:tc>
          <w:tcPr>
            <w:tcW w:w="1989" w:type="dxa"/>
          </w:tcPr>
          <w:p w:rsidR="009D4BA5" w:rsidRPr="00C80785" w:rsidRDefault="00CA79B8"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3. Лиственно-</w:t>
            </w:r>
            <w:r w:rsidR="009D4BA5" w:rsidRPr="00C80785">
              <w:rPr>
                <w:rFonts w:ascii="Times New Roman" w:hAnsi="Times New Roman"/>
                <w:sz w:val="16"/>
                <w:szCs w:val="16"/>
              </w:rPr>
              <w:t xml:space="preserve">еловые с       </w:t>
            </w:r>
          </w:p>
          <w:p w:rsidR="009D4BA5" w:rsidRPr="00C80785" w:rsidRDefault="00CA79B8"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наличием под </w:t>
            </w:r>
            <w:r w:rsidR="009D4BA5" w:rsidRPr="00C80785">
              <w:rPr>
                <w:rFonts w:ascii="Times New Roman" w:hAnsi="Times New Roman"/>
                <w:sz w:val="16"/>
                <w:szCs w:val="16"/>
              </w:rPr>
              <w:t xml:space="preserve">пологом        </w:t>
            </w:r>
          </w:p>
          <w:p w:rsidR="009D4BA5" w:rsidRPr="00C80785" w:rsidRDefault="00CA79B8"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r w:rsidR="009D4BA5" w:rsidRPr="00C80785">
              <w:rPr>
                <w:rFonts w:ascii="Times New Roman" w:hAnsi="Times New Roman"/>
                <w:sz w:val="16"/>
                <w:szCs w:val="16"/>
              </w:rPr>
              <w:t xml:space="preserve">достаточного   </w:t>
            </w:r>
          </w:p>
          <w:p w:rsidR="009D4BA5" w:rsidRPr="00C80785" w:rsidRDefault="00CA79B8" w:rsidP="00CA79B8">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количества </w:t>
            </w:r>
            <w:r w:rsidR="009D4BA5" w:rsidRPr="00C80785">
              <w:rPr>
                <w:rFonts w:ascii="Times New Roman" w:hAnsi="Times New Roman"/>
                <w:sz w:val="16"/>
                <w:szCs w:val="16"/>
              </w:rPr>
              <w:t xml:space="preserve">деревьев ели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483A9B"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10)Е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6)Ос,Б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5)Е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6)Б, 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7)Б,Ос</w:t>
            </w:r>
          </w:p>
        </w:tc>
      </w:tr>
    </w:tbl>
    <w:p w:rsidR="00302E99" w:rsidRDefault="00302E99" w:rsidP="00302E99">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Превышение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а также при хорошей устойчивости разреживаемых насаждений и необходимости удаления большого количества нежелательных деревьев.</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9D4BA5" w:rsidRPr="00044D27" w:rsidRDefault="009D4BA5" w:rsidP="009D4BA5">
      <w:pPr>
        <w:pStyle w:val="ConsPlusNormal"/>
        <w:rPr>
          <w:rFonts w:ascii="Times New Roman" w:hAnsi="Times New Roman" w:cs="Times New Roman"/>
        </w:rPr>
      </w:pPr>
    </w:p>
    <w:p w:rsidR="0064053A" w:rsidRPr="00302E99" w:rsidRDefault="0064053A" w:rsidP="00E53558">
      <w:pPr>
        <w:pStyle w:val="1"/>
        <w:spacing w:before="0" w:after="0" w:line="240" w:lineRule="auto"/>
        <w:jc w:val="center"/>
        <w:rPr>
          <w:rFonts w:ascii="Times New Roman" w:hAnsi="Times New Roman"/>
          <w:b w:val="0"/>
        </w:rPr>
      </w:pPr>
      <w:r w:rsidRPr="00302E99">
        <w:rPr>
          <w:rFonts w:ascii="Times New Roman" w:hAnsi="Times New Roman"/>
          <w:b w:val="0"/>
          <w:color w:val="auto"/>
        </w:rPr>
        <w:t>Нормативы рубок,</w:t>
      </w:r>
      <w:r w:rsidRPr="00302E99">
        <w:rPr>
          <w:rFonts w:ascii="Times New Roman" w:hAnsi="Times New Roman"/>
          <w:b w:val="0"/>
          <w:color w:val="auto"/>
          <w:szCs w:val="24"/>
        </w:rPr>
        <w:t xml:space="preserve"> проводимых в целях ухода за лесными насаждениями,</w:t>
      </w:r>
      <w:r w:rsidRPr="00302E99">
        <w:rPr>
          <w:rFonts w:ascii="Times New Roman" w:hAnsi="Times New Roman"/>
          <w:b w:val="0"/>
          <w:color w:val="auto"/>
        </w:rPr>
        <w:t xml:space="preserve"> в сосновых насаждениях Двинско-Вычегодского </w:t>
      </w:r>
      <w:r w:rsidRPr="00302E99">
        <w:rPr>
          <w:rFonts w:ascii="Times New Roman" w:hAnsi="Times New Roman"/>
          <w:b w:val="0"/>
        </w:rPr>
        <w:t>та</w:t>
      </w:r>
      <w:r w:rsidR="00CA79B8">
        <w:rPr>
          <w:rFonts w:ascii="Times New Roman" w:hAnsi="Times New Roman"/>
          <w:b w:val="0"/>
        </w:rPr>
        <w:t>е</w:t>
      </w:r>
      <w:r w:rsidRPr="00302E99">
        <w:rPr>
          <w:rFonts w:ascii="Times New Roman" w:hAnsi="Times New Roman"/>
          <w:b w:val="0"/>
        </w:rPr>
        <w:t>жного района</w:t>
      </w:r>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64053A" w:rsidRPr="00C80785" w:rsidTr="00302E99">
        <w:trPr>
          <w:tblCellSpacing w:w="5" w:type="nil"/>
        </w:trPr>
        <w:tc>
          <w:tcPr>
            <w:tcW w:w="1989" w:type="dxa"/>
            <w:vMerge w:val="restart"/>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909" w:type="dxa"/>
            <w:vMerge w:val="restart"/>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268" w:type="dxa"/>
            <w:gridSpan w:val="2"/>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68" w:type="dxa"/>
            <w:gridSpan w:val="2"/>
          </w:tcPr>
          <w:p w:rsidR="0064053A" w:rsidRPr="00C80785" w:rsidRDefault="00CE1810"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134" w:type="dxa"/>
            <w:vMerge w:val="restart"/>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64053A" w:rsidRPr="00C80785" w:rsidRDefault="00C04499"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64053A" w:rsidRPr="00C80785">
              <w:rPr>
                <w:rFonts w:ascii="Times New Roman" w:hAnsi="Times New Roman"/>
                <w:sz w:val="16"/>
                <w:szCs w:val="16"/>
              </w:rPr>
              <w:t>нтенсив</w:t>
            </w: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64053A" w:rsidRPr="00C80785" w:rsidRDefault="00302E99"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64053A" w:rsidRPr="00C80785">
              <w:rPr>
                <w:rFonts w:ascii="Times New Roman" w:hAnsi="Times New Roman"/>
                <w:sz w:val="16"/>
                <w:szCs w:val="16"/>
              </w:rPr>
              <w:t>инимальная</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64053A" w:rsidRPr="00C80785" w:rsidRDefault="00C04499"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64053A" w:rsidRPr="00C80785">
              <w:rPr>
                <w:rFonts w:ascii="Times New Roman" w:hAnsi="Times New Roman"/>
                <w:sz w:val="16"/>
                <w:szCs w:val="16"/>
              </w:rPr>
              <w:t>нтенсив</w:t>
            </w: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64053A" w:rsidRPr="00C80785" w:rsidRDefault="00C04499"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64053A" w:rsidRPr="00C80785">
              <w:rPr>
                <w:rFonts w:ascii="Times New Roman" w:hAnsi="Times New Roman"/>
                <w:sz w:val="16"/>
                <w:szCs w:val="16"/>
              </w:rPr>
              <w:t>нтенсив</w:t>
            </w: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64053A" w:rsidRPr="00C80785" w:rsidRDefault="00C04499"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64053A" w:rsidRPr="00C80785">
              <w:rPr>
                <w:rFonts w:ascii="Times New Roman" w:hAnsi="Times New Roman"/>
                <w:sz w:val="16"/>
                <w:szCs w:val="16"/>
              </w:rPr>
              <w:t>нтенсив</w:t>
            </w: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64053A"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64053A"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r>
      <w:tr w:rsidR="0064053A" w:rsidRPr="00C80785" w:rsidTr="00302E99">
        <w:trPr>
          <w:tblCellSpacing w:w="5" w:type="nil"/>
        </w:trPr>
        <w:tc>
          <w:tcPr>
            <w:tcW w:w="198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64053A" w:rsidRPr="00C80785" w:rsidTr="00302E99">
        <w:trPr>
          <w:tblCellSpacing w:w="5" w:type="nil"/>
        </w:trPr>
        <w:tc>
          <w:tcPr>
            <w:tcW w:w="1989" w:type="dxa"/>
            <w:vMerge w:val="restart"/>
          </w:tcPr>
          <w:p w:rsidR="0064053A" w:rsidRPr="00C80785" w:rsidRDefault="00E53558" w:rsidP="00E53558">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1. Чистые с </w:t>
            </w:r>
            <w:r w:rsidR="0064053A" w:rsidRPr="00C80785">
              <w:rPr>
                <w:rFonts w:ascii="Times New Roman" w:hAnsi="Times New Roman"/>
                <w:sz w:val="16"/>
                <w:szCs w:val="16"/>
              </w:rPr>
              <w:t xml:space="preserve">примесью       </w:t>
            </w:r>
          </w:p>
          <w:p w:rsidR="0064053A" w:rsidRPr="00C80785" w:rsidRDefault="00E53558" w:rsidP="00E53558">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до </w:t>
            </w:r>
            <w:r w:rsidR="0064053A" w:rsidRPr="00C80785">
              <w:rPr>
                <w:rFonts w:ascii="Times New Roman" w:hAnsi="Times New Roman"/>
                <w:sz w:val="16"/>
                <w:szCs w:val="16"/>
              </w:rPr>
              <w:t xml:space="preserve">2 единиц       </w:t>
            </w: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9)С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(2-3)Б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9С1Б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650D29" w:rsidRPr="00C80785">
              <w:rPr>
                <w:rFonts w:ascii="Times New Roman" w:hAnsi="Times New Roman"/>
                <w:sz w:val="16"/>
                <w:szCs w:val="16"/>
              </w:rPr>
              <w:t xml:space="preserve"> </w:t>
            </w:r>
            <w:r w:rsidRPr="00C80785">
              <w:rPr>
                <w:rFonts w:ascii="Times New Roman" w:hAnsi="Times New Roman"/>
                <w:sz w:val="16"/>
                <w:szCs w:val="16"/>
              </w:rPr>
              <w:t>-</w:t>
            </w:r>
            <w:r w:rsidR="00650D29"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10С</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9)С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64053A" w:rsidRPr="00C80785" w:rsidTr="00302E99">
        <w:trPr>
          <w:tblCellSpacing w:w="5" w:type="nil"/>
        </w:trPr>
        <w:tc>
          <w:tcPr>
            <w:tcW w:w="1989" w:type="dxa"/>
            <w:vMerge w:val="restart"/>
          </w:tcPr>
          <w:p w:rsidR="0064053A" w:rsidRPr="00C80785" w:rsidRDefault="00E53558" w:rsidP="00E53558">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 Сосново-</w:t>
            </w:r>
            <w:r w:rsidR="0064053A" w:rsidRPr="00C80785">
              <w:rPr>
                <w:rFonts w:ascii="Times New Roman" w:hAnsi="Times New Roman"/>
                <w:sz w:val="16"/>
                <w:szCs w:val="16"/>
              </w:rPr>
              <w:t xml:space="preserve">лиственные с   </w:t>
            </w:r>
          </w:p>
          <w:p w:rsidR="0064053A" w:rsidRPr="00C80785" w:rsidRDefault="00E53558" w:rsidP="00E53558">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преобладанием </w:t>
            </w:r>
            <w:r w:rsidR="0064053A" w:rsidRPr="00C80785">
              <w:rPr>
                <w:rFonts w:ascii="Times New Roman" w:hAnsi="Times New Roman"/>
                <w:sz w:val="16"/>
                <w:szCs w:val="16"/>
              </w:rPr>
              <w:t>сосны в составе</w:t>
            </w: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8)С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9)С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10)С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9)С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8)С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4)Б</w:t>
            </w:r>
          </w:p>
        </w:tc>
      </w:tr>
      <w:tr w:rsidR="0064053A" w:rsidRPr="00C80785" w:rsidTr="00302E99">
        <w:trPr>
          <w:tblCellSpacing w:w="5" w:type="nil"/>
        </w:trPr>
        <w:tc>
          <w:tcPr>
            <w:tcW w:w="1989" w:type="dxa"/>
            <w:vMerge w:val="restart"/>
          </w:tcPr>
          <w:p w:rsidR="0064053A" w:rsidRPr="00C80785" w:rsidRDefault="00E53558"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2.1. Cocново-</w:t>
            </w:r>
            <w:r w:rsidR="0064053A" w:rsidRPr="00C80785">
              <w:rPr>
                <w:rFonts w:ascii="Times New Roman" w:hAnsi="Times New Roman"/>
                <w:sz w:val="16"/>
                <w:szCs w:val="16"/>
              </w:rPr>
              <w:t xml:space="preserve">лиственные с   </w:t>
            </w:r>
          </w:p>
          <w:p w:rsidR="0064053A" w:rsidRPr="00C80785" w:rsidRDefault="00E53558"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долей </w:t>
            </w:r>
            <w:r w:rsidR="0064053A" w:rsidRPr="00C80785">
              <w:rPr>
                <w:rFonts w:ascii="Times New Roman" w:hAnsi="Times New Roman"/>
                <w:sz w:val="16"/>
                <w:szCs w:val="16"/>
              </w:rPr>
              <w:t>сосны в составе</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3 - 4 единицы (и 6 - 7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8)С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60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9)С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8)С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7)С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5)Б</w:t>
            </w:r>
          </w:p>
        </w:tc>
      </w:tr>
      <w:tr w:rsidR="0064053A" w:rsidRPr="00C80785" w:rsidTr="00302E99">
        <w:trPr>
          <w:tblCellSpacing w:w="5" w:type="nil"/>
        </w:trPr>
        <w:tc>
          <w:tcPr>
            <w:tcW w:w="1989" w:type="dxa"/>
          </w:tcPr>
          <w:p w:rsidR="0064053A" w:rsidRPr="00C80785" w:rsidRDefault="00E53558" w:rsidP="00E53558">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3. Лиственно-</w:t>
            </w:r>
            <w:r w:rsidR="0064053A" w:rsidRPr="00C80785">
              <w:rPr>
                <w:rFonts w:ascii="Times New Roman" w:hAnsi="Times New Roman"/>
                <w:sz w:val="16"/>
                <w:szCs w:val="16"/>
              </w:rPr>
              <w:t xml:space="preserve">сосновые       </w:t>
            </w:r>
          </w:p>
          <w:p w:rsidR="0064053A" w:rsidRPr="00C80785" w:rsidRDefault="00E53558" w:rsidP="00E53558">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w:t>
            </w:r>
            <w:r w:rsidR="0064053A" w:rsidRPr="00C80785">
              <w:rPr>
                <w:rFonts w:ascii="Times New Roman" w:hAnsi="Times New Roman"/>
                <w:sz w:val="16"/>
                <w:szCs w:val="16"/>
              </w:rPr>
              <w:t>более 7 единиц,</w:t>
            </w:r>
            <w:r w:rsidRPr="00C80785">
              <w:rPr>
                <w:rFonts w:ascii="Times New Roman" w:hAnsi="Times New Roman"/>
                <w:sz w:val="16"/>
                <w:szCs w:val="16"/>
              </w:rPr>
              <w:t xml:space="preserve"> </w:t>
            </w:r>
            <w:r w:rsidR="0064053A" w:rsidRPr="00C80785">
              <w:rPr>
                <w:rFonts w:ascii="Times New Roman" w:hAnsi="Times New Roman"/>
                <w:sz w:val="16"/>
                <w:szCs w:val="16"/>
              </w:rPr>
              <w:t xml:space="preserve">сосны менее 3  </w:t>
            </w:r>
          </w:p>
          <w:p w:rsidR="0064053A" w:rsidRPr="00C80785" w:rsidRDefault="0064053A" w:rsidP="00E53558">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при достаточном</w:t>
            </w:r>
            <w:r w:rsidR="00E53558" w:rsidRPr="00C80785">
              <w:rPr>
                <w:rFonts w:ascii="Times New Roman" w:hAnsi="Times New Roman"/>
                <w:sz w:val="16"/>
                <w:szCs w:val="16"/>
              </w:rPr>
              <w:t xml:space="preserve"> количестве </w:t>
            </w:r>
            <w:r w:rsidRPr="00C80785">
              <w:rPr>
                <w:rFonts w:ascii="Times New Roman" w:hAnsi="Times New Roman"/>
                <w:sz w:val="16"/>
                <w:szCs w:val="16"/>
              </w:rPr>
              <w:t xml:space="preserve">деревьев)    </w:t>
            </w: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60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8)С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5)Б</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9)С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4)Б</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8)С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5)Б</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7)С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6)Б</w:t>
            </w:r>
          </w:p>
        </w:tc>
      </w:tr>
    </w:tbl>
    <w:p w:rsidR="00302E99" w:rsidRDefault="00302E99" w:rsidP="00302E99">
      <w:pPr>
        <w:pStyle w:val="ConsPlusNormal"/>
        <w:ind w:firstLine="284"/>
        <w:jc w:val="both"/>
        <w:rPr>
          <w:rFonts w:ascii="Times New Roman" w:hAnsi="Times New Roman" w:cs="Times New Roman"/>
        </w:rPr>
      </w:pPr>
      <w:r>
        <w:rPr>
          <w:rFonts w:ascii="Times New Roman" w:hAnsi="Times New Roman" w:cs="Times New Roman"/>
        </w:rPr>
        <w:t>Примечания:</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от </w:t>
      </w:r>
      <w:r>
        <w:rPr>
          <w:rFonts w:ascii="Times New Roman" w:hAnsi="Times New Roman" w:cs="Times New Roman"/>
        </w:rPr>
        <w:t xml:space="preserve">рубок </w:t>
      </w:r>
      <w:r w:rsidRPr="00044D27">
        <w:rPr>
          <w:rFonts w:ascii="Times New Roman" w:hAnsi="Times New Roman" w:cs="Times New Roman"/>
        </w:rPr>
        <w:t>осветлени</w:t>
      </w:r>
      <w:r>
        <w:rPr>
          <w:rFonts w:ascii="Times New Roman" w:hAnsi="Times New Roman" w:cs="Times New Roman"/>
        </w:rPr>
        <w:t>я</w:t>
      </w:r>
      <w:r w:rsidRPr="00044D27">
        <w:rPr>
          <w:rFonts w:ascii="Times New Roman" w:hAnsi="Times New Roman" w:cs="Times New Roman"/>
        </w:rPr>
        <w:t xml:space="preserve"> до проходных</w:t>
      </w:r>
      <w:r>
        <w:rPr>
          <w:rFonts w:ascii="Times New Roman" w:hAnsi="Times New Roman" w:cs="Times New Roman"/>
        </w:rPr>
        <w:t xml:space="preserve"> рубок</w:t>
      </w:r>
      <w:r w:rsidRPr="00044D27">
        <w:rPr>
          <w:rFonts w:ascii="Times New Roman" w:hAnsi="Times New Roman" w:cs="Times New Roman"/>
        </w:rPr>
        <w:t>.</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w:t>
      </w:r>
      <w:r>
        <w:rPr>
          <w:rFonts w:ascii="Times New Roman" w:hAnsi="Times New Roman" w:cs="Times New Roman"/>
        </w:rPr>
        <w:t xml:space="preserve">рубками </w:t>
      </w:r>
      <w:r w:rsidRPr="00044D27">
        <w:rPr>
          <w:rFonts w:ascii="Times New Roman" w:hAnsi="Times New Roman" w:cs="Times New Roman"/>
        </w:rPr>
        <w:t xml:space="preserve">осветления и </w:t>
      </w:r>
      <w:r>
        <w:rPr>
          <w:rFonts w:ascii="Times New Roman" w:hAnsi="Times New Roman" w:cs="Times New Roman"/>
        </w:rPr>
        <w:t>прочистками</w:t>
      </w:r>
      <w:r w:rsidRPr="00044D27">
        <w:rPr>
          <w:rFonts w:ascii="Times New Roman" w:hAnsi="Times New Roman" w:cs="Times New Roman"/>
        </w:rPr>
        <w:t xml:space="preserve"> насаждений 1-й или 2-й групп (по составу).</w:t>
      </w:r>
    </w:p>
    <w:p w:rsidR="0064053A"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4. При наличии лесоводственной необходимости рубки, проводимые в целях ухода за лесными насаждениями,</w:t>
      </w:r>
      <w:r w:rsidR="00E53558">
        <w:rPr>
          <w:rFonts w:ascii="Times New Roman" w:hAnsi="Times New Roman" w:cs="Times New Roman"/>
        </w:rPr>
        <w:t xml:space="preserve"> </w:t>
      </w:r>
      <w:r w:rsidRPr="00044D27">
        <w:rPr>
          <w:rFonts w:ascii="Times New Roman" w:hAnsi="Times New Roman" w:cs="Times New Roman"/>
        </w:rPr>
        <w:t>начинают проводиться в насаж</w:t>
      </w:r>
      <w:r w:rsidR="00302E99">
        <w:rPr>
          <w:rFonts w:ascii="Times New Roman" w:hAnsi="Times New Roman" w:cs="Times New Roman"/>
        </w:rPr>
        <w:t xml:space="preserve">дениях более молодого возраста, </w:t>
      </w:r>
      <w:r w:rsidRPr="00044D27">
        <w:rPr>
          <w:rFonts w:ascii="Times New Roman" w:hAnsi="Times New Roman" w:cs="Times New Roman"/>
        </w:rPr>
        <w:t>чем указано в таблице.</w:t>
      </w:r>
    </w:p>
    <w:p w:rsidR="0064053A" w:rsidRPr="00044D27" w:rsidRDefault="0064053A" w:rsidP="0064053A">
      <w:pPr>
        <w:pStyle w:val="ConsPlusNormal"/>
        <w:rPr>
          <w:rFonts w:ascii="Times New Roman" w:hAnsi="Times New Roman" w:cs="Times New Roman"/>
        </w:rPr>
      </w:pPr>
    </w:p>
    <w:p w:rsidR="0064053A" w:rsidRPr="00044D27" w:rsidRDefault="0064053A" w:rsidP="0064053A">
      <w:pPr>
        <w:pStyle w:val="1"/>
        <w:spacing w:before="0" w:after="0" w:line="240" w:lineRule="auto"/>
        <w:jc w:val="center"/>
        <w:rPr>
          <w:rFonts w:ascii="Times New Roman" w:hAnsi="Times New Roman"/>
        </w:rPr>
      </w:pPr>
      <w:r w:rsidRPr="00302E99">
        <w:rPr>
          <w:rFonts w:ascii="Times New Roman" w:hAnsi="Times New Roman"/>
          <w:b w:val="0"/>
          <w:color w:val="auto"/>
        </w:rPr>
        <w:t>Нормативы рубок,</w:t>
      </w:r>
      <w:r w:rsidRPr="00302E99">
        <w:rPr>
          <w:rFonts w:ascii="Times New Roman" w:hAnsi="Times New Roman"/>
          <w:b w:val="0"/>
          <w:szCs w:val="24"/>
        </w:rPr>
        <w:t xml:space="preserve"> проводимых в целях ухода за лесными насаждениями,</w:t>
      </w:r>
      <w:r w:rsidRPr="00302E99">
        <w:rPr>
          <w:rFonts w:ascii="Times New Roman" w:hAnsi="Times New Roman"/>
          <w:b w:val="0"/>
        </w:rPr>
        <w:t xml:space="preserve"> в еловых насаждениях Двинско-Вычегодского та</w:t>
      </w:r>
      <w:r w:rsidR="00E53558">
        <w:rPr>
          <w:rFonts w:ascii="Times New Roman" w:hAnsi="Times New Roman"/>
          <w:b w:val="0"/>
        </w:rPr>
        <w:t>е</w:t>
      </w:r>
      <w:r w:rsidRPr="00302E99">
        <w:rPr>
          <w:rFonts w:ascii="Times New Roman" w:hAnsi="Times New Roman"/>
          <w:b w:val="0"/>
        </w:rPr>
        <w:t>жного района</w:t>
      </w:r>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64053A" w:rsidRPr="00C80785" w:rsidTr="00302E99">
        <w:trPr>
          <w:tblCellSpacing w:w="5" w:type="nil"/>
        </w:trPr>
        <w:tc>
          <w:tcPr>
            <w:tcW w:w="1989" w:type="dxa"/>
            <w:vMerge w:val="restart"/>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909" w:type="dxa"/>
            <w:vMerge w:val="restart"/>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268" w:type="dxa"/>
            <w:gridSpan w:val="2"/>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68" w:type="dxa"/>
            <w:gridSpan w:val="2"/>
          </w:tcPr>
          <w:p w:rsidR="0064053A" w:rsidRPr="00C80785" w:rsidRDefault="00CE1810"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134" w:type="dxa"/>
            <w:vMerge w:val="restart"/>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64053A" w:rsidRPr="00C80785" w:rsidRDefault="00C04499"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64053A" w:rsidRPr="00C80785">
              <w:rPr>
                <w:rFonts w:ascii="Times New Roman" w:hAnsi="Times New Roman"/>
                <w:sz w:val="16"/>
                <w:szCs w:val="16"/>
              </w:rPr>
              <w:t>нтенсив</w:t>
            </w: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64053A" w:rsidRPr="00C80785" w:rsidRDefault="00C04499"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64053A" w:rsidRPr="00C80785">
              <w:rPr>
                <w:rFonts w:ascii="Times New Roman" w:hAnsi="Times New Roman"/>
                <w:sz w:val="16"/>
                <w:szCs w:val="16"/>
              </w:rPr>
              <w:t>инимальная</w:t>
            </w:r>
            <w:r w:rsidRPr="00C80785">
              <w:rPr>
                <w:rFonts w:ascii="Times New Roman" w:hAnsi="Times New Roman"/>
                <w:sz w:val="16"/>
                <w:szCs w:val="16"/>
              </w:rPr>
              <w:t xml:space="preserve"> </w:t>
            </w:r>
            <w:r w:rsidR="0064053A" w:rsidRPr="00C80785">
              <w:rPr>
                <w:rFonts w:ascii="Times New Roman" w:hAnsi="Times New Roman"/>
                <w:sz w:val="16"/>
                <w:szCs w:val="16"/>
              </w:rPr>
              <w:t>сомкнутость</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64053A" w:rsidRPr="00C80785" w:rsidRDefault="00C04499"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64053A" w:rsidRPr="00C80785">
              <w:rPr>
                <w:rFonts w:ascii="Times New Roman" w:hAnsi="Times New Roman"/>
                <w:sz w:val="16"/>
                <w:szCs w:val="16"/>
              </w:rPr>
              <w:t>нтенсив</w:t>
            </w: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64053A" w:rsidRPr="00C80785" w:rsidRDefault="00C04499"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64053A" w:rsidRPr="00C80785">
              <w:rPr>
                <w:rFonts w:ascii="Times New Roman" w:hAnsi="Times New Roman"/>
                <w:sz w:val="16"/>
                <w:szCs w:val="16"/>
              </w:rPr>
              <w:t>нтенсив</w:t>
            </w: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64053A" w:rsidRPr="00C80785" w:rsidRDefault="00C04499"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64053A" w:rsidRPr="00C80785">
              <w:rPr>
                <w:rFonts w:ascii="Times New Roman" w:hAnsi="Times New Roman"/>
                <w:sz w:val="16"/>
                <w:szCs w:val="16"/>
              </w:rPr>
              <w:t>нтенсив</w:t>
            </w: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64053A"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64053A"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r>
      <w:tr w:rsidR="0064053A" w:rsidRPr="00C80785" w:rsidTr="00302E99">
        <w:trPr>
          <w:tblCellSpacing w:w="5" w:type="nil"/>
        </w:trPr>
        <w:tc>
          <w:tcPr>
            <w:tcW w:w="198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64053A" w:rsidRPr="00C80785" w:rsidTr="00302E99">
        <w:trPr>
          <w:tblCellSpacing w:w="5" w:type="nil"/>
        </w:trPr>
        <w:tc>
          <w:tcPr>
            <w:tcW w:w="1989" w:type="dxa"/>
            <w:vMerge w:val="restart"/>
          </w:tcPr>
          <w:p w:rsidR="0064053A" w:rsidRPr="00C80785" w:rsidRDefault="00E53558"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Еловые </w:t>
            </w:r>
            <w:r w:rsidR="0064053A" w:rsidRPr="00C80785">
              <w:rPr>
                <w:rFonts w:ascii="Times New Roman" w:hAnsi="Times New Roman"/>
                <w:sz w:val="16"/>
                <w:szCs w:val="16"/>
              </w:rPr>
              <w:t xml:space="preserve">насаждения:    </w:t>
            </w:r>
          </w:p>
          <w:p w:rsidR="0064053A" w:rsidRPr="00C80785" w:rsidRDefault="00E53558"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w:t>
            </w:r>
            <w:r w:rsidR="0064053A" w:rsidRPr="00C80785">
              <w:rPr>
                <w:rFonts w:ascii="Times New Roman" w:hAnsi="Times New Roman"/>
                <w:sz w:val="16"/>
                <w:szCs w:val="16"/>
              </w:rPr>
              <w:t xml:space="preserve">примесью       </w:t>
            </w:r>
          </w:p>
          <w:p w:rsidR="0064053A" w:rsidRPr="00C80785" w:rsidRDefault="00E53558" w:rsidP="00E53558">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r w:rsidR="0064053A" w:rsidRPr="00C80785">
              <w:rPr>
                <w:rFonts w:ascii="Times New Roman" w:hAnsi="Times New Roman"/>
                <w:sz w:val="16"/>
                <w:szCs w:val="16"/>
              </w:rPr>
              <w:t xml:space="preserve">до 2 единиц    </w:t>
            </w: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9Е1Б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10)Е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8)Е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ные (I - II)</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8)Е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8)Е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3)Б</w:t>
            </w:r>
          </w:p>
        </w:tc>
      </w:tr>
      <w:tr w:rsidR="0064053A" w:rsidRPr="00C80785" w:rsidTr="00302E99">
        <w:trPr>
          <w:tblCellSpacing w:w="5" w:type="nil"/>
        </w:trPr>
        <w:tc>
          <w:tcPr>
            <w:tcW w:w="1989" w:type="dxa"/>
            <w:vMerge w:val="restart"/>
          </w:tcPr>
          <w:p w:rsidR="0064053A" w:rsidRPr="00C80785" w:rsidRDefault="00E53558"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 Елово-</w:t>
            </w:r>
            <w:r w:rsidR="0064053A" w:rsidRPr="00C80785">
              <w:rPr>
                <w:rFonts w:ascii="Times New Roman" w:hAnsi="Times New Roman"/>
                <w:sz w:val="16"/>
                <w:szCs w:val="16"/>
              </w:rPr>
              <w:t xml:space="preserve">лиственные с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преобладанием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ели в составе: 5 - 7 ели и    </w:t>
            </w:r>
          </w:p>
          <w:p w:rsidR="0064053A" w:rsidRPr="00C80785" w:rsidRDefault="00EE7760" w:rsidP="00EE7760">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3 - 5 </w:t>
            </w:r>
            <w:r w:rsidR="0064053A" w:rsidRPr="00C80785">
              <w:rPr>
                <w:rFonts w:ascii="Times New Roman" w:hAnsi="Times New Roman"/>
                <w:sz w:val="16"/>
                <w:szCs w:val="16"/>
              </w:rPr>
              <w:t xml:space="preserve">лиственных     </w:t>
            </w: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9Е1Б</w:t>
            </w:r>
          </w:p>
        </w:tc>
      </w:tr>
      <w:tr w:rsidR="0064053A" w:rsidRPr="00C80785" w:rsidTr="00302E99">
        <w:trPr>
          <w:trHeight w:val="389"/>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9)Е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20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8)Е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3)Б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крупнотравные (I - II)</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CD2616" w:rsidRPr="00C80785">
              <w:rPr>
                <w:rFonts w:ascii="Times New Roman" w:hAnsi="Times New Roman"/>
                <w:sz w:val="16"/>
                <w:szCs w:val="16"/>
              </w:rPr>
              <w:t xml:space="preserve"> </w:t>
            </w:r>
            <w:r w:rsidRPr="00C80785">
              <w:rPr>
                <w:rFonts w:ascii="Times New Roman" w:hAnsi="Times New Roman"/>
                <w:sz w:val="16"/>
                <w:szCs w:val="16"/>
              </w:rPr>
              <w:t>-</w:t>
            </w:r>
            <w:r w:rsidR="00CD2616"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35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8)Е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3)Б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20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tc>
      </w:tr>
      <w:tr w:rsidR="0064053A" w:rsidRPr="00C80785" w:rsidTr="00302E99">
        <w:trPr>
          <w:tblCellSpacing w:w="5" w:type="nil"/>
        </w:trPr>
        <w:tc>
          <w:tcPr>
            <w:tcW w:w="1989" w:type="dxa"/>
            <w:vMerge w:val="restart"/>
          </w:tcPr>
          <w:p w:rsidR="0064053A" w:rsidRPr="00C80785" w:rsidRDefault="00EE7760"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2.1. Елово-</w:t>
            </w:r>
            <w:r w:rsidR="0064053A" w:rsidRPr="00C80785">
              <w:rPr>
                <w:rFonts w:ascii="Times New Roman" w:hAnsi="Times New Roman"/>
                <w:sz w:val="16"/>
                <w:szCs w:val="16"/>
              </w:rPr>
              <w:t xml:space="preserve">лиственные с   </w:t>
            </w:r>
          </w:p>
          <w:p w:rsidR="0064053A" w:rsidRPr="00C80785" w:rsidRDefault="00EE7760"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долей ели </w:t>
            </w:r>
            <w:r w:rsidR="0064053A" w:rsidRPr="00C80785">
              <w:rPr>
                <w:rFonts w:ascii="Times New Roman" w:hAnsi="Times New Roman"/>
                <w:sz w:val="16"/>
                <w:szCs w:val="16"/>
              </w:rPr>
              <w:t>в составе 3 - 4</w:t>
            </w:r>
          </w:p>
          <w:p w:rsidR="0064053A" w:rsidRPr="00C80785" w:rsidRDefault="0064053A"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единицы и 6 </w:t>
            </w:r>
            <w:r w:rsidR="00EE7760" w:rsidRPr="00C80785">
              <w:rPr>
                <w:rFonts w:ascii="Times New Roman" w:hAnsi="Times New Roman"/>
                <w:sz w:val="16"/>
                <w:szCs w:val="16"/>
              </w:rPr>
              <w:t>–</w:t>
            </w:r>
            <w:r w:rsidRPr="00C80785">
              <w:rPr>
                <w:rFonts w:ascii="Times New Roman" w:hAnsi="Times New Roman"/>
                <w:sz w:val="16"/>
                <w:szCs w:val="16"/>
              </w:rPr>
              <w:t xml:space="preserve"> 7</w:t>
            </w:r>
            <w:r w:rsidR="00EE7760" w:rsidRPr="00C80785">
              <w:rPr>
                <w:rFonts w:ascii="Times New Roman" w:hAnsi="Times New Roman"/>
                <w:sz w:val="16"/>
                <w:szCs w:val="16"/>
              </w:rPr>
              <w:t xml:space="preserve"> </w:t>
            </w:r>
            <w:r w:rsidRPr="00C80785">
              <w:rPr>
                <w:rFonts w:ascii="Times New Roman" w:hAnsi="Times New Roman"/>
                <w:sz w:val="16"/>
                <w:szCs w:val="16"/>
              </w:rPr>
              <w:t xml:space="preserve">лиственных   </w:t>
            </w: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8</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60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60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8)Е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3)Б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8</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60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35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9)Е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3)Б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8)Е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4)Б</w:t>
            </w:r>
          </w:p>
        </w:tc>
      </w:tr>
      <w:tr w:rsidR="0064053A" w:rsidRPr="00C80785" w:rsidTr="00302E99">
        <w:trPr>
          <w:trHeight w:val="594"/>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 II)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8</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60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9)Е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4)Б</w:t>
            </w:r>
          </w:p>
        </w:tc>
      </w:tr>
      <w:tr w:rsidR="0064053A" w:rsidRPr="00C80785" w:rsidTr="00302E99">
        <w:trPr>
          <w:tblCellSpacing w:w="5" w:type="nil"/>
        </w:trPr>
        <w:tc>
          <w:tcPr>
            <w:tcW w:w="1989" w:type="dxa"/>
            <w:vMerge/>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50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40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30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25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8)Е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4)Б</w:t>
            </w:r>
          </w:p>
        </w:tc>
      </w:tr>
      <w:tr w:rsidR="0064053A" w:rsidRPr="00C80785" w:rsidTr="00302E99">
        <w:trPr>
          <w:tblCellSpacing w:w="5" w:type="nil"/>
        </w:trPr>
        <w:tc>
          <w:tcPr>
            <w:tcW w:w="1989" w:type="dxa"/>
          </w:tcPr>
          <w:p w:rsidR="0064053A" w:rsidRPr="00C80785" w:rsidRDefault="00EE7760"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3. Лиственно-</w:t>
            </w:r>
            <w:r w:rsidR="0064053A" w:rsidRPr="00C80785">
              <w:rPr>
                <w:rFonts w:ascii="Times New Roman" w:hAnsi="Times New Roman"/>
                <w:sz w:val="16"/>
                <w:szCs w:val="16"/>
              </w:rPr>
              <w:t xml:space="preserve">еловые с       </w:t>
            </w:r>
          </w:p>
          <w:p w:rsidR="0064053A" w:rsidRPr="00C80785" w:rsidRDefault="00EE7760"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наличием под </w:t>
            </w:r>
            <w:r w:rsidR="0064053A" w:rsidRPr="00C80785">
              <w:rPr>
                <w:rFonts w:ascii="Times New Roman" w:hAnsi="Times New Roman"/>
                <w:sz w:val="16"/>
                <w:szCs w:val="16"/>
              </w:rPr>
              <w:t xml:space="preserve">пологом        </w:t>
            </w:r>
          </w:p>
          <w:p w:rsidR="0064053A" w:rsidRPr="00C80785" w:rsidRDefault="00EE7760"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r w:rsidR="0064053A" w:rsidRPr="00C80785">
              <w:rPr>
                <w:rFonts w:ascii="Times New Roman" w:hAnsi="Times New Roman"/>
                <w:sz w:val="16"/>
                <w:szCs w:val="16"/>
              </w:rPr>
              <w:t xml:space="preserve">достаточного   </w:t>
            </w:r>
          </w:p>
          <w:p w:rsidR="0064053A" w:rsidRPr="00C80785" w:rsidRDefault="00EE7760" w:rsidP="00EE7760">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количества </w:t>
            </w:r>
            <w:r w:rsidR="0064053A" w:rsidRPr="00C80785">
              <w:rPr>
                <w:rFonts w:ascii="Times New Roman" w:hAnsi="Times New Roman"/>
                <w:sz w:val="16"/>
                <w:szCs w:val="16"/>
              </w:rPr>
              <w:t xml:space="preserve">деревьев ели   </w:t>
            </w:r>
          </w:p>
        </w:tc>
        <w:tc>
          <w:tcPr>
            <w:tcW w:w="1638" w:type="dxa"/>
          </w:tcPr>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64053A" w:rsidRPr="00C80785" w:rsidRDefault="0064053A" w:rsidP="00E01A4A">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tc>
        <w:tc>
          <w:tcPr>
            <w:tcW w:w="909"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10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100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100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100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100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D41C60"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100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100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60</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100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4F382B" w:rsidRPr="00C80785">
              <w:rPr>
                <w:rFonts w:ascii="Times New Roman" w:hAnsi="Times New Roman"/>
                <w:sz w:val="16"/>
                <w:szCs w:val="16"/>
              </w:rPr>
              <w:t xml:space="preserve"> </w:t>
            </w:r>
            <w:r w:rsidRPr="00C80785">
              <w:rPr>
                <w:rFonts w:ascii="Times New Roman" w:hAnsi="Times New Roman"/>
                <w:sz w:val="16"/>
                <w:szCs w:val="16"/>
              </w:rPr>
              <w:t>-</w:t>
            </w:r>
            <w:r w:rsidR="004F382B" w:rsidRPr="00C80785">
              <w:rPr>
                <w:rFonts w:ascii="Times New Roman" w:hAnsi="Times New Roman"/>
                <w:sz w:val="16"/>
                <w:szCs w:val="16"/>
              </w:rPr>
              <w:t xml:space="preserve"> </w:t>
            </w:r>
            <w:r w:rsidRPr="00C80785">
              <w:rPr>
                <w:rFonts w:ascii="Times New Roman" w:hAnsi="Times New Roman"/>
                <w:sz w:val="16"/>
                <w:szCs w:val="16"/>
              </w:rPr>
              <w:t>10)Е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2)Б</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6)Ос,Б</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5)Е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6)Б, Ос</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4)Е</w:t>
            </w:r>
          </w:p>
          <w:p w:rsidR="0064053A" w:rsidRPr="00C80785" w:rsidRDefault="0064053A" w:rsidP="00E01A4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7)Б,Ос</w:t>
            </w:r>
          </w:p>
        </w:tc>
      </w:tr>
    </w:tbl>
    <w:p w:rsidR="00302E99" w:rsidRDefault="00302E99" w:rsidP="00302E99">
      <w:pPr>
        <w:pStyle w:val="ConsPlusNormal"/>
        <w:ind w:firstLine="284"/>
        <w:jc w:val="both"/>
        <w:rPr>
          <w:rFonts w:ascii="Times New Roman" w:hAnsi="Times New Roman" w:cs="Times New Roman"/>
        </w:rPr>
      </w:pPr>
      <w:r>
        <w:rPr>
          <w:rFonts w:ascii="Times New Roman" w:hAnsi="Times New Roman" w:cs="Times New Roman"/>
        </w:rPr>
        <w:t>Примечания:</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от </w:t>
      </w:r>
      <w:r>
        <w:rPr>
          <w:rFonts w:ascii="Times New Roman" w:hAnsi="Times New Roman" w:cs="Times New Roman"/>
        </w:rPr>
        <w:t xml:space="preserve">рубок </w:t>
      </w:r>
      <w:r w:rsidRPr="00044D27">
        <w:rPr>
          <w:rFonts w:ascii="Times New Roman" w:hAnsi="Times New Roman" w:cs="Times New Roman"/>
        </w:rPr>
        <w:t>осветлени</w:t>
      </w:r>
      <w:r>
        <w:rPr>
          <w:rFonts w:ascii="Times New Roman" w:hAnsi="Times New Roman" w:cs="Times New Roman"/>
        </w:rPr>
        <w:t>я</w:t>
      </w:r>
      <w:r w:rsidRPr="00044D27">
        <w:rPr>
          <w:rFonts w:ascii="Times New Roman" w:hAnsi="Times New Roman" w:cs="Times New Roman"/>
        </w:rPr>
        <w:t xml:space="preserve"> до проходных</w:t>
      </w:r>
      <w:r>
        <w:rPr>
          <w:rFonts w:ascii="Times New Roman" w:hAnsi="Times New Roman" w:cs="Times New Roman"/>
        </w:rPr>
        <w:t xml:space="preserve"> рубок</w:t>
      </w:r>
      <w:r w:rsidRPr="00044D27">
        <w:rPr>
          <w:rFonts w:ascii="Times New Roman" w:hAnsi="Times New Roman" w:cs="Times New Roman"/>
        </w:rPr>
        <w:t>.</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Превышение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а также при хорошей устойчивости разреживаемых насаждений и необходимости удаления большого количества нежелательных деревьев.</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64053A" w:rsidRPr="00044D27" w:rsidRDefault="0064053A" w:rsidP="00302E99">
      <w:pPr>
        <w:pStyle w:val="ConsPlusNormal"/>
        <w:ind w:firstLine="284"/>
        <w:jc w:val="both"/>
        <w:rPr>
          <w:rFonts w:ascii="Times New Roman" w:hAnsi="Times New Roman" w:cs="Times New Roman"/>
        </w:rPr>
      </w:pPr>
      <w:r w:rsidRPr="00044D27">
        <w:rPr>
          <w:rFonts w:ascii="Times New Roman" w:hAnsi="Times New Roman" w:cs="Times New Roman"/>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64053A" w:rsidRPr="00044D27" w:rsidRDefault="0064053A" w:rsidP="0064053A">
      <w:pPr>
        <w:pStyle w:val="ConsPlusNormal"/>
        <w:rPr>
          <w:rFonts w:ascii="Times New Roman" w:hAnsi="Times New Roman" w:cs="Times New Roman"/>
        </w:rPr>
      </w:pPr>
    </w:p>
    <w:p w:rsidR="009D4BA5" w:rsidRPr="00302E99" w:rsidRDefault="009D4BA5" w:rsidP="009D4BA5">
      <w:pPr>
        <w:pStyle w:val="1"/>
        <w:spacing w:before="0" w:after="0" w:line="240" w:lineRule="auto"/>
        <w:jc w:val="center"/>
        <w:rPr>
          <w:rFonts w:ascii="Times New Roman" w:hAnsi="Times New Roman"/>
          <w:b w:val="0"/>
        </w:rPr>
      </w:pPr>
      <w:bookmarkStart w:id="56" w:name="_Toc434587075"/>
      <w:bookmarkEnd w:id="55"/>
      <w:r w:rsidRPr="00302E99">
        <w:rPr>
          <w:rFonts w:ascii="Times New Roman" w:hAnsi="Times New Roman"/>
          <w:b w:val="0"/>
          <w:color w:val="auto"/>
        </w:rPr>
        <w:t>Нормативы рубок,</w:t>
      </w:r>
      <w:r w:rsidRPr="00302E99">
        <w:rPr>
          <w:rFonts w:ascii="Times New Roman" w:hAnsi="Times New Roman"/>
          <w:b w:val="0"/>
          <w:szCs w:val="24"/>
        </w:rPr>
        <w:t xml:space="preserve"> проводимых в целях ухода за лесными насаждениями,</w:t>
      </w:r>
      <w:r w:rsidRPr="00302E99">
        <w:rPr>
          <w:rFonts w:ascii="Times New Roman" w:hAnsi="Times New Roman"/>
          <w:b w:val="0"/>
        </w:rPr>
        <w:t xml:space="preserve"> в сосновых насаждениях Западно-</w:t>
      </w:r>
      <w:r w:rsidR="00EE7760">
        <w:rPr>
          <w:rFonts w:ascii="Times New Roman" w:hAnsi="Times New Roman"/>
          <w:b w:val="0"/>
        </w:rPr>
        <w:t>У</w:t>
      </w:r>
      <w:r w:rsidRPr="00302E99">
        <w:rPr>
          <w:rFonts w:ascii="Times New Roman" w:hAnsi="Times New Roman"/>
          <w:b w:val="0"/>
        </w:rPr>
        <w:t>ральского та</w:t>
      </w:r>
      <w:r w:rsidR="00EE7760">
        <w:rPr>
          <w:rFonts w:ascii="Times New Roman" w:hAnsi="Times New Roman"/>
          <w:b w:val="0"/>
        </w:rPr>
        <w:t>е</w:t>
      </w:r>
      <w:r w:rsidRPr="00302E99">
        <w:rPr>
          <w:rFonts w:ascii="Times New Roman" w:hAnsi="Times New Roman"/>
          <w:b w:val="0"/>
        </w:rPr>
        <w:t>жного района</w:t>
      </w:r>
      <w:bookmarkEnd w:id="56"/>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4F5011" w:rsidRPr="00C80785" w:rsidTr="00302E99">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90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68"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13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00302E99" w:rsidRPr="00C80785">
              <w:rPr>
                <w:rFonts w:ascii="Times New Roman" w:hAnsi="Times New Roman"/>
                <w:sz w:val="16"/>
                <w:szCs w:val="16"/>
              </w:rPr>
              <w:t xml:space="preserve"> </w:t>
            </w:r>
            <w:r w:rsidR="009D4BA5"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302E99">
        <w:trPr>
          <w:tblCellSpacing w:w="5" w:type="nil"/>
        </w:trPr>
        <w:tc>
          <w:tcPr>
            <w:tcW w:w="1989" w:type="dxa"/>
            <w:vMerge w:val="restart"/>
          </w:tcPr>
          <w:p w:rsidR="009D4BA5" w:rsidRPr="00C80785" w:rsidRDefault="00EE77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Чистые с </w:t>
            </w:r>
            <w:r w:rsidR="009D4BA5" w:rsidRPr="00C80785">
              <w:rPr>
                <w:rFonts w:ascii="Times New Roman" w:hAnsi="Times New Roman"/>
                <w:sz w:val="16"/>
                <w:szCs w:val="16"/>
              </w:rPr>
              <w:t xml:space="preserve">примесью       </w:t>
            </w:r>
          </w:p>
          <w:p w:rsidR="009D4BA5" w:rsidRPr="00C80785" w:rsidRDefault="00EE7760" w:rsidP="00EE7760">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до </w:t>
            </w:r>
            <w:r w:rsidR="009D4BA5" w:rsidRPr="00C80785">
              <w:rPr>
                <w:rFonts w:ascii="Times New Roman" w:hAnsi="Times New Roman"/>
                <w:sz w:val="16"/>
                <w:szCs w:val="16"/>
              </w:rPr>
              <w:t xml:space="preserve">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10С+Б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9С1Б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10С</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9С1Б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w:t>
            </w:r>
          </w:p>
        </w:tc>
      </w:tr>
      <w:tr w:rsidR="009D4BA5" w:rsidRPr="00C80785" w:rsidTr="00302E99">
        <w:trPr>
          <w:tblCellSpacing w:w="5" w:type="nil"/>
        </w:trPr>
        <w:tc>
          <w:tcPr>
            <w:tcW w:w="1989" w:type="dxa"/>
            <w:vMerge w:val="restart"/>
          </w:tcPr>
          <w:p w:rsidR="009D4BA5" w:rsidRPr="00C80785" w:rsidRDefault="00EE77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 Сосново-</w:t>
            </w:r>
            <w:r w:rsidR="009D4BA5" w:rsidRPr="00C80785">
              <w:rPr>
                <w:rFonts w:ascii="Times New Roman" w:hAnsi="Times New Roman"/>
                <w:sz w:val="16"/>
                <w:szCs w:val="16"/>
              </w:rPr>
              <w:t xml:space="preserve">лиственные с   </w:t>
            </w:r>
          </w:p>
          <w:p w:rsidR="009D4BA5" w:rsidRPr="00C80785" w:rsidRDefault="00EE7760" w:rsidP="00EE7760">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преобладанием </w:t>
            </w:r>
            <w:r w:rsidR="009D4BA5" w:rsidRPr="00C80785">
              <w:rPr>
                <w:rFonts w:ascii="Times New Roman" w:hAnsi="Times New Roman"/>
                <w:sz w:val="16"/>
                <w:szCs w:val="16"/>
              </w:rPr>
              <w:t>сосны в составе</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лишайниковый</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8С2Б,Ос</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9С1Б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9С1Б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tc>
      </w:tr>
      <w:tr w:rsidR="009D4BA5" w:rsidRPr="00C80785" w:rsidTr="00302E99">
        <w:trPr>
          <w:tblCellSpacing w:w="5" w:type="nil"/>
        </w:trPr>
        <w:tc>
          <w:tcPr>
            <w:tcW w:w="1989" w:type="dxa"/>
            <w:vMerge w:val="restart"/>
          </w:tcPr>
          <w:p w:rsidR="009D4BA5" w:rsidRPr="00C80785" w:rsidRDefault="00EE7760"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2.1. Cocново-</w:t>
            </w:r>
            <w:r w:rsidR="009D4BA5" w:rsidRPr="00C80785">
              <w:rPr>
                <w:rFonts w:ascii="Times New Roman" w:hAnsi="Times New Roman"/>
                <w:sz w:val="16"/>
                <w:szCs w:val="16"/>
              </w:rPr>
              <w:t xml:space="preserve">лиственные с   </w:t>
            </w:r>
          </w:p>
          <w:p w:rsidR="009D4BA5" w:rsidRPr="00C80785" w:rsidRDefault="00EE7760"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долей </w:t>
            </w:r>
            <w:r w:rsidR="009D4BA5" w:rsidRPr="00C80785">
              <w:rPr>
                <w:rFonts w:ascii="Times New Roman" w:hAnsi="Times New Roman"/>
                <w:sz w:val="16"/>
                <w:szCs w:val="16"/>
              </w:rPr>
              <w:t>сосны в составе</w:t>
            </w:r>
          </w:p>
          <w:p w:rsidR="009D4BA5" w:rsidRPr="00C80785" w:rsidRDefault="00EE7760"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3 - 4 единицы </w:t>
            </w:r>
            <w:r w:rsidR="009D4BA5" w:rsidRPr="00C80785">
              <w:rPr>
                <w:rFonts w:ascii="Times New Roman" w:hAnsi="Times New Roman"/>
                <w:sz w:val="16"/>
                <w:szCs w:val="16"/>
              </w:rPr>
              <w:t xml:space="preserve">(и 6 - 7 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(III - 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7С3Б,Ос</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6С4Б,Ос</w:t>
            </w:r>
          </w:p>
        </w:tc>
      </w:tr>
      <w:tr w:rsidR="009D4BA5" w:rsidRPr="00C80785" w:rsidTr="00302E99">
        <w:trPr>
          <w:tblCellSpacing w:w="5" w:type="nil"/>
        </w:trPr>
        <w:tc>
          <w:tcPr>
            <w:tcW w:w="1989" w:type="dxa"/>
          </w:tcPr>
          <w:p w:rsidR="009D4BA5" w:rsidRPr="00C80785" w:rsidRDefault="00EE7760"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3. Лиственно-</w:t>
            </w:r>
            <w:r w:rsidR="009D4BA5" w:rsidRPr="00C80785">
              <w:rPr>
                <w:rFonts w:ascii="Times New Roman" w:hAnsi="Times New Roman"/>
                <w:sz w:val="16"/>
                <w:szCs w:val="16"/>
              </w:rPr>
              <w:t xml:space="preserve">сосновые       </w:t>
            </w:r>
          </w:p>
          <w:p w:rsidR="009D4BA5" w:rsidRPr="00C80785" w:rsidRDefault="00EE7760"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(лиственных </w:t>
            </w:r>
            <w:r w:rsidR="009D4BA5" w:rsidRPr="00C80785">
              <w:rPr>
                <w:rFonts w:ascii="Times New Roman" w:hAnsi="Times New Roman"/>
                <w:sz w:val="16"/>
                <w:szCs w:val="16"/>
              </w:rPr>
              <w:t>более 7 единиц,</w:t>
            </w:r>
            <w:r w:rsidRPr="00C80785">
              <w:rPr>
                <w:rFonts w:ascii="Times New Roman" w:hAnsi="Times New Roman"/>
                <w:sz w:val="16"/>
                <w:szCs w:val="16"/>
              </w:rPr>
              <w:t xml:space="preserve"> </w:t>
            </w:r>
            <w:r w:rsidR="009D4BA5" w:rsidRPr="00C80785">
              <w:rPr>
                <w:rFonts w:ascii="Times New Roman" w:hAnsi="Times New Roman"/>
                <w:sz w:val="16"/>
                <w:szCs w:val="16"/>
              </w:rPr>
              <w:t xml:space="preserve">сосны менее 3  </w:t>
            </w:r>
          </w:p>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при достаточном</w:t>
            </w:r>
          </w:p>
          <w:p w:rsidR="009D4BA5" w:rsidRPr="00C80785" w:rsidRDefault="00EE7760"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количестве </w:t>
            </w:r>
            <w:r w:rsidR="009D4BA5" w:rsidRPr="00C80785">
              <w:rPr>
                <w:rFonts w:ascii="Times New Roman" w:hAnsi="Times New Roman"/>
                <w:sz w:val="16"/>
                <w:szCs w:val="16"/>
              </w:rPr>
              <w:t xml:space="preserve">деревьев)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брусничный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черничный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долгомошный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6С4Б,Ос</w:t>
            </w:r>
          </w:p>
        </w:tc>
      </w:tr>
    </w:tbl>
    <w:p w:rsidR="00302E99" w:rsidRDefault="00302E99" w:rsidP="00302E99">
      <w:pPr>
        <w:pStyle w:val="ConsPlusNormal"/>
        <w:ind w:firstLine="284"/>
        <w:jc w:val="both"/>
        <w:rPr>
          <w:rFonts w:ascii="Times New Roman" w:hAnsi="Times New Roman" w:cs="Times New Roman"/>
        </w:rPr>
      </w:pPr>
      <w:bookmarkStart w:id="57" w:name="_Toc434587076"/>
      <w:r>
        <w:rPr>
          <w:rFonts w:ascii="Times New Roman" w:hAnsi="Times New Roman" w:cs="Times New Roman"/>
        </w:rPr>
        <w:t>Примечания:</w:t>
      </w:r>
    </w:p>
    <w:p w:rsidR="009D4BA5" w:rsidRPr="00044D27" w:rsidRDefault="009D4BA5" w:rsidP="00302E99">
      <w:pPr>
        <w:pStyle w:val="ConsPlusNormal"/>
        <w:ind w:firstLine="284"/>
        <w:jc w:val="both"/>
        <w:rPr>
          <w:rFonts w:ascii="Times New Roman" w:hAnsi="Times New Roman" w:cs="Times New Roman"/>
          <w:color w:val="44546A"/>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Повышение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xml:space="preserve"> по запасу) и необходимости удаления большого количества нежелательных деревьев без отрицательных последствий (потери устойчивости).</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w:t>
      </w:r>
      <w:r w:rsidR="006D6D1D">
        <w:rPr>
          <w:rFonts w:ascii="Times New Roman" w:hAnsi="Times New Roman" w:cs="Times New Roman"/>
        </w:rPr>
        <w:t xml:space="preserve">рубками </w:t>
      </w:r>
      <w:r w:rsidRPr="00044D27">
        <w:rPr>
          <w:rFonts w:ascii="Times New Roman" w:hAnsi="Times New Roman" w:cs="Times New Roman"/>
        </w:rPr>
        <w:t xml:space="preserve">осветления и </w:t>
      </w:r>
      <w:r w:rsidR="00C170BE">
        <w:rPr>
          <w:rFonts w:ascii="Times New Roman" w:hAnsi="Times New Roman" w:cs="Times New Roman"/>
        </w:rPr>
        <w:t xml:space="preserve">рубками </w:t>
      </w:r>
      <w:r w:rsidR="00946DEA">
        <w:rPr>
          <w:rFonts w:ascii="Times New Roman" w:hAnsi="Times New Roman" w:cs="Times New Roman"/>
        </w:rPr>
        <w:t>п</w:t>
      </w:r>
      <w:r w:rsidR="000F39D8">
        <w:rPr>
          <w:rFonts w:ascii="Times New Roman" w:hAnsi="Times New Roman" w:cs="Times New Roman"/>
        </w:rPr>
        <w:t>рочистки</w:t>
      </w:r>
      <w:r w:rsidRPr="00044D27">
        <w:rPr>
          <w:rFonts w:ascii="Times New Roman" w:hAnsi="Times New Roman" w:cs="Times New Roman"/>
        </w:rPr>
        <w:t xml:space="preserve"> насаждений 1-й или 2-й групп (по составу).</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4. При наличии лесоводственной необходимости рубки, проводимые в целях ухода за лесными насаждениями, начинают проводиться в насаж</w:t>
      </w:r>
      <w:r w:rsidR="00EE7760">
        <w:rPr>
          <w:rFonts w:ascii="Times New Roman" w:hAnsi="Times New Roman" w:cs="Times New Roman"/>
        </w:rPr>
        <w:t xml:space="preserve">дениях более молодого возраста, </w:t>
      </w:r>
      <w:r w:rsidRPr="00044D27">
        <w:rPr>
          <w:rFonts w:ascii="Times New Roman" w:hAnsi="Times New Roman" w:cs="Times New Roman"/>
        </w:rPr>
        <w:t>чем указано в таблице.</w:t>
      </w:r>
    </w:p>
    <w:p w:rsidR="009D4BA5" w:rsidRDefault="009D4BA5" w:rsidP="009D4BA5">
      <w:pPr>
        <w:pStyle w:val="ConsPlusNormal"/>
        <w:rPr>
          <w:rFonts w:ascii="Times New Roman" w:hAnsi="Times New Roman" w:cs="Times New Roman"/>
        </w:rPr>
      </w:pPr>
    </w:p>
    <w:p w:rsidR="009D4BA5" w:rsidRPr="00302E99" w:rsidRDefault="009D4BA5" w:rsidP="00302E99">
      <w:pPr>
        <w:spacing w:after="0"/>
        <w:jc w:val="center"/>
        <w:rPr>
          <w:rFonts w:ascii="Times New Roman" w:hAnsi="Times New Roman"/>
          <w:sz w:val="24"/>
          <w:szCs w:val="24"/>
        </w:rPr>
      </w:pPr>
      <w:r w:rsidRPr="00302E99">
        <w:rPr>
          <w:rFonts w:ascii="Times New Roman" w:hAnsi="Times New Roman"/>
          <w:sz w:val="24"/>
          <w:szCs w:val="24"/>
        </w:rPr>
        <w:t>Нормативы рубок, проводимых в целях ухода за лесными насаждениями, в еловых насаждениях Западно-Уральского та</w:t>
      </w:r>
      <w:r w:rsidR="00EE7760">
        <w:rPr>
          <w:rFonts w:ascii="Times New Roman" w:hAnsi="Times New Roman"/>
          <w:sz w:val="24"/>
          <w:szCs w:val="24"/>
        </w:rPr>
        <w:t>е</w:t>
      </w:r>
      <w:r w:rsidRPr="00302E99">
        <w:rPr>
          <w:rFonts w:ascii="Times New Roman" w:hAnsi="Times New Roman"/>
          <w:sz w:val="24"/>
          <w:szCs w:val="24"/>
        </w:rPr>
        <w:t>жного района</w:t>
      </w:r>
    </w:p>
    <w:tbl>
      <w:tblPr>
        <w:tblW w:w="14742" w:type="dxa"/>
        <w:jc w:val="center"/>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4F5011" w:rsidRPr="00C80785" w:rsidTr="00302E99">
        <w:trPr>
          <w:tblCellSpacing w:w="5" w:type="nil"/>
          <w:jc w:val="center"/>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 (класс</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бонитета)</w:t>
            </w:r>
          </w:p>
        </w:tc>
        <w:tc>
          <w:tcPr>
            <w:tcW w:w="90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68"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13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302E99">
        <w:trPr>
          <w:tblCellSpacing w:w="5" w:type="nil"/>
          <w:jc w:val="center"/>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jc w:val="center"/>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jc w:val="center"/>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302E99">
        <w:trPr>
          <w:tblCellSpacing w:w="5" w:type="nil"/>
          <w:jc w:val="center"/>
        </w:trPr>
        <w:tc>
          <w:tcPr>
            <w:tcW w:w="1989" w:type="dxa"/>
            <w:vMerge w:val="restart"/>
          </w:tcPr>
          <w:p w:rsidR="009D4BA5" w:rsidRPr="00C80785" w:rsidRDefault="00EE77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1. Еловые </w:t>
            </w:r>
            <w:r w:rsidR="009D4BA5" w:rsidRPr="00C80785">
              <w:rPr>
                <w:rFonts w:ascii="Times New Roman" w:hAnsi="Times New Roman"/>
                <w:sz w:val="16"/>
                <w:szCs w:val="16"/>
              </w:rPr>
              <w:t xml:space="preserve">насаждения:    </w:t>
            </w:r>
          </w:p>
          <w:p w:rsidR="009D4BA5" w:rsidRPr="00C80785" w:rsidRDefault="00EE77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и с </w:t>
            </w:r>
            <w:r w:rsidR="009D4BA5" w:rsidRPr="00C80785">
              <w:rPr>
                <w:rFonts w:ascii="Times New Roman" w:hAnsi="Times New Roman"/>
                <w:sz w:val="16"/>
                <w:szCs w:val="16"/>
              </w:rPr>
              <w:t xml:space="preserve">примесью       </w:t>
            </w:r>
          </w:p>
          <w:p w:rsidR="009D4BA5" w:rsidRPr="00C80785" w:rsidRDefault="00EE7760" w:rsidP="00EE7760">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r w:rsidR="009D4BA5" w:rsidRPr="00C80785">
              <w:rPr>
                <w:rFonts w:ascii="Times New Roman" w:hAnsi="Times New Roman"/>
                <w:sz w:val="16"/>
                <w:szCs w:val="16"/>
              </w:rPr>
              <w:t xml:space="preserve">до 2 единиц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9Е1Ос,Б</w:t>
            </w:r>
          </w:p>
        </w:tc>
      </w:tr>
      <w:tr w:rsidR="009D4BA5" w:rsidRPr="00C80785" w:rsidTr="00302E99">
        <w:trPr>
          <w:tblCellSpacing w:w="5" w:type="nil"/>
          <w:jc w:val="center"/>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9Е1Б</w:t>
            </w:r>
          </w:p>
        </w:tc>
      </w:tr>
      <w:tr w:rsidR="009D4BA5" w:rsidRPr="00C80785" w:rsidTr="00302E99">
        <w:trPr>
          <w:tblCellSpacing w:w="5" w:type="nil"/>
          <w:jc w:val="center"/>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8Е2Б,Ос</w:t>
            </w:r>
          </w:p>
        </w:tc>
      </w:tr>
      <w:tr w:rsidR="009D4BA5" w:rsidRPr="00C80785" w:rsidTr="00302E99">
        <w:trPr>
          <w:tblCellSpacing w:w="5" w:type="nil"/>
          <w:jc w:val="center"/>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крупнотравные (I - II)</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8Е2Б,Ос</w:t>
            </w:r>
          </w:p>
        </w:tc>
      </w:tr>
      <w:tr w:rsidR="009D4BA5" w:rsidRPr="00C80785" w:rsidTr="00302E99">
        <w:trPr>
          <w:tblCellSpacing w:w="5" w:type="nil"/>
          <w:jc w:val="center"/>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7Е3Б,Ос</w:t>
            </w:r>
          </w:p>
        </w:tc>
      </w:tr>
      <w:tr w:rsidR="009D4BA5" w:rsidRPr="00C80785" w:rsidTr="00302E99">
        <w:trPr>
          <w:tblCellSpacing w:w="5" w:type="nil"/>
          <w:jc w:val="center"/>
        </w:trPr>
        <w:tc>
          <w:tcPr>
            <w:tcW w:w="1989" w:type="dxa"/>
            <w:vMerge w:val="restart"/>
          </w:tcPr>
          <w:p w:rsidR="009D4BA5" w:rsidRPr="00C80785" w:rsidRDefault="00EE77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 Елово-</w:t>
            </w:r>
            <w:r w:rsidR="009D4BA5" w:rsidRPr="00C80785">
              <w:rPr>
                <w:rFonts w:ascii="Times New Roman" w:hAnsi="Times New Roman"/>
                <w:sz w:val="16"/>
                <w:szCs w:val="16"/>
              </w:rPr>
              <w:t xml:space="preserve">лиственные с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преобладанием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ели в составе: 5 - 7 ели и    </w:t>
            </w:r>
          </w:p>
          <w:p w:rsidR="009D4BA5" w:rsidRPr="00C80785" w:rsidRDefault="00EE7760" w:rsidP="00EE7760">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3 - 5 </w:t>
            </w:r>
            <w:r w:rsidR="009D4BA5"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9Е1Б</w:t>
            </w:r>
          </w:p>
        </w:tc>
      </w:tr>
      <w:tr w:rsidR="009D4BA5" w:rsidRPr="00C80785" w:rsidTr="00302E99">
        <w:trPr>
          <w:trHeight w:val="389"/>
          <w:tblCellSpacing w:w="5" w:type="nil"/>
          <w:jc w:val="center"/>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tc>
      </w:tr>
      <w:tr w:rsidR="009D4BA5" w:rsidRPr="00C80785" w:rsidTr="00302E99">
        <w:trPr>
          <w:tblCellSpacing w:w="5" w:type="nil"/>
          <w:jc w:val="center"/>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tc>
      </w:tr>
      <w:tr w:rsidR="009D4BA5" w:rsidRPr="00C80785" w:rsidTr="00302E99">
        <w:trPr>
          <w:tblCellSpacing w:w="5" w:type="nil"/>
          <w:jc w:val="center"/>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крупнотравные (I - II)</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12</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tc>
      </w:tr>
      <w:tr w:rsidR="009D4BA5" w:rsidRPr="00C80785" w:rsidTr="00302E99">
        <w:trPr>
          <w:tblCellSpacing w:w="5" w:type="nil"/>
          <w:jc w:val="center"/>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7Е3Б,Ос</w:t>
            </w:r>
          </w:p>
        </w:tc>
      </w:tr>
      <w:tr w:rsidR="009D4BA5" w:rsidRPr="00C80785" w:rsidTr="00302E99">
        <w:trPr>
          <w:tblCellSpacing w:w="5" w:type="nil"/>
          <w:jc w:val="center"/>
        </w:trPr>
        <w:tc>
          <w:tcPr>
            <w:tcW w:w="1989" w:type="dxa"/>
            <w:vMerge w:val="restart"/>
          </w:tcPr>
          <w:p w:rsidR="009D4BA5" w:rsidRPr="00C80785" w:rsidRDefault="00EE77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2.1. Елово-</w:t>
            </w:r>
            <w:r w:rsidR="009D4BA5" w:rsidRPr="00C80785">
              <w:rPr>
                <w:rFonts w:ascii="Times New Roman" w:hAnsi="Times New Roman"/>
                <w:sz w:val="16"/>
                <w:szCs w:val="16"/>
              </w:rPr>
              <w:t xml:space="preserve">лиственные с   </w:t>
            </w:r>
          </w:p>
          <w:p w:rsidR="009D4BA5" w:rsidRPr="00C80785" w:rsidRDefault="00EE77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долей ели </w:t>
            </w:r>
            <w:r w:rsidR="009D4BA5" w:rsidRPr="00C80785">
              <w:rPr>
                <w:rFonts w:ascii="Times New Roman" w:hAnsi="Times New Roman"/>
                <w:sz w:val="16"/>
                <w:szCs w:val="16"/>
              </w:rPr>
              <w:t>в составе 3 - 4</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единицы и 6 - 7</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tc>
      </w:tr>
      <w:tr w:rsidR="009D4BA5" w:rsidRPr="00C80785" w:rsidTr="00302E99">
        <w:trPr>
          <w:tblCellSpacing w:w="5" w:type="nil"/>
          <w:jc w:val="center"/>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(II - III)  </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r w:rsidR="00E80140" w:rsidRPr="00C80785">
              <w:rPr>
                <w:rFonts w:ascii="Times New Roman" w:hAnsi="Times New Roman"/>
                <w:sz w:val="16"/>
                <w:szCs w:val="16"/>
              </w:rPr>
              <w:t xml:space="preserve"> </w:t>
            </w:r>
            <w:r w:rsidRPr="00C80785">
              <w:rPr>
                <w:rFonts w:ascii="Times New Roman" w:hAnsi="Times New Roman"/>
                <w:sz w:val="16"/>
                <w:szCs w:val="16"/>
              </w:rPr>
              <w:t>-</w:t>
            </w:r>
            <w:r w:rsidR="00E80140" w:rsidRPr="00C80785">
              <w:rPr>
                <w:rFonts w:ascii="Times New Roman" w:hAnsi="Times New Roman"/>
                <w:sz w:val="16"/>
                <w:szCs w:val="16"/>
              </w:rPr>
              <w:t xml:space="preserve"> </w:t>
            </w: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8Е2Б,Ос</w:t>
            </w:r>
          </w:p>
        </w:tc>
      </w:tr>
      <w:tr w:rsidR="009D4BA5" w:rsidRPr="00C80785" w:rsidTr="00302E99">
        <w:trPr>
          <w:tblCellSpacing w:w="5" w:type="nil"/>
          <w:jc w:val="center"/>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w:t>
            </w:r>
          </w:p>
        </w:tc>
        <w:tc>
          <w:tcPr>
            <w:tcW w:w="909" w:type="dxa"/>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7Е3Б,Ос</w:t>
            </w:r>
          </w:p>
        </w:tc>
      </w:tr>
      <w:tr w:rsidR="009D4BA5" w:rsidRPr="00C80785" w:rsidTr="00302E99">
        <w:trPr>
          <w:trHeight w:val="641"/>
          <w:tblCellSpacing w:w="5" w:type="nil"/>
          <w:jc w:val="center"/>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Приручейно -</w:t>
            </w:r>
          </w:p>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крупнотравные</w:t>
            </w:r>
          </w:p>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(I - II)</w:t>
            </w:r>
          </w:p>
        </w:tc>
        <w:tc>
          <w:tcPr>
            <w:tcW w:w="909" w:type="dxa"/>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7Е3Б,Ос</w:t>
            </w:r>
          </w:p>
        </w:tc>
      </w:tr>
      <w:tr w:rsidR="009D4BA5" w:rsidRPr="00C80785" w:rsidTr="00302E99">
        <w:trPr>
          <w:tblCellSpacing w:w="5" w:type="nil"/>
          <w:jc w:val="center"/>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(IV - III)  </w:t>
            </w:r>
          </w:p>
        </w:tc>
        <w:tc>
          <w:tcPr>
            <w:tcW w:w="909" w:type="dxa"/>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7Е3Б,Ос</w:t>
            </w:r>
          </w:p>
        </w:tc>
      </w:tr>
      <w:tr w:rsidR="009D4BA5" w:rsidRPr="00C80785" w:rsidTr="00302E99">
        <w:trPr>
          <w:tblCellSpacing w:w="5" w:type="nil"/>
          <w:jc w:val="center"/>
        </w:trPr>
        <w:tc>
          <w:tcPr>
            <w:tcW w:w="1989" w:type="dxa"/>
          </w:tcPr>
          <w:p w:rsidR="009D4BA5" w:rsidRPr="00C80785" w:rsidRDefault="00EE77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3. Лиственно-</w:t>
            </w:r>
            <w:r w:rsidR="009D4BA5" w:rsidRPr="00C80785">
              <w:rPr>
                <w:rFonts w:ascii="Times New Roman" w:hAnsi="Times New Roman"/>
                <w:sz w:val="16"/>
                <w:szCs w:val="16"/>
              </w:rPr>
              <w:t xml:space="preserve">еловые с       </w:t>
            </w:r>
          </w:p>
          <w:p w:rsidR="009D4BA5" w:rsidRPr="00C80785" w:rsidRDefault="00EE77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наличием под </w:t>
            </w:r>
            <w:r w:rsidR="009D4BA5" w:rsidRPr="00C80785">
              <w:rPr>
                <w:rFonts w:ascii="Times New Roman" w:hAnsi="Times New Roman"/>
                <w:sz w:val="16"/>
                <w:szCs w:val="16"/>
              </w:rPr>
              <w:t xml:space="preserve">пологом        </w:t>
            </w:r>
          </w:p>
          <w:p w:rsidR="009D4BA5" w:rsidRPr="00C80785" w:rsidRDefault="00EE77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лиственных </w:t>
            </w:r>
            <w:r w:rsidR="009D4BA5" w:rsidRPr="00C80785">
              <w:rPr>
                <w:rFonts w:ascii="Times New Roman" w:hAnsi="Times New Roman"/>
                <w:sz w:val="16"/>
                <w:szCs w:val="16"/>
              </w:rPr>
              <w:t xml:space="preserve">достаточного   </w:t>
            </w:r>
          </w:p>
          <w:p w:rsidR="009D4BA5" w:rsidRPr="00C80785" w:rsidRDefault="00EE7760" w:rsidP="00EE7760">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количества </w:t>
            </w:r>
            <w:r w:rsidR="009D4BA5" w:rsidRPr="00C80785">
              <w:rPr>
                <w:rFonts w:ascii="Times New Roman" w:hAnsi="Times New Roman"/>
                <w:sz w:val="16"/>
                <w:szCs w:val="16"/>
              </w:rPr>
              <w:t xml:space="preserve">деревьев ели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кисличные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черничные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долгомошные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приручейно -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крупнотравные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травяно -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болотные    </w:t>
            </w:r>
          </w:p>
        </w:tc>
        <w:tc>
          <w:tcPr>
            <w:tcW w:w="909" w:type="dxa"/>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8 - 10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134" w:type="dxa"/>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50 - 100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нет</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огр</w:t>
            </w:r>
            <w:r w:rsidR="00EE7760"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6Е4Б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5Е5Б,Ос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5Е5Б,Ос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5Е5Б,Ос.</w:t>
            </w:r>
          </w:p>
        </w:tc>
      </w:tr>
    </w:tbl>
    <w:p w:rsidR="00302E99" w:rsidRDefault="00302E99" w:rsidP="00302E99">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1. Исходный состав в </w:t>
      </w:r>
      <w:r w:rsidR="009402ED">
        <w:rPr>
          <w:rFonts w:ascii="Times New Roman" w:hAnsi="Times New Roman" w:cs="Times New Roman"/>
        </w:rPr>
        <w:t>графе</w:t>
      </w:r>
      <w:r w:rsidRPr="00044D27">
        <w:rPr>
          <w:rFonts w:ascii="Times New Roman" w:hAnsi="Times New Roman" w:cs="Times New Roman"/>
        </w:rPr>
        <w:t xml:space="preserve"> 1 для всех видов рубок, проводимых в целях ухода за лесными насаждениями, </w:t>
      </w:r>
      <w:r w:rsidR="00B565C0" w:rsidRPr="00044D27">
        <w:rPr>
          <w:rFonts w:ascii="Times New Roman" w:hAnsi="Times New Roman" w:cs="Times New Roman"/>
        </w:rPr>
        <w:t xml:space="preserve">от </w:t>
      </w:r>
      <w:r w:rsidR="00B565C0">
        <w:rPr>
          <w:rFonts w:ascii="Times New Roman" w:hAnsi="Times New Roman" w:cs="Times New Roman"/>
        </w:rPr>
        <w:t xml:space="preserve">рубок </w:t>
      </w:r>
      <w:r w:rsidR="00B565C0" w:rsidRPr="00044D27">
        <w:rPr>
          <w:rFonts w:ascii="Times New Roman" w:hAnsi="Times New Roman" w:cs="Times New Roman"/>
        </w:rPr>
        <w:t>осветлени</w:t>
      </w:r>
      <w:r w:rsidR="00B565C0">
        <w:rPr>
          <w:rFonts w:ascii="Times New Roman" w:hAnsi="Times New Roman" w:cs="Times New Roman"/>
        </w:rPr>
        <w:t>я</w:t>
      </w:r>
      <w:r w:rsidR="00B565C0" w:rsidRPr="00044D27">
        <w:rPr>
          <w:rFonts w:ascii="Times New Roman" w:hAnsi="Times New Roman" w:cs="Times New Roman"/>
        </w:rPr>
        <w:t xml:space="preserve"> до проходных</w:t>
      </w:r>
      <w:r w:rsidR="00B565C0">
        <w:rPr>
          <w:rFonts w:ascii="Times New Roman" w:hAnsi="Times New Roman" w:cs="Times New Roman"/>
        </w:rPr>
        <w:t xml:space="preserve"> рубок</w:t>
      </w:r>
      <w:r w:rsidRPr="00044D27">
        <w:rPr>
          <w:rFonts w:ascii="Times New Roman" w:hAnsi="Times New Roman" w:cs="Times New Roman"/>
        </w:rPr>
        <w:t>.</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 xml:space="preserve">Превышение интенсивности может допускаться при прорубке технологических коридоров (на </w:t>
      </w:r>
      <w:r w:rsidR="00AA6592">
        <w:rPr>
          <w:rFonts w:ascii="Times New Roman" w:hAnsi="Times New Roman" w:cs="Times New Roman"/>
        </w:rPr>
        <w:t>5-7 %</w:t>
      </w:r>
      <w:r w:rsidRPr="00044D27">
        <w:rPr>
          <w:rFonts w:ascii="Times New Roman" w:hAnsi="Times New Roman" w:cs="Times New Roman"/>
        </w:rPr>
        <w:t>), а также при хорошей устойчивости разреживаемых насаждений и необходимости удаления большого количества нежелательных деревьев.</w:t>
      </w:r>
    </w:p>
    <w:p w:rsidR="009D4BA5" w:rsidRPr="00044D27" w:rsidRDefault="009D4BA5" w:rsidP="00302E99">
      <w:pPr>
        <w:pStyle w:val="ConsPlusNormal"/>
        <w:ind w:firstLine="284"/>
        <w:jc w:val="both"/>
        <w:rPr>
          <w:rFonts w:ascii="Times New Roman" w:hAnsi="Times New Roman" w:cs="Times New Roman"/>
          <w:color w:val="44546A"/>
        </w:rPr>
      </w:pPr>
      <w:r w:rsidRPr="00044D27">
        <w:rPr>
          <w:rFonts w:ascii="Times New Roman" w:hAnsi="Times New Roman" w:cs="Times New Roman"/>
        </w:rPr>
        <w:t>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9D4BA5" w:rsidRPr="00044D27" w:rsidRDefault="009D4BA5" w:rsidP="00302E99">
      <w:pPr>
        <w:pStyle w:val="ConsPlusNormal"/>
        <w:ind w:firstLine="284"/>
        <w:jc w:val="both"/>
        <w:rPr>
          <w:rFonts w:ascii="Times New Roman" w:hAnsi="Times New Roman" w:cs="Times New Roman"/>
        </w:rPr>
      </w:pPr>
      <w:r w:rsidRPr="00044D27">
        <w:rPr>
          <w:rFonts w:ascii="Times New Roman" w:hAnsi="Times New Roman" w:cs="Times New Roman"/>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9D4BA5" w:rsidRPr="00302E99" w:rsidRDefault="009D4BA5" w:rsidP="009D4BA5">
      <w:pPr>
        <w:pStyle w:val="1"/>
        <w:spacing w:line="240" w:lineRule="auto"/>
        <w:jc w:val="center"/>
        <w:rPr>
          <w:rFonts w:ascii="Times New Roman" w:hAnsi="Times New Roman"/>
          <w:b w:val="0"/>
        </w:rPr>
      </w:pPr>
      <w:r w:rsidRPr="00302E99">
        <w:rPr>
          <w:rFonts w:ascii="Times New Roman" w:hAnsi="Times New Roman"/>
          <w:b w:val="0"/>
        </w:rPr>
        <w:t>Нормативы рубок,</w:t>
      </w:r>
      <w:r w:rsidRPr="00302E99">
        <w:rPr>
          <w:rFonts w:ascii="Times New Roman" w:hAnsi="Times New Roman"/>
          <w:b w:val="0"/>
          <w:szCs w:val="24"/>
        </w:rPr>
        <w:t xml:space="preserve"> проводимых в целях ухода за лесными насаждениями,</w:t>
      </w:r>
      <w:r w:rsidRPr="00302E99">
        <w:rPr>
          <w:rFonts w:ascii="Times New Roman" w:hAnsi="Times New Roman"/>
          <w:b w:val="0"/>
        </w:rPr>
        <w:t xml:space="preserve"> Нижнеангарского та</w:t>
      </w:r>
      <w:r w:rsidR="00EE7760">
        <w:rPr>
          <w:rFonts w:ascii="Times New Roman" w:hAnsi="Times New Roman"/>
          <w:b w:val="0"/>
        </w:rPr>
        <w:t>е</w:t>
      </w:r>
      <w:r w:rsidRPr="00302E99">
        <w:rPr>
          <w:rFonts w:ascii="Times New Roman" w:hAnsi="Times New Roman"/>
          <w:b w:val="0"/>
        </w:rPr>
        <w:t>жного района</w:t>
      </w:r>
      <w:bookmarkEnd w:id="57"/>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134"/>
        <w:gridCol w:w="1134"/>
        <w:gridCol w:w="1134"/>
        <w:gridCol w:w="1134"/>
        <w:gridCol w:w="1134"/>
        <w:gridCol w:w="1134"/>
        <w:gridCol w:w="1134"/>
        <w:gridCol w:w="1134"/>
        <w:gridCol w:w="1134"/>
      </w:tblGrid>
      <w:tr w:rsidR="004F5011" w:rsidRPr="00C80785" w:rsidTr="00302E99">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2F3A28" w:rsidRPr="00C80785" w:rsidRDefault="004F5011" w:rsidP="002F3A28">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леса </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p>
        </w:tc>
        <w:tc>
          <w:tcPr>
            <w:tcW w:w="90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68"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13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302E99">
        <w:trPr>
          <w:trHeight w:val="983"/>
          <w:tblCellSpacing w:w="5" w:type="nil"/>
        </w:trPr>
        <w:tc>
          <w:tcPr>
            <w:tcW w:w="1989" w:type="dxa"/>
          </w:tcPr>
          <w:p w:rsidR="009D4BA5" w:rsidRPr="00C80785" w:rsidRDefault="009D4BA5"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Лиственные с долей сосны и   лиственницы до 3 ед</w:t>
            </w:r>
            <w:r w:rsidR="00EE7760" w:rsidRPr="00C80785">
              <w:rPr>
                <w:rFonts w:ascii="Times New Roman" w:hAnsi="Times New Roman"/>
                <w:sz w:val="16"/>
                <w:szCs w:val="16"/>
              </w:rPr>
              <w:t>иниц</w:t>
            </w:r>
            <w:r w:rsidRPr="00C80785">
              <w:rPr>
                <w:rFonts w:ascii="Times New Roman" w:hAnsi="Times New Roman"/>
                <w:sz w:val="16"/>
                <w:szCs w:val="16"/>
              </w:rPr>
              <w:t xml:space="preserve"> состава </w:t>
            </w:r>
          </w:p>
        </w:tc>
        <w:tc>
          <w:tcPr>
            <w:tcW w:w="1638" w:type="dxa"/>
          </w:tcPr>
          <w:p w:rsidR="009D4BA5" w:rsidRPr="00C80785" w:rsidRDefault="009D4BA5"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Орляковая, крупнотравная, разнотравная, травяно- зеленомошная, вейниковая</w:t>
            </w:r>
          </w:p>
        </w:tc>
        <w:tc>
          <w:tcPr>
            <w:tcW w:w="909"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2268" w:type="dxa"/>
            <w:gridSpan w:val="2"/>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8С2Б,Ос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7Лц3Б,Ос</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Смешанные с  долей сосны и лист</w:t>
            </w:r>
            <w:r w:rsidR="00EE7760" w:rsidRPr="00C80785">
              <w:rPr>
                <w:rFonts w:ascii="Times New Roman" w:hAnsi="Times New Roman"/>
                <w:sz w:val="16"/>
                <w:szCs w:val="16"/>
              </w:rPr>
              <w:t xml:space="preserve">венницы 4 - 6 единиц </w:t>
            </w:r>
            <w:r w:rsidRPr="00C80785">
              <w:rPr>
                <w:rFonts w:ascii="Times New Roman" w:hAnsi="Times New Roman"/>
                <w:sz w:val="16"/>
                <w:szCs w:val="16"/>
              </w:rPr>
              <w:t xml:space="preserve">состава </w:t>
            </w:r>
          </w:p>
        </w:tc>
        <w:tc>
          <w:tcPr>
            <w:tcW w:w="1638" w:type="dxa"/>
          </w:tcPr>
          <w:p w:rsidR="009D4BA5" w:rsidRPr="00C80785" w:rsidRDefault="00EE7760"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Разнотравная, рододендроново</w:t>
            </w:r>
            <w:r w:rsidR="009D4BA5" w:rsidRPr="00C80785">
              <w:rPr>
                <w:rFonts w:ascii="Times New Roman" w:hAnsi="Times New Roman"/>
                <w:sz w:val="16"/>
                <w:szCs w:val="16"/>
              </w:rPr>
              <w:t xml:space="preserve">- брусничная, травяно- зеленомошная, зеленомошная         </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8Лц2Ос,Б</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Чистые сосновые и лиственничные и с примесью лиственных до 3 ед</w:t>
            </w:r>
            <w:r w:rsidR="00EE7760" w:rsidRPr="00C80785">
              <w:rPr>
                <w:rFonts w:ascii="Times New Roman" w:hAnsi="Times New Roman"/>
                <w:sz w:val="16"/>
                <w:szCs w:val="16"/>
              </w:rPr>
              <w:t>иниц</w:t>
            </w:r>
          </w:p>
        </w:tc>
        <w:tc>
          <w:tcPr>
            <w:tcW w:w="1638" w:type="dxa"/>
          </w:tcPr>
          <w:p w:rsidR="009D4BA5" w:rsidRPr="00C80785" w:rsidRDefault="009D4BA5" w:rsidP="00C170BE">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Зеленомошная, брусничная, рододендроново –зеленомошная, сухотравная    </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9С1Б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8Лц2Ос,Б</w:t>
            </w:r>
          </w:p>
        </w:tc>
      </w:tr>
      <w:tr w:rsidR="009D4BA5" w:rsidRPr="00C80785" w:rsidTr="00302E99">
        <w:trPr>
          <w:tblCellSpacing w:w="5" w:type="nil"/>
        </w:trPr>
        <w:tc>
          <w:tcPr>
            <w:tcW w:w="1989" w:type="dxa"/>
          </w:tcPr>
          <w:p w:rsidR="009D4BA5" w:rsidRPr="00C80785" w:rsidRDefault="009D4BA5"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Сложные (</w:t>
            </w:r>
            <w:r w:rsidR="00EE7760" w:rsidRPr="00C80785">
              <w:rPr>
                <w:rFonts w:ascii="Times New Roman" w:hAnsi="Times New Roman"/>
                <w:sz w:val="16"/>
                <w:szCs w:val="16"/>
              </w:rPr>
              <w:t>береза</w:t>
            </w:r>
            <w:r w:rsidRPr="00C80785">
              <w:rPr>
                <w:rFonts w:ascii="Times New Roman" w:hAnsi="Times New Roman"/>
                <w:sz w:val="16"/>
                <w:szCs w:val="16"/>
              </w:rPr>
              <w:t xml:space="preserve"> и др</w:t>
            </w:r>
            <w:r w:rsidR="00EE7760" w:rsidRPr="00C80785">
              <w:rPr>
                <w:rFonts w:ascii="Times New Roman" w:hAnsi="Times New Roman"/>
                <w:sz w:val="16"/>
                <w:szCs w:val="16"/>
              </w:rPr>
              <w:t>угие</w:t>
            </w:r>
            <w:r w:rsidRPr="00C80785">
              <w:rPr>
                <w:rFonts w:ascii="Times New Roman" w:hAnsi="Times New Roman"/>
                <w:sz w:val="16"/>
                <w:szCs w:val="16"/>
              </w:rPr>
              <w:t xml:space="preserve">) с кедром под пологом </w:t>
            </w:r>
          </w:p>
        </w:tc>
        <w:tc>
          <w:tcPr>
            <w:tcW w:w="1638" w:type="dxa"/>
          </w:tcPr>
          <w:p w:rsidR="009D4BA5" w:rsidRPr="00C80785" w:rsidRDefault="00EE7760"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Травяно</w:t>
            </w:r>
            <w:r w:rsidR="009D4BA5" w:rsidRPr="00C80785">
              <w:rPr>
                <w:rFonts w:ascii="Times New Roman" w:hAnsi="Times New Roman"/>
                <w:sz w:val="16"/>
                <w:szCs w:val="16"/>
              </w:rPr>
              <w:t>-зеленомошная, вейниковая, разнотравная, зеленомошная</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2268" w:type="dxa"/>
            <w:gridSpan w:val="2"/>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6К4Ос,Б</w:t>
            </w:r>
          </w:p>
        </w:tc>
      </w:tr>
      <w:tr w:rsidR="009D4BA5" w:rsidRPr="00C80785" w:rsidTr="00302E99">
        <w:trPr>
          <w:tblCellSpacing w:w="5" w:type="nil"/>
        </w:trPr>
        <w:tc>
          <w:tcPr>
            <w:tcW w:w="1989" w:type="dxa"/>
          </w:tcPr>
          <w:p w:rsidR="009D4BA5" w:rsidRPr="00C80785" w:rsidRDefault="00EE7760"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Смешанные (береза</w:t>
            </w:r>
            <w:r w:rsidR="009D4BA5" w:rsidRPr="00C80785">
              <w:rPr>
                <w:rFonts w:ascii="Times New Roman" w:hAnsi="Times New Roman"/>
                <w:sz w:val="16"/>
                <w:szCs w:val="16"/>
              </w:rPr>
              <w:t xml:space="preserve"> и др</w:t>
            </w:r>
            <w:r w:rsidRPr="00C80785">
              <w:rPr>
                <w:rFonts w:ascii="Times New Roman" w:hAnsi="Times New Roman"/>
                <w:sz w:val="16"/>
                <w:szCs w:val="16"/>
              </w:rPr>
              <w:t>угие</w:t>
            </w:r>
            <w:r w:rsidR="009D4BA5" w:rsidRPr="00C80785">
              <w:rPr>
                <w:rFonts w:ascii="Times New Roman" w:hAnsi="Times New Roman"/>
                <w:sz w:val="16"/>
                <w:szCs w:val="16"/>
              </w:rPr>
              <w:t>) с кедром до 4 ед</w:t>
            </w:r>
            <w:r w:rsidRPr="00C80785">
              <w:rPr>
                <w:rFonts w:ascii="Times New Roman" w:hAnsi="Times New Roman"/>
                <w:sz w:val="16"/>
                <w:szCs w:val="16"/>
              </w:rPr>
              <w:t>иниц</w:t>
            </w:r>
            <w:r w:rsidR="009D4BA5" w:rsidRPr="00C80785">
              <w:rPr>
                <w:rFonts w:ascii="Times New Roman" w:hAnsi="Times New Roman"/>
                <w:sz w:val="16"/>
                <w:szCs w:val="16"/>
              </w:rPr>
              <w:t xml:space="preserve">  состава </w:t>
            </w:r>
          </w:p>
        </w:tc>
        <w:tc>
          <w:tcPr>
            <w:tcW w:w="1638" w:type="dxa"/>
          </w:tcPr>
          <w:p w:rsidR="009D4BA5" w:rsidRPr="00C80785" w:rsidRDefault="009D4BA5"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Зеленомошная, разнотравная, травяно-зеленомошная            </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7К3Б,Ос</w:t>
            </w:r>
          </w:p>
        </w:tc>
      </w:tr>
      <w:tr w:rsidR="009D4BA5" w:rsidRPr="00C80785" w:rsidTr="00302E99">
        <w:trPr>
          <w:tblCellSpacing w:w="5" w:type="nil"/>
        </w:trPr>
        <w:tc>
          <w:tcPr>
            <w:tcW w:w="1989" w:type="dxa"/>
          </w:tcPr>
          <w:p w:rsidR="009D4BA5" w:rsidRPr="00C80785" w:rsidRDefault="009D4BA5" w:rsidP="00EE7760">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 преобладанием кедра (5 ед</w:t>
            </w:r>
            <w:r w:rsidR="00EE7760" w:rsidRPr="00C80785">
              <w:rPr>
                <w:rFonts w:ascii="Times New Roman" w:hAnsi="Times New Roman"/>
                <w:sz w:val="16"/>
                <w:szCs w:val="16"/>
              </w:rPr>
              <w:t>иниц</w:t>
            </w:r>
            <w:r w:rsidRPr="00C80785">
              <w:rPr>
                <w:rFonts w:ascii="Times New Roman" w:hAnsi="Times New Roman"/>
                <w:sz w:val="16"/>
                <w:szCs w:val="16"/>
              </w:rPr>
              <w:t xml:space="preserve"> состава и более)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Зеленомошная, разнотравная, бадановая, моховая</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8К2Б,Ос</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Сложные (лиственные с елью и пихтой под пологом)</w:t>
            </w:r>
          </w:p>
        </w:tc>
        <w:tc>
          <w:tcPr>
            <w:tcW w:w="1638" w:type="dxa"/>
          </w:tcPr>
          <w:p w:rsidR="009D4BA5" w:rsidRPr="00C80785" w:rsidRDefault="009D4BA5"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Вейниковая, крупн</w:t>
            </w:r>
            <w:r w:rsidR="00EE7760" w:rsidRPr="00C80785">
              <w:rPr>
                <w:rFonts w:ascii="Times New Roman" w:hAnsi="Times New Roman"/>
                <w:sz w:val="16"/>
                <w:szCs w:val="16"/>
              </w:rPr>
              <w:t>отравная, разнотравная, травяно</w:t>
            </w:r>
            <w:r w:rsidRPr="00C80785">
              <w:rPr>
                <w:rFonts w:ascii="Times New Roman" w:hAnsi="Times New Roman"/>
                <w:sz w:val="16"/>
                <w:szCs w:val="16"/>
              </w:rPr>
              <w:t>-зеленомошная</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2268" w:type="dxa"/>
            <w:gridSpan w:val="2"/>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7Е,Пх3Б,Ос</w:t>
            </w:r>
          </w:p>
        </w:tc>
      </w:tr>
      <w:tr w:rsidR="009D4BA5" w:rsidRPr="00C80785" w:rsidTr="00302E99">
        <w:trPr>
          <w:tblCellSpacing w:w="5" w:type="nil"/>
        </w:trPr>
        <w:tc>
          <w:tcPr>
            <w:tcW w:w="1989" w:type="dxa"/>
          </w:tcPr>
          <w:p w:rsidR="009D4BA5" w:rsidRPr="00C80785" w:rsidRDefault="009D4BA5" w:rsidP="00EE7760">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Смешанные с елью и пихтой до 5 ед</w:t>
            </w:r>
            <w:r w:rsidR="00EE7760" w:rsidRPr="00C80785">
              <w:rPr>
                <w:rFonts w:ascii="Times New Roman" w:hAnsi="Times New Roman"/>
                <w:sz w:val="16"/>
                <w:szCs w:val="16"/>
              </w:rPr>
              <w:t>иниц</w:t>
            </w:r>
            <w:r w:rsidRPr="00C80785">
              <w:rPr>
                <w:rFonts w:ascii="Times New Roman" w:hAnsi="Times New Roman"/>
                <w:sz w:val="16"/>
                <w:szCs w:val="16"/>
              </w:rPr>
              <w:t xml:space="preserve"> состава</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Травяно-зеленомошная, зелен</w:t>
            </w:r>
            <w:r w:rsidR="00CC6FD3" w:rsidRPr="00C80785">
              <w:rPr>
                <w:rFonts w:ascii="Times New Roman" w:hAnsi="Times New Roman"/>
                <w:sz w:val="16"/>
                <w:szCs w:val="16"/>
              </w:rPr>
              <w:t>о</w:t>
            </w:r>
            <w:r w:rsidRPr="00C80785">
              <w:rPr>
                <w:rFonts w:ascii="Times New Roman" w:hAnsi="Times New Roman"/>
                <w:sz w:val="16"/>
                <w:szCs w:val="16"/>
              </w:rPr>
              <w:t>м</w:t>
            </w:r>
            <w:r w:rsidR="00CC6FD3" w:rsidRPr="00C80785">
              <w:rPr>
                <w:rFonts w:ascii="Times New Roman" w:hAnsi="Times New Roman"/>
                <w:sz w:val="16"/>
                <w:szCs w:val="16"/>
              </w:rPr>
              <w:t>о</w:t>
            </w:r>
            <w:r w:rsidRPr="00C80785">
              <w:rPr>
                <w:rFonts w:ascii="Times New Roman" w:hAnsi="Times New Roman"/>
                <w:sz w:val="16"/>
                <w:szCs w:val="16"/>
              </w:rPr>
              <w:t>шная</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8Е,Пх2Б,Ос</w:t>
            </w:r>
          </w:p>
        </w:tc>
      </w:tr>
      <w:tr w:rsidR="009D4BA5" w:rsidRPr="00C80785" w:rsidTr="00302E99">
        <w:trPr>
          <w:tblCellSpacing w:w="5" w:type="nil"/>
        </w:trPr>
        <w:tc>
          <w:tcPr>
            <w:tcW w:w="1989" w:type="dxa"/>
          </w:tcPr>
          <w:p w:rsidR="009D4BA5" w:rsidRPr="00C80785" w:rsidRDefault="009D4BA5" w:rsidP="00EE7760">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 преобладанием ели и пихты (6 ед</w:t>
            </w:r>
            <w:r w:rsidR="00EE7760" w:rsidRPr="00C80785">
              <w:rPr>
                <w:rFonts w:ascii="Times New Roman" w:hAnsi="Times New Roman"/>
                <w:sz w:val="16"/>
                <w:szCs w:val="16"/>
              </w:rPr>
              <w:t>иниц</w:t>
            </w:r>
            <w:r w:rsidRPr="00C80785">
              <w:rPr>
                <w:rFonts w:ascii="Times New Roman" w:hAnsi="Times New Roman"/>
                <w:sz w:val="16"/>
                <w:szCs w:val="16"/>
              </w:rPr>
              <w:t xml:space="preserve"> состава и более)       </w:t>
            </w:r>
          </w:p>
        </w:tc>
        <w:tc>
          <w:tcPr>
            <w:tcW w:w="1638" w:type="dxa"/>
          </w:tcPr>
          <w:p w:rsidR="009D4BA5" w:rsidRPr="00C80785" w:rsidRDefault="00EE7760"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Травяно</w:t>
            </w:r>
            <w:r w:rsidR="009D4BA5" w:rsidRPr="00C80785">
              <w:rPr>
                <w:rFonts w:ascii="Times New Roman" w:hAnsi="Times New Roman"/>
                <w:sz w:val="16"/>
                <w:szCs w:val="16"/>
              </w:rPr>
              <w:t xml:space="preserve">-зеленомошная, зеленомошная </w:t>
            </w:r>
          </w:p>
        </w:tc>
        <w:tc>
          <w:tcPr>
            <w:tcW w:w="909"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9Е,Пх1Ос,Б</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березовые и осиновые   </w:t>
            </w:r>
          </w:p>
        </w:tc>
        <w:tc>
          <w:tcPr>
            <w:tcW w:w="1638" w:type="dxa"/>
            <w:vMerge w:val="restart"/>
          </w:tcPr>
          <w:p w:rsidR="009D4BA5" w:rsidRPr="00C80785" w:rsidRDefault="009D4BA5"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Крупнотравная, папоротниковая, вейниковая, разнотравная, травяно- зеленомошная, зеленомошная      </w:t>
            </w:r>
          </w:p>
        </w:tc>
        <w:tc>
          <w:tcPr>
            <w:tcW w:w="909"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tc>
        <w:tc>
          <w:tcPr>
            <w:tcW w:w="4536" w:type="dxa"/>
            <w:gridSpan w:val="4"/>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10Ос</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Березовые и осиновые с редкой  примесью хвойных</w:t>
            </w: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4536" w:type="dxa"/>
            <w:gridSpan w:val="4"/>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(7-10)Б,Ос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(0-3)Хвойн.</w:t>
            </w:r>
          </w:p>
        </w:tc>
      </w:tr>
    </w:tbl>
    <w:p w:rsidR="003A6F99" w:rsidRDefault="003A6F99" w:rsidP="009D4BA5">
      <w:pPr>
        <w:pStyle w:val="1"/>
        <w:spacing w:before="120" w:line="240" w:lineRule="auto"/>
        <w:jc w:val="center"/>
        <w:rPr>
          <w:rFonts w:ascii="Times New Roman" w:hAnsi="Times New Roman"/>
          <w:color w:val="auto"/>
        </w:rPr>
      </w:pPr>
      <w:bookmarkStart w:id="58" w:name="_Toc434587077"/>
    </w:p>
    <w:p w:rsidR="009D4BA5" w:rsidRPr="00302E99" w:rsidRDefault="009D4BA5" w:rsidP="009D4BA5">
      <w:pPr>
        <w:pStyle w:val="1"/>
        <w:spacing w:before="120" w:line="240" w:lineRule="auto"/>
        <w:jc w:val="center"/>
        <w:rPr>
          <w:rFonts w:ascii="Times New Roman" w:hAnsi="Times New Roman"/>
          <w:b w:val="0"/>
        </w:rPr>
      </w:pPr>
      <w:r w:rsidRPr="00302E99">
        <w:rPr>
          <w:rFonts w:ascii="Times New Roman" w:hAnsi="Times New Roman"/>
          <w:b w:val="0"/>
          <w:color w:val="auto"/>
        </w:rPr>
        <w:t>Нормативы рубок,</w:t>
      </w:r>
      <w:r w:rsidRPr="00302E99">
        <w:rPr>
          <w:rFonts w:ascii="Times New Roman" w:hAnsi="Times New Roman"/>
          <w:b w:val="0"/>
          <w:color w:val="auto"/>
          <w:szCs w:val="24"/>
        </w:rPr>
        <w:t xml:space="preserve"> </w:t>
      </w:r>
      <w:r w:rsidRPr="00302E99">
        <w:rPr>
          <w:rFonts w:ascii="Times New Roman" w:hAnsi="Times New Roman"/>
          <w:b w:val="0"/>
          <w:szCs w:val="24"/>
        </w:rPr>
        <w:t>проводимых в целях ухода за лесными насаждениями,</w:t>
      </w:r>
      <w:r w:rsidRPr="00302E99">
        <w:rPr>
          <w:rFonts w:ascii="Times New Roman" w:hAnsi="Times New Roman"/>
          <w:b w:val="0"/>
        </w:rPr>
        <w:t xml:space="preserve"> Среднеангарского та</w:t>
      </w:r>
      <w:r w:rsidR="00EE7760">
        <w:rPr>
          <w:rFonts w:ascii="Times New Roman" w:hAnsi="Times New Roman"/>
          <w:b w:val="0"/>
        </w:rPr>
        <w:t>е</w:t>
      </w:r>
      <w:r w:rsidRPr="00302E99">
        <w:rPr>
          <w:rFonts w:ascii="Times New Roman" w:hAnsi="Times New Roman"/>
          <w:b w:val="0"/>
        </w:rPr>
        <w:t>жного района</w:t>
      </w:r>
      <w:bookmarkEnd w:id="58"/>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080"/>
        <w:gridCol w:w="1188"/>
        <w:gridCol w:w="1134"/>
        <w:gridCol w:w="1134"/>
        <w:gridCol w:w="1134"/>
        <w:gridCol w:w="1134"/>
        <w:gridCol w:w="1134"/>
        <w:gridCol w:w="1134"/>
        <w:gridCol w:w="1134"/>
      </w:tblGrid>
      <w:tr w:rsidR="004F5011" w:rsidRPr="00C80785" w:rsidTr="00302E99">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2F3A28" w:rsidRPr="00C80785" w:rsidRDefault="004F5011" w:rsidP="002F3A28">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леса </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p>
        </w:tc>
        <w:tc>
          <w:tcPr>
            <w:tcW w:w="90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68"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13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88" w:type="dxa"/>
            <w:vMerge w:val="restart"/>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w:t>
            </w:r>
            <w:r w:rsidR="00C04499" w:rsidRPr="00C80785">
              <w:rPr>
                <w:rFonts w:ascii="Times New Roman" w:hAnsi="Times New Roman"/>
                <w:sz w:val="16"/>
                <w:szCs w:val="16"/>
              </w:rPr>
              <w:t>-</w:t>
            </w:r>
            <w:r w:rsidRPr="00C80785">
              <w:rPr>
                <w:rFonts w:ascii="Times New Roman" w:hAnsi="Times New Roman"/>
                <w:sz w:val="16"/>
                <w:szCs w:val="16"/>
              </w:rPr>
              <w:br/>
              <w:t>ная полнота до ухода</w:t>
            </w:r>
          </w:p>
        </w:tc>
        <w:tc>
          <w:tcPr>
            <w:tcW w:w="1134" w:type="dxa"/>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88"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C04499"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C04499" w:rsidP="00C04499">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18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302E99">
        <w:trPr>
          <w:trHeight w:val="991"/>
          <w:tblCellSpacing w:w="5" w:type="nil"/>
        </w:trPr>
        <w:tc>
          <w:tcPr>
            <w:tcW w:w="1989"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Лиственные с доле</w:t>
            </w:r>
            <w:r w:rsidR="00EE7760" w:rsidRPr="00C80785">
              <w:rPr>
                <w:rFonts w:ascii="Times New Roman" w:hAnsi="Times New Roman"/>
                <w:sz w:val="16"/>
                <w:szCs w:val="16"/>
              </w:rPr>
              <w:t>й сосны и   лиственницы до 3 единиц</w:t>
            </w:r>
            <w:r w:rsidRPr="00C80785">
              <w:rPr>
                <w:rFonts w:ascii="Times New Roman" w:hAnsi="Times New Roman"/>
                <w:sz w:val="16"/>
                <w:szCs w:val="16"/>
              </w:rPr>
              <w:t xml:space="preserve"> состава </w:t>
            </w:r>
          </w:p>
        </w:tc>
        <w:tc>
          <w:tcPr>
            <w:tcW w:w="1638" w:type="dxa"/>
          </w:tcPr>
          <w:p w:rsidR="009D4BA5" w:rsidRPr="00C80785" w:rsidRDefault="009D4BA5"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Орляковая, крупнотравная, разнотравная, травяно- зеленомошная, вейниковая</w:t>
            </w:r>
          </w:p>
        </w:tc>
        <w:tc>
          <w:tcPr>
            <w:tcW w:w="909"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88"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50-70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2268" w:type="dxa"/>
            <w:gridSpan w:val="2"/>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6Лц4Б,Ос</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Смешанные с  дол</w:t>
            </w:r>
            <w:r w:rsidR="00EE7760" w:rsidRPr="00C80785">
              <w:rPr>
                <w:rFonts w:ascii="Times New Roman" w:hAnsi="Times New Roman"/>
                <w:sz w:val="16"/>
                <w:szCs w:val="16"/>
              </w:rPr>
              <w:t>ей сосны и лиственницы 4 - 6 единиц</w:t>
            </w:r>
            <w:r w:rsidRPr="00C80785">
              <w:rPr>
                <w:rFonts w:ascii="Times New Roman" w:hAnsi="Times New Roman"/>
                <w:sz w:val="16"/>
                <w:szCs w:val="16"/>
              </w:rPr>
              <w:t xml:space="preserve"> состава </w:t>
            </w:r>
          </w:p>
        </w:tc>
        <w:tc>
          <w:tcPr>
            <w:tcW w:w="1638" w:type="dxa"/>
          </w:tcPr>
          <w:p w:rsidR="009D4BA5" w:rsidRPr="00C80785" w:rsidRDefault="009D4BA5" w:rsidP="000D4FEC">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Разнотравная, рододендроново - брусничная, травяно - зеленомошная, зеленомошная         </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88"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7Е3Б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8Лц2Б</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Чистые сосновые и лиственничные и с примесью лиственных до 3 ед</w:t>
            </w:r>
            <w:r w:rsidR="00EE7760" w:rsidRPr="00C80785">
              <w:rPr>
                <w:rFonts w:ascii="Times New Roman" w:hAnsi="Times New Roman"/>
                <w:sz w:val="16"/>
                <w:szCs w:val="16"/>
              </w:rPr>
              <w:t>иниц</w:t>
            </w:r>
          </w:p>
        </w:tc>
        <w:tc>
          <w:tcPr>
            <w:tcW w:w="1638"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Зеленомошная, брусничная, рододендроново –зеленомошная, сухотравная    </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88"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134"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r w:rsidR="008E4124" w:rsidRPr="00C80785">
              <w:rPr>
                <w:rFonts w:ascii="Times New Roman" w:hAnsi="Times New Roman"/>
                <w:sz w:val="16"/>
                <w:szCs w:val="16"/>
              </w:rPr>
              <w:t>8 - 10</w:t>
            </w:r>
            <w:r w:rsidRPr="00C80785">
              <w:rPr>
                <w:rFonts w:ascii="Times New Roman" w:hAnsi="Times New Roman"/>
                <w:sz w:val="16"/>
                <w:szCs w:val="16"/>
              </w:rPr>
              <w:t>)С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2)Б,Ос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r w:rsidR="008E4124" w:rsidRPr="00C80785">
              <w:rPr>
                <w:rFonts w:ascii="Times New Roman" w:hAnsi="Times New Roman"/>
                <w:sz w:val="16"/>
                <w:szCs w:val="16"/>
              </w:rPr>
              <w:t>8 - 10</w:t>
            </w:r>
            <w:r w:rsidRPr="00C80785">
              <w:rPr>
                <w:rFonts w:ascii="Times New Roman" w:hAnsi="Times New Roman"/>
                <w:sz w:val="16"/>
                <w:szCs w:val="16"/>
              </w:rPr>
              <w:t>)Лц</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2)Б,Ос</w:t>
            </w:r>
          </w:p>
        </w:tc>
      </w:tr>
      <w:tr w:rsidR="009D4BA5" w:rsidRPr="00C80785" w:rsidTr="00302E99">
        <w:trPr>
          <w:tblCellSpacing w:w="5" w:type="nil"/>
        </w:trPr>
        <w:tc>
          <w:tcPr>
            <w:tcW w:w="1989" w:type="dxa"/>
          </w:tcPr>
          <w:p w:rsidR="009D4BA5" w:rsidRPr="00C80785" w:rsidRDefault="009D4BA5"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Сложные (</w:t>
            </w:r>
            <w:r w:rsidR="00EE7760" w:rsidRPr="00C80785">
              <w:rPr>
                <w:rFonts w:ascii="Times New Roman" w:hAnsi="Times New Roman"/>
                <w:sz w:val="16"/>
                <w:szCs w:val="16"/>
              </w:rPr>
              <w:t>береза</w:t>
            </w:r>
            <w:r w:rsidRPr="00C80785">
              <w:rPr>
                <w:rFonts w:ascii="Times New Roman" w:hAnsi="Times New Roman"/>
                <w:sz w:val="16"/>
                <w:szCs w:val="16"/>
              </w:rPr>
              <w:t xml:space="preserve"> и др</w:t>
            </w:r>
            <w:r w:rsidR="00EE7760" w:rsidRPr="00C80785">
              <w:rPr>
                <w:rFonts w:ascii="Times New Roman" w:hAnsi="Times New Roman"/>
                <w:sz w:val="16"/>
                <w:szCs w:val="16"/>
              </w:rPr>
              <w:t>угие</w:t>
            </w:r>
            <w:r w:rsidRPr="00C80785">
              <w:rPr>
                <w:rFonts w:ascii="Times New Roman" w:hAnsi="Times New Roman"/>
                <w:sz w:val="16"/>
                <w:szCs w:val="16"/>
              </w:rPr>
              <w:t xml:space="preserve">) с кедром под пологом </w:t>
            </w:r>
          </w:p>
        </w:tc>
        <w:tc>
          <w:tcPr>
            <w:tcW w:w="1638" w:type="dxa"/>
          </w:tcPr>
          <w:p w:rsidR="009D4BA5" w:rsidRPr="00AF43CB" w:rsidRDefault="009D4BA5" w:rsidP="009D4BA5">
            <w:pPr>
              <w:widowControl w:val="0"/>
              <w:autoSpaceDE w:val="0"/>
              <w:autoSpaceDN w:val="0"/>
              <w:adjustRightInd w:val="0"/>
              <w:spacing w:after="0" w:line="240" w:lineRule="auto"/>
              <w:rPr>
                <w:rFonts w:ascii="Times New Roman" w:hAnsi="Times New Roman"/>
                <w:b/>
                <w:bCs/>
                <w:color w:val="2E74B5"/>
                <w:sz w:val="16"/>
                <w:szCs w:val="16"/>
              </w:rPr>
            </w:pPr>
            <w:r w:rsidRPr="00C80785">
              <w:rPr>
                <w:rFonts w:ascii="Times New Roman" w:hAnsi="Times New Roman"/>
                <w:sz w:val="16"/>
                <w:szCs w:val="16"/>
              </w:rPr>
              <w:t>Травяно -  зеленомошная, вейниковая, разнотравная, зеленомошная</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88"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2268" w:type="dxa"/>
            <w:gridSpan w:val="2"/>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5К5Ос,Б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6)К</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6)Е,Б,Ос</w:t>
            </w:r>
          </w:p>
        </w:tc>
      </w:tr>
      <w:tr w:rsidR="009D4BA5" w:rsidRPr="00C80785" w:rsidTr="00302E99">
        <w:trPr>
          <w:tblCellSpacing w:w="5" w:type="nil"/>
        </w:trPr>
        <w:tc>
          <w:tcPr>
            <w:tcW w:w="1989" w:type="dxa"/>
          </w:tcPr>
          <w:p w:rsidR="009D4BA5" w:rsidRPr="00C80785" w:rsidRDefault="009D4BA5"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Смешанные (</w:t>
            </w:r>
            <w:r w:rsidR="00EE7760" w:rsidRPr="00C80785">
              <w:rPr>
                <w:rFonts w:ascii="Times New Roman" w:hAnsi="Times New Roman"/>
                <w:sz w:val="16"/>
                <w:szCs w:val="16"/>
              </w:rPr>
              <w:t>береза</w:t>
            </w:r>
            <w:r w:rsidRPr="00C80785">
              <w:rPr>
                <w:rFonts w:ascii="Times New Roman" w:hAnsi="Times New Roman"/>
                <w:sz w:val="16"/>
                <w:szCs w:val="16"/>
              </w:rPr>
              <w:t xml:space="preserve"> и др</w:t>
            </w:r>
            <w:r w:rsidR="00EE7760" w:rsidRPr="00C80785">
              <w:rPr>
                <w:rFonts w:ascii="Times New Roman" w:hAnsi="Times New Roman"/>
                <w:sz w:val="16"/>
                <w:szCs w:val="16"/>
              </w:rPr>
              <w:t>угие</w:t>
            </w:r>
            <w:r w:rsidRPr="00C80785">
              <w:rPr>
                <w:rFonts w:ascii="Times New Roman" w:hAnsi="Times New Roman"/>
                <w:sz w:val="16"/>
                <w:szCs w:val="16"/>
              </w:rPr>
              <w:t>) с кедром до 4 ед</w:t>
            </w:r>
            <w:r w:rsidR="00EE7760" w:rsidRPr="00C80785">
              <w:rPr>
                <w:rFonts w:ascii="Times New Roman" w:hAnsi="Times New Roman"/>
                <w:sz w:val="16"/>
                <w:szCs w:val="16"/>
              </w:rPr>
              <w:t>иниц</w:t>
            </w:r>
            <w:r w:rsidRPr="00C80785">
              <w:rPr>
                <w:rFonts w:ascii="Times New Roman" w:hAnsi="Times New Roman"/>
                <w:sz w:val="16"/>
                <w:szCs w:val="16"/>
              </w:rPr>
              <w:t xml:space="preserve">  состава </w:t>
            </w:r>
          </w:p>
        </w:tc>
        <w:tc>
          <w:tcPr>
            <w:tcW w:w="1638" w:type="dxa"/>
          </w:tcPr>
          <w:p w:rsidR="009D4BA5" w:rsidRPr="00AF43CB" w:rsidRDefault="009D4BA5" w:rsidP="00EE7760">
            <w:pPr>
              <w:widowControl w:val="0"/>
              <w:autoSpaceDE w:val="0"/>
              <w:autoSpaceDN w:val="0"/>
              <w:adjustRightInd w:val="0"/>
              <w:spacing w:after="0" w:line="240" w:lineRule="auto"/>
              <w:rPr>
                <w:rFonts w:ascii="Times New Roman" w:hAnsi="Times New Roman"/>
                <w:b/>
                <w:bCs/>
                <w:color w:val="2E74B5"/>
                <w:sz w:val="16"/>
                <w:szCs w:val="16"/>
              </w:rPr>
            </w:pPr>
            <w:r w:rsidRPr="00C80785">
              <w:rPr>
                <w:rFonts w:ascii="Times New Roman" w:hAnsi="Times New Roman"/>
                <w:sz w:val="16"/>
                <w:szCs w:val="16"/>
              </w:rPr>
              <w:t xml:space="preserve">Зеленомошная, разнотравная, травяно-зеленомошная            </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88"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7)К</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4)Б,Ос</w:t>
            </w:r>
          </w:p>
        </w:tc>
      </w:tr>
      <w:tr w:rsidR="009D4BA5" w:rsidRPr="00C80785" w:rsidTr="00302E99">
        <w:trPr>
          <w:tblCellSpacing w:w="5" w:type="nil"/>
        </w:trPr>
        <w:tc>
          <w:tcPr>
            <w:tcW w:w="1989" w:type="dxa"/>
          </w:tcPr>
          <w:p w:rsidR="009D4BA5" w:rsidRPr="00C80785" w:rsidRDefault="009D4BA5"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С преобладанием кедра (5 ед</w:t>
            </w:r>
            <w:r w:rsidR="00EE7760" w:rsidRPr="00C80785">
              <w:rPr>
                <w:rFonts w:ascii="Times New Roman" w:hAnsi="Times New Roman"/>
                <w:sz w:val="16"/>
                <w:szCs w:val="16"/>
              </w:rPr>
              <w:t>иниц</w:t>
            </w:r>
            <w:r w:rsidRPr="00C80785">
              <w:rPr>
                <w:rFonts w:ascii="Times New Roman" w:hAnsi="Times New Roman"/>
                <w:sz w:val="16"/>
                <w:szCs w:val="16"/>
              </w:rPr>
              <w:t xml:space="preserve">  состава и более)     </w:t>
            </w:r>
          </w:p>
        </w:tc>
        <w:tc>
          <w:tcPr>
            <w:tcW w:w="1638"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Зеленомошная, разнотравная, бадановая, моховая</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88"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r w:rsidR="008E4124" w:rsidRPr="00C80785">
              <w:rPr>
                <w:rFonts w:ascii="Times New Roman" w:hAnsi="Times New Roman"/>
                <w:sz w:val="16"/>
                <w:szCs w:val="16"/>
              </w:rPr>
              <w:t>8 - 10</w:t>
            </w:r>
            <w:r w:rsidRPr="00C80785">
              <w:rPr>
                <w:rFonts w:ascii="Times New Roman" w:hAnsi="Times New Roman"/>
                <w:sz w:val="16"/>
                <w:szCs w:val="16"/>
              </w:rPr>
              <w:t>)К</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2)Е,Ос,Б</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Сложные (лиственные с елью и пихтой под пологом)</w:t>
            </w:r>
          </w:p>
        </w:tc>
        <w:tc>
          <w:tcPr>
            <w:tcW w:w="1638" w:type="dxa"/>
          </w:tcPr>
          <w:p w:rsidR="009D4BA5" w:rsidRPr="00AF43CB" w:rsidRDefault="009D4BA5" w:rsidP="00EE7760">
            <w:pPr>
              <w:widowControl w:val="0"/>
              <w:autoSpaceDE w:val="0"/>
              <w:autoSpaceDN w:val="0"/>
              <w:adjustRightInd w:val="0"/>
              <w:spacing w:after="0" w:line="240" w:lineRule="auto"/>
              <w:rPr>
                <w:rFonts w:ascii="Times New Roman" w:hAnsi="Times New Roman"/>
                <w:b/>
                <w:bCs/>
                <w:color w:val="2E74B5"/>
                <w:sz w:val="16"/>
                <w:szCs w:val="16"/>
              </w:rPr>
            </w:pPr>
            <w:r w:rsidRPr="00C80785">
              <w:rPr>
                <w:rFonts w:ascii="Times New Roman" w:hAnsi="Times New Roman"/>
                <w:sz w:val="16"/>
                <w:szCs w:val="16"/>
              </w:rPr>
              <w:t>Вейниковая, крупнотравная, разнотравная, травяно-зеленомошная</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88"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2268" w:type="dxa"/>
            <w:gridSpan w:val="2"/>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8)Е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4)Б,Ос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8)Пх</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4)Б,Ос</w:t>
            </w:r>
          </w:p>
        </w:tc>
      </w:tr>
      <w:tr w:rsidR="009D4BA5" w:rsidRPr="00C80785" w:rsidTr="00302E99">
        <w:trPr>
          <w:tblCellSpacing w:w="5" w:type="nil"/>
        </w:trPr>
        <w:tc>
          <w:tcPr>
            <w:tcW w:w="1989" w:type="dxa"/>
          </w:tcPr>
          <w:p w:rsidR="009D4BA5" w:rsidRPr="00C80785" w:rsidRDefault="009D4BA5" w:rsidP="00EE7760">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Смешанные с елью и пихтой до 5 ед</w:t>
            </w:r>
            <w:r w:rsidR="00EE7760" w:rsidRPr="00C80785">
              <w:rPr>
                <w:rFonts w:ascii="Times New Roman" w:hAnsi="Times New Roman"/>
                <w:sz w:val="16"/>
                <w:szCs w:val="16"/>
              </w:rPr>
              <w:t>иниц</w:t>
            </w:r>
            <w:r w:rsidRPr="00C80785">
              <w:rPr>
                <w:rFonts w:ascii="Times New Roman" w:hAnsi="Times New Roman"/>
                <w:sz w:val="16"/>
                <w:szCs w:val="16"/>
              </w:rPr>
              <w:t xml:space="preserve"> состава</w:t>
            </w:r>
          </w:p>
        </w:tc>
        <w:tc>
          <w:tcPr>
            <w:tcW w:w="1638" w:type="dxa"/>
          </w:tcPr>
          <w:p w:rsidR="009D4BA5" w:rsidRPr="00AF43CB" w:rsidRDefault="00EE7760" w:rsidP="009D4BA5">
            <w:pPr>
              <w:widowControl w:val="0"/>
              <w:autoSpaceDE w:val="0"/>
              <w:autoSpaceDN w:val="0"/>
              <w:adjustRightInd w:val="0"/>
              <w:spacing w:after="0" w:line="240" w:lineRule="auto"/>
              <w:rPr>
                <w:rFonts w:ascii="Times New Roman" w:hAnsi="Times New Roman"/>
                <w:b/>
                <w:bCs/>
                <w:color w:val="2E74B5"/>
                <w:sz w:val="16"/>
                <w:szCs w:val="16"/>
              </w:rPr>
            </w:pPr>
            <w:r w:rsidRPr="00C80785">
              <w:rPr>
                <w:rFonts w:ascii="Times New Roman" w:hAnsi="Times New Roman"/>
                <w:sz w:val="16"/>
                <w:szCs w:val="16"/>
              </w:rPr>
              <w:t>Травяно</w:t>
            </w:r>
            <w:r w:rsidR="000D4FEC" w:rsidRPr="00C80785">
              <w:rPr>
                <w:rFonts w:ascii="Times New Roman" w:hAnsi="Times New Roman"/>
                <w:sz w:val="16"/>
                <w:szCs w:val="16"/>
              </w:rPr>
              <w:t>-зеленомошная, зелено</w:t>
            </w:r>
            <w:r w:rsidR="009D4BA5" w:rsidRPr="00C80785">
              <w:rPr>
                <w:rFonts w:ascii="Times New Roman" w:hAnsi="Times New Roman"/>
                <w:sz w:val="16"/>
                <w:szCs w:val="16"/>
              </w:rPr>
              <w:t>млшная</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88"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9)Е,Пх</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3)Б,Ос</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С </w:t>
            </w:r>
            <w:r w:rsidR="00EE7760" w:rsidRPr="00C80785">
              <w:rPr>
                <w:rFonts w:ascii="Times New Roman" w:hAnsi="Times New Roman"/>
                <w:sz w:val="16"/>
                <w:szCs w:val="16"/>
              </w:rPr>
              <w:t>преобладанием ели и пихты (6 единиц</w:t>
            </w:r>
            <w:r w:rsidRPr="00C80785">
              <w:rPr>
                <w:rFonts w:ascii="Times New Roman" w:hAnsi="Times New Roman"/>
                <w:sz w:val="16"/>
                <w:szCs w:val="16"/>
              </w:rPr>
              <w:t xml:space="preserve"> состава и более)       </w:t>
            </w:r>
          </w:p>
        </w:tc>
        <w:tc>
          <w:tcPr>
            <w:tcW w:w="1638" w:type="dxa"/>
          </w:tcPr>
          <w:p w:rsidR="009D4BA5" w:rsidRPr="00AF43CB" w:rsidRDefault="009D4BA5" w:rsidP="00EE7760">
            <w:pPr>
              <w:widowControl w:val="0"/>
              <w:autoSpaceDE w:val="0"/>
              <w:autoSpaceDN w:val="0"/>
              <w:adjustRightInd w:val="0"/>
              <w:spacing w:after="0" w:line="240" w:lineRule="auto"/>
              <w:rPr>
                <w:rFonts w:ascii="Times New Roman" w:hAnsi="Times New Roman"/>
                <w:b/>
                <w:bCs/>
                <w:color w:val="2E74B5"/>
                <w:sz w:val="16"/>
                <w:szCs w:val="16"/>
              </w:rPr>
            </w:pPr>
            <w:r w:rsidRPr="00C80785">
              <w:rPr>
                <w:rFonts w:ascii="Times New Roman" w:hAnsi="Times New Roman"/>
                <w:sz w:val="16"/>
                <w:szCs w:val="16"/>
              </w:rPr>
              <w:t xml:space="preserve">Травяно-зеленомошная, зеленомошная </w:t>
            </w:r>
          </w:p>
        </w:tc>
        <w:tc>
          <w:tcPr>
            <w:tcW w:w="909"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88"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r w:rsidR="008E4124" w:rsidRPr="00C80785">
              <w:rPr>
                <w:rFonts w:ascii="Times New Roman" w:hAnsi="Times New Roman"/>
                <w:sz w:val="16"/>
                <w:szCs w:val="16"/>
              </w:rPr>
              <w:t>8 - 10</w:t>
            </w:r>
            <w:r w:rsidRPr="00C80785">
              <w:rPr>
                <w:rFonts w:ascii="Times New Roman" w:hAnsi="Times New Roman"/>
                <w:sz w:val="16"/>
                <w:szCs w:val="16"/>
              </w:rPr>
              <w:t>)Е,Пх</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2)Б,Ос</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Чистые березовые и осиновые   </w:t>
            </w:r>
          </w:p>
        </w:tc>
        <w:tc>
          <w:tcPr>
            <w:tcW w:w="1638" w:type="dxa"/>
            <w:vMerge w:val="restart"/>
          </w:tcPr>
          <w:p w:rsidR="009D4BA5" w:rsidRPr="00AF43CB" w:rsidRDefault="009D4BA5" w:rsidP="00EE7760">
            <w:pPr>
              <w:widowControl w:val="0"/>
              <w:autoSpaceDE w:val="0"/>
              <w:autoSpaceDN w:val="0"/>
              <w:adjustRightInd w:val="0"/>
              <w:spacing w:after="0" w:line="240" w:lineRule="auto"/>
              <w:rPr>
                <w:rFonts w:ascii="Times New Roman" w:hAnsi="Times New Roman"/>
                <w:b/>
                <w:bCs/>
                <w:color w:val="2E74B5"/>
                <w:sz w:val="16"/>
                <w:szCs w:val="16"/>
              </w:rPr>
            </w:pPr>
            <w:r w:rsidRPr="00C80785">
              <w:rPr>
                <w:rFonts w:ascii="Times New Roman" w:hAnsi="Times New Roman"/>
                <w:sz w:val="16"/>
                <w:szCs w:val="16"/>
              </w:rPr>
              <w:t xml:space="preserve">Крупнотравная, папоротниковая, вейниковая, разнотравная, травяно- зеленомошная, зеленомошная      </w:t>
            </w:r>
          </w:p>
        </w:tc>
        <w:tc>
          <w:tcPr>
            <w:tcW w:w="909"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tc>
        <w:tc>
          <w:tcPr>
            <w:tcW w:w="4536" w:type="dxa"/>
            <w:gridSpan w:val="4"/>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10Ос</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Березовые и осиновые с редкой  примесью хвойных</w:t>
            </w: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4536" w:type="dxa"/>
            <w:gridSpan w:val="4"/>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10)Б,Ос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w:t>
            </w:r>
            <w:r w:rsidR="00F6138D" w:rsidRPr="00C80785">
              <w:rPr>
                <w:rFonts w:ascii="Times New Roman" w:hAnsi="Times New Roman"/>
                <w:sz w:val="16"/>
                <w:szCs w:val="16"/>
              </w:rPr>
              <w:t xml:space="preserve"> </w:t>
            </w:r>
            <w:r w:rsidRPr="00C80785">
              <w:rPr>
                <w:rFonts w:ascii="Times New Roman" w:hAnsi="Times New Roman"/>
                <w:sz w:val="16"/>
                <w:szCs w:val="16"/>
              </w:rPr>
              <w:t>-</w:t>
            </w:r>
            <w:r w:rsidR="00F6138D" w:rsidRPr="00C80785">
              <w:rPr>
                <w:rFonts w:ascii="Times New Roman" w:hAnsi="Times New Roman"/>
                <w:sz w:val="16"/>
                <w:szCs w:val="16"/>
              </w:rPr>
              <w:t xml:space="preserve"> </w:t>
            </w:r>
            <w:r w:rsidRPr="00C80785">
              <w:rPr>
                <w:rFonts w:ascii="Times New Roman" w:hAnsi="Times New Roman"/>
                <w:sz w:val="16"/>
                <w:szCs w:val="16"/>
              </w:rPr>
              <w:t>3)Хвойн.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r>
    </w:tbl>
    <w:p w:rsidR="009D4BA5" w:rsidRPr="00044D27" w:rsidRDefault="009D4BA5" w:rsidP="009D4BA5">
      <w:pPr>
        <w:rPr>
          <w:rFonts w:ascii="Times New Roman" w:hAnsi="Times New Roman"/>
        </w:rPr>
      </w:pPr>
    </w:p>
    <w:p w:rsidR="009D4BA5" w:rsidRPr="00302E99" w:rsidRDefault="009D4BA5" w:rsidP="009D4BA5">
      <w:pPr>
        <w:pStyle w:val="1"/>
        <w:spacing w:line="240" w:lineRule="auto"/>
        <w:jc w:val="center"/>
        <w:rPr>
          <w:rFonts w:ascii="Times New Roman" w:hAnsi="Times New Roman"/>
          <w:b w:val="0"/>
        </w:rPr>
      </w:pPr>
      <w:bookmarkStart w:id="59" w:name="_Toc434587078"/>
      <w:r w:rsidRPr="00302E99">
        <w:rPr>
          <w:rFonts w:ascii="Times New Roman" w:hAnsi="Times New Roman"/>
          <w:b w:val="0"/>
        </w:rPr>
        <w:t>Нормативы рубок,</w:t>
      </w:r>
      <w:r w:rsidRPr="00302E99">
        <w:rPr>
          <w:rFonts w:ascii="Times New Roman" w:hAnsi="Times New Roman"/>
          <w:b w:val="0"/>
          <w:szCs w:val="24"/>
        </w:rPr>
        <w:t xml:space="preserve"> проводимых в целях ухода за лесными насаждениями,</w:t>
      </w:r>
      <w:r w:rsidRPr="00302E99">
        <w:rPr>
          <w:rFonts w:ascii="Times New Roman" w:hAnsi="Times New Roman"/>
          <w:b w:val="0"/>
        </w:rPr>
        <w:t xml:space="preserve">  Верхнеленского та</w:t>
      </w:r>
      <w:r w:rsidR="00302E99">
        <w:rPr>
          <w:rFonts w:ascii="Times New Roman" w:hAnsi="Times New Roman"/>
          <w:b w:val="0"/>
        </w:rPr>
        <w:t>е</w:t>
      </w:r>
      <w:r w:rsidRPr="00302E99">
        <w:rPr>
          <w:rFonts w:ascii="Times New Roman" w:hAnsi="Times New Roman"/>
          <w:b w:val="0"/>
        </w:rPr>
        <w:t>жного района</w:t>
      </w:r>
      <w:bookmarkEnd w:id="59"/>
    </w:p>
    <w:tbl>
      <w:tblPr>
        <w:tblW w:w="14742"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89"/>
        <w:gridCol w:w="1638"/>
        <w:gridCol w:w="909"/>
        <w:gridCol w:w="1080"/>
        <w:gridCol w:w="1188"/>
        <w:gridCol w:w="1134"/>
        <w:gridCol w:w="1134"/>
        <w:gridCol w:w="1134"/>
        <w:gridCol w:w="1134"/>
        <w:gridCol w:w="1134"/>
        <w:gridCol w:w="1134"/>
        <w:gridCol w:w="1134"/>
      </w:tblGrid>
      <w:tr w:rsidR="004F5011" w:rsidRPr="00C80785" w:rsidTr="00302E99">
        <w:trPr>
          <w:tblCellSpacing w:w="5" w:type="nil"/>
        </w:trPr>
        <w:tc>
          <w:tcPr>
            <w:tcW w:w="198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лесных</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насаждений до</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63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Группы типов</w:t>
            </w:r>
          </w:p>
          <w:p w:rsidR="002F3A28" w:rsidRPr="00C80785" w:rsidRDefault="004F5011" w:rsidP="002F3A28">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xml:space="preserve">леса </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p>
        </w:tc>
        <w:tc>
          <w:tcPr>
            <w:tcW w:w="909"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268"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268"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268"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tc>
        <w:tc>
          <w:tcPr>
            <w:tcW w:w="113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состав к</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возрасту</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88" w:type="dxa"/>
            <w:vMerge w:val="restart"/>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217F8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крон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val="restart"/>
          </w:tcPr>
          <w:p w:rsidR="009D4BA5" w:rsidRPr="00C80785" w:rsidRDefault="00C04499"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217F8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 до ухода</w:t>
            </w:r>
          </w:p>
        </w:tc>
        <w:tc>
          <w:tcPr>
            <w:tcW w:w="1134" w:type="dxa"/>
          </w:tcPr>
          <w:p w:rsidR="009D4BA5" w:rsidRPr="00C80785" w:rsidRDefault="00217F8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w:t>
            </w:r>
            <w:r w:rsidR="009D4BA5" w:rsidRPr="00C80785">
              <w:rPr>
                <w:rFonts w:ascii="Times New Roman" w:hAnsi="Times New Roman"/>
                <w:sz w:val="16"/>
                <w:szCs w:val="16"/>
              </w:rPr>
              <w:t>нтенсив</w:t>
            </w:r>
            <w:r w:rsidRPr="00C80785">
              <w:rPr>
                <w:rFonts w:ascii="Times New Roman" w:hAnsi="Times New Roman"/>
                <w:sz w:val="16"/>
                <w:szCs w:val="16"/>
              </w:rPr>
              <w:t>-</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88"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217F83" w:rsidRPr="00C80785" w:rsidRDefault="00217F83" w:rsidP="00217F8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217F83" w:rsidRPr="00C80785" w:rsidRDefault="00217F83" w:rsidP="00217F8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217F83" w:rsidP="00217F8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134" w:type="dxa"/>
          </w:tcPr>
          <w:p w:rsidR="00217F83" w:rsidRPr="00C80785" w:rsidRDefault="00217F83" w:rsidP="00217F8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217F83" w:rsidRPr="00C80785" w:rsidRDefault="00217F83" w:rsidP="00217F8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217F83" w:rsidP="00217F8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13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163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909"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08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18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c>
          <w:tcPr>
            <w:tcW w:w="113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12</w:t>
            </w:r>
          </w:p>
        </w:tc>
      </w:tr>
      <w:tr w:rsidR="009D4BA5" w:rsidRPr="00C80785" w:rsidTr="00302E99">
        <w:trPr>
          <w:trHeight w:val="917"/>
          <w:tblCellSpacing w:w="5" w:type="nil"/>
        </w:trPr>
        <w:tc>
          <w:tcPr>
            <w:tcW w:w="1989" w:type="dxa"/>
          </w:tcPr>
          <w:p w:rsidR="009D4BA5" w:rsidRPr="00C80785" w:rsidRDefault="009D4BA5" w:rsidP="00EE7760">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Лиственные с долей сосны и лиственницы до 3 ед</w:t>
            </w:r>
            <w:r w:rsidR="00EE7760" w:rsidRPr="00C80785">
              <w:rPr>
                <w:rFonts w:ascii="Times New Roman" w:hAnsi="Times New Roman"/>
                <w:sz w:val="16"/>
                <w:szCs w:val="16"/>
              </w:rPr>
              <w:t>иниц</w:t>
            </w:r>
            <w:r w:rsidRPr="00C80785">
              <w:rPr>
                <w:rFonts w:ascii="Times New Roman" w:hAnsi="Times New Roman"/>
                <w:sz w:val="16"/>
                <w:szCs w:val="16"/>
              </w:rPr>
              <w:t xml:space="preserve"> состава </w:t>
            </w:r>
          </w:p>
        </w:tc>
        <w:tc>
          <w:tcPr>
            <w:tcW w:w="1638" w:type="dxa"/>
          </w:tcPr>
          <w:p w:rsidR="009D4BA5" w:rsidRPr="00044D27" w:rsidRDefault="009D4BA5" w:rsidP="00EE7760">
            <w:pPr>
              <w:widowControl w:val="0"/>
              <w:autoSpaceDE w:val="0"/>
              <w:autoSpaceDN w:val="0"/>
              <w:adjustRightInd w:val="0"/>
              <w:spacing w:after="0" w:line="240" w:lineRule="auto"/>
              <w:rPr>
                <w:rFonts w:ascii="Times New Roman" w:hAnsi="Times New Roman"/>
                <w:b/>
                <w:bCs/>
                <w:color w:val="2E74B5"/>
                <w:sz w:val="16"/>
                <w:szCs w:val="16"/>
              </w:rPr>
            </w:pPr>
            <w:r w:rsidRPr="00C80785">
              <w:rPr>
                <w:rFonts w:ascii="Times New Roman" w:hAnsi="Times New Roman"/>
                <w:sz w:val="16"/>
                <w:szCs w:val="16"/>
              </w:rPr>
              <w:t>Орляковая, крупнотравная, разнотравная, травяно- зеленомошная, вейниковая</w:t>
            </w:r>
          </w:p>
        </w:tc>
        <w:tc>
          <w:tcPr>
            <w:tcW w:w="909"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0,4</w:t>
            </w:r>
          </w:p>
        </w:tc>
        <w:tc>
          <w:tcPr>
            <w:tcW w:w="1188"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35 - 55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2268" w:type="dxa"/>
            <w:gridSpan w:val="2"/>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7С3Б,Ос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7Лц3Б,Ос</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Смешанные с  дол</w:t>
            </w:r>
            <w:r w:rsidR="00EE7760" w:rsidRPr="00C80785">
              <w:rPr>
                <w:rFonts w:ascii="Times New Roman" w:hAnsi="Times New Roman"/>
                <w:sz w:val="16"/>
                <w:szCs w:val="16"/>
              </w:rPr>
              <w:t>ей сосны и лиственницы 4 - 6 единиц</w:t>
            </w:r>
            <w:r w:rsidRPr="00C80785">
              <w:rPr>
                <w:rFonts w:ascii="Times New Roman" w:hAnsi="Times New Roman"/>
                <w:sz w:val="16"/>
                <w:szCs w:val="16"/>
              </w:rPr>
              <w:t xml:space="preserve"> состава </w:t>
            </w:r>
          </w:p>
        </w:tc>
        <w:tc>
          <w:tcPr>
            <w:tcW w:w="1638" w:type="dxa"/>
          </w:tcPr>
          <w:p w:rsidR="009D4BA5" w:rsidRPr="00044D27" w:rsidRDefault="009D4BA5" w:rsidP="00BA56BC">
            <w:pPr>
              <w:widowControl w:val="0"/>
              <w:autoSpaceDE w:val="0"/>
              <w:autoSpaceDN w:val="0"/>
              <w:adjustRightInd w:val="0"/>
              <w:spacing w:after="0" w:line="240" w:lineRule="auto"/>
              <w:rPr>
                <w:rFonts w:ascii="Times New Roman" w:hAnsi="Times New Roman"/>
                <w:b/>
                <w:bCs/>
                <w:color w:val="2E74B5"/>
                <w:sz w:val="16"/>
                <w:szCs w:val="16"/>
              </w:rPr>
            </w:pPr>
            <w:r w:rsidRPr="00C80785">
              <w:rPr>
                <w:rFonts w:ascii="Times New Roman" w:hAnsi="Times New Roman"/>
                <w:sz w:val="16"/>
                <w:szCs w:val="16"/>
              </w:rPr>
              <w:t>Разнотравная, р</w:t>
            </w:r>
            <w:r w:rsidR="004F1AF8" w:rsidRPr="00C80785">
              <w:rPr>
                <w:rFonts w:ascii="Times New Roman" w:hAnsi="Times New Roman"/>
                <w:sz w:val="16"/>
                <w:szCs w:val="16"/>
              </w:rPr>
              <w:t>ододендроново</w:t>
            </w:r>
            <w:r w:rsidRPr="00C80785">
              <w:rPr>
                <w:rFonts w:ascii="Times New Roman" w:hAnsi="Times New Roman"/>
                <w:sz w:val="16"/>
                <w:szCs w:val="16"/>
              </w:rPr>
              <w:t xml:space="preserve">- брусничная, травяно - зеленомошная, зеленомошная         </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88"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8Е2Б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8Лц2Б,Ос</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Чистые сосновые и лиственничные и с примесью лиственных до 3 ед</w:t>
            </w:r>
            <w:r w:rsidR="00EE7760" w:rsidRPr="00C80785">
              <w:rPr>
                <w:rFonts w:ascii="Times New Roman" w:hAnsi="Times New Roman"/>
                <w:sz w:val="16"/>
                <w:szCs w:val="16"/>
              </w:rPr>
              <w:t>иниц</w:t>
            </w:r>
          </w:p>
        </w:tc>
        <w:tc>
          <w:tcPr>
            <w:tcW w:w="1638" w:type="dxa"/>
          </w:tcPr>
          <w:p w:rsidR="009D4BA5" w:rsidRPr="00044D27" w:rsidRDefault="009D4BA5" w:rsidP="00EE7760">
            <w:pPr>
              <w:widowControl w:val="0"/>
              <w:autoSpaceDE w:val="0"/>
              <w:autoSpaceDN w:val="0"/>
              <w:adjustRightInd w:val="0"/>
              <w:spacing w:after="0" w:line="240" w:lineRule="auto"/>
              <w:rPr>
                <w:rFonts w:ascii="Times New Roman" w:hAnsi="Times New Roman"/>
                <w:b/>
                <w:bCs/>
                <w:color w:val="2E74B5"/>
                <w:sz w:val="16"/>
                <w:szCs w:val="16"/>
              </w:rPr>
            </w:pPr>
            <w:r w:rsidRPr="00C80785">
              <w:rPr>
                <w:rFonts w:ascii="Times New Roman" w:hAnsi="Times New Roman"/>
                <w:sz w:val="16"/>
                <w:szCs w:val="16"/>
              </w:rPr>
              <w:t>Зеленомошная, брусничная, рододендроново</w:t>
            </w:r>
            <w:r w:rsidR="00EE7760" w:rsidRPr="00C80785">
              <w:rPr>
                <w:rFonts w:ascii="Times New Roman" w:hAnsi="Times New Roman"/>
                <w:sz w:val="16"/>
                <w:szCs w:val="16"/>
              </w:rPr>
              <w:t>-</w:t>
            </w:r>
            <w:r w:rsidRPr="00C80785">
              <w:rPr>
                <w:rFonts w:ascii="Times New Roman" w:hAnsi="Times New Roman"/>
                <w:sz w:val="16"/>
                <w:szCs w:val="16"/>
              </w:rPr>
              <w:t xml:space="preserve">зеленомошная, сухотравная    </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88"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0,9</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134"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9С1Б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9Лц1Б,Ос</w:t>
            </w:r>
          </w:p>
        </w:tc>
      </w:tr>
      <w:tr w:rsidR="009D4BA5" w:rsidRPr="00C80785" w:rsidTr="00302E99">
        <w:trPr>
          <w:tblCellSpacing w:w="5" w:type="nil"/>
        </w:trPr>
        <w:tc>
          <w:tcPr>
            <w:tcW w:w="1989" w:type="dxa"/>
          </w:tcPr>
          <w:p w:rsidR="009D4BA5" w:rsidRPr="00C80785" w:rsidRDefault="009D4BA5" w:rsidP="00EE7760">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Сложные (</w:t>
            </w:r>
            <w:r w:rsidR="00EE7760" w:rsidRPr="00C80785">
              <w:rPr>
                <w:rFonts w:ascii="Times New Roman" w:hAnsi="Times New Roman"/>
                <w:sz w:val="16"/>
                <w:szCs w:val="16"/>
              </w:rPr>
              <w:t>береза</w:t>
            </w:r>
            <w:r w:rsidRPr="00C80785">
              <w:rPr>
                <w:rFonts w:ascii="Times New Roman" w:hAnsi="Times New Roman"/>
                <w:sz w:val="16"/>
                <w:szCs w:val="16"/>
              </w:rPr>
              <w:t xml:space="preserve"> и др</w:t>
            </w:r>
            <w:r w:rsidR="00EE7760" w:rsidRPr="00C80785">
              <w:rPr>
                <w:rFonts w:ascii="Times New Roman" w:hAnsi="Times New Roman"/>
                <w:sz w:val="16"/>
                <w:szCs w:val="16"/>
              </w:rPr>
              <w:t>угие</w:t>
            </w:r>
            <w:r w:rsidRPr="00C80785">
              <w:rPr>
                <w:rFonts w:ascii="Times New Roman" w:hAnsi="Times New Roman"/>
                <w:sz w:val="16"/>
                <w:szCs w:val="16"/>
              </w:rPr>
              <w:t xml:space="preserve">) с кедром под пологом </w:t>
            </w:r>
          </w:p>
        </w:tc>
        <w:tc>
          <w:tcPr>
            <w:tcW w:w="1638" w:type="dxa"/>
          </w:tcPr>
          <w:p w:rsidR="009D4BA5" w:rsidRPr="00044D27" w:rsidRDefault="00EE7760" w:rsidP="009D4BA5">
            <w:pPr>
              <w:widowControl w:val="0"/>
              <w:autoSpaceDE w:val="0"/>
              <w:autoSpaceDN w:val="0"/>
              <w:adjustRightInd w:val="0"/>
              <w:spacing w:after="0" w:line="240" w:lineRule="auto"/>
              <w:rPr>
                <w:rFonts w:ascii="Times New Roman" w:hAnsi="Times New Roman"/>
                <w:b/>
                <w:bCs/>
                <w:color w:val="2E74B5"/>
                <w:sz w:val="16"/>
                <w:szCs w:val="16"/>
              </w:rPr>
            </w:pPr>
            <w:r w:rsidRPr="00C80785">
              <w:rPr>
                <w:rFonts w:ascii="Times New Roman" w:hAnsi="Times New Roman"/>
                <w:sz w:val="16"/>
                <w:szCs w:val="16"/>
              </w:rPr>
              <w:t>Травяно</w:t>
            </w:r>
            <w:r w:rsidR="009D4BA5" w:rsidRPr="00C80785">
              <w:rPr>
                <w:rFonts w:ascii="Times New Roman" w:hAnsi="Times New Roman"/>
                <w:sz w:val="16"/>
                <w:szCs w:val="16"/>
              </w:rPr>
              <w:t>-  зеленомошная, вейниковая, разнотравная, зелено- мошная</w:t>
            </w:r>
          </w:p>
        </w:tc>
        <w:tc>
          <w:tcPr>
            <w:tcW w:w="909"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88"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2268" w:type="dxa"/>
            <w:gridSpan w:val="2"/>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6К4Ос,Б</w:t>
            </w:r>
          </w:p>
        </w:tc>
      </w:tr>
      <w:tr w:rsidR="009D4BA5" w:rsidRPr="00C80785" w:rsidTr="00302E99">
        <w:trPr>
          <w:tblCellSpacing w:w="5" w:type="nil"/>
        </w:trPr>
        <w:tc>
          <w:tcPr>
            <w:tcW w:w="1989" w:type="dxa"/>
          </w:tcPr>
          <w:p w:rsidR="009D4BA5" w:rsidRPr="00C80785" w:rsidRDefault="009D4BA5" w:rsidP="00EE7760">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Смешанные (</w:t>
            </w:r>
            <w:r w:rsidR="00EE7760" w:rsidRPr="00C80785">
              <w:rPr>
                <w:rFonts w:ascii="Times New Roman" w:hAnsi="Times New Roman"/>
                <w:sz w:val="16"/>
                <w:szCs w:val="16"/>
              </w:rPr>
              <w:t>береза</w:t>
            </w:r>
            <w:r w:rsidRPr="00C80785">
              <w:rPr>
                <w:rFonts w:ascii="Times New Roman" w:hAnsi="Times New Roman"/>
                <w:sz w:val="16"/>
                <w:szCs w:val="16"/>
              </w:rPr>
              <w:t xml:space="preserve"> и др</w:t>
            </w:r>
            <w:r w:rsidR="00EE7760" w:rsidRPr="00C80785">
              <w:rPr>
                <w:rFonts w:ascii="Times New Roman" w:hAnsi="Times New Roman"/>
                <w:sz w:val="16"/>
                <w:szCs w:val="16"/>
              </w:rPr>
              <w:t>угие</w:t>
            </w:r>
            <w:r w:rsidRPr="00C80785">
              <w:rPr>
                <w:rFonts w:ascii="Times New Roman" w:hAnsi="Times New Roman"/>
                <w:sz w:val="16"/>
                <w:szCs w:val="16"/>
              </w:rPr>
              <w:t>) с кедром до 4 ед</w:t>
            </w:r>
            <w:r w:rsidR="00EE7760" w:rsidRPr="00C80785">
              <w:rPr>
                <w:rFonts w:ascii="Times New Roman" w:hAnsi="Times New Roman"/>
                <w:sz w:val="16"/>
                <w:szCs w:val="16"/>
              </w:rPr>
              <w:t>иниц</w:t>
            </w:r>
            <w:r w:rsidRPr="00C80785">
              <w:rPr>
                <w:rFonts w:ascii="Times New Roman" w:hAnsi="Times New Roman"/>
                <w:sz w:val="16"/>
                <w:szCs w:val="16"/>
              </w:rPr>
              <w:t xml:space="preserve">  состава </w:t>
            </w:r>
          </w:p>
        </w:tc>
        <w:tc>
          <w:tcPr>
            <w:tcW w:w="1638" w:type="dxa"/>
          </w:tcPr>
          <w:p w:rsidR="009D4BA5" w:rsidRPr="00044D27" w:rsidRDefault="009D4BA5" w:rsidP="00EE7760">
            <w:pPr>
              <w:widowControl w:val="0"/>
              <w:autoSpaceDE w:val="0"/>
              <w:autoSpaceDN w:val="0"/>
              <w:adjustRightInd w:val="0"/>
              <w:spacing w:after="0" w:line="240" w:lineRule="auto"/>
              <w:rPr>
                <w:rFonts w:ascii="Times New Roman" w:hAnsi="Times New Roman"/>
                <w:b/>
                <w:bCs/>
                <w:color w:val="2E74B5"/>
                <w:sz w:val="16"/>
                <w:szCs w:val="16"/>
              </w:rPr>
            </w:pPr>
            <w:r w:rsidRPr="00C80785">
              <w:rPr>
                <w:rFonts w:ascii="Times New Roman" w:hAnsi="Times New Roman"/>
                <w:sz w:val="16"/>
                <w:szCs w:val="16"/>
              </w:rPr>
              <w:t xml:space="preserve">Зеленомошная, разнотравная, травяно-зеленомошная            </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88"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35 - 45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7К3Б,Ос</w:t>
            </w:r>
          </w:p>
        </w:tc>
      </w:tr>
      <w:tr w:rsidR="009D4BA5" w:rsidRPr="00C80785" w:rsidTr="00302E99">
        <w:trPr>
          <w:tblCellSpacing w:w="5" w:type="nil"/>
        </w:trPr>
        <w:tc>
          <w:tcPr>
            <w:tcW w:w="1989" w:type="dxa"/>
          </w:tcPr>
          <w:p w:rsidR="009D4BA5" w:rsidRPr="00C80785" w:rsidRDefault="00EE7760"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 преобладанием кедра (5 единиц</w:t>
            </w:r>
            <w:r w:rsidR="009D4BA5" w:rsidRPr="00C80785">
              <w:rPr>
                <w:rFonts w:ascii="Times New Roman" w:hAnsi="Times New Roman"/>
                <w:sz w:val="16"/>
                <w:szCs w:val="16"/>
              </w:rPr>
              <w:t xml:space="preserve"> состава и более)     </w:t>
            </w:r>
          </w:p>
        </w:tc>
        <w:tc>
          <w:tcPr>
            <w:tcW w:w="163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Зеленомошная, разнотравная, бадановая, моховая</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88"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9К1Б,Ос</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Сложные (лиственные с елью и пихтой под пологом)</w:t>
            </w:r>
          </w:p>
        </w:tc>
        <w:tc>
          <w:tcPr>
            <w:tcW w:w="1638" w:type="dxa"/>
          </w:tcPr>
          <w:p w:rsidR="009D4BA5" w:rsidRPr="00044D27" w:rsidRDefault="009D4BA5" w:rsidP="004F1AF8">
            <w:pPr>
              <w:widowControl w:val="0"/>
              <w:autoSpaceDE w:val="0"/>
              <w:autoSpaceDN w:val="0"/>
              <w:adjustRightInd w:val="0"/>
              <w:spacing w:after="0" w:line="240" w:lineRule="auto"/>
              <w:rPr>
                <w:rFonts w:ascii="Times New Roman" w:hAnsi="Times New Roman"/>
                <w:b/>
                <w:bCs/>
                <w:color w:val="2E74B5"/>
                <w:sz w:val="16"/>
                <w:szCs w:val="16"/>
              </w:rPr>
            </w:pPr>
            <w:r w:rsidRPr="00C80785">
              <w:rPr>
                <w:rFonts w:ascii="Times New Roman" w:hAnsi="Times New Roman"/>
                <w:sz w:val="16"/>
                <w:szCs w:val="16"/>
              </w:rPr>
              <w:t>Вейниковая, крупнотравная, разнотравная, травяно-зеленомошная</w:t>
            </w:r>
          </w:p>
        </w:tc>
        <w:tc>
          <w:tcPr>
            <w:tcW w:w="909"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88"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40 - 60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F6138D"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2268" w:type="dxa"/>
            <w:gridSpan w:val="2"/>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6Е4Б,Ос</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7Пх3Б,Ос</w:t>
            </w:r>
          </w:p>
        </w:tc>
      </w:tr>
      <w:tr w:rsidR="009D4BA5" w:rsidRPr="00C80785" w:rsidTr="00302E99">
        <w:trPr>
          <w:tblCellSpacing w:w="5" w:type="nil"/>
        </w:trPr>
        <w:tc>
          <w:tcPr>
            <w:tcW w:w="1989" w:type="dxa"/>
          </w:tcPr>
          <w:p w:rsidR="009D4BA5" w:rsidRPr="00C80785" w:rsidRDefault="009D4BA5" w:rsidP="004F1AF8">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Смешанные с елью и пихтой до 5 ед</w:t>
            </w:r>
            <w:r w:rsidR="004F1AF8" w:rsidRPr="00C80785">
              <w:rPr>
                <w:rFonts w:ascii="Times New Roman" w:hAnsi="Times New Roman"/>
                <w:sz w:val="16"/>
                <w:szCs w:val="16"/>
              </w:rPr>
              <w:t>иниц</w:t>
            </w:r>
            <w:r w:rsidRPr="00C80785">
              <w:rPr>
                <w:rFonts w:ascii="Times New Roman" w:hAnsi="Times New Roman"/>
                <w:sz w:val="16"/>
                <w:szCs w:val="16"/>
              </w:rPr>
              <w:t xml:space="preserve"> состава</w:t>
            </w:r>
          </w:p>
        </w:tc>
        <w:tc>
          <w:tcPr>
            <w:tcW w:w="1638" w:type="dxa"/>
          </w:tcPr>
          <w:p w:rsidR="009D4BA5" w:rsidRPr="00044D27" w:rsidRDefault="004F1AF8" w:rsidP="009D4BA5">
            <w:pPr>
              <w:widowControl w:val="0"/>
              <w:autoSpaceDE w:val="0"/>
              <w:autoSpaceDN w:val="0"/>
              <w:adjustRightInd w:val="0"/>
              <w:spacing w:after="0" w:line="240" w:lineRule="auto"/>
              <w:rPr>
                <w:rFonts w:ascii="Times New Roman" w:hAnsi="Times New Roman"/>
                <w:b/>
                <w:bCs/>
                <w:color w:val="2E74B5"/>
                <w:sz w:val="16"/>
                <w:szCs w:val="16"/>
              </w:rPr>
            </w:pPr>
            <w:r w:rsidRPr="00C80785">
              <w:rPr>
                <w:rFonts w:ascii="Times New Roman" w:hAnsi="Times New Roman"/>
                <w:sz w:val="16"/>
                <w:szCs w:val="16"/>
              </w:rPr>
              <w:t>Травяно</w:t>
            </w:r>
            <w:r w:rsidR="009D4BA5" w:rsidRPr="00C80785">
              <w:rPr>
                <w:rFonts w:ascii="Times New Roman" w:hAnsi="Times New Roman"/>
                <w:sz w:val="16"/>
                <w:szCs w:val="16"/>
              </w:rPr>
              <w:t>-зеленомошная, зеленомошная</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15 - 20</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88" w:type="dxa"/>
            <w:vAlign w:val="center"/>
          </w:tcPr>
          <w:p w:rsidR="009D4BA5" w:rsidRPr="00C80785" w:rsidRDefault="008E4124"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8Е,Пх2Б,Ос</w:t>
            </w:r>
          </w:p>
        </w:tc>
      </w:tr>
      <w:tr w:rsidR="009D4BA5" w:rsidRPr="00C80785" w:rsidTr="00302E99">
        <w:trPr>
          <w:tblCellSpacing w:w="5" w:type="nil"/>
        </w:trPr>
        <w:tc>
          <w:tcPr>
            <w:tcW w:w="1989" w:type="dxa"/>
          </w:tcPr>
          <w:p w:rsidR="009D4BA5" w:rsidRPr="00C80785" w:rsidRDefault="009D4BA5" w:rsidP="004F1AF8">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 преобладанием ели и пихты (6 ед</w:t>
            </w:r>
            <w:r w:rsidR="004F1AF8" w:rsidRPr="00C80785">
              <w:rPr>
                <w:rFonts w:ascii="Times New Roman" w:hAnsi="Times New Roman"/>
                <w:sz w:val="16"/>
                <w:szCs w:val="16"/>
              </w:rPr>
              <w:t>иниц</w:t>
            </w:r>
            <w:r w:rsidRPr="00C80785">
              <w:rPr>
                <w:rFonts w:ascii="Times New Roman" w:hAnsi="Times New Roman"/>
                <w:sz w:val="16"/>
                <w:szCs w:val="16"/>
              </w:rPr>
              <w:t xml:space="preserve"> состава и более)       </w:t>
            </w:r>
          </w:p>
        </w:tc>
        <w:tc>
          <w:tcPr>
            <w:tcW w:w="1638" w:type="dxa"/>
          </w:tcPr>
          <w:p w:rsidR="009D4BA5" w:rsidRPr="00044D27" w:rsidRDefault="009D4BA5" w:rsidP="004F1AF8">
            <w:pPr>
              <w:widowControl w:val="0"/>
              <w:autoSpaceDE w:val="0"/>
              <w:autoSpaceDN w:val="0"/>
              <w:adjustRightInd w:val="0"/>
              <w:spacing w:after="0" w:line="240" w:lineRule="auto"/>
              <w:rPr>
                <w:rFonts w:ascii="Times New Roman" w:hAnsi="Times New Roman"/>
                <w:b/>
                <w:bCs/>
                <w:color w:val="2E74B5"/>
                <w:sz w:val="16"/>
                <w:szCs w:val="16"/>
              </w:rPr>
            </w:pPr>
            <w:r w:rsidRPr="00C80785">
              <w:rPr>
                <w:rFonts w:ascii="Times New Roman" w:hAnsi="Times New Roman"/>
                <w:sz w:val="16"/>
                <w:szCs w:val="16"/>
              </w:rPr>
              <w:t xml:space="preserve">Травяно-зеленомошная, зеленомошная </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tc>
        <w:tc>
          <w:tcPr>
            <w:tcW w:w="1080"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88"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8Е,Пх2Ос,Б</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Чистые березовые и осиновые   </w:t>
            </w:r>
          </w:p>
        </w:tc>
        <w:tc>
          <w:tcPr>
            <w:tcW w:w="1638" w:type="dxa"/>
            <w:vMerge w:val="restart"/>
          </w:tcPr>
          <w:p w:rsidR="009D4BA5" w:rsidRPr="00044D27" w:rsidRDefault="009D4BA5" w:rsidP="004F1AF8">
            <w:pPr>
              <w:widowControl w:val="0"/>
              <w:autoSpaceDE w:val="0"/>
              <w:autoSpaceDN w:val="0"/>
              <w:adjustRightInd w:val="0"/>
              <w:spacing w:after="0" w:line="240" w:lineRule="auto"/>
              <w:rPr>
                <w:rFonts w:ascii="Times New Roman" w:hAnsi="Times New Roman"/>
                <w:b/>
                <w:bCs/>
                <w:color w:val="2E74B5"/>
                <w:sz w:val="16"/>
                <w:szCs w:val="16"/>
              </w:rPr>
            </w:pPr>
            <w:r w:rsidRPr="00C80785">
              <w:rPr>
                <w:rFonts w:ascii="Times New Roman" w:hAnsi="Times New Roman"/>
                <w:sz w:val="16"/>
                <w:szCs w:val="16"/>
              </w:rPr>
              <w:t xml:space="preserve">Крупнотравная, папоротниковая, вейниковая, разнотравная, травяно- зеленомошная, зеленомошная      </w:t>
            </w: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tc>
        <w:tc>
          <w:tcPr>
            <w:tcW w:w="4536" w:type="dxa"/>
            <w:gridSpan w:val="4"/>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10Б</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10Ос</w:t>
            </w:r>
          </w:p>
        </w:tc>
      </w:tr>
      <w:tr w:rsidR="009D4BA5" w:rsidRPr="00C80785" w:rsidTr="00302E99">
        <w:trPr>
          <w:tblCellSpacing w:w="5" w:type="nil"/>
        </w:trPr>
        <w:tc>
          <w:tcPr>
            <w:tcW w:w="1989"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Березовые и осиновые с редкой  примесью хвойных</w:t>
            </w:r>
          </w:p>
        </w:tc>
        <w:tc>
          <w:tcPr>
            <w:tcW w:w="163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09"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tc>
        <w:tc>
          <w:tcPr>
            <w:tcW w:w="4536" w:type="dxa"/>
            <w:gridSpan w:val="4"/>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0,5</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134" w:type="dxa"/>
            <w:vAlign w:val="center"/>
          </w:tcPr>
          <w:p w:rsidR="009D4BA5" w:rsidRPr="00C80785" w:rsidRDefault="00E80140"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20</w:t>
            </w:r>
          </w:p>
        </w:tc>
        <w:tc>
          <w:tcPr>
            <w:tcW w:w="1134" w:type="dxa"/>
            <w:vAlign w:val="cente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8Б2Хвойн.</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7Ос3Хвойн.</w:t>
            </w:r>
          </w:p>
        </w:tc>
      </w:tr>
    </w:tbl>
    <w:p w:rsidR="00302E99" w:rsidRDefault="00302E99" w:rsidP="009D4BA5">
      <w:pPr>
        <w:pStyle w:val="1"/>
        <w:spacing w:before="120" w:line="240" w:lineRule="auto"/>
        <w:jc w:val="center"/>
        <w:rPr>
          <w:rFonts w:ascii="Times New Roman" w:hAnsi="Times New Roman"/>
        </w:rPr>
      </w:pPr>
      <w:bookmarkStart w:id="60" w:name="_Toc434587079"/>
    </w:p>
    <w:p w:rsidR="009D4BA5" w:rsidRPr="00302E99" w:rsidRDefault="009D4BA5" w:rsidP="009D4BA5">
      <w:pPr>
        <w:pStyle w:val="1"/>
        <w:spacing w:before="120" w:line="240" w:lineRule="auto"/>
        <w:jc w:val="center"/>
        <w:rPr>
          <w:rFonts w:ascii="Times New Roman" w:hAnsi="Times New Roman"/>
          <w:b w:val="0"/>
        </w:rPr>
      </w:pPr>
      <w:r w:rsidRPr="00302E99">
        <w:rPr>
          <w:rFonts w:ascii="Times New Roman" w:hAnsi="Times New Roman"/>
          <w:b w:val="0"/>
        </w:rPr>
        <w:t>Нормативы рубок,</w:t>
      </w:r>
      <w:r w:rsidRPr="00302E99">
        <w:rPr>
          <w:rFonts w:ascii="Times New Roman" w:hAnsi="Times New Roman"/>
          <w:b w:val="0"/>
          <w:szCs w:val="24"/>
        </w:rPr>
        <w:t xml:space="preserve"> проводимых в целях ухода за лесными насаждениями,</w:t>
      </w:r>
      <w:r w:rsidRPr="00302E99">
        <w:rPr>
          <w:rFonts w:ascii="Times New Roman" w:hAnsi="Times New Roman"/>
          <w:b w:val="0"/>
        </w:rPr>
        <w:t xml:space="preserve"> Крымского горного района</w:t>
      </w:r>
      <w:bookmarkEnd w:id="60"/>
    </w:p>
    <w:tbl>
      <w:tblPr>
        <w:tblW w:w="13608" w:type="dxa"/>
        <w:jc w:val="center"/>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908"/>
        <w:gridCol w:w="954"/>
        <w:gridCol w:w="1060"/>
        <w:gridCol w:w="1272"/>
        <w:gridCol w:w="1060"/>
        <w:gridCol w:w="1272"/>
        <w:gridCol w:w="1060"/>
        <w:gridCol w:w="1272"/>
        <w:gridCol w:w="1060"/>
        <w:gridCol w:w="1272"/>
        <w:gridCol w:w="1418"/>
      </w:tblGrid>
      <w:tr w:rsidR="004F5011" w:rsidRPr="00C80785" w:rsidTr="00302E99">
        <w:trPr>
          <w:trHeight w:val="360"/>
          <w:tblCellSpacing w:w="5" w:type="nil"/>
          <w:jc w:val="center"/>
        </w:trPr>
        <w:tc>
          <w:tcPr>
            <w:tcW w:w="1908"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Группа типов</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леса</w:t>
            </w:r>
          </w:p>
        </w:tc>
        <w:tc>
          <w:tcPr>
            <w:tcW w:w="954" w:type="dxa"/>
            <w:vMerge w:val="restart"/>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Возраст</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начала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2332"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осветления</w:t>
            </w:r>
          </w:p>
        </w:tc>
        <w:tc>
          <w:tcPr>
            <w:tcW w:w="2332" w:type="dxa"/>
            <w:gridSpan w:val="2"/>
          </w:tcPr>
          <w:p w:rsidR="004F5011" w:rsidRPr="00C80785" w:rsidRDefault="00CE1810"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прочистки</w:t>
            </w:r>
          </w:p>
        </w:tc>
        <w:tc>
          <w:tcPr>
            <w:tcW w:w="2332" w:type="dxa"/>
            <w:gridSpan w:val="2"/>
          </w:tcPr>
          <w:p w:rsidR="004F5011" w:rsidRPr="00C80785" w:rsidRDefault="004F5011" w:rsidP="00847AE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Рубки прореживания</w:t>
            </w:r>
          </w:p>
        </w:tc>
        <w:tc>
          <w:tcPr>
            <w:tcW w:w="2332" w:type="dxa"/>
            <w:gridSpan w:val="2"/>
          </w:tcPr>
          <w:p w:rsidR="004F5011" w:rsidRPr="00C80785" w:rsidRDefault="004F5011"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Проходные рубки</w:t>
            </w:r>
          </w:p>
        </w:tc>
        <w:tc>
          <w:tcPr>
            <w:tcW w:w="1418" w:type="dxa"/>
            <w:vMerge w:val="restart"/>
          </w:tcPr>
          <w:p w:rsidR="004F5011" w:rsidRPr="00C80785" w:rsidRDefault="004F5011" w:rsidP="00217F8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Целевой состав</w:t>
            </w:r>
          </w:p>
          <w:p w:rsidR="004F5011" w:rsidRPr="00C80785" w:rsidRDefault="004F5011" w:rsidP="00217F8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к возрасту</w:t>
            </w:r>
          </w:p>
          <w:p w:rsidR="004F5011" w:rsidRPr="00C80785" w:rsidRDefault="004F5011" w:rsidP="00217F8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спелости</w:t>
            </w:r>
          </w:p>
          <w:p w:rsidR="004F5011" w:rsidRPr="00C80785" w:rsidRDefault="004F5011" w:rsidP="00217F8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(доля главной</w:t>
            </w:r>
          </w:p>
          <w:p w:rsidR="004F5011" w:rsidRPr="00C80785" w:rsidRDefault="004F5011" w:rsidP="00217F8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породы - не</w:t>
            </w:r>
          </w:p>
          <w:p w:rsidR="004F5011" w:rsidRPr="00C80785" w:rsidRDefault="004F5011" w:rsidP="00217F83">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менее)</w:t>
            </w:r>
          </w:p>
        </w:tc>
      </w:tr>
      <w:tr w:rsidR="009D4BA5" w:rsidRPr="00C80785" w:rsidTr="00302E99">
        <w:trPr>
          <w:trHeight w:val="720"/>
          <w:tblCellSpacing w:w="5" w:type="nil"/>
          <w:jc w:val="center"/>
        </w:trPr>
        <w:tc>
          <w:tcPr>
            <w:tcW w:w="190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5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r w:rsidR="00A42FC1" w:rsidRPr="00C80785">
              <w:rPr>
                <w:rFonts w:ascii="Times New Roman" w:hAnsi="Times New Roman"/>
                <w:sz w:val="16"/>
                <w:szCs w:val="16"/>
              </w:rPr>
              <w:t>-</w:t>
            </w:r>
            <w:r w:rsidRPr="00C80785">
              <w:rPr>
                <w:rFonts w:ascii="Times New Roman" w:hAnsi="Times New Roman"/>
                <w:sz w:val="16"/>
                <w:szCs w:val="16"/>
              </w:rPr>
              <w:b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 %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2" w:type="dxa"/>
            <w:vMerge w:val="restart"/>
          </w:tcPr>
          <w:p w:rsidR="009D4BA5" w:rsidRPr="00C80785" w:rsidRDefault="00217F8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0"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r w:rsidR="00A42FC1" w:rsidRPr="00C80785">
              <w:rPr>
                <w:rFonts w:ascii="Times New Roman" w:hAnsi="Times New Roman"/>
                <w:sz w:val="16"/>
                <w:szCs w:val="16"/>
              </w:rPr>
              <w:t>-</w:t>
            </w:r>
            <w:r w:rsidRPr="00C80785">
              <w:rPr>
                <w:rFonts w:ascii="Times New Roman" w:hAnsi="Times New Roman"/>
                <w:sz w:val="16"/>
                <w:szCs w:val="16"/>
              </w:rPr>
              <w:b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 %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2" w:type="dxa"/>
            <w:vMerge w:val="restart"/>
          </w:tcPr>
          <w:p w:rsidR="009D4BA5" w:rsidRPr="00C80785" w:rsidRDefault="00217F83"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w:t>
            </w:r>
            <w:r w:rsidR="009D4BA5" w:rsidRPr="00C80785">
              <w:rPr>
                <w:rFonts w:ascii="Times New Roman" w:hAnsi="Times New Roman"/>
                <w:sz w:val="16"/>
                <w:szCs w:val="16"/>
              </w:rPr>
              <w:t>инимальная</w:t>
            </w:r>
            <w:r w:rsidRPr="00C80785">
              <w:rPr>
                <w:rFonts w:ascii="Times New Roman" w:hAnsi="Times New Roman"/>
                <w:sz w:val="16"/>
                <w:szCs w:val="16"/>
              </w:rPr>
              <w:t xml:space="preserve"> </w:t>
            </w:r>
            <w:r w:rsidR="009D4BA5" w:rsidRPr="00C80785">
              <w:rPr>
                <w:rFonts w:ascii="Times New Roman" w:hAnsi="Times New Roman"/>
                <w:sz w:val="16"/>
                <w:szCs w:val="16"/>
              </w:rPr>
              <w:t xml:space="preserve"> сомкнутость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0"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r w:rsidR="00A42FC1" w:rsidRPr="00C80785">
              <w:rPr>
                <w:rFonts w:ascii="Times New Roman" w:hAnsi="Times New Roman"/>
                <w:sz w:val="16"/>
                <w:szCs w:val="16"/>
              </w:rPr>
              <w:t>-</w:t>
            </w:r>
            <w:r w:rsidRPr="00C80785">
              <w:rPr>
                <w:rFonts w:ascii="Times New Roman" w:hAnsi="Times New Roman"/>
                <w:sz w:val="16"/>
                <w:szCs w:val="16"/>
              </w:rPr>
              <w:b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 %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2"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Интенсив</w:t>
            </w:r>
            <w:r w:rsidR="00A42FC1" w:rsidRPr="00C80785">
              <w:rPr>
                <w:rFonts w:ascii="Times New Roman" w:hAnsi="Times New Roman"/>
                <w:sz w:val="16"/>
                <w:szCs w:val="16"/>
              </w:rPr>
              <w:t>-</w:t>
            </w:r>
            <w:r w:rsidRPr="00C80785">
              <w:rPr>
                <w:rFonts w:ascii="Times New Roman" w:hAnsi="Times New Roman"/>
                <w:sz w:val="16"/>
                <w:szCs w:val="16"/>
              </w:rPr>
              <w:br/>
              <w:t>ность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в % по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запасу</w:t>
            </w:r>
          </w:p>
        </w:tc>
        <w:tc>
          <w:tcPr>
            <w:tcW w:w="1272" w:type="dxa"/>
            <w:vMerge w:val="restart"/>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Минимальная полнота</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после</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ухода</w:t>
            </w: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rHeight w:val="540"/>
          <w:tblCellSpacing w:w="5" w:type="nil"/>
          <w:jc w:val="center"/>
        </w:trPr>
        <w:tc>
          <w:tcPr>
            <w:tcW w:w="190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954"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c>
          <w:tcPr>
            <w:tcW w:w="1060" w:type="dxa"/>
          </w:tcPr>
          <w:p w:rsidR="00F6126A" w:rsidRPr="00C80785" w:rsidRDefault="00F6126A" w:rsidP="00F6126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повторяе-</w:t>
            </w:r>
          </w:p>
          <w:p w:rsidR="00F6126A" w:rsidRPr="00C80785" w:rsidRDefault="00F6126A" w:rsidP="00F6126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мость</w:t>
            </w:r>
          </w:p>
          <w:p w:rsidR="009D4BA5" w:rsidRPr="00C80785" w:rsidRDefault="00F6126A" w:rsidP="00F6126A">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2"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0"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0"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272"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повто-</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ряемость</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(лет)</w:t>
            </w:r>
          </w:p>
        </w:tc>
        <w:tc>
          <w:tcPr>
            <w:tcW w:w="1272" w:type="dxa"/>
            <w:vMerge/>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p>
        </w:tc>
        <w:tc>
          <w:tcPr>
            <w:tcW w:w="1418" w:type="dxa"/>
            <w:vMerge/>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p>
        </w:tc>
      </w:tr>
      <w:tr w:rsidR="009D4BA5" w:rsidRPr="00C80785" w:rsidTr="00302E99">
        <w:trPr>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9</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11</w:t>
            </w:r>
          </w:p>
        </w:tc>
      </w:tr>
      <w:tr w:rsidR="009D4BA5" w:rsidRPr="00C80785" w:rsidTr="00302E99">
        <w:trPr>
          <w:trHeight w:val="558"/>
          <w:tblCellSpacing w:w="5" w:type="nil"/>
          <w:jc w:val="center"/>
        </w:trPr>
        <w:tc>
          <w:tcPr>
            <w:tcW w:w="1908" w:type="dxa"/>
          </w:tcPr>
          <w:p w:rsidR="009D4BA5" w:rsidRPr="00C80785" w:rsidRDefault="009D4BA5" w:rsidP="00C878B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Дубняки дуба    </w:t>
            </w:r>
          </w:p>
          <w:p w:rsidR="009D4BA5" w:rsidRPr="00C80785" w:rsidRDefault="009D4BA5" w:rsidP="00C878B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пушистого и скального очень сухие и сухие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4 - 6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6 - 7</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233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r>
      <w:tr w:rsidR="009D4BA5" w:rsidRPr="00C80785" w:rsidTr="00302E99">
        <w:trPr>
          <w:trHeight w:val="360"/>
          <w:tblCellSpacing w:w="5" w:type="nil"/>
          <w:jc w:val="center"/>
        </w:trPr>
        <w:tc>
          <w:tcPr>
            <w:tcW w:w="1908" w:type="dxa"/>
          </w:tcPr>
          <w:p w:rsidR="009D4BA5" w:rsidRPr="00C80785" w:rsidRDefault="009D4BA5" w:rsidP="00C878B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Дубняки дуба    </w:t>
            </w:r>
          </w:p>
          <w:p w:rsidR="009D4BA5" w:rsidRPr="00C80785" w:rsidRDefault="009D4BA5" w:rsidP="00C878B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скального свежие</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233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r>
      <w:tr w:rsidR="009D4BA5" w:rsidRPr="00C80785" w:rsidTr="00302E99">
        <w:trPr>
          <w:trHeight w:val="462"/>
          <w:tblCellSpacing w:w="5" w:type="nil"/>
          <w:jc w:val="center"/>
        </w:trPr>
        <w:tc>
          <w:tcPr>
            <w:tcW w:w="1908" w:type="dxa"/>
          </w:tcPr>
          <w:p w:rsidR="009D4BA5" w:rsidRPr="00C80785" w:rsidRDefault="009D4BA5" w:rsidP="00C878B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Дубняки дуба черешчатого  свежие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233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r>
      <w:tr w:rsidR="009D4BA5" w:rsidRPr="00C80785" w:rsidTr="00302E99">
        <w:trPr>
          <w:trHeight w:val="414"/>
          <w:tblCellSpacing w:w="5" w:type="nil"/>
          <w:jc w:val="center"/>
        </w:trPr>
        <w:tc>
          <w:tcPr>
            <w:tcW w:w="1908" w:type="dxa"/>
          </w:tcPr>
          <w:p w:rsidR="009D4BA5" w:rsidRPr="00C80785" w:rsidRDefault="009D4BA5" w:rsidP="00C878B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Дубняки дуба черешчатого  влажные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30 - 50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2332" w:type="dxa"/>
            <w:gridSpan w:val="2"/>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не проводят</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7</w:t>
            </w:r>
          </w:p>
        </w:tc>
      </w:tr>
      <w:tr w:rsidR="009D4BA5" w:rsidRPr="00C80785" w:rsidTr="00302E99">
        <w:trPr>
          <w:trHeight w:val="360"/>
          <w:tblCellSpacing w:w="5" w:type="nil"/>
          <w:jc w:val="center"/>
        </w:trPr>
        <w:tc>
          <w:tcPr>
            <w:tcW w:w="1908" w:type="dxa"/>
          </w:tcPr>
          <w:p w:rsidR="009D4BA5" w:rsidRPr="00C80785" w:rsidRDefault="009D4BA5" w:rsidP="00C878B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Букняки свежие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r>
      <w:tr w:rsidR="009D4BA5" w:rsidRPr="00C80785" w:rsidTr="00302E99">
        <w:trPr>
          <w:trHeight w:val="360"/>
          <w:tblCellSpacing w:w="5" w:type="nil"/>
          <w:jc w:val="center"/>
        </w:trPr>
        <w:tc>
          <w:tcPr>
            <w:tcW w:w="1908" w:type="dxa"/>
          </w:tcPr>
          <w:p w:rsidR="009D4BA5" w:rsidRPr="00C80785" w:rsidRDefault="009D4BA5" w:rsidP="00C878BA">
            <w:pPr>
              <w:widowControl w:val="0"/>
              <w:autoSpaceDE w:val="0"/>
              <w:autoSpaceDN w:val="0"/>
              <w:adjustRightInd w:val="0"/>
              <w:spacing w:after="0" w:line="240" w:lineRule="auto"/>
              <w:rPr>
                <w:rFonts w:ascii="Times New Roman" w:hAnsi="Times New Roman"/>
                <w:sz w:val="16"/>
                <w:szCs w:val="16"/>
              </w:rPr>
            </w:pPr>
            <w:r w:rsidRPr="00C80785">
              <w:rPr>
                <w:rFonts w:ascii="Times New Roman" w:hAnsi="Times New Roman"/>
                <w:sz w:val="16"/>
                <w:szCs w:val="16"/>
              </w:rPr>
              <w:t xml:space="preserve">Букняки влажные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3 - 4</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25 - 50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r>
      <w:tr w:rsidR="009D4BA5" w:rsidRPr="00C80785" w:rsidTr="00302E99">
        <w:trPr>
          <w:trHeight w:val="355"/>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Сосняки</w:t>
            </w:r>
            <w:r w:rsidR="00E13C57" w:rsidRPr="00C80785">
              <w:rPr>
                <w:rFonts w:ascii="Times New Roman" w:hAnsi="Times New Roman"/>
                <w:sz w:val="16"/>
                <w:szCs w:val="16"/>
              </w:rPr>
              <w:t xml:space="preserve"> </w:t>
            </w:r>
            <w:r w:rsidRPr="00C80785">
              <w:rPr>
                <w:rFonts w:ascii="Times New Roman" w:hAnsi="Times New Roman"/>
                <w:sz w:val="16"/>
                <w:szCs w:val="16"/>
              </w:rPr>
              <w:t xml:space="preserve">сухие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6</w:t>
            </w:r>
          </w:p>
        </w:tc>
      </w:tr>
      <w:tr w:rsidR="009D4BA5" w:rsidRPr="00C80785" w:rsidTr="00302E99">
        <w:trPr>
          <w:trHeight w:val="355"/>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Сосняки свежие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3 - 6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0,6 - 0,7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0,8</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r>
      <w:tr w:rsidR="009D4BA5" w:rsidRPr="00C80785" w:rsidTr="00302E99">
        <w:trPr>
          <w:trHeight w:val="54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Сосняки сосны   </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пицундской очень</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сухие и сухие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2 - 4</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40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до 30</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10 - 15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0,7 - 0,8</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8</w:t>
            </w:r>
          </w:p>
        </w:tc>
      </w:tr>
      <w:tr w:rsidR="009D4BA5" w:rsidRPr="00C80785" w:rsidTr="00302E99">
        <w:trPr>
          <w:trHeight w:val="360"/>
          <w:tblCellSpacing w:w="5" w:type="nil"/>
          <w:jc w:val="center"/>
        </w:trPr>
        <w:tc>
          <w:tcPr>
            <w:tcW w:w="1908" w:type="dxa"/>
          </w:tcPr>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Буково-грабовые</w:t>
            </w:r>
          </w:p>
          <w:p w:rsidR="009D4BA5" w:rsidRPr="00C80785" w:rsidRDefault="009D4BA5" w:rsidP="009D4BA5">
            <w:pPr>
              <w:widowControl w:val="0"/>
              <w:autoSpaceDE w:val="0"/>
              <w:autoSpaceDN w:val="0"/>
              <w:adjustRightInd w:val="0"/>
              <w:spacing w:after="0" w:line="240" w:lineRule="auto"/>
              <w:jc w:val="both"/>
              <w:rPr>
                <w:rFonts w:ascii="Times New Roman" w:hAnsi="Times New Roman"/>
                <w:sz w:val="16"/>
                <w:szCs w:val="16"/>
              </w:rPr>
            </w:pPr>
            <w:r w:rsidRPr="00C80785">
              <w:rPr>
                <w:rFonts w:ascii="Times New Roman" w:hAnsi="Times New Roman"/>
                <w:sz w:val="16"/>
                <w:szCs w:val="16"/>
              </w:rPr>
              <w:t xml:space="preserve">свежие и сухие  </w:t>
            </w:r>
          </w:p>
        </w:tc>
        <w:tc>
          <w:tcPr>
            <w:tcW w:w="954"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5 - 10</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0,6</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15 - 45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15 - 35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060"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10 - 25</w:t>
            </w:r>
          </w:p>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15</w:t>
            </w:r>
          </w:p>
        </w:tc>
        <w:tc>
          <w:tcPr>
            <w:tcW w:w="1272"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0,7</w:t>
            </w:r>
          </w:p>
        </w:tc>
        <w:tc>
          <w:tcPr>
            <w:tcW w:w="1418" w:type="dxa"/>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16"/>
                <w:szCs w:val="16"/>
              </w:rPr>
            </w:pPr>
            <w:r w:rsidRPr="00C80785">
              <w:rPr>
                <w:rFonts w:ascii="Times New Roman" w:hAnsi="Times New Roman"/>
                <w:sz w:val="16"/>
                <w:szCs w:val="16"/>
              </w:rPr>
              <w:t>5</w:t>
            </w:r>
          </w:p>
        </w:tc>
      </w:tr>
    </w:tbl>
    <w:p w:rsidR="00A42FC1" w:rsidRDefault="00A42FC1" w:rsidP="00A42FC1">
      <w:pPr>
        <w:pStyle w:val="ConsPlusNormal"/>
        <w:ind w:firstLine="284"/>
        <w:jc w:val="both"/>
        <w:rPr>
          <w:rFonts w:ascii="Times New Roman" w:hAnsi="Times New Roman" w:cs="Times New Roman"/>
        </w:rPr>
      </w:pPr>
      <w:r>
        <w:rPr>
          <w:rFonts w:ascii="Times New Roman" w:hAnsi="Times New Roman" w:cs="Times New Roman"/>
        </w:rPr>
        <w:t>Примечания:</w:t>
      </w:r>
    </w:p>
    <w:p w:rsidR="009D4BA5" w:rsidRPr="00044D27" w:rsidRDefault="009D4BA5" w:rsidP="00A42FC1">
      <w:pPr>
        <w:pStyle w:val="ConsPlusNormal"/>
        <w:ind w:firstLine="284"/>
        <w:jc w:val="both"/>
        <w:rPr>
          <w:rFonts w:ascii="Times New Roman" w:hAnsi="Times New Roman" w:cs="Times New Roman"/>
        </w:rPr>
      </w:pPr>
      <w:r w:rsidRPr="00044D27">
        <w:rPr>
          <w:rFonts w:ascii="Times New Roman" w:hAnsi="Times New Roman" w:cs="Times New Roman"/>
        </w:rPr>
        <w:t>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9D4BA5" w:rsidRPr="00044D27" w:rsidRDefault="009D4BA5" w:rsidP="00A42FC1">
      <w:pPr>
        <w:pStyle w:val="ConsPlusNormal"/>
        <w:ind w:firstLine="284"/>
        <w:jc w:val="both"/>
        <w:rPr>
          <w:rFonts w:ascii="Times New Roman" w:hAnsi="Times New Roman" w:cs="Times New Roman"/>
        </w:rPr>
      </w:pPr>
      <w:r w:rsidRPr="00044D27">
        <w:rPr>
          <w:rFonts w:ascii="Times New Roman" w:hAnsi="Times New Roman" w:cs="Times New Roman"/>
        </w:rPr>
        <w:t>2. При выборе технологий рубок, проводимых в целях ухода за лесными насаждениями, следует учитывать крутизну склонов.</w:t>
      </w:r>
    </w:p>
    <w:p w:rsidR="009D4BA5" w:rsidRPr="00044D27" w:rsidRDefault="009D4BA5" w:rsidP="00A42FC1">
      <w:pPr>
        <w:pStyle w:val="ConsPlusNormal"/>
        <w:ind w:firstLine="284"/>
        <w:jc w:val="both"/>
        <w:rPr>
          <w:rFonts w:ascii="Times New Roman" w:hAnsi="Times New Roman" w:cs="Times New Roman"/>
        </w:rPr>
      </w:pPr>
      <w:r w:rsidRPr="00044D27">
        <w:rPr>
          <w:rFonts w:ascii="Times New Roman" w:hAnsi="Times New Roman" w:cs="Times New Roman"/>
        </w:rPr>
        <w:t>На пологих и покатых склонах допускаются технологии рубок на базе специализированных тракторов, машин и механизмов.</w:t>
      </w:r>
    </w:p>
    <w:p w:rsidR="009D4BA5" w:rsidRPr="00044D27" w:rsidRDefault="009D4BA5" w:rsidP="00A42FC1">
      <w:pPr>
        <w:pStyle w:val="ConsPlusNormal"/>
        <w:ind w:firstLine="284"/>
        <w:jc w:val="both"/>
        <w:rPr>
          <w:rFonts w:ascii="Times New Roman" w:hAnsi="Times New Roman" w:cs="Times New Roman"/>
        </w:rPr>
      </w:pPr>
      <w:r w:rsidRPr="00044D27">
        <w:rPr>
          <w:rFonts w:ascii="Times New Roman" w:hAnsi="Times New Roman" w:cs="Times New Roman"/>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9D4BA5" w:rsidRPr="00044D27" w:rsidRDefault="009D4BA5" w:rsidP="00A42FC1">
      <w:pPr>
        <w:pStyle w:val="ConsPlusNormal"/>
        <w:ind w:firstLine="284"/>
        <w:jc w:val="both"/>
        <w:rPr>
          <w:rFonts w:ascii="Times New Roman" w:hAnsi="Times New Roman" w:cs="Times New Roman"/>
        </w:rPr>
      </w:pPr>
      <w:r w:rsidRPr="00044D27">
        <w:rPr>
          <w:rFonts w:ascii="Times New Roman" w:hAnsi="Times New Roman" w:cs="Times New Roman"/>
        </w:rPr>
        <w:t>4. На очень крутых склонах</w:t>
      </w:r>
      <w:r w:rsidR="000D4FEC">
        <w:rPr>
          <w:rFonts w:ascii="Times New Roman" w:hAnsi="Times New Roman" w:cs="Times New Roman"/>
        </w:rPr>
        <w:t>,</w:t>
      </w:r>
      <w:r w:rsidRPr="00044D27">
        <w:rPr>
          <w:rFonts w:ascii="Times New Roman" w:hAnsi="Times New Roman" w:cs="Times New Roman"/>
        </w:rPr>
        <w:t xml:space="preserve"> рубки, проводимые в целях ухода за лесными насаждениями, не назначаются.</w:t>
      </w:r>
    </w:p>
    <w:p w:rsidR="009D4BA5" w:rsidRPr="00044D27" w:rsidRDefault="009D4BA5" w:rsidP="00A42FC1">
      <w:pPr>
        <w:pStyle w:val="ConsPlusNormal"/>
        <w:ind w:firstLine="284"/>
        <w:jc w:val="both"/>
      </w:pPr>
      <w:r w:rsidRPr="00044D27">
        <w:rPr>
          <w:rFonts w:ascii="Times New Roman" w:hAnsi="Times New Roman" w:cs="Times New Roman"/>
        </w:rPr>
        <w:t>5. В насаждениях с преобладанием главных коренных пород проходные рубки не назначаются.</w:t>
      </w:r>
    </w:p>
    <w:p w:rsidR="009D4BA5" w:rsidRPr="00044D27" w:rsidRDefault="009D4BA5" w:rsidP="009D4BA5">
      <w:pPr>
        <w:spacing w:after="0" w:line="360" w:lineRule="auto"/>
        <w:ind w:firstLine="993"/>
        <w:jc w:val="both"/>
        <w:rPr>
          <w:rFonts w:ascii="Times New Roman" w:hAnsi="Times New Roman"/>
          <w:sz w:val="24"/>
          <w:szCs w:val="24"/>
        </w:rPr>
        <w:sectPr w:rsidR="009D4BA5" w:rsidRPr="00044D27" w:rsidSect="009D4BA5">
          <w:pgSz w:w="16838" w:h="11906" w:orient="landscape"/>
          <w:pgMar w:top="1701" w:right="1134" w:bottom="850" w:left="1134" w:header="708" w:footer="708" w:gutter="0"/>
          <w:cols w:space="708"/>
          <w:docGrid w:linePitch="360"/>
        </w:sectPr>
      </w:pPr>
    </w:p>
    <w:p w:rsidR="009D4BA5" w:rsidRPr="00A42FC1" w:rsidRDefault="009D4BA5" w:rsidP="009D4BA5">
      <w:pPr>
        <w:pStyle w:val="1"/>
        <w:spacing w:line="240" w:lineRule="auto"/>
        <w:jc w:val="center"/>
        <w:rPr>
          <w:rFonts w:ascii="Times New Roman" w:hAnsi="Times New Roman"/>
          <w:b w:val="0"/>
        </w:rPr>
      </w:pPr>
      <w:r w:rsidRPr="00A42FC1">
        <w:rPr>
          <w:rFonts w:ascii="Times New Roman" w:hAnsi="Times New Roman"/>
          <w:b w:val="0"/>
          <w:color w:val="auto"/>
        </w:rPr>
        <w:t>Нормативы рубок,</w:t>
      </w:r>
      <w:r w:rsidRPr="00A42FC1">
        <w:rPr>
          <w:rFonts w:ascii="Times New Roman" w:hAnsi="Times New Roman"/>
          <w:b w:val="0"/>
          <w:color w:val="auto"/>
          <w:szCs w:val="24"/>
        </w:rPr>
        <w:t xml:space="preserve"> проводимых </w:t>
      </w:r>
      <w:r w:rsidRPr="00A42FC1">
        <w:rPr>
          <w:rFonts w:ascii="Times New Roman" w:hAnsi="Times New Roman"/>
          <w:b w:val="0"/>
          <w:szCs w:val="24"/>
        </w:rPr>
        <w:t xml:space="preserve">в целях ухода за лесными насаждениями, </w:t>
      </w:r>
      <w:r w:rsidRPr="00A42FC1">
        <w:rPr>
          <w:rFonts w:ascii="Times New Roman" w:hAnsi="Times New Roman"/>
          <w:b w:val="0"/>
        </w:rPr>
        <w:t>в елово-пихтовых лесах Дальневосточного таежного и Камчатского лесных районов</w:t>
      </w:r>
    </w:p>
    <w:tbl>
      <w:tblPr>
        <w:tblW w:w="97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70"/>
        <w:gridCol w:w="1170"/>
        <w:gridCol w:w="961"/>
        <w:gridCol w:w="1042"/>
        <w:gridCol w:w="945"/>
        <w:gridCol w:w="1323"/>
        <w:gridCol w:w="1204"/>
      </w:tblGrid>
      <w:tr w:rsidR="009D4BA5" w:rsidRPr="00C80785" w:rsidTr="00A42FC1">
        <w:trPr>
          <w:cantSplit/>
          <w:trHeight w:val="695"/>
          <w:jc w:val="center"/>
        </w:trPr>
        <w:tc>
          <w:tcPr>
            <w:tcW w:w="3070" w:type="dxa"/>
            <w:vMerge w:val="restart"/>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Группы насаждений</w:t>
            </w:r>
          </w:p>
        </w:tc>
        <w:tc>
          <w:tcPr>
            <w:tcW w:w="1170" w:type="dxa"/>
            <w:vMerge w:val="restart"/>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Возраст начала</w:t>
            </w:r>
          </w:p>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ухода, лет</w:t>
            </w:r>
          </w:p>
        </w:tc>
        <w:tc>
          <w:tcPr>
            <w:tcW w:w="2003" w:type="dxa"/>
            <w:gridSpan w:val="2"/>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Минимальная полнота (сомкнутость)</w:t>
            </w:r>
          </w:p>
        </w:tc>
        <w:tc>
          <w:tcPr>
            <w:tcW w:w="2268" w:type="dxa"/>
            <w:gridSpan w:val="2"/>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Интенсивность рубки, %</w:t>
            </w:r>
          </w:p>
        </w:tc>
        <w:tc>
          <w:tcPr>
            <w:tcW w:w="1204" w:type="dxa"/>
            <w:vMerge w:val="restart"/>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Повторя</w:t>
            </w:r>
            <w:r w:rsidR="00217F83">
              <w:rPr>
                <w:rFonts w:ascii="Times New Roman" w:hAnsi="Times New Roman"/>
                <w:sz w:val="24"/>
                <w:szCs w:val="24"/>
              </w:rPr>
              <w:t>-</w:t>
            </w:r>
            <w:r w:rsidRPr="00044D27">
              <w:rPr>
                <w:rFonts w:ascii="Times New Roman" w:hAnsi="Times New Roman"/>
                <w:sz w:val="24"/>
                <w:szCs w:val="24"/>
              </w:rPr>
              <w:t>емость, лет</w:t>
            </w:r>
          </w:p>
        </w:tc>
      </w:tr>
      <w:tr w:rsidR="009D4BA5" w:rsidRPr="00C80785" w:rsidTr="00A42FC1">
        <w:trPr>
          <w:cantSplit/>
          <w:trHeight w:val="340"/>
          <w:jc w:val="center"/>
        </w:trPr>
        <w:tc>
          <w:tcPr>
            <w:tcW w:w="3070" w:type="dxa"/>
            <w:vMerge/>
          </w:tcPr>
          <w:p w:rsidR="009D4BA5" w:rsidRPr="00044D27" w:rsidRDefault="009D4BA5" w:rsidP="009D4BA5">
            <w:pPr>
              <w:spacing w:after="0" w:line="240" w:lineRule="auto"/>
              <w:jc w:val="center"/>
              <w:rPr>
                <w:rFonts w:ascii="Times New Roman" w:hAnsi="Times New Roman"/>
                <w:sz w:val="24"/>
                <w:szCs w:val="24"/>
              </w:rPr>
            </w:pPr>
          </w:p>
        </w:tc>
        <w:tc>
          <w:tcPr>
            <w:tcW w:w="1170" w:type="dxa"/>
            <w:vMerge/>
          </w:tcPr>
          <w:p w:rsidR="009D4BA5" w:rsidRPr="00044D27" w:rsidRDefault="009D4BA5" w:rsidP="009D4BA5">
            <w:pPr>
              <w:spacing w:after="0" w:line="240" w:lineRule="auto"/>
              <w:jc w:val="center"/>
              <w:rPr>
                <w:rFonts w:ascii="Times New Roman" w:hAnsi="Times New Roman"/>
                <w:sz w:val="24"/>
                <w:szCs w:val="24"/>
              </w:rPr>
            </w:pPr>
          </w:p>
        </w:tc>
        <w:tc>
          <w:tcPr>
            <w:tcW w:w="961"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до ухода</w:t>
            </w:r>
          </w:p>
        </w:tc>
        <w:tc>
          <w:tcPr>
            <w:tcW w:w="1042"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после ухода</w:t>
            </w:r>
          </w:p>
        </w:tc>
        <w:tc>
          <w:tcPr>
            <w:tcW w:w="945"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от запаса</w:t>
            </w:r>
          </w:p>
        </w:tc>
        <w:tc>
          <w:tcPr>
            <w:tcW w:w="1323"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от числа стволов</w:t>
            </w:r>
          </w:p>
        </w:tc>
        <w:tc>
          <w:tcPr>
            <w:tcW w:w="1204" w:type="dxa"/>
            <w:vMerge/>
          </w:tcPr>
          <w:p w:rsidR="009D4BA5" w:rsidRPr="00044D27" w:rsidRDefault="009D4BA5" w:rsidP="009D4BA5">
            <w:pPr>
              <w:spacing w:after="0" w:line="240" w:lineRule="auto"/>
              <w:jc w:val="center"/>
              <w:rPr>
                <w:rFonts w:ascii="Times New Roman" w:hAnsi="Times New Roman"/>
                <w:sz w:val="24"/>
                <w:szCs w:val="24"/>
              </w:rPr>
            </w:pPr>
          </w:p>
        </w:tc>
      </w:tr>
      <w:tr w:rsidR="009D4BA5" w:rsidRPr="00C80785" w:rsidTr="00A42FC1">
        <w:trPr>
          <w:trHeight w:val="340"/>
          <w:jc w:val="center"/>
        </w:trPr>
        <w:tc>
          <w:tcPr>
            <w:tcW w:w="9715" w:type="dxa"/>
            <w:gridSpan w:val="7"/>
          </w:tcPr>
          <w:p w:rsidR="009D4BA5" w:rsidRPr="00044D27" w:rsidRDefault="009D4BA5" w:rsidP="009D4BA5">
            <w:pPr>
              <w:spacing w:after="0" w:line="240" w:lineRule="auto"/>
              <w:rPr>
                <w:rFonts w:ascii="Times New Roman" w:hAnsi="Times New Roman"/>
                <w:sz w:val="24"/>
                <w:szCs w:val="24"/>
              </w:rPr>
            </w:pPr>
            <w:r w:rsidRPr="00044D27">
              <w:rPr>
                <w:rFonts w:ascii="Times New Roman" w:hAnsi="Times New Roman"/>
                <w:sz w:val="24"/>
                <w:szCs w:val="24"/>
              </w:rPr>
              <w:t>1.</w:t>
            </w:r>
            <w:r w:rsidR="00A42FC1">
              <w:rPr>
                <w:rFonts w:ascii="Times New Roman" w:hAnsi="Times New Roman"/>
                <w:sz w:val="24"/>
                <w:szCs w:val="24"/>
              </w:rPr>
              <w:t xml:space="preserve"> </w:t>
            </w:r>
            <w:r w:rsidRPr="00044D27">
              <w:rPr>
                <w:rFonts w:ascii="Times New Roman" w:hAnsi="Times New Roman"/>
                <w:sz w:val="24"/>
                <w:szCs w:val="24"/>
              </w:rPr>
              <w:t>Малоценные лиственные с елью и другими хвойными породами во втором ярусе</w:t>
            </w:r>
          </w:p>
        </w:tc>
      </w:tr>
      <w:tr w:rsidR="009D4BA5" w:rsidRPr="00C80785" w:rsidTr="00A42FC1">
        <w:trPr>
          <w:trHeight w:val="340"/>
          <w:jc w:val="center"/>
        </w:trPr>
        <w:tc>
          <w:tcPr>
            <w:tcW w:w="3070" w:type="dxa"/>
          </w:tcPr>
          <w:p w:rsidR="009D4BA5" w:rsidRPr="00044D27" w:rsidRDefault="006D6D1D" w:rsidP="006D6D1D">
            <w:pPr>
              <w:spacing w:after="0" w:line="240" w:lineRule="auto"/>
              <w:rPr>
                <w:rFonts w:ascii="Times New Roman" w:hAnsi="Times New Roman"/>
                <w:sz w:val="24"/>
                <w:szCs w:val="24"/>
              </w:rPr>
            </w:pPr>
            <w:r>
              <w:rPr>
                <w:rFonts w:ascii="Times New Roman" w:hAnsi="Times New Roman"/>
                <w:sz w:val="24"/>
                <w:szCs w:val="24"/>
              </w:rPr>
              <w:t>Рубки о</w:t>
            </w:r>
            <w:r w:rsidR="009D4BA5" w:rsidRPr="00044D27">
              <w:rPr>
                <w:rFonts w:ascii="Times New Roman" w:hAnsi="Times New Roman"/>
                <w:sz w:val="24"/>
                <w:szCs w:val="24"/>
              </w:rPr>
              <w:t>светления</w:t>
            </w:r>
          </w:p>
        </w:tc>
        <w:tc>
          <w:tcPr>
            <w:tcW w:w="1170" w:type="dxa"/>
            <w:vMerge w:val="restart"/>
            <w:vAlign w:val="center"/>
          </w:tcPr>
          <w:p w:rsidR="009D4BA5" w:rsidRPr="00044D27" w:rsidRDefault="00F6138D" w:rsidP="009D4BA5">
            <w:pPr>
              <w:spacing w:after="0" w:line="240" w:lineRule="auto"/>
              <w:jc w:val="center"/>
              <w:rPr>
                <w:rFonts w:ascii="Times New Roman" w:hAnsi="Times New Roman"/>
                <w:sz w:val="24"/>
                <w:szCs w:val="24"/>
              </w:rPr>
            </w:pPr>
            <w:r>
              <w:rPr>
                <w:rFonts w:ascii="Times New Roman" w:hAnsi="Times New Roman"/>
                <w:sz w:val="24"/>
                <w:szCs w:val="24"/>
              </w:rPr>
              <w:t>10 - 15</w:t>
            </w:r>
          </w:p>
        </w:tc>
        <w:tc>
          <w:tcPr>
            <w:tcW w:w="961"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1042"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0,5</w:t>
            </w:r>
          </w:p>
        </w:tc>
        <w:tc>
          <w:tcPr>
            <w:tcW w:w="945"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50</w:t>
            </w:r>
            <w:r w:rsidR="009D3949">
              <w:rPr>
                <w:rFonts w:ascii="Times New Roman" w:hAnsi="Times New Roman"/>
                <w:sz w:val="24"/>
                <w:szCs w:val="24"/>
              </w:rPr>
              <w:t xml:space="preserve"> </w:t>
            </w:r>
            <w:r w:rsidRPr="00044D27">
              <w:rPr>
                <w:rFonts w:ascii="Times New Roman" w:hAnsi="Times New Roman"/>
                <w:sz w:val="24"/>
                <w:szCs w:val="24"/>
              </w:rPr>
              <w:t>-70</w:t>
            </w:r>
          </w:p>
        </w:tc>
        <w:tc>
          <w:tcPr>
            <w:tcW w:w="1323" w:type="dxa"/>
            <w:vAlign w:val="center"/>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30 - 40</w:t>
            </w:r>
          </w:p>
        </w:tc>
        <w:tc>
          <w:tcPr>
            <w:tcW w:w="1204" w:type="dxa"/>
            <w:vAlign w:val="center"/>
          </w:tcPr>
          <w:p w:rsidR="009D4BA5" w:rsidRPr="00044D27" w:rsidRDefault="009D4BA5" w:rsidP="009D4BA5">
            <w:pPr>
              <w:spacing w:after="0" w:line="240" w:lineRule="auto"/>
              <w:jc w:val="center"/>
              <w:rPr>
                <w:rFonts w:ascii="Times New Roman" w:hAnsi="Times New Roman"/>
                <w:sz w:val="24"/>
                <w:szCs w:val="24"/>
              </w:rPr>
            </w:pPr>
          </w:p>
        </w:tc>
      </w:tr>
      <w:tr w:rsidR="009D4BA5" w:rsidRPr="00C80785" w:rsidTr="00A42FC1">
        <w:trPr>
          <w:trHeight w:val="340"/>
          <w:jc w:val="center"/>
        </w:trPr>
        <w:tc>
          <w:tcPr>
            <w:tcW w:w="3070" w:type="dxa"/>
          </w:tcPr>
          <w:p w:rsidR="009D4BA5" w:rsidRPr="00044D27" w:rsidRDefault="00CE1810" w:rsidP="009D4BA5">
            <w:pPr>
              <w:spacing w:after="0" w:line="240" w:lineRule="auto"/>
              <w:rPr>
                <w:rFonts w:ascii="Times New Roman" w:hAnsi="Times New Roman"/>
                <w:sz w:val="24"/>
                <w:szCs w:val="24"/>
              </w:rPr>
            </w:pPr>
            <w:r>
              <w:rPr>
                <w:rFonts w:ascii="Times New Roman" w:hAnsi="Times New Roman"/>
                <w:sz w:val="24"/>
                <w:szCs w:val="24"/>
              </w:rPr>
              <w:t>Рубки прочистки</w:t>
            </w:r>
          </w:p>
        </w:tc>
        <w:tc>
          <w:tcPr>
            <w:tcW w:w="1170" w:type="dxa"/>
            <w:vMerge/>
            <w:vAlign w:val="center"/>
          </w:tcPr>
          <w:p w:rsidR="009D4BA5" w:rsidRPr="00044D27" w:rsidRDefault="009D4BA5" w:rsidP="009D4BA5">
            <w:pPr>
              <w:spacing w:after="0" w:line="240" w:lineRule="auto"/>
              <w:jc w:val="center"/>
              <w:rPr>
                <w:rFonts w:ascii="Times New Roman" w:hAnsi="Times New Roman"/>
                <w:sz w:val="24"/>
                <w:szCs w:val="24"/>
              </w:rPr>
            </w:pPr>
          </w:p>
        </w:tc>
        <w:tc>
          <w:tcPr>
            <w:tcW w:w="961"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0,5</w:t>
            </w:r>
          </w:p>
        </w:tc>
        <w:tc>
          <w:tcPr>
            <w:tcW w:w="945" w:type="dxa"/>
            <w:vAlign w:val="center"/>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50 - 60</w:t>
            </w:r>
          </w:p>
        </w:tc>
        <w:tc>
          <w:tcPr>
            <w:tcW w:w="1323"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30-35</w:t>
            </w:r>
          </w:p>
        </w:tc>
        <w:tc>
          <w:tcPr>
            <w:tcW w:w="1204" w:type="dxa"/>
          </w:tcPr>
          <w:p w:rsidR="009D4BA5" w:rsidRPr="00044D27" w:rsidRDefault="009D4BA5" w:rsidP="009D4BA5">
            <w:pPr>
              <w:spacing w:after="0" w:line="240" w:lineRule="auto"/>
              <w:jc w:val="center"/>
              <w:rPr>
                <w:rFonts w:ascii="Times New Roman" w:hAnsi="Times New Roman"/>
                <w:sz w:val="24"/>
                <w:szCs w:val="24"/>
              </w:rPr>
            </w:pPr>
          </w:p>
        </w:tc>
      </w:tr>
      <w:tr w:rsidR="009D4BA5" w:rsidRPr="00C80785" w:rsidTr="00A42FC1">
        <w:trPr>
          <w:trHeight w:val="340"/>
          <w:jc w:val="center"/>
        </w:trPr>
        <w:tc>
          <w:tcPr>
            <w:tcW w:w="3070" w:type="dxa"/>
          </w:tcPr>
          <w:p w:rsidR="009D4BA5" w:rsidRPr="00044D27" w:rsidRDefault="00DE126E" w:rsidP="00DE126E">
            <w:pPr>
              <w:spacing w:after="0" w:line="240" w:lineRule="auto"/>
              <w:rPr>
                <w:rFonts w:ascii="Times New Roman" w:hAnsi="Times New Roman"/>
                <w:sz w:val="24"/>
                <w:szCs w:val="24"/>
              </w:rPr>
            </w:pPr>
            <w:r>
              <w:rPr>
                <w:rFonts w:ascii="Times New Roman" w:hAnsi="Times New Roman"/>
                <w:sz w:val="24"/>
                <w:szCs w:val="24"/>
              </w:rPr>
              <w:t>Рубки п</w:t>
            </w:r>
            <w:r w:rsidR="009D4BA5" w:rsidRPr="00044D27">
              <w:rPr>
                <w:rFonts w:ascii="Times New Roman" w:hAnsi="Times New Roman"/>
                <w:sz w:val="24"/>
                <w:szCs w:val="24"/>
              </w:rPr>
              <w:t>рореживания</w:t>
            </w:r>
          </w:p>
        </w:tc>
        <w:tc>
          <w:tcPr>
            <w:tcW w:w="1170" w:type="dxa"/>
            <w:vMerge/>
            <w:vAlign w:val="center"/>
          </w:tcPr>
          <w:p w:rsidR="009D4BA5" w:rsidRPr="00044D27" w:rsidRDefault="009D4BA5" w:rsidP="009D4BA5">
            <w:pPr>
              <w:spacing w:after="0" w:line="240" w:lineRule="auto"/>
              <w:jc w:val="center"/>
              <w:rPr>
                <w:rFonts w:ascii="Times New Roman" w:hAnsi="Times New Roman"/>
                <w:sz w:val="24"/>
                <w:szCs w:val="24"/>
              </w:rPr>
            </w:pPr>
          </w:p>
        </w:tc>
        <w:tc>
          <w:tcPr>
            <w:tcW w:w="961"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945" w:type="dxa"/>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50 - 60</w:t>
            </w:r>
          </w:p>
        </w:tc>
        <w:tc>
          <w:tcPr>
            <w:tcW w:w="1323" w:type="dxa"/>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30 - 40</w:t>
            </w:r>
          </w:p>
        </w:tc>
        <w:tc>
          <w:tcPr>
            <w:tcW w:w="1204" w:type="dxa"/>
          </w:tcPr>
          <w:p w:rsidR="009D4BA5" w:rsidRPr="00044D27" w:rsidRDefault="00F6138D" w:rsidP="009D4BA5">
            <w:pPr>
              <w:spacing w:after="0" w:line="240" w:lineRule="auto"/>
              <w:jc w:val="center"/>
              <w:rPr>
                <w:rFonts w:ascii="Times New Roman" w:hAnsi="Times New Roman"/>
                <w:sz w:val="24"/>
                <w:szCs w:val="24"/>
              </w:rPr>
            </w:pPr>
            <w:r>
              <w:rPr>
                <w:rFonts w:ascii="Times New Roman" w:hAnsi="Times New Roman"/>
                <w:sz w:val="24"/>
                <w:szCs w:val="24"/>
              </w:rPr>
              <w:t>10 - 15</w:t>
            </w:r>
          </w:p>
        </w:tc>
      </w:tr>
      <w:tr w:rsidR="009D4BA5" w:rsidRPr="00C80785" w:rsidTr="00A42FC1">
        <w:trPr>
          <w:trHeight w:val="340"/>
          <w:jc w:val="center"/>
        </w:trPr>
        <w:tc>
          <w:tcPr>
            <w:tcW w:w="3070" w:type="dxa"/>
          </w:tcPr>
          <w:p w:rsidR="009D4BA5" w:rsidRPr="00044D27" w:rsidRDefault="009D4BA5" w:rsidP="009D4BA5">
            <w:pPr>
              <w:spacing w:after="0" w:line="240" w:lineRule="auto"/>
              <w:rPr>
                <w:rFonts w:ascii="Times New Roman" w:hAnsi="Times New Roman"/>
                <w:sz w:val="24"/>
                <w:szCs w:val="24"/>
              </w:rPr>
            </w:pPr>
            <w:r w:rsidRPr="00044D27">
              <w:rPr>
                <w:rFonts w:ascii="Times New Roman" w:hAnsi="Times New Roman"/>
                <w:sz w:val="24"/>
                <w:szCs w:val="24"/>
              </w:rPr>
              <w:t>Проходные</w:t>
            </w:r>
            <w:r w:rsidR="00DE126E">
              <w:rPr>
                <w:rFonts w:ascii="Times New Roman" w:hAnsi="Times New Roman"/>
                <w:sz w:val="24"/>
                <w:szCs w:val="24"/>
              </w:rPr>
              <w:t xml:space="preserve"> рубки</w:t>
            </w:r>
          </w:p>
        </w:tc>
        <w:tc>
          <w:tcPr>
            <w:tcW w:w="1170" w:type="dxa"/>
            <w:vMerge/>
            <w:vAlign w:val="center"/>
          </w:tcPr>
          <w:p w:rsidR="009D4BA5" w:rsidRPr="00044D27" w:rsidRDefault="009D4BA5" w:rsidP="009D4BA5">
            <w:pPr>
              <w:spacing w:after="0" w:line="240" w:lineRule="auto"/>
              <w:jc w:val="center"/>
              <w:rPr>
                <w:rFonts w:ascii="Times New Roman" w:hAnsi="Times New Roman"/>
                <w:sz w:val="24"/>
                <w:szCs w:val="24"/>
              </w:rPr>
            </w:pPr>
          </w:p>
        </w:tc>
        <w:tc>
          <w:tcPr>
            <w:tcW w:w="961"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945" w:type="dxa"/>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30 - 40</w:t>
            </w:r>
          </w:p>
        </w:tc>
        <w:tc>
          <w:tcPr>
            <w:tcW w:w="1323" w:type="dxa"/>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20 - 30</w:t>
            </w:r>
          </w:p>
        </w:tc>
        <w:tc>
          <w:tcPr>
            <w:tcW w:w="1204"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15</w:t>
            </w:r>
          </w:p>
        </w:tc>
      </w:tr>
      <w:tr w:rsidR="009D4BA5" w:rsidRPr="00C80785" w:rsidTr="00A42FC1">
        <w:trPr>
          <w:trHeight w:val="340"/>
          <w:jc w:val="center"/>
        </w:trPr>
        <w:tc>
          <w:tcPr>
            <w:tcW w:w="3070" w:type="dxa"/>
          </w:tcPr>
          <w:p w:rsidR="009D4BA5" w:rsidRPr="00044D27" w:rsidRDefault="00DE126E" w:rsidP="00DE126E">
            <w:pPr>
              <w:spacing w:after="0" w:line="240" w:lineRule="auto"/>
              <w:rPr>
                <w:rFonts w:ascii="Times New Roman" w:hAnsi="Times New Roman"/>
                <w:sz w:val="24"/>
                <w:szCs w:val="24"/>
              </w:rPr>
            </w:pPr>
            <w:r>
              <w:rPr>
                <w:rFonts w:ascii="Times New Roman" w:hAnsi="Times New Roman"/>
                <w:sz w:val="24"/>
                <w:szCs w:val="24"/>
              </w:rPr>
              <w:t>Рубки п</w:t>
            </w:r>
            <w:r w:rsidR="009D4BA5" w:rsidRPr="00044D27">
              <w:rPr>
                <w:rFonts w:ascii="Times New Roman" w:hAnsi="Times New Roman"/>
                <w:sz w:val="24"/>
                <w:szCs w:val="24"/>
              </w:rPr>
              <w:t>ереформирования</w:t>
            </w:r>
          </w:p>
        </w:tc>
        <w:tc>
          <w:tcPr>
            <w:tcW w:w="1170" w:type="dxa"/>
            <w:vMerge/>
            <w:vAlign w:val="center"/>
          </w:tcPr>
          <w:p w:rsidR="009D4BA5" w:rsidRPr="00044D27" w:rsidRDefault="009D4BA5" w:rsidP="009D4BA5">
            <w:pPr>
              <w:spacing w:after="0" w:line="240" w:lineRule="auto"/>
              <w:jc w:val="center"/>
              <w:rPr>
                <w:rFonts w:ascii="Times New Roman" w:hAnsi="Times New Roman"/>
                <w:sz w:val="24"/>
                <w:szCs w:val="24"/>
              </w:rPr>
            </w:pPr>
          </w:p>
        </w:tc>
        <w:tc>
          <w:tcPr>
            <w:tcW w:w="961"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1042"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0,5</w:t>
            </w:r>
          </w:p>
        </w:tc>
        <w:tc>
          <w:tcPr>
            <w:tcW w:w="945"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35</w:t>
            </w:r>
          </w:p>
        </w:tc>
        <w:tc>
          <w:tcPr>
            <w:tcW w:w="1323"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30</w:t>
            </w:r>
          </w:p>
        </w:tc>
        <w:tc>
          <w:tcPr>
            <w:tcW w:w="1204"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15</w:t>
            </w:r>
          </w:p>
        </w:tc>
      </w:tr>
      <w:tr w:rsidR="009D4BA5" w:rsidRPr="00C80785" w:rsidTr="00A42FC1">
        <w:trPr>
          <w:trHeight w:val="340"/>
          <w:jc w:val="center"/>
        </w:trPr>
        <w:tc>
          <w:tcPr>
            <w:tcW w:w="9715" w:type="dxa"/>
            <w:gridSpan w:val="7"/>
          </w:tcPr>
          <w:p w:rsidR="009D4BA5" w:rsidRPr="00044D27" w:rsidRDefault="009D4BA5" w:rsidP="00A42FC1">
            <w:pPr>
              <w:spacing w:after="0" w:line="240" w:lineRule="auto"/>
              <w:rPr>
                <w:rFonts w:ascii="Times New Roman" w:hAnsi="Times New Roman"/>
                <w:sz w:val="24"/>
                <w:szCs w:val="24"/>
              </w:rPr>
            </w:pPr>
            <w:r w:rsidRPr="00044D27">
              <w:rPr>
                <w:rFonts w:ascii="Times New Roman" w:hAnsi="Times New Roman"/>
                <w:sz w:val="24"/>
                <w:szCs w:val="24"/>
              </w:rPr>
              <w:t>2.</w:t>
            </w:r>
            <w:r w:rsidR="00A42FC1">
              <w:rPr>
                <w:rFonts w:ascii="Times New Roman" w:hAnsi="Times New Roman"/>
                <w:sz w:val="24"/>
                <w:szCs w:val="24"/>
              </w:rPr>
              <w:t xml:space="preserve"> </w:t>
            </w:r>
            <w:r w:rsidRPr="00044D27">
              <w:rPr>
                <w:rFonts w:ascii="Times New Roman" w:hAnsi="Times New Roman"/>
                <w:sz w:val="24"/>
                <w:szCs w:val="24"/>
              </w:rPr>
              <w:t>Смешанные с лиственными в одном пологе (примесь лиственных 4-6 ед</w:t>
            </w:r>
            <w:r w:rsidR="00A42FC1">
              <w:rPr>
                <w:rFonts w:ascii="Times New Roman" w:hAnsi="Times New Roman"/>
                <w:sz w:val="24"/>
                <w:szCs w:val="24"/>
              </w:rPr>
              <w:t>иниц</w:t>
            </w:r>
            <w:r w:rsidRPr="00044D27">
              <w:rPr>
                <w:rFonts w:ascii="Times New Roman" w:hAnsi="Times New Roman"/>
                <w:sz w:val="24"/>
                <w:szCs w:val="24"/>
              </w:rPr>
              <w:t>)</w:t>
            </w:r>
          </w:p>
        </w:tc>
      </w:tr>
      <w:tr w:rsidR="009D4BA5" w:rsidRPr="00C80785" w:rsidTr="00A42FC1">
        <w:trPr>
          <w:trHeight w:val="340"/>
          <w:jc w:val="center"/>
        </w:trPr>
        <w:tc>
          <w:tcPr>
            <w:tcW w:w="3070" w:type="dxa"/>
          </w:tcPr>
          <w:p w:rsidR="009D4BA5" w:rsidRPr="00044D27" w:rsidRDefault="00DE126E" w:rsidP="00DE126E">
            <w:pPr>
              <w:spacing w:after="0" w:line="240" w:lineRule="auto"/>
              <w:rPr>
                <w:rFonts w:ascii="Times New Roman" w:hAnsi="Times New Roman"/>
                <w:sz w:val="24"/>
                <w:szCs w:val="24"/>
              </w:rPr>
            </w:pPr>
            <w:r>
              <w:rPr>
                <w:rFonts w:ascii="Times New Roman" w:hAnsi="Times New Roman"/>
                <w:sz w:val="24"/>
                <w:szCs w:val="24"/>
              </w:rPr>
              <w:t>Рубки о</w:t>
            </w:r>
            <w:r w:rsidR="009D4BA5" w:rsidRPr="00044D27">
              <w:rPr>
                <w:rFonts w:ascii="Times New Roman" w:hAnsi="Times New Roman"/>
                <w:sz w:val="24"/>
                <w:szCs w:val="24"/>
              </w:rPr>
              <w:t>светления</w:t>
            </w:r>
          </w:p>
        </w:tc>
        <w:tc>
          <w:tcPr>
            <w:tcW w:w="1170" w:type="dxa"/>
            <w:vMerge w:val="restart"/>
            <w:vAlign w:val="center"/>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15 - 20</w:t>
            </w:r>
          </w:p>
        </w:tc>
        <w:tc>
          <w:tcPr>
            <w:tcW w:w="961"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945"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35-40</w:t>
            </w:r>
          </w:p>
        </w:tc>
        <w:tc>
          <w:tcPr>
            <w:tcW w:w="1323" w:type="dxa"/>
            <w:vAlign w:val="center"/>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20 - 25</w:t>
            </w:r>
          </w:p>
        </w:tc>
        <w:tc>
          <w:tcPr>
            <w:tcW w:w="1204"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7-10</w:t>
            </w:r>
          </w:p>
        </w:tc>
      </w:tr>
      <w:tr w:rsidR="009D4BA5" w:rsidRPr="00C80785" w:rsidTr="00A42FC1">
        <w:trPr>
          <w:trHeight w:val="340"/>
          <w:jc w:val="center"/>
        </w:trPr>
        <w:tc>
          <w:tcPr>
            <w:tcW w:w="3070" w:type="dxa"/>
          </w:tcPr>
          <w:p w:rsidR="009D4BA5" w:rsidRPr="00044D27" w:rsidRDefault="00CE1810" w:rsidP="009D4BA5">
            <w:pPr>
              <w:spacing w:after="0" w:line="240" w:lineRule="auto"/>
              <w:rPr>
                <w:rFonts w:ascii="Times New Roman" w:hAnsi="Times New Roman"/>
                <w:sz w:val="24"/>
                <w:szCs w:val="24"/>
              </w:rPr>
            </w:pPr>
            <w:r>
              <w:rPr>
                <w:rFonts w:ascii="Times New Roman" w:hAnsi="Times New Roman"/>
                <w:sz w:val="24"/>
                <w:szCs w:val="24"/>
              </w:rPr>
              <w:t>Рубки прочистки</w:t>
            </w:r>
          </w:p>
        </w:tc>
        <w:tc>
          <w:tcPr>
            <w:tcW w:w="1170" w:type="dxa"/>
            <w:vMerge/>
            <w:vAlign w:val="center"/>
          </w:tcPr>
          <w:p w:rsidR="009D4BA5" w:rsidRPr="00044D27" w:rsidRDefault="009D4BA5" w:rsidP="009D4BA5">
            <w:pPr>
              <w:spacing w:after="0" w:line="240" w:lineRule="auto"/>
              <w:jc w:val="center"/>
              <w:rPr>
                <w:rFonts w:ascii="Times New Roman" w:hAnsi="Times New Roman"/>
                <w:sz w:val="24"/>
                <w:szCs w:val="24"/>
              </w:rPr>
            </w:pPr>
          </w:p>
        </w:tc>
        <w:tc>
          <w:tcPr>
            <w:tcW w:w="961"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945" w:type="dxa"/>
            <w:vAlign w:val="center"/>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30 - 40</w:t>
            </w:r>
          </w:p>
        </w:tc>
        <w:tc>
          <w:tcPr>
            <w:tcW w:w="1323" w:type="dxa"/>
            <w:vAlign w:val="center"/>
          </w:tcPr>
          <w:p w:rsidR="009D4BA5" w:rsidRPr="00044D27" w:rsidRDefault="00F6138D" w:rsidP="009D4BA5">
            <w:pPr>
              <w:spacing w:after="0" w:line="240" w:lineRule="auto"/>
              <w:jc w:val="center"/>
              <w:rPr>
                <w:rFonts w:ascii="Times New Roman" w:hAnsi="Times New Roman"/>
                <w:sz w:val="24"/>
                <w:szCs w:val="24"/>
              </w:rPr>
            </w:pPr>
            <w:r>
              <w:rPr>
                <w:rFonts w:ascii="Times New Roman" w:hAnsi="Times New Roman"/>
                <w:sz w:val="24"/>
                <w:szCs w:val="24"/>
              </w:rPr>
              <w:t>25 - 30</w:t>
            </w:r>
          </w:p>
        </w:tc>
        <w:tc>
          <w:tcPr>
            <w:tcW w:w="1204"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7-10</w:t>
            </w:r>
          </w:p>
        </w:tc>
      </w:tr>
      <w:tr w:rsidR="009D4BA5" w:rsidRPr="00C80785" w:rsidTr="00A42FC1">
        <w:trPr>
          <w:trHeight w:val="340"/>
          <w:jc w:val="center"/>
        </w:trPr>
        <w:tc>
          <w:tcPr>
            <w:tcW w:w="3070" w:type="dxa"/>
          </w:tcPr>
          <w:p w:rsidR="009D4BA5" w:rsidRPr="00044D27" w:rsidRDefault="00DE126E" w:rsidP="00DE126E">
            <w:pPr>
              <w:spacing w:after="0" w:line="240" w:lineRule="auto"/>
              <w:rPr>
                <w:rFonts w:ascii="Times New Roman" w:hAnsi="Times New Roman"/>
                <w:sz w:val="24"/>
                <w:szCs w:val="24"/>
              </w:rPr>
            </w:pPr>
            <w:r>
              <w:rPr>
                <w:rFonts w:ascii="Times New Roman" w:hAnsi="Times New Roman"/>
                <w:sz w:val="24"/>
                <w:szCs w:val="24"/>
              </w:rPr>
              <w:t>Рубки п</w:t>
            </w:r>
            <w:r w:rsidR="009D4BA5" w:rsidRPr="00044D27">
              <w:rPr>
                <w:rFonts w:ascii="Times New Roman" w:hAnsi="Times New Roman"/>
                <w:sz w:val="24"/>
                <w:szCs w:val="24"/>
              </w:rPr>
              <w:t>рореживания</w:t>
            </w:r>
          </w:p>
        </w:tc>
        <w:tc>
          <w:tcPr>
            <w:tcW w:w="1170" w:type="dxa"/>
            <w:vMerge/>
            <w:vAlign w:val="center"/>
          </w:tcPr>
          <w:p w:rsidR="009D4BA5" w:rsidRPr="00044D27" w:rsidRDefault="009D4BA5" w:rsidP="009D4BA5">
            <w:pPr>
              <w:spacing w:after="0" w:line="240" w:lineRule="auto"/>
              <w:jc w:val="center"/>
              <w:rPr>
                <w:rFonts w:ascii="Times New Roman" w:hAnsi="Times New Roman"/>
                <w:sz w:val="24"/>
                <w:szCs w:val="24"/>
              </w:rPr>
            </w:pPr>
          </w:p>
        </w:tc>
        <w:tc>
          <w:tcPr>
            <w:tcW w:w="961"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945" w:type="dxa"/>
          </w:tcPr>
          <w:p w:rsidR="009D4BA5" w:rsidRPr="00044D27" w:rsidRDefault="00F6138D" w:rsidP="009D4BA5">
            <w:pPr>
              <w:spacing w:after="0" w:line="240" w:lineRule="auto"/>
              <w:jc w:val="center"/>
              <w:rPr>
                <w:rFonts w:ascii="Times New Roman" w:hAnsi="Times New Roman"/>
                <w:sz w:val="24"/>
                <w:szCs w:val="24"/>
              </w:rPr>
            </w:pPr>
            <w:r>
              <w:rPr>
                <w:rFonts w:ascii="Times New Roman" w:hAnsi="Times New Roman"/>
                <w:sz w:val="24"/>
                <w:szCs w:val="24"/>
              </w:rPr>
              <w:t>25 - 30</w:t>
            </w:r>
          </w:p>
        </w:tc>
        <w:tc>
          <w:tcPr>
            <w:tcW w:w="1323" w:type="dxa"/>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20 - 25</w:t>
            </w:r>
          </w:p>
        </w:tc>
        <w:tc>
          <w:tcPr>
            <w:tcW w:w="1204" w:type="dxa"/>
          </w:tcPr>
          <w:p w:rsidR="009D4BA5" w:rsidRPr="00044D27" w:rsidRDefault="00F6138D" w:rsidP="009D4BA5">
            <w:pPr>
              <w:spacing w:after="0" w:line="240" w:lineRule="auto"/>
              <w:jc w:val="center"/>
              <w:rPr>
                <w:rFonts w:ascii="Times New Roman" w:hAnsi="Times New Roman"/>
                <w:sz w:val="24"/>
                <w:szCs w:val="24"/>
              </w:rPr>
            </w:pPr>
            <w:r>
              <w:rPr>
                <w:rFonts w:ascii="Times New Roman" w:hAnsi="Times New Roman"/>
                <w:sz w:val="24"/>
                <w:szCs w:val="24"/>
              </w:rPr>
              <w:t>10 - 15</w:t>
            </w:r>
          </w:p>
        </w:tc>
      </w:tr>
      <w:tr w:rsidR="009D4BA5" w:rsidRPr="00C80785" w:rsidTr="00A42FC1">
        <w:trPr>
          <w:trHeight w:val="340"/>
          <w:jc w:val="center"/>
        </w:trPr>
        <w:tc>
          <w:tcPr>
            <w:tcW w:w="3070" w:type="dxa"/>
          </w:tcPr>
          <w:p w:rsidR="009D4BA5" w:rsidRPr="00044D27" w:rsidRDefault="009D4BA5" w:rsidP="009D4BA5">
            <w:pPr>
              <w:spacing w:after="0" w:line="240" w:lineRule="auto"/>
              <w:rPr>
                <w:rFonts w:ascii="Times New Roman" w:hAnsi="Times New Roman"/>
                <w:sz w:val="24"/>
                <w:szCs w:val="24"/>
              </w:rPr>
            </w:pPr>
            <w:r w:rsidRPr="00044D27">
              <w:rPr>
                <w:rFonts w:ascii="Times New Roman" w:hAnsi="Times New Roman"/>
                <w:sz w:val="24"/>
                <w:szCs w:val="24"/>
              </w:rPr>
              <w:t>Проходные</w:t>
            </w:r>
            <w:r w:rsidR="00DE126E">
              <w:rPr>
                <w:rFonts w:ascii="Times New Roman" w:hAnsi="Times New Roman"/>
                <w:sz w:val="24"/>
                <w:szCs w:val="24"/>
              </w:rPr>
              <w:t xml:space="preserve"> рубки</w:t>
            </w:r>
          </w:p>
        </w:tc>
        <w:tc>
          <w:tcPr>
            <w:tcW w:w="1170" w:type="dxa"/>
            <w:vMerge/>
            <w:vAlign w:val="center"/>
          </w:tcPr>
          <w:p w:rsidR="009D4BA5" w:rsidRPr="00044D27" w:rsidRDefault="009D4BA5" w:rsidP="009D4BA5">
            <w:pPr>
              <w:spacing w:after="0" w:line="240" w:lineRule="auto"/>
              <w:jc w:val="center"/>
              <w:rPr>
                <w:rFonts w:ascii="Times New Roman" w:hAnsi="Times New Roman"/>
                <w:sz w:val="24"/>
                <w:szCs w:val="24"/>
              </w:rPr>
            </w:pPr>
          </w:p>
        </w:tc>
        <w:tc>
          <w:tcPr>
            <w:tcW w:w="961"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945"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30-35</w:t>
            </w:r>
          </w:p>
        </w:tc>
        <w:tc>
          <w:tcPr>
            <w:tcW w:w="1323" w:type="dxa"/>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20 - 25</w:t>
            </w:r>
          </w:p>
        </w:tc>
        <w:tc>
          <w:tcPr>
            <w:tcW w:w="1204"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15</w:t>
            </w:r>
          </w:p>
        </w:tc>
      </w:tr>
      <w:tr w:rsidR="009D4BA5" w:rsidRPr="00C80785" w:rsidTr="00A42FC1">
        <w:trPr>
          <w:trHeight w:val="340"/>
          <w:jc w:val="center"/>
        </w:trPr>
        <w:tc>
          <w:tcPr>
            <w:tcW w:w="9715" w:type="dxa"/>
            <w:gridSpan w:val="7"/>
          </w:tcPr>
          <w:p w:rsidR="009D4BA5" w:rsidRPr="00044D27" w:rsidRDefault="009D4BA5" w:rsidP="009D4BA5">
            <w:pPr>
              <w:spacing w:after="0" w:line="240" w:lineRule="auto"/>
              <w:rPr>
                <w:rFonts w:ascii="Times New Roman" w:hAnsi="Times New Roman"/>
                <w:sz w:val="24"/>
                <w:szCs w:val="24"/>
              </w:rPr>
            </w:pPr>
            <w:r w:rsidRPr="00044D27">
              <w:rPr>
                <w:rFonts w:ascii="Times New Roman" w:hAnsi="Times New Roman"/>
                <w:sz w:val="24"/>
                <w:szCs w:val="24"/>
              </w:rPr>
              <w:t>3. Чистые с примесью лиственных пород  до 2 единиц</w:t>
            </w:r>
          </w:p>
        </w:tc>
      </w:tr>
      <w:tr w:rsidR="009D4BA5" w:rsidRPr="00C80785" w:rsidTr="00A42FC1">
        <w:trPr>
          <w:trHeight w:val="340"/>
          <w:jc w:val="center"/>
        </w:trPr>
        <w:tc>
          <w:tcPr>
            <w:tcW w:w="3070" w:type="dxa"/>
          </w:tcPr>
          <w:p w:rsidR="009D4BA5" w:rsidRPr="00044D27" w:rsidRDefault="00DE126E" w:rsidP="00DE126E">
            <w:pPr>
              <w:spacing w:after="0" w:line="240" w:lineRule="auto"/>
              <w:rPr>
                <w:rFonts w:ascii="Times New Roman" w:hAnsi="Times New Roman"/>
                <w:sz w:val="24"/>
                <w:szCs w:val="24"/>
              </w:rPr>
            </w:pPr>
            <w:r>
              <w:rPr>
                <w:rFonts w:ascii="Times New Roman" w:hAnsi="Times New Roman"/>
                <w:sz w:val="24"/>
                <w:szCs w:val="24"/>
              </w:rPr>
              <w:t>Рубки о</w:t>
            </w:r>
            <w:r w:rsidR="009D4BA5" w:rsidRPr="00044D27">
              <w:rPr>
                <w:rFonts w:ascii="Times New Roman" w:hAnsi="Times New Roman"/>
                <w:sz w:val="24"/>
                <w:szCs w:val="24"/>
              </w:rPr>
              <w:t>светления</w:t>
            </w:r>
          </w:p>
        </w:tc>
        <w:tc>
          <w:tcPr>
            <w:tcW w:w="1170" w:type="dxa"/>
            <w:vMerge w:val="restart"/>
            <w:vAlign w:val="center"/>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20 - 25</w:t>
            </w:r>
          </w:p>
        </w:tc>
        <w:tc>
          <w:tcPr>
            <w:tcW w:w="5475" w:type="dxa"/>
            <w:gridSpan w:val="5"/>
            <w:vAlign w:val="center"/>
          </w:tcPr>
          <w:p w:rsidR="009D4BA5" w:rsidRPr="00044D27" w:rsidRDefault="006D6D1D" w:rsidP="009D4BA5">
            <w:pPr>
              <w:spacing w:after="0" w:line="240" w:lineRule="auto"/>
              <w:jc w:val="center"/>
              <w:rPr>
                <w:rFonts w:ascii="Times New Roman" w:hAnsi="Times New Roman"/>
                <w:sz w:val="24"/>
                <w:szCs w:val="24"/>
              </w:rPr>
            </w:pPr>
            <w:r>
              <w:rPr>
                <w:rFonts w:ascii="Times New Roman" w:hAnsi="Times New Roman"/>
                <w:sz w:val="24"/>
                <w:szCs w:val="24"/>
              </w:rPr>
              <w:t xml:space="preserve">Рубки </w:t>
            </w:r>
            <w:r w:rsidR="009D4BA5" w:rsidRPr="00044D27">
              <w:rPr>
                <w:rFonts w:ascii="Times New Roman" w:hAnsi="Times New Roman"/>
                <w:sz w:val="24"/>
                <w:szCs w:val="24"/>
              </w:rPr>
              <w:t>осветления не проводятся</w:t>
            </w:r>
          </w:p>
        </w:tc>
      </w:tr>
      <w:tr w:rsidR="009D4BA5" w:rsidRPr="00C80785" w:rsidTr="00A42FC1">
        <w:trPr>
          <w:trHeight w:val="340"/>
          <w:jc w:val="center"/>
        </w:trPr>
        <w:tc>
          <w:tcPr>
            <w:tcW w:w="3070" w:type="dxa"/>
          </w:tcPr>
          <w:p w:rsidR="009D4BA5" w:rsidRPr="00044D27" w:rsidRDefault="00CE1810" w:rsidP="009D4BA5">
            <w:pPr>
              <w:spacing w:after="0" w:line="240" w:lineRule="auto"/>
              <w:rPr>
                <w:rFonts w:ascii="Times New Roman" w:hAnsi="Times New Roman"/>
                <w:sz w:val="24"/>
                <w:szCs w:val="24"/>
              </w:rPr>
            </w:pPr>
            <w:r>
              <w:rPr>
                <w:rFonts w:ascii="Times New Roman" w:hAnsi="Times New Roman"/>
                <w:sz w:val="24"/>
                <w:szCs w:val="24"/>
              </w:rPr>
              <w:t>Рубки прочистки</w:t>
            </w:r>
          </w:p>
        </w:tc>
        <w:tc>
          <w:tcPr>
            <w:tcW w:w="1170" w:type="dxa"/>
            <w:vMerge/>
            <w:vAlign w:val="center"/>
          </w:tcPr>
          <w:p w:rsidR="009D4BA5" w:rsidRPr="00044D27" w:rsidRDefault="009D4BA5" w:rsidP="009D4BA5">
            <w:pPr>
              <w:spacing w:after="0" w:line="240" w:lineRule="auto"/>
              <w:jc w:val="center"/>
              <w:rPr>
                <w:rFonts w:ascii="Times New Roman" w:hAnsi="Times New Roman"/>
                <w:sz w:val="24"/>
                <w:szCs w:val="24"/>
              </w:rPr>
            </w:pPr>
          </w:p>
        </w:tc>
        <w:tc>
          <w:tcPr>
            <w:tcW w:w="961"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1,0</w:t>
            </w:r>
          </w:p>
        </w:tc>
        <w:tc>
          <w:tcPr>
            <w:tcW w:w="1042"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0,7</w:t>
            </w:r>
          </w:p>
        </w:tc>
        <w:tc>
          <w:tcPr>
            <w:tcW w:w="945" w:type="dxa"/>
            <w:vAlign w:val="center"/>
          </w:tcPr>
          <w:p w:rsidR="009D4BA5" w:rsidRPr="00044D27" w:rsidRDefault="00F6138D" w:rsidP="009D4BA5">
            <w:pPr>
              <w:spacing w:after="0" w:line="240" w:lineRule="auto"/>
              <w:jc w:val="center"/>
              <w:rPr>
                <w:rFonts w:ascii="Times New Roman" w:hAnsi="Times New Roman"/>
                <w:sz w:val="24"/>
                <w:szCs w:val="24"/>
              </w:rPr>
            </w:pPr>
            <w:r>
              <w:rPr>
                <w:rFonts w:ascii="Times New Roman" w:hAnsi="Times New Roman"/>
                <w:sz w:val="24"/>
                <w:szCs w:val="24"/>
              </w:rPr>
              <w:t>25 - 30</w:t>
            </w:r>
          </w:p>
        </w:tc>
        <w:tc>
          <w:tcPr>
            <w:tcW w:w="1323" w:type="dxa"/>
            <w:vAlign w:val="center"/>
          </w:tcPr>
          <w:p w:rsidR="009D4BA5" w:rsidRPr="00044D27" w:rsidRDefault="008E4124" w:rsidP="009D4BA5">
            <w:pPr>
              <w:spacing w:after="0" w:line="240" w:lineRule="auto"/>
              <w:jc w:val="center"/>
              <w:rPr>
                <w:rFonts w:ascii="Times New Roman" w:hAnsi="Times New Roman"/>
                <w:sz w:val="24"/>
                <w:szCs w:val="24"/>
              </w:rPr>
            </w:pPr>
            <w:r>
              <w:rPr>
                <w:rFonts w:ascii="Times New Roman" w:hAnsi="Times New Roman"/>
                <w:sz w:val="24"/>
                <w:szCs w:val="24"/>
              </w:rPr>
              <w:t>40 - 50</w:t>
            </w:r>
          </w:p>
        </w:tc>
        <w:tc>
          <w:tcPr>
            <w:tcW w:w="1204"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10</w:t>
            </w:r>
          </w:p>
        </w:tc>
      </w:tr>
      <w:tr w:rsidR="009D4BA5" w:rsidRPr="00C80785" w:rsidTr="00A42FC1">
        <w:trPr>
          <w:trHeight w:val="340"/>
          <w:jc w:val="center"/>
        </w:trPr>
        <w:tc>
          <w:tcPr>
            <w:tcW w:w="3070" w:type="dxa"/>
          </w:tcPr>
          <w:p w:rsidR="009D4BA5" w:rsidRPr="00044D27" w:rsidRDefault="00DE126E" w:rsidP="00DE126E">
            <w:pPr>
              <w:spacing w:after="0" w:line="240" w:lineRule="auto"/>
              <w:rPr>
                <w:rFonts w:ascii="Times New Roman" w:hAnsi="Times New Roman"/>
                <w:sz w:val="24"/>
                <w:szCs w:val="24"/>
              </w:rPr>
            </w:pPr>
            <w:r>
              <w:rPr>
                <w:rFonts w:ascii="Times New Roman" w:hAnsi="Times New Roman"/>
                <w:sz w:val="24"/>
                <w:szCs w:val="24"/>
              </w:rPr>
              <w:t>Рубки п</w:t>
            </w:r>
            <w:r w:rsidR="009D4BA5" w:rsidRPr="00044D27">
              <w:rPr>
                <w:rFonts w:ascii="Times New Roman" w:hAnsi="Times New Roman"/>
                <w:sz w:val="24"/>
                <w:szCs w:val="24"/>
              </w:rPr>
              <w:t>рореживания</w:t>
            </w:r>
          </w:p>
        </w:tc>
        <w:tc>
          <w:tcPr>
            <w:tcW w:w="1170" w:type="dxa"/>
            <w:vMerge/>
            <w:vAlign w:val="center"/>
          </w:tcPr>
          <w:p w:rsidR="009D4BA5" w:rsidRPr="00044D27" w:rsidRDefault="009D4BA5" w:rsidP="009D4BA5">
            <w:pPr>
              <w:spacing w:after="0" w:line="240" w:lineRule="auto"/>
              <w:jc w:val="center"/>
              <w:rPr>
                <w:rFonts w:ascii="Times New Roman" w:hAnsi="Times New Roman"/>
                <w:sz w:val="24"/>
                <w:szCs w:val="24"/>
              </w:rPr>
            </w:pPr>
          </w:p>
        </w:tc>
        <w:tc>
          <w:tcPr>
            <w:tcW w:w="961"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0,9</w:t>
            </w:r>
          </w:p>
        </w:tc>
        <w:tc>
          <w:tcPr>
            <w:tcW w:w="1042"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0,7</w:t>
            </w:r>
          </w:p>
        </w:tc>
        <w:tc>
          <w:tcPr>
            <w:tcW w:w="945" w:type="dxa"/>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20 - 30</w:t>
            </w:r>
          </w:p>
        </w:tc>
        <w:tc>
          <w:tcPr>
            <w:tcW w:w="1323" w:type="dxa"/>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30 - 40</w:t>
            </w:r>
          </w:p>
        </w:tc>
        <w:tc>
          <w:tcPr>
            <w:tcW w:w="1204" w:type="dxa"/>
          </w:tcPr>
          <w:p w:rsidR="009D4BA5" w:rsidRPr="00044D27" w:rsidRDefault="00F6138D" w:rsidP="009D4BA5">
            <w:pPr>
              <w:spacing w:after="0" w:line="240" w:lineRule="auto"/>
              <w:jc w:val="center"/>
              <w:rPr>
                <w:rFonts w:ascii="Times New Roman" w:hAnsi="Times New Roman"/>
                <w:sz w:val="24"/>
                <w:szCs w:val="24"/>
              </w:rPr>
            </w:pPr>
            <w:r>
              <w:rPr>
                <w:rFonts w:ascii="Times New Roman" w:hAnsi="Times New Roman"/>
                <w:sz w:val="24"/>
                <w:szCs w:val="24"/>
              </w:rPr>
              <w:t>10 - 15</w:t>
            </w:r>
          </w:p>
        </w:tc>
      </w:tr>
      <w:tr w:rsidR="009D4BA5" w:rsidRPr="00C80785" w:rsidTr="00A42FC1">
        <w:trPr>
          <w:trHeight w:val="340"/>
          <w:jc w:val="center"/>
        </w:trPr>
        <w:tc>
          <w:tcPr>
            <w:tcW w:w="3070" w:type="dxa"/>
          </w:tcPr>
          <w:p w:rsidR="009D4BA5" w:rsidRPr="00044D27" w:rsidRDefault="009D4BA5" w:rsidP="009D4BA5">
            <w:pPr>
              <w:spacing w:after="0" w:line="240" w:lineRule="auto"/>
              <w:rPr>
                <w:rFonts w:ascii="Times New Roman" w:hAnsi="Times New Roman"/>
                <w:sz w:val="24"/>
                <w:szCs w:val="24"/>
              </w:rPr>
            </w:pPr>
            <w:r w:rsidRPr="00044D27">
              <w:rPr>
                <w:rFonts w:ascii="Times New Roman" w:hAnsi="Times New Roman"/>
                <w:sz w:val="24"/>
                <w:szCs w:val="24"/>
              </w:rPr>
              <w:t>Проходные</w:t>
            </w:r>
            <w:r w:rsidR="00DE126E">
              <w:rPr>
                <w:rFonts w:ascii="Times New Roman" w:hAnsi="Times New Roman"/>
                <w:sz w:val="24"/>
                <w:szCs w:val="24"/>
              </w:rPr>
              <w:t xml:space="preserve"> рубки</w:t>
            </w:r>
          </w:p>
        </w:tc>
        <w:tc>
          <w:tcPr>
            <w:tcW w:w="1170" w:type="dxa"/>
            <w:vMerge/>
            <w:vAlign w:val="center"/>
          </w:tcPr>
          <w:p w:rsidR="009D4BA5" w:rsidRPr="00044D27" w:rsidRDefault="009D4BA5" w:rsidP="009D4BA5">
            <w:pPr>
              <w:spacing w:after="0" w:line="240" w:lineRule="auto"/>
              <w:jc w:val="center"/>
              <w:rPr>
                <w:rFonts w:ascii="Times New Roman" w:hAnsi="Times New Roman"/>
                <w:sz w:val="24"/>
                <w:szCs w:val="24"/>
              </w:rPr>
            </w:pPr>
          </w:p>
        </w:tc>
        <w:tc>
          <w:tcPr>
            <w:tcW w:w="961"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945" w:type="dxa"/>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20 - 30</w:t>
            </w:r>
          </w:p>
        </w:tc>
        <w:tc>
          <w:tcPr>
            <w:tcW w:w="1323" w:type="dxa"/>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20 - 30</w:t>
            </w:r>
          </w:p>
        </w:tc>
        <w:tc>
          <w:tcPr>
            <w:tcW w:w="1204" w:type="dxa"/>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15 - 20</w:t>
            </w:r>
          </w:p>
        </w:tc>
      </w:tr>
      <w:tr w:rsidR="009D4BA5" w:rsidRPr="00C80785" w:rsidTr="00A42FC1">
        <w:trPr>
          <w:trHeight w:val="340"/>
          <w:jc w:val="center"/>
        </w:trPr>
        <w:tc>
          <w:tcPr>
            <w:tcW w:w="9715" w:type="dxa"/>
            <w:gridSpan w:val="7"/>
          </w:tcPr>
          <w:p w:rsidR="009D4BA5" w:rsidRPr="00044D27" w:rsidRDefault="00A42FC1" w:rsidP="007873C5">
            <w:pPr>
              <w:spacing w:after="0" w:line="240" w:lineRule="auto"/>
              <w:ind w:firstLine="720"/>
              <w:jc w:val="both"/>
              <w:rPr>
                <w:rFonts w:ascii="Times New Roman" w:hAnsi="Times New Roman"/>
                <w:sz w:val="24"/>
                <w:szCs w:val="24"/>
              </w:rPr>
            </w:pPr>
            <w:r>
              <w:rPr>
                <w:rFonts w:ascii="Times New Roman" w:hAnsi="Times New Roman"/>
              </w:rPr>
              <w:t>Примечание:</w:t>
            </w:r>
            <w:r w:rsidR="009D4BA5" w:rsidRPr="00044D27">
              <w:rPr>
                <w:rFonts w:ascii="Times New Roman" w:hAnsi="Times New Roman"/>
              </w:rPr>
              <w:t xml:space="preserve"> </w:t>
            </w:r>
            <w:r>
              <w:rPr>
                <w:rFonts w:ascii="Times New Roman" w:hAnsi="Times New Roman"/>
              </w:rPr>
              <w:t>в</w:t>
            </w:r>
            <w:r w:rsidR="009D4BA5" w:rsidRPr="00044D27">
              <w:rPr>
                <w:rFonts w:ascii="Times New Roman" w:hAnsi="Times New Roman"/>
              </w:rPr>
              <w:t xml:space="preserve"> насаждениях, ранее пройденных уходами, а также произрастающих на склонах южной и юго-восточной экспозиций, на влажных и сырых почвах интенсивность рубок снижают на </w:t>
            </w:r>
            <w:r>
              <w:rPr>
                <w:rFonts w:ascii="Times New Roman" w:hAnsi="Times New Roman"/>
              </w:rPr>
              <w:t>10-</w:t>
            </w:r>
            <w:r w:rsidR="00F6138D">
              <w:rPr>
                <w:rFonts w:ascii="Times New Roman" w:hAnsi="Times New Roman"/>
              </w:rPr>
              <w:t>15</w:t>
            </w:r>
            <w:r w:rsidR="00AA6592">
              <w:rPr>
                <w:rFonts w:ascii="Times New Roman" w:hAnsi="Times New Roman"/>
              </w:rPr>
              <w:t xml:space="preserve"> </w:t>
            </w:r>
            <w:r w:rsidR="009D4BA5" w:rsidRPr="00044D27">
              <w:rPr>
                <w:rFonts w:ascii="Times New Roman" w:hAnsi="Times New Roman"/>
              </w:rPr>
              <w:t>%.</w:t>
            </w:r>
          </w:p>
        </w:tc>
      </w:tr>
    </w:tbl>
    <w:p w:rsidR="009D4BA5" w:rsidRPr="00044D27" w:rsidRDefault="009D4BA5" w:rsidP="009D4BA5">
      <w:pPr>
        <w:spacing w:after="0" w:line="240" w:lineRule="auto"/>
        <w:jc w:val="center"/>
        <w:rPr>
          <w:rFonts w:ascii="Times New Roman" w:hAnsi="Times New Roman"/>
          <w:sz w:val="24"/>
          <w:szCs w:val="24"/>
        </w:rPr>
      </w:pPr>
    </w:p>
    <w:p w:rsidR="009D4BA5" w:rsidRPr="00044D27" w:rsidRDefault="009D4BA5" w:rsidP="009D4BA5">
      <w:pPr>
        <w:rPr>
          <w:rFonts w:ascii="Times New Roman" w:hAnsi="Times New Roman"/>
          <w:sz w:val="24"/>
          <w:szCs w:val="24"/>
        </w:rPr>
      </w:pPr>
      <w:r w:rsidRPr="00044D27">
        <w:rPr>
          <w:rFonts w:ascii="Times New Roman" w:hAnsi="Times New Roman"/>
          <w:sz w:val="24"/>
          <w:szCs w:val="24"/>
        </w:rPr>
        <w:br w:type="page"/>
      </w:r>
    </w:p>
    <w:p w:rsidR="00A42FC1" w:rsidRDefault="009D4BA5" w:rsidP="00A42FC1">
      <w:pPr>
        <w:pStyle w:val="1"/>
        <w:spacing w:before="0" w:after="0" w:line="240" w:lineRule="auto"/>
        <w:jc w:val="center"/>
        <w:rPr>
          <w:rFonts w:ascii="Times New Roman" w:hAnsi="Times New Roman"/>
          <w:b w:val="0"/>
          <w:szCs w:val="24"/>
        </w:rPr>
      </w:pPr>
      <w:r w:rsidRPr="00A42FC1">
        <w:rPr>
          <w:rFonts w:ascii="Times New Roman" w:hAnsi="Times New Roman"/>
          <w:b w:val="0"/>
        </w:rPr>
        <w:t>Нормативы рубок,</w:t>
      </w:r>
      <w:r w:rsidRPr="00A42FC1">
        <w:rPr>
          <w:rFonts w:ascii="Times New Roman" w:hAnsi="Times New Roman"/>
          <w:b w:val="0"/>
          <w:szCs w:val="24"/>
        </w:rPr>
        <w:t xml:space="preserve"> проводимых в целях ухода за лесными насаждениями, </w:t>
      </w:r>
    </w:p>
    <w:p w:rsidR="00A42FC1" w:rsidRDefault="009D4BA5" w:rsidP="00A42FC1">
      <w:pPr>
        <w:pStyle w:val="1"/>
        <w:spacing w:before="0" w:after="0" w:line="240" w:lineRule="auto"/>
        <w:jc w:val="center"/>
        <w:rPr>
          <w:rFonts w:ascii="Times New Roman" w:hAnsi="Times New Roman"/>
          <w:b w:val="0"/>
        </w:rPr>
      </w:pPr>
      <w:r w:rsidRPr="00A42FC1">
        <w:rPr>
          <w:rFonts w:ascii="Times New Roman" w:hAnsi="Times New Roman"/>
          <w:b w:val="0"/>
        </w:rPr>
        <w:t xml:space="preserve">при формировании лиственничных и сосновых насаждений Дальневосточного </w:t>
      </w:r>
    </w:p>
    <w:p w:rsidR="009D4BA5" w:rsidRPr="00A42FC1" w:rsidRDefault="009D4BA5" w:rsidP="00A42FC1">
      <w:pPr>
        <w:pStyle w:val="1"/>
        <w:spacing w:before="0" w:after="0" w:line="240" w:lineRule="auto"/>
        <w:jc w:val="center"/>
        <w:rPr>
          <w:rFonts w:ascii="Times New Roman" w:hAnsi="Times New Roman"/>
          <w:b w:val="0"/>
        </w:rPr>
      </w:pPr>
      <w:r w:rsidRPr="00A42FC1">
        <w:rPr>
          <w:rFonts w:ascii="Times New Roman" w:hAnsi="Times New Roman"/>
          <w:b w:val="0"/>
        </w:rPr>
        <w:t>таежного и Камчатского лесных районов</w:t>
      </w:r>
    </w:p>
    <w:tbl>
      <w:tblPr>
        <w:tblW w:w="10210" w:type="dxa"/>
        <w:jc w:val="center"/>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127"/>
        <w:gridCol w:w="1352"/>
        <w:gridCol w:w="1165"/>
        <w:gridCol w:w="970"/>
        <w:gridCol w:w="1098"/>
        <w:gridCol w:w="851"/>
        <w:gridCol w:w="1335"/>
        <w:gridCol w:w="1312"/>
      </w:tblGrid>
      <w:tr w:rsidR="009D4BA5" w:rsidRPr="00C80785" w:rsidTr="00A42FC1">
        <w:trPr>
          <w:cantSplit/>
          <w:trHeight w:val="303"/>
          <w:jc w:val="center"/>
        </w:trPr>
        <w:tc>
          <w:tcPr>
            <w:tcW w:w="2127" w:type="dxa"/>
            <w:vMerge w:val="restart"/>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 xml:space="preserve">Виды рубок лесных насаждений, проводимых в целях ухода за лесными насаждениями </w:t>
            </w:r>
          </w:p>
        </w:tc>
        <w:tc>
          <w:tcPr>
            <w:tcW w:w="1352" w:type="dxa"/>
            <w:vMerge w:val="restart"/>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Группы насаждений</w:t>
            </w:r>
          </w:p>
        </w:tc>
        <w:tc>
          <w:tcPr>
            <w:tcW w:w="1165" w:type="dxa"/>
            <w:vMerge w:val="restart"/>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 xml:space="preserve">Возраст </w:t>
            </w:r>
          </w:p>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ухода, лет</w:t>
            </w:r>
          </w:p>
        </w:tc>
        <w:tc>
          <w:tcPr>
            <w:tcW w:w="2068" w:type="dxa"/>
            <w:gridSpan w:val="2"/>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Минимальная полнота (сомкнутость)</w:t>
            </w:r>
          </w:p>
        </w:tc>
        <w:tc>
          <w:tcPr>
            <w:tcW w:w="2186" w:type="dxa"/>
            <w:gridSpan w:val="2"/>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Интенсивность рубки, %</w:t>
            </w:r>
          </w:p>
        </w:tc>
        <w:tc>
          <w:tcPr>
            <w:tcW w:w="1312" w:type="dxa"/>
            <w:vMerge w:val="restart"/>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Повторяе</w:t>
            </w:r>
            <w:r w:rsidR="00217F83">
              <w:rPr>
                <w:rFonts w:ascii="Times New Roman" w:hAnsi="Times New Roman"/>
              </w:rPr>
              <w:t>-</w:t>
            </w:r>
            <w:r w:rsidRPr="00044D27">
              <w:rPr>
                <w:rFonts w:ascii="Times New Roman" w:hAnsi="Times New Roman"/>
              </w:rPr>
              <w:t>мость, лет</w:t>
            </w:r>
          </w:p>
        </w:tc>
      </w:tr>
      <w:tr w:rsidR="009D4BA5" w:rsidRPr="00C80785" w:rsidTr="00A42FC1">
        <w:trPr>
          <w:cantSplit/>
          <w:jc w:val="center"/>
        </w:trPr>
        <w:tc>
          <w:tcPr>
            <w:tcW w:w="2127" w:type="dxa"/>
            <w:vMerge/>
          </w:tcPr>
          <w:p w:rsidR="009D4BA5" w:rsidRPr="00044D27" w:rsidRDefault="009D4BA5" w:rsidP="009D4BA5">
            <w:pPr>
              <w:spacing w:after="0" w:line="240" w:lineRule="auto"/>
              <w:jc w:val="center"/>
              <w:rPr>
                <w:rFonts w:ascii="Times New Roman" w:hAnsi="Times New Roman"/>
              </w:rPr>
            </w:pPr>
          </w:p>
        </w:tc>
        <w:tc>
          <w:tcPr>
            <w:tcW w:w="1352" w:type="dxa"/>
            <w:vMerge/>
          </w:tcPr>
          <w:p w:rsidR="009D4BA5" w:rsidRPr="00044D27" w:rsidRDefault="009D4BA5" w:rsidP="009D4BA5">
            <w:pPr>
              <w:spacing w:after="0" w:line="240" w:lineRule="auto"/>
              <w:jc w:val="center"/>
              <w:rPr>
                <w:rFonts w:ascii="Times New Roman" w:hAnsi="Times New Roman"/>
              </w:rPr>
            </w:pPr>
          </w:p>
        </w:tc>
        <w:tc>
          <w:tcPr>
            <w:tcW w:w="1165" w:type="dxa"/>
            <w:vMerge/>
          </w:tcPr>
          <w:p w:rsidR="009D4BA5" w:rsidRPr="00044D27" w:rsidRDefault="009D4BA5" w:rsidP="009D4BA5">
            <w:pPr>
              <w:spacing w:after="0" w:line="240" w:lineRule="auto"/>
              <w:jc w:val="center"/>
              <w:rPr>
                <w:rFonts w:ascii="Times New Roman" w:hAnsi="Times New Roman"/>
              </w:rPr>
            </w:pPr>
          </w:p>
        </w:tc>
        <w:tc>
          <w:tcPr>
            <w:tcW w:w="970" w:type="dxa"/>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до ухода</w:t>
            </w:r>
          </w:p>
        </w:tc>
        <w:tc>
          <w:tcPr>
            <w:tcW w:w="1098" w:type="dxa"/>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после ухода</w:t>
            </w:r>
          </w:p>
        </w:tc>
        <w:tc>
          <w:tcPr>
            <w:tcW w:w="851"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от запаса</w:t>
            </w:r>
          </w:p>
        </w:tc>
        <w:tc>
          <w:tcPr>
            <w:tcW w:w="1335"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от числа стволов</w:t>
            </w:r>
          </w:p>
        </w:tc>
        <w:tc>
          <w:tcPr>
            <w:tcW w:w="1312" w:type="dxa"/>
            <w:vMerge/>
            <w:vAlign w:val="center"/>
          </w:tcPr>
          <w:p w:rsidR="009D4BA5" w:rsidRPr="00044D27" w:rsidRDefault="009D4BA5" w:rsidP="009D4BA5">
            <w:pPr>
              <w:spacing w:after="0" w:line="240" w:lineRule="auto"/>
              <w:jc w:val="center"/>
              <w:rPr>
                <w:rFonts w:ascii="Times New Roman" w:hAnsi="Times New Roman"/>
              </w:rPr>
            </w:pPr>
          </w:p>
        </w:tc>
      </w:tr>
      <w:tr w:rsidR="009D4BA5" w:rsidRPr="00C80785" w:rsidTr="00A42FC1">
        <w:trPr>
          <w:cantSplit/>
          <w:jc w:val="center"/>
        </w:trPr>
        <w:tc>
          <w:tcPr>
            <w:tcW w:w="2127" w:type="dxa"/>
            <w:vMerge w:val="restart"/>
          </w:tcPr>
          <w:p w:rsidR="009D4BA5" w:rsidRPr="00044D27" w:rsidRDefault="00DE126E" w:rsidP="00DE126E">
            <w:pPr>
              <w:spacing w:after="0" w:line="240" w:lineRule="auto"/>
              <w:rPr>
                <w:rFonts w:ascii="Times New Roman" w:hAnsi="Times New Roman"/>
              </w:rPr>
            </w:pPr>
            <w:r>
              <w:rPr>
                <w:rFonts w:ascii="Times New Roman" w:hAnsi="Times New Roman"/>
              </w:rPr>
              <w:t>Рубки о</w:t>
            </w:r>
            <w:r w:rsidR="009D4BA5" w:rsidRPr="00044D27">
              <w:rPr>
                <w:rFonts w:ascii="Times New Roman" w:hAnsi="Times New Roman"/>
              </w:rPr>
              <w:t>светления</w:t>
            </w:r>
          </w:p>
        </w:tc>
        <w:tc>
          <w:tcPr>
            <w:tcW w:w="1352"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Чистые</w:t>
            </w:r>
          </w:p>
        </w:tc>
        <w:tc>
          <w:tcPr>
            <w:tcW w:w="1165" w:type="dxa"/>
          </w:tcPr>
          <w:p w:rsidR="009D4BA5" w:rsidRPr="00044D27" w:rsidRDefault="008E4124" w:rsidP="009D4BA5">
            <w:pPr>
              <w:spacing w:after="0" w:line="240" w:lineRule="auto"/>
              <w:jc w:val="center"/>
              <w:rPr>
                <w:rFonts w:ascii="Times New Roman" w:hAnsi="Times New Roman"/>
              </w:rPr>
            </w:pPr>
            <w:r>
              <w:rPr>
                <w:rFonts w:ascii="Times New Roman" w:hAnsi="Times New Roman"/>
              </w:rPr>
              <w:t>5 - 10</w:t>
            </w:r>
          </w:p>
        </w:tc>
        <w:tc>
          <w:tcPr>
            <w:tcW w:w="970" w:type="dxa"/>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1,0</w:t>
            </w:r>
          </w:p>
        </w:tc>
        <w:tc>
          <w:tcPr>
            <w:tcW w:w="1098" w:type="dxa"/>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0,8</w:t>
            </w:r>
          </w:p>
        </w:tc>
        <w:tc>
          <w:tcPr>
            <w:tcW w:w="851" w:type="dxa"/>
            <w:vAlign w:val="center"/>
          </w:tcPr>
          <w:p w:rsidR="009D4BA5" w:rsidRPr="00044D27" w:rsidRDefault="00E80140" w:rsidP="009D4BA5">
            <w:pPr>
              <w:spacing w:after="0" w:line="240" w:lineRule="auto"/>
              <w:jc w:val="center"/>
              <w:rPr>
                <w:rFonts w:ascii="Times New Roman" w:hAnsi="Times New Roman"/>
              </w:rPr>
            </w:pPr>
            <w:r>
              <w:rPr>
                <w:rFonts w:ascii="Times New Roman" w:hAnsi="Times New Roman"/>
              </w:rPr>
              <w:t>15 - 20</w:t>
            </w:r>
          </w:p>
        </w:tc>
        <w:tc>
          <w:tcPr>
            <w:tcW w:w="1335" w:type="dxa"/>
            <w:vAlign w:val="center"/>
          </w:tcPr>
          <w:p w:rsidR="009D4BA5" w:rsidRPr="00044D27" w:rsidRDefault="00E80140" w:rsidP="009D4BA5">
            <w:pPr>
              <w:spacing w:after="0" w:line="240" w:lineRule="auto"/>
              <w:jc w:val="center"/>
              <w:rPr>
                <w:rFonts w:ascii="Times New Roman" w:hAnsi="Times New Roman"/>
              </w:rPr>
            </w:pPr>
            <w:r>
              <w:rPr>
                <w:rFonts w:ascii="Times New Roman" w:hAnsi="Times New Roman"/>
              </w:rPr>
              <w:t>30 - 40</w:t>
            </w:r>
          </w:p>
        </w:tc>
        <w:tc>
          <w:tcPr>
            <w:tcW w:w="1312" w:type="dxa"/>
            <w:vAlign w:val="center"/>
          </w:tcPr>
          <w:p w:rsidR="009D4BA5" w:rsidRPr="00044D27" w:rsidRDefault="009D4BA5" w:rsidP="009D4BA5">
            <w:pPr>
              <w:spacing w:after="0" w:line="240" w:lineRule="auto"/>
              <w:jc w:val="center"/>
              <w:rPr>
                <w:rFonts w:ascii="Times New Roman" w:hAnsi="Times New Roman"/>
              </w:rPr>
            </w:pPr>
          </w:p>
        </w:tc>
      </w:tr>
      <w:tr w:rsidR="009D4BA5" w:rsidRPr="00C80785" w:rsidTr="00A42FC1">
        <w:trPr>
          <w:cantSplit/>
          <w:jc w:val="center"/>
        </w:trPr>
        <w:tc>
          <w:tcPr>
            <w:tcW w:w="2127" w:type="dxa"/>
            <w:vMerge/>
          </w:tcPr>
          <w:p w:rsidR="009D4BA5" w:rsidRPr="00044D27" w:rsidRDefault="009D4BA5" w:rsidP="009D4BA5">
            <w:pPr>
              <w:spacing w:after="0" w:line="240" w:lineRule="auto"/>
              <w:rPr>
                <w:rFonts w:ascii="Times New Roman" w:hAnsi="Times New Roman"/>
              </w:rPr>
            </w:pPr>
          </w:p>
        </w:tc>
        <w:tc>
          <w:tcPr>
            <w:tcW w:w="1352"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Смешанные</w:t>
            </w:r>
          </w:p>
        </w:tc>
        <w:tc>
          <w:tcPr>
            <w:tcW w:w="1165" w:type="dxa"/>
          </w:tcPr>
          <w:p w:rsidR="009D4BA5" w:rsidRPr="00044D27" w:rsidRDefault="008E4124" w:rsidP="009D4BA5">
            <w:pPr>
              <w:spacing w:after="0" w:line="240" w:lineRule="auto"/>
              <w:jc w:val="center"/>
              <w:rPr>
                <w:rFonts w:ascii="Times New Roman" w:hAnsi="Times New Roman"/>
              </w:rPr>
            </w:pPr>
            <w:r>
              <w:rPr>
                <w:rFonts w:ascii="Times New Roman" w:hAnsi="Times New Roman"/>
              </w:rPr>
              <w:t>5 - 10</w:t>
            </w:r>
          </w:p>
        </w:tc>
        <w:tc>
          <w:tcPr>
            <w:tcW w:w="970" w:type="dxa"/>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0,8</w:t>
            </w:r>
          </w:p>
        </w:tc>
        <w:tc>
          <w:tcPr>
            <w:tcW w:w="1098" w:type="dxa"/>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0,6</w:t>
            </w:r>
          </w:p>
        </w:tc>
        <w:tc>
          <w:tcPr>
            <w:tcW w:w="851" w:type="dxa"/>
            <w:vAlign w:val="center"/>
          </w:tcPr>
          <w:p w:rsidR="009D4BA5" w:rsidRPr="00044D27" w:rsidRDefault="00E80140" w:rsidP="009D4BA5">
            <w:pPr>
              <w:spacing w:after="0" w:line="240" w:lineRule="auto"/>
              <w:jc w:val="center"/>
              <w:rPr>
                <w:rFonts w:ascii="Times New Roman" w:hAnsi="Times New Roman"/>
              </w:rPr>
            </w:pPr>
            <w:r>
              <w:rPr>
                <w:rFonts w:ascii="Times New Roman" w:hAnsi="Times New Roman"/>
              </w:rPr>
              <w:t>30 - 40</w:t>
            </w:r>
          </w:p>
        </w:tc>
        <w:tc>
          <w:tcPr>
            <w:tcW w:w="1335" w:type="dxa"/>
            <w:vAlign w:val="center"/>
          </w:tcPr>
          <w:p w:rsidR="009D4BA5" w:rsidRPr="00044D27" w:rsidRDefault="00E80140" w:rsidP="009D4BA5">
            <w:pPr>
              <w:spacing w:after="0" w:line="240" w:lineRule="auto"/>
              <w:jc w:val="center"/>
              <w:rPr>
                <w:rFonts w:ascii="Times New Roman" w:hAnsi="Times New Roman"/>
              </w:rPr>
            </w:pPr>
            <w:r>
              <w:rPr>
                <w:rFonts w:ascii="Times New Roman" w:hAnsi="Times New Roman"/>
              </w:rPr>
              <w:t>20 - 30</w:t>
            </w:r>
          </w:p>
        </w:tc>
        <w:tc>
          <w:tcPr>
            <w:tcW w:w="1312" w:type="dxa"/>
            <w:vAlign w:val="center"/>
          </w:tcPr>
          <w:p w:rsidR="009D4BA5" w:rsidRPr="00044D27" w:rsidRDefault="009D4BA5" w:rsidP="009D4BA5">
            <w:pPr>
              <w:spacing w:after="0" w:line="240" w:lineRule="auto"/>
              <w:jc w:val="center"/>
              <w:rPr>
                <w:rFonts w:ascii="Times New Roman" w:hAnsi="Times New Roman"/>
              </w:rPr>
            </w:pPr>
          </w:p>
        </w:tc>
      </w:tr>
      <w:tr w:rsidR="009D4BA5" w:rsidRPr="00C80785" w:rsidTr="00A42FC1">
        <w:trPr>
          <w:cantSplit/>
          <w:jc w:val="center"/>
        </w:trPr>
        <w:tc>
          <w:tcPr>
            <w:tcW w:w="2127" w:type="dxa"/>
            <w:vMerge w:val="restart"/>
          </w:tcPr>
          <w:p w:rsidR="009D4BA5" w:rsidRPr="00044D27" w:rsidRDefault="00CE1810" w:rsidP="009D4BA5">
            <w:pPr>
              <w:spacing w:after="0" w:line="240" w:lineRule="auto"/>
              <w:rPr>
                <w:rFonts w:ascii="Times New Roman" w:hAnsi="Times New Roman"/>
              </w:rPr>
            </w:pPr>
            <w:r>
              <w:rPr>
                <w:rFonts w:ascii="Times New Roman" w:hAnsi="Times New Roman"/>
              </w:rPr>
              <w:t>Рубки прочистки</w:t>
            </w:r>
          </w:p>
        </w:tc>
        <w:tc>
          <w:tcPr>
            <w:tcW w:w="1352"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Чистые</w:t>
            </w:r>
          </w:p>
        </w:tc>
        <w:tc>
          <w:tcPr>
            <w:tcW w:w="1165" w:type="dxa"/>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11</w:t>
            </w:r>
            <w:r w:rsidR="009D3949">
              <w:rPr>
                <w:rFonts w:ascii="Times New Roman" w:hAnsi="Times New Roman"/>
              </w:rPr>
              <w:t xml:space="preserve"> </w:t>
            </w:r>
            <w:r w:rsidRPr="00044D27">
              <w:rPr>
                <w:rFonts w:ascii="Times New Roman" w:hAnsi="Times New Roman"/>
              </w:rPr>
              <w:t>-</w:t>
            </w:r>
            <w:r w:rsidR="009D3949">
              <w:rPr>
                <w:rFonts w:ascii="Times New Roman" w:hAnsi="Times New Roman"/>
              </w:rPr>
              <w:t xml:space="preserve"> </w:t>
            </w:r>
            <w:r w:rsidRPr="00044D27">
              <w:rPr>
                <w:rFonts w:ascii="Times New Roman" w:hAnsi="Times New Roman"/>
              </w:rPr>
              <w:t>20</w:t>
            </w:r>
          </w:p>
        </w:tc>
        <w:tc>
          <w:tcPr>
            <w:tcW w:w="970"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1,0</w:t>
            </w:r>
          </w:p>
        </w:tc>
        <w:tc>
          <w:tcPr>
            <w:tcW w:w="1098"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0,7</w:t>
            </w:r>
          </w:p>
        </w:tc>
        <w:tc>
          <w:tcPr>
            <w:tcW w:w="851" w:type="dxa"/>
            <w:vAlign w:val="center"/>
          </w:tcPr>
          <w:p w:rsidR="009D4BA5" w:rsidRPr="00044D27" w:rsidRDefault="00E80140" w:rsidP="009D4BA5">
            <w:pPr>
              <w:spacing w:after="0" w:line="240" w:lineRule="auto"/>
              <w:jc w:val="center"/>
              <w:rPr>
                <w:rFonts w:ascii="Times New Roman" w:hAnsi="Times New Roman"/>
              </w:rPr>
            </w:pPr>
            <w:r>
              <w:rPr>
                <w:rFonts w:ascii="Times New Roman" w:hAnsi="Times New Roman"/>
              </w:rPr>
              <w:t>20 - 25</w:t>
            </w:r>
          </w:p>
        </w:tc>
        <w:tc>
          <w:tcPr>
            <w:tcW w:w="1335" w:type="dxa"/>
            <w:vAlign w:val="center"/>
          </w:tcPr>
          <w:p w:rsidR="009D4BA5" w:rsidRPr="00044D27" w:rsidRDefault="00E80140" w:rsidP="009D4BA5">
            <w:pPr>
              <w:spacing w:after="0" w:line="240" w:lineRule="auto"/>
              <w:jc w:val="center"/>
              <w:rPr>
                <w:rFonts w:ascii="Times New Roman" w:hAnsi="Times New Roman"/>
              </w:rPr>
            </w:pPr>
            <w:r>
              <w:rPr>
                <w:rFonts w:ascii="Times New Roman" w:hAnsi="Times New Roman"/>
              </w:rPr>
              <w:t>30 - 50</w:t>
            </w:r>
          </w:p>
        </w:tc>
        <w:tc>
          <w:tcPr>
            <w:tcW w:w="1312" w:type="dxa"/>
            <w:vAlign w:val="center"/>
          </w:tcPr>
          <w:p w:rsidR="009D4BA5" w:rsidRPr="00044D27" w:rsidRDefault="009D4BA5" w:rsidP="009D4BA5">
            <w:pPr>
              <w:spacing w:after="0" w:line="240" w:lineRule="auto"/>
              <w:jc w:val="center"/>
              <w:rPr>
                <w:rFonts w:ascii="Times New Roman" w:hAnsi="Times New Roman"/>
              </w:rPr>
            </w:pPr>
          </w:p>
        </w:tc>
      </w:tr>
      <w:tr w:rsidR="009D4BA5" w:rsidRPr="00C80785" w:rsidTr="00A42FC1">
        <w:trPr>
          <w:cantSplit/>
          <w:jc w:val="center"/>
        </w:trPr>
        <w:tc>
          <w:tcPr>
            <w:tcW w:w="2127" w:type="dxa"/>
            <w:vMerge/>
          </w:tcPr>
          <w:p w:rsidR="009D4BA5" w:rsidRPr="00044D27" w:rsidRDefault="009D4BA5" w:rsidP="009D4BA5">
            <w:pPr>
              <w:spacing w:after="0" w:line="240" w:lineRule="auto"/>
              <w:rPr>
                <w:rFonts w:ascii="Times New Roman" w:hAnsi="Times New Roman"/>
              </w:rPr>
            </w:pPr>
          </w:p>
        </w:tc>
        <w:tc>
          <w:tcPr>
            <w:tcW w:w="1352"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Смешанные</w:t>
            </w:r>
          </w:p>
        </w:tc>
        <w:tc>
          <w:tcPr>
            <w:tcW w:w="1165" w:type="dxa"/>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11</w:t>
            </w:r>
            <w:r w:rsidR="009D3949">
              <w:rPr>
                <w:rFonts w:ascii="Times New Roman" w:hAnsi="Times New Roman"/>
              </w:rPr>
              <w:t xml:space="preserve"> </w:t>
            </w:r>
            <w:r w:rsidRPr="00044D27">
              <w:rPr>
                <w:rFonts w:ascii="Times New Roman" w:hAnsi="Times New Roman"/>
              </w:rPr>
              <w:t>-</w:t>
            </w:r>
            <w:r w:rsidR="009D3949">
              <w:rPr>
                <w:rFonts w:ascii="Times New Roman" w:hAnsi="Times New Roman"/>
              </w:rPr>
              <w:t xml:space="preserve"> </w:t>
            </w:r>
            <w:r w:rsidRPr="00044D27">
              <w:rPr>
                <w:rFonts w:ascii="Times New Roman" w:hAnsi="Times New Roman"/>
              </w:rPr>
              <w:t>20</w:t>
            </w:r>
          </w:p>
        </w:tc>
        <w:tc>
          <w:tcPr>
            <w:tcW w:w="970"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0,8</w:t>
            </w:r>
          </w:p>
        </w:tc>
        <w:tc>
          <w:tcPr>
            <w:tcW w:w="1098"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0,6</w:t>
            </w:r>
          </w:p>
        </w:tc>
        <w:tc>
          <w:tcPr>
            <w:tcW w:w="851" w:type="dxa"/>
            <w:vAlign w:val="center"/>
          </w:tcPr>
          <w:p w:rsidR="009D4BA5" w:rsidRPr="00044D27" w:rsidRDefault="00E80140" w:rsidP="009D4BA5">
            <w:pPr>
              <w:spacing w:after="0" w:line="240" w:lineRule="auto"/>
              <w:jc w:val="center"/>
              <w:rPr>
                <w:rFonts w:ascii="Times New Roman" w:hAnsi="Times New Roman"/>
              </w:rPr>
            </w:pPr>
            <w:r>
              <w:rPr>
                <w:rFonts w:ascii="Times New Roman" w:hAnsi="Times New Roman"/>
              </w:rPr>
              <w:t>30 - 40</w:t>
            </w:r>
          </w:p>
        </w:tc>
        <w:tc>
          <w:tcPr>
            <w:tcW w:w="1335" w:type="dxa"/>
            <w:vAlign w:val="center"/>
          </w:tcPr>
          <w:p w:rsidR="009D4BA5" w:rsidRPr="00044D27" w:rsidRDefault="00E80140" w:rsidP="009D4BA5">
            <w:pPr>
              <w:spacing w:after="0" w:line="240" w:lineRule="auto"/>
              <w:jc w:val="center"/>
              <w:rPr>
                <w:rFonts w:ascii="Times New Roman" w:hAnsi="Times New Roman"/>
              </w:rPr>
            </w:pPr>
            <w:r>
              <w:rPr>
                <w:rFonts w:ascii="Times New Roman" w:hAnsi="Times New Roman"/>
              </w:rPr>
              <w:t>20 - 30</w:t>
            </w:r>
          </w:p>
        </w:tc>
        <w:tc>
          <w:tcPr>
            <w:tcW w:w="1312" w:type="dxa"/>
            <w:vAlign w:val="center"/>
          </w:tcPr>
          <w:p w:rsidR="009D4BA5" w:rsidRPr="00044D27" w:rsidRDefault="009D4BA5" w:rsidP="009D4BA5">
            <w:pPr>
              <w:spacing w:after="0" w:line="240" w:lineRule="auto"/>
              <w:jc w:val="center"/>
              <w:rPr>
                <w:rFonts w:ascii="Times New Roman" w:hAnsi="Times New Roman"/>
              </w:rPr>
            </w:pPr>
          </w:p>
        </w:tc>
      </w:tr>
      <w:tr w:rsidR="009D4BA5" w:rsidRPr="00C80785" w:rsidTr="00A42FC1">
        <w:trPr>
          <w:cantSplit/>
          <w:jc w:val="center"/>
        </w:trPr>
        <w:tc>
          <w:tcPr>
            <w:tcW w:w="2127" w:type="dxa"/>
            <w:vMerge w:val="restart"/>
          </w:tcPr>
          <w:p w:rsidR="009D4BA5" w:rsidRPr="00044D27" w:rsidRDefault="00DE126E" w:rsidP="00DE126E">
            <w:pPr>
              <w:spacing w:after="0" w:line="240" w:lineRule="auto"/>
              <w:rPr>
                <w:rFonts w:ascii="Times New Roman" w:hAnsi="Times New Roman"/>
              </w:rPr>
            </w:pPr>
            <w:r>
              <w:rPr>
                <w:rFonts w:ascii="Times New Roman" w:hAnsi="Times New Roman"/>
              </w:rPr>
              <w:t>Рубки п</w:t>
            </w:r>
            <w:r w:rsidR="009D4BA5" w:rsidRPr="00044D27">
              <w:rPr>
                <w:rFonts w:ascii="Times New Roman" w:hAnsi="Times New Roman"/>
              </w:rPr>
              <w:t>рореживания</w:t>
            </w:r>
          </w:p>
        </w:tc>
        <w:tc>
          <w:tcPr>
            <w:tcW w:w="1352"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Чистые</w:t>
            </w:r>
          </w:p>
        </w:tc>
        <w:tc>
          <w:tcPr>
            <w:tcW w:w="1165" w:type="dxa"/>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21</w:t>
            </w:r>
            <w:r w:rsidR="009D3949">
              <w:rPr>
                <w:rFonts w:ascii="Times New Roman" w:hAnsi="Times New Roman"/>
              </w:rPr>
              <w:t xml:space="preserve"> </w:t>
            </w:r>
            <w:r w:rsidRPr="00044D27">
              <w:rPr>
                <w:rFonts w:ascii="Times New Roman" w:hAnsi="Times New Roman"/>
              </w:rPr>
              <w:t>-</w:t>
            </w:r>
            <w:r w:rsidR="009D3949">
              <w:rPr>
                <w:rFonts w:ascii="Times New Roman" w:hAnsi="Times New Roman"/>
              </w:rPr>
              <w:t xml:space="preserve"> </w:t>
            </w:r>
            <w:r w:rsidRPr="00044D27">
              <w:rPr>
                <w:rFonts w:ascii="Times New Roman" w:hAnsi="Times New Roman"/>
              </w:rPr>
              <w:t>40</w:t>
            </w:r>
          </w:p>
        </w:tc>
        <w:tc>
          <w:tcPr>
            <w:tcW w:w="970"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0,9</w:t>
            </w:r>
          </w:p>
        </w:tc>
        <w:tc>
          <w:tcPr>
            <w:tcW w:w="1098"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0,7</w:t>
            </w:r>
          </w:p>
        </w:tc>
        <w:tc>
          <w:tcPr>
            <w:tcW w:w="851" w:type="dxa"/>
            <w:vAlign w:val="center"/>
          </w:tcPr>
          <w:p w:rsidR="009D4BA5" w:rsidRPr="00044D27" w:rsidRDefault="00E80140" w:rsidP="009D4BA5">
            <w:pPr>
              <w:spacing w:after="0" w:line="240" w:lineRule="auto"/>
              <w:jc w:val="center"/>
              <w:rPr>
                <w:rFonts w:ascii="Times New Roman" w:hAnsi="Times New Roman"/>
              </w:rPr>
            </w:pPr>
            <w:r>
              <w:rPr>
                <w:rFonts w:ascii="Times New Roman" w:hAnsi="Times New Roman"/>
              </w:rPr>
              <w:t>20 - 30</w:t>
            </w:r>
          </w:p>
        </w:tc>
        <w:tc>
          <w:tcPr>
            <w:tcW w:w="1335" w:type="dxa"/>
            <w:vAlign w:val="center"/>
          </w:tcPr>
          <w:p w:rsidR="009D4BA5" w:rsidRPr="00044D27" w:rsidRDefault="00E80140" w:rsidP="009D4BA5">
            <w:pPr>
              <w:spacing w:after="0" w:line="240" w:lineRule="auto"/>
              <w:jc w:val="center"/>
              <w:rPr>
                <w:rFonts w:ascii="Times New Roman" w:hAnsi="Times New Roman"/>
              </w:rPr>
            </w:pPr>
            <w:r>
              <w:rPr>
                <w:rFonts w:ascii="Times New Roman" w:hAnsi="Times New Roman"/>
              </w:rPr>
              <w:t>25 - 35</w:t>
            </w:r>
          </w:p>
        </w:tc>
        <w:tc>
          <w:tcPr>
            <w:tcW w:w="1312"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7</w:t>
            </w:r>
            <w:r w:rsidR="009D3949">
              <w:rPr>
                <w:rFonts w:ascii="Times New Roman" w:hAnsi="Times New Roman"/>
              </w:rPr>
              <w:t xml:space="preserve"> </w:t>
            </w:r>
            <w:r w:rsidRPr="00044D27">
              <w:rPr>
                <w:rFonts w:ascii="Times New Roman" w:hAnsi="Times New Roman"/>
              </w:rPr>
              <w:t>-</w:t>
            </w:r>
            <w:r w:rsidR="009D3949">
              <w:rPr>
                <w:rFonts w:ascii="Times New Roman" w:hAnsi="Times New Roman"/>
              </w:rPr>
              <w:t xml:space="preserve"> </w:t>
            </w:r>
            <w:r w:rsidRPr="00044D27">
              <w:rPr>
                <w:rFonts w:ascii="Times New Roman" w:hAnsi="Times New Roman"/>
              </w:rPr>
              <w:t>10</w:t>
            </w:r>
          </w:p>
        </w:tc>
      </w:tr>
      <w:tr w:rsidR="009D4BA5" w:rsidRPr="00C80785" w:rsidTr="00A42FC1">
        <w:trPr>
          <w:cantSplit/>
          <w:jc w:val="center"/>
        </w:trPr>
        <w:tc>
          <w:tcPr>
            <w:tcW w:w="2127" w:type="dxa"/>
            <w:vMerge/>
          </w:tcPr>
          <w:p w:rsidR="009D4BA5" w:rsidRPr="00044D27" w:rsidRDefault="009D4BA5" w:rsidP="009D4BA5">
            <w:pPr>
              <w:spacing w:after="0" w:line="240" w:lineRule="auto"/>
              <w:rPr>
                <w:rFonts w:ascii="Times New Roman" w:hAnsi="Times New Roman"/>
              </w:rPr>
            </w:pPr>
          </w:p>
        </w:tc>
        <w:tc>
          <w:tcPr>
            <w:tcW w:w="1352"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Смешанные</w:t>
            </w:r>
          </w:p>
        </w:tc>
        <w:tc>
          <w:tcPr>
            <w:tcW w:w="1165" w:type="dxa"/>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21</w:t>
            </w:r>
            <w:r w:rsidR="009D3949">
              <w:rPr>
                <w:rFonts w:ascii="Times New Roman" w:hAnsi="Times New Roman"/>
              </w:rPr>
              <w:t xml:space="preserve"> </w:t>
            </w:r>
            <w:r w:rsidRPr="00044D27">
              <w:rPr>
                <w:rFonts w:ascii="Times New Roman" w:hAnsi="Times New Roman"/>
              </w:rPr>
              <w:t>-</w:t>
            </w:r>
            <w:r w:rsidR="009D3949">
              <w:rPr>
                <w:rFonts w:ascii="Times New Roman" w:hAnsi="Times New Roman"/>
              </w:rPr>
              <w:t xml:space="preserve"> </w:t>
            </w:r>
            <w:r w:rsidRPr="00044D27">
              <w:rPr>
                <w:rFonts w:ascii="Times New Roman" w:hAnsi="Times New Roman"/>
              </w:rPr>
              <w:t>40</w:t>
            </w:r>
          </w:p>
        </w:tc>
        <w:tc>
          <w:tcPr>
            <w:tcW w:w="970"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0,8</w:t>
            </w:r>
          </w:p>
        </w:tc>
        <w:tc>
          <w:tcPr>
            <w:tcW w:w="1098"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0,7</w:t>
            </w:r>
          </w:p>
        </w:tc>
        <w:tc>
          <w:tcPr>
            <w:tcW w:w="851" w:type="dxa"/>
            <w:vAlign w:val="center"/>
          </w:tcPr>
          <w:p w:rsidR="009D4BA5" w:rsidRPr="00044D27" w:rsidRDefault="00F6138D" w:rsidP="009D4BA5">
            <w:pPr>
              <w:spacing w:after="0" w:line="240" w:lineRule="auto"/>
              <w:jc w:val="center"/>
              <w:rPr>
                <w:rFonts w:ascii="Times New Roman" w:hAnsi="Times New Roman"/>
              </w:rPr>
            </w:pPr>
            <w:r>
              <w:rPr>
                <w:rFonts w:ascii="Times New Roman" w:hAnsi="Times New Roman"/>
              </w:rPr>
              <w:t>25 - 30</w:t>
            </w:r>
          </w:p>
        </w:tc>
        <w:tc>
          <w:tcPr>
            <w:tcW w:w="1335" w:type="dxa"/>
            <w:vAlign w:val="center"/>
          </w:tcPr>
          <w:p w:rsidR="009D4BA5" w:rsidRPr="00044D27" w:rsidRDefault="00E80140" w:rsidP="009D4BA5">
            <w:pPr>
              <w:spacing w:after="0" w:line="240" w:lineRule="auto"/>
              <w:jc w:val="center"/>
              <w:rPr>
                <w:rFonts w:ascii="Times New Roman" w:hAnsi="Times New Roman"/>
              </w:rPr>
            </w:pPr>
            <w:r>
              <w:rPr>
                <w:rFonts w:ascii="Times New Roman" w:hAnsi="Times New Roman"/>
              </w:rPr>
              <w:t>20 - 30</w:t>
            </w:r>
          </w:p>
        </w:tc>
        <w:tc>
          <w:tcPr>
            <w:tcW w:w="1312"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7</w:t>
            </w:r>
            <w:r w:rsidR="009D3949">
              <w:rPr>
                <w:rFonts w:ascii="Times New Roman" w:hAnsi="Times New Roman"/>
              </w:rPr>
              <w:t xml:space="preserve"> </w:t>
            </w:r>
            <w:r w:rsidRPr="00044D27">
              <w:rPr>
                <w:rFonts w:ascii="Times New Roman" w:hAnsi="Times New Roman"/>
              </w:rPr>
              <w:t>-</w:t>
            </w:r>
            <w:r w:rsidR="009D3949">
              <w:rPr>
                <w:rFonts w:ascii="Times New Roman" w:hAnsi="Times New Roman"/>
              </w:rPr>
              <w:t xml:space="preserve"> </w:t>
            </w:r>
            <w:r w:rsidRPr="00044D27">
              <w:rPr>
                <w:rFonts w:ascii="Times New Roman" w:hAnsi="Times New Roman"/>
              </w:rPr>
              <w:t>10</w:t>
            </w:r>
          </w:p>
        </w:tc>
      </w:tr>
      <w:tr w:rsidR="009D4BA5" w:rsidRPr="00C80785" w:rsidTr="00A42FC1">
        <w:trPr>
          <w:cantSplit/>
          <w:jc w:val="center"/>
        </w:trPr>
        <w:tc>
          <w:tcPr>
            <w:tcW w:w="2127" w:type="dxa"/>
            <w:vMerge w:val="restart"/>
          </w:tcPr>
          <w:p w:rsidR="009D4BA5" w:rsidRPr="00044D27" w:rsidRDefault="009D4BA5" w:rsidP="009D4BA5">
            <w:pPr>
              <w:spacing w:after="0" w:line="240" w:lineRule="auto"/>
              <w:rPr>
                <w:rFonts w:ascii="Times New Roman" w:hAnsi="Times New Roman"/>
              </w:rPr>
            </w:pPr>
            <w:r w:rsidRPr="00044D27">
              <w:rPr>
                <w:rFonts w:ascii="Times New Roman" w:hAnsi="Times New Roman"/>
              </w:rPr>
              <w:t>Проходные рубки</w:t>
            </w:r>
          </w:p>
        </w:tc>
        <w:tc>
          <w:tcPr>
            <w:tcW w:w="1352"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Чистые</w:t>
            </w:r>
          </w:p>
        </w:tc>
        <w:tc>
          <w:tcPr>
            <w:tcW w:w="1165" w:type="dxa"/>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41</w:t>
            </w:r>
            <w:r w:rsidR="009D3949">
              <w:rPr>
                <w:rFonts w:ascii="Times New Roman" w:hAnsi="Times New Roman"/>
              </w:rPr>
              <w:t xml:space="preserve"> </w:t>
            </w:r>
            <w:r w:rsidRPr="00044D27">
              <w:rPr>
                <w:rFonts w:ascii="Times New Roman" w:hAnsi="Times New Roman"/>
              </w:rPr>
              <w:t>-</w:t>
            </w:r>
            <w:r w:rsidR="009D3949">
              <w:rPr>
                <w:rFonts w:ascii="Times New Roman" w:hAnsi="Times New Roman"/>
              </w:rPr>
              <w:t xml:space="preserve"> </w:t>
            </w:r>
            <w:r w:rsidRPr="00044D27">
              <w:rPr>
                <w:rFonts w:ascii="Times New Roman" w:hAnsi="Times New Roman"/>
              </w:rPr>
              <w:t>100</w:t>
            </w:r>
          </w:p>
        </w:tc>
        <w:tc>
          <w:tcPr>
            <w:tcW w:w="970"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0,8</w:t>
            </w:r>
          </w:p>
        </w:tc>
        <w:tc>
          <w:tcPr>
            <w:tcW w:w="1098"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0,7</w:t>
            </w:r>
          </w:p>
        </w:tc>
        <w:tc>
          <w:tcPr>
            <w:tcW w:w="851" w:type="dxa"/>
            <w:vAlign w:val="center"/>
          </w:tcPr>
          <w:p w:rsidR="009D4BA5" w:rsidRPr="00044D27" w:rsidRDefault="00E80140" w:rsidP="009D4BA5">
            <w:pPr>
              <w:spacing w:after="0" w:line="240" w:lineRule="auto"/>
              <w:jc w:val="center"/>
              <w:rPr>
                <w:rFonts w:ascii="Times New Roman" w:hAnsi="Times New Roman"/>
              </w:rPr>
            </w:pPr>
            <w:r>
              <w:rPr>
                <w:rFonts w:ascii="Times New Roman" w:hAnsi="Times New Roman"/>
              </w:rPr>
              <w:t>15 - 25</w:t>
            </w:r>
          </w:p>
        </w:tc>
        <w:tc>
          <w:tcPr>
            <w:tcW w:w="1335"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30</w:t>
            </w:r>
          </w:p>
        </w:tc>
        <w:tc>
          <w:tcPr>
            <w:tcW w:w="1312" w:type="dxa"/>
            <w:vAlign w:val="center"/>
          </w:tcPr>
          <w:p w:rsidR="009D4BA5" w:rsidRPr="00044D27" w:rsidRDefault="008E4124" w:rsidP="009D4BA5">
            <w:pPr>
              <w:spacing w:after="0" w:line="240" w:lineRule="auto"/>
              <w:jc w:val="center"/>
              <w:rPr>
                <w:rFonts w:ascii="Times New Roman" w:hAnsi="Times New Roman"/>
              </w:rPr>
            </w:pPr>
            <w:r>
              <w:rPr>
                <w:rFonts w:ascii="Times New Roman" w:hAnsi="Times New Roman"/>
              </w:rPr>
              <w:t>10 - 20</w:t>
            </w:r>
          </w:p>
        </w:tc>
      </w:tr>
      <w:tr w:rsidR="009D4BA5" w:rsidRPr="00C80785" w:rsidTr="00A42FC1">
        <w:trPr>
          <w:cantSplit/>
          <w:jc w:val="center"/>
        </w:trPr>
        <w:tc>
          <w:tcPr>
            <w:tcW w:w="2127" w:type="dxa"/>
            <w:vMerge/>
          </w:tcPr>
          <w:p w:rsidR="009D4BA5" w:rsidRPr="00044D27" w:rsidRDefault="009D4BA5" w:rsidP="009D4BA5">
            <w:pPr>
              <w:spacing w:after="0" w:line="240" w:lineRule="auto"/>
              <w:rPr>
                <w:rFonts w:ascii="Times New Roman" w:hAnsi="Times New Roman"/>
              </w:rPr>
            </w:pPr>
          </w:p>
        </w:tc>
        <w:tc>
          <w:tcPr>
            <w:tcW w:w="1352"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Смешанные</w:t>
            </w:r>
          </w:p>
        </w:tc>
        <w:tc>
          <w:tcPr>
            <w:tcW w:w="1165" w:type="dxa"/>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41</w:t>
            </w:r>
            <w:r w:rsidR="009D3949">
              <w:rPr>
                <w:rFonts w:ascii="Times New Roman" w:hAnsi="Times New Roman"/>
              </w:rPr>
              <w:t xml:space="preserve"> </w:t>
            </w:r>
            <w:r w:rsidRPr="00044D27">
              <w:rPr>
                <w:rFonts w:ascii="Times New Roman" w:hAnsi="Times New Roman"/>
              </w:rPr>
              <w:t>-</w:t>
            </w:r>
            <w:r w:rsidR="009D3949">
              <w:rPr>
                <w:rFonts w:ascii="Times New Roman" w:hAnsi="Times New Roman"/>
              </w:rPr>
              <w:t xml:space="preserve"> </w:t>
            </w:r>
            <w:r w:rsidRPr="00044D27">
              <w:rPr>
                <w:rFonts w:ascii="Times New Roman" w:hAnsi="Times New Roman"/>
              </w:rPr>
              <w:t>100</w:t>
            </w:r>
          </w:p>
        </w:tc>
        <w:tc>
          <w:tcPr>
            <w:tcW w:w="970"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0,8</w:t>
            </w:r>
          </w:p>
        </w:tc>
        <w:tc>
          <w:tcPr>
            <w:tcW w:w="1098"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0,6</w:t>
            </w:r>
          </w:p>
        </w:tc>
        <w:tc>
          <w:tcPr>
            <w:tcW w:w="851"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20-40</w:t>
            </w:r>
          </w:p>
        </w:tc>
        <w:tc>
          <w:tcPr>
            <w:tcW w:w="1335" w:type="dxa"/>
            <w:vAlign w:val="center"/>
          </w:tcPr>
          <w:p w:rsidR="009D4BA5" w:rsidRPr="00044D27" w:rsidRDefault="00E80140" w:rsidP="009D4BA5">
            <w:pPr>
              <w:spacing w:after="0" w:line="240" w:lineRule="auto"/>
              <w:jc w:val="center"/>
              <w:rPr>
                <w:rFonts w:ascii="Times New Roman" w:hAnsi="Times New Roman"/>
              </w:rPr>
            </w:pPr>
            <w:r>
              <w:rPr>
                <w:rFonts w:ascii="Times New Roman" w:hAnsi="Times New Roman"/>
              </w:rPr>
              <w:t>25 - 35</w:t>
            </w:r>
          </w:p>
        </w:tc>
        <w:tc>
          <w:tcPr>
            <w:tcW w:w="1312" w:type="dxa"/>
            <w:vAlign w:val="center"/>
          </w:tcPr>
          <w:p w:rsidR="009D4BA5" w:rsidRPr="00044D27" w:rsidRDefault="008E4124" w:rsidP="009D4BA5">
            <w:pPr>
              <w:spacing w:after="0" w:line="240" w:lineRule="auto"/>
              <w:jc w:val="center"/>
              <w:rPr>
                <w:rFonts w:ascii="Times New Roman" w:hAnsi="Times New Roman"/>
              </w:rPr>
            </w:pPr>
            <w:r>
              <w:rPr>
                <w:rFonts w:ascii="Times New Roman" w:hAnsi="Times New Roman"/>
              </w:rPr>
              <w:t>10 - 20</w:t>
            </w:r>
          </w:p>
        </w:tc>
      </w:tr>
      <w:tr w:rsidR="009D4BA5" w:rsidRPr="00C80785" w:rsidTr="00A42FC1">
        <w:trPr>
          <w:jc w:val="center"/>
        </w:trPr>
        <w:tc>
          <w:tcPr>
            <w:tcW w:w="2127" w:type="dxa"/>
          </w:tcPr>
          <w:p w:rsidR="009D4BA5" w:rsidRPr="00044D27" w:rsidRDefault="009D4BA5" w:rsidP="009D4BA5">
            <w:pPr>
              <w:spacing w:after="0" w:line="240" w:lineRule="auto"/>
              <w:rPr>
                <w:rFonts w:ascii="Times New Roman" w:hAnsi="Times New Roman"/>
              </w:rPr>
            </w:pPr>
            <w:r w:rsidRPr="00044D27">
              <w:rPr>
                <w:rFonts w:ascii="Times New Roman" w:hAnsi="Times New Roman"/>
              </w:rPr>
              <w:t>Рубки переформирования</w:t>
            </w:r>
          </w:p>
        </w:tc>
        <w:tc>
          <w:tcPr>
            <w:tcW w:w="1352"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Смешанные</w:t>
            </w:r>
          </w:p>
        </w:tc>
        <w:tc>
          <w:tcPr>
            <w:tcW w:w="1165" w:type="dxa"/>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101 и более</w:t>
            </w:r>
          </w:p>
        </w:tc>
        <w:tc>
          <w:tcPr>
            <w:tcW w:w="970"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0,6</w:t>
            </w:r>
          </w:p>
        </w:tc>
        <w:tc>
          <w:tcPr>
            <w:tcW w:w="1098"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0,5</w:t>
            </w:r>
          </w:p>
        </w:tc>
        <w:tc>
          <w:tcPr>
            <w:tcW w:w="851"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50</w:t>
            </w:r>
          </w:p>
        </w:tc>
        <w:tc>
          <w:tcPr>
            <w:tcW w:w="1335" w:type="dxa"/>
            <w:vAlign w:val="center"/>
          </w:tcPr>
          <w:p w:rsidR="009D4BA5" w:rsidRPr="00044D27" w:rsidRDefault="009D4BA5" w:rsidP="009D4BA5">
            <w:pPr>
              <w:spacing w:after="0" w:line="240" w:lineRule="auto"/>
              <w:jc w:val="center"/>
              <w:rPr>
                <w:rFonts w:ascii="Times New Roman" w:hAnsi="Times New Roman"/>
              </w:rPr>
            </w:pPr>
            <w:r w:rsidRPr="00044D27">
              <w:rPr>
                <w:rFonts w:ascii="Times New Roman" w:hAnsi="Times New Roman"/>
              </w:rPr>
              <w:t>30</w:t>
            </w:r>
          </w:p>
        </w:tc>
        <w:tc>
          <w:tcPr>
            <w:tcW w:w="1312" w:type="dxa"/>
            <w:vAlign w:val="center"/>
          </w:tcPr>
          <w:p w:rsidR="009D4BA5" w:rsidRPr="00044D27" w:rsidRDefault="00E80140" w:rsidP="009D4BA5">
            <w:pPr>
              <w:spacing w:after="0" w:line="240" w:lineRule="auto"/>
              <w:jc w:val="center"/>
              <w:rPr>
                <w:rFonts w:ascii="Times New Roman" w:hAnsi="Times New Roman"/>
              </w:rPr>
            </w:pPr>
            <w:r>
              <w:rPr>
                <w:rFonts w:ascii="Times New Roman" w:hAnsi="Times New Roman"/>
              </w:rPr>
              <w:t>15 - 20</w:t>
            </w:r>
          </w:p>
        </w:tc>
      </w:tr>
    </w:tbl>
    <w:p w:rsidR="009D4BA5" w:rsidRPr="00044D27" w:rsidRDefault="009D4BA5" w:rsidP="009D4BA5">
      <w:pPr>
        <w:spacing w:after="0" w:line="240" w:lineRule="auto"/>
        <w:ind w:firstLine="720"/>
        <w:jc w:val="both"/>
        <w:rPr>
          <w:rFonts w:ascii="Times New Roman" w:hAnsi="Times New Roman"/>
          <w:sz w:val="24"/>
          <w:szCs w:val="24"/>
        </w:rPr>
      </w:pPr>
      <w:r w:rsidRPr="00044D27">
        <w:rPr>
          <w:rFonts w:ascii="Times New Roman" w:hAnsi="Times New Roman"/>
          <w:sz w:val="24"/>
          <w:szCs w:val="24"/>
        </w:rPr>
        <w:t>Примечание</w:t>
      </w:r>
      <w:r w:rsidR="00A42FC1">
        <w:rPr>
          <w:rFonts w:ascii="Times New Roman" w:hAnsi="Times New Roman"/>
          <w:sz w:val="24"/>
          <w:szCs w:val="24"/>
        </w:rPr>
        <w:t>:</w:t>
      </w:r>
      <w:r w:rsidRPr="00044D27">
        <w:rPr>
          <w:rFonts w:ascii="Times New Roman" w:hAnsi="Times New Roman"/>
          <w:sz w:val="24"/>
          <w:szCs w:val="24"/>
        </w:rPr>
        <w:t xml:space="preserve"> </w:t>
      </w:r>
      <w:r w:rsidR="00A42FC1">
        <w:rPr>
          <w:rFonts w:ascii="Times New Roman" w:hAnsi="Times New Roman"/>
          <w:sz w:val="24"/>
          <w:szCs w:val="24"/>
        </w:rPr>
        <w:t>в</w:t>
      </w:r>
      <w:r w:rsidRPr="00044D27">
        <w:rPr>
          <w:rFonts w:ascii="Times New Roman" w:hAnsi="Times New Roman"/>
          <w:sz w:val="24"/>
          <w:szCs w:val="24"/>
        </w:rPr>
        <w:t xml:space="preserve"> перегущенных насаждениях снижение полноты (сомкнутости) за один прием рубок, проводимых в целях ухода за лесными насаждениями, не должно превышать 0,3, а интенсивность рубок снижается в сравнении с табличными на </w:t>
      </w:r>
      <w:r w:rsidR="00A42FC1">
        <w:rPr>
          <w:rFonts w:ascii="Times New Roman" w:hAnsi="Times New Roman"/>
          <w:sz w:val="24"/>
          <w:szCs w:val="24"/>
        </w:rPr>
        <w:t>10-</w:t>
      </w:r>
      <w:r w:rsidR="00F6138D">
        <w:rPr>
          <w:rFonts w:ascii="Times New Roman" w:hAnsi="Times New Roman"/>
          <w:sz w:val="24"/>
          <w:szCs w:val="24"/>
        </w:rPr>
        <w:t>15</w:t>
      </w:r>
      <w:r w:rsidR="00AA6592">
        <w:rPr>
          <w:rFonts w:ascii="Times New Roman" w:hAnsi="Times New Roman"/>
          <w:sz w:val="24"/>
          <w:szCs w:val="24"/>
        </w:rPr>
        <w:t xml:space="preserve"> </w:t>
      </w:r>
      <w:r w:rsidRPr="00044D27">
        <w:rPr>
          <w:rFonts w:ascii="Times New Roman" w:hAnsi="Times New Roman"/>
          <w:sz w:val="24"/>
          <w:szCs w:val="24"/>
        </w:rPr>
        <w:t>%. Соответственно сокращается срок повторяемости рубок на 2-3 года.</w:t>
      </w:r>
    </w:p>
    <w:p w:rsidR="009D4BA5" w:rsidRPr="00044D27" w:rsidRDefault="009D4BA5" w:rsidP="009D4BA5">
      <w:pPr>
        <w:spacing w:after="0" w:line="360" w:lineRule="auto"/>
        <w:ind w:firstLine="709"/>
        <w:jc w:val="both"/>
        <w:rPr>
          <w:rFonts w:ascii="Times New Roman" w:hAnsi="Times New Roman"/>
          <w:sz w:val="24"/>
          <w:szCs w:val="24"/>
        </w:rPr>
      </w:pPr>
    </w:p>
    <w:p w:rsidR="009D4BA5" w:rsidRPr="00044D27" w:rsidRDefault="009D4BA5" w:rsidP="009D4BA5">
      <w:pPr>
        <w:spacing w:after="0" w:line="240" w:lineRule="auto"/>
        <w:rPr>
          <w:rFonts w:ascii="Times New Roman" w:hAnsi="Times New Roman"/>
          <w:sz w:val="24"/>
          <w:szCs w:val="24"/>
        </w:rPr>
        <w:sectPr w:rsidR="009D4BA5" w:rsidRPr="00044D27" w:rsidSect="00FA58C5">
          <w:pgSz w:w="11906" w:h="16838"/>
          <w:pgMar w:top="1134" w:right="707" w:bottom="1134" w:left="1134" w:header="708" w:footer="708" w:gutter="0"/>
          <w:cols w:space="708"/>
          <w:docGrid w:linePitch="360"/>
        </w:sectPr>
      </w:pPr>
    </w:p>
    <w:p w:rsidR="009D4BA5" w:rsidRPr="00A42FC1" w:rsidRDefault="009D4BA5" w:rsidP="009D4BA5">
      <w:pPr>
        <w:pStyle w:val="1"/>
        <w:spacing w:line="240" w:lineRule="auto"/>
        <w:jc w:val="center"/>
        <w:rPr>
          <w:rFonts w:ascii="Times New Roman" w:hAnsi="Times New Roman"/>
          <w:b w:val="0"/>
        </w:rPr>
      </w:pPr>
      <w:r w:rsidRPr="00A42FC1">
        <w:rPr>
          <w:rFonts w:ascii="Times New Roman" w:hAnsi="Times New Roman"/>
          <w:b w:val="0"/>
        </w:rPr>
        <w:t>Нормативы рубок,</w:t>
      </w:r>
      <w:r w:rsidRPr="00A42FC1">
        <w:rPr>
          <w:rFonts w:ascii="Times New Roman" w:hAnsi="Times New Roman"/>
          <w:b w:val="0"/>
          <w:szCs w:val="24"/>
        </w:rPr>
        <w:t xml:space="preserve"> проводимых в целях ухода за лесными насаждениями, </w:t>
      </w:r>
      <w:r w:rsidRPr="00A42FC1">
        <w:rPr>
          <w:rFonts w:ascii="Times New Roman" w:hAnsi="Times New Roman"/>
          <w:b w:val="0"/>
        </w:rPr>
        <w:t>при формировании кедрово-широколиственных насаждений Приамурско-Приморского хвойно-широколиственного и Дальневосточного лесостепного лесных районов</w:t>
      </w:r>
    </w:p>
    <w:tbl>
      <w:tblPr>
        <w:tblW w:w="5164" w:type="pct"/>
        <w:tblInd w:w="-2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70"/>
        <w:gridCol w:w="993"/>
        <w:gridCol w:w="887"/>
        <w:gridCol w:w="1281"/>
        <w:gridCol w:w="1439"/>
        <w:gridCol w:w="1280"/>
        <w:gridCol w:w="1438"/>
        <w:gridCol w:w="1280"/>
        <w:gridCol w:w="1438"/>
        <w:gridCol w:w="1280"/>
        <w:gridCol w:w="1580"/>
      </w:tblGrid>
      <w:tr w:rsidR="009D4BA5" w:rsidRPr="00C80785" w:rsidTr="00A42FC1">
        <w:trPr>
          <w:trHeight w:val="20"/>
        </w:trPr>
        <w:tc>
          <w:tcPr>
            <w:tcW w:w="748" w:type="pct"/>
            <w:vMerge w:val="restart"/>
            <w:tcMar>
              <w:left w:w="57" w:type="dxa"/>
              <w:right w:w="57" w:type="dxa"/>
            </w:tcMar>
          </w:tcPr>
          <w:p w:rsidR="009D4BA5" w:rsidRPr="00217F83" w:rsidRDefault="009D4BA5" w:rsidP="009D4BA5">
            <w:pPr>
              <w:spacing w:after="0" w:line="240" w:lineRule="auto"/>
              <w:jc w:val="both"/>
              <w:rPr>
                <w:rFonts w:ascii="Times New Roman" w:hAnsi="Times New Roman"/>
                <w:sz w:val="20"/>
                <w:szCs w:val="20"/>
              </w:rPr>
            </w:pPr>
            <w:r w:rsidRPr="00217F83">
              <w:rPr>
                <w:rFonts w:ascii="Times New Roman" w:hAnsi="Times New Roman"/>
                <w:sz w:val="20"/>
                <w:szCs w:val="20"/>
              </w:rPr>
              <w:t>Группы насаждений</w:t>
            </w:r>
          </w:p>
        </w:tc>
        <w:tc>
          <w:tcPr>
            <w:tcW w:w="327" w:type="pct"/>
            <w:vMerge w:val="restart"/>
            <w:tcMar>
              <w:left w:w="57" w:type="dxa"/>
              <w:right w:w="57" w:type="dxa"/>
            </w:tcMar>
          </w:tcPr>
          <w:p w:rsidR="009D4BA5" w:rsidRPr="00217F83" w:rsidRDefault="009D4BA5" w:rsidP="009D4BA5">
            <w:pPr>
              <w:spacing w:after="0" w:line="240" w:lineRule="auto"/>
              <w:jc w:val="center"/>
              <w:rPr>
                <w:rFonts w:ascii="Times New Roman" w:hAnsi="Times New Roman"/>
                <w:sz w:val="20"/>
                <w:szCs w:val="20"/>
              </w:rPr>
            </w:pPr>
            <w:r w:rsidRPr="00217F83">
              <w:rPr>
                <w:rFonts w:ascii="Times New Roman" w:hAnsi="Times New Roman"/>
                <w:sz w:val="20"/>
                <w:szCs w:val="20"/>
              </w:rPr>
              <w:t>Класс бонитета</w:t>
            </w:r>
          </w:p>
        </w:tc>
        <w:tc>
          <w:tcPr>
            <w:tcW w:w="292" w:type="pct"/>
            <w:vMerge w:val="restart"/>
            <w:tcMar>
              <w:left w:w="57" w:type="dxa"/>
              <w:right w:w="57" w:type="dxa"/>
            </w:tcMar>
          </w:tcPr>
          <w:p w:rsidR="009D4BA5" w:rsidRPr="00217F83" w:rsidRDefault="009D4BA5" w:rsidP="009D4BA5">
            <w:pPr>
              <w:spacing w:after="0" w:line="240" w:lineRule="auto"/>
              <w:jc w:val="center"/>
              <w:rPr>
                <w:rFonts w:ascii="Times New Roman" w:hAnsi="Times New Roman"/>
                <w:sz w:val="20"/>
                <w:szCs w:val="20"/>
              </w:rPr>
            </w:pPr>
            <w:r w:rsidRPr="00217F83">
              <w:rPr>
                <w:rFonts w:ascii="Times New Roman" w:hAnsi="Times New Roman"/>
                <w:sz w:val="20"/>
                <w:szCs w:val="20"/>
              </w:rPr>
              <w:t>Возраст начала ухода, лет</w:t>
            </w:r>
          </w:p>
        </w:tc>
        <w:tc>
          <w:tcPr>
            <w:tcW w:w="896" w:type="pct"/>
            <w:gridSpan w:val="2"/>
            <w:tcMar>
              <w:left w:w="57" w:type="dxa"/>
              <w:right w:w="57" w:type="dxa"/>
            </w:tcMar>
          </w:tcPr>
          <w:p w:rsidR="009D4BA5" w:rsidRPr="00217F83" w:rsidRDefault="007559BF" w:rsidP="007559BF">
            <w:pPr>
              <w:spacing w:after="0" w:line="240" w:lineRule="auto"/>
              <w:jc w:val="center"/>
              <w:rPr>
                <w:rFonts w:ascii="Times New Roman" w:hAnsi="Times New Roman"/>
                <w:sz w:val="20"/>
                <w:szCs w:val="20"/>
              </w:rPr>
            </w:pPr>
            <w:r w:rsidRPr="00217F83">
              <w:rPr>
                <w:rFonts w:ascii="Times New Roman" w:hAnsi="Times New Roman"/>
                <w:sz w:val="20"/>
                <w:szCs w:val="20"/>
              </w:rPr>
              <w:t>Рубки о</w:t>
            </w:r>
            <w:r w:rsidR="009D4BA5" w:rsidRPr="00217F83">
              <w:rPr>
                <w:rFonts w:ascii="Times New Roman" w:hAnsi="Times New Roman"/>
                <w:sz w:val="20"/>
                <w:szCs w:val="20"/>
              </w:rPr>
              <w:t>светлени</w:t>
            </w:r>
            <w:r w:rsidRPr="00217F83">
              <w:rPr>
                <w:rFonts w:ascii="Times New Roman" w:hAnsi="Times New Roman"/>
                <w:sz w:val="20"/>
                <w:szCs w:val="20"/>
              </w:rPr>
              <w:t>я</w:t>
            </w:r>
          </w:p>
        </w:tc>
        <w:tc>
          <w:tcPr>
            <w:tcW w:w="896" w:type="pct"/>
            <w:gridSpan w:val="2"/>
            <w:tcMar>
              <w:left w:w="57" w:type="dxa"/>
              <w:right w:w="57" w:type="dxa"/>
            </w:tcMar>
          </w:tcPr>
          <w:p w:rsidR="009D4BA5" w:rsidRPr="00217F83" w:rsidRDefault="00CE1810" w:rsidP="009D4BA5">
            <w:pPr>
              <w:spacing w:after="0" w:line="240" w:lineRule="auto"/>
              <w:jc w:val="center"/>
              <w:rPr>
                <w:rFonts w:ascii="Times New Roman" w:hAnsi="Times New Roman"/>
                <w:sz w:val="20"/>
                <w:szCs w:val="20"/>
              </w:rPr>
            </w:pPr>
            <w:r w:rsidRPr="00217F83">
              <w:rPr>
                <w:rFonts w:ascii="Times New Roman" w:hAnsi="Times New Roman"/>
                <w:sz w:val="20"/>
                <w:szCs w:val="20"/>
              </w:rPr>
              <w:t>Рубки прочистки</w:t>
            </w:r>
          </w:p>
        </w:tc>
        <w:tc>
          <w:tcPr>
            <w:tcW w:w="896" w:type="pct"/>
            <w:gridSpan w:val="2"/>
            <w:tcMar>
              <w:left w:w="57" w:type="dxa"/>
              <w:right w:w="57" w:type="dxa"/>
            </w:tcMar>
          </w:tcPr>
          <w:p w:rsidR="009D4BA5" w:rsidRPr="00217F83" w:rsidRDefault="007559BF" w:rsidP="007559BF">
            <w:pPr>
              <w:spacing w:after="0" w:line="240" w:lineRule="auto"/>
              <w:jc w:val="center"/>
              <w:rPr>
                <w:rFonts w:ascii="Times New Roman" w:hAnsi="Times New Roman"/>
                <w:sz w:val="20"/>
                <w:szCs w:val="20"/>
              </w:rPr>
            </w:pPr>
            <w:r w:rsidRPr="00217F83">
              <w:rPr>
                <w:rFonts w:ascii="Times New Roman" w:hAnsi="Times New Roman"/>
                <w:sz w:val="20"/>
                <w:szCs w:val="20"/>
              </w:rPr>
              <w:t>Рубки п</w:t>
            </w:r>
            <w:r w:rsidR="009D4BA5" w:rsidRPr="00217F83">
              <w:rPr>
                <w:rFonts w:ascii="Times New Roman" w:hAnsi="Times New Roman"/>
                <w:sz w:val="20"/>
                <w:szCs w:val="20"/>
              </w:rPr>
              <w:t>рореживани</w:t>
            </w:r>
            <w:r w:rsidRPr="00217F83">
              <w:rPr>
                <w:rFonts w:ascii="Times New Roman" w:hAnsi="Times New Roman"/>
                <w:sz w:val="20"/>
                <w:szCs w:val="20"/>
              </w:rPr>
              <w:t>я</w:t>
            </w:r>
          </w:p>
        </w:tc>
        <w:tc>
          <w:tcPr>
            <w:tcW w:w="943" w:type="pct"/>
            <w:gridSpan w:val="2"/>
            <w:tcMar>
              <w:left w:w="57" w:type="dxa"/>
              <w:right w:w="57" w:type="dxa"/>
            </w:tcMar>
          </w:tcPr>
          <w:p w:rsidR="009D4BA5" w:rsidRPr="00217F83" w:rsidRDefault="009D4BA5" w:rsidP="009D4BA5">
            <w:pPr>
              <w:spacing w:after="0" w:line="240" w:lineRule="auto"/>
              <w:jc w:val="center"/>
              <w:rPr>
                <w:rFonts w:ascii="Times New Roman" w:hAnsi="Times New Roman"/>
                <w:sz w:val="20"/>
                <w:szCs w:val="20"/>
              </w:rPr>
            </w:pPr>
            <w:r w:rsidRPr="00217F83">
              <w:rPr>
                <w:rFonts w:ascii="Times New Roman" w:hAnsi="Times New Roman"/>
                <w:sz w:val="20"/>
                <w:szCs w:val="20"/>
              </w:rPr>
              <w:t>Проходные рубки</w:t>
            </w:r>
          </w:p>
        </w:tc>
      </w:tr>
      <w:tr w:rsidR="009D4BA5" w:rsidRPr="00C80785" w:rsidTr="00A42FC1">
        <w:trPr>
          <w:trHeight w:val="20"/>
        </w:trPr>
        <w:tc>
          <w:tcPr>
            <w:tcW w:w="748" w:type="pct"/>
            <w:vMerge/>
            <w:tcMar>
              <w:left w:w="57" w:type="dxa"/>
              <w:right w:w="57" w:type="dxa"/>
            </w:tcMar>
          </w:tcPr>
          <w:p w:rsidR="009D4BA5" w:rsidRPr="00044D27" w:rsidRDefault="009D4BA5" w:rsidP="009D4BA5">
            <w:pPr>
              <w:spacing w:after="0" w:line="240" w:lineRule="auto"/>
              <w:jc w:val="both"/>
              <w:rPr>
                <w:rFonts w:ascii="Times New Roman" w:hAnsi="Times New Roman"/>
                <w:sz w:val="24"/>
                <w:szCs w:val="24"/>
              </w:rPr>
            </w:pPr>
          </w:p>
        </w:tc>
        <w:tc>
          <w:tcPr>
            <w:tcW w:w="327" w:type="pct"/>
            <w:vMerge/>
            <w:tcMar>
              <w:left w:w="57" w:type="dxa"/>
              <w:right w:w="57" w:type="dxa"/>
            </w:tcMar>
          </w:tcPr>
          <w:p w:rsidR="009D4BA5" w:rsidRPr="00044D27" w:rsidRDefault="009D4BA5" w:rsidP="009D4BA5">
            <w:pPr>
              <w:spacing w:after="0" w:line="240" w:lineRule="auto"/>
              <w:jc w:val="both"/>
              <w:rPr>
                <w:rFonts w:ascii="Times New Roman" w:hAnsi="Times New Roman"/>
                <w:sz w:val="24"/>
                <w:szCs w:val="24"/>
              </w:rPr>
            </w:pPr>
          </w:p>
        </w:tc>
        <w:tc>
          <w:tcPr>
            <w:tcW w:w="292" w:type="pct"/>
            <w:vMerge/>
            <w:tcMar>
              <w:left w:w="57" w:type="dxa"/>
              <w:right w:w="57" w:type="dxa"/>
            </w:tcMar>
          </w:tcPr>
          <w:p w:rsidR="009D4BA5" w:rsidRPr="00044D27" w:rsidRDefault="009D4BA5" w:rsidP="009D4BA5">
            <w:pPr>
              <w:spacing w:after="0" w:line="240" w:lineRule="auto"/>
              <w:jc w:val="both"/>
              <w:rPr>
                <w:rFonts w:ascii="Times New Roman" w:hAnsi="Times New Roman"/>
                <w:sz w:val="24"/>
                <w:szCs w:val="24"/>
              </w:rPr>
            </w:pPr>
          </w:p>
        </w:tc>
        <w:tc>
          <w:tcPr>
            <w:tcW w:w="422" w:type="pct"/>
            <w:tcMar>
              <w:left w:w="57" w:type="dxa"/>
              <w:right w:w="57" w:type="dxa"/>
            </w:tcMar>
          </w:tcPr>
          <w:p w:rsidR="009D4BA5" w:rsidRPr="00217F83" w:rsidRDefault="00217F83" w:rsidP="009D4BA5">
            <w:pPr>
              <w:spacing w:after="0" w:line="240" w:lineRule="auto"/>
              <w:jc w:val="center"/>
              <w:rPr>
                <w:rFonts w:ascii="Times New Roman" w:hAnsi="Times New Roman"/>
                <w:sz w:val="18"/>
                <w:szCs w:val="18"/>
              </w:rPr>
            </w:pPr>
            <w:r w:rsidRPr="00217F83">
              <w:rPr>
                <w:rFonts w:ascii="Times New Roman" w:hAnsi="Times New Roman"/>
                <w:sz w:val="18"/>
                <w:szCs w:val="18"/>
              </w:rPr>
              <w:t>М</w:t>
            </w:r>
            <w:r w:rsidR="009D4BA5" w:rsidRPr="00217F83">
              <w:rPr>
                <w:rFonts w:ascii="Times New Roman" w:hAnsi="Times New Roman"/>
                <w:sz w:val="18"/>
                <w:szCs w:val="18"/>
              </w:rPr>
              <w:t>инимальная</w:t>
            </w:r>
            <w:r w:rsidRPr="00217F83">
              <w:rPr>
                <w:rFonts w:ascii="Times New Roman" w:hAnsi="Times New Roman"/>
                <w:sz w:val="18"/>
                <w:szCs w:val="18"/>
              </w:rPr>
              <w:t xml:space="preserve"> </w:t>
            </w:r>
            <w:r w:rsidR="009D4BA5" w:rsidRPr="00217F83">
              <w:rPr>
                <w:rFonts w:ascii="Times New Roman" w:hAnsi="Times New Roman"/>
                <w:sz w:val="18"/>
                <w:szCs w:val="18"/>
              </w:rPr>
              <w:t xml:space="preserve"> сомкнутость крон до ухода</w:t>
            </w:r>
          </w:p>
        </w:tc>
        <w:tc>
          <w:tcPr>
            <w:tcW w:w="474" w:type="pct"/>
            <w:tcMar>
              <w:left w:w="57" w:type="dxa"/>
              <w:right w:w="57" w:type="dxa"/>
            </w:tcMar>
          </w:tcPr>
          <w:p w:rsidR="009D4BA5" w:rsidRPr="00217F83" w:rsidRDefault="00217F83" w:rsidP="009D4BA5">
            <w:pPr>
              <w:spacing w:after="0" w:line="240" w:lineRule="auto"/>
              <w:jc w:val="center"/>
              <w:rPr>
                <w:rFonts w:ascii="Times New Roman" w:hAnsi="Times New Roman"/>
                <w:sz w:val="18"/>
                <w:szCs w:val="18"/>
              </w:rPr>
            </w:pPr>
            <w:r w:rsidRPr="00217F83">
              <w:rPr>
                <w:rFonts w:ascii="Times New Roman" w:hAnsi="Times New Roman"/>
                <w:sz w:val="18"/>
                <w:szCs w:val="18"/>
              </w:rPr>
              <w:t>И</w:t>
            </w:r>
            <w:r w:rsidR="009D4BA5" w:rsidRPr="00217F83">
              <w:rPr>
                <w:rFonts w:ascii="Times New Roman" w:hAnsi="Times New Roman"/>
                <w:sz w:val="18"/>
                <w:szCs w:val="18"/>
              </w:rPr>
              <w:t>нтенсивность</w:t>
            </w:r>
            <w:r w:rsidRPr="00217F83">
              <w:rPr>
                <w:rFonts w:ascii="Times New Roman" w:hAnsi="Times New Roman"/>
                <w:sz w:val="18"/>
                <w:szCs w:val="18"/>
              </w:rPr>
              <w:t xml:space="preserve"> </w:t>
            </w:r>
            <w:r w:rsidR="009D4BA5" w:rsidRPr="00217F83">
              <w:rPr>
                <w:rFonts w:ascii="Times New Roman" w:hAnsi="Times New Roman"/>
                <w:sz w:val="18"/>
                <w:szCs w:val="18"/>
              </w:rPr>
              <w:t xml:space="preserve"> рубки, % по запасу</w:t>
            </w:r>
          </w:p>
        </w:tc>
        <w:tc>
          <w:tcPr>
            <w:tcW w:w="422" w:type="pct"/>
            <w:tcMar>
              <w:left w:w="57" w:type="dxa"/>
              <w:right w:w="57" w:type="dxa"/>
            </w:tcMar>
          </w:tcPr>
          <w:p w:rsidR="009D4BA5" w:rsidRPr="00217F83" w:rsidRDefault="00217F83" w:rsidP="009D4BA5">
            <w:pPr>
              <w:spacing w:after="0" w:line="240" w:lineRule="auto"/>
              <w:jc w:val="center"/>
              <w:rPr>
                <w:rFonts w:ascii="Times New Roman" w:hAnsi="Times New Roman"/>
                <w:sz w:val="18"/>
                <w:szCs w:val="18"/>
              </w:rPr>
            </w:pPr>
            <w:r w:rsidRPr="00217F83">
              <w:rPr>
                <w:rFonts w:ascii="Times New Roman" w:hAnsi="Times New Roman"/>
                <w:sz w:val="18"/>
                <w:szCs w:val="18"/>
              </w:rPr>
              <w:t>М</w:t>
            </w:r>
            <w:r w:rsidR="009D4BA5" w:rsidRPr="00217F83">
              <w:rPr>
                <w:rFonts w:ascii="Times New Roman" w:hAnsi="Times New Roman"/>
                <w:sz w:val="18"/>
                <w:szCs w:val="18"/>
              </w:rPr>
              <w:t>инимальная</w:t>
            </w:r>
            <w:r w:rsidRPr="00217F83">
              <w:rPr>
                <w:rFonts w:ascii="Times New Roman" w:hAnsi="Times New Roman"/>
                <w:sz w:val="18"/>
                <w:szCs w:val="18"/>
              </w:rPr>
              <w:t xml:space="preserve"> </w:t>
            </w:r>
            <w:r w:rsidR="009D4BA5" w:rsidRPr="00217F83">
              <w:rPr>
                <w:rFonts w:ascii="Times New Roman" w:hAnsi="Times New Roman"/>
                <w:sz w:val="18"/>
                <w:szCs w:val="18"/>
              </w:rPr>
              <w:t xml:space="preserve"> сомкнутость крон до ухода</w:t>
            </w:r>
          </w:p>
        </w:tc>
        <w:tc>
          <w:tcPr>
            <w:tcW w:w="474" w:type="pct"/>
            <w:tcMar>
              <w:left w:w="57" w:type="dxa"/>
              <w:right w:w="57" w:type="dxa"/>
            </w:tcMar>
          </w:tcPr>
          <w:p w:rsidR="009D4BA5" w:rsidRPr="00217F83" w:rsidRDefault="00217F83" w:rsidP="009D4BA5">
            <w:pPr>
              <w:spacing w:after="0" w:line="240" w:lineRule="auto"/>
              <w:jc w:val="center"/>
              <w:rPr>
                <w:rFonts w:ascii="Times New Roman" w:hAnsi="Times New Roman"/>
                <w:sz w:val="18"/>
                <w:szCs w:val="18"/>
              </w:rPr>
            </w:pPr>
            <w:r w:rsidRPr="00217F83">
              <w:rPr>
                <w:rFonts w:ascii="Times New Roman" w:hAnsi="Times New Roman"/>
                <w:sz w:val="18"/>
                <w:szCs w:val="18"/>
              </w:rPr>
              <w:t>И</w:t>
            </w:r>
            <w:r w:rsidR="009D4BA5" w:rsidRPr="00217F83">
              <w:rPr>
                <w:rFonts w:ascii="Times New Roman" w:hAnsi="Times New Roman"/>
                <w:sz w:val="18"/>
                <w:szCs w:val="18"/>
              </w:rPr>
              <w:t>нтенсивность</w:t>
            </w:r>
            <w:r w:rsidRPr="00217F83">
              <w:rPr>
                <w:rFonts w:ascii="Times New Roman" w:hAnsi="Times New Roman"/>
                <w:sz w:val="18"/>
                <w:szCs w:val="18"/>
              </w:rPr>
              <w:t xml:space="preserve"> </w:t>
            </w:r>
            <w:r w:rsidR="009D4BA5" w:rsidRPr="00217F83">
              <w:rPr>
                <w:rFonts w:ascii="Times New Roman" w:hAnsi="Times New Roman"/>
                <w:sz w:val="18"/>
                <w:szCs w:val="18"/>
              </w:rPr>
              <w:t xml:space="preserve"> рубки, % по запасу</w:t>
            </w:r>
          </w:p>
        </w:tc>
        <w:tc>
          <w:tcPr>
            <w:tcW w:w="422" w:type="pct"/>
            <w:tcMar>
              <w:left w:w="57" w:type="dxa"/>
              <w:right w:w="57" w:type="dxa"/>
            </w:tcMar>
          </w:tcPr>
          <w:p w:rsidR="009D4BA5" w:rsidRPr="00C80785" w:rsidRDefault="00217F83" w:rsidP="009D4BA5">
            <w:pPr>
              <w:widowControl w:val="0"/>
              <w:autoSpaceDE w:val="0"/>
              <w:autoSpaceDN w:val="0"/>
              <w:adjustRightInd w:val="0"/>
              <w:spacing w:after="0" w:line="240" w:lineRule="auto"/>
              <w:jc w:val="center"/>
              <w:rPr>
                <w:rFonts w:ascii="Times New Roman" w:hAnsi="Times New Roman"/>
                <w:sz w:val="18"/>
                <w:szCs w:val="18"/>
              </w:rPr>
            </w:pPr>
            <w:r w:rsidRPr="00C80785">
              <w:rPr>
                <w:rFonts w:ascii="Times New Roman" w:hAnsi="Times New Roman"/>
                <w:sz w:val="18"/>
                <w:szCs w:val="18"/>
              </w:rPr>
              <w:t>М</w:t>
            </w:r>
            <w:r w:rsidR="009D4BA5" w:rsidRPr="00C80785">
              <w:rPr>
                <w:rFonts w:ascii="Times New Roman" w:hAnsi="Times New Roman"/>
                <w:sz w:val="18"/>
                <w:szCs w:val="18"/>
              </w:rPr>
              <w:t>инимальная</w:t>
            </w:r>
            <w:r w:rsidRPr="00C80785">
              <w:rPr>
                <w:rFonts w:ascii="Times New Roman" w:hAnsi="Times New Roman"/>
                <w:sz w:val="18"/>
                <w:szCs w:val="18"/>
              </w:rPr>
              <w:t xml:space="preserve"> </w:t>
            </w:r>
            <w:r w:rsidR="009D4BA5" w:rsidRPr="00C80785">
              <w:rPr>
                <w:rFonts w:ascii="Times New Roman" w:hAnsi="Times New Roman"/>
                <w:sz w:val="18"/>
                <w:szCs w:val="18"/>
              </w:rPr>
              <w:t xml:space="preserve"> полнота до ухода</w:t>
            </w:r>
          </w:p>
        </w:tc>
        <w:tc>
          <w:tcPr>
            <w:tcW w:w="474" w:type="pct"/>
            <w:tcMar>
              <w:left w:w="57" w:type="dxa"/>
              <w:right w:w="57" w:type="dxa"/>
            </w:tcMar>
          </w:tcPr>
          <w:p w:rsidR="009D4BA5" w:rsidRPr="00217F83" w:rsidRDefault="00217F83" w:rsidP="009D4BA5">
            <w:pPr>
              <w:spacing w:after="0" w:line="240" w:lineRule="auto"/>
              <w:jc w:val="center"/>
              <w:rPr>
                <w:rFonts w:ascii="Times New Roman" w:hAnsi="Times New Roman"/>
                <w:sz w:val="18"/>
                <w:szCs w:val="18"/>
              </w:rPr>
            </w:pPr>
            <w:r w:rsidRPr="00217F83">
              <w:rPr>
                <w:rFonts w:ascii="Times New Roman" w:hAnsi="Times New Roman"/>
                <w:sz w:val="18"/>
                <w:szCs w:val="18"/>
              </w:rPr>
              <w:t>И</w:t>
            </w:r>
            <w:r w:rsidR="009D4BA5" w:rsidRPr="00217F83">
              <w:rPr>
                <w:rFonts w:ascii="Times New Roman" w:hAnsi="Times New Roman"/>
                <w:sz w:val="18"/>
                <w:szCs w:val="18"/>
              </w:rPr>
              <w:t>нтенсивность</w:t>
            </w:r>
            <w:r w:rsidRPr="00217F83">
              <w:rPr>
                <w:rFonts w:ascii="Times New Roman" w:hAnsi="Times New Roman"/>
                <w:sz w:val="18"/>
                <w:szCs w:val="18"/>
              </w:rPr>
              <w:t xml:space="preserve"> </w:t>
            </w:r>
            <w:r w:rsidR="009D4BA5" w:rsidRPr="00217F83">
              <w:rPr>
                <w:rFonts w:ascii="Times New Roman" w:hAnsi="Times New Roman"/>
                <w:sz w:val="18"/>
                <w:szCs w:val="18"/>
              </w:rPr>
              <w:t xml:space="preserve"> рубки, % по запасу</w:t>
            </w:r>
          </w:p>
        </w:tc>
        <w:tc>
          <w:tcPr>
            <w:tcW w:w="422" w:type="pct"/>
            <w:tcMar>
              <w:left w:w="57" w:type="dxa"/>
              <w:right w:w="57" w:type="dxa"/>
            </w:tcMar>
          </w:tcPr>
          <w:p w:rsidR="009D4BA5" w:rsidRPr="00C80785" w:rsidRDefault="00217F83" w:rsidP="009D4BA5">
            <w:pPr>
              <w:widowControl w:val="0"/>
              <w:autoSpaceDE w:val="0"/>
              <w:autoSpaceDN w:val="0"/>
              <w:adjustRightInd w:val="0"/>
              <w:spacing w:after="0" w:line="240" w:lineRule="auto"/>
              <w:jc w:val="center"/>
              <w:rPr>
                <w:rFonts w:ascii="Times New Roman" w:hAnsi="Times New Roman"/>
                <w:sz w:val="18"/>
                <w:szCs w:val="18"/>
              </w:rPr>
            </w:pPr>
            <w:r w:rsidRPr="00C80785">
              <w:rPr>
                <w:rFonts w:ascii="Times New Roman" w:hAnsi="Times New Roman"/>
                <w:sz w:val="18"/>
                <w:szCs w:val="18"/>
              </w:rPr>
              <w:t>М</w:t>
            </w:r>
            <w:r w:rsidR="009D4BA5" w:rsidRPr="00C80785">
              <w:rPr>
                <w:rFonts w:ascii="Times New Roman" w:hAnsi="Times New Roman"/>
                <w:sz w:val="18"/>
                <w:szCs w:val="18"/>
              </w:rPr>
              <w:t>инимальная</w:t>
            </w:r>
            <w:r w:rsidRPr="00C80785">
              <w:rPr>
                <w:rFonts w:ascii="Times New Roman" w:hAnsi="Times New Roman"/>
                <w:sz w:val="18"/>
                <w:szCs w:val="18"/>
              </w:rPr>
              <w:t xml:space="preserve"> </w:t>
            </w:r>
            <w:r w:rsidR="009D4BA5" w:rsidRPr="00C80785">
              <w:rPr>
                <w:rFonts w:ascii="Times New Roman" w:hAnsi="Times New Roman"/>
                <w:sz w:val="18"/>
                <w:szCs w:val="18"/>
              </w:rPr>
              <w:t xml:space="preserve"> полнота до ухода</w:t>
            </w:r>
          </w:p>
        </w:tc>
        <w:tc>
          <w:tcPr>
            <w:tcW w:w="521" w:type="pct"/>
            <w:tcMar>
              <w:left w:w="57" w:type="dxa"/>
              <w:right w:w="57" w:type="dxa"/>
            </w:tcMar>
          </w:tcPr>
          <w:p w:rsidR="009D4BA5" w:rsidRPr="00217F83" w:rsidRDefault="00217F83" w:rsidP="009D4BA5">
            <w:pPr>
              <w:spacing w:after="0" w:line="240" w:lineRule="auto"/>
              <w:jc w:val="center"/>
              <w:rPr>
                <w:rFonts w:ascii="Times New Roman" w:hAnsi="Times New Roman"/>
                <w:sz w:val="18"/>
                <w:szCs w:val="18"/>
              </w:rPr>
            </w:pPr>
            <w:r w:rsidRPr="00217F83">
              <w:rPr>
                <w:rFonts w:ascii="Times New Roman" w:hAnsi="Times New Roman"/>
                <w:sz w:val="18"/>
                <w:szCs w:val="18"/>
              </w:rPr>
              <w:t>И</w:t>
            </w:r>
            <w:r w:rsidR="009D4BA5" w:rsidRPr="00217F83">
              <w:rPr>
                <w:rFonts w:ascii="Times New Roman" w:hAnsi="Times New Roman"/>
                <w:sz w:val="18"/>
                <w:szCs w:val="18"/>
              </w:rPr>
              <w:t>нтенсивность</w:t>
            </w:r>
            <w:r w:rsidRPr="00217F83">
              <w:rPr>
                <w:rFonts w:ascii="Times New Roman" w:hAnsi="Times New Roman"/>
                <w:sz w:val="18"/>
                <w:szCs w:val="18"/>
              </w:rPr>
              <w:t xml:space="preserve"> </w:t>
            </w:r>
            <w:r w:rsidR="009D4BA5" w:rsidRPr="00217F83">
              <w:rPr>
                <w:rFonts w:ascii="Times New Roman" w:hAnsi="Times New Roman"/>
                <w:sz w:val="18"/>
                <w:szCs w:val="18"/>
              </w:rPr>
              <w:t xml:space="preserve"> рубки, % по запасу</w:t>
            </w:r>
          </w:p>
        </w:tc>
      </w:tr>
      <w:tr w:rsidR="009D4BA5" w:rsidRPr="00C80785" w:rsidTr="00A42FC1">
        <w:trPr>
          <w:trHeight w:val="20"/>
        </w:trPr>
        <w:tc>
          <w:tcPr>
            <w:tcW w:w="748" w:type="pct"/>
            <w:vMerge/>
            <w:tcMar>
              <w:left w:w="57" w:type="dxa"/>
              <w:right w:w="57" w:type="dxa"/>
            </w:tcMar>
          </w:tcPr>
          <w:p w:rsidR="009D4BA5" w:rsidRPr="00044D27" w:rsidRDefault="009D4BA5" w:rsidP="009D4BA5">
            <w:pPr>
              <w:spacing w:after="0" w:line="240" w:lineRule="auto"/>
              <w:jc w:val="both"/>
              <w:rPr>
                <w:rFonts w:ascii="Times New Roman" w:hAnsi="Times New Roman"/>
                <w:sz w:val="24"/>
                <w:szCs w:val="24"/>
              </w:rPr>
            </w:pPr>
          </w:p>
        </w:tc>
        <w:tc>
          <w:tcPr>
            <w:tcW w:w="327" w:type="pct"/>
            <w:vMerge/>
            <w:tcMar>
              <w:left w:w="57" w:type="dxa"/>
              <w:right w:w="57" w:type="dxa"/>
            </w:tcMar>
          </w:tcPr>
          <w:p w:rsidR="009D4BA5" w:rsidRPr="00044D27" w:rsidRDefault="009D4BA5" w:rsidP="009D4BA5">
            <w:pPr>
              <w:spacing w:after="0" w:line="240" w:lineRule="auto"/>
              <w:jc w:val="both"/>
              <w:rPr>
                <w:rFonts w:ascii="Times New Roman" w:hAnsi="Times New Roman"/>
                <w:sz w:val="24"/>
                <w:szCs w:val="24"/>
              </w:rPr>
            </w:pPr>
          </w:p>
        </w:tc>
        <w:tc>
          <w:tcPr>
            <w:tcW w:w="292" w:type="pct"/>
            <w:vMerge/>
            <w:tcMar>
              <w:left w:w="57" w:type="dxa"/>
              <w:right w:w="57" w:type="dxa"/>
            </w:tcMar>
          </w:tcPr>
          <w:p w:rsidR="009D4BA5" w:rsidRPr="00044D27" w:rsidRDefault="009D4BA5" w:rsidP="009D4BA5">
            <w:pPr>
              <w:spacing w:after="0" w:line="240" w:lineRule="auto"/>
              <w:jc w:val="both"/>
              <w:rPr>
                <w:rFonts w:ascii="Times New Roman" w:hAnsi="Times New Roman"/>
                <w:sz w:val="24"/>
                <w:szCs w:val="24"/>
              </w:rPr>
            </w:pPr>
          </w:p>
        </w:tc>
        <w:tc>
          <w:tcPr>
            <w:tcW w:w="422" w:type="pct"/>
            <w:tcMar>
              <w:left w:w="57" w:type="dxa"/>
              <w:right w:w="57" w:type="dxa"/>
            </w:tcMar>
          </w:tcPr>
          <w:p w:rsidR="009D4BA5" w:rsidRPr="00217F83" w:rsidRDefault="009D4BA5" w:rsidP="009D4BA5">
            <w:pPr>
              <w:spacing w:after="0" w:line="240" w:lineRule="auto"/>
              <w:jc w:val="center"/>
              <w:rPr>
                <w:rFonts w:ascii="Times New Roman" w:hAnsi="Times New Roman"/>
                <w:sz w:val="18"/>
                <w:szCs w:val="18"/>
              </w:rPr>
            </w:pPr>
            <w:r w:rsidRPr="00217F83">
              <w:rPr>
                <w:rFonts w:ascii="Times New Roman" w:hAnsi="Times New Roman"/>
                <w:sz w:val="18"/>
                <w:szCs w:val="18"/>
              </w:rPr>
              <w:t>после ухода</w:t>
            </w:r>
          </w:p>
        </w:tc>
        <w:tc>
          <w:tcPr>
            <w:tcW w:w="474" w:type="pct"/>
            <w:tcMar>
              <w:left w:w="57" w:type="dxa"/>
              <w:right w:w="57" w:type="dxa"/>
            </w:tcMar>
          </w:tcPr>
          <w:p w:rsidR="009D4BA5" w:rsidRPr="00217F83" w:rsidRDefault="009D4BA5" w:rsidP="009D4BA5">
            <w:pPr>
              <w:spacing w:after="0" w:line="240" w:lineRule="auto"/>
              <w:jc w:val="center"/>
              <w:rPr>
                <w:rFonts w:ascii="Times New Roman" w:hAnsi="Times New Roman"/>
                <w:sz w:val="18"/>
                <w:szCs w:val="18"/>
              </w:rPr>
            </w:pPr>
            <w:r w:rsidRPr="00217F83">
              <w:rPr>
                <w:rFonts w:ascii="Times New Roman" w:hAnsi="Times New Roman"/>
                <w:sz w:val="18"/>
                <w:szCs w:val="18"/>
              </w:rPr>
              <w:t>повторяемость, лет</w:t>
            </w:r>
          </w:p>
        </w:tc>
        <w:tc>
          <w:tcPr>
            <w:tcW w:w="422" w:type="pct"/>
            <w:tcMar>
              <w:left w:w="57" w:type="dxa"/>
              <w:right w:w="57" w:type="dxa"/>
            </w:tcMar>
          </w:tcPr>
          <w:p w:rsidR="009D4BA5" w:rsidRPr="00217F83" w:rsidRDefault="009D4BA5" w:rsidP="009D4BA5">
            <w:pPr>
              <w:spacing w:after="0" w:line="240" w:lineRule="auto"/>
              <w:jc w:val="center"/>
              <w:rPr>
                <w:rFonts w:ascii="Times New Roman" w:hAnsi="Times New Roman"/>
                <w:sz w:val="18"/>
                <w:szCs w:val="18"/>
              </w:rPr>
            </w:pPr>
            <w:r w:rsidRPr="00217F83">
              <w:rPr>
                <w:rFonts w:ascii="Times New Roman" w:hAnsi="Times New Roman"/>
                <w:sz w:val="18"/>
                <w:szCs w:val="18"/>
              </w:rPr>
              <w:t>после ухода</w:t>
            </w:r>
          </w:p>
        </w:tc>
        <w:tc>
          <w:tcPr>
            <w:tcW w:w="474" w:type="pct"/>
            <w:tcMar>
              <w:left w:w="57" w:type="dxa"/>
              <w:right w:w="57" w:type="dxa"/>
            </w:tcMar>
          </w:tcPr>
          <w:p w:rsidR="009D4BA5" w:rsidRPr="00217F83" w:rsidRDefault="009D4BA5" w:rsidP="009D4BA5">
            <w:pPr>
              <w:spacing w:after="0" w:line="240" w:lineRule="auto"/>
              <w:jc w:val="center"/>
              <w:rPr>
                <w:rFonts w:ascii="Times New Roman" w:hAnsi="Times New Roman"/>
                <w:sz w:val="18"/>
                <w:szCs w:val="18"/>
              </w:rPr>
            </w:pPr>
            <w:r w:rsidRPr="00217F83">
              <w:rPr>
                <w:rFonts w:ascii="Times New Roman" w:hAnsi="Times New Roman"/>
                <w:sz w:val="18"/>
                <w:szCs w:val="18"/>
              </w:rPr>
              <w:t>повторяемость, лет</w:t>
            </w:r>
          </w:p>
        </w:tc>
        <w:tc>
          <w:tcPr>
            <w:tcW w:w="422" w:type="pct"/>
            <w:tcMar>
              <w:left w:w="57" w:type="dxa"/>
              <w:right w:w="57" w:type="dxa"/>
            </w:tcMar>
          </w:tcPr>
          <w:p w:rsidR="009D4BA5" w:rsidRPr="00217F83" w:rsidRDefault="009D4BA5" w:rsidP="009D4BA5">
            <w:pPr>
              <w:spacing w:after="0" w:line="240" w:lineRule="auto"/>
              <w:jc w:val="center"/>
              <w:rPr>
                <w:rFonts w:ascii="Times New Roman" w:hAnsi="Times New Roman"/>
                <w:sz w:val="18"/>
                <w:szCs w:val="18"/>
              </w:rPr>
            </w:pPr>
            <w:r w:rsidRPr="00217F83">
              <w:rPr>
                <w:rFonts w:ascii="Times New Roman" w:hAnsi="Times New Roman"/>
                <w:sz w:val="18"/>
                <w:szCs w:val="18"/>
              </w:rPr>
              <w:t>после ухода</w:t>
            </w:r>
          </w:p>
        </w:tc>
        <w:tc>
          <w:tcPr>
            <w:tcW w:w="474" w:type="pct"/>
            <w:tcMar>
              <w:left w:w="57" w:type="dxa"/>
              <w:right w:w="57" w:type="dxa"/>
            </w:tcMar>
          </w:tcPr>
          <w:p w:rsidR="009D4BA5" w:rsidRPr="00217F83" w:rsidRDefault="009D4BA5" w:rsidP="009D4BA5">
            <w:pPr>
              <w:spacing w:after="0" w:line="240" w:lineRule="auto"/>
              <w:jc w:val="center"/>
              <w:rPr>
                <w:rFonts w:ascii="Times New Roman" w:hAnsi="Times New Roman"/>
                <w:sz w:val="18"/>
                <w:szCs w:val="18"/>
              </w:rPr>
            </w:pPr>
            <w:r w:rsidRPr="00217F83">
              <w:rPr>
                <w:rFonts w:ascii="Times New Roman" w:hAnsi="Times New Roman"/>
                <w:sz w:val="18"/>
                <w:szCs w:val="18"/>
              </w:rPr>
              <w:t>повторяемость, лет</w:t>
            </w:r>
          </w:p>
        </w:tc>
        <w:tc>
          <w:tcPr>
            <w:tcW w:w="422" w:type="pct"/>
            <w:tcMar>
              <w:left w:w="57" w:type="dxa"/>
              <w:right w:w="57" w:type="dxa"/>
            </w:tcMar>
          </w:tcPr>
          <w:p w:rsidR="009D4BA5" w:rsidRPr="00217F83" w:rsidRDefault="009D4BA5" w:rsidP="009D4BA5">
            <w:pPr>
              <w:spacing w:after="0" w:line="240" w:lineRule="auto"/>
              <w:jc w:val="center"/>
              <w:rPr>
                <w:rFonts w:ascii="Times New Roman" w:hAnsi="Times New Roman"/>
                <w:sz w:val="18"/>
                <w:szCs w:val="18"/>
              </w:rPr>
            </w:pPr>
            <w:r w:rsidRPr="00217F83">
              <w:rPr>
                <w:rFonts w:ascii="Times New Roman" w:hAnsi="Times New Roman"/>
                <w:sz w:val="18"/>
                <w:szCs w:val="18"/>
              </w:rPr>
              <w:t>после ухода</w:t>
            </w:r>
          </w:p>
        </w:tc>
        <w:tc>
          <w:tcPr>
            <w:tcW w:w="521" w:type="pct"/>
            <w:tcMar>
              <w:left w:w="57" w:type="dxa"/>
              <w:right w:w="57" w:type="dxa"/>
            </w:tcMar>
          </w:tcPr>
          <w:p w:rsidR="009D4BA5" w:rsidRPr="00217F83" w:rsidRDefault="009D4BA5" w:rsidP="009D4BA5">
            <w:pPr>
              <w:spacing w:after="0" w:line="240" w:lineRule="auto"/>
              <w:jc w:val="center"/>
              <w:rPr>
                <w:rFonts w:ascii="Times New Roman" w:hAnsi="Times New Roman"/>
                <w:sz w:val="18"/>
                <w:szCs w:val="18"/>
              </w:rPr>
            </w:pPr>
            <w:r w:rsidRPr="00217F83">
              <w:rPr>
                <w:rFonts w:ascii="Times New Roman" w:hAnsi="Times New Roman"/>
                <w:sz w:val="18"/>
                <w:szCs w:val="18"/>
              </w:rPr>
              <w:t>повторяемость, лет</w:t>
            </w:r>
          </w:p>
        </w:tc>
      </w:tr>
      <w:tr w:rsidR="009D4BA5" w:rsidRPr="00C80785" w:rsidTr="00A42FC1">
        <w:trPr>
          <w:trHeight w:val="20"/>
        </w:trPr>
        <w:tc>
          <w:tcPr>
            <w:tcW w:w="748" w:type="pct"/>
            <w:tcMar>
              <w:left w:w="57" w:type="dxa"/>
              <w:right w:w="57" w:type="dxa"/>
            </w:tcMar>
          </w:tcPr>
          <w:p w:rsidR="009D4BA5" w:rsidRPr="00FA58C5" w:rsidRDefault="009D4BA5" w:rsidP="009D4BA5">
            <w:pPr>
              <w:spacing w:after="0" w:line="240" w:lineRule="auto"/>
              <w:rPr>
                <w:rFonts w:ascii="Times New Roman" w:hAnsi="Times New Roman"/>
                <w:sz w:val="20"/>
                <w:szCs w:val="20"/>
              </w:rPr>
            </w:pPr>
            <w:r w:rsidRPr="00FA58C5">
              <w:rPr>
                <w:rFonts w:ascii="Times New Roman" w:hAnsi="Times New Roman"/>
                <w:sz w:val="20"/>
                <w:szCs w:val="20"/>
              </w:rPr>
              <w:t>1. Молодняки с главными породами под пологом второстепенных</w:t>
            </w:r>
          </w:p>
        </w:tc>
        <w:tc>
          <w:tcPr>
            <w:tcW w:w="327"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p>
          <w:p w:rsidR="009D4BA5" w:rsidRPr="00FA58C5" w:rsidRDefault="009D4BA5" w:rsidP="009D4BA5">
            <w:pPr>
              <w:spacing w:after="0" w:line="240" w:lineRule="auto"/>
              <w:jc w:val="center"/>
              <w:rPr>
                <w:rFonts w:ascii="Times New Roman" w:hAnsi="Times New Roman"/>
                <w:sz w:val="20"/>
                <w:szCs w:val="20"/>
              </w:rPr>
            </w:pPr>
          </w:p>
          <w:p w:rsidR="009D4BA5" w:rsidRPr="00FA58C5" w:rsidRDefault="009D4BA5" w:rsidP="009D4BA5">
            <w:pPr>
              <w:spacing w:after="0" w:line="240" w:lineRule="auto"/>
              <w:jc w:val="center"/>
              <w:rPr>
                <w:rFonts w:ascii="Times New Roman" w:hAnsi="Times New Roman"/>
                <w:sz w:val="20"/>
                <w:szCs w:val="20"/>
                <w:lang w:val="en-US"/>
              </w:rPr>
            </w:pPr>
            <w:r w:rsidRPr="00FA58C5">
              <w:rPr>
                <w:rFonts w:ascii="Times New Roman" w:hAnsi="Times New Roman"/>
                <w:sz w:val="20"/>
                <w:szCs w:val="20"/>
                <w:lang w:val="en-US"/>
              </w:rPr>
              <w:t>I</w:t>
            </w:r>
            <w:r w:rsidR="002C3AC6">
              <w:rPr>
                <w:rFonts w:ascii="Times New Roman" w:hAnsi="Times New Roman"/>
                <w:sz w:val="20"/>
                <w:szCs w:val="20"/>
              </w:rPr>
              <w:t xml:space="preserve"> </w:t>
            </w:r>
            <w:r w:rsidRPr="00FA58C5">
              <w:rPr>
                <w:rFonts w:ascii="Times New Roman" w:hAnsi="Times New Roman"/>
                <w:sz w:val="20"/>
                <w:szCs w:val="20"/>
                <w:lang w:val="en-US"/>
              </w:rPr>
              <w:t>-</w:t>
            </w:r>
            <w:r w:rsidR="002C3AC6">
              <w:rPr>
                <w:rFonts w:ascii="Times New Roman" w:hAnsi="Times New Roman"/>
                <w:sz w:val="20"/>
                <w:szCs w:val="20"/>
              </w:rPr>
              <w:t xml:space="preserve"> </w:t>
            </w:r>
            <w:r w:rsidRPr="00FA58C5">
              <w:rPr>
                <w:rFonts w:ascii="Times New Roman" w:hAnsi="Times New Roman"/>
                <w:sz w:val="20"/>
                <w:szCs w:val="20"/>
                <w:lang w:val="en-US"/>
              </w:rPr>
              <w:t>IV</w:t>
            </w:r>
          </w:p>
          <w:p w:rsidR="009D4BA5" w:rsidRPr="00FA58C5" w:rsidRDefault="009D4BA5" w:rsidP="009D4BA5">
            <w:pPr>
              <w:spacing w:after="0" w:line="240" w:lineRule="auto"/>
              <w:jc w:val="center"/>
              <w:rPr>
                <w:rFonts w:ascii="Times New Roman" w:hAnsi="Times New Roman"/>
                <w:sz w:val="20"/>
                <w:szCs w:val="20"/>
                <w:lang w:val="en-US"/>
              </w:rPr>
            </w:pPr>
          </w:p>
        </w:tc>
        <w:tc>
          <w:tcPr>
            <w:tcW w:w="292"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p>
          <w:p w:rsidR="009D4BA5" w:rsidRPr="00FA58C5" w:rsidRDefault="009D4BA5" w:rsidP="009D4BA5">
            <w:pPr>
              <w:spacing w:after="0" w:line="240" w:lineRule="auto"/>
              <w:jc w:val="center"/>
              <w:rPr>
                <w:rFonts w:ascii="Times New Roman" w:hAnsi="Times New Roman"/>
                <w:sz w:val="20"/>
                <w:szCs w:val="20"/>
              </w:rPr>
            </w:pPr>
          </w:p>
          <w:p w:rsidR="009D4BA5" w:rsidRPr="00FA58C5" w:rsidRDefault="00F6138D" w:rsidP="009D4BA5">
            <w:pPr>
              <w:spacing w:after="0" w:line="240" w:lineRule="auto"/>
              <w:jc w:val="center"/>
              <w:rPr>
                <w:rFonts w:ascii="Times New Roman" w:hAnsi="Times New Roman"/>
                <w:sz w:val="20"/>
                <w:szCs w:val="20"/>
                <w:lang w:val="en-US"/>
              </w:rPr>
            </w:pPr>
            <w:r>
              <w:rPr>
                <w:rFonts w:ascii="Times New Roman" w:hAnsi="Times New Roman"/>
                <w:sz w:val="20"/>
                <w:szCs w:val="20"/>
                <w:lang w:val="en-US"/>
              </w:rPr>
              <w:t>10 - 15</w:t>
            </w:r>
          </w:p>
          <w:p w:rsidR="009D4BA5" w:rsidRPr="00FA58C5" w:rsidRDefault="009D4BA5" w:rsidP="009D4BA5">
            <w:pPr>
              <w:spacing w:after="0" w:line="240" w:lineRule="auto"/>
              <w:jc w:val="center"/>
              <w:rPr>
                <w:rFonts w:ascii="Times New Roman" w:hAnsi="Times New Roman"/>
                <w:sz w:val="20"/>
                <w:szCs w:val="20"/>
              </w:rPr>
            </w:pP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0,7</w:t>
            </w:r>
          </w:p>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0,5</w:t>
            </w:r>
          </w:p>
        </w:tc>
        <w:tc>
          <w:tcPr>
            <w:tcW w:w="474" w:type="pct"/>
            <w:tcMar>
              <w:left w:w="57" w:type="dxa"/>
              <w:right w:w="57" w:type="dxa"/>
            </w:tcMar>
            <w:vAlign w:val="center"/>
          </w:tcPr>
          <w:p w:rsidR="009D4BA5" w:rsidRPr="00FA58C5" w:rsidRDefault="00E80140" w:rsidP="009D4BA5">
            <w:pPr>
              <w:spacing w:after="0" w:line="240" w:lineRule="auto"/>
              <w:jc w:val="center"/>
              <w:rPr>
                <w:rFonts w:ascii="Times New Roman" w:hAnsi="Times New Roman"/>
                <w:sz w:val="20"/>
                <w:szCs w:val="20"/>
              </w:rPr>
            </w:pPr>
            <w:r>
              <w:rPr>
                <w:rFonts w:ascii="Times New Roman" w:hAnsi="Times New Roman"/>
                <w:sz w:val="20"/>
                <w:szCs w:val="20"/>
              </w:rPr>
              <w:t>50 - 60</w:t>
            </w:r>
          </w:p>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7-10</w:t>
            </w: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0,7</w:t>
            </w:r>
          </w:p>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0,5</w:t>
            </w:r>
          </w:p>
        </w:tc>
        <w:tc>
          <w:tcPr>
            <w:tcW w:w="474" w:type="pct"/>
            <w:tcMar>
              <w:left w:w="57" w:type="dxa"/>
              <w:right w:w="57" w:type="dxa"/>
            </w:tcMar>
            <w:vAlign w:val="center"/>
          </w:tcPr>
          <w:p w:rsidR="009D4BA5" w:rsidRPr="00FA58C5" w:rsidRDefault="00E80140" w:rsidP="009D4BA5">
            <w:pPr>
              <w:spacing w:after="0" w:line="240" w:lineRule="auto"/>
              <w:jc w:val="center"/>
              <w:rPr>
                <w:rFonts w:ascii="Times New Roman" w:hAnsi="Times New Roman"/>
                <w:sz w:val="20"/>
                <w:szCs w:val="20"/>
              </w:rPr>
            </w:pPr>
            <w:r>
              <w:rPr>
                <w:rFonts w:ascii="Times New Roman" w:hAnsi="Times New Roman"/>
                <w:sz w:val="20"/>
                <w:szCs w:val="20"/>
              </w:rPr>
              <w:t>50 - 60</w:t>
            </w:r>
          </w:p>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7-10</w:t>
            </w:r>
          </w:p>
        </w:tc>
        <w:tc>
          <w:tcPr>
            <w:tcW w:w="896" w:type="pct"/>
            <w:gridSpan w:val="2"/>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Не проводятся</w:t>
            </w:r>
          </w:p>
        </w:tc>
        <w:tc>
          <w:tcPr>
            <w:tcW w:w="943" w:type="pct"/>
            <w:gridSpan w:val="2"/>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Не проводятся</w:t>
            </w:r>
          </w:p>
        </w:tc>
      </w:tr>
      <w:tr w:rsidR="009D4BA5" w:rsidRPr="00C80785" w:rsidTr="00A42FC1">
        <w:trPr>
          <w:trHeight w:val="20"/>
        </w:trPr>
        <w:tc>
          <w:tcPr>
            <w:tcW w:w="748" w:type="pct"/>
            <w:tcMar>
              <w:left w:w="57" w:type="dxa"/>
              <w:right w:w="57" w:type="dxa"/>
            </w:tcMar>
          </w:tcPr>
          <w:p w:rsidR="009D4BA5" w:rsidRPr="00FA58C5" w:rsidRDefault="009D4BA5" w:rsidP="009D4BA5">
            <w:pPr>
              <w:spacing w:after="0" w:line="240" w:lineRule="auto"/>
              <w:rPr>
                <w:rFonts w:ascii="Times New Roman" w:hAnsi="Times New Roman"/>
                <w:sz w:val="20"/>
                <w:szCs w:val="20"/>
              </w:rPr>
            </w:pPr>
            <w:r w:rsidRPr="00FA58C5">
              <w:rPr>
                <w:rFonts w:ascii="Times New Roman" w:hAnsi="Times New Roman"/>
                <w:sz w:val="20"/>
                <w:szCs w:val="20"/>
              </w:rPr>
              <w:t>2. Культуры кедра, в том числе созданные путем реконструкции малоценных древостоев</w:t>
            </w:r>
          </w:p>
        </w:tc>
        <w:tc>
          <w:tcPr>
            <w:tcW w:w="327"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lang w:val="en-US"/>
              </w:rPr>
              <w:t>I</w:t>
            </w:r>
            <w:r w:rsidR="002C3AC6">
              <w:rPr>
                <w:rFonts w:ascii="Times New Roman" w:hAnsi="Times New Roman"/>
                <w:sz w:val="20"/>
                <w:szCs w:val="20"/>
              </w:rPr>
              <w:t xml:space="preserve"> </w:t>
            </w:r>
            <w:r w:rsidRPr="00FA58C5">
              <w:rPr>
                <w:rFonts w:ascii="Times New Roman" w:hAnsi="Times New Roman"/>
                <w:sz w:val="20"/>
                <w:szCs w:val="20"/>
                <w:lang w:val="en-US"/>
              </w:rPr>
              <w:t>-</w:t>
            </w:r>
            <w:r w:rsidR="002C3AC6">
              <w:rPr>
                <w:rFonts w:ascii="Times New Roman" w:hAnsi="Times New Roman"/>
                <w:sz w:val="20"/>
                <w:szCs w:val="20"/>
              </w:rPr>
              <w:t xml:space="preserve"> </w:t>
            </w:r>
            <w:r w:rsidRPr="00FA58C5">
              <w:rPr>
                <w:rFonts w:ascii="Times New Roman" w:hAnsi="Times New Roman"/>
                <w:sz w:val="20"/>
                <w:szCs w:val="20"/>
                <w:lang w:val="en-US"/>
              </w:rPr>
              <w:t>IV</w:t>
            </w:r>
          </w:p>
        </w:tc>
        <w:tc>
          <w:tcPr>
            <w:tcW w:w="292"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5-7</w:t>
            </w:r>
          </w:p>
          <w:p w:rsidR="009D4BA5" w:rsidRPr="00FA58C5" w:rsidRDefault="009D4BA5" w:rsidP="009D4BA5">
            <w:pPr>
              <w:spacing w:after="0" w:line="240" w:lineRule="auto"/>
              <w:jc w:val="center"/>
              <w:rPr>
                <w:rFonts w:ascii="Times New Roman" w:hAnsi="Times New Roman"/>
                <w:sz w:val="20"/>
                <w:szCs w:val="20"/>
              </w:rPr>
            </w:pP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0,7</w:t>
            </w:r>
          </w:p>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0,5</w:t>
            </w:r>
          </w:p>
        </w:tc>
        <w:tc>
          <w:tcPr>
            <w:tcW w:w="474" w:type="pct"/>
            <w:tcMar>
              <w:left w:w="57" w:type="dxa"/>
              <w:right w:w="57" w:type="dxa"/>
            </w:tcMar>
            <w:vAlign w:val="center"/>
          </w:tcPr>
          <w:p w:rsidR="009D4BA5" w:rsidRPr="00FA58C5" w:rsidRDefault="00E80140" w:rsidP="009D4BA5">
            <w:pPr>
              <w:spacing w:after="0" w:line="240" w:lineRule="auto"/>
              <w:jc w:val="center"/>
              <w:rPr>
                <w:rFonts w:ascii="Times New Roman" w:hAnsi="Times New Roman"/>
                <w:sz w:val="20"/>
                <w:szCs w:val="20"/>
              </w:rPr>
            </w:pPr>
            <w:r>
              <w:rPr>
                <w:rFonts w:ascii="Times New Roman" w:hAnsi="Times New Roman"/>
                <w:sz w:val="20"/>
                <w:szCs w:val="20"/>
              </w:rPr>
              <w:t>50 - 60</w:t>
            </w:r>
          </w:p>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5-7</w:t>
            </w: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0,7</w:t>
            </w:r>
          </w:p>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0,5</w:t>
            </w:r>
          </w:p>
        </w:tc>
        <w:tc>
          <w:tcPr>
            <w:tcW w:w="474" w:type="pct"/>
            <w:tcMar>
              <w:left w:w="57" w:type="dxa"/>
              <w:right w:w="57" w:type="dxa"/>
            </w:tcMar>
            <w:vAlign w:val="center"/>
          </w:tcPr>
          <w:p w:rsidR="009D4BA5" w:rsidRPr="00FA58C5" w:rsidRDefault="00E80140" w:rsidP="009D4BA5">
            <w:pPr>
              <w:spacing w:after="0" w:line="240" w:lineRule="auto"/>
              <w:jc w:val="center"/>
              <w:rPr>
                <w:rFonts w:ascii="Times New Roman" w:hAnsi="Times New Roman"/>
                <w:sz w:val="20"/>
                <w:szCs w:val="20"/>
              </w:rPr>
            </w:pPr>
            <w:r>
              <w:rPr>
                <w:rFonts w:ascii="Times New Roman" w:hAnsi="Times New Roman"/>
                <w:sz w:val="20"/>
                <w:szCs w:val="20"/>
              </w:rPr>
              <w:t>50 - 60</w:t>
            </w:r>
          </w:p>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7</w:t>
            </w: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0,7</w:t>
            </w:r>
          </w:p>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0,5</w:t>
            </w:r>
          </w:p>
        </w:tc>
        <w:tc>
          <w:tcPr>
            <w:tcW w:w="474" w:type="pct"/>
            <w:tcMar>
              <w:left w:w="57" w:type="dxa"/>
              <w:right w:w="57" w:type="dxa"/>
            </w:tcMar>
            <w:vAlign w:val="center"/>
          </w:tcPr>
          <w:p w:rsidR="009D4BA5" w:rsidRPr="00FA58C5" w:rsidRDefault="00E80140" w:rsidP="009D4BA5">
            <w:pPr>
              <w:spacing w:after="0" w:line="240" w:lineRule="auto"/>
              <w:jc w:val="center"/>
              <w:rPr>
                <w:rFonts w:ascii="Times New Roman" w:hAnsi="Times New Roman"/>
                <w:sz w:val="20"/>
                <w:szCs w:val="20"/>
              </w:rPr>
            </w:pPr>
            <w:r>
              <w:rPr>
                <w:rFonts w:ascii="Times New Roman" w:hAnsi="Times New Roman"/>
                <w:sz w:val="20"/>
                <w:szCs w:val="20"/>
              </w:rPr>
              <w:t>30 - 50</w:t>
            </w:r>
          </w:p>
          <w:p w:rsidR="009D4BA5" w:rsidRPr="00FA58C5"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10 - 15</w:t>
            </w: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0,7</w:t>
            </w:r>
          </w:p>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0,5</w:t>
            </w:r>
          </w:p>
        </w:tc>
        <w:tc>
          <w:tcPr>
            <w:tcW w:w="521" w:type="pct"/>
            <w:tcMar>
              <w:left w:w="57" w:type="dxa"/>
              <w:right w:w="57" w:type="dxa"/>
            </w:tcMar>
            <w:vAlign w:val="center"/>
          </w:tcPr>
          <w:p w:rsidR="009D4BA5" w:rsidRPr="00FA58C5" w:rsidRDefault="00E80140" w:rsidP="009D4BA5">
            <w:pPr>
              <w:spacing w:after="0" w:line="240" w:lineRule="auto"/>
              <w:jc w:val="center"/>
              <w:rPr>
                <w:rFonts w:ascii="Times New Roman" w:hAnsi="Times New Roman"/>
                <w:sz w:val="20"/>
                <w:szCs w:val="20"/>
              </w:rPr>
            </w:pPr>
            <w:r>
              <w:rPr>
                <w:rFonts w:ascii="Times New Roman" w:hAnsi="Times New Roman"/>
                <w:sz w:val="20"/>
                <w:szCs w:val="20"/>
              </w:rPr>
              <w:t>30 - 50</w:t>
            </w:r>
          </w:p>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15</w:t>
            </w:r>
          </w:p>
        </w:tc>
      </w:tr>
      <w:tr w:rsidR="009D4BA5" w:rsidRPr="00C80785" w:rsidTr="00A42FC1">
        <w:trPr>
          <w:trHeight w:val="20"/>
        </w:trPr>
        <w:tc>
          <w:tcPr>
            <w:tcW w:w="748" w:type="pct"/>
            <w:tcMar>
              <w:left w:w="57" w:type="dxa"/>
              <w:right w:w="57" w:type="dxa"/>
            </w:tcMar>
          </w:tcPr>
          <w:p w:rsidR="009D4BA5" w:rsidRPr="00FA58C5" w:rsidRDefault="009D4BA5" w:rsidP="009D4BA5">
            <w:pPr>
              <w:spacing w:after="0" w:line="240" w:lineRule="auto"/>
              <w:rPr>
                <w:rFonts w:ascii="Times New Roman" w:hAnsi="Times New Roman"/>
                <w:sz w:val="20"/>
                <w:szCs w:val="20"/>
              </w:rPr>
            </w:pPr>
            <w:r w:rsidRPr="00FA58C5">
              <w:rPr>
                <w:rFonts w:ascii="Times New Roman" w:hAnsi="Times New Roman"/>
                <w:sz w:val="20"/>
                <w:szCs w:val="20"/>
              </w:rPr>
              <w:t>3. Молодняки с хвойными породами в составе верхнего полога</w:t>
            </w:r>
          </w:p>
        </w:tc>
        <w:tc>
          <w:tcPr>
            <w:tcW w:w="327"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p>
          <w:p w:rsidR="009D4BA5" w:rsidRPr="00FA58C5" w:rsidRDefault="009D4BA5" w:rsidP="009D4BA5">
            <w:pPr>
              <w:spacing w:after="0" w:line="240" w:lineRule="auto"/>
              <w:jc w:val="center"/>
              <w:rPr>
                <w:rFonts w:ascii="Times New Roman" w:hAnsi="Times New Roman"/>
                <w:sz w:val="20"/>
                <w:szCs w:val="20"/>
                <w:lang w:val="en-US"/>
              </w:rPr>
            </w:pPr>
            <w:r w:rsidRPr="00FA58C5">
              <w:rPr>
                <w:rFonts w:ascii="Times New Roman" w:hAnsi="Times New Roman"/>
                <w:sz w:val="20"/>
                <w:szCs w:val="20"/>
                <w:lang w:val="en-US"/>
              </w:rPr>
              <w:t>I</w:t>
            </w:r>
            <w:r w:rsidR="002C3AC6">
              <w:rPr>
                <w:rFonts w:ascii="Times New Roman" w:hAnsi="Times New Roman"/>
                <w:sz w:val="20"/>
                <w:szCs w:val="20"/>
              </w:rPr>
              <w:t xml:space="preserve"> </w:t>
            </w:r>
            <w:r w:rsidRPr="00FA58C5">
              <w:rPr>
                <w:rFonts w:ascii="Times New Roman" w:hAnsi="Times New Roman"/>
                <w:sz w:val="20"/>
                <w:szCs w:val="20"/>
                <w:lang w:val="en-US"/>
              </w:rPr>
              <w:t>-</w:t>
            </w:r>
            <w:r w:rsidR="002C3AC6">
              <w:rPr>
                <w:rFonts w:ascii="Times New Roman" w:hAnsi="Times New Roman"/>
                <w:sz w:val="20"/>
                <w:szCs w:val="20"/>
              </w:rPr>
              <w:t xml:space="preserve"> </w:t>
            </w:r>
            <w:r w:rsidRPr="00FA58C5">
              <w:rPr>
                <w:rFonts w:ascii="Times New Roman" w:hAnsi="Times New Roman"/>
                <w:sz w:val="20"/>
                <w:szCs w:val="20"/>
                <w:lang w:val="en-US"/>
              </w:rPr>
              <w:t>IV</w:t>
            </w:r>
          </w:p>
          <w:p w:rsidR="009D4BA5" w:rsidRPr="00FA58C5" w:rsidRDefault="009D4BA5" w:rsidP="009D4BA5">
            <w:pPr>
              <w:spacing w:after="0" w:line="240" w:lineRule="auto"/>
              <w:jc w:val="center"/>
              <w:rPr>
                <w:rFonts w:ascii="Times New Roman" w:hAnsi="Times New Roman"/>
                <w:sz w:val="20"/>
                <w:szCs w:val="20"/>
              </w:rPr>
            </w:pPr>
          </w:p>
        </w:tc>
        <w:tc>
          <w:tcPr>
            <w:tcW w:w="292"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p>
          <w:p w:rsidR="009D4BA5" w:rsidRPr="00FA58C5" w:rsidRDefault="008E4124" w:rsidP="009D4BA5">
            <w:pPr>
              <w:spacing w:after="0" w:line="240" w:lineRule="auto"/>
              <w:jc w:val="center"/>
              <w:rPr>
                <w:rFonts w:ascii="Times New Roman" w:hAnsi="Times New Roman"/>
                <w:sz w:val="20"/>
                <w:szCs w:val="20"/>
              </w:rPr>
            </w:pPr>
            <w:r>
              <w:rPr>
                <w:rFonts w:ascii="Times New Roman" w:hAnsi="Times New Roman"/>
                <w:sz w:val="20"/>
                <w:szCs w:val="20"/>
              </w:rPr>
              <w:t>5 - 10</w:t>
            </w:r>
          </w:p>
          <w:p w:rsidR="009D4BA5" w:rsidRPr="00FA58C5" w:rsidRDefault="009D4BA5" w:rsidP="009D4BA5">
            <w:pPr>
              <w:spacing w:after="0" w:line="240" w:lineRule="auto"/>
              <w:jc w:val="center"/>
              <w:rPr>
                <w:rFonts w:ascii="Times New Roman" w:hAnsi="Times New Roman"/>
                <w:sz w:val="20"/>
                <w:szCs w:val="20"/>
              </w:rPr>
            </w:pP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0,9</w:t>
            </w:r>
          </w:p>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0,7</w:t>
            </w:r>
          </w:p>
        </w:tc>
        <w:tc>
          <w:tcPr>
            <w:tcW w:w="474" w:type="pct"/>
            <w:tcMar>
              <w:left w:w="57" w:type="dxa"/>
              <w:right w:w="57" w:type="dxa"/>
            </w:tcMar>
            <w:vAlign w:val="center"/>
          </w:tcPr>
          <w:p w:rsidR="009D4BA5" w:rsidRPr="00FA58C5"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25 - 30</w:t>
            </w:r>
          </w:p>
          <w:p w:rsidR="009D4BA5" w:rsidRPr="00FA58C5"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10 - 15</w:t>
            </w: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0,9</w:t>
            </w:r>
          </w:p>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0,7</w:t>
            </w:r>
          </w:p>
        </w:tc>
        <w:tc>
          <w:tcPr>
            <w:tcW w:w="474" w:type="pct"/>
            <w:tcMar>
              <w:left w:w="57" w:type="dxa"/>
              <w:right w:w="57" w:type="dxa"/>
            </w:tcMar>
            <w:vAlign w:val="center"/>
          </w:tcPr>
          <w:p w:rsidR="009D4BA5" w:rsidRPr="00FA58C5"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25 - 30</w:t>
            </w:r>
          </w:p>
          <w:p w:rsidR="009D4BA5" w:rsidRPr="00FA58C5"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10 - 15</w:t>
            </w:r>
          </w:p>
        </w:tc>
        <w:tc>
          <w:tcPr>
            <w:tcW w:w="896" w:type="pct"/>
            <w:gridSpan w:val="2"/>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Не проводятся</w:t>
            </w:r>
          </w:p>
        </w:tc>
        <w:tc>
          <w:tcPr>
            <w:tcW w:w="943" w:type="pct"/>
            <w:gridSpan w:val="2"/>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Не проводятся</w:t>
            </w:r>
          </w:p>
        </w:tc>
      </w:tr>
      <w:tr w:rsidR="009D4BA5" w:rsidRPr="00C80785" w:rsidTr="00A42FC1">
        <w:trPr>
          <w:trHeight w:val="20"/>
        </w:trPr>
        <w:tc>
          <w:tcPr>
            <w:tcW w:w="748" w:type="pct"/>
            <w:tcMar>
              <w:left w:w="57" w:type="dxa"/>
              <w:right w:w="57" w:type="dxa"/>
            </w:tcMar>
          </w:tcPr>
          <w:p w:rsidR="009D4BA5" w:rsidRPr="00FA58C5" w:rsidRDefault="009D4BA5" w:rsidP="009D4BA5">
            <w:pPr>
              <w:spacing w:after="0" w:line="240" w:lineRule="auto"/>
              <w:rPr>
                <w:rFonts w:ascii="Times New Roman" w:hAnsi="Times New Roman"/>
                <w:sz w:val="20"/>
                <w:szCs w:val="20"/>
              </w:rPr>
            </w:pPr>
            <w:r w:rsidRPr="00FA58C5">
              <w:rPr>
                <w:rFonts w:ascii="Times New Roman" w:hAnsi="Times New Roman"/>
                <w:sz w:val="20"/>
                <w:szCs w:val="20"/>
              </w:rPr>
              <w:t>4. Молодняки хвойные и хвойно-лиственные с примесью 2-3 единиц второстепенных пород</w:t>
            </w:r>
          </w:p>
        </w:tc>
        <w:tc>
          <w:tcPr>
            <w:tcW w:w="327"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lang w:val="en-US"/>
              </w:rPr>
            </w:pPr>
            <w:r w:rsidRPr="00FA58C5">
              <w:rPr>
                <w:rFonts w:ascii="Times New Roman" w:hAnsi="Times New Roman"/>
                <w:sz w:val="20"/>
                <w:szCs w:val="20"/>
                <w:lang w:val="en-US"/>
              </w:rPr>
              <w:t>I</w:t>
            </w:r>
            <w:r w:rsidR="002C3AC6">
              <w:rPr>
                <w:rFonts w:ascii="Times New Roman" w:hAnsi="Times New Roman"/>
                <w:sz w:val="20"/>
                <w:szCs w:val="20"/>
              </w:rPr>
              <w:t xml:space="preserve"> </w:t>
            </w:r>
            <w:r w:rsidRPr="00FA58C5">
              <w:rPr>
                <w:rFonts w:ascii="Times New Roman" w:hAnsi="Times New Roman"/>
                <w:sz w:val="20"/>
                <w:szCs w:val="20"/>
                <w:lang w:val="en-US"/>
              </w:rPr>
              <w:t>-</w:t>
            </w:r>
            <w:r w:rsidR="002C3AC6">
              <w:rPr>
                <w:rFonts w:ascii="Times New Roman" w:hAnsi="Times New Roman"/>
                <w:sz w:val="20"/>
                <w:szCs w:val="20"/>
              </w:rPr>
              <w:t xml:space="preserve"> </w:t>
            </w:r>
            <w:r w:rsidRPr="00FA58C5">
              <w:rPr>
                <w:rFonts w:ascii="Times New Roman" w:hAnsi="Times New Roman"/>
                <w:sz w:val="20"/>
                <w:szCs w:val="20"/>
                <w:lang w:val="en-US"/>
              </w:rPr>
              <w:t>IV</w:t>
            </w:r>
          </w:p>
          <w:p w:rsidR="009D4BA5" w:rsidRPr="00FA58C5" w:rsidRDefault="009D4BA5" w:rsidP="009D4BA5">
            <w:pPr>
              <w:spacing w:after="0" w:line="240" w:lineRule="auto"/>
              <w:jc w:val="center"/>
              <w:rPr>
                <w:rFonts w:ascii="Times New Roman" w:hAnsi="Times New Roman"/>
                <w:sz w:val="20"/>
                <w:szCs w:val="20"/>
              </w:rPr>
            </w:pPr>
          </w:p>
        </w:tc>
        <w:tc>
          <w:tcPr>
            <w:tcW w:w="292"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10</w:t>
            </w: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0,9</w:t>
            </w:r>
          </w:p>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0,7</w:t>
            </w:r>
          </w:p>
        </w:tc>
        <w:tc>
          <w:tcPr>
            <w:tcW w:w="474"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35-40</w:t>
            </w:r>
          </w:p>
          <w:p w:rsidR="009D4BA5" w:rsidRPr="00FA58C5"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10 - 15</w:t>
            </w:r>
          </w:p>
        </w:tc>
        <w:tc>
          <w:tcPr>
            <w:tcW w:w="422"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0,9</w:t>
            </w:r>
          </w:p>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0,7</w:t>
            </w:r>
          </w:p>
        </w:tc>
        <w:tc>
          <w:tcPr>
            <w:tcW w:w="474" w:type="pct"/>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35-40</w:t>
            </w:r>
          </w:p>
          <w:p w:rsidR="009D4BA5" w:rsidRPr="00FA58C5"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10 - 15</w:t>
            </w:r>
          </w:p>
        </w:tc>
        <w:tc>
          <w:tcPr>
            <w:tcW w:w="896" w:type="pct"/>
            <w:gridSpan w:val="2"/>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Не проводятся</w:t>
            </w:r>
          </w:p>
        </w:tc>
        <w:tc>
          <w:tcPr>
            <w:tcW w:w="943" w:type="pct"/>
            <w:gridSpan w:val="2"/>
            <w:tcMar>
              <w:left w:w="57" w:type="dxa"/>
              <w:right w:w="57" w:type="dxa"/>
            </w:tcMar>
            <w:vAlign w:val="center"/>
          </w:tcPr>
          <w:p w:rsidR="009D4BA5" w:rsidRPr="00FA58C5" w:rsidRDefault="009D4BA5" w:rsidP="009D4BA5">
            <w:pPr>
              <w:spacing w:after="0" w:line="240" w:lineRule="auto"/>
              <w:jc w:val="center"/>
              <w:rPr>
                <w:rFonts w:ascii="Times New Roman" w:hAnsi="Times New Roman"/>
                <w:sz w:val="20"/>
                <w:szCs w:val="20"/>
              </w:rPr>
            </w:pPr>
            <w:r w:rsidRPr="00FA58C5">
              <w:rPr>
                <w:rFonts w:ascii="Times New Roman" w:hAnsi="Times New Roman"/>
                <w:sz w:val="20"/>
                <w:szCs w:val="20"/>
              </w:rPr>
              <w:t>Не проводятся</w:t>
            </w:r>
          </w:p>
        </w:tc>
      </w:tr>
    </w:tbl>
    <w:p w:rsidR="0078766F" w:rsidRDefault="0078766F" w:rsidP="00D239C1">
      <w:pPr>
        <w:pStyle w:val="1"/>
        <w:spacing w:before="0" w:after="0" w:line="240" w:lineRule="auto"/>
        <w:jc w:val="center"/>
        <w:rPr>
          <w:rFonts w:ascii="Times New Roman" w:hAnsi="Times New Roman"/>
          <w:color w:val="auto"/>
        </w:rPr>
      </w:pPr>
    </w:p>
    <w:p w:rsidR="00A42FC1" w:rsidRPr="00A42FC1" w:rsidRDefault="00A42FC1" w:rsidP="00A42FC1"/>
    <w:p w:rsidR="009D4BA5" w:rsidRPr="00A42FC1" w:rsidRDefault="009D4BA5" w:rsidP="00D239C1">
      <w:pPr>
        <w:pStyle w:val="1"/>
        <w:spacing w:before="0" w:after="0" w:line="240" w:lineRule="auto"/>
        <w:jc w:val="center"/>
        <w:rPr>
          <w:rFonts w:ascii="Times New Roman" w:hAnsi="Times New Roman"/>
          <w:b w:val="0"/>
          <w:sz w:val="28"/>
        </w:rPr>
      </w:pPr>
      <w:r w:rsidRPr="00A42FC1">
        <w:rPr>
          <w:rFonts w:ascii="Times New Roman" w:hAnsi="Times New Roman"/>
          <w:b w:val="0"/>
          <w:color w:val="auto"/>
        </w:rPr>
        <w:t>Нормативы рубок,</w:t>
      </w:r>
      <w:r w:rsidRPr="00A42FC1">
        <w:rPr>
          <w:rFonts w:ascii="Times New Roman" w:hAnsi="Times New Roman"/>
          <w:b w:val="0"/>
          <w:color w:val="auto"/>
          <w:szCs w:val="24"/>
        </w:rPr>
        <w:t xml:space="preserve"> </w:t>
      </w:r>
      <w:r w:rsidRPr="00A42FC1">
        <w:rPr>
          <w:rFonts w:ascii="Times New Roman" w:hAnsi="Times New Roman"/>
          <w:b w:val="0"/>
          <w:szCs w:val="24"/>
        </w:rPr>
        <w:t xml:space="preserve">проводимых в целях ухода за лесными насаждениями, </w:t>
      </w:r>
      <w:r w:rsidRPr="00A42FC1">
        <w:rPr>
          <w:rFonts w:ascii="Times New Roman" w:hAnsi="Times New Roman"/>
          <w:b w:val="0"/>
        </w:rPr>
        <w:t>при формировании хвойно-широколиственных насаждений Приамурско-Приморского хвойно-широколиственного и Дальневосточного лесостепного лесных районов</w:t>
      </w:r>
    </w:p>
    <w:tbl>
      <w:tblPr>
        <w:tblW w:w="147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467"/>
        <w:gridCol w:w="760"/>
        <w:gridCol w:w="850"/>
        <w:gridCol w:w="1367"/>
        <w:gridCol w:w="1327"/>
        <w:gridCol w:w="1366"/>
        <w:gridCol w:w="1324"/>
        <w:gridCol w:w="1420"/>
        <w:gridCol w:w="1276"/>
        <w:gridCol w:w="1418"/>
        <w:gridCol w:w="1214"/>
      </w:tblGrid>
      <w:tr w:rsidR="009D4BA5" w:rsidRPr="00C80785" w:rsidTr="00A42FC1">
        <w:trPr>
          <w:trHeight w:val="20"/>
        </w:trPr>
        <w:tc>
          <w:tcPr>
            <w:tcW w:w="2467" w:type="dxa"/>
            <w:vMerge w:val="restart"/>
            <w:tcMar>
              <w:left w:w="57" w:type="dxa"/>
              <w:right w:w="57" w:type="dxa"/>
            </w:tcMar>
          </w:tcPr>
          <w:p w:rsidR="009D4BA5" w:rsidRPr="00044D27" w:rsidRDefault="009D4BA5" w:rsidP="009D4BA5">
            <w:pPr>
              <w:spacing w:after="0" w:line="240" w:lineRule="auto"/>
              <w:jc w:val="both"/>
              <w:rPr>
                <w:rFonts w:ascii="Times New Roman" w:hAnsi="Times New Roman"/>
                <w:sz w:val="20"/>
                <w:szCs w:val="20"/>
              </w:rPr>
            </w:pPr>
            <w:r w:rsidRPr="00044D27">
              <w:rPr>
                <w:rFonts w:ascii="Times New Roman" w:hAnsi="Times New Roman"/>
                <w:sz w:val="20"/>
                <w:szCs w:val="20"/>
              </w:rPr>
              <w:t>Группы насаждений</w:t>
            </w:r>
          </w:p>
        </w:tc>
        <w:tc>
          <w:tcPr>
            <w:tcW w:w="760" w:type="dxa"/>
            <w:vMerge w:val="restart"/>
            <w:tcMar>
              <w:left w:w="57" w:type="dxa"/>
              <w:right w:w="57" w:type="dxa"/>
            </w:tcMar>
          </w:tcPr>
          <w:p w:rsidR="009D4BA5" w:rsidRPr="00044D27" w:rsidRDefault="009D4BA5" w:rsidP="009D4BA5">
            <w:pPr>
              <w:spacing w:after="0" w:line="240" w:lineRule="auto"/>
              <w:jc w:val="both"/>
              <w:rPr>
                <w:rFonts w:ascii="Times New Roman" w:hAnsi="Times New Roman"/>
                <w:sz w:val="20"/>
                <w:szCs w:val="20"/>
              </w:rPr>
            </w:pPr>
            <w:r w:rsidRPr="00044D27">
              <w:rPr>
                <w:rFonts w:ascii="Times New Roman" w:hAnsi="Times New Roman"/>
                <w:sz w:val="20"/>
                <w:szCs w:val="20"/>
              </w:rPr>
              <w:t>Класс бонитета</w:t>
            </w:r>
          </w:p>
        </w:tc>
        <w:tc>
          <w:tcPr>
            <w:tcW w:w="850" w:type="dxa"/>
            <w:vMerge w:val="restart"/>
            <w:tcMar>
              <w:left w:w="57" w:type="dxa"/>
              <w:right w:w="57" w:type="dxa"/>
            </w:tcMar>
          </w:tcPr>
          <w:p w:rsidR="009D4BA5" w:rsidRPr="00044D27" w:rsidRDefault="009D4BA5" w:rsidP="009D4BA5">
            <w:pPr>
              <w:spacing w:after="0" w:line="240" w:lineRule="auto"/>
              <w:jc w:val="both"/>
              <w:rPr>
                <w:rFonts w:ascii="Times New Roman" w:hAnsi="Times New Roman"/>
                <w:sz w:val="20"/>
                <w:szCs w:val="20"/>
              </w:rPr>
            </w:pPr>
            <w:r w:rsidRPr="00044D27">
              <w:rPr>
                <w:rFonts w:ascii="Times New Roman" w:hAnsi="Times New Roman"/>
                <w:sz w:val="20"/>
                <w:szCs w:val="20"/>
              </w:rPr>
              <w:t>Возраст начала ухода, лет</w:t>
            </w:r>
          </w:p>
        </w:tc>
        <w:tc>
          <w:tcPr>
            <w:tcW w:w="2694" w:type="dxa"/>
            <w:gridSpan w:val="2"/>
            <w:tcMar>
              <w:left w:w="57" w:type="dxa"/>
              <w:right w:w="57" w:type="dxa"/>
            </w:tcMar>
          </w:tcPr>
          <w:p w:rsidR="009D4BA5" w:rsidRPr="00044D27" w:rsidRDefault="007559BF" w:rsidP="007559BF">
            <w:pPr>
              <w:spacing w:after="0" w:line="240" w:lineRule="auto"/>
              <w:jc w:val="center"/>
              <w:rPr>
                <w:rFonts w:ascii="Times New Roman" w:hAnsi="Times New Roman"/>
                <w:sz w:val="20"/>
                <w:szCs w:val="20"/>
              </w:rPr>
            </w:pPr>
            <w:r>
              <w:rPr>
                <w:rFonts w:ascii="Times New Roman" w:hAnsi="Times New Roman"/>
                <w:sz w:val="20"/>
                <w:szCs w:val="20"/>
              </w:rPr>
              <w:t>Рубки о</w:t>
            </w:r>
            <w:r w:rsidR="009D4BA5" w:rsidRPr="00044D27">
              <w:rPr>
                <w:rFonts w:ascii="Times New Roman" w:hAnsi="Times New Roman"/>
                <w:sz w:val="20"/>
                <w:szCs w:val="20"/>
              </w:rPr>
              <w:t>светлени</w:t>
            </w:r>
            <w:r>
              <w:rPr>
                <w:rFonts w:ascii="Times New Roman" w:hAnsi="Times New Roman"/>
                <w:sz w:val="20"/>
                <w:szCs w:val="20"/>
              </w:rPr>
              <w:t>я</w:t>
            </w:r>
          </w:p>
        </w:tc>
        <w:tc>
          <w:tcPr>
            <w:tcW w:w="2690" w:type="dxa"/>
            <w:gridSpan w:val="2"/>
            <w:tcMar>
              <w:left w:w="57" w:type="dxa"/>
              <w:right w:w="57" w:type="dxa"/>
            </w:tcMar>
          </w:tcPr>
          <w:p w:rsidR="009D4BA5" w:rsidRPr="00044D27" w:rsidRDefault="00CE1810" w:rsidP="009D4BA5">
            <w:pPr>
              <w:spacing w:after="0" w:line="240" w:lineRule="auto"/>
              <w:jc w:val="center"/>
              <w:rPr>
                <w:rFonts w:ascii="Times New Roman" w:hAnsi="Times New Roman"/>
                <w:sz w:val="20"/>
                <w:szCs w:val="20"/>
              </w:rPr>
            </w:pPr>
            <w:r>
              <w:rPr>
                <w:rFonts w:ascii="Times New Roman" w:hAnsi="Times New Roman"/>
                <w:sz w:val="20"/>
                <w:szCs w:val="20"/>
              </w:rPr>
              <w:t>Рубки прочистки</w:t>
            </w:r>
          </w:p>
        </w:tc>
        <w:tc>
          <w:tcPr>
            <w:tcW w:w="2696" w:type="dxa"/>
            <w:gridSpan w:val="2"/>
            <w:tcMar>
              <w:left w:w="57" w:type="dxa"/>
              <w:right w:w="57" w:type="dxa"/>
            </w:tcMar>
          </w:tcPr>
          <w:p w:rsidR="009D4BA5" w:rsidRPr="00044D27" w:rsidRDefault="007559BF" w:rsidP="007559BF">
            <w:pPr>
              <w:spacing w:after="0" w:line="240" w:lineRule="auto"/>
              <w:jc w:val="center"/>
              <w:rPr>
                <w:rFonts w:ascii="Times New Roman" w:hAnsi="Times New Roman"/>
                <w:sz w:val="20"/>
                <w:szCs w:val="20"/>
              </w:rPr>
            </w:pPr>
            <w:r>
              <w:rPr>
                <w:rFonts w:ascii="Times New Roman" w:hAnsi="Times New Roman"/>
                <w:sz w:val="20"/>
                <w:szCs w:val="20"/>
              </w:rPr>
              <w:t>Рубки п</w:t>
            </w:r>
            <w:r w:rsidR="009D4BA5" w:rsidRPr="00044D27">
              <w:rPr>
                <w:rFonts w:ascii="Times New Roman" w:hAnsi="Times New Roman"/>
                <w:sz w:val="20"/>
                <w:szCs w:val="20"/>
              </w:rPr>
              <w:t>рореживани</w:t>
            </w:r>
            <w:r>
              <w:rPr>
                <w:rFonts w:ascii="Times New Roman" w:hAnsi="Times New Roman"/>
                <w:sz w:val="20"/>
                <w:szCs w:val="20"/>
              </w:rPr>
              <w:t>я</w:t>
            </w:r>
          </w:p>
        </w:tc>
        <w:tc>
          <w:tcPr>
            <w:tcW w:w="2632" w:type="dxa"/>
            <w:gridSpan w:val="2"/>
            <w:tcMar>
              <w:left w:w="57" w:type="dxa"/>
              <w:right w:w="57" w:type="dxa"/>
            </w:tcMa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Проходные рубки</w:t>
            </w:r>
          </w:p>
        </w:tc>
      </w:tr>
      <w:tr w:rsidR="009D4BA5" w:rsidRPr="00C80785" w:rsidTr="00A42FC1">
        <w:trPr>
          <w:trHeight w:val="20"/>
        </w:trPr>
        <w:tc>
          <w:tcPr>
            <w:tcW w:w="2467" w:type="dxa"/>
            <w:vMerge/>
            <w:tcMar>
              <w:left w:w="57" w:type="dxa"/>
              <w:right w:w="57" w:type="dxa"/>
            </w:tcMar>
          </w:tcPr>
          <w:p w:rsidR="009D4BA5" w:rsidRPr="00044D27" w:rsidRDefault="009D4BA5" w:rsidP="009D4BA5">
            <w:pPr>
              <w:spacing w:after="0" w:line="240" w:lineRule="auto"/>
              <w:jc w:val="both"/>
              <w:rPr>
                <w:rFonts w:ascii="Times New Roman" w:hAnsi="Times New Roman"/>
                <w:sz w:val="20"/>
                <w:szCs w:val="20"/>
              </w:rPr>
            </w:pPr>
          </w:p>
        </w:tc>
        <w:tc>
          <w:tcPr>
            <w:tcW w:w="760" w:type="dxa"/>
            <w:vMerge/>
            <w:tcMar>
              <w:left w:w="57" w:type="dxa"/>
              <w:right w:w="57" w:type="dxa"/>
            </w:tcMar>
          </w:tcPr>
          <w:p w:rsidR="009D4BA5" w:rsidRPr="00044D27" w:rsidRDefault="009D4BA5" w:rsidP="009D4BA5">
            <w:pPr>
              <w:spacing w:after="0" w:line="240" w:lineRule="auto"/>
              <w:jc w:val="both"/>
              <w:rPr>
                <w:rFonts w:ascii="Times New Roman" w:hAnsi="Times New Roman"/>
                <w:sz w:val="20"/>
                <w:szCs w:val="20"/>
              </w:rPr>
            </w:pPr>
          </w:p>
        </w:tc>
        <w:tc>
          <w:tcPr>
            <w:tcW w:w="850" w:type="dxa"/>
            <w:vMerge/>
            <w:tcMar>
              <w:left w:w="57" w:type="dxa"/>
              <w:right w:w="57" w:type="dxa"/>
            </w:tcMar>
          </w:tcPr>
          <w:p w:rsidR="009D4BA5" w:rsidRPr="00044D27" w:rsidRDefault="009D4BA5" w:rsidP="009D4BA5">
            <w:pPr>
              <w:spacing w:after="0" w:line="240" w:lineRule="auto"/>
              <w:jc w:val="both"/>
              <w:rPr>
                <w:rFonts w:ascii="Times New Roman" w:hAnsi="Times New Roman"/>
                <w:sz w:val="20"/>
                <w:szCs w:val="20"/>
              </w:rPr>
            </w:pPr>
          </w:p>
        </w:tc>
        <w:tc>
          <w:tcPr>
            <w:tcW w:w="1367" w:type="dxa"/>
            <w:tcMar>
              <w:left w:w="57" w:type="dxa"/>
              <w:right w:w="57" w:type="dxa"/>
            </w:tcMar>
          </w:tcPr>
          <w:p w:rsidR="009D4BA5" w:rsidRPr="00044D27" w:rsidRDefault="00217F83" w:rsidP="009D4BA5">
            <w:pPr>
              <w:spacing w:after="0" w:line="240" w:lineRule="auto"/>
              <w:jc w:val="center"/>
              <w:rPr>
                <w:rFonts w:ascii="Times New Roman" w:hAnsi="Times New Roman"/>
                <w:sz w:val="20"/>
                <w:szCs w:val="20"/>
              </w:rPr>
            </w:pPr>
            <w:r w:rsidRPr="00044D27">
              <w:rPr>
                <w:rFonts w:ascii="Times New Roman" w:hAnsi="Times New Roman"/>
                <w:sz w:val="20"/>
                <w:szCs w:val="20"/>
              </w:rPr>
              <w:t>М</w:t>
            </w:r>
            <w:r w:rsidR="009D4BA5" w:rsidRPr="00044D27">
              <w:rPr>
                <w:rFonts w:ascii="Times New Roman" w:hAnsi="Times New Roman"/>
                <w:sz w:val="20"/>
                <w:szCs w:val="20"/>
              </w:rPr>
              <w:t>инимальная</w:t>
            </w:r>
            <w:r>
              <w:rPr>
                <w:rFonts w:ascii="Times New Roman" w:hAnsi="Times New Roman"/>
                <w:sz w:val="20"/>
                <w:szCs w:val="20"/>
              </w:rPr>
              <w:t xml:space="preserve"> </w:t>
            </w:r>
            <w:r w:rsidR="009D4BA5" w:rsidRPr="00044D27">
              <w:rPr>
                <w:rFonts w:ascii="Times New Roman" w:hAnsi="Times New Roman"/>
                <w:sz w:val="20"/>
                <w:szCs w:val="20"/>
              </w:rPr>
              <w:t xml:space="preserve"> сомкнутость крон до ухода</w:t>
            </w:r>
          </w:p>
        </w:tc>
        <w:tc>
          <w:tcPr>
            <w:tcW w:w="1327" w:type="dxa"/>
            <w:tcMar>
              <w:left w:w="57" w:type="dxa"/>
              <w:right w:w="57" w:type="dxa"/>
            </w:tcMa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Интенсив</w:t>
            </w:r>
            <w:r w:rsidR="00217F83">
              <w:rPr>
                <w:rFonts w:ascii="Times New Roman" w:hAnsi="Times New Roman"/>
                <w:sz w:val="20"/>
                <w:szCs w:val="20"/>
              </w:rPr>
              <w:t>-</w:t>
            </w:r>
            <w:r w:rsidRPr="00044D27">
              <w:rPr>
                <w:rFonts w:ascii="Times New Roman" w:hAnsi="Times New Roman"/>
                <w:sz w:val="20"/>
                <w:szCs w:val="20"/>
              </w:rPr>
              <w:br/>
              <w:t>ность рубки, % по запасу</w:t>
            </w:r>
          </w:p>
        </w:tc>
        <w:tc>
          <w:tcPr>
            <w:tcW w:w="1366" w:type="dxa"/>
            <w:tcMar>
              <w:left w:w="57" w:type="dxa"/>
              <w:right w:w="57" w:type="dxa"/>
            </w:tcMar>
          </w:tcPr>
          <w:p w:rsidR="009D4BA5" w:rsidRPr="00044D27" w:rsidRDefault="00217F83" w:rsidP="009D4BA5">
            <w:pPr>
              <w:spacing w:after="0" w:line="240" w:lineRule="auto"/>
              <w:jc w:val="center"/>
              <w:rPr>
                <w:rFonts w:ascii="Times New Roman" w:hAnsi="Times New Roman"/>
                <w:sz w:val="20"/>
                <w:szCs w:val="20"/>
              </w:rPr>
            </w:pPr>
            <w:r w:rsidRPr="00044D27">
              <w:rPr>
                <w:rFonts w:ascii="Times New Roman" w:hAnsi="Times New Roman"/>
                <w:sz w:val="20"/>
                <w:szCs w:val="20"/>
              </w:rPr>
              <w:t>М</w:t>
            </w:r>
            <w:r w:rsidR="009D4BA5" w:rsidRPr="00044D27">
              <w:rPr>
                <w:rFonts w:ascii="Times New Roman" w:hAnsi="Times New Roman"/>
                <w:sz w:val="20"/>
                <w:szCs w:val="20"/>
              </w:rPr>
              <w:t>инимальная</w:t>
            </w:r>
            <w:r>
              <w:rPr>
                <w:rFonts w:ascii="Times New Roman" w:hAnsi="Times New Roman"/>
                <w:sz w:val="20"/>
                <w:szCs w:val="20"/>
              </w:rPr>
              <w:t xml:space="preserve"> </w:t>
            </w:r>
            <w:r w:rsidR="009D4BA5" w:rsidRPr="00044D27">
              <w:rPr>
                <w:rFonts w:ascii="Times New Roman" w:hAnsi="Times New Roman"/>
                <w:sz w:val="20"/>
                <w:szCs w:val="20"/>
              </w:rPr>
              <w:t xml:space="preserve"> сомкнутость крон до ухода</w:t>
            </w:r>
          </w:p>
        </w:tc>
        <w:tc>
          <w:tcPr>
            <w:tcW w:w="1324" w:type="dxa"/>
            <w:tcMar>
              <w:left w:w="57" w:type="dxa"/>
              <w:right w:w="57" w:type="dxa"/>
            </w:tcMa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Интенсив</w:t>
            </w:r>
            <w:r w:rsidR="00217F83">
              <w:rPr>
                <w:rFonts w:ascii="Times New Roman" w:hAnsi="Times New Roman"/>
                <w:sz w:val="20"/>
                <w:szCs w:val="20"/>
              </w:rPr>
              <w:t>-</w:t>
            </w:r>
            <w:r w:rsidRPr="00044D27">
              <w:rPr>
                <w:rFonts w:ascii="Times New Roman" w:hAnsi="Times New Roman"/>
                <w:sz w:val="20"/>
                <w:szCs w:val="20"/>
              </w:rPr>
              <w:br/>
              <w:t>ность рубки, % по запасу</w:t>
            </w:r>
          </w:p>
        </w:tc>
        <w:tc>
          <w:tcPr>
            <w:tcW w:w="1420" w:type="dxa"/>
            <w:tcMar>
              <w:left w:w="57" w:type="dxa"/>
              <w:right w:w="57" w:type="dxa"/>
            </w:tcMar>
          </w:tcPr>
          <w:p w:rsidR="009D4BA5" w:rsidRPr="00C80785" w:rsidRDefault="00217F83" w:rsidP="009D4BA5">
            <w:pPr>
              <w:widowControl w:val="0"/>
              <w:autoSpaceDE w:val="0"/>
              <w:autoSpaceDN w:val="0"/>
              <w:adjustRightInd w:val="0"/>
              <w:spacing w:after="0" w:line="240" w:lineRule="auto"/>
              <w:jc w:val="center"/>
              <w:rPr>
                <w:rFonts w:ascii="Times New Roman" w:hAnsi="Times New Roman"/>
                <w:sz w:val="20"/>
                <w:szCs w:val="20"/>
              </w:rPr>
            </w:pPr>
            <w:r w:rsidRPr="00C80785">
              <w:rPr>
                <w:rFonts w:ascii="Times New Roman" w:hAnsi="Times New Roman"/>
                <w:sz w:val="20"/>
                <w:szCs w:val="20"/>
              </w:rPr>
              <w:t>М</w:t>
            </w:r>
            <w:r w:rsidR="009D4BA5" w:rsidRPr="00C80785">
              <w:rPr>
                <w:rFonts w:ascii="Times New Roman" w:hAnsi="Times New Roman"/>
                <w:sz w:val="20"/>
                <w:szCs w:val="20"/>
              </w:rPr>
              <w:t>инимальная</w:t>
            </w:r>
            <w:r w:rsidRPr="00C80785">
              <w:rPr>
                <w:rFonts w:ascii="Times New Roman" w:hAnsi="Times New Roman"/>
                <w:sz w:val="20"/>
                <w:szCs w:val="20"/>
              </w:rPr>
              <w:t xml:space="preserve"> </w:t>
            </w:r>
            <w:r w:rsidR="009D4BA5" w:rsidRPr="00C80785">
              <w:rPr>
                <w:rFonts w:ascii="Times New Roman" w:hAnsi="Times New Roman"/>
                <w:sz w:val="20"/>
                <w:szCs w:val="20"/>
              </w:rPr>
              <w:t xml:space="preserve"> полнота до ухода</w:t>
            </w:r>
          </w:p>
        </w:tc>
        <w:tc>
          <w:tcPr>
            <w:tcW w:w="1276" w:type="dxa"/>
            <w:tcMar>
              <w:left w:w="57" w:type="dxa"/>
              <w:right w:w="57" w:type="dxa"/>
            </w:tcMa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Интенсив</w:t>
            </w:r>
            <w:r w:rsidR="00217F83">
              <w:rPr>
                <w:rFonts w:ascii="Times New Roman" w:hAnsi="Times New Roman"/>
                <w:sz w:val="20"/>
                <w:szCs w:val="20"/>
              </w:rPr>
              <w:t>-</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ность рубки, % по запасу</w:t>
            </w:r>
          </w:p>
        </w:tc>
        <w:tc>
          <w:tcPr>
            <w:tcW w:w="1418" w:type="dxa"/>
            <w:tcMar>
              <w:left w:w="57" w:type="dxa"/>
              <w:right w:w="57" w:type="dxa"/>
            </w:tcMar>
          </w:tcPr>
          <w:p w:rsidR="009D4BA5" w:rsidRPr="00C80785" w:rsidRDefault="009D4BA5" w:rsidP="009D4BA5">
            <w:pPr>
              <w:widowControl w:val="0"/>
              <w:autoSpaceDE w:val="0"/>
              <w:autoSpaceDN w:val="0"/>
              <w:adjustRightInd w:val="0"/>
              <w:spacing w:after="0" w:line="240" w:lineRule="auto"/>
              <w:jc w:val="center"/>
              <w:rPr>
                <w:rFonts w:ascii="Times New Roman" w:hAnsi="Times New Roman"/>
                <w:sz w:val="20"/>
                <w:szCs w:val="20"/>
              </w:rPr>
            </w:pPr>
            <w:r w:rsidRPr="00C80785">
              <w:rPr>
                <w:rFonts w:ascii="Times New Roman" w:hAnsi="Times New Roman"/>
                <w:sz w:val="20"/>
                <w:szCs w:val="20"/>
              </w:rPr>
              <w:t>минимальная полнота до ухода</w:t>
            </w:r>
          </w:p>
        </w:tc>
        <w:tc>
          <w:tcPr>
            <w:tcW w:w="1214" w:type="dxa"/>
            <w:tcMar>
              <w:left w:w="57" w:type="dxa"/>
              <w:right w:w="57" w:type="dxa"/>
            </w:tcMa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Интенсив</w:t>
            </w:r>
            <w:r w:rsidR="00217F83">
              <w:rPr>
                <w:rFonts w:ascii="Times New Roman" w:hAnsi="Times New Roman"/>
                <w:sz w:val="20"/>
                <w:szCs w:val="20"/>
              </w:rPr>
              <w:t>-</w:t>
            </w:r>
            <w:r w:rsidRPr="00044D27">
              <w:rPr>
                <w:rFonts w:ascii="Times New Roman" w:hAnsi="Times New Roman"/>
                <w:sz w:val="20"/>
                <w:szCs w:val="20"/>
              </w:rPr>
              <w:br/>
              <w:t>ность рубки, % по запасу</w:t>
            </w:r>
          </w:p>
        </w:tc>
      </w:tr>
      <w:tr w:rsidR="009D4BA5" w:rsidRPr="00C80785" w:rsidTr="00A42FC1">
        <w:trPr>
          <w:trHeight w:val="20"/>
        </w:trPr>
        <w:tc>
          <w:tcPr>
            <w:tcW w:w="2467" w:type="dxa"/>
            <w:vMerge/>
            <w:tcMar>
              <w:left w:w="57" w:type="dxa"/>
              <w:right w:w="57" w:type="dxa"/>
            </w:tcMar>
          </w:tcPr>
          <w:p w:rsidR="009D4BA5" w:rsidRPr="00044D27" w:rsidRDefault="009D4BA5" w:rsidP="009D4BA5">
            <w:pPr>
              <w:spacing w:after="0" w:line="240" w:lineRule="auto"/>
              <w:jc w:val="both"/>
              <w:rPr>
                <w:rFonts w:ascii="Times New Roman" w:hAnsi="Times New Roman"/>
                <w:sz w:val="20"/>
                <w:szCs w:val="20"/>
              </w:rPr>
            </w:pPr>
          </w:p>
        </w:tc>
        <w:tc>
          <w:tcPr>
            <w:tcW w:w="760" w:type="dxa"/>
            <w:vMerge/>
            <w:tcMar>
              <w:left w:w="57" w:type="dxa"/>
              <w:right w:w="57" w:type="dxa"/>
            </w:tcMar>
          </w:tcPr>
          <w:p w:rsidR="009D4BA5" w:rsidRPr="00044D27" w:rsidRDefault="009D4BA5" w:rsidP="009D4BA5">
            <w:pPr>
              <w:spacing w:after="0" w:line="240" w:lineRule="auto"/>
              <w:jc w:val="both"/>
              <w:rPr>
                <w:rFonts w:ascii="Times New Roman" w:hAnsi="Times New Roman"/>
                <w:sz w:val="20"/>
                <w:szCs w:val="20"/>
              </w:rPr>
            </w:pPr>
          </w:p>
        </w:tc>
        <w:tc>
          <w:tcPr>
            <w:tcW w:w="850" w:type="dxa"/>
            <w:vMerge/>
            <w:tcMar>
              <w:left w:w="57" w:type="dxa"/>
              <w:right w:w="57" w:type="dxa"/>
            </w:tcMar>
          </w:tcPr>
          <w:p w:rsidR="009D4BA5" w:rsidRPr="00044D27" w:rsidRDefault="009D4BA5" w:rsidP="009D4BA5">
            <w:pPr>
              <w:spacing w:after="0" w:line="240" w:lineRule="auto"/>
              <w:jc w:val="both"/>
              <w:rPr>
                <w:rFonts w:ascii="Times New Roman" w:hAnsi="Times New Roman"/>
                <w:sz w:val="20"/>
                <w:szCs w:val="20"/>
              </w:rPr>
            </w:pPr>
          </w:p>
        </w:tc>
        <w:tc>
          <w:tcPr>
            <w:tcW w:w="1367" w:type="dxa"/>
            <w:tcMar>
              <w:left w:w="57" w:type="dxa"/>
              <w:right w:w="57" w:type="dxa"/>
            </w:tcMa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после ухода</w:t>
            </w:r>
          </w:p>
        </w:tc>
        <w:tc>
          <w:tcPr>
            <w:tcW w:w="1327" w:type="dxa"/>
            <w:tcMar>
              <w:left w:w="57" w:type="dxa"/>
              <w:right w:w="57" w:type="dxa"/>
            </w:tcMar>
          </w:tcPr>
          <w:p w:rsidR="009D4BA5" w:rsidRPr="00044D27" w:rsidRDefault="00217F83" w:rsidP="009D4BA5">
            <w:pPr>
              <w:spacing w:after="0" w:line="240" w:lineRule="auto"/>
              <w:jc w:val="center"/>
              <w:rPr>
                <w:rFonts w:ascii="Times New Roman" w:hAnsi="Times New Roman"/>
                <w:sz w:val="20"/>
                <w:szCs w:val="20"/>
              </w:rPr>
            </w:pPr>
            <w:r>
              <w:rPr>
                <w:rFonts w:ascii="Times New Roman" w:hAnsi="Times New Roman"/>
                <w:sz w:val="20"/>
                <w:szCs w:val="20"/>
              </w:rPr>
              <w:t>п</w:t>
            </w:r>
            <w:r w:rsidR="009D4BA5" w:rsidRPr="00044D27">
              <w:rPr>
                <w:rFonts w:ascii="Times New Roman" w:hAnsi="Times New Roman"/>
                <w:sz w:val="20"/>
                <w:szCs w:val="20"/>
              </w:rPr>
              <w:t>овторяе</w:t>
            </w:r>
            <w:r>
              <w:rPr>
                <w:rFonts w:ascii="Times New Roman" w:hAnsi="Times New Roman"/>
                <w:sz w:val="20"/>
                <w:szCs w:val="20"/>
              </w:rPr>
              <w:t>-</w:t>
            </w:r>
            <w:r w:rsidR="009D4BA5" w:rsidRPr="00044D27">
              <w:rPr>
                <w:rFonts w:ascii="Times New Roman" w:hAnsi="Times New Roman"/>
                <w:sz w:val="20"/>
                <w:szCs w:val="20"/>
              </w:rPr>
              <w:t>мость, лет</w:t>
            </w:r>
          </w:p>
        </w:tc>
        <w:tc>
          <w:tcPr>
            <w:tcW w:w="1366" w:type="dxa"/>
            <w:tcMar>
              <w:left w:w="57" w:type="dxa"/>
              <w:right w:w="57" w:type="dxa"/>
            </w:tcMa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после ухода</w:t>
            </w:r>
          </w:p>
        </w:tc>
        <w:tc>
          <w:tcPr>
            <w:tcW w:w="1324" w:type="dxa"/>
            <w:tcMar>
              <w:left w:w="57" w:type="dxa"/>
              <w:right w:w="57" w:type="dxa"/>
            </w:tcMar>
          </w:tcPr>
          <w:p w:rsidR="009D4BA5" w:rsidRPr="00044D27" w:rsidRDefault="00217F83" w:rsidP="009D4BA5">
            <w:pPr>
              <w:spacing w:after="0" w:line="240" w:lineRule="auto"/>
              <w:jc w:val="center"/>
              <w:rPr>
                <w:rFonts w:ascii="Times New Roman" w:hAnsi="Times New Roman"/>
                <w:sz w:val="20"/>
                <w:szCs w:val="20"/>
              </w:rPr>
            </w:pPr>
            <w:r>
              <w:rPr>
                <w:rFonts w:ascii="Times New Roman" w:hAnsi="Times New Roman"/>
                <w:sz w:val="20"/>
                <w:szCs w:val="20"/>
              </w:rPr>
              <w:t>п</w:t>
            </w:r>
            <w:r w:rsidR="009D4BA5" w:rsidRPr="00044D27">
              <w:rPr>
                <w:rFonts w:ascii="Times New Roman" w:hAnsi="Times New Roman"/>
                <w:sz w:val="20"/>
                <w:szCs w:val="20"/>
              </w:rPr>
              <w:t>овторяе</w:t>
            </w:r>
            <w:r>
              <w:rPr>
                <w:rFonts w:ascii="Times New Roman" w:hAnsi="Times New Roman"/>
                <w:sz w:val="20"/>
                <w:szCs w:val="20"/>
              </w:rPr>
              <w:t>-</w:t>
            </w:r>
            <w:r w:rsidR="009D4BA5" w:rsidRPr="00044D27">
              <w:rPr>
                <w:rFonts w:ascii="Times New Roman" w:hAnsi="Times New Roman"/>
                <w:sz w:val="20"/>
                <w:szCs w:val="20"/>
              </w:rPr>
              <w:t>мость, лет</w:t>
            </w:r>
          </w:p>
        </w:tc>
        <w:tc>
          <w:tcPr>
            <w:tcW w:w="1420" w:type="dxa"/>
            <w:tcMar>
              <w:left w:w="57" w:type="dxa"/>
              <w:right w:w="57" w:type="dxa"/>
            </w:tcMa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после ухода</w:t>
            </w:r>
          </w:p>
        </w:tc>
        <w:tc>
          <w:tcPr>
            <w:tcW w:w="1276" w:type="dxa"/>
            <w:tcMar>
              <w:left w:w="57" w:type="dxa"/>
              <w:right w:w="57" w:type="dxa"/>
            </w:tcMar>
          </w:tcPr>
          <w:p w:rsidR="009D4BA5" w:rsidRPr="00044D27" w:rsidRDefault="00217F83" w:rsidP="009D4BA5">
            <w:pPr>
              <w:spacing w:after="0" w:line="240" w:lineRule="auto"/>
              <w:jc w:val="center"/>
              <w:rPr>
                <w:rFonts w:ascii="Times New Roman" w:hAnsi="Times New Roman"/>
                <w:sz w:val="20"/>
                <w:szCs w:val="20"/>
              </w:rPr>
            </w:pPr>
            <w:r>
              <w:rPr>
                <w:rFonts w:ascii="Times New Roman" w:hAnsi="Times New Roman"/>
                <w:sz w:val="20"/>
                <w:szCs w:val="20"/>
              </w:rPr>
              <w:t>п</w:t>
            </w:r>
            <w:r w:rsidR="009D4BA5" w:rsidRPr="00044D27">
              <w:rPr>
                <w:rFonts w:ascii="Times New Roman" w:hAnsi="Times New Roman"/>
                <w:sz w:val="20"/>
                <w:szCs w:val="20"/>
              </w:rPr>
              <w:t>овторяе</w:t>
            </w:r>
            <w:r>
              <w:rPr>
                <w:rFonts w:ascii="Times New Roman" w:hAnsi="Times New Roman"/>
                <w:sz w:val="20"/>
                <w:szCs w:val="20"/>
              </w:rPr>
              <w:t>-</w:t>
            </w:r>
            <w:r w:rsidR="009D4BA5" w:rsidRPr="00044D27">
              <w:rPr>
                <w:rFonts w:ascii="Times New Roman" w:hAnsi="Times New Roman"/>
                <w:sz w:val="20"/>
                <w:szCs w:val="20"/>
              </w:rPr>
              <w:t>мость, лет</w:t>
            </w:r>
          </w:p>
        </w:tc>
        <w:tc>
          <w:tcPr>
            <w:tcW w:w="1418" w:type="dxa"/>
            <w:tcMar>
              <w:left w:w="57" w:type="dxa"/>
              <w:right w:w="57" w:type="dxa"/>
            </w:tcMa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после ухода</w:t>
            </w:r>
          </w:p>
        </w:tc>
        <w:tc>
          <w:tcPr>
            <w:tcW w:w="1214" w:type="dxa"/>
            <w:tcMar>
              <w:left w:w="57" w:type="dxa"/>
              <w:right w:w="57" w:type="dxa"/>
            </w:tcMar>
          </w:tcPr>
          <w:p w:rsidR="009D4BA5" w:rsidRPr="00044D27" w:rsidRDefault="00217F83" w:rsidP="009D4BA5">
            <w:pPr>
              <w:spacing w:after="0" w:line="240" w:lineRule="auto"/>
              <w:jc w:val="center"/>
              <w:rPr>
                <w:rFonts w:ascii="Times New Roman" w:hAnsi="Times New Roman"/>
                <w:sz w:val="20"/>
                <w:szCs w:val="20"/>
              </w:rPr>
            </w:pPr>
            <w:r>
              <w:rPr>
                <w:rFonts w:ascii="Times New Roman" w:hAnsi="Times New Roman"/>
                <w:sz w:val="20"/>
                <w:szCs w:val="20"/>
              </w:rPr>
              <w:t>п</w:t>
            </w:r>
            <w:r w:rsidR="009D4BA5" w:rsidRPr="00044D27">
              <w:rPr>
                <w:rFonts w:ascii="Times New Roman" w:hAnsi="Times New Roman"/>
                <w:sz w:val="20"/>
                <w:szCs w:val="20"/>
              </w:rPr>
              <w:t>овторяе</w:t>
            </w:r>
            <w:r>
              <w:rPr>
                <w:rFonts w:ascii="Times New Roman" w:hAnsi="Times New Roman"/>
                <w:sz w:val="20"/>
                <w:szCs w:val="20"/>
              </w:rPr>
              <w:t>-</w:t>
            </w:r>
            <w:r w:rsidR="009D4BA5" w:rsidRPr="00044D27">
              <w:rPr>
                <w:rFonts w:ascii="Times New Roman" w:hAnsi="Times New Roman"/>
                <w:sz w:val="20"/>
                <w:szCs w:val="20"/>
              </w:rPr>
              <w:t>мость, лет</w:t>
            </w:r>
          </w:p>
        </w:tc>
      </w:tr>
      <w:tr w:rsidR="009D4BA5" w:rsidRPr="00C80785" w:rsidTr="00A42FC1">
        <w:trPr>
          <w:trHeight w:val="20"/>
        </w:trPr>
        <w:tc>
          <w:tcPr>
            <w:tcW w:w="2467" w:type="dxa"/>
            <w:tcMar>
              <w:left w:w="57" w:type="dxa"/>
              <w:right w:w="57" w:type="dxa"/>
            </w:tcMar>
          </w:tcPr>
          <w:p w:rsidR="009D4BA5" w:rsidRPr="00044D27" w:rsidRDefault="009D4BA5" w:rsidP="009D4BA5">
            <w:pPr>
              <w:spacing w:after="0" w:line="240" w:lineRule="auto"/>
              <w:jc w:val="both"/>
              <w:rPr>
                <w:rFonts w:ascii="Times New Roman" w:hAnsi="Times New Roman"/>
                <w:sz w:val="20"/>
                <w:szCs w:val="20"/>
              </w:rPr>
            </w:pPr>
            <w:r w:rsidRPr="00044D27">
              <w:rPr>
                <w:rFonts w:ascii="Times New Roman" w:hAnsi="Times New Roman"/>
                <w:sz w:val="20"/>
                <w:szCs w:val="20"/>
              </w:rPr>
              <w:t>Хвойно-широколиственные древостой с долей бархата амурского</w:t>
            </w:r>
          </w:p>
        </w:tc>
        <w:tc>
          <w:tcPr>
            <w:tcW w:w="760" w:type="dxa"/>
            <w:tcMar>
              <w:left w:w="57" w:type="dxa"/>
              <w:right w:w="57" w:type="dxa"/>
            </w:tcMar>
            <w:vAlign w:val="center"/>
          </w:tcPr>
          <w:p w:rsidR="009D4BA5" w:rsidRPr="00044D27" w:rsidRDefault="009D4BA5" w:rsidP="009D4BA5">
            <w:pPr>
              <w:spacing w:after="0" w:line="240" w:lineRule="auto"/>
              <w:jc w:val="both"/>
              <w:rPr>
                <w:rFonts w:ascii="Times New Roman" w:hAnsi="Times New Roman"/>
                <w:sz w:val="20"/>
                <w:szCs w:val="20"/>
              </w:rPr>
            </w:pPr>
          </w:p>
          <w:p w:rsidR="009D4BA5" w:rsidRPr="00044D27" w:rsidRDefault="009D4BA5" w:rsidP="009D4BA5">
            <w:pPr>
              <w:spacing w:after="0" w:line="240" w:lineRule="auto"/>
              <w:jc w:val="both"/>
              <w:rPr>
                <w:rFonts w:ascii="Times New Roman" w:hAnsi="Times New Roman"/>
                <w:sz w:val="20"/>
                <w:szCs w:val="20"/>
              </w:rPr>
            </w:pPr>
          </w:p>
          <w:p w:rsidR="009D4BA5" w:rsidRPr="00044D27" w:rsidRDefault="009D4BA5" w:rsidP="009D4BA5">
            <w:pPr>
              <w:spacing w:after="0" w:line="240" w:lineRule="auto"/>
              <w:jc w:val="both"/>
              <w:rPr>
                <w:rFonts w:ascii="Times New Roman" w:hAnsi="Times New Roman"/>
                <w:sz w:val="20"/>
                <w:szCs w:val="20"/>
                <w:lang w:val="en-US"/>
              </w:rPr>
            </w:pPr>
            <w:r w:rsidRPr="00044D27">
              <w:rPr>
                <w:rFonts w:ascii="Times New Roman" w:hAnsi="Times New Roman"/>
                <w:sz w:val="20"/>
                <w:szCs w:val="20"/>
                <w:lang w:val="en-US"/>
              </w:rPr>
              <w:t>I</w:t>
            </w:r>
            <w:r w:rsidR="002C3AC6">
              <w:rPr>
                <w:rFonts w:ascii="Times New Roman" w:hAnsi="Times New Roman"/>
                <w:sz w:val="20"/>
                <w:szCs w:val="20"/>
              </w:rPr>
              <w:t xml:space="preserve"> </w:t>
            </w:r>
            <w:r w:rsidRPr="00044D27">
              <w:rPr>
                <w:rFonts w:ascii="Times New Roman" w:hAnsi="Times New Roman"/>
                <w:sz w:val="20"/>
                <w:szCs w:val="20"/>
                <w:lang w:val="en-US"/>
              </w:rPr>
              <w:t>-</w:t>
            </w:r>
            <w:r w:rsidR="002C3AC6">
              <w:rPr>
                <w:rFonts w:ascii="Times New Roman" w:hAnsi="Times New Roman"/>
                <w:sz w:val="20"/>
                <w:szCs w:val="20"/>
              </w:rPr>
              <w:t xml:space="preserve"> </w:t>
            </w:r>
            <w:r w:rsidRPr="00044D27">
              <w:rPr>
                <w:rFonts w:ascii="Times New Roman" w:hAnsi="Times New Roman"/>
                <w:sz w:val="20"/>
                <w:szCs w:val="20"/>
                <w:lang w:val="en-US"/>
              </w:rPr>
              <w:t>IV</w:t>
            </w:r>
          </w:p>
          <w:p w:rsidR="009D4BA5" w:rsidRPr="00044D27" w:rsidRDefault="009D4BA5" w:rsidP="009D4BA5">
            <w:pPr>
              <w:spacing w:after="0" w:line="240" w:lineRule="auto"/>
              <w:jc w:val="both"/>
              <w:rPr>
                <w:rFonts w:ascii="Times New Roman" w:hAnsi="Times New Roman"/>
                <w:sz w:val="20"/>
                <w:szCs w:val="20"/>
                <w:lang w:val="en-US"/>
              </w:rPr>
            </w:pPr>
          </w:p>
        </w:tc>
        <w:tc>
          <w:tcPr>
            <w:tcW w:w="850" w:type="dxa"/>
            <w:tcMar>
              <w:left w:w="57" w:type="dxa"/>
              <w:right w:w="57" w:type="dxa"/>
            </w:tcMar>
            <w:vAlign w:val="cente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5</w:t>
            </w:r>
            <w:r w:rsidR="002C3AC6">
              <w:rPr>
                <w:rFonts w:ascii="Times New Roman" w:hAnsi="Times New Roman"/>
                <w:sz w:val="20"/>
                <w:szCs w:val="20"/>
              </w:rPr>
              <w:t xml:space="preserve"> </w:t>
            </w:r>
            <w:r w:rsidRPr="00044D27">
              <w:rPr>
                <w:rFonts w:ascii="Times New Roman" w:hAnsi="Times New Roman"/>
                <w:sz w:val="20"/>
                <w:szCs w:val="20"/>
              </w:rPr>
              <w:t>-</w:t>
            </w:r>
            <w:r w:rsidR="002C3AC6">
              <w:rPr>
                <w:rFonts w:ascii="Times New Roman" w:hAnsi="Times New Roman"/>
                <w:sz w:val="20"/>
                <w:szCs w:val="20"/>
              </w:rPr>
              <w:t xml:space="preserve"> </w:t>
            </w:r>
            <w:r w:rsidRPr="00044D27">
              <w:rPr>
                <w:rFonts w:ascii="Times New Roman" w:hAnsi="Times New Roman"/>
                <w:sz w:val="20"/>
                <w:szCs w:val="20"/>
              </w:rPr>
              <w:t>20</w:t>
            </w:r>
          </w:p>
        </w:tc>
        <w:tc>
          <w:tcPr>
            <w:tcW w:w="1367" w:type="dxa"/>
            <w:tcMar>
              <w:left w:w="57" w:type="dxa"/>
              <w:right w:w="57" w:type="dxa"/>
            </w:tcMar>
            <w:vAlign w:val="cente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0,7</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0,5</w:t>
            </w:r>
          </w:p>
        </w:tc>
        <w:tc>
          <w:tcPr>
            <w:tcW w:w="1327" w:type="dxa"/>
            <w:tcMar>
              <w:left w:w="57" w:type="dxa"/>
              <w:right w:w="57" w:type="dxa"/>
            </w:tcMar>
            <w:vAlign w:val="center"/>
          </w:tcPr>
          <w:p w:rsidR="009D4BA5" w:rsidRPr="00044D27" w:rsidRDefault="00E80140" w:rsidP="009D4BA5">
            <w:pPr>
              <w:spacing w:after="0" w:line="240" w:lineRule="auto"/>
              <w:jc w:val="center"/>
              <w:rPr>
                <w:rFonts w:ascii="Times New Roman" w:hAnsi="Times New Roman"/>
                <w:sz w:val="20"/>
                <w:szCs w:val="20"/>
              </w:rPr>
            </w:pPr>
            <w:r>
              <w:rPr>
                <w:rFonts w:ascii="Times New Roman" w:hAnsi="Times New Roman"/>
                <w:sz w:val="20"/>
                <w:szCs w:val="20"/>
              </w:rPr>
              <w:t>30 - 40</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3-5</w:t>
            </w:r>
          </w:p>
        </w:tc>
        <w:tc>
          <w:tcPr>
            <w:tcW w:w="1366" w:type="dxa"/>
            <w:tcMar>
              <w:left w:w="57" w:type="dxa"/>
              <w:right w:w="57" w:type="dxa"/>
            </w:tcMar>
            <w:vAlign w:val="cente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0,7</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0,5</w:t>
            </w:r>
          </w:p>
        </w:tc>
        <w:tc>
          <w:tcPr>
            <w:tcW w:w="1324" w:type="dxa"/>
            <w:tcMar>
              <w:left w:w="57" w:type="dxa"/>
              <w:right w:w="57" w:type="dxa"/>
            </w:tcMar>
            <w:vAlign w:val="center"/>
          </w:tcPr>
          <w:p w:rsidR="009D4BA5" w:rsidRPr="00044D27" w:rsidRDefault="00E80140" w:rsidP="009D4BA5">
            <w:pPr>
              <w:spacing w:after="0" w:line="240" w:lineRule="auto"/>
              <w:jc w:val="center"/>
              <w:rPr>
                <w:rFonts w:ascii="Times New Roman" w:hAnsi="Times New Roman"/>
                <w:sz w:val="20"/>
                <w:szCs w:val="20"/>
              </w:rPr>
            </w:pPr>
            <w:r>
              <w:rPr>
                <w:rFonts w:ascii="Times New Roman" w:hAnsi="Times New Roman"/>
                <w:sz w:val="20"/>
                <w:szCs w:val="20"/>
              </w:rPr>
              <w:t>30 - 50</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7-10</w:t>
            </w:r>
          </w:p>
        </w:tc>
        <w:tc>
          <w:tcPr>
            <w:tcW w:w="1420" w:type="dxa"/>
            <w:tcMar>
              <w:left w:w="57" w:type="dxa"/>
              <w:right w:w="57" w:type="dxa"/>
            </w:tcMar>
            <w:vAlign w:val="cente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0,7</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0,5</w:t>
            </w:r>
          </w:p>
        </w:tc>
        <w:tc>
          <w:tcPr>
            <w:tcW w:w="1276" w:type="dxa"/>
            <w:tcMar>
              <w:left w:w="57" w:type="dxa"/>
              <w:right w:w="57" w:type="dxa"/>
            </w:tcMar>
            <w:vAlign w:val="center"/>
          </w:tcPr>
          <w:p w:rsidR="009D4BA5" w:rsidRPr="00044D27" w:rsidRDefault="00E80140" w:rsidP="009D4BA5">
            <w:pPr>
              <w:spacing w:after="0" w:line="240" w:lineRule="auto"/>
              <w:jc w:val="center"/>
              <w:rPr>
                <w:rFonts w:ascii="Times New Roman" w:hAnsi="Times New Roman"/>
                <w:sz w:val="20"/>
                <w:szCs w:val="20"/>
              </w:rPr>
            </w:pPr>
            <w:r>
              <w:rPr>
                <w:rFonts w:ascii="Times New Roman" w:hAnsi="Times New Roman"/>
                <w:sz w:val="20"/>
                <w:szCs w:val="20"/>
              </w:rPr>
              <w:t>30 - 40</w:t>
            </w:r>
          </w:p>
          <w:p w:rsidR="009D4BA5" w:rsidRPr="00044D27"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10 - 15</w:t>
            </w:r>
          </w:p>
        </w:tc>
        <w:tc>
          <w:tcPr>
            <w:tcW w:w="1418" w:type="dxa"/>
            <w:tcMar>
              <w:left w:w="57" w:type="dxa"/>
              <w:right w:w="57" w:type="dxa"/>
            </w:tcMar>
            <w:vAlign w:val="cente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0,7</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0,5</w:t>
            </w:r>
          </w:p>
        </w:tc>
        <w:tc>
          <w:tcPr>
            <w:tcW w:w="1214" w:type="dxa"/>
            <w:tcMar>
              <w:left w:w="57" w:type="dxa"/>
              <w:right w:w="57" w:type="dxa"/>
            </w:tcMar>
            <w:vAlign w:val="center"/>
          </w:tcPr>
          <w:p w:rsidR="009D4BA5" w:rsidRPr="00044D27" w:rsidRDefault="00E80140" w:rsidP="009D4BA5">
            <w:pPr>
              <w:spacing w:after="0" w:line="240" w:lineRule="auto"/>
              <w:jc w:val="center"/>
              <w:rPr>
                <w:rFonts w:ascii="Times New Roman" w:hAnsi="Times New Roman"/>
                <w:sz w:val="20"/>
                <w:szCs w:val="20"/>
              </w:rPr>
            </w:pPr>
            <w:r>
              <w:rPr>
                <w:rFonts w:ascii="Times New Roman" w:hAnsi="Times New Roman"/>
                <w:sz w:val="20"/>
                <w:szCs w:val="20"/>
              </w:rPr>
              <w:t>20 - 30</w:t>
            </w:r>
          </w:p>
          <w:p w:rsidR="009D4BA5" w:rsidRPr="00044D27"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10 - 15</w:t>
            </w:r>
          </w:p>
        </w:tc>
      </w:tr>
      <w:tr w:rsidR="009D4BA5" w:rsidRPr="00C80785" w:rsidTr="00A42FC1">
        <w:trPr>
          <w:trHeight w:val="20"/>
        </w:trPr>
        <w:tc>
          <w:tcPr>
            <w:tcW w:w="2467" w:type="dxa"/>
            <w:tcMar>
              <w:left w:w="57" w:type="dxa"/>
              <w:right w:w="57" w:type="dxa"/>
            </w:tcMar>
          </w:tcPr>
          <w:p w:rsidR="009D4BA5" w:rsidRPr="00044D27" w:rsidRDefault="009D4BA5" w:rsidP="009D4BA5">
            <w:pPr>
              <w:spacing w:after="0" w:line="240" w:lineRule="auto"/>
              <w:jc w:val="both"/>
              <w:rPr>
                <w:rFonts w:ascii="Times New Roman" w:hAnsi="Times New Roman"/>
                <w:sz w:val="20"/>
                <w:szCs w:val="20"/>
              </w:rPr>
            </w:pPr>
            <w:r w:rsidRPr="00044D27">
              <w:rPr>
                <w:rFonts w:ascii="Times New Roman" w:hAnsi="Times New Roman"/>
                <w:sz w:val="20"/>
                <w:szCs w:val="20"/>
              </w:rPr>
              <w:t>Хвойно-широколиственные древостой с долей ясеня маньчжурского и ореха маньчжурского</w:t>
            </w:r>
          </w:p>
        </w:tc>
        <w:tc>
          <w:tcPr>
            <w:tcW w:w="760" w:type="dxa"/>
            <w:tcMar>
              <w:left w:w="57" w:type="dxa"/>
              <w:right w:w="57" w:type="dxa"/>
            </w:tcMar>
            <w:vAlign w:val="center"/>
          </w:tcPr>
          <w:p w:rsidR="009D4BA5" w:rsidRPr="00044D27" w:rsidRDefault="009D4BA5" w:rsidP="009D4BA5">
            <w:pPr>
              <w:spacing w:after="0" w:line="240" w:lineRule="auto"/>
              <w:jc w:val="both"/>
              <w:rPr>
                <w:rFonts w:ascii="Times New Roman" w:hAnsi="Times New Roman"/>
                <w:sz w:val="20"/>
                <w:szCs w:val="20"/>
              </w:rPr>
            </w:pPr>
          </w:p>
          <w:p w:rsidR="009D4BA5" w:rsidRPr="00044D27" w:rsidRDefault="009D4BA5" w:rsidP="009D4BA5">
            <w:pPr>
              <w:spacing w:after="0" w:line="240" w:lineRule="auto"/>
              <w:jc w:val="both"/>
              <w:rPr>
                <w:rFonts w:ascii="Times New Roman" w:hAnsi="Times New Roman"/>
                <w:sz w:val="20"/>
                <w:szCs w:val="20"/>
                <w:lang w:val="en-US"/>
              </w:rPr>
            </w:pPr>
            <w:r w:rsidRPr="00044D27">
              <w:rPr>
                <w:rFonts w:ascii="Times New Roman" w:hAnsi="Times New Roman"/>
                <w:sz w:val="20"/>
                <w:szCs w:val="20"/>
                <w:lang w:val="en-US"/>
              </w:rPr>
              <w:t>I-IV</w:t>
            </w:r>
          </w:p>
          <w:p w:rsidR="009D4BA5" w:rsidRPr="00044D27" w:rsidRDefault="009D4BA5" w:rsidP="009D4BA5">
            <w:pPr>
              <w:spacing w:after="0" w:line="240" w:lineRule="auto"/>
              <w:jc w:val="both"/>
              <w:rPr>
                <w:rFonts w:ascii="Times New Roman" w:hAnsi="Times New Roman"/>
                <w:sz w:val="20"/>
                <w:szCs w:val="20"/>
              </w:rPr>
            </w:pPr>
          </w:p>
        </w:tc>
        <w:tc>
          <w:tcPr>
            <w:tcW w:w="850" w:type="dxa"/>
            <w:tcMar>
              <w:left w:w="57" w:type="dxa"/>
              <w:right w:w="57" w:type="dxa"/>
            </w:tcMar>
            <w:vAlign w:val="center"/>
          </w:tcPr>
          <w:p w:rsidR="009D4BA5" w:rsidRPr="00044D27" w:rsidRDefault="008E4124" w:rsidP="009D4BA5">
            <w:pPr>
              <w:spacing w:after="0" w:line="240" w:lineRule="auto"/>
              <w:jc w:val="center"/>
              <w:rPr>
                <w:rFonts w:ascii="Times New Roman" w:hAnsi="Times New Roman"/>
                <w:sz w:val="20"/>
                <w:szCs w:val="20"/>
              </w:rPr>
            </w:pPr>
            <w:r>
              <w:rPr>
                <w:rFonts w:ascii="Times New Roman" w:hAnsi="Times New Roman"/>
                <w:sz w:val="20"/>
                <w:szCs w:val="20"/>
              </w:rPr>
              <w:t>10 - 20</w:t>
            </w:r>
          </w:p>
        </w:tc>
        <w:tc>
          <w:tcPr>
            <w:tcW w:w="1367" w:type="dxa"/>
            <w:tcMar>
              <w:left w:w="57" w:type="dxa"/>
              <w:right w:w="57" w:type="dxa"/>
            </w:tcMar>
            <w:vAlign w:val="cente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0,9</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0,6</w:t>
            </w:r>
          </w:p>
        </w:tc>
        <w:tc>
          <w:tcPr>
            <w:tcW w:w="1327" w:type="dxa"/>
            <w:tcMar>
              <w:left w:w="57" w:type="dxa"/>
              <w:right w:w="57" w:type="dxa"/>
            </w:tcMar>
            <w:vAlign w:val="center"/>
          </w:tcPr>
          <w:p w:rsidR="009D4BA5" w:rsidRPr="00044D27"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25 - 30</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5-7</w:t>
            </w:r>
          </w:p>
        </w:tc>
        <w:tc>
          <w:tcPr>
            <w:tcW w:w="1366" w:type="dxa"/>
            <w:tcMar>
              <w:left w:w="57" w:type="dxa"/>
              <w:right w:w="57" w:type="dxa"/>
            </w:tcMar>
            <w:vAlign w:val="cente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0,8</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0,6</w:t>
            </w:r>
          </w:p>
        </w:tc>
        <w:tc>
          <w:tcPr>
            <w:tcW w:w="1324" w:type="dxa"/>
            <w:tcMar>
              <w:left w:w="57" w:type="dxa"/>
              <w:right w:w="57" w:type="dxa"/>
            </w:tcMar>
            <w:vAlign w:val="center"/>
          </w:tcPr>
          <w:p w:rsidR="009D4BA5" w:rsidRPr="00044D27" w:rsidRDefault="00E80140" w:rsidP="009D4BA5">
            <w:pPr>
              <w:spacing w:after="0" w:line="240" w:lineRule="auto"/>
              <w:jc w:val="center"/>
              <w:rPr>
                <w:rFonts w:ascii="Times New Roman" w:hAnsi="Times New Roman"/>
                <w:sz w:val="20"/>
                <w:szCs w:val="20"/>
              </w:rPr>
            </w:pPr>
            <w:r>
              <w:rPr>
                <w:rFonts w:ascii="Times New Roman" w:hAnsi="Times New Roman"/>
                <w:sz w:val="20"/>
                <w:szCs w:val="20"/>
              </w:rPr>
              <w:t>25 - 35</w:t>
            </w:r>
          </w:p>
          <w:p w:rsidR="009D4BA5" w:rsidRPr="00044D27"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10 - 15</w:t>
            </w:r>
          </w:p>
        </w:tc>
        <w:tc>
          <w:tcPr>
            <w:tcW w:w="1420" w:type="dxa"/>
            <w:tcMar>
              <w:left w:w="57" w:type="dxa"/>
              <w:right w:w="57" w:type="dxa"/>
            </w:tcMar>
            <w:vAlign w:val="cente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0,8</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0,6</w:t>
            </w:r>
          </w:p>
        </w:tc>
        <w:tc>
          <w:tcPr>
            <w:tcW w:w="1276" w:type="dxa"/>
            <w:tcMar>
              <w:left w:w="57" w:type="dxa"/>
              <w:right w:w="57" w:type="dxa"/>
            </w:tcMar>
            <w:vAlign w:val="center"/>
          </w:tcPr>
          <w:p w:rsidR="009D4BA5" w:rsidRPr="00044D27" w:rsidRDefault="00E80140" w:rsidP="009D4BA5">
            <w:pPr>
              <w:spacing w:after="0" w:line="240" w:lineRule="auto"/>
              <w:jc w:val="center"/>
              <w:rPr>
                <w:rFonts w:ascii="Times New Roman" w:hAnsi="Times New Roman"/>
                <w:sz w:val="20"/>
                <w:szCs w:val="20"/>
              </w:rPr>
            </w:pPr>
            <w:r>
              <w:rPr>
                <w:rFonts w:ascii="Times New Roman" w:hAnsi="Times New Roman"/>
                <w:sz w:val="20"/>
                <w:szCs w:val="20"/>
              </w:rPr>
              <w:t>20 - 30</w:t>
            </w:r>
          </w:p>
          <w:p w:rsidR="009D4BA5" w:rsidRPr="00044D27"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10 - 15</w:t>
            </w:r>
          </w:p>
        </w:tc>
        <w:tc>
          <w:tcPr>
            <w:tcW w:w="1418" w:type="dxa"/>
            <w:tcMar>
              <w:left w:w="57" w:type="dxa"/>
              <w:right w:w="57" w:type="dxa"/>
            </w:tcMar>
            <w:vAlign w:val="cente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0,8</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0,6</w:t>
            </w:r>
          </w:p>
        </w:tc>
        <w:tc>
          <w:tcPr>
            <w:tcW w:w="1214" w:type="dxa"/>
            <w:tcMar>
              <w:left w:w="57" w:type="dxa"/>
              <w:right w:w="57" w:type="dxa"/>
            </w:tcMar>
            <w:vAlign w:val="center"/>
          </w:tcPr>
          <w:p w:rsidR="009D4BA5" w:rsidRPr="00044D27" w:rsidRDefault="00E80140" w:rsidP="009D4BA5">
            <w:pPr>
              <w:spacing w:after="0" w:line="240" w:lineRule="auto"/>
              <w:jc w:val="center"/>
              <w:rPr>
                <w:rFonts w:ascii="Times New Roman" w:hAnsi="Times New Roman"/>
                <w:sz w:val="20"/>
                <w:szCs w:val="20"/>
              </w:rPr>
            </w:pPr>
            <w:r>
              <w:rPr>
                <w:rFonts w:ascii="Times New Roman" w:hAnsi="Times New Roman"/>
                <w:sz w:val="20"/>
                <w:szCs w:val="20"/>
              </w:rPr>
              <w:t>20 - 30</w:t>
            </w:r>
          </w:p>
          <w:p w:rsidR="009D4BA5" w:rsidRPr="00044D27"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10 - 15</w:t>
            </w:r>
          </w:p>
        </w:tc>
      </w:tr>
      <w:tr w:rsidR="009D4BA5" w:rsidRPr="00C80785" w:rsidTr="00A42FC1">
        <w:trPr>
          <w:trHeight w:val="20"/>
        </w:trPr>
        <w:tc>
          <w:tcPr>
            <w:tcW w:w="2467" w:type="dxa"/>
            <w:tcMar>
              <w:left w:w="57" w:type="dxa"/>
              <w:right w:w="57" w:type="dxa"/>
            </w:tcMar>
          </w:tcPr>
          <w:p w:rsidR="009D4BA5" w:rsidRPr="00044D27" w:rsidRDefault="009D4BA5" w:rsidP="009D4BA5">
            <w:pPr>
              <w:spacing w:after="0" w:line="240" w:lineRule="auto"/>
              <w:jc w:val="both"/>
              <w:rPr>
                <w:rFonts w:ascii="Times New Roman" w:hAnsi="Times New Roman"/>
                <w:sz w:val="20"/>
                <w:szCs w:val="20"/>
              </w:rPr>
            </w:pPr>
            <w:r w:rsidRPr="00044D27">
              <w:rPr>
                <w:rFonts w:ascii="Times New Roman" w:hAnsi="Times New Roman"/>
                <w:sz w:val="20"/>
                <w:szCs w:val="20"/>
              </w:rPr>
              <w:t>Хвойно-широколиственные древостой с долей</w:t>
            </w:r>
          </w:p>
          <w:p w:rsidR="009D4BA5" w:rsidRPr="00044D27" w:rsidRDefault="009D4BA5" w:rsidP="009D4BA5">
            <w:pPr>
              <w:spacing w:after="0" w:line="240" w:lineRule="auto"/>
              <w:jc w:val="both"/>
              <w:rPr>
                <w:rFonts w:ascii="Times New Roman" w:hAnsi="Times New Roman"/>
                <w:sz w:val="20"/>
                <w:szCs w:val="20"/>
              </w:rPr>
            </w:pPr>
            <w:r w:rsidRPr="00044D27">
              <w:rPr>
                <w:rFonts w:ascii="Times New Roman" w:hAnsi="Times New Roman"/>
                <w:sz w:val="20"/>
                <w:szCs w:val="20"/>
              </w:rPr>
              <w:t>дуба, желтой березы, липы</w:t>
            </w:r>
          </w:p>
        </w:tc>
        <w:tc>
          <w:tcPr>
            <w:tcW w:w="760" w:type="dxa"/>
            <w:tcMar>
              <w:left w:w="57" w:type="dxa"/>
              <w:right w:w="57" w:type="dxa"/>
            </w:tcMar>
            <w:vAlign w:val="center"/>
          </w:tcPr>
          <w:p w:rsidR="009D4BA5" w:rsidRPr="00044D27" w:rsidRDefault="009D4BA5" w:rsidP="009D4BA5">
            <w:pPr>
              <w:spacing w:after="0" w:line="240" w:lineRule="auto"/>
              <w:jc w:val="both"/>
              <w:rPr>
                <w:rFonts w:ascii="Times New Roman" w:hAnsi="Times New Roman"/>
                <w:sz w:val="20"/>
                <w:szCs w:val="20"/>
              </w:rPr>
            </w:pPr>
            <w:r w:rsidRPr="00044D27">
              <w:rPr>
                <w:rFonts w:ascii="Times New Roman" w:hAnsi="Times New Roman"/>
                <w:sz w:val="20"/>
                <w:szCs w:val="20"/>
                <w:lang w:val="en-US"/>
              </w:rPr>
              <w:t>I-IV</w:t>
            </w:r>
          </w:p>
        </w:tc>
        <w:tc>
          <w:tcPr>
            <w:tcW w:w="850" w:type="dxa"/>
            <w:tcMar>
              <w:left w:w="57" w:type="dxa"/>
              <w:right w:w="57" w:type="dxa"/>
            </w:tcMar>
            <w:vAlign w:val="center"/>
          </w:tcPr>
          <w:p w:rsidR="009D4BA5" w:rsidRPr="00044D27" w:rsidRDefault="008E4124" w:rsidP="009D4BA5">
            <w:pPr>
              <w:spacing w:after="0" w:line="240" w:lineRule="auto"/>
              <w:jc w:val="center"/>
              <w:rPr>
                <w:rFonts w:ascii="Times New Roman" w:hAnsi="Times New Roman"/>
                <w:sz w:val="20"/>
                <w:szCs w:val="20"/>
              </w:rPr>
            </w:pPr>
            <w:r>
              <w:rPr>
                <w:rFonts w:ascii="Times New Roman" w:hAnsi="Times New Roman"/>
                <w:sz w:val="20"/>
                <w:szCs w:val="20"/>
              </w:rPr>
              <w:t>10 - 20</w:t>
            </w:r>
          </w:p>
        </w:tc>
        <w:tc>
          <w:tcPr>
            <w:tcW w:w="1367" w:type="dxa"/>
            <w:tcMar>
              <w:left w:w="57" w:type="dxa"/>
              <w:right w:w="57" w:type="dxa"/>
            </w:tcMar>
            <w:vAlign w:val="cente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0,8</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0,6</w:t>
            </w:r>
          </w:p>
        </w:tc>
        <w:tc>
          <w:tcPr>
            <w:tcW w:w="1327" w:type="dxa"/>
            <w:tcMar>
              <w:left w:w="57" w:type="dxa"/>
              <w:right w:w="57" w:type="dxa"/>
            </w:tcMar>
            <w:vAlign w:val="center"/>
          </w:tcPr>
          <w:p w:rsidR="009D4BA5" w:rsidRPr="00044D27"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25 - 30</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4-6</w:t>
            </w:r>
          </w:p>
        </w:tc>
        <w:tc>
          <w:tcPr>
            <w:tcW w:w="1366" w:type="dxa"/>
            <w:tcMar>
              <w:left w:w="57" w:type="dxa"/>
              <w:right w:w="57" w:type="dxa"/>
            </w:tcMar>
            <w:vAlign w:val="cente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0,8</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0,6</w:t>
            </w:r>
          </w:p>
        </w:tc>
        <w:tc>
          <w:tcPr>
            <w:tcW w:w="1324" w:type="dxa"/>
            <w:tcMar>
              <w:left w:w="57" w:type="dxa"/>
              <w:right w:w="57" w:type="dxa"/>
            </w:tcMar>
            <w:vAlign w:val="center"/>
          </w:tcPr>
          <w:p w:rsidR="009D4BA5" w:rsidRPr="00044D27"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25 - 30</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6-8</w:t>
            </w:r>
          </w:p>
        </w:tc>
        <w:tc>
          <w:tcPr>
            <w:tcW w:w="1420" w:type="dxa"/>
            <w:tcMar>
              <w:left w:w="57" w:type="dxa"/>
              <w:right w:w="57" w:type="dxa"/>
            </w:tcMar>
            <w:vAlign w:val="cente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0,8</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0,6</w:t>
            </w:r>
          </w:p>
        </w:tc>
        <w:tc>
          <w:tcPr>
            <w:tcW w:w="1276" w:type="dxa"/>
            <w:tcMar>
              <w:left w:w="57" w:type="dxa"/>
              <w:right w:w="57" w:type="dxa"/>
            </w:tcMar>
            <w:vAlign w:val="center"/>
          </w:tcPr>
          <w:p w:rsidR="009D4BA5" w:rsidRPr="00044D27" w:rsidRDefault="00E80140" w:rsidP="009D4BA5">
            <w:pPr>
              <w:spacing w:after="0" w:line="240" w:lineRule="auto"/>
              <w:jc w:val="center"/>
              <w:rPr>
                <w:rFonts w:ascii="Times New Roman" w:hAnsi="Times New Roman"/>
                <w:sz w:val="20"/>
                <w:szCs w:val="20"/>
              </w:rPr>
            </w:pPr>
            <w:r>
              <w:rPr>
                <w:rFonts w:ascii="Times New Roman" w:hAnsi="Times New Roman"/>
                <w:sz w:val="20"/>
                <w:szCs w:val="20"/>
              </w:rPr>
              <w:t>30 - 40</w:t>
            </w:r>
          </w:p>
          <w:p w:rsidR="009D4BA5" w:rsidRPr="00044D27" w:rsidRDefault="00F6138D" w:rsidP="009D4BA5">
            <w:pPr>
              <w:spacing w:after="0" w:line="240" w:lineRule="auto"/>
              <w:jc w:val="center"/>
              <w:rPr>
                <w:rFonts w:ascii="Times New Roman" w:hAnsi="Times New Roman"/>
                <w:sz w:val="20"/>
                <w:szCs w:val="20"/>
              </w:rPr>
            </w:pPr>
            <w:r>
              <w:rPr>
                <w:rFonts w:ascii="Times New Roman" w:hAnsi="Times New Roman"/>
                <w:sz w:val="20"/>
                <w:szCs w:val="20"/>
              </w:rPr>
              <w:t>10 - 15</w:t>
            </w:r>
          </w:p>
        </w:tc>
        <w:tc>
          <w:tcPr>
            <w:tcW w:w="1418" w:type="dxa"/>
            <w:tcMar>
              <w:left w:w="57" w:type="dxa"/>
              <w:right w:w="57" w:type="dxa"/>
            </w:tcMar>
            <w:vAlign w:val="center"/>
          </w:tcPr>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0,8</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0,5</w:t>
            </w:r>
          </w:p>
        </w:tc>
        <w:tc>
          <w:tcPr>
            <w:tcW w:w="1214" w:type="dxa"/>
            <w:tcMar>
              <w:left w:w="57" w:type="dxa"/>
              <w:right w:w="57" w:type="dxa"/>
            </w:tcMar>
            <w:vAlign w:val="center"/>
          </w:tcPr>
          <w:p w:rsidR="009D4BA5" w:rsidRPr="00044D27" w:rsidRDefault="00E80140" w:rsidP="009D4BA5">
            <w:pPr>
              <w:spacing w:after="0" w:line="240" w:lineRule="auto"/>
              <w:jc w:val="center"/>
              <w:rPr>
                <w:rFonts w:ascii="Times New Roman" w:hAnsi="Times New Roman"/>
                <w:sz w:val="20"/>
                <w:szCs w:val="20"/>
              </w:rPr>
            </w:pPr>
            <w:r>
              <w:rPr>
                <w:rFonts w:ascii="Times New Roman" w:hAnsi="Times New Roman"/>
                <w:sz w:val="20"/>
                <w:szCs w:val="20"/>
              </w:rPr>
              <w:t>30 - 40</w:t>
            </w:r>
          </w:p>
          <w:p w:rsidR="009D4BA5" w:rsidRPr="00044D27" w:rsidRDefault="009D4BA5" w:rsidP="009D4BA5">
            <w:pPr>
              <w:spacing w:after="0" w:line="240" w:lineRule="auto"/>
              <w:jc w:val="center"/>
              <w:rPr>
                <w:rFonts w:ascii="Times New Roman" w:hAnsi="Times New Roman"/>
                <w:sz w:val="20"/>
                <w:szCs w:val="20"/>
              </w:rPr>
            </w:pPr>
            <w:r w:rsidRPr="00044D27">
              <w:rPr>
                <w:rFonts w:ascii="Times New Roman" w:hAnsi="Times New Roman"/>
                <w:sz w:val="20"/>
                <w:szCs w:val="20"/>
              </w:rPr>
              <w:t>15</w:t>
            </w:r>
          </w:p>
        </w:tc>
      </w:tr>
    </w:tbl>
    <w:p w:rsidR="009D4BA5" w:rsidRPr="00044D27" w:rsidRDefault="009D4BA5" w:rsidP="009D4BA5">
      <w:pPr>
        <w:spacing w:after="0" w:line="360" w:lineRule="auto"/>
        <w:ind w:firstLine="709"/>
        <w:jc w:val="both"/>
        <w:rPr>
          <w:rFonts w:ascii="Times New Roman" w:hAnsi="Times New Roman"/>
          <w:sz w:val="28"/>
          <w:szCs w:val="28"/>
        </w:rPr>
      </w:pPr>
    </w:p>
    <w:p w:rsidR="009D4BA5" w:rsidRPr="00044D27" w:rsidRDefault="009D4BA5" w:rsidP="009D4BA5">
      <w:pPr>
        <w:spacing w:after="0" w:line="360" w:lineRule="auto"/>
        <w:ind w:firstLine="709"/>
        <w:jc w:val="both"/>
        <w:rPr>
          <w:rFonts w:ascii="Times New Roman" w:hAnsi="Times New Roman"/>
          <w:sz w:val="28"/>
          <w:szCs w:val="28"/>
        </w:rPr>
      </w:pPr>
    </w:p>
    <w:p w:rsidR="009D4BA5" w:rsidRPr="00044D27" w:rsidRDefault="009D4BA5" w:rsidP="009D4BA5">
      <w:pPr>
        <w:spacing w:after="0" w:line="240" w:lineRule="auto"/>
        <w:rPr>
          <w:rFonts w:ascii="Times New Roman" w:hAnsi="Times New Roman"/>
          <w:sz w:val="24"/>
          <w:szCs w:val="24"/>
        </w:rPr>
        <w:sectPr w:rsidR="009D4BA5" w:rsidRPr="00044D27" w:rsidSect="009D4BA5">
          <w:pgSz w:w="16838" w:h="11906" w:orient="landscape"/>
          <w:pgMar w:top="1701" w:right="1134" w:bottom="850" w:left="1134" w:header="708" w:footer="708" w:gutter="0"/>
          <w:cols w:space="708"/>
          <w:docGrid w:linePitch="360"/>
        </w:sectPr>
      </w:pPr>
    </w:p>
    <w:p w:rsidR="009D4BA5" w:rsidRPr="00A42FC1" w:rsidRDefault="009D4BA5" w:rsidP="009D4BA5">
      <w:pPr>
        <w:pStyle w:val="1"/>
        <w:spacing w:line="240" w:lineRule="auto"/>
        <w:jc w:val="center"/>
        <w:rPr>
          <w:rFonts w:ascii="Times New Roman" w:hAnsi="Times New Roman"/>
          <w:b w:val="0"/>
        </w:rPr>
      </w:pPr>
      <w:r w:rsidRPr="00A42FC1">
        <w:rPr>
          <w:rFonts w:ascii="Times New Roman" w:hAnsi="Times New Roman"/>
          <w:b w:val="0"/>
          <w:color w:val="auto"/>
        </w:rPr>
        <w:t>Нормативы рубок,</w:t>
      </w:r>
      <w:r w:rsidRPr="00A42FC1">
        <w:rPr>
          <w:rFonts w:ascii="Times New Roman" w:hAnsi="Times New Roman"/>
          <w:b w:val="0"/>
          <w:color w:val="auto"/>
          <w:szCs w:val="24"/>
        </w:rPr>
        <w:t xml:space="preserve"> </w:t>
      </w:r>
      <w:r w:rsidRPr="00A42FC1">
        <w:rPr>
          <w:rFonts w:ascii="Times New Roman" w:hAnsi="Times New Roman"/>
          <w:b w:val="0"/>
          <w:szCs w:val="24"/>
        </w:rPr>
        <w:t xml:space="preserve">проводимых в целях ухода за лесными насаждениями, </w:t>
      </w:r>
      <w:r w:rsidRPr="00A42FC1">
        <w:rPr>
          <w:rFonts w:ascii="Times New Roman" w:hAnsi="Times New Roman"/>
          <w:b w:val="0"/>
        </w:rPr>
        <w:t>в насаждениях с долей и преобладанием ели и пихты Приамурско-Приморского хвойно-широколиственного и Дальневосточного лесостепного лесных районов</w:t>
      </w:r>
    </w:p>
    <w:tbl>
      <w:tblPr>
        <w:tblW w:w="964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70"/>
        <w:gridCol w:w="1170"/>
        <w:gridCol w:w="961"/>
        <w:gridCol w:w="1042"/>
        <w:gridCol w:w="945"/>
        <w:gridCol w:w="1323"/>
        <w:gridCol w:w="1138"/>
      </w:tblGrid>
      <w:tr w:rsidR="009D4BA5" w:rsidRPr="00C80785" w:rsidTr="00A42FC1">
        <w:trPr>
          <w:cantSplit/>
          <w:trHeight w:val="695"/>
          <w:jc w:val="center"/>
        </w:trPr>
        <w:tc>
          <w:tcPr>
            <w:tcW w:w="3070" w:type="dxa"/>
            <w:vMerge w:val="restart"/>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Группы насаждений</w:t>
            </w:r>
          </w:p>
        </w:tc>
        <w:tc>
          <w:tcPr>
            <w:tcW w:w="1170" w:type="dxa"/>
            <w:vMerge w:val="restart"/>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Возраст начала</w:t>
            </w:r>
          </w:p>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ухода, лет</w:t>
            </w:r>
          </w:p>
        </w:tc>
        <w:tc>
          <w:tcPr>
            <w:tcW w:w="2003" w:type="dxa"/>
            <w:gridSpan w:val="2"/>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Минимальная полнота (сомкнутость)</w:t>
            </w:r>
          </w:p>
        </w:tc>
        <w:tc>
          <w:tcPr>
            <w:tcW w:w="2268" w:type="dxa"/>
            <w:gridSpan w:val="2"/>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Интенсивность рубки, %</w:t>
            </w:r>
          </w:p>
        </w:tc>
        <w:tc>
          <w:tcPr>
            <w:tcW w:w="1138" w:type="dxa"/>
            <w:vMerge w:val="restart"/>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Повторяемость, лет</w:t>
            </w:r>
          </w:p>
        </w:tc>
      </w:tr>
      <w:tr w:rsidR="009D4BA5" w:rsidRPr="00C80785" w:rsidTr="00A42FC1">
        <w:trPr>
          <w:cantSplit/>
          <w:trHeight w:val="340"/>
          <w:jc w:val="center"/>
        </w:trPr>
        <w:tc>
          <w:tcPr>
            <w:tcW w:w="3070" w:type="dxa"/>
            <w:vMerge/>
          </w:tcPr>
          <w:p w:rsidR="009D4BA5" w:rsidRPr="00044D27" w:rsidRDefault="009D4BA5" w:rsidP="009D4BA5">
            <w:pPr>
              <w:spacing w:after="0" w:line="240" w:lineRule="auto"/>
              <w:jc w:val="center"/>
              <w:rPr>
                <w:rFonts w:ascii="Times New Roman" w:hAnsi="Times New Roman"/>
                <w:sz w:val="24"/>
                <w:szCs w:val="24"/>
              </w:rPr>
            </w:pPr>
          </w:p>
        </w:tc>
        <w:tc>
          <w:tcPr>
            <w:tcW w:w="1170" w:type="dxa"/>
            <w:vMerge/>
          </w:tcPr>
          <w:p w:rsidR="009D4BA5" w:rsidRPr="00044D27" w:rsidRDefault="009D4BA5" w:rsidP="009D4BA5">
            <w:pPr>
              <w:spacing w:after="0" w:line="240" w:lineRule="auto"/>
              <w:jc w:val="center"/>
              <w:rPr>
                <w:rFonts w:ascii="Times New Roman" w:hAnsi="Times New Roman"/>
                <w:sz w:val="24"/>
                <w:szCs w:val="24"/>
              </w:rPr>
            </w:pPr>
          </w:p>
        </w:tc>
        <w:tc>
          <w:tcPr>
            <w:tcW w:w="961"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до ухода</w:t>
            </w:r>
          </w:p>
        </w:tc>
        <w:tc>
          <w:tcPr>
            <w:tcW w:w="1042"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после ухода</w:t>
            </w:r>
          </w:p>
        </w:tc>
        <w:tc>
          <w:tcPr>
            <w:tcW w:w="945"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от запаса</w:t>
            </w:r>
          </w:p>
        </w:tc>
        <w:tc>
          <w:tcPr>
            <w:tcW w:w="1323"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от числа стволов</w:t>
            </w:r>
          </w:p>
        </w:tc>
        <w:tc>
          <w:tcPr>
            <w:tcW w:w="1138" w:type="dxa"/>
            <w:vMerge/>
          </w:tcPr>
          <w:p w:rsidR="009D4BA5" w:rsidRPr="00044D27" w:rsidRDefault="009D4BA5" w:rsidP="009D4BA5">
            <w:pPr>
              <w:spacing w:after="0" w:line="240" w:lineRule="auto"/>
              <w:jc w:val="center"/>
              <w:rPr>
                <w:rFonts w:ascii="Times New Roman" w:hAnsi="Times New Roman"/>
                <w:sz w:val="24"/>
                <w:szCs w:val="24"/>
              </w:rPr>
            </w:pPr>
          </w:p>
        </w:tc>
      </w:tr>
      <w:tr w:rsidR="009D4BA5" w:rsidRPr="00C80785" w:rsidTr="00A42FC1">
        <w:trPr>
          <w:trHeight w:val="340"/>
          <w:jc w:val="center"/>
        </w:trPr>
        <w:tc>
          <w:tcPr>
            <w:tcW w:w="9649" w:type="dxa"/>
            <w:gridSpan w:val="7"/>
          </w:tcPr>
          <w:p w:rsidR="009D4BA5" w:rsidRPr="00044D27" w:rsidRDefault="009D4BA5" w:rsidP="009D4BA5">
            <w:pPr>
              <w:spacing w:after="0" w:line="240" w:lineRule="auto"/>
              <w:rPr>
                <w:rFonts w:ascii="Times New Roman" w:hAnsi="Times New Roman"/>
                <w:sz w:val="24"/>
                <w:szCs w:val="24"/>
              </w:rPr>
            </w:pPr>
            <w:r w:rsidRPr="00044D27">
              <w:rPr>
                <w:rFonts w:ascii="Times New Roman" w:hAnsi="Times New Roman"/>
                <w:sz w:val="24"/>
                <w:szCs w:val="24"/>
              </w:rPr>
              <w:t>1.</w:t>
            </w:r>
            <w:r w:rsidR="00A42FC1">
              <w:rPr>
                <w:rFonts w:ascii="Times New Roman" w:hAnsi="Times New Roman"/>
                <w:sz w:val="24"/>
                <w:szCs w:val="24"/>
              </w:rPr>
              <w:t xml:space="preserve"> </w:t>
            </w:r>
            <w:r w:rsidRPr="00044D27">
              <w:rPr>
                <w:rFonts w:ascii="Times New Roman" w:hAnsi="Times New Roman"/>
                <w:sz w:val="24"/>
                <w:szCs w:val="24"/>
              </w:rPr>
              <w:t>Малоценные лиственные с елью и другими хвойными породами во втором ярусе</w:t>
            </w:r>
          </w:p>
        </w:tc>
      </w:tr>
      <w:tr w:rsidR="009D4BA5" w:rsidRPr="00C80785" w:rsidTr="00A42FC1">
        <w:trPr>
          <w:trHeight w:val="340"/>
          <w:jc w:val="center"/>
        </w:trPr>
        <w:tc>
          <w:tcPr>
            <w:tcW w:w="3070" w:type="dxa"/>
          </w:tcPr>
          <w:p w:rsidR="009D4BA5" w:rsidRPr="00044D27" w:rsidRDefault="006D6D1D" w:rsidP="006D6D1D">
            <w:pPr>
              <w:spacing w:after="0" w:line="240" w:lineRule="auto"/>
              <w:rPr>
                <w:rFonts w:ascii="Times New Roman" w:hAnsi="Times New Roman"/>
                <w:sz w:val="24"/>
                <w:szCs w:val="24"/>
              </w:rPr>
            </w:pPr>
            <w:r>
              <w:rPr>
                <w:rFonts w:ascii="Times New Roman" w:hAnsi="Times New Roman"/>
                <w:sz w:val="24"/>
                <w:szCs w:val="24"/>
              </w:rPr>
              <w:t>Рубки о</w:t>
            </w:r>
            <w:r w:rsidR="009D4BA5" w:rsidRPr="00044D27">
              <w:rPr>
                <w:rFonts w:ascii="Times New Roman" w:hAnsi="Times New Roman"/>
                <w:sz w:val="24"/>
                <w:szCs w:val="24"/>
              </w:rPr>
              <w:t>светления</w:t>
            </w:r>
          </w:p>
        </w:tc>
        <w:tc>
          <w:tcPr>
            <w:tcW w:w="1170" w:type="dxa"/>
            <w:vMerge w:val="restart"/>
            <w:vAlign w:val="center"/>
          </w:tcPr>
          <w:p w:rsidR="009D4BA5" w:rsidRPr="00044D27" w:rsidRDefault="00F6138D" w:rsidP="009D4BA5">
            <w:pPr>
              <w:spacing w:after="0" w:line="240" w:lineRule="auto"/>
              <w:jc w:val="center"/>
              <w:rPr>
                <w:rFonts w:ascii="Times New Roman" w:hAnsi="Times New Roman"/>
                <w:sz w:val="24"/>
                <w:szCs w:val="24"/>
              </w:rPr>
            </w:pPr>
            <w:r>
              <w:rPr>
                <w:rFonts w:ascii="Times New Roman" w:hAnsi="Times New Roman"/>
                <w:sz w:val="24"/>
                <w:szCs w:val="24"/>
              </w:rPr>
              <w:t>10 - 15</w:t>
            </w:r>
          </w:p>
        </w:tc>
        <w:tc>
          <w:tcPr>
            <w:tcW w:w="961"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1042"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0,5</w:t>
            </w:r>
          </w:p>
        </w:tc>
        <w:tc>
          <w:tcPr>
            <w:tcW w:w="945"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50-70</w:t>
            </w:r>
          </w:p>
        </w:tc>
        <w:tc>
          <w:tcPr>
            <w:tcW w:w="1323" w:type="dxa"/>
            <w:vAlign w:val="center"/>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30 - 40</w:t>
            </w:r>
          </w:p>
        </w:tc>
        <w:tc>
          <w:tcPr>
            <w:tcW w:w="1138" w:type="dxa"/>
            <w:vAlign w:val="center"/>
          </w:tcPr>
          <w:p w:rsidR="009D4BA5" w:rsidRPr="00044D27" w:rsidRDefault="009D4BA5" w:rsidP="009D4BA5">
            <w:pPr>
              <w:spacing w:after="0" w:line="240" w:lineRule="auto"/>
              <w:jc w:val="center"/>
              <w:rPr>
                <w:rFonts w:ascii="Times New Roman" w:hAnsi="Times New Roman"/>
                <w:sz w:val="24"/>
                <w:szCs w:val="24"/>
              </w:rPr>
            </w:pPr>
          </w:p>
        </w:tc>
      </w:tr>
      <w:tr w:rsidR="009D4BA5" w:rsidRPr="00C80785" w:rsidTr="00A42FC1">
        <w:trPr>
          <w:trHeight w:val="340"/>
          <w:jc w:val="center"/>
        </w:trPr>
        <w:tc>
          <w:tcPr>
            <w:tcW w:w="3070" w:type="dxa"/>
          </w:tcPr>
          <w:p w:rsidR="009D4BA5" w:rsidRPr="00044D27" w:rsidRDefault="00CE1810" w:rsidP="009D4BA5">
            <w:pPr>
              <w:spacing w:after="0" w:line="240" w:lineRule="auto"/>
              <w:rPr>
                <w:rFonts w:ascii="Times New Roman" w:hAnsi="Times New Roman"/>
                <w:sz w:val="24"/>
                <w:szCs w:val="24"/>
              </w:rPr>
            </w:pPr>
            <w:r>
              <w:rPr>
                <w:rFonts w:ascii="Times New Roman" w:hAnsi="Times New Roman"/>
                <w:sz w:val="24"/>
                <w:szCs w:val="24"/>
              </w:rPr>
              <w:t>Рубки прочистки</w:t>
            </w:r>
          </w:p>
        </w:tc>
        <w:tc>
          <w:tcPr>
            <w:tcW w:w="1170" w:type="dxa"/>
            <w:vMerge/>
            <w:vAlign w:val="center"/>
          </w:tcPr>
          <w:p w:rsidR="009D4BA5" w:rsidRPr="00044D27" w:rsidRDefault="009D4BA5" w:rsidP="009D4BA5">
            <w:pPr>
              <w:spacing w:after="0" w:line="240" w:lineRule="auto"/>
              <w:jc w:val="center"/>
              <w:rPr>
                <w:rFonts w:ascii="Times New Roman" w:hAnsi="Times New Roman"/>
                <w:sz w:val="24"/>
                <w:szCs w:val="24"/>
              </w:rPr>
            </w:pPr>
          </w:p>
        </w:tc>
        <w:tc>
          <w:tcPr>
            <w:tcW w:w="961"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0,5</w:t>
            </w:r>
          </w:p>
        </w:tc>
        <w:tc>
          <w:tcPr>
            <w:tcW w:w="945" w:type="dxa"/>
            <w:vAlign w:val="center"/>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50 - 60</w:t>
            </w:r>
          </w:p>
        </w:tc>
        <w:tc>
          <w:tcPr>
            <w:tcW w:w="1323"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30-35</w:t>
            </w:r>
          </w:p>
        </w:tc>
        <w:tc>
          <w:tcPr>
            <w:tcW w:w="1138" w:type="dxa"/>
          </w:tcPr>
          <w:p w:rsidR="009D4BA5" w:rsidRPr="00044D27" w:rsidRDefault="009D4BA5" w:rsidP="009D4BA5">
            <w:pPr>
              <w:spacing w:after="0" w:line="240" w:lineRule="auto"/>
              <w:jc w:val="center"/>
              <w:rPr>
                <w:rFonts w:ascii="Times New Roman" w:hAnsi="Times New Roman"/>
                <w:sz w:val="24"/>
                <w:szCs w:val="24"/>
              </w:rPr>
            </w:pPr>
          </w:p>
        </w:tc>
      </w:tr>
      <w:tr w:rsidR="009D4BA5" w:rsidRPr="00C80785" w:rsidTr="00A42FC1">
        <w:trPr>
          <w:trHeight w:val="340"/>
          <w:jc w:val="center"/>
        </w:trPr>
        <w:tc>
          <w:tcPr>
            <w:tcW w:w="3070" w:type="dxa"/>
          </w:tcPr>
          <w:p w:rsidR="009D4BA5" w:rsidRPr="00044D27" w:rsidRDefault="006D6D1D" w:rsidP="006D6D1D">
            <w:pPr>
              <w:spacing w:after="0" w:line="240" w:lineRule="auto"/>
              <w:rPr>
                <w:rFonts w:ascii="Times New Roman" w:hAnsi="Times New Roman"/>
                <w:sz w:val="24"/>
                <w:szCs w:val="24"/>
              </w:rPr>
            </w:pPr>
            <w:r>
              <w:rPr>
                <w:rFonts w:ascii="Times New Roman" w:hAnsi="Times New Roman"/>
                <w:sz w:val="24"/>
                <w:szCs w:val="24"/>
              </w:rPr>
              <w:t>Рубки п</w:t>
            </w:r>
            <w:r w:rsidR="009D4BA5" w:rsidRPr="00044D27">
              <w:rPr>
                <w:rFonts w:ascii="Times New Roman" w:hAnsi="Times New Roman"/>
                <w:sz w:val="24"/>
                <w:szCs w:val="24"/>
              </w:rPr>
              <w:t>рореживания</w:t>
            </w:r>
          </w:p>
        </w:tc>
        <w:tc>
          <w:tcPr>
            <w:tcW w:w="1170" w:type="dxa"/>
            <w:vMerge/>
            <w:vAlign w:val="center"/>
          </w:tcPr>
          <w:p w:rsidR="009D4BA5" w:rsidRPr="00044D27" w:rsidRDefault="009D4BA5" w:rsidP="009D4BA5">
            <w:pPr>
              <w:spacing w:after="0" w:line="240" w:lineRule="auto"/>
              <w:jc w:val="center"/>
              <w:rPr>
                <w:rFonts w:ascii="Times New Roman" w:hAnsi="Times New Roman"/>
                <w:sz w:val="24"/>
                <w:szCs w:val="24"/>
              </w:rPr>
            </w:pPr>
          </w:p>
        </w:tc>
        <w:tc>
          <w:tcPr>
            <w:tcW w:w="961"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945" w:type="dxa"/>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50 - 60</w:t>
            </w:r>
          </w:p>
        </w:tc>
        <w:tc>
          <w:tcPr>
            <w:tcW w:w="1323" w:type="dxa"/>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30 - 40</w:t>
            </w:r>
          </w:p>
        </w:tc>
        <w:tc>
          <w:tcPr>
            <w:tcW w:w="1138" w:type="dxa"/>
          </w:tcPr>
          <w:p w:rsidR="009D4BA5" w:rsidRPr="00044D27" w:rsidRDefault="00F6138D" w:rsidP="009D4BA5">
            <w:pPr>
              <w:spacing w:after="0" w:line="240" w:lineRule="auto"/>
              <w:jc w:val="center"/>
              <w:rPr>
                <w:rFonts w:ascii="Times New Roman" w:hAnsi="Times New Roman"/>
                <w:sz w:val="24"/>
                <w:szCs w:val="24"/>
              </w:rPr>
            </w:pPr>
            <w:r>
              <w:rPr>
                <w:rFonts w:ascii="Times New Roman" w:hAnsi="Times New Roman"/>
                <w:sz w:val="24"/>
                <w:szCs w:val="24"/>
              </w:rPr>
              <w:t>10 - 15</w:t>
            </w:r>
          </w:p>
        </w:tc>
      </w:tr>
      <w:tr w:rsidR="009D4BA5" w:rsidRPr="00C80785" w:rsidTr="00A42FC1">
        <w:trPr>
          <w:trHeight w:val="340"/>
          <w:jc w:val="center"/>
        </w:trPr>
        <w:tc>
          <w:tcPr>
            <w:tcW w:w="3070" w:type="dxa"/>
          </w:tcPr>
          <w:p w:rsidR="009D4BA5" w:rsidRPr="00044D27" w:rsidRDefault="009D4BA5" w:rsidP="009D4BA5">
            <w:pPr>
              <w:spacing w:after="0" w:line="240" w:lineRule="auto"/>
              <w:rPr>
                <w:rFonts w:ascii="Times New Roman" w:hAnsi="Times New Roman"/>
                <w:sz w:val="24"/>
                <w:szCs w:val="24"/>
              </w:rPr>
            </w:pPr>
            <w:r w:rsidRPr="00044D27">
              <w:rPr>
                <w:rFonts w:ascii="Times New Roman" w:hAnsi="Times New Roman"/>
                <w:sz w:val="24"/>
                <w:szCs w:val="24"/>
              </w:rPr>
              <w:t>Проходные</w:t>
            </w:r>
            <w:r w:rsidR="006D6D1D">
              <w:rPr>
                <w:rFonts w:ascii="Times New Roman" w:hAnsi="Times New Roman"/>
                <w:sz w:val="24"/>
                <w:szCs w:val="24"/>
              </w:rPr>
              <w:t xml:space="preserve"> рубки</w:t>
            </w:r>
          </w:p>
        </w:tc>
        <w:tc>
          <w:tcPr>
            <w:tcW w:w="1170" w:type="dxa"/>
            <w:vMerge/>
            <w:vAlign w:val="center"/>
          </w:tcPr>
          <w:p w:rsidR="009D4BA5" w:rsidRPr="00044D27" w:rsidRDefault="009D4BA5" w:rsidP="009D4BA5">
            <w:pPr>
              <w:spacing w:after="0" w:line="240" w:lineRule="auto"/>
              <w:jc w:val="center"/>
              <w:rPr>
                <w:rFonts w:ascii="Times New Roman" w:hAnsi="Times New Roman"/>
                <w:sz w:val="24"/>
                <w:szCs w:val="24"/>
              </w:rPr>
            </w:pPr>
          </w:p>
        </w:tc>
        <w:tc>
          <w:tcPr>
            <w:tcW w:w="961"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945" w:type="dxa"/>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30 - 40</w:t>
            </w:r>
          </w:p>
        </w:tc>
        <w:tc>
          <w:tcPr>
            <w:tcW w:w="1323" w:type="dxa"/>
          </w:tcPr>
          <w:p w:rsidR="009D4BA5"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20 - 30</w:t>
            </w:r>
          </w:p>
        </w:tc>
        <w:tc>
          <w:tcPr>
            <w:tcW w:w="1138" w:type="dxa"/>
            <w:vAlign w:val="center"/>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15</w:t>
            </w:r>
          </w:p>
        </w:tc>
      </w:tr>
      <w:tr w:rsidR="009D4BA5" w:rsidRPr="00C80785" w:rsidTr="00A42FC1">
        <w:trPr>
          <w:trHeight w:val="340"/>
          <w:jc w:val="center"/>
        </w:trPr>
        <w:tc>
          <w:tcPr>
            <w:tcW w:w="3070" w:type="dxa"/>
          </w:tcPr>
          <w:p w:rsidR="009D4BA5" w:rsidRPr="00044D27" w:rsidRDefault="006D6D1D" w:rsidP="006D6D1D">
            <w:pPr>
              <w:spacing w:after="0" w:line="240" w:lineRule="auto"/>
              <w:rPr>
                <w:rFonts w:ascii="Times New Roman" w:hAnsi="Times New Roman"/>
                <w:sz w:val="24"/>
                <w:szCs w:val="24"/>
              </w:rPr>
            </w:pPr>
            <w:r>
              <w:rPr>
                <w:rFonts w:ascii="Times New Roman" w:hAnsi="Times New Roman"/>
                <w:sz w:val="24"/>
                <w:szCs w:val="24"/>
              </w:rPr>
              <w:t>Рубки п</w:t>
            </w:r>
            <w:r w:rsidR="009D4BA5" w:rsidRPr="00044D27">
              <w:rPr>
                <w:rFonts w:ascii="Times New Roman" w:hAnsi="Times New Roman"/>
                <w:sz w:val="24"/>
                <w:szCs w:val="24"/>
              </w:rPr>
              <w:t>ереформирования</w:t>
            </w:r>
          </w:p>
        </w:tc>
        <w:tc>
          <w:tcPr>
            <w:tcW w:w="1170" w:type="dxa"/>
            <w:vMerge/>
            <w:vAlign w:val="center"/>
          </w:tcPr>
          <w:p w:rsidR="009D4BA5" w:rsidRPr="00044D27" w:rsidRDefault="009D4BA5" w:rsidP="009D4BA5">
            <w:pPr>
              <w:spacing w:after="0" w:line="240" w:lineRule="auto"/>
              <w:jc w:val="center"/>
              <w:rPr>
                <w:rFonts w:ascii="Times New Roman" w:hAnsi="Times New Roman"/>
                <w:sz w:val="24"/>
                <w:szCs w:val="24"/>
              </w:rPr>
            </w:pPr>
          </w:p>
        </w:tc>
        <w:tc>
          <w:tcPr>
            <w:tcW w:w="961"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1042"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0,5</w:t>
            </w:r>
          </w:p>
        </w:tc>
        <w:tc>
          <w:tcPr>
            <w:tcW w:w="945"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35</w:t>
            </w:r>
          </w:p>
        </w:tc>
        <w:tc>
          <w:tcPr>
            <w:tcW w:w="1323"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30</w:t>
            </w:r>
          </w:p>
        </w:tc>
        <w:tc>
          <w:tcPr>
            <w:tcW w:w="1138" w:type="dxa"/>
          </w:tcPr>
          <w:p w:rsidR="009D4BA5" w:rsidRPr="00044D27" w:rsidRDefault="009D4BA5" w:rsidP="009D4BA5">
            <w:pPr>
              <w:spacing w:after="0" w:line="240" w:lineRule="auto"/>
              <w:jc w:val="center"/>
              <w:rPr>
                <w:rFonts w:ascii="Times New Roman" w:hAnsi="Times New Roman"/>
                <w:sz w:val="24"/>
                <w:szCs w:val="24"/>
              </w:rPr>
            </w:pPr>
            <w:r w:rsidRPr="00044D27">
              <w:rPr>
                <w:rFonts w:ascii="Times New Roman" w:hAnsi="Times New Roman"/>
                <w:sz w:val="24"/>
                <w:szCs w:val="24"/>
              </w:rPr>
              <w:t>15</w:t>
            </w:r>
          </w:p>
        </w:tc>
      </w:tr>
      <w:tr w:rsidR="009D4BA5" w:rsidRPr="00C80785" w:rsidTr="00A42FC1">
        <w:trPr>
          <w:trHeight w:val="340"/>
          <w:jc w:val="center"/>
        </w:trPr>
        <w:tc>
          <w:tcPr>
            <w:tcW w:w="9649" w:type="dxa"/>
            <w:gridSpan w:val="7"/>
          </w:tcPr>
          <w:p w:rsidR="009D4BA5" w:rsidRPr="00044D27" w:rsidRDefault="009D4BA5" w:rsidP="009D4BA5">
            <w:pPr>
              <w:spacing w:after="0" w:line="240" w:lineRule="auto"/>
              <w:rPr>
                <w:rFonts w:ascii="Times New Roman" w:hAnsi="Times New Roman"/>
                <w:sz w:val="24"/>
                <w:szCs w:val="24"/>
              </w:rPr>
            </w:pPr>
            <w:r w:rsidRPr="00044D27">
              <w:rPr>
                <w:rFonts w:ascii="Times New Roman" w:hAnsi="Times New Roman"/>
                <w:sz w:val="24"/>
                <w:szCs w:val="24"/>
              </w:rPr>
              <w:t>2.</w:t>
            </w:r>
            <w:r w:rsidR="00A42FC1">
              <w:rPr>
                <w:rFonts w:ascii="Times New Roman" w:hAnsi="Times New Roman"/>
                <w:sz w:val="24"/>
                <w:szCs w:val="24"/>
              </w:rPr>
              <w:t xml:space="preserve"> </w:t>
            </w:r>
            <w:r w:rsidRPr="00044D27">
              <w:rPr>
                <w:rFonts w:ascii="Times New Roman" w:hAnsi="Times New Roman"/>
                <w:sz w:val="24"/>
                <w:szCs w:val="24"/>
              </w:rPr>
              <w:t>Смешанные с лиственными в одном по</w:t>
            </w:r>
            <w:r w:rsidR="00A42FC1">
              <w:rPr>
                <w:rFonts w:ascii="Times New Roman" w:hAnsi="Times New Roman"/>
                <w:sz w:val="24"/>
                <w:szCs w:val="24"/>
              </w:rPr>
              <w:t>логе (примесь лиственных 4-6 единиц</w:t>
            </w:r>
            <w:r w:rsidRPr="00044D27">
              <w:rPr>
                <w:rFonts w:ascii="Times New Roman" w:hAnsi="Times New Roman"/>
                <w:sz w:val="24"/>
                <w:szCs w:val="24"/>
              </w:rPr>
              <w:t>)</w:t>
            </w:r>
          </w:p>
        </w:tc>
      </w:tr>
      <w:tr w:rsidR="006D6D1D" w:rsidRPr="00C80785" w:rsidTr="00A42FC1">
        <w:trPr>
          <w:trHeight w:val="340"/>
          <w:jc w:val="center"/>
        </w:trPr>
        <w:tc>
          <w:tcPr>
            <w:tcW w:w="3070" w:type="dxa"/>
          </w:tcPr>
          <w:p w:rsidR="006D6D1D" w:rsidRPr="00044D27" w:rsidRDefault="006D6D1D" w:rsidP="00D14789">
            <w:pPr>
              <w:spacing w:after="0" w:line="240" w:lineRule="auto"/>
              <w:rPr>
                <w:rFonts w:ascii="Times New Roman" w:hAnsi="Times New Roman"/>
                <w:sz w:val="24"/>
                <w:szCs w:val="24"/>
              </w:rPr>
            </w:pPr>
            <w:r>
              <w:rPr>
                <w:rFonts w:ascii="Times New Roman" w:hAnsi="Times New Roman"/>
                <w:sz w:val="24"/>
                <w:szCs w:val="24"/>
              </w:rPr>
              <w:t>Рубки о</w:t>
            </w:r>
            <w:r w:rsidRPr="00044D27">
              <w:rPr>
                <w:rFonts w:ascii="Times New Roman" w:hAnsi="Times New Roman"/>
                <w:sz w:val="24"/>
                <w:szCs w:val="24"/>
              </w:rPr>
              <w:t>светления</w:t>
            </w:r>
          </w:p>
        </w:tc>
        <w:tc>
          <w:tcPr>
            <w:tcW w:w="1170" w:type="dxa"/>
            <w:vMerge w:val="restart"/>
            <w:vAlign w:val="center"/>
          </w:tcPr>
          <w:p w:rsidR="006D6D1D"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15 - 20</w:t>
            </w:r>
          </w:p>
        </w:tc>
        <w:tc>
          <w:tcPr>
            <w:tcW w:w="961" w:type="dxa"/>
            <w:vAlign w:val="center"/>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vAlign w:val="center"/>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945" w:type="dxa"/>
            <w:vAlign w:val="center"/>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35-40</w:t>
            </w:r>
          </w:p>
        </w:tc>
        <w:tc>
          <w:tcPr>
            <w:tcW w:w="1323" w:type="dxa"/>
            <w:vAlign w:val="center"/>
          </w:tcPr>
          <w:p w:rsidR="006D6D1D"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20 - 25</w:t>
            </w:r>
          </w:p>
        </w:tc>
        <w:tc>
          <w:tcPr>
            <w:tcW w:w="1138" w:type="dxa"/>
            <w:vAlign w:val="center"/>
          </w:tcPr>
          <w:p w:rsidR="006D6D1D" w:rsidRPr="00044D27" w:rsidRDefault="006D6D1D" w:rsidP="009D4BA5">
            <w:pPr>
              <w:spacing w:after="0" w:line="240" w:lineRule="auto"/>
              <w:jc w:val="center"/>
              <w:rPr>
                <w:rFonts w:ascii="Times New Roman" w:hAnsi="Times New Roman"/>
                <w:sz w:val="24"/>
                <w:szCs w:val="24"/>
              </w:rPr>
            </w:pPr>
          </w:p>
        </w:tc>
      </w:tr>
      <w:tr w:rsidR="006D6D1D" w:rsidRPr="00C80785" w:rsidTr="00A42FC1">
        <w:trPr>
          <w:trHeight w:val="340"/>
          <w:jc w:val="center"/>
        </w:trPr>
        <w:tc>
          <w:tcPr>
            <w:tcW w:w="3070" w:type="dxa"/>
          </w:tcPr>
          <w:p w:rsidR="006D6D1D" w:rsidRPr="00044D27" w:rsidRDefault="00CE1810" w:rsidP="00D14789">
            <w:pPr>
              <w:spacing w:after="0" w:line="240" w:lineRule="auto"/>
              <w:rPr>
                <w:rFonts w:ascii="Times New Roman" w:hAnsi="Times New Roman"/>
                <w:sz w:val="24"/>
                <w:szCs w:val="24"/>
              </w:rPr>
            </w:pPr>
            <w:r>
              <w:rPr>
                <w:rFonts w:ascii="Times New Roman" w:hAnsi="Times New Roman"/>
                <w:sz w:val="24"/>
                <w:szCs w:val="24"/>
              </w:rPr>
              <w:t>Рубки прочистки</w:t>
            </w:r>
          </w:p>
        </w:tc>
        <w:tc>
          <w:tcPr>
            <w:tcW w:w="1170" w:type="dxa"/>
            <w:vMerge/>
            <w:vAlign w:val="center"/>
          </w:tcPr>
          <w:p w:rsidR="006D6D1D" w:rsidRPr="00044D27" w:rsidRDefault="006D6D1D" w:rsidP="009D4BA5">
            <w:pPr>
              <w:spacing w:after="0" w:line="240" w:lineRule="auto"/>
              <w:jc w:val="center"/>
              <w:rPr>
                <w:rFonts w:ascii="Times New Roman" w:hAnsi="Times New Roman"/>
                <w:sz w:val="24"/>
                <w:szCs w:val="24"/>
              </w:rPr>
            </w:pPr>
          </w:p>
        </w:tc>
        <w:tc>
          <w:tcPr>
            <w:tcW w:w="961" w:type="dxa"/>
            <w:vAlign w:val="center"/>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vAlign w:val="center"/>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945" w:type="dxa"/>
            <w:vAlign w:val="center"/>
          </w:tcPr>
          <w:p w:rsidR="006D6D1D"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30 - 40</w:t>
            </w:r>
          </w:p>
        </w:tc>
        <w:tc>
          <w:tcPr>
            <w:tcW w:w="1323" w:type="dxa"/>
            <w:vAlign w:val="center"/>
          </w:tcPr>
          <w:p w:rsidR="006D6D1D" w:rsidRPr="00044D27" w:rsidRDefault="00F6138D" w:rsidP="009D4BA5">
            <w:pPr>
              <w:spacing w:after="0" w:line="240" w:lineRule="auto"/>
              <w:jc w:val="center"/>
              <w:rPr>
                <w:rFonts w:ascii="Times New Roman" w:hAnsi="Times New Roman"/>
                <w:sz w:val="24"/>
                <w:szCs w:val="24"/>
              </w:rPr>
            </w:pPr>
            <w:r>
              <w:rPr>
                <w:rFonts w:ascii="Times New Roman" w:hAnsi="Times New Roman"/>
                <w:sz w:val="24"/>
                <w:szCs w:val="24"/>
              </w:rPr>
              <w:t>25 - 30</w:t>
            </w:r>
          </w:p>
        </w:tc>
        <w:tc>
          <w:tcPr>
            <w:tcW w:w="1138" w:type="dxa"/>
          </w:tcPr>
          <w:p w:rsidR="006D6D1D" w:rsidRPr="00044D27" w:rsidRDefault="006D6D1D" w:rsidP="009D4BA5">
            <w:pPr>
              <w:spacing w:after="0" w:line="240" w:lineRule="auto"/>
              <w:jc w:val="center"/>
              <w:rPr>
                <w:rFonts w:ascii="Times New Roman" w:hAnsi="Times New Roman"/>
                <w:sz w:val="24"/>
                <w:szCs w:val="24"/>
              </w:rPr>
            </w:pPr>
          </w:p>
        </w:tc>
      </w:tr>
      <w:tr w:rsidR="006D6D1D" w:rsidRPr="00C80785" w:rsidTr="00A42FC1">
        <w:trPr>
          <w:trHeight w:val="340"/>
          <w:jc w:val="center"/>
        </w:trPr>
        <w:tc>
          <w:tcPr>
            <w:tcW w:w="3070" w:type="dxa"/>
          </w:tcPr>
          <w:p w:rsidR="006D6D1D" w:rsidRPr="00044D27" w:rsidRDefault="006D6D1D" w:rsidP="00D14789">
            <w:pPr>
              <w:spacing w:after="0" w:line="240" w:lineRule="auto"/>
              <w:rPr>
                <w:rFonts w:ascii="Times New Roman" w:hAnsi="Times New Roman"/>
                <w:sz w:val="24"/>
                <w:szCs w:val="24"/>
              </w:rPr>
            </w:pPr>
            <w:r>
              <w:rPr>
                <w:rFonts w:ascii="Times New Roman" w:hAnsi="Times New Roman"/>
                <w:sz w:val="24"/>
                <w:szCs w:val="24"/>
              </w:rPr>
              <w:t>Рубки п</w:t>
            </w:r>
            <w:r w:rsidRPr="00044D27">
              <w:rPr>
                <w:rFonts w:ascii="Times New Roman" w:hAnsi="Times New Roman"/>
                <w:sz w:val="24"/>
                <w:szCs w:val="24"/>
              </w:rPr>
              <w:t>рореживания</w:t>
            </w:r>
          </w:p>
        </w:tc>
        <w:tc>
          <w:tcPr>
            <w:tcW w:w="1170" w:type="dxa"/>
            <w:vMerge/>
            <w:vAlign w:val="center"/>
          </w:tcPr>
          <w:p w:rsidR="006D6D1D" w:rsidRPr="00044D27" w:rsidRDefault="006D6D1D" w:rsidP="009D4BA5">
            <w:pPr>
              <w:spacing w:after="0" w:line="240" w:lineRule="auto"/>
              <w:jc w:val="center"/>
              <w:rPr>
                <w:rFonts w:ascii="Times New Roman" w:hAnsi="Times New Roman"/>
                <w:sz w:val="24"/>
                <w:szCs w:val="24"/>
              </w:rPr>
            </w:pPr>
          </w:p>
        </w:tc>
        <w:tc>
          <w:tcPr>
            <w:tcW w:w="961" w:type="dxa"/>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945" w:type="dxa"/>
          </w:tcPr>
          <w:p w:rsidR="006D6D1D" w:rsidRPr="00044D27" w:rsidRDefault="00F6138D" w:rsidP="009D4BA5">
            <w:pPr>
              <w:spacing w:after="0" w:line="240" w:lineRule="auto"/>
              <w:jc w:val="center"/>
              <w:rPr>
                <w:rFonts w:ascii="Times New Roman" w:hAnsi="Times New Roman"/>
                <w:sz w:val="24"/>
                <w:szCs w:val="24"/>
              </w:rPr>
            </w:pPr>
            <w:r>
              <w:rPr>
                <w:rFonts w:ascii="Times New Roman" w:hAnsi="Times New Roman"/>
                <w:sz w:val="24"/>
                <w:szCs w:val="24"/>
              </w:rPr>
              <w:t>25 - 30</w:t>
            </w:r>
          </w:p>
        </w:tc>
        <w:tc>
          <w:tcPr>
            <w:tcW w:w="1323" w:type="dxa"/>
          </w:tcPr>
          <w:p w:rsidR="006D6D1D"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20 - 25</w:t>
            </w:r>
          </w:p>
        </w:tc>
        <w:tc>
          <w:tcPr>
            <w:tcW w:w="1138" w:type="dxa"/>
          </w:tcPr>
          <w:p w:rsidR="006D6D1D" w:rsidRPr="00044D27" w:rsidRDefault="00F6138D" w:rsidP="009D4BA5">
            <w:pPr>
              <w:spacing w:after="0" w:line="240" w:lineRule="auto"/>
              <w:jc w:val="center"/>
              <w:rPr>
                <w:rFonts w:ascii="Times New Roman" w:hAnsi="Times New Roman"/>
                <w:sz w:val="24"/>
                <w:szCs w:val="24"/>
              </w:rPr>
            </w:pPr>
            <w:r>
              <w:rPr>
                <w:rFonts w:ascii="Times New Roman" w:hAnsi="Times New Roman"/>
                <w:sz w:val="24"/>
                <w:szCs w:val="24"/>
              </w:rPr>
              <w:t>10 - 15</w:t>
            </w:r>
          </w:p>
        </w:tc>
      </w:tr>
      <w:tr w:rsidR="006D6D1D" w:rsidRPr="00C80785" w:rsidTr="00A42FC1">
        <w:trPr>
          <w:trHeight w:val="340"/>
          <w:jc w:val="center"/>
        </w:trPr>
        <w:tc>
          <w:tcPr>
            <w:tcW w:w="3070" w:type="dxa"/>
          </w:tcPr>
          <w:p w:rsidR="006D6D1D" w:rsidRPr="00044D27" w:rsidRDefault="006D6D1D" w:rsidP="00D14789">
            <w:pPr>
              <w:spacing w:after="0" w:line="240" w:lineRule="auto"/>
              <w:rPr>
                <w:rFonts w:ascii="Times New Roman" w:hAnsi="Times New Roman"/>
                <w:sz w:val="24"/>
                <w:szCs w:val="24"/>
              </w:rPr>
            </w:pPr>
            <w:r w:rsidRPr="00044D27">
              <w:rPr>
                <w:rFonts w:ascii="Times New Roman" w:hAnsi="Times New Roman"/>
                <w:sz w:val="24"/>
                <w:szCs w:val="24"/>
              </w:rPr>
              <w:t>Проходные</w:t>
            </w:r>
            <w:r>
              <w:rPr>
                <w:rFonts w:ascii="Times New Roman" w:hAnsi="Times New Roman"/>
                <w:sz w:val="24"/>
                <w:szCs w:val="24"/>
              </w:rPr>
              <w:t xml:space="preserve"> рубки</w:t>
            </w:r>
          </w:p>
        </w:tc>
        <w:tc>
          <w:tcPr>
            <w:tcW w:w="1170" w:type="dxa"/>
            <w:vMerge/>
            <w:vAlign w:val="center"/>
          </w:tcPr>
          <w:p w:rsidR="006D6D1D" w:rsidRPr="00044D27" w:rsidRDefault="006D6D1D" w:rsidP="009D4BA5">
            <w:pPr>
              <w:spacing w:after="0" w:line="240" w:lineRule="auto"/>
              <w:jc w:val="center"/>
              <w:rPr>
                <w:rFonts w:ascii="Times New Roman" w:hAnsi="Times New Roman"/>
                <w:sz w:val="24"/>
                <w:szCs w:val="24"/>
              </w:rPr>
            </w:pPr>
          </w:p>
        </w:tc>
        <w:tc>
          <w:tcPr>
            <w:tcW w:w="961" w:type="dxa"/>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945" w:type="dxa"/>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30-35</w:t>
            </w:r>
          </w:p>
        </w:tc>
        <w:tc>
          <w:tcPr>
            <w:tcW w:w="1323" w:type="dxa"/>
          </w:tcPr>
          <w:p w:rsidR="006D6D1D"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20 - 25</w:t>
            </w:r>
          </w:p>
        </w:tc>
        <w:tc>
          <w:tcPr>
            <w:tcW w:w="1138" w:type="dxa"/>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15</w:t>
            </w:r>
          </w:p>
        </w:tc>
      </w:tr>
      <w:tr w:rsidR="009D4BA5" w:rsidRPr="00C80785" w:rsidTr="00A42FC1">
        <w:trPr>
          <w:trHeight w:val="340"/>
          <w:jc w:val="center"/>
        </w:trPr>
        <w:tc>
          <w:tcPr>
            <w:tcW w:w="9649" w:type="dxa"/>
            <w:gridSpan w:val="7"/>
          </w:tcPr>
          <w:p w:rsidR="009D4BA5" w:rsidRPr="00044D27" w:rsidRDefault="009D4BA5" w:rsidP="009D4BA5">
            <w:pPr>
              <w:spacing w:after="0" w:line="240" w:lineRule="auto"/>
              <w:rPr>
                <w:rFonts w:ascii="Times New Roman" w:hAnsi="Times New Roman"/>
                <w:sz w:val="24"/>
                <w:szCs w:val="24"/>
              </w:rPr>
            </w:pPr>
            <w:r w:rsidRPr="00044D27">
              <w:rPr>
                <w:rFonts w:ascii="Times New Roman" w:hAnsi="Times New Roman"/>
                <w:sz w:val="24"/>
                <w:szCs w:val="24"/>
              </w:rPr>
              <w:t>3. Чистые с примесью лиственных пород до 2 единиц</w:t>
            </w:r>
          </w:p>
        </w:tc>
      </w:tr>
      <w:tr w:rsidR="006D6D1D" w:rsidRPr="00C80785" w:rsidTr="00A42FC1">
        <w:trPr>
          <w:trHeight w:val="340"/>
          <w:jc w:val="center"/>
        </w:trPr>
        <w:tc>
          <w:tcPr>
            <w:tcW w:w="3070" w:type="dxa"/>
          </w:tcPr>
          <w:p w:rsidR="006D6D1D" w:rsidRPr="00044D27" w:rsidRDefault="006D6D1D" w:rsidP="00D14789">
            <w:pPr>
              <w:spacing w:after="0" w:line="240" w:lineRule="auto"/>
              <w:rPr>
                <w:rFonts w:ascii="Times New Roman" w:hAnsi="Times New Roman"/>
                <w:sz w:val="24"/>
                <w:szCs w:val="24"/>
              </w:rPr>
            </w:pPr>
            <w:r>
              <w:rPr>
                <w:rFonts w:ascii="Times New Roman" w:hAnsi="Times New Roman"/>
                <w:sz w:val="24"/>
                <w:szCs w:val="24"/>
              </w:rPr>
              <w:t>Рубки о</w:t>
            </w:r>
            <w:r w:rsidRPr="00044D27">
              <w:rPr>
                <w:rFonts w:ascii="Times New Roman" w:hAnsi="Times New Roman"/>
                <w:sz w:val="24"/>
                <w:szCs w:val="24"/>
              </w:rPr>
              <w:t>светления</w:t>
            </w:r>
          </w:p>
        </w:tc>
        <w:tc>
          <w:tcPr>
            <w:tcW w:w="1170" w:type="dxa"/>
            <w:vMerge w:val="restart"/>
            <w:vAlign w:val="center"/>
          </w:tcPr>
          <w:p w:rsidR="006D6D1D"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20 - 25</w:t>
            </w:r>
          </w:p>
        </w:tc>
        <w:tc>
          <w:tcPr>
            <w:tcW w:w="5409" w:type="dxa"/>
            <w:gridSpan w:val="5"/>
            <w:vAlign w:val="center"/>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осветления не проводятся</w:t>
            </w:r>
          </w:p>
        </w:tc>
      </w:tr>
      <w:tr w:rsidR="006D6D1D" w:rsidRPr="00C80785" w:rsidTr="00A42FC1">
        <w:trPr>
          <w:trHeight w:val="340"/>
          <w:jc w:val="center"/>
        </w:trPr>
        <w:tc>
          <w:tcPr>
            <w:tcW w:w="3070" w:type="dxa"/>
          </w:tcPr>
          <w:p w:rsidR="006D6D1D" w:rsidRPr="00044D27" w:rsidRDefault="00CE1810" w:rsidP="00D14789">
            <w:pPr>
              <w:spacing w:after="0" w:line="240" w:lineRule="auto"/>
              <w:rPr>
                <w:rFonts w:ascii="Times New Roman" w:hAnsi="Times New Roman"/>
                <w:sz w:val="24"/>
                <w:szCs w:val="24"/>
              </w:rPr>
            </w:pPr>
            <w:r>
              <w:rPr>
                <w:rFonts w:ascii="Times New Roman" w:hAnsi="Times New Roman"/>
                <w:sz w:val="24"/>
                <w:szCs w:val="24"/>
              </w:rPr>
              <w:t>Рубки прочистки</w:t>
            </w:r>
          </w:p>
        </w:tc>
        <w:tc>
          <w:tcPr>
            <w:tcW w:w="1170" w:type="dxa"/>
            <w:vMerge/>
            <w:vAlign w:val="center"/>
          </w:tcPr>
          <w:p w:rsidR="006D6D1D" w:rsidRPr="00044D27" w:rsidRDefault="006D6D1D" w:rsidP="009D4BA5">
            <w:pPr>
              <w:spacing w:after="0" w:line="240" w:lineRule="auto"/>
              <w:jc w:val="center"/>
              <w:rPr>
                <w:rFonts w:ascii="Times New Roman" w:hAnsi="Times New Roman"/>
                <w:sz w:val="24"/>
                <w:szCs w:val="24"/>
              </w:rPr>
            </w:pPr>
          </w:p>
        </w:tc>
        <w:tc>
          <w:tcPr>
            <w:tcW w:w="961" w:type="dxa"/>
            <w:vAlign w:val="center"/>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1,0</w:t>
            </w:r>
          </w:p>
        </w:tc>
        <w:tc>
          <w:tcPr>
            <w:tcW w:w="1042" w:type="dxa"/>
            <w:vAlign w:val="center"/>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0,7</w:t>
            </w:r>
          </w:p>
        </w:tc>
        <w:tc>
          <w:tcPr>
            <w:tcW w:w="945" w:type="dxa"/>
            <w:vAlign w:val="center"/>
          </w:tcPr>
          <w:p w:rsidR="006D6D1D" w:rsidRPr="00044D27" w:rsidRDefault="00F6138D" w:rsidP="009D4BA5">
            <w:pPr>
              <w:spacing w:after="0" w:line="240" w:lineRule="auto"/>
              <w:jc w:val="center"/>
              <w:rPr>
                <w:rFonts w:ascii="Times New Roman" w:hAnsi="Times New Roman"/>
                <w:sz w:val="24"/>
                <w:szCs w:val="24"/>
              </w:rPr>
            </w:pPr>
            <w:r>
              <w:rPr>
                <w:rFonts w:ascii="Times New Roman" w:hAnsi="Times New Roman"/>
                <w:sz w:val="24"/>
                <w:szCs w:val="24"/>
              </w:rPr>
              <w:t>25 - 30</w:t>
            </w:r>
          </w:p>
        </w:tc>
        <w:tc>
          <w:tcPr>
            <w:tcW w:w="1323" w:type="dxa"/>
            <w:vAlign w:val="center"/>
          </w:tcPr>
          <w:p w:rsidR="006D6D1D" w:rsidRPr="00044D27" w:rsidRDefault="008E4124" w:rsidP="009D4BA5">
            <w:pPr>
              <w:spacing w:after="0" w:line="240" w:lineRule="auto"/>
              <w:jc w:val="center"/>
              <w:rPr>
                <w:rFonts w:ascii="Times New Roman" w:hAnsi="Times New Roman"/>
                <w:sz w:val="24"/>
                <w:szCs w:val="24"/>
              </w:rPr>
            </w:pPr>
            <w:r>
              <w:rPr>
                <w:rFonts w:ascii="Times New Roman" w:hAnsi="Times New Roman"/>
                <w:sz w:val="24"/>
                <w:szCs w:val="24"/>
              </w:rPr>
              <w:t>40 - 50</w:t>
            </w:r>
          </w:p>
        </w:tc>
        <w:tc>
          <w:tcPr>
            <w:tcW w:w="1138" w:type="dxa"/>
          </w:tcPr>
          <w:p w:rsidR="006D6D1D" w:rsidRPr="00044D27" w:rsidRDefault="006D6D1D" w:rsidP="009D4BA5">
            <w:pPr>
              <w:spacing w:after="0" w:line="240" w:lineRule="auto"/>
              <w:jc w:val="center"/>
              <w:rPr>
                <w:rFonts w:ascii="Times New Roman" w:hAnsi="Times New Roman"/>
                <w:sz w:val="24"/>
                <w:szCs w:val="24"/>
              </w:rPr>
            </w:pPr>
          </w:p>
        </w:tc>
      </w:tr>
      <w:tr w:rsidR="006D6D1D" w:rsidRPr="00C80785" w:rsidTr="00A42FC1">
        <w:trPr>
          <w:trHeight w:val="340"/>
          <w:jc w:val="center"/>
        </w:trPr>
        <w:tc>
          <w:tcPr>
            <w:tcW w:w="3070" w:type="dxa"/>
          </w:tcPr>
          <w:p w:rsidR="006D6D1D" w:rsidRPr="00044D27" w:rsidRDefault="006D6D1D" w:rsidP="00D14789">
            <w:pPr>
              <w:spacing w:after="0" w:line="240" w:lineRule="auto"/>
              <w:rPr>
                <w:rFonts w:ascii="Times New Roman" w:hAnsi="Times New Roman"/>
                <w:sz w:val="24"/>
                <w:szCs w:val="24"/>
              </w:rPr>
            </w:pPr>
            <w:r>
              <w:rPr>
                <w:rFonts w:ascii="Times New Roman" w:hAnsi="Times New Roman"/>
                <w:sz w:val="24"/>
                <w:szCs w:val="24"/>
              </w:rPr>
              <w:t>Рубки п</w:t>
            </w:r>
            <w:r w:rsidRPr="00044D27">
              <w:rPr>
                <w:rFonts w:ascii="Times New Roman" w:hAnsi="Times New Roman"/>
                <w:sz w:val="24"/>
                <w:szCs w:val="24"/>
              </w:rPr>
              <w:t>рореживания</w:t>
            </w:r>
          </w:p>
        </w:tc>
        <w:tc>
          <w:tcPr>
            <w:tcW w:w="1170" w:type="dxa"/>
            <w:vMerge/>
            <w:vAlign w:val="center"/>
          </w:tcPr>
          <w:p w:rsidR="006D6D1D" w:rsidRPr="00044D27" w:rsidRDefault="006D6D1D" w:rsidP="009D4BA5">
            <w:pPr>
              <w:spacing w:after="0" w:line="240" w:lineRule="auto"/>
              <w:jc w:val="center"/>
              <w:rPr>
                <w:rFonts w:ascii="Times New Roman" w:hAnsi="Times New Roman"/>
                <w:sz w:val="24"/>
                <w:szCs w:val="24"/>
              </w:rPr>
            </w:pPr>
          </w:p>
        </w:tc>
        <w:tc>
          <w:tcPr>
            <w:tcW w:w="961" w:type="dxa"/>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0,9</w:t>
            </w:r>
          </w:p>
        </w:tc>
        <w:tc>
          <w:tcPr>
            <w:tcW w:w="1042" w:type="dxa"/>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0,7</w:t>
            </w:r>
          </w:p>
        </w:tc>
        <w:tc>
          <w:tcPr>
            <w:tcW w:w="945" w:type="dxa"/>
          </w:tcPr>
          <w:p w:rsidR="006D6D1D"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20 - 30</w:t>
            </w:r>
          </w:p>
        </w:tc>
        <w:tc>
          <w:tcPr>
            <w:tcW w:w="1323" w:type="dxa"/>
          </w:tcPr>
          <w:p w:rsidR="006D6D1D"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30 - 40</w:t>
            </w:r>
          </w:p>
        </w:tc>
        <w:tc>
          <w:tcPr>
            <w:tcW w:w="1138" w:type="dxa"/>
          </w:tcPr>
          <w:p w:rsidR="006D6D1D" w:rsidRPr="00044D27" w:rsidRDefault="00F6138D" w:rsidP="009D4BA5">
            <w:pPr>
              <w:spacing w:after="0" w:line="240" w:lineRule="auto"/>
              <w:jc w:val="center"/>
              <w:rPr>
                <w:rFonts w:ascii="Times New Roman" w:hAnsi="Times New Roman"/>
                <w:sz w:val="24"/>
                <w:szCs w:val="24"/>
              </w:rPr>
            </w:pPr>
            <w:r>
              <w:rPr>
                <w:rFonts w:ascii="Times New Roman" w:hAnsi="Times New Roman"/>
                <w:sz w:val="24"/>
                <w:szCs w:val="24"/>
              </w:rPr>
              <w:t>10 - 15</w:t>
            </w:r>
          </w:p>
        </w:tc>
      </w:tr>
      <w:tr w:rsidR="006D6D1D" w:rsidRPr="00C80785" w:rsidTr="00A42FC1">
        <w:trPr>
          <w:trHeight w:val="340"/>
          <w:jc w:val="center"/>
        </w:trPr>
        <w:tc>
          <w:tcPr>
            <w:tcW w:w="3070" w:type="dxa"/>
          </w:tcPr>
          <w:p w:rsidR="006D6D1D" w:rsidRPr="00044D27" w:rsidRDefault="006D6D1D" w:rsidP="00D14789">
            <w:pPr>
              <w:spacing w:after="0" w:line="240" w:lineRule="auto"/>
              <w:rPr>
                <w:rFonts w:ascii="Times New Roman" w:hAnsi="Times New Roman"/>
                <w:sz w:val="24"/>
                <w:szCs w:val="24"/>
              </w:rPr>
            </w:pPr>
            <w:r w:rsidRPr="00044D27">
              <w:rPr>
                <w:rFonts w:ascii="Times New Roman" w:hAnsi="Times New Roman"/>
                <w:sz w:val="24"/>
                <w:szCs w:val="24"/>
              </w:rPr>
              <w:t>Проходные</w:t>
            </w:r>
            <w:r>
              <w:rPr>
                <w:rFonts w:ascii="Times New Roman" w:hAnsi="Times New Roman"/>
                <w:sz w:val="24"/>
                <w:szCs w:val="24"/>
              </w:rPr>
              <w:t xml:space="preserve"> рубки</w:t>
            </w:r>
          </w:p>
        </w:tc>
        <w:tc>
          <w:tcPr>
            <w:tcW w:w="1170" w:type="dxa"/>
            <w:vMerge/>
            <w:vAlign w:val="center"/>
          </w:tcPr>
          <w:p w:rsidR="006D6D1D" w:rsidRPr="00044D27" w:rsidRDefault="006D6D1D" w:rsidP="009D4BA5">
            <w:pPr>
              <w:spacing w:after="0" w:line="240" w:lineRule="auto"/>
              <w:jc w:val="center"/>
              <w:rPr>
                <w:rFonts w:ascii="Times New Roman" w:hAnsi="Times New Roman"/>
                <w:sz w:val="24"/>
                <w:szCs w:val="24"/>
              </w:rPr>
            </w:pPr>
          </w:p>
        </w:tc>
        <w:tc>
          <w:tcPr>
            <w:tcW w:w="961" w:type="dxa"/>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0,8</w:t>
            </w:r>
          </w:p>
        </w:tc>
        <w:tc>
          <w:tcPr>
            <w:tcW w:w="1042" w:type="dxa"/>
          </w:tcPr>
          <w:p w:rsidR="006D6D1D" w:rsidRPr="00044D27" w:rsidRDefault="006D6D1D" w:rsidP="009D4BA5">
            <w:pPr>
              <w:spacing w:after="0" w:line="240" w:lineRule="auto"/>
              <w:jc w:val="center"/>
              <w:rPr>
                <w:rFonts w:ascii="Times New Roman" w:hAnsi="Times New Roman"/>
                <w:sz w:val="24"/>
                <w:szCs w:val="24"/>
              </w:rPr>
            </w:pPr>
            <w:r w:rsidRPr="00044D27">
              <w:rPr>
                <w:rFonts w:ascii="Times New Roman" w:hAnsi="Times New Roman"/>
                <w:sz w:val="24"/>
                <w:szCs w:val="24"/>
              </w:rPr>
              <w:t>0,6</w:t>
            </w:r>
          </w:p>
        </w:tc>
        <w:tc>
          <w:tcPr>
            <w:tcW w:w="945" w:type="dxa"/>
          </w:tcPr>
          <w:p w:rsidR="006D6D1D"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20 - 30</w:t>
            </w:r>
          </w:p>
        </w:tc>
        <w:tc>
          <w:tcPr>
            <w:tcW w:w="1323" w:type="dxa"/>
          </w:tcPr>
          <w:p w:rsidR="006D6D1D"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20 - 30</w:t>
            </w:r>
          </w:p>
        </w:tc>
        <w:tc>
          <w:tcPr>
            <w:tcW w:w="1138" w:type="dxa"/>
          </w:tcPr>
          <w:p w:rsidR="006D6D1D" w:rsidRPr="00044D27" w:rsidRDefault="00E80140" w:rsidP="009D4BA5">
            <w:pPr>
              <w:spacing w:after="0" w:line="240" w:lineRule="auto"/>
              <w:jc w:val="center"/>
              <w:rPr>
                <w:rFonts w:ascii="Times New Roman" w:hAnsi="Times New Roman"/>
                <w:sz w:val="24"/>
                <w:szCs w:val="24"/>
              </w:rPr>
            </w:pPr>
            <w:r>
              <w:rPr>
                <w:rFonts w:ascii="Times New Roman" w:hAnsi="Times New Roman"/>
                <w:sz w:val="24"/>
                <w:szCs w:val="24"/>
              </w:rPr>
              <w:t>15 - 20</w:t>
            </w:r>
          </w:p>
        </w:tc>
      </w:tr>
      <w:tr w:rsidR="009D4BA5" w:rsidRPr="00C80785" w:rsidTr="00A42FC1">
        <w:trPr>
          <w:trHeight w:val="340"/>
          <w:jc w:val="center"/>
        </w:trPr>
        <w:tc>
          <w:tcPr>
            <w:tcW w:w="9649" w:type="dxa"/>
            <w:gridSpan w:val="7"/>
          </w:tcPr>
          <w:p w:rsidR="009D4BA5" w:rsidRPr="00044D27" w:rsidRDefault="00A42FC1" w:rsidP="007873C5">
            <w:pPr>
              <w:spacing w:after="0" w:line="240" w:lineRule="auto"/>
              <w:ind w:firstLine="720"/>
              <w:jc w:val="both"/>
              <w:rPr>
                <w:rFonts w:ascii="Times New Roman" w:hAnsi="Times New Roman"/>
                <w:sz w:val="24"/>
                <w:szCs w:val="24"/>
              </w:rPr>
            </w:pPr>
            <w:r>
              <w:rPr>
                <w:rFonts w:ascii="Times New Roman" w:hAnsi="Times New Roman"/>
              </w:rPr>
              <w:t>Примечание:</w:t>
            </w:r>
            <w:r w:rsidR="009D4BA5" w:rsidRPr="00044D27">
              <w:rPr>
                <w:rFonts w:ascii="Times New Roman" w:hAnsi="Times New Roman"/>
              </w:rPr>
              <w:t xml:space="preserve"> </w:t>
            </w:r>
            <w:r>
              <w:rPr>
                <w:rFonts w:ascii="Times New Roman" w:hAnsi="Times New Roman"/>
              </w:rPr>
              <w:t>в</w:t>
            </w:r>
            <w:r w:rsidR="009D4BA5" w:rsidRPr="00044D27">
              <w:rPr>
                <w:rFonts w:ascii="Times New Roman" w:hAnsi="Times New Roman"/>
              </w:rPr>
              <w:t xml:space="preserve"> насаждениях, ранее пройденных уходами, а также произрастающих на склонах южной и юго-восточной экспозиций, на влажных и сырых почвах интенсивность рубок снижают на </w:t>
            </w:r>
            <w:r>
              <w:rPr>
                <w:rFonts w:ascii="Times New Roman" w:hAnsi="Times New Roman"/>
              </w:rPr>
              <w:t>10-</w:t>
            </w:r>
            <w:r w:rsidR="00F6138D">
              <w:rPr>
                <w:rFonts w:ascii="Times New Roman" w:hAnsi="Times New Roman"/>
              </w:rPr>
              <w:t>15</w:t>
            </w:r>
            <w:r w:rsidR="00AA6592">
              <w:rPr>
                <w:rFonts w:ascii="Times New Roman" w:hAnsi="Times New Roman"/>
              </w:rPr>
              <w:t xml:space="preserve"> </w:t>
            </w:r>
            <w:r w:rsidR="009D4BA5" w:rsidRPr="00044D27">
              <w:rPr>
                <w:rFonts w:ascii="Times New Roman" w:hAnsi="Times New Roman"/>
              </w:rPr>
              <w:t>%.</w:t>
            </w:r>
          </w:p>
        </w:tc>
      </w:tr>
    </w:tbl>
    <w:p w:rsidR="009D4BA5" w:rsidRPr="00044D27" w:rsidRDefault="009D4BA5" w:rsidP="009D4BA5">
      <w:pPr>
        <w:spacing w:after="0" w:line="240" w:lineRule="auto"/>
        <w:jc w:val="center"/>
        <w:rPr>
          <w:rFonts w:ascii="Times New Roman" w:hAnsi="Times New Roman"/>
          <w:sz w:val="24"/>
          <w:szCs w:val="24"/>
        </w:rPr>
      </w:pPr>
    </w:p>
    <w:p w:rsidR="009D4BA5" w:rsidRPr="00044D27" w:rsidRDefault="009D4BA5" w:rsidP="009D4BA5">
      <w:pPr>
        <w:spacing w:after="0" w:line="360" w:lineRule="auto"/>
        <w:rPr>
          <w:rFonts w:ascii="Times New Roman" w:hAnsi="Times New Roman"/>
          <w:sz w:val="24"/>
          <w:szCs w:val="24"/>
        </w:rPr>
      </w:pPr>
    </w:p>
    <w:p w:rsidR="00A363FA" w:rsidRDefault="00A363FA">
      <w:pPr>
        <w:spacing w:after="160" w:line="259" w:lineRule="auto"/>
        <w:rPr>
          <w:rFonts w:ascii="Times New Roman" w:hAnsi="Times New Roman"/>
          <w:sz w:val="24"/>
          <w:szCs w:val="24"/>
        </w:rPr>
      </w:pPr>
      <w:r>
        <w:rPr>
          <w:rFonts w:ascii="Times New Roman" w:hAnsi="Times New Roman"/>
          <w:sz w:val="24"/>
          <w:szCs w:val="24"/>
        </w:rPr>
        <w:br w:type="page"/>
      </w:r>
    </w:p>
    <w:p w:rsidR="009F21CA" w:rsidRPr="002A440E" w:rsidRDefault="009F21CA" w:rsidP="009F21CA">
      <w:pPr>
        <w:spacing w:after="0" w:line="240" w:lineRule="auto"/>
        <w:ind w:left="5670"/>
        <w:jc w:val="right"/>
        <w:rPr>
          <w:rFonts w:ascii="Times New Roman" w:hAnsi="Times New Roman"/>
          <w:b/>
          <w:sz w:val="28"/>
          <w:szCs w:val="28"/>
        </w:rPr>
      </w:pPr>
      <w:r w:rsidRPr="002A440E">
        <w:rPr>
          <w:rStyle w:val="a7"/>
          <w:rFonts w:ascii="Times New Roman" w:hAnsi="Times New Roman"/>
          <w:b w:val="0"/>
          <w:color w:val="auto"/>
          <w:sz w:val="28"/>
          <w:szCs w:val="28"/>
        </w:rPr>
        <w:t xml:space="preserve">Приложение </w:t>
      </w:r>
      <w:r w:rsidR="00134F64">
        <w:rPr>
          <w:rStyle w:val="a7"/>
          <w:rFonts w:ascii="Times New Roman" w:hAnsi="Times New Roman"/>
          <w:b w:val="0"/>
          <w:color w:val="auto"/>
          <w:sz w:val="28"/>
          <w:szCs w:val="28"/>
        </w:rPr>
        <w:t xml:space="preserve">№ </w:t>
      </w:r>
      <w:r w:rsidR="00A42FC1">
        <w:rPr>
          <w:rStyle w:val="a7"/>
          <w:rFonts w:ascii="Times New Roman" w:hAnsi="Times New Roman"/>
          <w:b w:val="0"/>
          <w:color w:val="auto"/>
          <w:sz w:val="28"/>
          <w:szCs w:val="28"/>
        </w:rPr>
        <w:t>3</w:t>
      </w:r>
    </w:p>
    <w:p w:rsidR="009F21CA" w:rsidRPr="002A440E" w:rsidRDefault="009F21CA" w:rsidP="009F21CA">
      <w:pPr>
        <w:spacing w:after="0" w:line="240" w:lineRule="auto"/>
        <w:ind w:left="5670"/>
        <w:jc w:val="right"/>
        <w:rPr>
          <w:rStyle w:val="a7"/>
          <w:rFonts w:ascii="Times New Roman" w:hAnsi="Times New Roman"/>
          <w:b w:val="0"/>
          <w:bCs w:val="0"/>
          <w:color w:val="auto"/>
          <w:sz w:val="24"/>
          <w:szCs w:val="24"/>
        </w:rPr>
      </w:pPr>
      <w:r w:rsidRPr="002A440E">
        <w:rPr>
          <w:rStyle w:val="a7"/>
          <w:rFonts w:ascii="Times New Roman" w:hAnsi="Times New Roman"/>
          <w:b w:val="0"/>
          <w:color w:val="auto"/>
          <w:sz w:val="28"/>
          <w:szCs w:val="28"/>
        </w:rPr>
        <w:t xml:space="preserve">к </w:t>
      </w:r>
      <w:r w:rsidRPr="002A440E">
        <w:rPr>
          <w:rStyle w:val="af8"/>
          <w:rFonts w:ascii="Times New Roman" w:hAnsi="Times New Roman"/>
          <w:b w:val="0"/>
          <w:bCs w:val="0"/>
          <w:color w:val="auto"/>
          <w:sz w:val="28"/>
          <w:szCs w:val="28"/>
          <w:u w:val="none"/>
        </w:rPr>
        <w:t>Правилам</w:t>
      </w:r>
      <w:r w:rsidRPr="002A440E">
        <w:rPr>
          <w:rStyle w:val="a7"/>
          <w:rFonts w:ascii="Times New Roman" w:hAnsi="Times New Roman"/>
          <w:b w:val="0"/>
          <w:color w:val="auto"/>
          <w:sz w:val="28"/>
          <w:szCs w:val="28"/>
        </w:rPr>
        <w:t xml:space="preserve"> ухода за лесами</w:t>
      </w:r>
    </w:p>
    <w:p w:rsidR="009F21CA" w:rsidRPr="002A440E" w:rsidRDefault="009F21CA" w:rsidP="009F21CA">
      <w:pPr>
        <w:spacing w:after="0" w:line="240" w:lineRule="auto"/>
        <w:ind w:left="6804"/>
        <w:jc w:val="both"/>
        <w:rPr>
          <w:rFonts w:ascii="Times New Roman" w:hAnsi="Times New Roman"/>
          <w:sz w:val="24"/>
          <w:szCs w:val="24"/>
        </w:rPr>
      </w:pPr>
    </w:p>
    <w:p w:rsidR="009F21CA" w:rsidRPr="00A42FC1" w:rsidRDefault="009F21CA" w:rsidP="009F21CA">
      <w:pPr>
        <w:spacing w:after="0" w:line="240" w:lineRule="auto"/>
        <w:ind w:firstLine="698"/>
        <w:jc w:val="center"/>
        <w:rPr>
          <w:rStyle w:val="a7"/>
          <w:rFonts w:ascii="Times New Roman" w:hAnsi="Times New Roman"/>
          <w:bCs w:val="0"/>
          <w:color w:val="auto"/>
          <w:sz w:val="28"/>
          <w:szCs w:val="28"/>
        </w:rPr>
      </w:pPr>
      <w:r w:rsidRPr="00A42FC1">
        <w:rPr>
          <w:rFonts w:ascii="Times New Roman" w:hAnsi="Times New Roman"/>
          <w:sz w:val="28"/>
          <w:szCs w:val="28"/>
        </w:rPr>
        <w:t xml:space="preserve">Требования к количеству оставляемых деревьев целевых пород при рубках осветления и </w:t>
      </w:r>
      <w:r w:rsidR="00F01F13" w:rsidRPr="00A42FC1">
        <w:rPr>
          <w:rFonts w:ascii="Times New Roman" w:hAnsi="Times New Roman"/>
          <w:sz w:val="28"/>
          <w:szCs w:val="28"/>
        </w:rPr>
        <w:t xml:space="preserve">рубках </w:t>
      </w:r>
      <w:r w:rsidRPr="00A42FC1">
        <w:rPr>
          <w:rFonts w:ascii="Times New Roman" w:hAnsi="Times New Roman"/>
          <w:sz w:val="28"/>
          <w:szCs w:val="28"/>
        </w:rPr>
        <w:t>прочистк</w:t>
      </w:r>
      <w:r w:rsidR="00F01F13" w:rsidRPr="00A42FC1">
        <w:rPr>
          <w:rFonts w:ascii="Times New Roman" w:hAnsi="Times New Roman"/>
          <w:sz w:val="28"/>
          <w:szCs w:val="28"/>
        </w:rPr>
        <w:t>и</w:t>
      </w:r>
      <w:r w:rsidRPr="00A42FC1">
        <w:rPr>
          <w:rFonts w:ascii="Times New Roman" w:hAnsi="Times New Roman"/>
          <w:sz w:val="28"/>
          <w:szCs w:val="28"/>
        </w:rPr>
        <w:t xml:space="preserve"> </w:t>
      </w:r>
      <w:r w:rsidRPr="00A42FC1">
        <w:rPr>
          <w:rStyle w:val="a7"/>
          <w:rFonts w:ascii="Times New Roman" w:hAnsi="Times New Roman"/>
          <w:b w:val="0"/>
          <w:color w:val="auto"/>
          <w:sz w:val="28"/>
          <w:szCs w:val="28"/>
        </w:rPr>
        <w:t>в Двинско-Вычегодском таежном лесном районе</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187"/>
        <w:gridCol w:w="2607"/>
        <w:gridCol w:w="1701"/>
        <w:gridCol w:w="1701"/>
      </w:tblGrid>
      <w:tr w:rsidR="009F21CA" w:rsidRPr="00C80785" w:rsidTr="00A42FC1">
        <w:trPr>
          <w:jc w:val="center"/>
        </w:trPr>
        <w:tc>
          <w:tcPr>
            <w:tcW w:w="3187" w:type="dxa"/>
            <w:hideMark/>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Порода</w:t>
            </w:r>
          </w:p>
        </w:tc>
        <w:tc>
          <w:tcPr>
            <w:tcW w:w="2607" w:type="dxa"/>
            <w:hideMark/>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Группы типов леса или лесорастительных условий</w:t>
            </w:r>
          </w:p>
        </w:tc>
        <w:tc>
          <w:tcPr>
            <w:tcW w:w="1701" w:type="dxa"/>
            <w:hideMark/>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 xml:space="preserve">Количество деревьев целевых пород, не менее </w:t>
            </w:r>
            <w:r w:rsidRPr="00C80785">
              <w:rPr>
                <w:rFonts w:ascii="Times New Roman" w:hAnsi="Times New Roman"/>
              </w:rPr>
              <w:br/>
              <w:t>тыс. шт. на 1 га</w:t>
            </w:r>
          </w:p>
        </w:tc>
        <w:tc>
          <w:tcPr>
            <w:tcW w:w="1701" w:type="dxa"/>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Количество деревьев всех пород, не более тыс. шт. на 1 га</w:t>
            </w:r>
          </w:p>
        </w:tc>
      </w:tr>
      <w:tr w:rsidR="009F21CA" w:rsidRPr="00C80785" w:rsidTr="00A42FC1">
        <w:trPr>
          <w:jc w:val="center"/>
        </w:trPr>
        <w:tc>
          <w:tcPr>
            <w:tcW w:w="3187" w:type="dxa"/>
            <w:hideMark/>
          </w:tcPr>
          <w:p w:rsidR="009F21CA" w:rsidRPr="00C80785" w:rsidRDefault="009F21CA" w:rsidP="006332B8">
            <w:pPr>
              <w:spacing w:after="0" w:line="240" w:lineRule="auto"/>
              <w:rPr>
                <w:rFonts w:ascii="Times New Roman" w:hAnsi="Times New Roman"/>
              </w:rPr>
            </w:pPr>
            <w:r w:rsidRPr="00C80785">
              <w:rPr>
                <w:rFonts w:ascii="Times New Roman" w:hAnsi="Times New Roman"/>
              </w:rPr>
              <w:t>Береза повислая (бородавчатая)</w:t>
            </w:r>
          </w:p>
        </w:tc>
        <w:tc>
          <w:tcPr>
            <w:tcW w:w="2607" w:type="dxa"/>
            <w:hideMark/>
          </w:tcPr>
          <w:p w:rsidR="009F21CA" w:rsidRPr="00C80785" w:rsidRDefault="009F21CA" w:rsidP="006332B8">
            <w:pPr>
              <w:spacing w:after="0" w:line="240" w:lineRule="auto"/>
              <w:rPr>
                <w:rFonts w:ascii="Times New Roman" w:hAnsi="Times New Roman"/>
              </w:rPr>
            </w:pPr>
            <w:r w:rsidRPr="00C80785">
              <w:rPr>
                <w:rFonts w:ascii="Times New Roman" w:hAnsi="Times New Roman"/>
              </w:rPr>
              <w:t>Кисличные, черничные, лишайниковые, травяно-болотные</w:t>
            </w:r>
          </w:p>
        </w:tc>
        <w:tc>
          <w:tcPr>
            <w:tcW w:w="1701" w:type="dxa"/>
            <w:hideMark/>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1,7</w:t>
            </w:r>
          </w:p>
        </w:tc>
        <w:tc>
          <w:tcPr>
            <w:tcW w:w="1701" w:type="dxa"/>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3,4</w:t>
            </w:r>
          </w:p>
        </w:tc>
      </w:tr>
      <w:tr w:rsidR="009F21CA" w:rsidRPr="00C80785" w:rsidTr="00A42FC1">
        <w:trPr>
          <w:jc w:val="center"/>
        </w:trPr>
        <w:tc>
          <w:tcPr>
            <w:tcW w:w="3187" w:type="dxa"/>
            <w:vMerge w:val="restart"/>
          </w:tcPr>
          <w:p w:rsidR="009F21CA" w:rsidRPr="00C80785" w:rsidRDefault="009F21CA" w:rsidP="006332B8">
            <w:pPr>
              <w:spacing w:after="0" w:line="240" w:lineRule="auto"/>
              <w:rPr>
                <w:rFonts w:ascii="Times New Roman" w:hAnsi="Times New Roman"/>
              </w:rPr>
            </w:pPr>
            <w:r w:rsidRPr="00C80785">
              <w:rPr>
                <w:rFonts w:ascii="Times New Roman" w:hAnsi="Times New Roman"/>
              </w:rPr>
              <w:t>Ели сибирская и европейская (обыкновенная)</w:t>
            </w:r>
          </w:p>
        </w:tc>
        <w:tc>
          <w:tcPr>
            <w:tcW w:w="2607" w:type="dxa"/>
            <w:hideMark/>
          </w:tcPr>
          <w:p w:rsidR="009F21CA" w:rsidRPr="00C80785" w:rsidRDefault="009F21CA" w:rsidP="006332B8">
            <w:pPr>
              <w:spacing w:after="0" w:line="240" w:lineRule="auto"/>
              <w:rPr>
                <w:rFonts w:ascii="Times New Roman" w:hAnsi="Times New Roman"/>
              </w:rPr>
            </w:pPr>
            <w:r w:rsidRPr="00C80785">
              <w:rPr>
                <w:rFonts w:ascii="Times New Roman" w:hAnsi="Times New Roman"/>
              </w:rPr>
              <w:t>Кисличные</w:t>
            </w:r>
          </w:p>
        </w:tc>
        <w:tc>
          <w:tcPr>
            <w:tcW w:w="1701" w:type="dxa"/>
            <w:hideMark/>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1,7</w:t>
            </w:r>
          </w:p>
        </w:tc>
        <w:tc>
          <w:tcPr>
            <w:tcW w:w="1701" w:type="dxa"/>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3,4</w:t>
            </w:r>
          </w:p>
        </w:tc>
      </w:tr>
      <w:tr w:rsidR="009F21CA" w:rsidRPr="00C80785" w:rsidTr="00A42FC1">
        <w:trPr>
          <w:jc w:val="center"/>
        </w:trPr>
        <w:tc>
          <w:tcPr>
            <w:tcW w:w="3187" w:type="dxa"/>
            <w:vMerge/>
            <w:vAlign w:val="center"/>
            <w:hideMark/>
          </w:tcPr>
          <w:p w:rsidR="009F21CA" w:rsidRPr="00C80785" w:rsidRDefault="009F21CA" w:rsidP="006332B8">
            <w:pPr>
              <w:spacing w:after="0" w:line="240" w:lineRule="auto"/>
              <w:rPr>
                <w:rFonts w:ascii="Times New Roman" w:hAnsi="Times New Roman"/>
              </w:rPr>
            </w:pPr>
          </w:p>
        </w:tc>
        <w:tc>
          <w:tcPr>
            <w:tcW w:w="2607" w:type="dxa"/>
            <w:hideMark/>
          </w:tcPr>
          <w:p w:rsidR="009F21CA" w:rsidRPr="00C80785" w:rsidRDefault="009F21CA" w:rsidP="006332B8">
            <w:pPr>
              <w:spacing w:after="0" w:line="240" w:lineRule="auto"/>
              <w:rPr>
                <w:rFonts w:ascii="Times New Roman" w:hAnsi="Times New Roman"/>
              </w:rPr>
            </w:pPr>
            <w:r w:rsidRPr="00C80785">
              <w:rPr>
                <w:rFonts w:ascii="Times New Roman" w:hAnsi="Times New Roman"/>
              </w:rPr>
              <w:t>Черничные</w:t>
            </w:r>
          </w:p>
        </w:tc>
        <w:tc>
          <w:tcPr>
            <w:tcW w:w="1701" w:type="dxa"/>
            <w:hideMark/>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2,0</w:t>
            </w:r>
          </w:p>
        </w:tc>
        <w:tc>
          <w:tcPr>
            <w:tcW w:w="1701" w:type="dxa"/>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4,0</w:t>
            </w:r>
          </w:p>
        </w:tc>
      </w:tr>
      <w:tr w:rsidR="009F21CA" w:rsidRPr="00C80785" w:rsidTr="00A42FC1">
        <w:trPr>
          <w:jc w:val="center"/>
        </w:trPr>
        <w:tc>
          <w:tcPr>
            <w:tcW w:w="3187" w:type="dxa"/>
            <w:vMerge/>
            <w:vAlign w:val="center"/>
            <w:hideMark/>
          </w:tcPr>
          <w:p w:rsidR="009F21CA" w:rsidRPr="00C80785" w:rsidRDefault="009F21CA" w:rsidP="006332B8">
            <w:pPr>
              <w:spacing w:after="0" w:line="240" w:lineRule="auto"/>
              <w:rPr>
                <w:rFonts w:ascii="Times New Roman" w:hAnsi="Times New Roman"/>
              </w:rPr>
            </w:pPr>
          </w:p>
        </w:tc>
        <w:tc>
          <w:tcPr>
            <w:tcW w:w="2607" w:type="dxa"/>
            <w:hideMark/>
          </w:tcPr>
          <w:p w:rsidR="009F21CA" w:rsidRPr="00C80785" w:rsidRDefault="009F21CA" w:rsidP="006332B8">
            <w:pPr>
              <w:spacing w:after="0" w:line="240" w:lineRule="auto"/>
              <w:rPr>
                <w:rFonts w:ascii="Times New Roman" w:hAnsi="Times New Roman"/>
              </w:rPr>
            </w:pPr>
            <w:r w:rsidRPr="00C80785">
              <w:rPr>
                <w:rFonts w:ascii="Times New Roman" w:hAnsi="Times New Roman"/>
                <w:lang w:val="en-US"/>
              </w:rPr>
              <w:t>T</w:t>
            </w:r>
            <w:r w:rsidRPr="00C80785">
              <w:rPr>
                <w:rFonts w:ascii="Times New Roman" w:hAnsi="Times New Roman"/>
              </w:rPr>
              <w:t>равяно-болотные</w:t>
            </w:r>
          </w:p>
        </w:tc>
        <w:tc>
          <w:tcPr>
            <w:tcW w:w="1701" w:type="dxa"/>
            <w:hideMark/>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lang w:val="en-US"/>
              </w:rPr>
              <w:t>2,0</w:t>
            </w:r>
          </w:p>
        </w:tc>
        <w:tc>
          <w:tcPr>
            <w:tcW w:w="1701" w:type="dxa"/>
          </w:tcPr>
          <w:p w:rsidR="009F21CA" w:rsidRPr="00C80785" w:rsidRDefault="009F21CA" w:rsidP="006332B8">
            <w:pPr>
              <w:spacing w:after="0" w:line="240" w:lineRule="auto"/>
              <w:jc w:val="center"/>
              <w:rPr>
                <w:rFonts w:ascii="Times New Roman" w:hAnsi="Times New Roman"/>
                <w:lang w:val="en-US"/>
              </w:rPr>
            </w:pPr>
            <w:r w:rsidRPr="00C80785">
              <w:rPr>
                <w:rFonts w:ascii="Times New Roman" w:hAnsi="Times New Roman"/>
              </w:rPr>
              <w:t>4,0</w:t>
            </w:r>
          </w:p>
        </w:tc>
      </w:tr>
      <w:tr w:rsidR="009F21CA" w:rsidRPr="00C80785" w:rsidTr="00A42FC1">
        <w:trPr>
          <w:jc w:val="center"/>
        </w:trPr>
        <w:tc>
          <w:tcPr>
            <w:tcW w:w="3187" w:type="dxa"/>
            <w:hideMark/>
          </w:tcPr>
          <w:p w:rsidR="009F21CA" w:rsidRPr="00C80785" w:rsidRDefault="009F21CA" w:rsidP="006332B8">
            <w:pPr>
              <w:spacing w:after="0" w:line="240" w:lineRule="auto"/>
              <w:rPr>
                <w:rFonts w:ascii="Times New Roman" w:hAnsi="Times New Roman"/>
              </w:rPr>
            </w:pPr>
            <w:r w:rsidRPr="00C80785">
              <w:rPr>
                <w:rFonts w:ascii="Times New Roman" w:hAnsi="Times New Roman"/>
              </w:rPr>
              <w:t>Лиственницы Сукачева и сибирская</w:t>
            </w:r>
          </w:p>
        </w:tc>
        <w:tc>
          <w:tcPr>
            <w:tcW w:w="2607" w:type="dxa"/>
            <w:hideMark/>
          </w:tcPr>
          <w:p w:rsidR="009F21CA" w:rsidRPr="00C80785" w:rsidRDefault="009F21CA" w:rsidP="006332B8">
            <w:pPr>
              <w:spacing w:after="0" w:line="240" w:lineRule="auto"/>
              <w:rPr>
                <w:rFonts w:ascii="Times New Roman" w:hAnsi="Times New Roman"/>
              </w:rPr>
            </w:pPr>
            <w:r w:rsidRPr="00C80785">
              <w:rPr>
                <w:rFonts w:ascii="Times New Roman" w:hAnsi="Times New Roman"/>
              </w:rPr>
              <w:t>Черничные, кисличные</w:t>
            </w:r>
          </w:p>
        </w:tc>
        <w:tc>
          <w:tcPr>
            <w:tcW w:w="1701" w:type="dxa"/>
            <w:hideMark/>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2,5</w:t>
            </w:r>
          </w:p>
        </w:tc>
        <w:tc>
          <w:tcPr>
            <w:tcW w:w="1701" w:type="dxa"/>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5,0</w:t>
            </w:r>
          </w:p>
        </w:tc>
      </w:tr>
      <w:tr w:rsidR="009F21CA" w:rsidRPr="00C80785" w:rsidTr="00A42FC1">
        <w:trPr>
          <w:jc w:val="center"/>
        </w:trPr>
        <w:tc>
          <w:tcPr>
            <w:tcW w:w="3187" w:type="dxa"/>
            <w:vMerge w:val="restart"/>
            <w:hideMark/>
          </w:tcPr>
          <w:p w:rsidR="009F21CA" w:rsidRPr="00C80785" w:rsidRDefault="009F21CA" w:rsidP="006332B8">
            <w:pPr>
              <w:spacing w:after="0" w:line="240" w:lineRule="auto"/>
              <w:rPr>
                <w:rFonts w:ascii="Times New Roman" w:hAnsi="Times New Roman"/>
              </w:rPr>
            </w:pPr>
            <w:r w:rsidRPr="00C80785">
              <w:rPr>
                <w:rFonts w:ascii="Times New Roman" w:hAnsi="Times New Roman"/>
              </w:rPr>
              <w:t>Сосна обыкновенная</w:t>
            </w:r>
          </w:p>
        </w:tc>
        <w:tc>
          <w:tcPr>
            <w:tcW w:w="2607" w:type="dxa"/>
            <w:hideMark/>
          </w:tcPr>
          <w:p w:rsidR="009F21CA" w:rsidRPr="00C80785" w:rsidRDefault="009F21CA" w:rsidP="006332B8">
            <w:pPr>
              <w:spacing w:after="0" w:line="240" w:lineRule="auto"/>
              <w:rPr>
                <w:rFonts w:ascii="Times New Roman" w:hAnsi="Times New Roman"/>
              </w:rPr>
            </w:pPr>
            <w:r w:rsidRPr="00C80785">
              <w:rPr>
                <w:rFonts w:ascii="Times New Roman" w:hAnsi="Times New Roman"/>
              </w:rPr>
              <w:t>Лишайниковые, сфагновые</w:t>
            </w:r>
          </w:p>
        </w:tc>
        <w:tc>
          <w:tcPr>
            <w:tcW w:w="1701" w:type="dxa"/>
            <w:hideMark/>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2,5</w:t>
            </w:r>
          </w:p>
        </w:tc>
        <w:tc>
          <w:tcPr>
            <w:tcW w:w="1701" w:type="dxa"/>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5,0</w:t>
            </w:r>
          </w:p>
        </w:tc>
      </w:tr>
      <w:tr w:rsidR="009F21CA" w:rsidRPr="00C80785" w:rsidTr="00A42FC1">
        <w:trPr>
          <w:jc w:val="center"/>
        </w:trPr>
        <w:tc>
          <w:tcPr>
            <w:tcW w:w="3187" w:type="dxa"/>
            <w:vMerge/>
            <w:vAlign w:val="center"/>
            <w:hideMark/>
          </w:tcPr>
          <w:p w:rsidR="009F21CA" w:rsidRPr="00C80785" w:rsidRDefault="009F21CA" w:rsidP="006332B8">
            <w:pPr>
              <w:spacing w:after="0" w:line="240" w:lineRule="auto"/>
              <w:rPr>
                <w:rFonts w:ascii="Times New Roman" w:hAnsi="Times New Roman"/>
              </w:rPr>
            </w:pPr>
          </w:p>
        </w:tc>
        <w:tc>
          <w:tcPr>
            <w:tcW w:w="2607" w:type="dxa"/>
            <w:hideMark/>
          </w:tcPr>
          <w:p w:rsidR="009F21CA" w:rsidRPr="00C80785" w:rsidRDefault="009F21CA" w:rsidP="006332B8">
            <w:pPr>
              <w:spacing w:after="0" w:line="240" w:lineRule="auto"/>
              <w:rPr>
                <w:rFonts w:ascii="Times New Roman" w:hAnsi="Times New Roman"/>
              </w:rPr>
            </w:pPr>
            <w:r w:rsidRPr="00C80785">
              <w:rPr>
                <w:rFonts w:ascii="Times New Roman" w:hAnsi="Times New Roman"/>
              </w:rPr>
              <w:t>Брусничные, долгомошные, травяно-болотные</w:t>
            </w:r>
          </w:p>
        </w:tc>
        <w:tc>
          <w:tcPr>
            <w:tcW w:w="1701" w:type="dxa"/>
            <w:hideMark/>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2,2</w:t>
            </w:r>
          </w:p>
        </w:tc>
        <w:tc>
          <w:tcPr>
            <w:tcW w:w="1701" w:type="dxa"/>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4,4</w:t>
            </w:r>
          </w:p>
        </w:tc>
      </w:tr>
      <w:tr w:rsidR="009F21CA" w:rsidRPr="00C80785" w:rsidTr="00A42FC1">
        <w:trPr>
          <w:jc w:val="center"/>
        </w:trPr>
        <w:tc>
          <w:tcPr>
            <w:tcW w:w="3187" w:type="dxa"/>
            <w:vMerge/>
            <w:vAlign w:val="center"/>
            <w:hideMark/>
          </w:tcPr>
          <w:p w:rsidR="009F21CA" w:rsidRPr="00C80785" w:rsidRDefault="009F21CA" w:rsidP="006332B8">
            <w:pPr>
              <w:spacing w:after="0" w:line="240" w:lineRule="auto"/>
              <w:rPr>
                <w:rFonts w:ascii="Times New Roman" w:hAnsi="Times New Roman"/>
              </w:rPr>
            </w:pPr>
          </w:p>
        </w:tc>
        <w:tc>
          <w:tcPr>
            <w:tcW w:w="2607" w:type="dxa"/>
            <w:hideMark/>
          </w:tcPr>
          <w:p w:rsidR="009F21CA" w:rsidRPr="00C80785" w:rsidRDefault="009F21CA" w:rsidP="006332B8">
            <w:pPr>
              <w:spacing w:after="0" w:line="240" w:lineRule="auto"/>
              <w:rPr>
                <w:rFonts w:ascii="Times New Roman" w:hAnsi="Times New Roman"/>
              </w:rPr>
            </w:pPr>
            <w:r w:rsidRPr="00C80785">
              <w:rPr>
                <w:rFonts w:ascii="Times New Roman" w:hAnsi="Times New Roman"/>
              </w:rPr>
              <w:t>Черничные</w:t>
            </w:r>
          </w:p>
        </w:tc>
        <w:tc>
          <w:tcPr>
            <w:tcW w:w="1701" w:type="dxa"/>
            <w:hideMark/>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2,0</w:t>
            </w:r>
          </w:p>
        </w:tc>
        <w:tc>
          <w:tcPr>
            <w:tcW w:w="1701" w:type="dxa"/>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4,0</w:t>
            </w:r>
          </w:p>
        </w:tc>
      </w:tr>
      <w:tr w:rsidR="009F21CA" w:rsidRPr="00C80785" w:rsidTr="00A42FC1">
        <w:trPr>
          <w:jc w:val="center"/>
        </w:trPr>
        <w:tc>
          <w:tcPr>
            <w:tcW w:w="3187" w:type="dxa"/>
            <w:vMerge/>
            <w:vAlign w:val="center"/>
            <w:hideMark/>
          </w:tcPr>
          <w:p w:rsidR="009F21CA" w:rsidRPr="00C80785" w:rsidRDefault="009F21CA" w:rsidP="006332B8">
            <w:pPr>
              <w:spacing w:after="0" w:line="240" w:lineRule="auto"/>
              <w:rPr>
                <w:rFonts w:ascii="Times New Roman" w:hAnsi="Times New Roman"/>
              </w:rPr>
            </w:pPr>
          </w:p>
        </w:tc>
        <w:tc>
          <w:tcPr>
            <w:tcW w:w="2607" w:type="dxa"/>
            <w:hideMark/>
          </w:tcPr>
          <w:p w:rsidR="009F21CA" w:rsidRPr="00C80785" w:rsidRDefault="009F21CA" w:rsidP="006332B8">
            <w:pPr>
              <w:spacing w:after="0" w:line="240" w:lineRule="auto"/>
              <w:rPr>
                <w:rFonts w:ascii="Times New Roman" w:hAnsi="Times New Roman"/>
              </w:rPr>
            </w:pPr>
            <w:r w:rsidRPr="00C80785">
              <w:rPr>
                <w:rFonts w:ascii="Times New Roman" w:hAnsi="Times New Roman"/>
              </w:rPr>
              <w:t>Кисличные</w:t>
            </w:r>
          </w:p>
        </w:tc>
        <w:tc>
          <w:tcPr>
            <w:tcW w:w="1701" w:type="dxa"/>
            <w:hideMark/>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1,8</w:t>
            </w:r>
          </w:p>
        </w:tc>
        <w:tc>
          <w:tcPr>
            <w:tcW w:w="1701" w:type="dxa"/>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3,6</w:t>
            </w:r>
          </w:p>
        </w:tc>
      </w:tr>
      <w:tr w:rsidR="009F21CA" w:rsidRPr="00C80785" w:rsidTr="00A42FC1">
        <w:trPr>
          <w:jc w:val="center"/>
        </w:trPr>
        <w:tc>
          <w:tcPr>
            <w:tcW w:w="3187" w:type="dxa"/>
            <w:hideMark/>
          </w:tcPr>
          <w:p w:rsidR="009F21CA" w:rsidRPr="00C80785" w:rsidRDefault="009F21CA" w:rsidP="006332B8">
            <w:pPr>
              <w:spacing w:after="0" w:line="240" w:lineRule="auto"/>
              <w:rPr>
                <w:rFonts w:ascii="Times New Roman" w:hAnsi="Times New Roman"/>
              </w:rPr>
            </w:pPr>
            <w:r w:rsidRPr="00C80785">
              <w:rPr>
                <w:rFonts w:ascii="Times New Roman" w:hAnsi="Times New Roman"/>
              </w:rPr>
              <w:t>Осина</w:t>
            </w:r>
          </w:p>
        </w:tc>
        <w:tc>
          <w:tcPr>
            <w:tcW w:w="2607" w:type="dxa"/>
            <w:hideMark/>
          </w:tcPr>
          <w:p w:rsidR="009F21CA" w:rsidRPr="00C80785" w:rsidRDefault="009F21CA" w:rsidP="006332B8">
            <w:pPr>
              <w:spacing w:after="0" w:line="240" w:lineRule="auto"/>
              <w:rPr>
                <w:rFonts w:ascii="Times New Roman" w:hAnsi="Times New Roman"/>
              </w:rPr>
            </w:pPr>
            <w:r w:rsidRPr="00C80785">
              <w:rPr>
                <w:rFonts w:ascii="Times New Roman" w:hAnsi="Times New Roman"/>
              </w:rPr>
              <w:t>Черничные, кисличные</w:t>
            </w:r>
          </w:p>
        </w:tc>
        <w:tc>
          <w:tcPr>
            <w:tcW w:w="1701" w:type="dxa"/>
            <w:hideMark/>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2,5</w:t>
            </w:r>
          </w:p>
        </w:tc>
        <w:tc>
          <w:tcPr>
            <w:tcW w:w="1701" w:type="dxa"/>
          </w:tcPr>
          <w:p w:rsidR="009F21CA" w:rsidRPr="00C80785" w:rsidRDefault="009F21CA" w:rsidP="006332B8">
            <w:pPr>
              <w:spacing w:after="0" w:line="240" w:lineRule="auto"/>
              <w:jc w:val="center"/>
              <w:rPr>
                <w:rFonts w:ascii="Times New Roman" w:hAnsi="Times New Roman"/>
              </w:rPr>
            </w:pPr>
            <w:r w:rsidRPr="00C80785">
              <w:rPr>
                <w:rFonts w:ascii="Times New Roman" w:hAnsi="Times New Roman"/>
              </w:rPr>
              <w:t>5,0</w:t>
            </w:r>
          </w:p>
        </w:tc>
      </w:tr>
    </w:tbl>
    <w:p w:rsidR="009F21CA" w:rsidRPr="002A440E" w:rsidRDefault="009F21CA" w:rsidP="009F21CA">
      <w:pPr>
        <w:spacing w:after="0" w:line="240" w:lineRule="auto"/>
        <w:jc w:val="both"/>
        <w:rPr>
          <w:rFonts w:ascii="Times New Roman" w:hAnsi="Times New Roman"/>
          <w:sz w:val="24"/>
          <w:szCs w:val="24"/>
        </w:rPr>
      </w:pPr>
    </w:p>
    <w:p w:rsidR="009F21CA" w:rsidRPr="00A42FC1" w:rsidRDefault="009F21CA" w:rsidP="009F21CA">
      <w:pPr>
        <w:spacing w:after="0" w:line="240" w:lineRule="auto"/>
        <w:ind w:firstLine="698"/>
        <w:jc w:val="center"/>
        <w:rPr>
          <w:rStyle w:val="a7"/>
          <w:rFonts w:ascii="Times New Roman" w:hAnsi="Times New Roman"/>
          <w:bCs w:val="0"/>
          <w:color w:val="auto"/>
          <w:sz w:val="28"/>
          <w:szCs w:val="28"/>
        </w:rPr>
      </w:pPr>
      <w:r w:rsidRPr="00A42FC1">
        <w:rPr>
          <w:rFonts w:ascii="Times New Roman" w:hAnsi="Times New Roman"/>
          <w:sz w:val="28"/>
          <w:szCs w:val="28"/>
        </w:rPr>
        <w:t xml:space="preserve">Требования к количеству оставляемых деревьев целевых пород при рубках осветления и </w:t>
      </w:r>
      <w:r w:rsidR="00F01F13" w:rsidRPr="00A42FC1">
        <w:rPr>
          <w:rFonts w:ascii="Times New Roman" w:hAnsi="Times New Roman"/>
          <w:sz w:val="28"/>
          <w:szCs w:val="28"/>
        </w:rPr>
        <w:t xml:space="preserve">рубках </w:t>
      </w:r>
      <w:r w:rsidRPr="00A42FC1">
        <w:rPr>
          <w:rFonts w:ascii="Times New Roman" w:hAnsi="Times New Roman"/>
          <w:sz w:val="28"/>
          <w:szCs w:val="28"/>
        </w:rPr>
        <w:t>прочистк</w:t>
      </w:r>
      <w:r w:rsidR="00F01F13" w:rsidRPr="00A42FC1">
        <w:rPr>
          <w:rFonts w:ascii="Times New Roman" w:hAnsi="Times New Roman"/>
          <w:sz w:val="28"/>
          <w:szCs w:val="28"/>
        </w:rPr>
        <w:t>и</w:t>
      </w:r>
      <w:r w:rsidRPr="00A42FC1">
        <w:rPr>
          <w:rFonts w:ascii="Times New Roman" w:hAnsi="Times New Roman"/>
          <w:sz w:val="28"/>
          <w:szCs w:val="28"/>
        </w:rPr>
        <w:t xml:space="preserve"> </w:t>
      </w:r>
      <w:r w:rsidRPr="00A42FC1">
        <w:rPr>
          <w:rStyle w:val="a7"/>
          <w:rFonts w:ascii="Times New Roman" w:hAnsi="Times New Roman"/>
          <w:b w:val="0"/>
          <w:color w:val="auto"/>
          <w:sz w:val="28"/>
          <w:szCs w:val="28"/>
        </w:rPr>
        <w:t>в Балтийско-Белозерском таежном лесном районе</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187"/>
        <w:gridCol w:w="2607"/>
        <w:gridCol w:w="1701"/>
        <w:gridCol w:w="1701"/>
      </w:tblGrid>
      <w:tr w:rsidR="009F21CA" w:rsidRPr="00C80785" w:rsidTr="00A42FC1">
        <w:trPr>
          <w:jc w:val="center"/>
        </w:trPr>
        <w:tc>
          <w:tcPr>
            <w:tcW w:w="3187" w:type="dxa"/>
            <w:hideMark/>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Порода</w:t>
            </w:r>
          </w:p>
        </w:tc>
        <w:tc>
          <w:tcPr>
            <w:tcW w:w="2607" w:type="dxa"/>
            <w:hideMark/>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Группы типов леса или лесорастительных условий</w:t>
            </w:r>
          </w:p>
        </w:tc>
        <w:tc>
          <w:tcPr>
            <w:tcW w:w="1701" w:type="dxa"/>
            <w:hideMark/>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 xml:space="preserve">Количество деревьев целевых пород, не менее </w:t>
            </w:r>
            <w:r w:rsidRPr="00C80785">
              <w:rPr>
                <w:rFonts w:ascii="Times New Roman" w:eastAsia="Batang" w:hAnsi="Times New Roman"/>
              </w:rPr>
              <w:br/>
              <w:t>тыс. шт. на 1 га</w:t>
            </w:r>
          </w:p>
        </w:tc>
        <w:tc>
          <w:tcPr>
            <w:tcW w:w="1701" w:type="dxa"/>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Количество деревьев всех пород, не более тыс. шт. на 1 га</w:t>
            </w:r>
          </w:p>
        </w:tc>
      </w:tr>
      <w:tr w:rsidR="009F21CA" w:rsidRPr="00C80785" w:rsidTr="00A42FC1">
        <w:trPr>
          <w:jc w:val="center"/>
        </w:trPr>
        <w:tc>
          <w:tcPr>
            <w:tcW w:w="3187" w:type="dxa"/>
            <w:hideMark/>
          </w:tcPr>
          <w:p w:rsidR="009F21CA" w:rsidRPr="00C80785" w:rsidRDefault="009F21CA" w:rsidP="006332B8">
            <w:pPr>
              <w:spacing w:after="0" w:line="240" w:lineRule="auto"/>
              <w:rPr>
                <w:rFonts w:ascii="Times New Roman" w:eastAsia="Batang" w:hAnsi="Times New Roman"/>
                <w:sz w:val="20"/>
                <w:szCs w:val="20"/>
              </w:rPr>
            </w:pPr>
            <w:r w:rsidRPr="00C80785">
              <w:rPr>
                <w:rFonts w:ascii="Times New Roman" w:eastAsia="Batang" w:hAnsi="Times New Roman"/>
              </w:rPr>
              <w:t>Береза повислая (бородавчатая)</w:t>
            </w:r>
          </w:p>
        </w:tc>
        <w:tc>
          <w:tcPr>
            <w:tcW w:w="2607" w:type="dxa"/>
            <w:hideMark/>
          </w:tcPr>
          <w:p w:rsidR="009F21CA" w:rsidRPr="00C80785" w:rsidRDefault="009F21CA" w:rsidP="006332B8">
            <w:pPr>
              <w:spacing w:after="0" w:line="240" w:lineRule="auto"/>
              <w:rPr>
                <w:rFonts w:ascii="Times New Roman" w:eastAsia="Batang" w:hAnsi="Times New Roman"/>
                <w:sz w:val="20"/>
                <w:szCs w:val="20"/>
              </w:rPr>
            </w:pPr>
            <w:r w:rsidRPr="00C80785">
              <w:rPr>
                <w:rFonts w:ascii="Times New Roman" w:eastAsia="Batang" w:hAnsi="Times New Roman"/>
              </w:rPr>
              <w:t>Кисличные, черничные, лишайниковые, травяно-болотные</w:t>
            </w:r>
          </w:p>
        </w:tc>
        <w:tc>
          <w:tcPr>
            <w:tcW w:w="1701" w:type="dxa"/>
            <w:hideMark/>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1,7</w:t>
            </w:r>
          </w:p>
        </w:tc>
        <w:tc>
          <w:tcPr>
            <w:tcW w:w="1701" w:type="dxa"/>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3,4</w:t>
            </w:r>
          </w:p>
        </w:tc>
      </w:tr>
      <w:tr w:rsidR="009F21CA" w:rsidRPr="00C80785" w:rsidTr="00A42FC1">
        <w:trPr>
          <w:jc w:val="center"/>
        </w:trPr>
        <w:tc>
          <w:tcPr>
            <w:tcW w:w="3187" w:type="dxa"/>
            <w:vMerge w:val="restart"/>
          </w:tcPr>
          <w:p w:rsidR="009F21CA" w:rsidRPr="00C80785" w:rsidRDefault="009F21CA" w:rsidP="006332B8">
            <w:pPr>
              <w:spacing w:after="0" w:line="240" w:lineRule="auto"/>
              <w:rPr>
                <w:rFonts w:ascii="Times New Roman" w:eastAsia="Batang" w:hAnsi="Times New Roman"/>
                <w:sz w:val="20"/>
                <w:szCs w:val="20"/>
              </w:rPr>
            </w:pPr>
            <w:r w:rsidRPr="00C80785">
              <w:rPr>
                <w:rFonts w:ascii="Times New Roman" w:eastAsia="Batang" w:hAnsi="Times New Roman"/>
              </w:rPr>
              <w:t>Ели сибирская и европейская (обыкновенная)</w:t>
            </w:r>
          </w:p>
        </w:tc>
        <w:tc>
          <w:tcPr>
            <w:tcW w:w="2607" w:type="dxa"/>
            <w:hideMark/>
          </w:tcPr>
          <w:p w:rsidR="009F21CA" w:rsidRPr="00C80785" w:rsidRDefault="009F21CA" w:rsidP="006332B8">
            <w:pPr>
              <w:spacing w:after="0" w:line="240" w:lineRule="auto"/>
              <w:rPr>
                <w:rFonts w:ascii="Times New Roman" w:eastAsia="Batang" w:hAnsi="Times New Roman"/>
                <w:sz w:val="20"/>
                <w:szCs w:val="20"/>
              </w:rPr>
            </w:pPr>
            <w:r w:rsidRPr="00C80785">
              <w:rPr>
                <w:rFonts w:ascii="Times New Roman" w:eastAsia="Batang" w:hAnsi="Times New Roman"/>
              </w:rPr>
              <w:t>Брусничные, кисличные</w:t>
            </w:r>
          </w:p>
        </w:tc>
        <w:tc>
          <w:tcPr>
            <w:tcW w:w="1701" w:type="dxa"/>
            <w:hideMark/>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1,7</w:t>
            </w:r>
          </w:p>
        </w:tc>
        <w:tc>
          <w:tcPr>
            <w:tcW w:w="1701" w:type="dxa"/>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3,4</w:t>
            </w:r>
          </w:p>
        </w:tc>
      </w:tr>
      <w:tr w:rsidR="009F21CA" w:rsidRPr="00C80785" w:rsidTr="00A42FC1">
        <w:trPr>
          <w:jc w:val="center"/>
        </w:trPr>
        <w:tc>
          <w:tcPr>
            <w:tcW w:w="3187" w:type="dxa"/>
            <w:vMerge/>
            <w:vAlign w:val="center"/>
            <w:hideMark/>
          </w:tcPr>
          <w:p w:rsidR="009F21CA" w:rsidRPr="00C80785" w:rsidRDefault="009F21CA" w:rsidP="006332B8">
            <w:pPr>
              <w:spacing w:after="0" w:line="240" w:lineRule="auto"/>
              <w:rPr>
                <w:rFonts w:ascii="Times New Roman" w:eastAsia="Batang" w:hAnsi="Times New Roman"/>
                <w:sz w:val="20"/>
                <w:szCs w:val="20"/>
              </w:rPr>
            </w:pPr>
          </w:p>
        </w:tc>
        <w:tc>
          <w:tcPr>
            <w:tcW w:w="2607" w:type="dxa"/>
            <w:hideMark/>
          </w:tcPr>
          <w:p w:rsidR="009F21CA" w:rsidRPr="00C80785" w:rsidRDefault="009F21CA" w:rsidP="006332B8">
            <w:pPr>
              <w:spacing w:after="0" w:line="240" w:lineRule="auto"/>
              <w:rPr>
                <w:rFonts w:ascii="Times New Roman" w:eastAsia="Batang" w:hAnsi="Times New Roman"/>
                <w:sz w:val="20"/>
                <w:szCs w:val="20"/>
              </w:rPr>
            </w:pPr>
            <w:r w:rsidRPr="00C80785">
              <w:rPr>
                <w:rFonts w:ascii="Times New Roman" w:eastAsia="Batang" w:hAnsi="Times New Roman"/>
              </w:rPr>
              <w:t>Черничные</w:t>
            </w:r>
          </w:p>
        </w:tc>
        <w:tc>
          <w:tcPr>
            <w:tcW w:w="1701" w:type="dxa"/>
            <w:hideMark/>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2,0</w:t>
            </w:r>
          </w:p>
        </w:tc>
        <w:tc>
          <w:tcPr>
            <w:tcW w:w="1701" w:type="dxa"/>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4,0</w:t>
            </w:r>
          </w:p>
        </w:tc>
      </w:tr>
      <w:tr w:rsidR="009F21CA" w:rsidRPr="00C80785" w:rsidTr="00A42FC1">
        <w:trPr>
          <w:jc w:val="center"/>
        </w:trPr>
        <w:tc>
          <w:tcPr>
            <w:tcW w:w="3187" w:type="dxa"/>
            <w:vMerge/>
            <w:vAlign w:val="center"/>
            <w:hideMark/>
          </w:tcPr>
          <w:p w:rsidR="009F21CA" w:rsidRPr="00C80785" w:rsidRDefault="009F21CA" w:rsidP="006332B8">
            <w:pPr>
              <w:spacing w:after="0" w:line="240" w:lineRule="auto"/>
              <w:rPr>
                <w:rFonts w:ascii="Times New Roman" w:eastAsia="Batang" w:hAnsi="Times New Roman"/>
                <w:sz w:val="20"/>
                <w:szCs w:val="20"/>
              </w:rPr>
            </w:pPr>
          </w:p>
        </w:tc>
        <w:tc>
          <w:tcPr>
            <w:tcW w:w="2607" w:type="dxa"/>
            <w:hideMark/>
          </w:tcPr>
          <w:p w:rsidR="009F21CA" w:rsidRPr="00C80785" w:rsidRDefault="009F21CA" w:rsidP="006332B8">
            <w:pPr>
              <w:spacing w:after="0" w:line="240" w:lineRule="auto"/>
              <w:rPr>
                <w:rFonts w:ascii="Times New Roman" w:eastAsia="Batang" w:hAnsi="Times New Roman"/>
                <w:sz w:val="20"/>
                <w:szCs w:val="20"/>
              </w:rPr>
            </w:pPr>
            <w:r w:rsidRPr="00C80785">
              <w:rPr>
                <w:rFonts w:ascii="Times New Roman" w:eastAsia="Batang" w:hAnsi="Times New Roman"/>
              </w:rPr>
              <w:t>Долгмошные, травяно-болотные</w:t>
            </w:r>
          </w:p>
        </w:tc>
        <w:tc>
          <w:tcPr>
            <w:tcW w:w="1701" w:type="dxa"/>
            <w:hideMark/>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lang w:val="en-US"/>
              </w:rPr>
              <w:t>2,0</w:t>
            </w:r>
          </w:p>
        </w:tc>
        <w:tc>
          <w:tcPr>
            <w:tcW w:w="1701" w:type="dxa"/>
          </w:tcPr>
          <w:p w:rsidR="009F21CA" w:rsidRPr="00C80785" w:rsidRDefault="009F21CA" w:rsidP="006332B8">
            <w:pPr>
              <w:spacing w:after="0" w:line="240" w:lineRule="auto"/>
              <w:jc w:val="center"/>
              <w:rPr>
                <w:rFonts w:ascii="Times New Roman" w:eastAsia="Batang" w:hAnsi="Times New Roman"/>
                <w:sz w:val="20"/>
                <w:szCs w:val="20"/>
                <w:lang w:val="en-US"/>
              </w:rPr>
            </w:pPr>
            <w:r w:rsidRPr="00C80785">
              <w:rPr>
                <w:rFonts w:ascii="Times New Roman" w:eastAsia="Batang" w:hAnsi="Times New Roman"/>
              </w:rPr>
              <w:t>4,0</w:t>
            </w:r>
          </w:p>
        </w:tc>
      </w:tr>
      <w:tr w:rsidR="009F21CA" w:rsidRPr="00C80785" w:rsidTr="00A42FC1">
        <w:trPr>
          <w:jc w:val="center"/>
        </w:trPr>
        <w:tc>
          <w:tcPr>
            <w:tcW w:w="3187" w:type="dxa"/>
            <w:vMerge w:val="restart"/>
            <w:hideMark/>
          </w:tcPr>
          <w:p w:rsidR="009F21CA" w:rsidRPr="00C80785" w:rsidRDefault="009F21CA" w:rsidP="006332B8">
            <w:pPr>
              <w:spacing w:after="0" w:line="240" w:lineRule="auto"/>
              <w:rPr>
                <w:rFonts w:ascii="Times New Roman" w:eastAsia="Batang" w:hAnsi="Times New Roman"/>
                <w:sz w:val="20"/>
                <w:szCs w:val="20"/>
              </w:rPr>
            </w:pPr>
            <w:r w:rsidRPr="00C80785">
              <w:rPr>
                <w:rFonts w:ascii="Times New Roman" w:eastAsia="Batang" w:hAnsi="Times New Roman"/>
              </w:rPr>
              <w:t>Сосна обыкновенная</w:t>
            </w:r>
          </w:p>
        </w:tc>
        <w:tc>
          <w:tcPr>
            <w:tcW w:w="2607" w:type="dxa"/>
            <w:hideMark/>
          </w:tcPr>
          <w:p w:rsidR="009F21CA" w:rsidRPr="00C80785" w:rsidRDefault="009F21CA" w:rsidP="006332B8">
            <w:pPr>
              <w:spacing w:after="0" w:line="240" w:lineRule="auto"/>
              <w:rPr>
                <w:rFonts w:ascii="Times New Roman" w:eastAsia="Batang" w:hAnsi="Times New Roman"/>
                <w:sz w:val="20"/>
                <w:szCs w:val="20"/>
              </w:rPr>
            </w:pPr>
            <w:r w:rsidRPr="00C80785">
              <w:rPr>
                <w:rFonts w:ascii="Times New Roman" w:eastAsia="Batang" w:hAnsi="Times New Roman"/>
              </w:rPr>
              <w:t>Лишайниковые, вересковые, сфагновые</w:t>
            </w:r>
          </w:p>
        </w:tc>
        <w:tc>
          <w:tcPr>
            <w:tcW w:w="1701" w:type="dxa"/>
            <w:hideMark/>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2,5</w:t>
            </w:r>
          </w:p>
        </w:tc>
        <w:tc>
          <w:tcPr>
            <w:tcW w:w="1701" w:type="dxa"/>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5,0</w:t>
            </w:r>
          </w:p>
        </w:tc>
      </w:tr>
      <w:tr w:rsidR="009F21CA" w:rsidRPr="00C80785" w:rsidTr="00A42FC1">
        <w:trPr>
          <w:jc w:val="center"/>
        </w:trPr>
        <w:tc>
          <w:tcPr>
            <w:tcW w:w="3187" w:type="dxa"/>
            <w:vMerge/>
            <w:vAlign w:val="center"/>
            <w:hideMark/>
          </w:tcPr>
          <w:p w:rsidR="009F21CA" w:rsidRPr="00C80785" w:rsidRDefault="009F21CA" w:rsidP="006332B8">
            <w:pPr>
              <w:spacing w:after="0" w:line="240" w:lineRule="auto"/>
              <w:rPr>
                <w:rFonts w:ascii="Times New Roman" w:eastAsia="Batang" w:hAnsi="Times New Roman"/>
                <w:sz w:val="20"/>
                <w:szCs w:val="20"/>
              </w:rPr>
            </w:pPr>
          </w:p>
        </w:tc>
        <w:tc>
          <w:tcPr>
            <w:tcW w:w="2607" w:type="dxa"/>
            <w:hideMark/>
          </w:tcPr>
          <w:p w:rsidR="009F21CA" w:rsidRPr="00C80785" w:rsidRDefault="009F21CA" w:rsidP="006332B8">
            <w:pPr>
              <w:spacing w:after="0" w:line="240" w:lineRule="auto"/>
              <w:rPr>
                <w:rFonts w:ascii="Times New Roman" w:eastAsia="Batang" w:hAnsi="Times New Roman"/>
                <w:sz w:val="20"/>
                <w:szCs w:val="20"/>
              </w:rPr>
            </w:pPr>
            <w:r w:rsidRPr="00C80785">
              <w:rPr>
                <w:rFonts w:ascii="Times New Roman" w:eastAsia="Batang" w:hAnsi="Times New Roman"/>
              </w:rPr>
              <w:t>Брусничные, долгомошные, травяно-болотные</w:t>
            </w:r>
          </w:p>
        </w:tc>
        <w:tc>
          <w:tcPr>
            <w:tcW w:w="1701" w:type="dxa"/>
            <w:hideMark/>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2,2</w:t>
            </w:r>
          </w:p>
        </w:tc>
        <w:tc>
          <w:tcPr>
            <w:tcW w:w="1701" w:type="dxa"/>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4,4</w:t>
            </w:r>
          </w:p>
        </w:tc>
      </w:tr>
      <w:tr w:rsidR="009F21CA" w:rsidRPr="00C80785" w:rsidTr="00A42FC1">
        <w:trPr>
          <w:jc w:val="center"/>
        </w:trPr>
        <w:tc>
          <w:tcPr>
            <w:tcW w:w="3187" w:type="dxa"/>
            <w:vMerge/>
            <w:vAlign w:val="center"/>
            <w:hideMark/>
          </w:tcPr>
          <w:p w:rsidR="009F21CA" w:rsidRPr="00C80785" w:rsidRDefault="009F21CA" w:rsidP="006332B8">
            <w:pPr>
              <w:spacing w:after="0" w:line="240" w:lineRule="auto"/>
              <w:rPr>
                <w:rFonts w:ascii="Times New Roman" w:eastAsia="Batang" w:hAnsi="Times New Roman"/>
                <w:sz w:val="20"/>
                <w:szCs w:val="20"/>
              </w:rPr>
            </w:pPr>
          </w:p>
        </w:tc>
        <w:tc>
          <w:tcPr>
            <w:tcW w:w="2607" w:type="dxa"/>
            <w:hideMark/>
          </w:tcPr>
          <w:p w:rsidR="009F21CA" w:rsidRPr="00C80785" w:rsidRDefault="009F21CA" w:rsidP="006332B8">
            <w:pPr>
              <w:spacing w:after="0" w:line="240" w:lineRule="auto"/>
              <w:rPr>
                <w:rFonts w:ascii="Times New Roman" w:eastAsia="Batang" w:hAnsi="Times New Roman"/>
                <w:sz w:val="20"/>
                <w:szCs w:val="20"/>
              </w:rPr>
            </w:pPr>
            <w:r w:rsidRPr="00C80785">
              <w:rPr>
                <w:rFonts w:ascii="Times New Roman" w:eastAsia="Batang" w:hAnsi="Times New Roman"/>
              </w:rPr>
              <w:t>Черничные</w:t>
            </w:r>
          </w:p>
        </w:tc>
        <w:tc>
          <w:tcPr>
            <w:tcW w:w="1701" w:type="dxa"/>
            <w:hideMark/>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2,0</w:t>
            </w:r>
          </w:p>
        </w:tc>
        <w:tc>
          <w:tcPr>
            <w:tcW w:w="1701" w:type="dxa"/>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4,0</w:t>
            </w:r>
          </w:p>
        </w:tc>
      </w:tr>
      <w:tr w:rsidR="009F21CA" w:rsidRPr="00C80785" w:rsidTr="00A42FC1">
        <w:trPr>
          <w:jc w:val="center"/>
        </w:trPr>
        <w:tc>
          <w:tcPr>
            <w:tcW w:w="3187" w:type="dxa"/>
            <w:vMerge/>
            <w:vAlign w:val="center"/>
            <w:hideMark/>
          </w:tcPr>
          <w:p w:rsidR="009F21CA" w:rsidRPr="00C80785" w:rsidRDefault="009F21CA" w:rsidP="006332B8">
            <w:pPr>
              <w:spacing w:after="0" w:line="240" w:lineRule="auto"/>
              <w:rPr>
                <w:rFonts w:ascii="Times New Roman" w:eastAsia="Batang" w:hAnsi="Times New Roman"/>
                <w:sz w:val="20"/>
                <w:szCs w:val="20"/>
              </w:rPr>
            </w:pPr>
          </w:p>
        </w:tc>
        <w:tc>
          <w:tcPr>
            <w:tcW w:w="2607" w:type="dxa"/>
            <w:hideMark/>
          </w:tcPr>
          <w:p w:rsidR="009F21CA" w:rsidRPr="00C80785" w:rsidRDefault="009F21CA" w:rsidP="006332B8">
            <w:pPr>
              <w:spacing w:after="0" w:line="240" w:lineRule="auto"/>
              <w:rPr>
                <w:rFonts w:ascii="Times New Roman" w:eastAsia="Batang" w:hAnsi="Times New Roman"/>
                <w:sz w:val="20"/>
                <w:szCs w:val="20"/>
              </w:rPr>
            </w:pPr>
            <w:r w:rsidRPr="00C80785">
              <w:rPr>
                <w:rFonts w:ascii="Times New Roman" w:eastAsia="Batang" w:hAnsi="Times New Roman"/>
              </w:rPr>
              <w:t>Кисличные</w:t>
            </w:r>
          </w:p>
        </w:tc>
        <w:tc>
          <w:tcPr>
            <w:tcW w:w="1701" w:type="dxa"/>
            <w:hideMark/>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1,8</w:t>
            </w:r>
          </w:p>
        </w:tc>
        <w:tc>
          <w:tcPr>
            <w:tcW w:w="1701" w:type="dxa"/>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3,6</w:t>
            </w:r>
          </w:p>
        </w:tc>
      </w:tr>
      <w:tr w:rsidR="009F21CA" w:rsidRPr="00C80785" w:rsidTr="00A42FC1">
        <w:trPr>
          <w:jc w:val="center"/>
        </w:trPr>
        <w:tc>
          <w:tcPr>
            <w:tcW w:w="3187" w:type="dxa"/>
            <w:hideMark/>
          </w:tcPr>
          <w:p w:rsidR="009F21CA" w:rsidRPr="00C80785" w:rsidRDefault="009F21CA" w:rsidP="006332B8">
            <w:pPr>
              <w:spacing w:after="0" w:line="240" w:lineRule="auto"/>
              <w:rPr>
                <w:rFonts w:ascii="Times New Roman" w:eastAsia="Batang" w:hAnsi="Times New Roman"/>
                <w:sz w:val="20"/>
                <w:szCs w:val="20"/>
              </w:rPr>
            </w:pPr>
            <w:r w:rsidRPr="00C80785">
              <w:rPr>
                <w:rFonts w:ascii="Times New Roman" w:eastAsia="Batang" w:hAnsi="Times New Roman"/>
              </w:rPr>
              <w:t>Осина</w:t>
            </w:r>
          </w:p>
        </w:tc>
        <w:tc>
          <w:tcPr>
            <w:tcW w:w="2607" w:type="dxa"/>
            <w:hideMark/>
          </w:tcPr>
          <w:p w:rsidR="009F21CA" w:rsidRPr="00C80785" w:rsidRDefault="009F21CA" w:rsidP="006332B8">
            <w:pPr>
              <w:spacing w:after="0" w:line="240" w:lineRule="auto"/>
              <w:rPr>
                <w:rFonts w:ascii="Times New Roman" w:eastAsia="Batang" w:hAnsi="Times New Roman"/>
                <w:sz w:val="20"/>
                <w:szCs w:val="20"/>
              </w:rPr>
            </w:pPr>
            <w:r w:rsidRPr="00C80785">
              <w:rPr>
                <w:rFonts w:ascii="Times New Roman" w:eastAsia="Batang" w:hAnsi="Times New Roman"/>
              </w:rPr>
              <w:t>Черничные, кисличные</w:t>
            </w:r>
          </w:p>
        </w:tc>
        <w:tc>
          <w:tcPr>
            <w:tcW w:w="1701" w:type="dxa"/>
            <w:hideMark/>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2,5</w:t>
            </w:r>
          </w:p>
        </w:tc>
        <w:tc>
          <w:tcPr>
            <w:tcW w:w="1701" w:type="dxa"/>
          </w:tcPr>
          <w:p w:rsidR="009F21CA" w:rsidRPr="00C80785" w:rsidRDefault="009F21CA" w:rsidP="006332B8">
            <w:pPr>
              <w:spacing w:after="0" w:line="240" w:lineRule="auto"/>
              <w:jc w:val="center"/>
              <w:rPr>
                <w:rFonts w:ascii="Times New Roman" w:eastAsia="Batang" w:hAnsi="Times New Roman"/>
                <w:sz w:val="20"/>
                <w:szCs w:val="20"/>
              </w:rPr>
            </w:pPr>
            <w:r w:rsidRPr="00C80785">
              <w:rPr>
                <w:rFonts w:ascii="Times New Roman" w:eastAsia="Batang" w:hAnsi="Times New Roman"/>
              </w:rPr>
              <w:t>5,0</w:t>
            </w:r>
          </w:p>
        </w:tc>
      </w:tr>
    </w:tbl>
    <w:p w:rsidR="009F21CA" w:rsidRPr="002A440E" w:rsidRDefault="009F21CA" w:rsidP="009F21CA">
      <w:pPr>
        <w:spacing w:after="0" w:line="240" w:lineRule="auto"/>
        <w:jc w:val="both"/>
        <w:rPr>
          <w:rFonts w:ascii="Times New Roman" w:hAnsi="Times New Roman"/>
          <w:sz w:val="24"/>
          <w:szCs w:val="24"/>
        </w:rPr>
      </w:pPr>
    </w:p>
    <w:p w:rsidR="00A42FC1" w:rsidRDefault="00A42FC1" w:rsidP="009F21CA">
      <w:pPr>
        <w:spacing w:after="0" w:line="240" w:lineRule="auto"/>
        <w:ind w:firstLine="698"/>
        <w:jc w:val="center"/>
        <w:rPr>
          <w:rFonts w:ascii="Times New Roman" w:hAnsi="Times New Roman"/>
          <w:sz w:val="28"/>
          <w:szCs w:val="28"/>
        </w:rPr>
      </w:pPr>
    </w:p>
    <w:p w:rsidR="00A42FC1" w:rsidRDefault="00A42FC1" w:rsidP="009F21CA">
      <w:pPr>
        <w:spacing w:after="0" w:line="240" w:lineRule="auto"/>
        <w:ind w:firstLine="698"/>
        <w:jc w:val="center"/>
        <w:rPr>
          <w:rFonts w:ascii="Times New Roman" w:hAnsi="Times New Roman"/>
          <w:sz w:val="28"/>
          <w:szCs w:val="28"/>
        </w:rPr>
      </w:pPr>
    </w:p>
    <w:p w:rsidR="009F21CA" w:rsidRPr="00A42FC1" w:rsidRDefault="009F21CA" w:rsidP="009F21CA">
      <w:pPr>
        <w:spacing w:after="0" w:line="240" w:lineRule="auto"/>
        <w:ind w:firstLine="698"/>
        <w:jc w:val="center"/>
        <w:rPr>
          <w:rStyle w:val="a7"/>
          <w:rFonts w:ascii="Times New Roman" w:hAnsi="Times New Roman"/>
          <w:bCs w:val="0"/>
          <w:color w:val="auto"/>
          <w:sz w:val="28"/>
          <w:szCs w:val="28"/>
        </w:rPr>
      </w:pPr>
      <w:r w:rsidRPr="00A42FC1">
        <w:rPr>
          <w:rFonts w:ascii="Times New Roman" w:hAnsi="Times New Roman"/>
          <w:sz w:val="28"/>
          <w:szCs w:val="28"/>
        </w:rPr>
        <w:t xml:space="preserve">Требования к количеству оставляемых деревьев целевых пород при рубках осветления и </w:t>
      </w:r>
      <w:r w:rsidR="00F01F13" w:rsidRPr="00A42FC1">
        <w:rPr>
          <w:rFonts w:ascii="Times New Roman" w:hAnsi="Times New Roman"/>
          <w:sz w:val="28"/>
          <w:szCs w:val="28"/>
        </w:rPr>
        <w:t xml:space="preserve">рубках </w:t>
      </w:r>
      <w:r w:rsidRPr="00A42FC1">
        <w:rPr>
          <w:rFonts w:ascii="Times New Roman" w:hAnsi="Times New Roman"/>
          <w:sz w:val="28"/>
          <w:szCs w:val="28"/>
        </w:rPr>
        <w:t>прочистк</w:t>
      </w:r>
      <w:r w:rsidR="00F01F13" w:rsidRPr="00A42FC1">
        <w:rPr>
          <w:rFonts w:ascii="Times New Roman" w:hAnsi="Times New Roman"/>
          <w:sz w:val="28"/>
          <w:szCs w:val="28"/>
        </w:rPr>
        <w:t>и</w:t>
      </w:r>
      <w:r w:rsidRPr="00A42FC1">
        <w:rPr>
          <w:rFonts w:ascii="Times New Roman" w:hAnsi="Times New Roman"/>
          <w:sz w:val="28"/>
          <w:szCs w:val="28"/>
        </w:rPr>
        <w:t xml:space="preserve"> </w:t>
      </w:r>
      <w:r w:rsidRPr="00A42FC1">
        <w:rPr>
          <w:rStyle w:val="a7"/>
          <w:rFonts w:ascii="Times New Roman" w:hAnsi="Times New Roman"/>
          <w:b w:val="0"/>
          <w:color w:val="auto"/>
          <w:sz w:val="28"/>
          <w:szCs w:val="28"/>
        </w:rPr>
        <w:t>в Среднеангарском таежном лесном районе</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424"/>
        <w:gridCol w:w="3370"/>
        <w:gridCol w:w="1701"/>
        <w:gridCol w:w="1701"/>
      </w:tblGrid>
      <w:tr w:rsidR="009F21CA" w:rsidRPr="00C80785" w:rsidTr="00A42FC1">
        <w:trPr>
          <w:jc w:val="center"/>
        </w:trPr>
        <w:tc>
          <w:tcPr>
            <w:tcW w:w="2424" w:type="dxa"/>
            <w:hideMark/>
          </w:tcPr>
          <w:p w:rsidR="009F21CA" w:rsidRPr="00C80785" w:rsidRDefault="009F21CA" w:rsidP="006332B8">
            <w:pPr>
              <w:jc w:val="center"/>
              <w:rPr>
                <w:rFonts w:ascii="Times New Roman" w:eastAsia="Batang" w:hAnsi="Times New Roman"/>
                <w:sz w:val="20"/>
                <w:szCs w:val="20"/>
              </w:rPr>
            </w:pPr>
            <w:r w:rsidRPr="00C80785">
              <w:rPr>
                <w:rFonts w:ascii="Times New Roman" w:eastAsia="Batang" w:hAnsi="Times New Roman"/>
              </w:rPr>
              <w:t>Порода</w:t>
            </w:r>
          </w:p>
        </w:tc>
        <w:tc>
          <w:tcPr>
            <w:tcW w:w="3370" w:type="dxa"/>
            <w:hideMark/>
          </w:tcPr>
          <w:p w:rsidR="009F21CA" w:rsidRPr="00C80785" w:rsidRDefault="009F21CA" w:rsidP="006332B8">
            <w:pPr>
              <w:jc w:val="center"/>
              <w:rPr>
                <w:rFonts w:ascii="Times New Roman" w:eastAsia="Batang" w:hAnsi="Times New Roman"/>
                <w:sz w:val="20"/>
                <w:szCs w:val="20"/>
              </w:rPr>
            </w:pPr>
            <w:r w:rsidRPr="00C80785">
              <w:rPr>
                <w:rFonts w:ascii="Times New Roman" w:eastAsia="Batang" w:hAnsi="Times New Roman"/>
              </w:rPr>
              <w:t>Группы типов леса или лесорастительных условий</w:t>
            </w:r>
          </w:p>
        </w:tc>
        <w:tc>
          <w:tcPr>
            <w:tcW w:w="1701" w:type="dxa"/>
            <w:hideMark/>
          </w:tcPr>
          <w:p w:rsidR="009F21CA" w:rsidRPr="00C80785" w:rsidRDefault="009F21CA" w:rsidP="006332B8">
            <w:pPr>
              <w:jc w:val="center"/>
              <w:rPr>
                <w:rFonts w:ascii="Times New Roman" w:eastAsia="Batang" w:hAnsi="Times New Roman"/>
                <w:sz w:val="20"/>
                <w:szCs w:val="20"/>
              </w:rPr>
            </w:pPr>
            <w:r w:rsidRPr="00C80785">
              <w:rPr>
                <w:rFonts w:ascii="Times New Roman" w:eastAsia="Batang" w:hAnsi="Times New Roman"/>
              </w:rPr>
              <w:t xml:space="preserve">Количество деревьев целевых пород, не менее </w:t>
            </w:r>
            <w:r w:rsidRPr="00C80785">
              <w:rPr>
                <w:rFonts w:ascii="Times New Roman" w:eastAsia="Batang" w:hAnsi="Times New Roman"/>
              </w:rPr>
              <w:br/>
              <w:t>тыс. шт. на 1 га</w:t>
            </w:r>
          </w:p>
        </w:tc>
        <w:tc>
          <w:tcPr>
            <w:tcW w:w="1701" w:type="dxa"/>
          </w:tcPr>
          <w:p w:rsidR="009F21CA" w:rsidRPr="00C80785" w:rsidRDefault="009F21CA" w:rsidP="006332B8">
            <w:pPr>
              <w:jc w:val="center"/>
              <w:rPr>
                <w:rFonts w:ascii="Times New Roman" w:eastAsia="Batang" w:hAnsi="Times New Roman"/>
                <w:sz w:val="20"/>
                <w:szCs w:val="20"/>
              </w:rPr>
            </w:pPr>
            <w:r w:rsidRPr="00C80785">
              <w:rPr>
                <w:rFonts w:ascii="Times New Roman" w:eastAsia="Batang" w:hAnsi="Times New Roman"/>
              </w:rPr>
              <w:t>Количество деревьев всех пород, не более тыс. шт. на 1 га</w:t>
            </w:r>
          </w:p>
        </w:tc>
      </w:tr>
      <w:tr w:rsidR="009F21CA" w:rsidRPr="00C80785" w:rsidTr="00A42FC1">
        <w:trPr>
          <w:jc w:val="center"/>
        </w:trPr>
        <w:tc>
          <w:tcPr>
            <w:tcW w:w="2424" w:type="dxa"/>
            <w:hideMark/>
          </w:tcPr>
          <w:p w:rsidR="009F21CA" w:rsidRPr="002A440E" w:rsidRDefault="009F21CA" w:rsidP="006332B8">
            <w:pPr>
              <w:pStyle w:val="ConsPlusNormal"/>
              <w:rPr>
                <w:rFonts w:ascii="Times New Roman" w:eastAsia="Batang" w:hAnsi="Times New Roman" w:cs="Times New Roman"/>
                <w:sz w:val="22"/>
                <w:szCs w:val="22"/>
              </w:rPr>
            </w:pPr>
            <w:r w:rsidRPr="002A440E">
              <w:rPr>
                <w:rFonts w:ascii="Times New Roman" w:eastAsia="Batang" w:hAnsi="Times New Roman" w:cs="Times New Roman"/>
                <w:sz w:val="22"/>
                <w:szCs w:val="22"/>
              </w:rPr>
              <w:t>Ель сибирская, пихта</w:t>
            </w:r>
          </w:p>
        </w:tc>
        <w:tc>
          <w:tcPr>
            <w:tcW w:w="3370" w:type="dxa"/>
            <w:hideMark/>
          </w:tcPr>
          <w:p w:rsidR="009F21CA" w:rsidRPr="002A440E" w:rsidRDefault="009F21CA" w:rsidP="006332B8">
            <w:pPr>
              <w:pStyle w:val="ConsPlusNormal"/>
              <w:rPr>
                <w:rFonts w:ascii="Times New Roman" w:eastAsia="Batang" w:hAnsi="Times New Roman"/>
              </w:rPr>
            </w:pPr>
            <w:r w:rsidRPr="002A440E">
              <w:rPr>
                <w:rFonts w:ascii="Times New Roman" w:eastAsia="Batang" w:hAnsi="Times New Roman" w:cs="Times New Roman"/>
                <w:sz w:val="22"/>
                <w:szCs w:val="22"/>
              </w:rPr>
              <w:t>Разнотравные, крупнотравные</w:t>
            </w:r>
          </w:p>
        </w:tc>
        <w:tc>
          <w:tcPr>
            <w:tcW w:w="1701" w:type="dxa"/>
            <w:hideMark/>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1,7</w:t>
            </w:r>
          </w:p>
        </w:tc>
        <w:tc>
          <w:tcPr>
            <w:tcW w:w="1701" w:type="dxa"/>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3,4</w:t>
            </w:r>
          </w:p>
        </w:tc>
      </w:tr>
      <w:tr w:rsidR="009F21CA" w:rsidRPr="00C80785" w:rsidTr="00A42FC1">
        <w:trPr>
          <w:jc w:val="center"/>
        </w:trPr>
        <w:tc>
          <w:tcPr>
            <w:tcW w:w="2424" w:type="dxa"/>
            <w:hideMark/>
          </w:tcPr>
          <w:p w:rsidR="009F21CA" w:rsidRPr="00C80785" w:rsidRDefault="009F21CA" w:rsidP="006332B8">
            <w:pPr>
              <w:rPr>
                <w:rFonts w:ascii="Times New Roman" w:eastAsia="Batang" w:hAnsi="Times New Roman"/>
              </w:rPr>
            </w:pPr>
            <w:r w:rsidRPr="00C80785">
              <w:rPr>
                <w:rFonts w:ascii="Times New Roman" w:eastAsia="Batang" w:hAnsi="Times New Roman"/>
              </w:rPr>
              <w:t>Лиственницы сибирская, Чекановского и Гмелина (даурская)</w:t>
            </w:r>
          </w:p>
        </w:tc>
        <w:tc>
          <w:tcPr>
            <w:tcW w:w="3370" w:type="dxa"/>
            <w:hideMark/>
          </w:tcPr>
          <w:p w:rsidR="009F21CA" w:rsidRPr="002A440E" w:rsidRDefault="009F21CA" w:rsidP="006332B8">
            <w:pPr>
              <w:pStyle w:val="ConsPlusNormal"/>
              <w:rPr>
                <w:rFonts w:ascii="Times New Roman" w:eastAsia="Batang" w:hAnsi="Times New Roman" w:cs="Times New Roman"/>
                <w:sz w:val="22"/>
                <w:szCs w:val="22"/>
              </w:rPr>
            </w:pPr>
            <w:r w:rsidRPr="002A440E">
              <w:rPr>
                <w:rFonts w:ascii="Times New Roman" w:eastAsia="Batang" w:hAnsi="Times New Roman" w:cs="Times New Roman"/>
                <w:sz w:val="22"/>
                <w:szCs w:val="22"/>
              </w:rPr>
              <w:t>Разнотравные, крупнотравные, ольховниковые, рододендроновые, зеленомошные, приручейные</w:t>
            </w:r>
          </w:p>
        </w:tc>
        <w:tc>
          <w:tcPr>
            <w:tcW w:w="1701" w:type="dxa"/>
            <w:hideMark/>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1,5</w:t>
            </w:r>
          </w:p>
        </w:tc>
        <w:tc>
          <w:tcPr>
            <w:tcW w:w="1701" w:type="dxa"/>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3,0</w:t>
            </w:r>
          </w:p>
        </w:tc>
      </w:tr>
      <w:tr w:rsidR="009F21CA" w:rsidRPr="00C80785" w:rsidTr="00A42FC1">
        <w:trPr>
          <w:jc w:val="center"/>
        </w:trPr>
        <w:tc>
          <w:tcPr>
            <w:tcW w:w="2424" w:type="dxa"/>
            <w:hideMark/>
          </w:tcPr>
          <w:p w:rsidR="009F21CA" w:rsidRPr="00C80785" w:rsidRDefault="009F21CA" w:rsidP="006332B8">
            <w:pPr>
              <w:rPr>
                <w:rFonts w:ascii="Times New Roman" w:eastAsia="Batang" w:hAnsi="Times New Roman"/>
              </w:rPr>
            </w:pPr>
            <w:r w:rsidRPr="00C80785">
              <w:rPr>
                <w:rFonts w:ascii="Times New Roman" w:eastAsia="Batang" w:hAnsi="Times New Roman"/>
              </w:rPr>
              <w:t>Сосна кедровая сибирская</w:t>
            </w:r>
          </w:p>
        </w:tc>
        <w:tc>
          <w:tcPr>
            <w:tcW w:w="3370" w:type="dxa"/>
            <w:hideMark/>
          </w:tcPr>
          <w:p w:rsidR="009F21CA" w:rsidRPr="002A440E" w:rsidRDefault="009F21CA" w:rsidP="006332B8">
            <w:pPr>
              <w:pStyle w:val="ConsPlusNormal"/>
              <w:rPr>
                <w:rFonts w:ascii="Times New Roman" w:eastAsia="Batang" w:hAnsi="Times New Roman"/>
              </w:rPr>
            </w:pPr>
            <w:r w:rsidRPr="002A440E">
              <w:rPr>
                <w:rFonts w:ascii="Times New Roman" w:eastAsia="Batang" w:hAnsi="Times New Roman" w:cs="Times New Roman"/>
                <w:sz w:val="22"/>
                <w:szCs w:val="22"/>
              </w:rPr>
              <w:t>Разнотравные, крупнотравные, ольховниковые, рододендроновые, зеленомошные, приручейные,</w:t>
            </w:r>
            <w:r w:rsidRPr="002A440E" w:rsidDel="00A00759">
              <w:rPr>
                <w:rFonts w:ascii="Times New Roman" w:eastAsia="Batang" w:hAnsi="Times New Roman" w:cs="Times New Roman"/>
                <w:sz w:val="22"/>
                <w:szCs w:val="22"/>
              </w:rPr>
              <w:t xml:space="preserve"> </w:t>
            </w:r>
            <w:r w:rsidRPr="002A440E">
              <w:rPr>
                <w:rFonts w:ascii="Times New Roman" w:eastAsia="Batang" w:hAnsi="Times New Roman" w:cs="Times New Roman"/>
                <w:sz w:val="22"/>
                <w:szCs w:val="22"/>
              </w:rPr>
              <w:t>кустраничково-моховые, травяно-болотные, лишайниковые, бадановые, сфагновые, мохово-болотные</w:t>
            </w:r>
          </w:p>
        </w:tc>
        <w:tc>
          <w:tcPr>
            <w:tcW w:w="1701" w:type="dxa"/>
            <w:hideMark/>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1,5</w:t>
            </w:r>
          </w:p>
        </w:tc>
        <w:tc>
          <w:tcPr>
            <w:tcW w:w="1701" w:type="dxa"/>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3,0</w:t>
            </w:r>
          </w:p>
        </w:tc>
      </w:tr>
      <w:tr w:rsidR="009F21CA" w:rsidRPr="00C80785" w:rsidTr="00A42FC1">
        <w:trPr>
          <w:jc w:val="center"/>
        </w:trPr>
        <w:tc>
          <w:tcPr>
            <w:tcW w:w="2424" w:type="dxa"/>
            <w:hideMark/>
          </w:tcPr>
          <w:p w:rsidR="009F21CA" w:rsidRPr="00C80785" w:rsidRDefault="009F21CA" w:rsidP="006332B8">
            <w:pPr>
              <w:rPr>
                <w:rFonts w:ascii="Times New Roman" w:eastAsia="Batang" w:hAnsi="Times New Roman"/>
              </w:rPr>
            </w:pPr>
            <w:r w:rsidRPr="00C80785">
              <w:rPr>
                <w:rFonts w:ascii="Times New Roman" w:eastAsia="Batang" w:hAnsi="Times New Roman"/>
              </w:rPr>
              <w:t>Сосна обыкновенная</w:t>
            </w:r>
          </w:p>
        </w:tc>
        <w:tc>
          <w:tcPr>
            <w:tcW w:w="3370" w:type="dxa"/>
            <w:hideMark/>
          </w:tcPr>
          <w:p w:rsidR="009F21CA" w:rsidRPr="00C80785" w:rsidRDefault="009F21CA" w:rsidP="006332B8">
            <w:pPr>
              <w:rPr>
                <w:rFonts w:ascii="Times New Roman" w:eastAsia="Batang" w:hAnsi="Times New Roman"/>
              </w:rPr>
            </w:pPr>
            <w:r w:rsidRPr="00C80785">
              <w:rPr>
                <w:rFonts w:ascii="Times New Roman" w:eastAsia="Batang" w:hAnsi="Times New Roman"/>
              </w:rPr>
              <w:t>Разнотравные, крупнотравные, ольховниковые, рододендроновые, зеленомошные, приручейные,</w:t>
            </w:r>
            <w:r w:rsidRPr="00C80785" w:rsidDel="00A00759">
              <w:rPr>
                <w:rFonts w:ascii="Times New Roman" w:eastAsia="Batang" w:hAnsi="Times New Roman"/>
              </w:rPr>
              <w:t xml:space="preserve"> </w:t>
            </w:r>
            <w:r w:rsidRPr="00C80785">
              <w:rPr>
                <w:rFonts w:ascii="Times New Roman" w:eastAsia="Batang" w:hAnsi="Times New Roman"/>
              </w:rPr>
              <w:t>кустраничково-моховые, лишайниковые, бадановые, сфагновые</w:t>
            </w:r>
          </w:p>
        </w:tc>
        <w:tc>
          <w:tcPr>
            <w:tcW w:w="1701" w:type="dxa"/>
            <w:hideMark/>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2,2</w:t>
            </w:r>
          </w:p>
        </w:tc>
        <w:tc>
          <w:tcPr>
            <w:tcW w:w="1701" w:type="dxa"/>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4,4</w:t>
            </w:r>
          </w:p>
        </w:tc>
      </w:tr>
      <w:tr w:rsidR="009F21CA" w:rsidRPr="00C80785" w:rsidTr="00A42FC1">
        <w:trPr>
          <w:jc w:val="center"/>
        </w:trPr>
        <w:tc>
          <w:tcPr>
            <w:tcW w:w="2424" w:type="dxa"/>
            <w:hideMark/>
          </w:tcPr>
          <w:p w:rsidR="009F21CA" w:rsidRPr="00C80785" w:rsidRDefault="009F21CA" w:rsidP="006332B8">
            <w:pPr>
              <w:rPr>
                <w:rFonts w:ascii="Times New Roman" w:eastAsia="Batang" w:hAnsi="Times New Roman"/>
              </w:rPr>
            </w:pPr>
            <w:r w:rsidRPr="00C80785">
              <w:rPr>
                <w:rFonts w:ascii="Times New Roman" w:eastAsia="Batang" w:hAnsi="Times New Roman"/>
              </w:rPr>
              <w:t>Сосна обыкновенная</w:t>
            </w:r>
          </w:p>
        </w:tc>
        <w:tc>
          <w:tcPr>
            <w:tcW w:w="3370" w:type="dxa"/>
            <w:hideMark/>
          </w:tcPr>
          <w:p w:rsidR="009F21CA" w:rsidRPr="00C80785" w:rsidRDefault="009F21CA" w:rsidP="006332B8">
            <w:pPr>
              <w:rPr>
                <w:rFonts w:ascii="Times New Roman" w:eastAsia="Batang" w:hAnsi="Times New Roman"/>
              </w:rPr>
            </w:pPr>
            <w:r w:rsidRPr="00C80785">
              <w:rPr>
                <w:rFonts w:ascii="Times New Roman" w:eastAsia="Batang" w:hAnsi="Times New Roman"/>
              </w:rPr>
              <w:t>Травяно-болотные, мохово-болотные</w:t>
            </w:r>
          </w:p>
        </w:tc>
        <w:tc>
          <w:tcPr>
            <w:tcW w:w="1701" w:type="dxa"/>
            <w:hideMark/>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2,4</w:t>
            </w:r>
          </w:p>
        </w:tc>
        <w:tc>
          <w:tcPr>
            <w:tcW w:w="1701" w:type="dxa"/>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4,8</w:t>
            </w:r>
          </w:p>
        </w:tc>
      </w:tr>
      <w:tr w:rsidR="009F21CA" w:rsidRPr="00C80785" w:rsidTr="00A42FC1">
        <w:trPr>
          <w:jc w:val="center"/>
        </w:trPr>
        <w:tc>
          <w:tcPr>
            <w:tcW w:w="2424" w:type="dxa"/>
            <w:hideMark/>
          </w:tcPr>
          <w:p w:rsidR="009F21CA" w:rsidRPr="00C80785" w:rsidRDefault="009F21CA" w:rsidP="006332B8">
            <w:pPr>
              <w:rPr>
                <w:rFonts w:ascii="Times New Roman" w:eastAsia="Batang" w:hAnsi="Times New Roman"/>
              </w:rPr>
            </w:pPr>
            <w:r w:rsidRPr="00C80785">
              <w:rPr>
                <w:rFonts w:ascii="Times New Roman" w:eastAsia="Batang" w:hAnsi="Times New Roman"/>
              </w:rPr>
              <w:t>Береза повислая (бородавчатая)</w:t>
            </w:r>
          </w:p>
        </w:tc>
        <w:tc>
          <w:tcPr>
            <w:tcW w:w="3370" w:type="dxa"/>
            <w:hideMark/>
          </w:tcPr>
          <w:p w:rsidR="009F21CA" w:rsidRPr="00C80785" w:rsidRDefault="009F21CA" w:rsidP="006332B8">
            <w:pPr>
              <w:rPr>
                <w:rFonts w:ascii="Times New Roman" w:eastAsia="Batang" w:hAnsi="Times New Roman"/>
              </w:rPr>
            </w:pPr>
            <w:r w:rsidRPr="00C80785">
              <w:rPr>
                <w:rFonts w:ascii="Times New Roman" w:eastAsia="Batang" w:hAnsi="Times New Roman"/>
              </w:rPr>
              <w:t>Разнотравные, крупнотравные</w:t>
            </w:r>
          </w:p>
        </w:tc>
        <w:tc>
          <w:tcPr>
            <w:tcW w:w="1701" w:type="dxa"/>
            <w:hideMark/>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1,7</w:t>
            </w:r>
          </w:p>
        </w:tc>
        <w:tc>
          <w:tcPr>
            <w:tcW w:w="1701" w:type="dxa"/>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3,4</w:t>
            </w:r>
          </w:p>
        </w:tc>
      </w:tr>
      <w:tr w:rsidR="009F21CA" w:rsidRPr="00C80785" w:rsidTr="00A42FC1">
        <w:trPr>
          <w:jc w:val="center"/>
        </w:trPr>
        <w:tc>
          <w:tcPr>
            <w:tcW w:w="2424" w:type="dxa"/>
            <w:hideMark/>
          </w:tcPr>
          <w:p w:rsidR="009F21CA" w:rsidRPr="00C80785" w:rsidRDefault="009F21CA" w:rsidP="006332B8">
            <w:pPr>
              <w:rPr>
                <w:rFonts w:ascii="Times New Roman" w:eastAsia="Batang" w:hAnsi="Times New Roman"/>
              </w:rPr>
            </w:pPr>
            <w:r w:rsidRPr="00C80785">
              <w:rPr>
                <w:rFonts w:ascii="Times New Roman" w:eastAsia="Batang" w:hAnsi="Times New Roman"/>
              </w:rPr>
              <w:t>Береза повислая (бородавчатая)</w:t>
            </w:r>
          </w:p>
        </w:tc>
        <w:tc>
          <w:tcPr>
            <w:tcW w:w="3370" w:type="dxa"/>
            <w:hideMark/>
          </w:tcPr>
          <w:p w:rsidR="009F21CA" w:rsidRPr="00C80785" w:rsidRDefault="009F21CA" w:rsidP="006332B8">
            <w:pPr>
              <w:rPr>
                <w:rFonts w:ascii="Times New Roman" w:eastAsia="Batang" w:hAnsi="Times New Roman"/>
              </w:rPr>
            </w:pPr>
            <w:r w:rsidRPr="00C80785">
              <w:rPr>
                <w:rFonts w:ascii="Times New Roman" w:eastAsia="Batang" w:hAnsi="Times New Roman"/>
              </w:rPr>
              <w:t>Травяно-болотные, мохово-болотные</w:t>
            </w:r>
          </w:p>
        </w:tc>
        <w:tc>
          <w:tcPr>
            <w:tcW w:w="1701" w:type="dxa"/>
            <w:hideMark/>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2,0</w:t>
            </w:r>
          </w:p>
        </w:tc>
        <w:tc>
          <w:tcPr>
            <w:tcW w:w="1701" w:type="dxa"/>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4,0</w:t>
            </w:r>
          </w:p>
        </w:tc>
      </w:tr>
      <w:tr w:rsidR="009F21CA" w:rsidRPr="00C80785" w:rsidTr="00A42FC1">
        <w:trPr>
          <w:jc w:val="center"/>
        </w:trPr>
        <w:tc>
          <w:tcPr>
            <w:tcW w:w="2424" w:type="dxa"/>
            <w:hideMark/>
          </w:tcPr>
          <w:p w:rsidR="009F21CA" w:rsidRPr="00C80785" w:rsidRDefault="009F21CA" w:rsidP="006332B8">
            <w:pPr>
              <w:rPr>
                <w:rFonts w:ascii="Times New Roman" w:eastAsia="Batang" w:hAnsi="Times New Roman"/>
              </w:rPr>
            </w:pPr>
            <w:r w:rsidRPr="00C80785">
              <w:rPr>
                <w:rFonts w:ascii="Times New Roman" w:eastAsia="Batang" w:hAnsi="Times New Roman"/>
              </w:rPr>
              <w:t>Осина</w:t>
            </w:r>
          </w:p>
        </w:tc>
        <w:tc>
          <w:tcPr>
            <w:tcW w:w="3370" w:type="dxa"/>
            <w:hideMark/>
          </w:tcPr>
          <w:p w:rsidR="009F21CA" w:rsidRPr="00C80785" w:rsidRDefault="009F21CA" w:rsidP="006332B8">
            <w:pPr>
              <w:rPr>
                <w:rFonts w:ascii="Times New Roman" w:eastAsia="Batang" w:hAnsi="Times New Roman"/>
              </w:rPr>
            </w:pPr>
            <w:r w:rsidRPr="00C80785">
              <w:rPr>
                <w:rFonts w:ascii="Times New Roman" w:eastAsia="Batang" w:hAnsi="Times New Roman"/>
              </w:rPr>
              <w:t>Разнотравные, крупнотравные, ольховниковые</w:t>
            </w:r>
          </w:p>
        </w:tc>
        <w:tc>
          <w:tcPr>
            <w:tcW w:w="1701" w:type="dxa"/>
            <w:hideMark/>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2,5</w:t>
            </w:r>
          </w:p>
        </w:tc>
        <w:tc>
          <w:tcPr>
            <w:tcW w:w="1701" w:type="dxa"/>
          </w:tcPr>
          <w:p w:rsidR="009F21CA" w:rsidRPr="00C80785" w:rsidRDefault="009F21CA" w:rsidP="006332B8">
            <w:pPr>
              <w:jc w:val="center"/>
              <w:rPr>
                <w:rFonts w:ascii="Times New Roman" w:eastAsia="Batang" w:hAnsi="Times New Roman"/>
              </w:rPr>
            </w:pPr>
            <w:r w:rsidRPr="00C80785">
              <w:rPr>
                <w:rFonts w:ascii="Times New Roman" w:eastAsia="Batang" w:hAnsi="Times New Roman"/>
              </w:rPr>
              <w:t>5,0</w:t>
            </w:r>
          </w:p>
        </w:tc>
      </w:tr>
    </w:tbl>
    <w:p w:rsidR="009F21CA" w:rsidRDefault="009F21CA" w:rsidP="009F21CA">
      <w:pPr>
        <w:spacing w:after="0" w:line="240" w:lineRule="auto"/>
        <w:ind w:firstLine="709"/>
        <w:jc w:val="both"/>
        <w:rPr>
          <w:rFonts w:ascii="Times New Roman" w:eastAsia="Calibri" w:hAnsi="Times New Roman"/>
          <w:sz w:val="28"/>
          <w:szCs w:val="28"/>
        </w:rPr>
      </w:pPr>
      <w:r w:rsidRPr="00056382">
        <w:rPr>
          <w:rFonts w:ascii="Times New Roman" w:hAnsi="Times New Roman"/>
          <w:sz w:val="24"/>
          <w:szCs w:val="24"/>
        </w:rPr>
        <w:br w:type="page"/>
      </w:r>
    </w:p>
    <w:p w:rsidR="009F21CA" w:rsidRDefault="009F21CA" w:rsidP="009F21CA">
      <w:pPr>
        <w:spacing w:after="0" w:line="240" w:lineRule="auto"/>
        <w:jc w:val="both"/>
        <w:rPr>
          <w:rFonts w:ascii="Times New Roman" w:hAnsi="Times New Roman"/>
          <w:sz w:val="24"/>
          <w:szCs w:val="24"/>
        </w:rPr>
      </w:pPr>
    </w:p>
    <w:p w:rsidR="009F21CA" w:rsidRPr="00044D27" w:rsidRDefault="009F21CA" w:rsidP="009F21CA">
      <w:pPr>
        <w:spacing w:after="0" w:line="240" w:lineRule="auto"/>
        <w:jc w:val="both"/>
        <w:rPr>
          <w:rFonts w:ascii="Times New Roman" w:hAnsi="Times New Roman"/>
          <w:sz w:val="24"/>
          <w:szCs w:val="24"/>
        </w:rPr>
      </w:pPr>
    </w:p>
    <w:p w:rsidR="009F21CA" w:rsidRPr="00044D27" w:rsidRDefault="009F21CA" w:rsidP="009F21CA">
      <w:pPr>
        <w:spacing w:after="0" w:line="240" w:lineRule="auto"/>
        <w:ind w:left="5670"/>
        <w:jc w:val="right"/>
        <w:rPr>
          <w:rFonts w:ascii="Times New Roman" w:hAnsi="Times New Roman"/>
          <w:sz w:val="28"/>
          <w:szCs w:val="28"/>
        </w:rPr>
      </w:pPr>
      <w:r w:rsidRPr="00044D27">
        <w:rPr>
          <w:rFonts w:ascii="Times New Roman" w:hAnsi="Times New Roman"/>
          <w:sz w:val="28"/>
          <w:szCs w:val="28"/>
        </w:rPr>
        <w:t>Приложение</w:t>
      </w:r>
      <w:r w:rsidR="00134F64">
        <w:rPr>
          <w:rFonts w:ascii="Times New Roman" w:hAnsi="Times New Roman"/>
          <w:sz w:val="28"/>
          <w:szCs w:val="28"/>
        </w:rPr>
        <w:t xml:space="preserve"> №</w:t>
      </w:r>
      <w:r w:rsidRPr="00044D27">
        <w:rPr>
          <w:rFonts w:ascii="Times New Roman" w:hAnsi="Times New Roman"/>
          <w:sz w:val="28"/>
          <w:szCs w:val="28"/>
        </w:rPr>
        <w:t xml:space="preserve"> </w:t>
      </w:r>
      <w:r w:rsidR="00A42FC1">
        <w:rPr>
          <w:rFonts w:ascii="Times New Roman" w:hAnsi="Times New Roman"/>
          <w:sz w:val="28"/>
          <w:szCs w:val="28"/>
        </w:rPr>
        <w:t>4</w:t>
      </w:r>
    </w:p>
    <w:p w:rsidR="009F21CA" w:rsidRPr="00044D27" w:rsidRDefault="009F21CA" w:rsidP="009F21CA">
      <w:pPr>
        <w:spacing w:after="0" w:line="240" w:lineRule="auto"/>
        <w:ind w:left="5670"/>
        <w:jc w:val="right"/>
        <w:rPr>
          <w:rFonts w:ascii="Times New Roman" w:hAnsi="Times New Roman"/>
          <w:sz w:val="24"/>
          <w:szCs w:val="24"/>
        </w:rPr>
      </w:pPr>
      <w:r w:rsidRPr="00044D27">
        <w:rPr>
          <w:rFonts w:ascii="Times New Roman" w:hAnsi="Times New Roman"/>
          <w:sz w:val="28"/>
          <w:szCs w:val="28"/>
        </w:rPr>
        <w:t>к Правилам ухода за лесами</w:t>
      </w:r>
    </w:p>
    <w:p w:rsidR="009F21CA" w:rsidRPr="00044D27" w:rsidRDefault="009F21CA" w:rsidP="009F21CA">
      <w:pPr>
        <w:spacing w:after="0" w:line="240" w:lineRule="auto"/>
        <w:jc w:val="both"/>
        <w:rPr>
          <w:rFonts w:ascii="Times New Roman" w:hAnsi="Times New Roman"/>
          <w:sz w:val="24"/>
          <w:szCs w:val="24"/>
        </w:rPr>
      </w:pPr>
    </w:p>
    <w:p w:rsidR="009F21CA" w:rsidRPr="00044D27" w:rsidRDefault="009F21CA" w:rsidP="009F21CA">
      <w:pPr>
        <w:spacing w:after="0" w:line="240" w:lineRule="auto"/>
        <w:jc w:val="both"/>
        <w:rPr>
          <w:rFonts w:ascii="Times New Roman" w:hAnsi="Times New Roman"/>
          <w:sz w:val="24"/>
          <w:szCs w:val="24"/>
        </w:rPr>
      </w:pPr>
    </w:p>
    <w:p w:rsidR="009F21CA" w:rsidRDefault="009F21CA" w:rsidP="009F21CA">
      <w:pPr>
        <w:spacing w:after="0" w:line="240" w:lineRule="auto"/>
        <w:jc w:val="center"/>
        <w:rPr>
          <w:rFonts w:ascii="Times New Roman" w:hAnsi="Times New Roman"/>
          <w:b/>
          <w:sz w:val="28"/>
          <w:szCs w:val="28"/>
        </w:rPr>
      </w:pPr>
      <w:r w:rsidRPr="00044D27">
        <w:rPr>
          <w:rFonts w:ascii="Times New Roman" w:hAnsi="Times New Roman"/>
          <w:b/>
          <w:sz w:val="28"/>
          <w:szCs w:val="28"/>
        </w:rPr>
        <w:t>Нормативы проведения рубок прореживания, проходных рубок, рубок обновления и переформирования</w:t>
      </w:r>
      <w:r>
        <w:rPr>
          <w:rFonts w:ascii="Times New Roman" w:hAnsi="Times New Roman"/>
          <w:b/>
          <w:sz w:val="28"/>
          <w:szCs w:val="28"/>
        </w:rPr>
        <w:t>:</w:t>
      </w:r>
      <w:r w:rsidRPr="00044D27">
        <w:rPr>
          <w:rFonts w:ascii="Times New Roman" w:hAnsi="Times New Roman"/>
          <w:b/>
          <w:sz w:val="28"/>
          <w:szCs w:val="28"/>
        </w:rPr>
        <w:t xml:space="preserve"> </w:t>
      </w:r>
    </w:p>
    <w:p w:rsidR="009F21CA" w:rsidRDefault="009F21CA" w:rsidP="009F21CA">
      <w:pPr>
        <w:spacing w:after="0" w:line="240" w:lineRule="auto"/>
        <w:jc w:val="center"/>
        <w:rPr>
          <w:rFonts w:ascii="Times New Roman" w:hAnsi="Times New Roman"/>
          <w:b/>
          <w:sz w:val="28"/>
          <w:szCs w:val="28"/>
        </w:rPr>
      </w:pPr>
    </w:p>
    <w:p w:rsidR="009F21CA" w:rsidRPr="00A42FC1" w:rsidRDefault="00A42FC1" w:rsidP="00A42FC1">
      <w:pPr>
        <w:pStyle w:val="af3"/>
        <w:numPr>
          <w:ilvl w:val="0"/>
          <w:numId w:val="39"/>
        </w:numPr>
        <w:rPr>
          <w:b/>
        </w:rPr>
      </w:pPr>
      <w:r w:rsidRPr="00A42FC1">
        <w:rPr>
          <w:rStyle w:val="a7"/>
          <w:b w:val="0"/>
          <w:color w:val="auto"/>
          <w:sz w:val="28"/>
          <w:szCs w:val="28"/>
        </w:rPr>
        <w:t>В</w:t>
      </w:r>
      <w:r w:rsidR="009F21CA" w:rsidRPr="00A42FC1">
        <w:rPr>
          <w:rStyle w:val="a7"/>
          <w:b w:val="0"/>
          <w:color w:val="auto"/>
          <w:sz w:val="28"/>
          <w:szCs w:val="28"/>
        </w:rPr>
        <w:t xml:space="preserve"> Двинско-Вычегодском таежном лесном районе</w:t>
      </w:r>
    </w:p>
    <w:p w:rsidR="009F21CA" w:rsidRPr="00044D27" w:rsidRDefault="009F21CA" w:rsidP="009F21CA">
      <w:pPr>
        <w:spacing w:after="0" w:line="240" w:lineRule="auto"/>
        <w:jc w:val="both"/>
        <w:rPr>
          <w:rFonts w:ascii="Times New Roman" w:hAnsi="Times New Roman"/>
          <w:sz w:val="28"/>
          <w:szCs w:val="28"/>
        </w:rPr>
      </w:pPr>
    </w:p>
    <w:p w:rsidR="009F21CA" w:rsidRPr="00A42FC1" w:rsidRDefault="009F21CA" w:rsidP="00A42FC1">
      <w:pPr>
        <w:pStyle w:val="af3"/>
        <w:widowControl w:val="0"/>
        <w:autoSpaceDE w:val="0"/>
        <w:autoSpaceDN w:val="0"/>
        <w:adjustRightInd w:val="0"/>
        <w:ind w:left="0"/>
        <w:jc w:val="center"/>
        <w:rPr>
          <w:sz w:val="24"/>
          <w:szCs w:val="24"/>
        </w:rPr>
      </w:pPr>
      <w:r w:rsidRPr="00A42FC1">
        <w:rPr>
          <w:sz w:val="24"/>
          <w:szCs w:val="24"/>
        </w:rPr>
        <w:t>Нормативы для проведения рубок, проводимых в целях ухода за лесными насаждениями, п</w:t>
      </w:r>
      <w:r w:rsidR="00A42FC1" w:rsidRPr="00A42FC1">
        <w:rPr>
          <w:sz w:val="24"/>
          <w:szCs w:val="24"/>
        </w:rPr>
        <w:t xml:space="preserve">о абсолютной полноте по основной лесообразующей породе </w:t>
      </w:r>
      <w:r w:rsidR="00A42FC1">
        <w:rPr>
          <w:sz w:val="24"/>
          <w:szCs w:val="24"/>
        </w:rPr>
        <w:t>–</w:t>
      </w:r>
      <w:r w:rsidR="00A42FC1" w:rsidRPr="00A42FC1">
        <w:rPr>
          <w:sz w:val="24"/>
          <w:szCs w:val="24"/>
        </w:rPr>
        <w:t xml:space="preserve"> сосна</w:t>
      </w:r>
      <w:r w:rsidR="00A42FC1">
        <w:rPr>
          <w:sz w:val="24"/>
          <w:szCs w:val="24"/>
        </w:rPr>
        <w:t xml:space="preserve"> </w:t>
      </w:r>
      <w:r w:rsidR="00A42FC1" w:rsidRPr="00A42FC1">
        <w:rPr>
          <w:sz w:val="24"/>
          <w:szCs w:val="24"/>
        </w:rPr>
        <w:t xml:space="preserve"> и типу</w:t>
      </w:r>
      <w:r w:rsidRPr="00A42FC1">
        <w:rPr>
          <w:sz w:val="24"/>
          <w:szCs w:val="24"/>
        </w:rPr>
        <w:t xml:space="preserve"> условий местопроизрастания</w:t>
      </w:r>
      <w:r w:rsidR="00A42FC1" w:rsidRPr="00A42FC1">
        <w:rPr>
          <w:sz w:val="24"/>
          <w:szCs w:val="24"/>
        </w:rPr>
        <w:t xml:space="preserve"> </w:t>
      </w:r>
      <w:r w:rsidR="004F1AF8">
        <w:rPr>
          <w:sz w:val="24"/>
          <w:szCs w:val="24"/>
        </w:rPr>
        <w:t>–</w:t>
      </w:r>
      <w:r w:rsidR="00A42FC1" w:rsidRPr="00A42FC1">
        <w:rPr>
          <w:sz w:val="24"/>
          <w:szCs w:val="24"/>
        </w:rPr>
        <w:t xml:space="preserve"> кисличники</w:t>
      </w:r>
      <w:r w:rsidR="004F1AF8">
        <w:rPr>
          <w:sz w:val="24"/>
          <w:szCs w:val="24"/>
        </w:rPr>
        <w:t xml:space="preserve"> </w:t>
      </w:r>
    </w:p>
    <w:p w:rsidR="009F21CA" w:rsidRPr="00044D27" w:rsidRDefault="00D73C42" w:rsidP="009F21C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294120" cy="3764280"/>
            <wp:effectExtent l="19050" t="0" r="0" b="0"/>
            <wp:docPr id="1" name="Рисунок 1" descr="D:\Мои документы\Проекты\Приказ_Правила ухода\2017\Приложение5_Сосна_Кисличн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Проекты\Приказ_Правила ухода\2017\Приложение5_Сосна_Кисличники.png"/>
                    <pic:cNvPicPr>
                      <a:picLocks noChangeAspect="1" noChangeArrowheads="1"/>
                    </pic:cNvPicPr>
                  </pic:nvPicPr>
                  <pic:blipFill>
                    <a:blip r:embed="rId16"/>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Times New Roman" w:hAnsi="Times New Roman"/>
          <w:sz w:val="28"/>
          <w:szCs w:val="28"/>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Pr="00A42FC1" w:rsidRDefault="00A42FC1" w:rsidP="00A42FC1">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сосна</w:t>
      </w:r>
      <w:r>
        <w:rPr>
          <w:sz w:val="24"/>
          <w:szCs w:val="24"/>
        </w:rPr>
        <w:t xml:space="preserve"> </w:t>
      </w:r>
      <w:r w:rsidRPr="00A42FC1">
        <w:rPr>
          <w:sz w:val="24"/>
          <w:szCs w:val="24"/>
        </w:rPr>
        <w:t xml:space="preserve"> и типу условий местопроизрастания </w:t>
      </w:r>
      <w:r>
        <w:rPr>
          <w:sz w:val="24"/>
          <w:szCs w:val="24"/>
        </w:rPr>
        <w:t>–</w:t>
      </w:r>
      <w:r w:rsidRPr="00A42FC1">
        <w:rPr>
          <w:sz w:val="24"/>
          <w:szCs w:val="24"/>
        </w:rPr>
        <w:t xml:space="preserve"> </w:t>
      </w:r>
      <w:r>
        <w:rPr>
          <w:sz w:val="24"/>
          <w:szCs w:val="24"/>
        </w:rPr>
        <w:t>черничники на суглинках</w:t>
      </w:r>
    </w:p>
    <w:p w:rsidR="009F21CA" w:rsidRPr="00044D27"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294120" cy="3764280"/>
            <wp:effectExtent l="19050" t="0" r="0" b="0"/>
            <wp:docPr id="2" name="Рисунок 1" descr="G_Сосна_ЧерМ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_Сосна_ЧерМ_13.png"/>
                    <pic:cNvPicPr>
                      <a:picLocks noChangeAspect="1" noChangeArrowheads="1"/>
                    </pic:cNvPicPr>
                  </pic:nvPicPr>
                  <pic:blipFill>
                    <a:blip r:embed="rId17"/>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hAnsi="Arial"/>
          <w:sz w:val="20"/>
          <w:szCs w:val="20"/>
        </w:rPr>
      </w:pPr>
    </w:p>
    <w:p w:rsidR="00A42FC1" w:rsidRDefault="00A42FC1" w:rsidP="00A42FC1">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p>
    <w:p w:rsidR="00A42FC1" w:rsidRPr="00A42FC1" w:rsidRDefault="004F1AF8" w:rsidP="00A42FC1">
      <w:pPr>
        <w:pStyle w:val="af3"/>
        <w:widowControl w:val="0"/>
        <w:autoSpaceDE w:val="0"/>
        <w:autoSpaceDN w:val="0"/>
        <w:adjustRightInd w:val="0"/>
        <w:ind w:left="0"/>
        <w:jc w:val="center"/>
        <w:rPr>
          <w:sz w:val="24"/>
          <w:szCs w:val="24"/>
        </w:rPr>
      </w:pPr>
      <w:r>
        <w:rPr>
          <w:sz w:val="24"/>
          <w:szCs w:val="24"/>
        </w:rPr>
        <w:t>п</w:t>
      </w:r>
      <w:r w:rsidR="00A42FC1" w:rsidRPr="00A42FC1">
        <w:rPr>
          <w:sz w:val="24"/>
          <w:szCs w:val="24"/>
        </w:rPr>
        <w:t xml:space="preserve">о абсолютной полноте по основной лесообразующей породе </w:t>
      </w:r>
      <w:r w:rsidR="00A42FC1">
        <w:rPr>
          <w:sz w:val="24"/>
          <w:szCs w:val="24"/>
        </w:rPr>
        <w:t>–</w:t>
      </w:r>
      <w:r w:rsidR="00A42FC1" w:rsidRPr="00A42FC1">
        <w:rPr>
          <w:sz w:val="24"/>
          <w:szCs w:val="24"/>
        </w:rPr>
        <w:t xml:space="preserve"> сосна</w:t>
      </w:r>
      <w:r w:rsidR="00A42FC1">
        <w:rPr>
          <w:sz w:val="24"/>
          <w:szCs w:val="24"/>
        </w:rPr>
        <w:t xml:space="preserve"> </w:t>
      </w:r>
      <w:r w:rsidR="00A42FC1" w:rsidRPr="00A42FC1">
        <w:rPr>
          <w:sz w:val="24"/>
          <w:szCs w:val="24"/>
        </w:rPr>
        <w:t xml:space="preserve"> и типу условий местопроизрастания – черничники</w:t>
      </w:r>
      <w:r>
        <w:rPr>
          <w:sz w:val="24"/>
          <w:szCs w:val="24"/>
        </w:rPr>
        <w:t xml:space="preserve"> </w:t>
      </w:r>
      <w:r w:rsidR="00A42FC1" w:rsidRPr="00A42FC1">
        <w:rPr>
          <w:sz w:val="24"/>
          <w:szCs w:val="24"/>
        </w:rPr>
        <w:t>на супесях</w:t>
      </w:r>
    </w:p>
    <w:p w:rsidR="009F21CA" w:rsidRPr="00044D27"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294120" cy="3764280"/>
            <wp:effectExtent l="19050" t="0" r="0" b="0"/>
            <wp:docPr id="3" name="Рисунок 2" descr="G_Сосна_ЧерП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_Сосна_ЧерП_11.png"/>
                    <pic:cNvPicPr>
                      <a:picLocks noChangeAspect="1" noChangeArrowheads="1"/>
                    </pic:cNvPicPr>
                  </pic:nvPicPr>
                  <pic:blipFill>
                    <a:blip r:embed="rId18"/>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hAnsi="Arial"/>
          <w:sz w:val="20"/>
          <w:szCs w:val="20"/>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9F21CA" w:rsidRPr="00044D27"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сосна</w:t>
      </w:r>
      <w:r>
        <w:rPr>
          <w:sz w:val="24"/>
          <w:szCs w:val="24"/>
        </w:rPr>
        <w:t xml:space="preserve"> </w:t>
      </w:r>
      <w:r w:rsidRPr="00A42FC1">
        <w:rPr>
          <w:sz w:val="24"/>
          <w:szCs w:val="24"/>
        </w:rPr>
        <w:t xml:space="preserve"> и типу условий местопроизрастания – </w:t>
      </w:r>
      <w:r>
        <w:rPr>
          <w:sz w:val="24"/>
          <w:szCs w:val="24"/>
        </w:rPr>
        <w:t>брусничники</w:t>
      </w:r>
    </w:p>
    <w:p w:rsidR="009F21CA" w:rsidRPr="00044D27" w:rsidRDefault="00D73C42" w:rsidP="009F21CA">
      <w:pPr>
        <w:widowControl w:val="0"/>
        <w:autoSpaceDE w:val="0"/>
        <w:autoSpaceDN w:val="0"/>
        <w:adjustRightInd w:val="0"/>
        <w:spacing w:after="0" w:line="240" w:lineRule="auto"/>
        <w:jc w:val="both"/>
        <w:rPr>
          <w:rFonts w:ascii="Arial" w:hAnsi="Arial"/>
          <w:noProof/>
          <w:sz w:val="20"/>
          <w:szCs w:val="20"/>
        </w:rPr>
      </w:pPr>
      <w:r>
        <w:rPr>
          <w:rFonts w:ascii="Arial" w:hAnsi="Arial"/>
          <w:noProof/>
          <w:sz w:val="20"/>
          <w:szCs w:val="20"/>
        </w:rPr>
        <w:drawing>
          <wp:inline distT="0" distB="0" distL="0" distR="0">
            <wp:extent cx="6294120" cy="3764280"/>
            <wp:effectExtent l="19050" t="0" r="0" b="0"/>
            <wp:docPr id="4" name="Рисунок 3" descr="G_Сосна_Бр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_Сосна_Бр_09.png"/>
                    <pic:cNvPicPr>
                      <a:picLocks noChangeAspect="1" noChangeArrowheads="1"/>
                    </pic:cNvPicPr>
                  </pic:nvPicPr>
                  <pic:blipFill>
                    <a:blip r:embed="rId19"/>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hAnsi="Arial"/>
          <w:sz w:val="20"/>
          <w:szCs w:val="20"/>
        </w:rPr>
      </w:pPr>
    </w:p>
    <w:p w:rsidR="009F21CA" w:rsidRPr="00044D27"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сосна</w:t>
      </w:r>
      <w:r>
        <w:rPr>
          <w:sz w:val="24"/>
          <w:szCs w:val="24"/>
        </w:rPr>
        <w:t xml:space="preserve"> </w:t>
      </w:r>
      <w:r w:rsidRPr="00A42FC1">
        <w:rPr>
          <w:sz w:val="24"/>
          <w:szCs w:val="24"/>
        </w:rPr>
        <w:t xml:space="preserve"> и типу условий местопроизрастания – </w:t>
      </w:r>
      <w:r>
        <w:rPr>
          <w:sz w:val="24"/>
          <w:szCs w:val="24"/>
        </w:rPr>
        <w:t>долгомошники</w:t>
      </w:r>
    </w:p>
    <w:p w:rsidR="009F21CA" w:rsidRPr="00044D27"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294120" cy="3764280"/>
            <wp:effectExtent l="19050" t="0" r="0" b="0"/>
            <wp:docPr id="5" name="Рисунок 4" descr="G_Сосна_Дм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_Сосна_Дм_10.png"/>
                    <pic:cNvPicPr>
                      <a:picLocks noChangeAspect="1" noChangeArrowheads="1"/>
                    </pic:cNvPicPr>
                  </pic:nvPicPr>
                  <pic:blipFill>
                    <a:blip r:embed="rId20"/>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hAnsi="Arial"/>
          <w:sz w:val="20"/>
          <w:szCs w:val="20"/>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9F21CA" w:rsidRPr="00044D27"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сосна</w:t>
      </w:r>
      <w:r>
        <w:rPr>
          <w:sz w:val="24"/>
          <w:szCs w:val="24"/>
        </w:rPr>
        <w:t xml:space="preserve"> </w:t>
      </w:r>
      <w:r w:rsidRPr="00A42FC1">
        <w:rPr>
          <w:sz w:val="24"/>
          <w:szCs w:val="24"/>
        </w:rPr>
        <w:t xml:space="preserve"> и типу условий местопроизрастания – </w:t>
      </w:r>
      <w:r>
        <w:rPr>
          <w:sz w:val="24"/>
          <w:szCs w:val="24"/>
        </w:rPr>
        <w:t>лишайники</w:t>
      </w:r>
    </w:p>
    <w:p w:rsidR="009F21CA" w:rsidRPr="00044D27"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294120" cy="3764280"/>
            <wp:effectExtent l="19050" t="0" r="0" b="0"/>
            <wp:docPr id="6" name="Рисунок 5" descr="G_Сосна_Лш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_Сосна_Лш_07.png"/>
                    <pic:cNvPicPr>
                      <a:picLocks noChangeAspect="1" noChangeArrowheads="1"/>
                    </pic:cNvPicPr>
                  </pic:nvPicPr>
                  <pic:blipFill>
                    <a:blip r:embed="rId21"/>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hAnsi="Arial"/>
          <w:sz w:val="20"/>
          <w:szCs w:val="20"/>
        </w:rPr>
      </w:pPr>
    </w:p>
    <w:p w:rsidR="009F21CA" w:rsidRPr="00044D27"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ель </w:t>
      </w:r>
      <w:r w:rsidRPr="00A42FC1">
        <w:rPr>
          <w:sz w:val="24"/>
          <w:szCs w:val="24"/>
        </w:rPr>
        <w:t xml:space="preserve">и типу условий местопроизрастания – </w:t>
      </w:r>
      <w:r>
        <w:rPr>
          <w:sz w:val="24"/>
          <w:szCs w:val="24"/>
        </w:rPr>
        <w:t>кисличники</w:t>
      </w:r>
    </w:p>
    <w:p w:rsidR="009F21CA" w:rsidRPr="00044D27"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294120" cy="3764280"/>
            <wp:effectExtent l="19050" t="0" r="0" b="0"/>
            <wp:docPr id="7" name="Рисунок 6" descr="G_Ель_Кс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_Ель_Кс_12.png"/>
                    <pic:cNvPicPr>
                      <a:picLocks noChangeAspect="1" noChangeArrowheads="1"/>
                    </pic:cNvPicPr>
                  </pic:nvPicPr>
                  <pic:blipFill>
                    <a:blip r:embed="rId22"/>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hAnsi="Arial"/>
          <w:sz w:val="20"/>
          <w:szCs w:val="20"/>
        </w:rPr>
      </w:pPr>
    </w:p>
    <w:p w:rsidR="009F21CA" w:rsidRDefault="009F21CA" w:rsidP="009F21CA">
      <w:pPr>
        <w:widowControl w:val="0"/>
        <w:autoSpaceDE w:val="0"/>
        <w:autoSpaceDN w:val="0"/>
        <w:adjustRightInd w:val="0"/>
        <w:spacing w:after="0" w:line="240" w:lineRule="auto"/>
        <w:jc w:val="both"/>
        <w:rPr>
          <w:rFonts w:ascii="Arial" w:hAnsi="Arial"/>
          <w:sz w:val="20"/>
          <w:szCs w:val="20"/>
        </w:rPr>
      </w:pPr>
    </w:p>
    <w:p w:rsidR="00A42FC1" w:rsidRDefault="00A42FC1" w:rsidP="009F21CA">
      <w:pPr>
        <w:widowControl w:val="0"/>
        <w:autoSpaceDE w:val="0"/>
        <w:autoSpaceDN w:val="0"/>
        <w:adjustRightInd w:val="0"/>
        <w:spacing w:after="0" w:line="240" w:lineRule="auto"/>
        <w:jc w:val="both"/>
        <w:rPr>
          <w:rFonts w:ascii="Arial" w:hAnsi="Arial"/>
          <w:sz w:val="20"/>
          <w:szCs w:val="20"/>
        </w:rPr>
      </w:pPr>
    </w:p>
    <w:p w:rsidR="00A42FC1" w:rsidRPr="00044D27"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ель </w:t>
      </w:r>
      <w:r w:rsidRPr="00A42FC1">
        <w:rPr>
          <w:sz w:val="24"/>
          <w:szCs w:val="24"/>
        </w:rPr>
        <w:t xml:space="preserve"> и типу условий </w:t>
      </w:r>
      <w:r>
        <w:rPr>
          <w:sz w:val="24"/>
          <w:szCs w:val="24"/>
        </w:rPr>
        <w:t>м</w:t>
      </w:r>
      <w:r w:rsidRPr="00A42FC1">
        <w:rPr>
          <w:sz w:val="24"/>
          <w:szCs w:val="24"/>
        </w:rPr>
        <w:t>естопроизрастания – черничники</w:t>
      </w:r>
      <w:r>
        <w:rPr>
          <w:sz w:val="24"/>
          <w:szCs w:val="24"/>
        </w:rPr>
        <w:t xml:space="preserve"> </w:t>
      </w:r>
      <w:r w:rsidRPr="00A42FC1">
        <w:rPr>
          <w:sz w:val="24"/>
          <w:szCs w:val="24"/>
        </w:rPr>
        <w:t xml:space="preserve">на </w:t>
      </w:r>
      <w:r>
        <w:rPr>
          <w:sz w:val="24"/>
          <w:szCs w:val="24"/>
        </w:rPr>
        <w:t>суглинках</w:t>
      </w:r>
    </w:p>
    <w:p w:rsidR="009F21CA" w:rsidRPr="00044D27"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294120" cy="3764280"/>
            <wp:effectExtent l="19050" t="0" r="0" b="0"/>
            <wp:docPr id="8" name="Рисунок 7" descr="G_Ель_ЧерМ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_Ель_ЧерМ_10.png"/>
                    <pic:cNvPicPr>
                      <a:picLocks noChangeAspect="1" noChangeArrowheads="1"/>
                    </pic:cNvPicPr>
                  </pic:nvPicPr>
                  <pic:blipFill>
                    <a:blip r:embed="rId23"/>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hAnsi="Arial"/>
          <w:sz w:val="20"/>
          <w:szCs w:val="20"/>
        </w:rPr>
      </w:pPr>
    </w:p>
    <w:p w:rsidR="00A42FC1" w:rsidRPr="00A42FC1" w:rsidRDefault="00A42FC1" w:rsidP="00A42FC1">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w:t>
      </w:r>
      <w:r>
        <w:rPr>
          <w:sz w:val="24"/>
          <w:szCs w:val="24"/>
        </w:rPr>
        <w:t>–</w:t>
      </w:r>
      <w:r w:rsidRPr="00A42FC1">
        <w:rPr>
          <w:sz w:val="24"/>
          <w:szCs w:val="24"/>
        </w:rPr>
        <w:t xml:space="preserve"> </w:t>
      </w:r>
      <w:r>
        <w:rPr>
          <w:sz w:val="24"/>
          <w:szCs w:val="24"/>
        </w:rPr>
        <w:t xml:space="preserve">ель </w:t>
      </w:r>
      <w:r w:rsidRPr="00A42FC1">
        <w:rPr>
          <w:sz w:val="24"/>
          <w:szCs w:val="24"/>
        </w:rPr>
        <w:t xml:space="preserve">и типу условий местопроизрастания – </w:t>
      </w:r>
      <w:r>
        <w:rPr>
          <w:sz w:val="24"/>
          <w:szCs w:val="24"/>
        </w:rPr>
        <w:t>долгомошники</w:t>
      </w:r>
    </w:p>
    <w:p w:rsidR="009F21CA" w:rsidRPr="00044D27" w:rsidRDefault="009F21CA" w:rsidP="009F21CA">
      <w:pPr>
        <w:widowControl w:val="0"/>
        <w:autoSpaceDE w:val="0"/>
        <w:autoSpaceDN w:val="0"/>
        <w:adjustRightInd w:val="0"/>
        <w:spacing w:after="0" w:line="240" w:lineRule="auto"/>
        <w:jc w:val="both"/>
        <w:rPr>
          <w:rFonts w:ascii="Arial" w:hAnsi="Arial"/>
          <w:sz w:val="20"/>
          <w:szCs w:val="20"/>
        </w:rPr>
      </w:pPr>
    </w:p>
    <w:p w:rsidR="009F21CA" w:rsidRPr="00044D27" w:rsidRDefault="00D73C42" w:rsidP="009F21CA">
      <w:pPr>
        <w:widowControl w:val="0"/>
        <w:autoSpaceDE w:val="0"/>
        <w:autoSpaceDN w:val="0"/>
        <w:adjustRightInd w:val="0"/>
        <w:spacing w:after="0" w:line="240" w:lineRule="auto"/>
        <w:jc w:val="both"/>
        <w:rPr>
          <w:rFonts w:ascii="Arial" w:hAnsi="Arial"/>
          <w:sz w:val="20"/>
          <w:szCs w:val="20"/>
          <w:lang w:val="en-US"/>
        </w:rPr>
      </w:pPr>
      <w:r>
        <w:rPr>
          <w:rFonts w:ascii="Arial" w:hAnsi="Arial"/>
          <w:noProof/>
          <w:sz w:val="20"/>
          <w:szCs w:val="20"/>
        </w:rPr>
        <w:drawing>
          <wp:inline distT="0" distB="0" distL="0" distR="0">
            <wp:extent cx="6294120" cy="3764280"/>
            <wp:effectExtent l="19050" t="0" r="0" b="0"/>
            <wp:docPr id="9" name="Рисунок 8" descr="G_Ель_Дм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_Ель_Дм_10.png"/>
                    <pic:cNvPicPr>
                      <a:picLocks noChangeAspect="1" noChangeArrowheads="1"/>
                    </pic:cNvPicPr>
                  </pic:nvPicPr>
                  <pic:blipFill>
                    <a:blip r:embed="rId24"/>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hAnsi="Arial"/>
          <w:sz w:val="20"/>
          <w:szCs w:val="20"/>
          <w:lang w:val="en-US"/>
        </w:rPr>
      </w:pPr>
    </w:p>
    <w:p w:rsidR="009F21CA" w:rsidRDefault="009F21CA" w:rsidP="009F21CA">
      <w:pPr>
        <w:widowControl w:val="0"/>
        <w:autoSpaceDE w:val="0"/>
        <w:autoSpaceDN w:val="0"/>
        <w:adjustRightInd w:val="0"/>
        <w:spacing w:after="0" w:line="240" w:lineRule="auto"/>
        <w:jc w:val="both"/>
        <w:rPr>
          <w:rFonts w:ascii="Arial" w:hAnsi="Arial"/>
          <w:sz w:val="20"/>
          <w:szCs w:val="20"/>
        </w:rPr>
      </w:pPr>
    </w:p>
    <w:p w:rsidR="00A42FC1" w:rsidRPr="00A42FC1"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береза </w:t>
      </w:r>
      <w:r w:rsidRPr="00A42FC1">
        <w:rPr>
          <w:sz w:val="24"/>
          <w:szCs w:val="24"/>
        </w:rPr>
        <w:t xml:space="preserve"> и типу условий местопроизрастания – </w:t>
      </w:r>
      <w:r>
        <w:rPr>
          <w:sz w:val="24"/>
          <w:szCs w:val="24"/>
        </w:rPr>
        <w:t>кисличники</w:t>
      </w:r>
    </w:p>
    <w:p w:rsidR="009F21CA" w:rsidRPr="00044D27" w:rsidRDefault="00D73C42" w:rsidP="009F21CA">
      <w:pPr>
        <w:widowControl w:val="0"/>
        <w:autoSpaceDE w:val="0"/>
        <w:autoSpaceDN w:val="0"/>
        <w:adjustRightInd w:val="0"/>
        <w:spacing w:after="0" w:line="240" w:lineRule="auto"/>
        <w:jc w:val="both"/>
        <w:rPr>
          <w:rFonts w:ascii="Arial" w:hAnsi="Arial"/>
          <w:sz w:val="20"/>
          <w:szCs w:val="20"/>
          <w:lang w:val="en-US"/>
        </w:rPr>
      </w:pPr>
      <w:r>
        <w:rPr>
          <w:rFonts w:ascii="Arial" w:hAnsi="Arial"/>
          <w:noProof/>
          <w:sz w:val="20"/>
          <w:szCs w:val="20"/>
        </w:rPr>
        <w:drawing>
          <wp:inline distT="0" distB="0" distL="0" distR="0">
            <wp:extent cx="6294120" cy="3764280"/>
            <wp:effectExtent l="19050" t="0" r="0" b="0"/>
            <wp:docPr id="10" name="Рисунок 9" descr="G_Береза_Кс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_Береза_Кс_14.png"/>
                    <pic:cNvPicPr>
                      <a:picLocks noChangeAspect="1" noChangeArrowheads="1"/>
                    </pic:cNvPicPr>
                  </pic:nvPicPr>
                  <pic:blipFill>
                    <a:blip r:embed="rId25"/>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hAnsi="Arial"/>
          <w:sz w:val="20"/>
          <w:szCs w:val="20"/>
          <w:lang w:val="en-US"/>
        </w:rPr>
      </w:pPr>
    </w:p>
    <w:p w:rsidR="009F21CA" w:rsidRPr="00A42FC1"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sidR="004F1AF8">
        <w:rPr>
          <w:sz w:val="24"/>
          <w:szCs w:val="24"/>
        </w:rPr>
        <w:t>–</w:t>
      </w:r>
      <w:r w:rsidRPr="00A42FC1">
        <w:rPr>
          <w:sz w:val="24"/>
          <w:szCs w:val="24"/>
        </w:rPr>
        <w:t xml:space="preserve"> </w:t>
      </w:r>
      <w:r>
        <w:rPr>
          <w:sz w:val="24"/>
          <w:szCs w:val="24"/>
        </w:rPr>
        <w:t>береза</w:t>
      </w:r>
      <w:r w:rsidR="004F1AF8">
        <w:rPr>
          <w:sz w:val="24"/>
          <w:szCs w:val="24"/>
        </w:rPr>
        <w:t xml:space="preserve"> </w:t>
      </w:r>
      <w:r w:rsidRPr="00A42FC1">
        <w:rPr>
          <w:sz w:val="24"/>
          <w:szCs w:val="24"/>
        </w:rPr>
        <w:t xml:space="preserve">и типу условий местопроизрастания – черничникина </w:t>
      </w:r>
      <w:r>
        <w:rPr>
          <w:sz w:val="24"/>
          <w:szCs w:val="24"/>
        </w:rPr>
        <w:t>на суглинках</w:t>
      </w:r>
    </w:p>
    <w:p w:rsidR="009F21CA" w:rsidRPr="00044D27" w:rsidRDefault="00D73C42" w:rsidP="009F21CA">
      <w:pPr>
        <w:widowControl w:val="0"/>
        <w:autoSpaceDE w:val="0"/>
        <w:autoSpaceDN w:val="0"/>
        <w:adjustRightInd w:val="0"/>
        <w:spacing w:after="0" w:line="240" w:lineRule="auto"/>
        <w:jc w:val="both"/>
        <w:rPr>
          <w:rFonts w:ascii="Arial" w:hAnsi="Arial"/>
          <w:sz w:val="20"/>
          <w:szCs w:val="20"/>
          <w:lang w:val="en-US"/>
        </w:rPr>
      </w:pPr>
      <w:r>
        <w:rPr>
          <w:rFonts w:ascii="Arial" w:hAnsi="Arial"/>
          <w:noProof/>
          <w:sz w:val="20"/>
          <w:szCs w:val="20"/>
        </w:rPr>
        <w:drawing>
          <wp:inline distT="0" distB="0" distL="0" distR="0">
            <wp:extent cx="6294120" cy="3764280"/>
            <wp:effectExtent l="19050" t="0" r="0" b="0"/>
            <wp:docPr id="11" name="Рисунок 10" descr="G_Береза_ЧерМ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_Береза_ЧерМ_16.png"/>
                    <pic:cNvPicPr>
                      <a:picLocks noChangeAspect="1" noChangeArrowheads="1"/>
                    </pic:cNvPicPr>
                  </pic:nvPicPr>
                  <pic:blipFill>
                    <a:blip r:embed="rId26"/>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hAnsi="Arial"/>
          <w:sz w:val="20"/>
          <w:szCs w:val="20"/>
          <w:lang w:val="en-US"/>
        </w:rPr>
      </w:pPr>
    </w:p>
    <w:p w:rsidR="00A42FC1" w:rsidRDefault="00A42FC1" w:rsidP="00A42FC1">
      <w:pPr>
        <w:pStyle w:val="af3"/>
        <w:widowControl w:val="0"/>
        <w:autoSpaceDE w:val="0"/>
        <w:autoSpaceDN w:val="0"/>
        <w:adjustRightInd w:val="0"/>
        <w:ind w:left="0"/>
        <w:jc w:val="center"/>
        <w:rPr>
          <w:sz w:val="24"/>
          <w:szCs w:val="24"/>
        </w:rPr>
      </w:pPr>
    </w:p>
    <w:p w:rsidR="00A42FC1" w:rsidRDefault="00A42FC1" w:rsidP="00A42FC1">
      <w:pPr>
        <w:pStyle w:val="af3"/>
        <w:widowControl w:val="0"/>
        <w:autoSpaceDE w:val="0"/>
        <w:autoSpaceDN w:val="0"/>
        <w:adjustRightInd w:val="0"/>
        <w:ind w:left="0"/>
        <w:jc w:val="center"/>
        <w:rPr>
          <w:sz w:val="24"/>
          <w:szCs w:val="24"/>
        </w:rPr>
      </w:pPr>
    </w:p>
    <w:p w:rsidR="00A42FC1" w:rsidRPr="00A42FC1" w:rsidRDefault="00A42FC1" w:rsidP="00A42FC1">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береза </w:t>
      </w:r>
      <w:r w:rsidRPr="00A42FC1">
        <w:rPr>
          <w:sz w:val="24"/>
          <w:szCs w:val="24"/>
        </w:rPr>
        <w:t xml:space="preserve"> и типу условий местопроизрастания – </w:t>
      </w:r>
      <w:r>
        <w:rPr>
          <w:sz w:val="24"/>
          <w:szCs w:val="24"/>
        </w:rPr>
        <w:t>долгомошники</w:t>
      </w:r>
    </w:p>
    <w:p w:rsidR="009F21CA" w:rsidRPr="00A42FC1" w:rsidRDefault="009F21CA" w:rsidP="009F21CA">
      <w:pPr>
        <w:widowControl w:val="0"/>
        <w:autoSpaceDE w:val="0"/>
        <w:autoSpaceDN w:val="0"/>
        <w:adjustRightInd w:val="0"/>
        <w:spacing w:after="0" w:line="240" w:lineRule="auto"/>
        <w:jc w:val="both"/>
        <w:rPr>
          <w:rFonts w:ascii="Arial" w:hAnsi="Arial"/>
          <w:sz w:val="20"/>
          <w:szCs w:val="20"/>
        </w:rPr>
      </w:pPr>
    </w:p>
    <w:p w:rsidR="009F21CA" w:rsidRPr="00044D27" w:rsidRDefault="00D73C42" w:rsidP="009F21CA">
      <w:pPr>
        <w:widowControl w:val="0"/>
        <w:autoSpaceDE w:val="0"/>
        <w:autoSpaceDN w:val="0"/>
        <w:adjustRightInd w:val="0"/>
        <w:spacing w:after="0" w:line="240" w:lineRule="auto"/>
        <w:jc w:val="both"/>
        <w:rPr>
          <w:rFonts w:ascii="Arial" w:hAnsi="Arial"/>
          <w:sz w:val="20"/>
          <w:szCs w:val="20"/>
          <w:lang w:val="en-US"/>
        </w:rPr>
      </w:pPr>
      <w:r>
        <w:rPr>
          <w:rFonts w:ascii="Arial" w:hAnsi="Arial"/>
          <w:noProof/>
          <w:sz w:val="20"/>
          <w:szCs w:val="20"/>
        </w:rPr>
        <w:drawing>
          <wp:inline distT="0" distB="0" distL="0" distR="0">
            <wp:extent cx="6294120" cy="3764280"/>
            <wp:effectExtent l="19050" t="0" r="0" b="0"/>
            <wp:docPr id="12" name="Рисунок 11" descr="G_Береза_Дм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G_Береза_Дм_14.png"/>
                    <pic:cNvPicPr>
                      <a:picLocks noChangeAspect="1" noChangeArrowheads="1"/>
                    </pic:cNvPicPr>
                  </pic:nvPicPr>
                  <pic:blipFill>
                    <a:blip r:embed="rId27"/>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A42FC1" w:rsidRDefault="00A42FC1" w:rsidP="00A42FC1">
      <w:pPr>
        <w:pStyle w:val="af3"/>
        <w:widowControl w:val="0"/>
        <w:autoSpaceDE w:val="0"/>
        <w:autoSpaceDN w:val="0"/>
        <w:adjustRightInd w:val="0"/>
        <w:ind w:left="0"/>
        <w:jc w:val="center"/>
        <w:rPr>
          <w:sz w:val="24"/>
          <w:szCs w:val="24"/>
        </w:rPr>
      </w:pPr>
    </w:p>
    <w:p w:rsidR="009F21CA" w:rsidRPr="00A42FC1" w:rsidRDefault="00A42FC1" w:rsidP="00A42FC1">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осина </w:t>
      </w:r>
      <w:r w:rsidRPr="00A42FC1">
        <w:rPr>
          <w:sz w:val="24"/>
          <w:szCs w:val="24"/>
        </w:rPr>
        <w:t xml:space="preserve"> и типу условий местопроизрастания – </w:t>
      </w:r>
      <w:r w:rsidR="004F1AF8">
        <w:rPr>
          <w:sz w:val="24"/>
          <w:szCs w:val="24"/>
        </w:rPr>
        <w:t xml:space="preserve">черничники и </w:t>
      </w:r>
      <w:r>
        <w:rPr>
          <w:sz w:val="24"/>
          <w:szCs w:val="24"/>
        </w:rPr>
        <w:t>кисличники</w:t>
      </w:r>
    </w:p>
    <w:p w:rsidR="009F21CA" w:rsidRPr="00044D27"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294120" cy="3764280"/>
            <wp:effectExtent l="19050" t="0" r="0" b="0"/>
            <wp:docPr id="13" name="Рисунок 2" descr="D:\Мои документы\Проекты\Приказ_Правила ухода\2017\Приложение5_Осина_Черничники_и_Кисличн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Мои документы\Проекты\Приказ_Правила ухода\2017\Приложение5_Осина_Черничники_и_Кисличники.png"/>
                    <pic:cNvPicPr>
                      <a:picLocks noChangeAspect="1" noChangeArrowheads="1"/>
                    </pic:cNvPicPr>
                  </pic:nvPicPr>
                  <pic:blipFill>
                    <a:blip r:embed="rId28"/>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044D27" w:rsidRDefault="009F21CA" w:rsidP="009F21CA">
      <w:pPr>
        <w:widowControl w:val="0"/>
        <w:autoSpaceDE w:val="0"/>
        <w:autoSpaceDN w:val="0"/>
        <w:adjustRightInd w:val="0"/>
        <w:spacing w:after="0" w:line="240" w:lineRule="auto"/>
        <w:jc w:val="both"/>
        <w:rPr>
          <w:rFonts w:ascii="Arial" w:hAnsi="Arial"/>
          <w:sz w:val="20"/>
          <w:szCs w:val="20"/>
        </w:rPr>
      </w:pPr>
    </w:p>
    <w:p w:rsidR="009F21CA" w:rsidRPr="00044D27" w:rsidRDefault="009F21CA" w:rsidP="009F21CA">
      <w:pPr>
        <w:widowControl w:val="0"/>
        <w:autoSpaceDE w:val="0"/>
        <w:autoSpaceDN w:val="0"/>
        <w:adjustRightInd w:val="0"/>
        <w:spacing w:after="0" w:line="240" w:lineRule="auto"/>
        <w:jc w:val="both"/>
        <w:rPr>
          <w:rFonts w:ascii="Arial" w:hAnsi="Arial"/>
          <w:sz w:val="20"/>
          <w:szCs w:val="20"/>
          <w:lang w:val="en-US"/>
        </w:rPr>
      </w:pPr>
    </w:p>
    <w:p w:rsidR="009F21CA" w:rsidRPr="004F1AF8" w:rsidRDefault="00A42FC1" w:rsidP="004F1AF8">
      <w:pPr>
        <w:pStyle w:val="af3"/>
        <w:numPr>
          <w:ilvl w:val="0"/>
          <w:numId w:val="39"/>
        </w:numPr>
        <w:rPr>
          <w:b/>
        </w:rPr>
      </w:pPr>
      <w:r w:rsidRPr="004F1AF8">
        <w:rPr>
          <w:rStyle w:val="a7"/>
          <w:b w:val="0"/>
          <w:color w:val="auto"/>
          <w:sz w:val="28"/>
          <w:szCs w:val="28"/>
        </w:rPr>
        <w:t>В</w:t>
      </w:r>
      <w:r w:rsidR="009F21CA" w:rsidRPr="004F1AF8">
        <w:rPr>
          <w:rStyle w:val="a7"/>
          <w:b w:val="0"/>
          <w:color w:val="auto"/>
          <w:sz w:val="28"/>
          <w:szCs w:val="28"/>
        </w:rPr>
        <w:t xml:space="preserve"> Балтийско-Белозерском таежном лесном районе</w:t>
      </w:r>
    </w:p>
    <w:p w:rsidR="009F21CA" w:rsidRPr="008049EB" w:rsidRDefault="009F21CA" w:rsidP="009F21CA">
      <w:pPr>
        <w:spacing w:after="0" w:line="240" w:lineRule="auto"/>
        <w:jc w:val="both"/>
        <w:rPr>
          <w:rFonts w:ascii="Times New Roman" w:hAnsi="Times New Roman"/>
          <w:sz w:val="28"/>
          <w:szCs w:val="28"/>
        </w:rPr>
      </w:pPr>
    </w:p>
    <w:p w:rsidR="009F21CA" w:rsidRPr="008049EB" w:rsidRDefault="009F21CA" w:rsidP="00AE161A">
      <w:pPr>
        <w:pStyle w:val="af3"/>
        <w:widowControl w:val="0"/>
        <w:autoSpaceDE w:val="0"/>
        <w:autoSpaceDN w:val="0"/>
        <w:adjustRightInd w:val="0"/>
        <w:ind w:left="0"/>
      </w:pPr>
      <w:r w:rsidRPr="008049EB">
        <w:t xml:space="preserve">Нормативы для проведения </w:t>
      </w:r>
      <w:r>
        <w:t xml:space="preserve">рубок лесных насаждений, осуществляемых в ходе мероприятий, направленных на повышение продуктивности лесов, сохранение их полезных функций, </w:t>
      </w:r>
      <w:r w:rsidRPr="008049EB">
        <w:t>по абсолютной полноте по основным лесообразующим породам и типам условий местопроизрастания.</w:t>
      </w:r>
    </w:p>
    <w:p w:rsidR="00AE161A" w:rsidRPr="00AE161A" w:rsidRDefault="00AE161A" w:rsidP="00AE161A">
      <w:pPr>
        <w:spacing w:after="0" w:line="240" w:lineRule="auto"/>
        <w:ind w:firstLine="709"/>
        <w:jc w:val="both"/>
        <w:rPr>
          <w:rFonts w:ascii="Times New Roman" w:hAnsi="Times New Roman"/>
          <w:sz w:val="28"/>
          <w:szCs w:val="28"/>
        </w:rPr>
      </w:pPr>
      <w:r w:rsidRPr="00AE161A">
        <w:rPr>
          <w:rFonts w:ascii="Times New Roman" w:hAnsi="Times New Roman"/>
          <w:sz w:val="28"/>
          <w:szCs w:val="28"/>
        </w:rPr>
        <w:t>Норматив по кисличникам применяется к насаждения</w:t>
      </w:r>
      <w:r w:rsidR="00F01F13">
        <w:rPr>
          <w:rFonts w:ascii="Times New Roman" w:hAnsi="Times New Roman"/>
          <w:sz w:val="28"/>
          <w:szCs w:val="28"/>
        </w:rPr>
        <w:t>м</w:t>
      </w:r>
      <w:r w:rsidRPr="00AE161A">
        <w:rPr>
          <w:rFonts w:ascii="Times New Roman" w:hAnsi="Times New Roman"/>
          <w:sz w:val="28"/>
          <w:szCs w:val="28"/>
        </w:rPr>
        <w:t xml:space="preserve"> типов леса кисличник, травяно-дубравный, травяно-таволговый.</w:t>
      </w:r>
    </w:p>
    <w:p w:rsidR="00AE161A" w:rsidRPr="00AE161A" w:rsidRDefault="00AE161A" w:rsidP="00AE161A">
      <w:pPr>
        <w:spacing w:after="0" w:line="240" w:lineRule="auto"/>
        <w:ind w:firstLine="709"/>
        <w:jc w:val="both"/>
        <w:rPr>
          <w:rFonts w:ascii="Times New Roman" w:hAnsi="Times New Roman"/>
          <w:sz w:val="28"/>
          <w:szCs w:val="28"/>
        </w:rPr>
      </w:pPr>
      <w:r w:rsidRPr="00AE161A">
        <w:rPr>
          <w:rFonts w:ascii="Times New Roman" w:hAnsi="Times New Roman"/>
          <w:sz w:val="28"/>
          <w:szCs w:val="28"/>
        </w:rPr>
        <w:t>Норматив по черничникам на суглинках применяется к насаждениям типов леса черничник, черничник свежий, черничник влажный, черничник влажный осушенный на супесчаных и песчаных почвообразующих породах.</w:t>
      </w:r>
    </w:p>
    <w:p w:rsidR="00AE161A" w:rsidRPr="00AE161A" w:rsidRDefault="00AE161A" w:rsidP="00AE161A">
      <w:pPr>
        <w:spacing w:after="0" w:line="240" w:lineRule="auto"/>
        <w:ind w:firstLine="709"/>
        <w:jc w:val="both"/>
        <w:rPr>
          <w:rFonts w:ascii="Times New Roman" w:hAnsi="Times New Roman"/>
          <w:sz w:val="28"/>
          <w:szCs w:val="28"/>
        </w:rPr>
      </w:pPr>
      <w:r w:rsidRPr="00AE161A">
        <w:rPr>
          <w:rFonts w:ascii="Times New Roman" w:hAnsi="Times New Roman"/>
          <w:sz w:val="28"/>
          <w:szCs w:val="28"/>
        </w:rPr>
        <w:t>Норматив по черничникам на супесях применяется к насаждениям типов леса черничник, черничник свежий, черничник влажный, черничник влажный осушенный на суглинистых и глинистых почвообразующих породах.</w:t>
      </w:r>
    </w:p>
    <w:p w:rsidR="00AE161A" w:rsidRPr="00AE161A" w:rsidRDefault="00AE161A" w:rsidP="00AE161A">
      <w:pPr>
        <w:spacing w:after="0" w:line="240" w:lineRule="auto"/>
        <w:ind w:firstLine="709"/>
        <w:jc w:val="both"/>
        <w:rPr>
          <w:rFonts w:ascii="Times New Roman" w:hAnsi="Times New Roman"/>
          <w:sz w:val="28"/>
          <w:szCs w:val="28"/>
        </w:rPr>
      </w:pPr>
      <w:r w:rsidRPr="00AE161A">
        <w:rPr>
          <w:rFonts w:ascii="Times New Roman" w:hAnsi="Times New Roman"/>
          <w:sz w:val="28"/>
          <w:szCs w:val="28"/>
        </w:rPr>
        <w:t>Норматив по брусничникам применяется к насаждениям типов леса брусничник.</w:t>
      </w:r>
    </w:p>
    <w:p w:rsidR="009F21CA" w:rsidRPr="00AE161A" w:rsidRDefault="00AE161A" w:rsidP="00AE161A">
      <w:pPr>
        <w:spacing w:after="0" w:line="240" w:lineRule="auto"/>
        <w:ind w:firstLine="709"/>
        <w:jc w:val="both"/>
        <w:rPr>
          <w:rFonts w:ascii="Times New Roman" w:hAnsi="Times New Roman"/>
          <w:sz w:val="28"/>
          <w:szCs w:val="28"/>
        </w:rPr>
      </w:pPr>
      <w:r w:rsidRPr="00AE161A">
        <w:rPr>
          <w:rFonts w:ascii="Times New Roman" w:hAnsi="Times New Roman"/>
          <w:sz w:val="28"/>
          <w:szCs w:val="28"/>
        </w:rPr>
        <w:t>Норматив по долгомошникам применяется к насаждениям типов леса долгомошник, багульниковый и багульниковый осушенный.</w:t>
      </w:r>
    </w:p>
    <w:p w:rsidR="00E87FA8" w:rsidRDefault="00E87FA8" w:rsidP="00E87FA8">
      <w:pPr>
        <w:pStyle w:val="af3"/>
        <w:widowControl w:val="0"/>
        <w:autoSpaceDE w:val="0"/>
        <w:autoSpaceDN w:val="0"/>
        <w:adjustRightInd w:val="0"/>
        <w:ind w:left="0"/>
        <w:jc w:val="center"/>
        <w:rPr>
          <w:sz w:val="24"/>
          <w:szCs w:val="24"/>
        </w:rPr>
      </w:pPr>
    </w:p>
    <w:p w:rsidR="009F21CA" w:rsidRPr="00EB0EDF" w:rsidRDefault="00E87FA8" w:rsidP="00E87FA8">
      <w:pPr>
        <w:pStyle w:val="af3"/>
        <w:widowControl w:val="0"/>
        <w:autoSpaceDE w:val="0"/>
        <w:autoSpaceDN w:val="0"/>
        <w:adjustRightInd w:val="0"/>
        <w:ind w:left="0"/>
        <w:jc w:val="center"/>
        <w:rPr>
          <w:rFonts w:eastAsia="Times New Roman"/>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сосна</w:t>
      </w:r>
      <w:r>
        <w:rPr>
          <w:sz w:val="24"/>
          <w:szCs w:val="24"/>
        </w:rPr>
        <w:t xml:space="preserve"> </w:t>
      </w:r>
      <w:r w:rsidRPr="00A42FC1">
        <w:rPr>
          <w:sz w:val="24"/>
          <w:szCs w:val="24"/>
        </w:rPr>
        <w:t xml:space="preserve"> и типу условий местопроизрастания – </w:t>
      </w:r>
      <w:r>
        <w:rPr>
          <w:sz w:val="24"/>
          <w:szCs w:val="24"/>
        </w:rPr>
        <w:t>кисличники</w:t>
      </w:r>
    </w:p>
    <w:p w:rsidR="009F21CA" w:rsidRPr="00EB0EDF" w:rsidRDefault="00D73C42" w:rsidP="009F21C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301740" cy="3771900"/>
            <wp:effectExtent l="19050" t="0" r="3810" b="0"/>
            <wp:docPr id="14" name="Рисунок 0" descr="G_ББЛР_Сосна_Кис_11_2050_35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G_ББЛР_Сосна_Кис_11_2050_3545.bmp"/>
                    <pic:cNvPicPr>
                      <a:picLocks noChangeAspect="1" noChangeArrowheads="1"/>
                    </pic:cNvPicPr>
                  </pic:nvPicPr>
                  <pic:blipFill>
                    <a:blip r:embed="rId29"/>
                    <a:srcRect/>
                    <a:stretch>
                      <a:fillRect/>
                    </a:stretch>
                  </pic:blipFill>
                  <pic:spPr bwMode="auto">
                    <a:xfrm>
                      <a:off x="0" y="0"/>
                      <a:ext cx="6301740" cy="3771900"/>
                    </a:xfrm>
                    <a:prstGeom prst="rect">
                      <a:avLst/>
                    </a:prstGeom>
                    <a:noFill/>
                    <a:ln w="9525">
                      <a:noFill/>
                      <a:miter lim="800000"/>
                      <a:headEnd/>
                      <a:tailEnd/>
                    </a:ln>
                  </pic:spPr>
                </pic:pic>
              </a:graphicData>
            </a:graphic>
          </wp:inline>
        </w:drawing>
      </w:r>
    </w:p>
    <w:p w:rsidR="009F21CA" w:rsidRPr="00EB0EDF" w:rsidRDefault="009F21CA" w:rsidP="009F21CA">
      <w:pPr>
        <w:widowControl w:val="0"/>
        <w:autoSpaceDE w:val="0"/>
        <w:autoSpaceDN w:val="0"/>
        <w:adjustRightInd w:val="0"/>
        <w:spacing w:after="0" w:line="240" w:lineRule="auto"/>
        <w:jc w:val="both"/>
        <w:rPr>
          <w:rFonts w:ascii="Arial" w:hAnsi="Arial"/>
          <w:sz w:val="20"/>
          <w:szCs w:val="20"/>
        </w:rPr>
      </w:pPr>
    </w:p>
    <w:p w:rsidR="009F21CA" w:rsidRDefault="009F21CA" w:rsidP="009F21CA">
      <w:pPr>
        <w:widowControl w:val="0"/>
        <w:autoSpaceDE w:val="0"/>
        <w:autoSpaceDN w:val="0"/>
        <w:adjustRightInd w:val="0"/>
        <w:spacing w:after="0" w:line="240" w:lineRule="auto"/>
        <w:jc w:val="both"/>
        <w:rPr>
          <w:rFonts w:ascii="Arial" w:hAnsi="Arial"/>
          <w:sz w:val="20"/>
          <w:szCs w:val="20"/>
        </w:rPr>
      </w:pPr>
    </w:p>
    <w:p w:rsidR="00E87FA8" w:rsidRDefault="00E87FA8" w:rsidP="009F21CA">
      <w:pPr>
        <w:widowControl w:val="0"/>
        <w:autoSpaceDE w:val="0"/>
        <w:autoSpaceDN w:val="0"/>
        <w:adjustRightInd w:val="0"/>
        <w:spacing w:after="0" w:line="240" w:lineRule="auto"/>
        <w:jc w:val="both"/>
        <w:rPr>
          <w:rFonts w:ascii="Arial" w:hAnsi="Arial"/>
          <w:sz w:val="20"/>
          <w:szCs w:val="20"/>
        </w:rPr>
      </w:pPr>
    </w:p>
    <w:p w:rsidR="00E87FA8" w:rsidRDefault="00E87FA8" w:rsidP="009F21CA">
      <w:pPr>
        <w:widowControl w:val="0"/>
        <w:autoSpaceDE w:val="0"/>
        <w:autoSpaceDN w:val="0"/>
        <w:adjustRightInd w:val="0"/>
        <w:spacing w:after="0" w:line="240" w:lineRule="auto"/>
        <w:jc w:val="both"/>
        <w:rPr>
          <w:rFonts w:ascii="Arial" w:hAnsi="Arial"/>
          <w:sz w:val="20"/>
          <w:szCs w:val="20"/>
        </w:rPr>
      </w:pPr>
    </w:p>
    <w:p w:rsidR="00E87FA8" w:rsidRDefault="00E87FA8" w:rsidP="009F21CA">
      <w:pPr>
        <w:widowControl w:val="0"/>
        <w:autoSpaceDE w:val="0"/>
        <w:autoSpaceDN w:val="0"/>
        <w:adjustRightInd w:val="0"/>
        <w:spacing w:after="0" w:line="240" w:lineRule="auto"/>
        <w:jc w:val="both"/>
        <w:rPr>
          <w:rFonts w:ascii="Arial" w:hAnsi="Arial"/>
          <w:sz w:val="20"/>
          <w:szCs w:val="20"/>
        </w:rPr>
      </w:pPr>
    </w:p>
    <w:p w:rsidR="00E87FA8" w:rsidRDefault="00E87FA8" w:rsidP="009F21CA">
      <w:pPr>
        <w:widowControl w:val="0"/>
        <w:autoSpaceDE w:val="0"/>
        <w:autoSpaceDN w:val="0"/>
        <w:adjustRightInd w:val="0"/>
        <w:spacing w:after="0" w:line="240" w:lineRule="auto"/>
        <w:jc w:val="both"/>
        <w:rPr>
          <w:rFonts w:ascii="Arial" w:hAnsi="Arial"/>
          <w:sz w:val="20"/>
          <w:szCs w:val="20"/>
        </w:rPr>
      </w:pPr>
    </w:p>
    <w:p w:rsidR="00E87FA8" w:rsidRDefault="00E87FA8" w:rsidP="009F21CA">
      <w:pPr>
        <w:widowControl w:val="0"/>
        <w:autoSpaceDE w:val="0"/>
        <w:autoSpaceDN w:val="0"/>
        <w:adjustRightInd w:val="0"/>
        <w:spacing w:after="0" w:line="240" w:lineRule="auto"/>
        <w:jc w:val="both"/>
        <w:rPr>
          <w:rFonts w:ascii="Arial" w:hAnsi="Arial"/>
          <w:sz w:val="20"/>
          <w:szCs w:val="20"/>
        </w:rPr>
      </w:pPr>
    </w:p>
    <w:p w:rsidR="00E87FA8" w:rsidRPr="00A42FC1"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r w:rsidRPr="00A42FC1">
        <w:rPr>
          <w:sz w:val="24"/>
          <w:szCs w:val="24"/>
        </w:rPr>
        <w:t>и типу условий местопроизрастания – черничники</w:t>
      </w:r>
      <w:r>
        <w:rPr>
          <w:sz w:val="24"/>
          <w:szCs w:val="24"/>
        </w:rPr>
        <w:t xml:space="preserve"> </w:t>
      </w:r>
      <w:r w:rsidRPr="00A42FC1">
        <w:rPr>
          <w:sz w:val="24"/>
          <w:szCs w:val="24"/>
        </w:rPr>
        <w:t xml:space="preserve">на </w:t>
      </w:r>
      <w:r>
        <w:rPr>
          <w:sz w:val="24"/>
          <w:szCs w:val="24"/>
        </w:rPr>
        <w:t>суглинках</w:t>
      </w:r>
    </w:p>
    <w:p w:rsidR="009F21CA"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301740" cy="3771900"/>
            <wp:effectExtent l="19050" t="0" r="3810" b="0"/>
            <wp:docPr id="15" name="Рисунок 3" descr="G_ББЛР_Сосна_ЧерСг_12_2050_35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_ББЛР_Сосна_ЧерСг_12_2050_3545.bmp"/>
                    <pic:cNvPicPr>
                      <a:picLocks noChangeAspect="1" noChangeArrowheads="1"/>
                    </pic:cNvPicPr>
                  </pic:nvPicPr>
                  <pic:blipFill>
                    <a:blip r:embed="rId30"/>
                    <a:srcRect/>
                    <a:stretch>
                      <a:fillRect/>
                    </a:stretch>
                  </pic:blipFill>
                  <pic:spPr bwMode="auto">
                    <a:xfrm>
                      <a:off x="0" y="0"/>
                      <a:ext cx="6301740" cy="3771900"/>
                    </a:xfrm>
                    <a:prstGeom prst="rect">
                      <a:avLst/>
                    </a:prstGeom>
                    <a:noFill/>
                    <a:ln w="9525">
                      <a:noFill/>
                      <a:miter lim="800000"/>
                      <a:headEnd/>
                      <a:tailEnd/>
                    </a:ln>
                  </pic:spPr>
                </pic:pic>
              </a:graphicData>
            </a:graphic>
          </wp:inline>
        </w:drawing>
      </w:r>
    </w:p>
    <w:p w:rsidR="009F21CA" w:rsidRPr="00EB0EDF" w:rsidRDefault="009F21CA" w:rsidP="009F21CA">
      <w:pPr>
        <w:widowControl w:val="0"/>
        <w:autoSpaceDE w:val="0"/>
        <w:autoSpaceDN w:val="0"/>
        <w:adjustRightInd w:val="0"/>
        <w:spacing w:after="0" w:line="240" w:lineRule="auto"/>
        <w:jc w:val="both"/>
        <w:rPr>
          <w:rFonts w:ascii="Arial" w:hAnsi="Arial"/>
          <w:sz w:val="20"/>
          <w:szCs w:val="20"/>
        </w:rPr>
      </w:pPr>
    </w:p>
    <w:p w:rsidR="00E87FA8" w:rsidRPr="00A42FC1"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r w:rsidRPr="00A42FC1">
        <w:rPr>
          <w:sz w:val="24"/>
          <w:szCs w:val="24"/>
        </w:rPr>
        <w:t>и типу условий местопроизрастания – черничники</w:t>
      </w:r>
      <w:r>
        <w:rPr>
          <w:sz w:val="24"/>
          <w:szCs w:val="24"/>
        </w:rPr>
        <w:t xml:space="preserve"> </w:t>
      </w:r>
      <w:r w:rsidRPr="00A42FC1">
        <w:rPr>
          <w:sz w:val="24"/>
          <w:szCs w:val="24"/>
        </w:rPr>
        <w:t>на супесях</w:t>
      </w:r>
    </w:p>
    <w:p w:rsidR="009F21CA" w:rsidRPr="00EB0EDF"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301740" cy="3771900"/>
            <wp:effectExtent l="19050" t="0" r="3810" b="0"/>
            <wp:docPr id="16" name="Рисунок 4" descr="G_ББЛР_Сосна_ЧерСп_10_2070_3550_L31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_ББЛР_Сосна_ЧерСп_10_2070_3550_L3138.bmp"/>
                    <pic:cNvPicPr>
                      <a:picLocks noChangeAspect="1" noChangeArrowheads="1"/>
                    </pic:cNvPicPr>
                  </pic:nvPicPr>
                  <pic:blipFill>
                    <a:blip r:embed="rId31"/>
                    <a:srcRect/>
                    <a:stretch>
                      <a:fillRect/>
                    </a:stretch>
                  </pic:blipFill>
                  <pic:spPr bwMode="auto">
                    <a:xfrm>
                      <a:off x="0" y="0"/>
                      <a:ext cx="6301740" cy="3771900"/>
                    </a:xfrm>
                    <a:prstGeom prst="rect">
                      <a:avLst/>
                    </a:prstGeom>
                    <a:noFill/>
                    <a:ln w="9525">
                      <a:noFill/>
                      <a:miter lim="800000"/>
                      <a:headEnd/>
                      <a:tailEnd/>
                    </a:ln>
                  </pic:spPr>
                </pic:pic>
              </a:graphicData>
            </a:graphic>
          </wp:inline>
        </w:drawing>
      </w:r>
    </w:p>
    <w:p w:rsidR="009F21CA" w:rsidRDefault="009F21CA" w:rsidP="009F21CA">
      <w:pPr>
        <w:widowControl w:val="0"/>
        <w:autoSpaceDE w:val="0"/>
        <w:autoSpaceDN w:val="0"/>
        <w:adjustRightInd w:val="0"/>
        <w:spacing w:after="0" w:line="240" w:lineRule="auto"/>
        <w:jc w:val="both"/>
        <w:rPr>
          <w:rFonts w:ascii="Arial" w:hAnsi="Arial"/>
          <w:sz w:val="20"/>
          <w:szCs w:val="20"/>
        </w:rPr>
      </w:pPr>
    </w:p>
    <w:p w:rsidR="00E87FA8" w:rsidRDefault="00E87FA8" w:rsidP="009F21CA">
      <w:pPr>
        <w:widowControl w:val="0"/>
        <w:autoSpaceDE w:val="0"/>
        <w:autoSpaceDN w:val="0"/>
        <w:adjustRightInd w:val="0"/>
        <w:spacing w:after="0" w:line="240" w:lineRule="auto"/>
        <w:jc w:val="both"/>
        <w:rPr>
          <w:rFonts w:ascii="Arial" w:hAnsi="Arial"/>
          <w:sz w:val="20"/>
          <w:szCs w:val="20"/>
        </w:rPr>
      </w:pPr>
    </w:p>
    <w:p w:rsidR="00E87FA8" w:rsidRDefault="00E87FA8" w:rsidP="009F21CA">
      <w:pPr>
        <w:widowControl w:val="0"/>
        <w:autoSpaceDE w:val="0"/>
        <w:autoSpaceDN w:val="0"/>
        <w:adjustRightInd w:val="0"/>
        <w:spacing w:after="0" w:line="240" w:lineRule="auto"/>
        <w:jc w:val="both"/>
        <w:rPr>
          <w:rFonts w:ascii="Arial" w:hAnsi="Arial"/>
          <w:sz w:val="20"/>
          <w:szCs w:val="20"/>
        </w:rPr>
      </w:pPr>
    </w:p>
    <w:p w:rsidR="00E87FA8" w:rsidRPr="00A42FC1"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r w:rsidRPr="00A42FC1">
        <w:rPr>
          <w:sz w:val="24"/>
          <w:szCs w:val="24"/>
        </w:rPr>
        <w:t xml:space="preserve">и типу условий местопроизрастания – </w:t>
      </w:r>
      <w:r>
        <w:rPr>
          <w:sz w:val="24"/>
          <w:szCs w:val="24"/>
        </w:rPr>
        <w:t>брусничники</w:t>
      </w:r>
    </w:p>
    <w:p w:rsidR="009F21CA" w:rsidRPr="00EB0EDF"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301740" cy="3771900"/>
            <wp:effectExtent l="19050" t="0" r="3810" b="0"/>
            <wp:docPr id="17" name="Рисунок 5" descr="G_ББЛР_Сосна_Бр_9_2060_3545_L33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_ББЛР_Сосна_Бр_9_2060_3545_L3337.bmp"/>
                    <pic:cNvPicPr>
                      <a:picLocks noChangeAspect="1" noChangeArrowheads="1"/>
                    </pic:cNvPicPr>
                  </pic:nvPicPr>
                  <pic:blipFill>
                    <a:blip r:embed="rId32"/>
                    <a:srcRect/>
                    <a:stretch>
                      <a:fillRect/>
                    </a:stretch>
                  </pic:blipFill>
                  <pic:spPr bwMode="auto">
                    <a:xfrm>
                      <a:off x="0" y="0"/>
                      <a:ext cx="6301740" cy="3771900"/>
                    </a:xfrm>
                    <a:prstGeom prst="rect">
                      <a:avLst/>
                    </a:prstGeom>
                    <a:noFill/>
                    <a:ln w="9525">
                      <a:noFill/>
                      <a:miter lim="800000"/>
                      <a:headEnd/>
                      <a:tailEnd/>
                    </a:ln>
                  </pic:spPr>
                </pic:pic>
              </a:graphicData>
            </a:graphic>
          </wp:inline>
        </w:drawing>
      </w:r>
    </w:p>
    <w:p w:rsidR="009F21CA" w:rsidRPr="00EB0EDF" w:rsidRDefault="009F21CA" w:rsidP="009F21CA">
      <w:pPr>
        <w:widowControl w:val="0"/>
        <w:autoSpaceDE w:val="0"/>
        <w:autoSpaceDN w:val="0"/>
        <w:adjustRightInd w:val="0"/>
        <w:spacing w:after="0" w:line="240" w:lineRule="auto"/>
        <w:jc w:val="both"/>
        <w:rPr>
          <w:rFonts w:ascii="Arial" w:hAnsi="Arial"/>
          <w:sz w:val="20"/>
          <w:szCs w:val="20"/>
        </w:rPr>
      </w:pPr>
    </w:p>
    <w:p w:rsidR="009F21CA" w:rsidRPr="00EB0EDF" w:rsidRDefault="00E87FA8" w:rsidP="00E87FA8">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r w:rsidRPr="00A42FC1">
        <w:rPr>
          <w:sz w:val="24"/>
          <w:szCs w:val="24"/>
        </w:rPr>
        <w:t xml:space="preserve">и типу условий местопроизрастания – </w:t>
      </w:r>
      <w:r>
        <w:rPr>
          <w:sz w:val="24"/>
          <w:szCs w:val="24"/>
        </w:rPr>
        <w:t>долгомошники</w:t>
      </w:r>
    </w:p>
    <w:p w:rsidR="009F21CA" w:rsidRPr="00EB0EDF" w:rsidRDefault="00D73C42" w:rsidP="009F21CA">
      <w:pPr>
        <w:widowControl w:val="0"/>
        <w:autoSpaceDE w:val="0"/>
        <w:autoSpaceDN w:val="0"/>
        <w:adjustRightInd w:val="0"/>
        <w:spacing w:after="0" w:line="240" w:lineRule="auto"/>
        <w:jc w:val="both"/>
        <w:rPr>
          <w:rFonts w:ascii="Arial" w:hAnsi="Arial"/>
          <w:noProof/>
          <w:sz w:val="20"/>
          <w:szCs w:val="20"/>
        </w:rPr>
      </w:pPr>
      <w:r>
        <w:rPr>
          <w:rFonts w:ascii="Arial" w:hAnsi="Arial"/>
          <w:noProof/>
          <w:sz w:val="20"/>
          <w:szCs w:val="20"/>
        </w:rPr>
        <w:drawing>
          <wp:inline distT="0" distB="0" distL="0" distR="0">
            <wp:extent cx="6301740" cy="3771900"/>
            <wp:effectExtent l="19050" t="0" r="3810" b="0"/>
            <wp:docPr id="18" name="Рисунок 6" descr="G_ББЛР_Сосна_Дм_9_2060_3545_L34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_ББЛР_Сосна_Дм_9_2060_3545_L3436.bmp"/>
                    <pic:cNvPicPr>
                      <a:picLocks noChangeAspect="1" noChangeArrowheads="1"/>
                    </pic:cNvPicPr>
                  </pic:nvPicPr>
                  <pic:blipFill>
                    <a:blip r:embed="rId33"/>
                    <a:srcRect/>
                    <a:stretch>
                      <a:fillRect/>
                    </a:stretch>
                  </pic:blipFill>
                  <pic:spPr bwMode="auto">
                    <a:xfrm>
                      <a:off x="0" y="0"/>
                      <a:ext cx="6301740" cy="3771900"/>
                    </a:xfrm>
                    <a:prstGeom prst="rect">
                      <a:avLst/>
                    </a:prstGeom>
                    <a:noFill/>
                    <a:ln w="9525">
                      <a:noFill/>
                      <a:miter lim="800000"/>
                      <a:headEnd/>
                      <a:tailEnd/>
                    </a:ln>
                  </pic:spPr>
                </pic:pic>
              </a:graphicData>
            </a:graphic>
          </wp:inline>
        </w:drawing>
      </w:r>
    </w:p>
    <w:p w:rsidR="009F21CA" w:rsidRDefault="009F21CA" w:rsidP="009F21CA">
      <w:pPr>
        <w:widowControl w:val="0"/>
        <w:autoSpaceDE w:val="0"/>
        <w:autoSpaceDN w:val="0"/>
        <w:adjustRightInd w:val="0"/>
        <w:spacing w:after="0" w:line="240" w:lineRule="auto"/>
        <w:jc w:val="both"/>
        <w:rPr>
          <w:rFonts w:ascii="Arial" w:hAnsi="Arial"/>
          <w:sz w:val="20"/>
          <w:szCs w:val="20"/>
        </w:rPr>
      </w:pPr>
    </w:p>
    <w:p w:rsidR="00E87FA8" w:rsidRDefault="00E87FA8" w:rsidP="009F21CA">
      <w:pPr>
        <w:widowControl w:val="0"/>
        <w:autoSpaceDE w:val="0"/>
        <w:autoSpaceDN w:val="0"/>
        <w:adjustRightInd w:val="0"/>
        <w:spacing w:after="0" w:line="240" w:lineRule="auto"/>
        <w:jc w:val="both"/>
        <w:rPr>
          <w:rFonts w:ascii="Arial" w:hAnsi="Arial"/>
          <w:sz w:val="20"/>
          <w:szCs w:val="20"/>
        </w:rPr>
      </w:pPr>
    </w:p>
    <w:p w:rsidR="00E87FA8" w:rsidRDefault="00E87FA8" w:rsidP="009F21CA">
      <w:pPr>
        <w:widowControl w:val="0"/>
        <w:autoSpaceDE w:val="0"/>
        <w:autoSpaceDN w:val="0"/>
        <w:adjustRightInd w:val="0"/>
        <w:spacing w:after="0" w:line="240" w:lineRule="auto"/>
        <w:jc w:val="both"/>
        <w:rPr>
          <w:rFonts w:ascii="Arial" w:hAnsi="Arial"/>
          <w:sz w:val="20"/>
          <w:szCs w:val="20"/>
        </w:rPr>
      </w:pPr>
    </w:p>
    <w:p w:rsidR="00E87FA8" w:rsidRDefault="00E87FA8" w:rsidP="00E87FA8">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ель </w:t>
      </w:r>
      <w:r w:rsidRPr="00A42FC1">
        <w:rPr>
          <w:sz w:val="24"/>
          <w:szCs w:val="24"/>
        </w:rPr>
        <w:t xml:space="preserve"> и типу условий местопроизрастания – </w:t>
      </w:r>
      <w:r>
        <w:rPr>
          <w:sz w:val="24"/>
          <w:szCs w:val="24"/>
        </w:rPr>
        <w:t>кисличники</w:t>
      </w:r>
    </w:p>
    <w:p w:rsidR="009F21CA" w:rsidRPr="00EB0EDF"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301740" cy="3771900"/>
            <wp:effectExtent l="19050" t="0" r="3810" b="0"/>
            <wp:docPr id="19" name="Рисунок 7" descr="G_ББЛР_Ель_Кис_8_2080_90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_ББЛР_Ель_Кис_8_2080_9042.bmp"/>
                    <pic:cNvPicPr>
                      <a:picLocks noChangeAspect="1" noChangeArrowheads="1"/>
                    </pic:cNvPicPr>
                  </pic:nvPicPr>
                  <pic:blipFill>
                    <a:blip r:embed="rId34"/>
                    <a:srcRect/>
                    <a:stretch>
                      <a:fillRect/>
                    </a:stretch>
                  </pic:blipFill>
                  <pic:spPr bwMode="auto">
                    <a:xfrm>
                      <a:off x="0" y="0"/>
                      <a:ext cx="6301740" cy="3771900"/>
                    </a:xfrm>
                    <a:prstGeom prst="rect">
                      <a:avLst/>
                    </a:prstGeom>
                    <a:noFill/>
                    <a:ln w="9525">
                      <a:noFill/>
                      <a:miter lim="800000"/>
                      <a:headEnd/>
                      <a:tailEnd/>
                    </a:ln>
                  </pic:spPr>
                </pic:pic>
              </a:graphicData>
            </a:graphic>
          </wp:inline>
        </w:drawing>
      </w:r>
    </w:p>
    <w:p w:rsidR="009F21CA" w:rsidRPr="00EB0EDF" w:rsidRDefault="009F21CA" w:rsidP="009F21CA">
      <w:pPr>
        <w:widowControl w:val="0"/>
        <w:autoSpaceDE w:val="0"/>
        <w:autoSpaceDN w:val="0"/>
        <w:adjustRightInd w:val="0"/>
        <w:spacing w:after="0" w:line="240" w:lineRule="auto"/>
        <w:jc w:val="both"/>
        <w:rPr>
          <w:rFonts w:ascii="Arial" w:hAnsi="Arial"/>
          <w:sz w:val="20"/>
          <w:szCs w:val="20"/>
        </w:rPr>
      </w:pPr>
    </w:p>
    <w:p w:rsidR="009F21CA" w:rsidRPr="00EB0EDF" w:rsidRDefault="00E87FA8" w:rsidP="00E87FA8">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sidR="004F1AF8">
        <w:rPr>
          <w:sz w:val="24"/>
          <w:szCs w:val="24"/>
        </w:rPr>
        <w:t>–</w:t>
      </w:r>
      <w:r w:rsidRPr="00A42FC1">
        <w:rPr>
          <w:sz w:val="24"/>
          <w:szCs w:val="24"/>
        </w:rPr>
        <w:t xml:space="preserve"> </w:t>
      </w:r>
      <w:r>
        <w:rPr>
          <w:sz w:val="24"/>
          <w:szCs w:val="24"/>
        </w:rPr>
        <w:t>ель</w:t>
      </w:r>
      <w:r w:rsidR="004F1AF8">
        <w:rPr>
          <w:sz w:val="24"/>
          <w:szCs w:val="24"/>
        </w:rPr>
        <w:t xml:space="preserve"> </w:t>
      </w:r>
      <w:r w:rsidRPr="00A42FC1">
        <w:rPr>
          <w:sz w:val="24"/>
          <w:szCs w:val="24"/>
        </w:rPr>
        <w:t>и типу условий местопроизрастания – черничники</w:t>
      </w:r>
      <w:r>
        <w:rPr>
          <w:sz w:val="24"/>
          <w:szCs w:val="24"/>
        </w:rPr>
        <w:t xml:space="preserve"> </w:t>
      </w:r>
      <w:r w:rsidRPr="00A42FC1">
        <w:rPr>
          <w:sz w:val="24"/>
          <w:szCs w:val="24"/>
        </w:rPr>
        <w:t xml:space="preserve">на </w:t>
      </w:r>
      <w:r>
        <w:rPr>
          <w:sz w:val="24"/>
          <w:szCs w:val="24"/>
        </w:rPr>
        <w:t>суглинках</w:t>
      </w:r>
    </w:p>
    <w:p w:rsidR="009F21CA" w:rsidRPr="00EB0EDF"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301740" cy="3771900"/>
            <wp:effectExtent l="19050" t="0" r="3810" b="0"/>
            <wp:docPr id="20" name="Рисунок 8" descr="G_ББЛР_Ель_ЧерСг_3_2075_90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_ББЛР_Ель_ЧерСг_3_2075_9045.bmp"/>
                    <pic:cNvPicPr>
                      <a:picLocks noChangeAspect="1" noChangeArrowheads="1"/>
                    </pic:cNvPicPr>
                  </pic:nvPicPr>
                  <pic:blipFill>
                    <a:blip r:embed="rId35"/>
                    <a:srcRect/>
                    <a:stretch>
                      <a:fillRect/>
                    </a:stretch>
                  </pic:blipFill>
                  <pic:spPr bwMode="auto">
                    <a:xfrm>
                      <a:off x="0" y="0"/>
                      <a:ext cx="6301740" cy="3771900"/>
                    </a:xfrm>
                    <a:prstGeom prst="rect">
                      <a:avLst/>
                    </a:prstGeom>
                    <a:noFill/>
                    <a:ln w="9525">
                      <a:noFill/>
                      <a:miter lim="800000"/>
                      <a:headEnd/>
                      <a:tailEnd/>
                    </a:ln>
                  </pic:spPr>
                </pic:pic>
              </a:graphicData>
            </a:graphic>
          </wp:inline>
        </w:drawing>
      </w:r>
    </w:p>
    <w:p w:rsidR="009F21CA" w:rsidRDefault="009F21CA" w:rsidP="009F21CA">
      <w:pPr>
        <w:widowControl w:val="0"/>
        <w:autoSpaceDE w:val="0"/>
        <w:autoSpaceDN w:val="0"/>
        <w:adjustRightInd w:val="0"/>
        <w:spacing w:after="0" w:line="240" w:lineRule="auto"/>
        <w:jc w:val="both"/>
        <w:rPr>
          <w:rFonts w:ascii="Arial" w:hAnsi="Arial"/>
          <w:sz w:val="20"/>
          <w:szCs w:val="20"/>
        </w:rPr>
      </w:pPr>
    </w:p>
    <w:p w:rsidR="00E87FA8" w:rsidRDefault="00E87FA8" w:rsidP="009F21CA">
      <w:pPr>
        <w:widowControl w:val="0"/>
        <w:autoSpaceDE w:val="0"/>
        <w:autoSpaceDN w:val="0"/>
        <w:adjustRightInd w:val="0"/>
        <w:spacing w:after="0" w:line="240" w:lineRule="auto"/>
        <w:jc w:val="both"/>
        <w:rPr>
          <w:rFonts w:ascii="Arial" w:hAnsi="Arial"/>
          <w:sz w:val="20"/>
          <w:szCs w:val="20"/>
        </w:rPr>
      </w:pPr>
    </w:p>
    <w:p w:rsidR="00E87FA8" w:rsidRDefault="00E87FA8" w:rsidP="009F21CA">
      <w:pPr>
        <w:widowControl w:val="0"/>
        <w:autoSpaceDE w:val="0"/>
        <w:autoSpaceDN w:val="0"/>
        <w:adjustRightInd w:val="0"/>
        <w:spacing w:after="0" w:line="240" w:lineRule="auto"/>
        <w:jc w:val="both"/>
        <w:rPr>
          <w:rFonts w:ascii="Arial" w:hAnsi="Arial"/>
          <w:sz w:val="20"/>
          <w:szCs w:val="20"/>
        </w:rPr>
      </w:pPr>
    </w:p>
    <w:p w:rsidR="00E87FA8" w:rsidRDefault="00E87FA8" w:rsidP="00E87FA8">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ель </w:t>
      </w:r>
      <w:r w:rsidRPr="00A42FC1">
        <w:rPr>
          <w:sz w:val="24"/>
          <w:szCs w:val="24"/>
        </w:rPr>
        <w:t xml:space="preserve"> и типу условий местопроизрастания – черничники</w:t>
      </w:r>
      <w:r>
        <w:rPr>
          <w:sz w:val="24"/>
          <w:szCs w:val="24"/>
        </w:rPr>
        <w:t xml:space="preserve"> </w:t>
      </w:r>
      <w:r w:rsidRPr="00A42FC1">
        <w:rPr>
          <w:sz w:val="24"/>
          <w:szCs w:val="24"/>
        </w:rPr>
        <w:t>на супесях</w:t>
      </w:r>
    </w:p>
    <w:p w:rsidR="009F21CA" w:rsidRPr="00EB0EDF"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301740" cy="3771900"/>
            <wp:effectExtent l="19050" t="0" r="3810" b="0"/>
            <wp:docPr id="21" name="Рисунок 9" descr="G_ББЛР_Ель_ЧерСп_3_2080_90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_ББЛР_Ель_ЧерСп_3_2080_9050.bmp"/>
                    <pic:cNvPicPr>
                      <a:picLocks noChangeAspect="1" noChangeArrowheads="1"/>
                    </pic:cNvPicPr>
                  </pic:nvPicPr>
                  <pic:blipFill>
                    <a:blip r:embed="rId36"/>
                    <a:srcRect/>
                    <a:stretch>
                      <a:fillRect/>
                    </a:stretch>
                  </pic:blipFill>
                  <pic:spPr bwMode="auto">
                    <a:xfrm>
                      <a:off x="0" y="0"/>
                      <a:ext cx="6301740" cy="3771900"/>
                    </a:xfrm>
                    <a:prstGeom prst="rect">
                      <a:avLst/>
                    </a:prstGeom>
                    <a:noFill/>
                    <a:ln w="9525">
                      <a:noFill/>
                      <a:miter lim="800000"/>
                      <a:headEnd/>
                      <a:tailEnd/>
                    </a:ln>
                  </pic:spPr>
                </pic:pic>
              </a:graphicData>
            </a:graphic>
          </wp:inline>
        </w:drawing>
      </w:r>
    </w:p>
    <w:p w:rsidR="009F21CA" w:rsidRPr="00EB0EDF" w:rsidRDefault="009F21CA" w:rsidP="009F21CA">
      <w:pPr>
        <w:widowControl w:val="0"/>
        <w:autoSpaceDE w:val="0"/>
        <w:autoSpaceDN w:val="0"/>
        <w:adjustRightInd w:val="0"/>
        <w:spacing w:after="0" w:line="240" w:lineRule="auto"/>
        <w:jc w:val="both"/>
        <w:rPr>
          <w:rFonts w:ascii="Arial" w:hAnsi="Arial"/>
          <w:sz w:val="20"/>
          <w:szCs w:val="20"/>
        </w:rPr>
      </w:pPr>
    </w:p>
    <w:p w:rsidR="00E87FA8" w:rsidRPr="00A42FC1"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ель </w:t>
      </w:r>
      <w:r w:rsidRPr="00A42FC1">
        <w:rPr>
          <w:sz w:val="24"/>
          <w:szCs w:val="24"/>
        </w:rPr>
        <w:t xml:space="preserve"> и типу условий местопроизрастания – </w:t>
      </w:r>
      <w:r>
        <w:rPr>
          <w:sz w:val="24"/>
          <w:szCs w:val="24"/>
        </w:rPr>
        <w:t>долгомошники</w:t>
      </w:r>
    </w:p>
    <w:p w:rsidR="009F21CA" w:rsidRPr="00EB0EDF"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301740" cy="3771900"/>
            <wp:effectExtent l="19050" t="0" r="3810" b="0"/>
            <wp:docPr id="22" name="Рисунок 20" descr="G_ББЛР_Ель_Дм_2_2080_90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G_ББЛР_Ель_Дм_2_2080_9050.bmp"/>
                    <pic:cNvPicPr>
                      <a:picLocks noChangeAspect="1" noChangeArrowheads="1"/>
                    </pic:cNvPicPr>
                  </pic:nvPicPr>
                  <pic:blipFill>
                    <a:blip r:embed="rId37"/>
                    <a:srcRect/>
                    <a:stretch>
                      <a:fillRect/>
                    </a:stretch>
                  </pic:blipFill>
                  <pic:spPr bwMode="auto">
                    <a:xfrm>
                      <a:off x="0" y="0"/>
                      <a:ext cx="6301740" cy="3771900"/>
                    </a:xfrm>
                    <a:prstGeom prst="rect">
                      <a:avLst/>
                    </a:prstGeom>
                    <a:noFill/>
                    <a:ln w="9525">
                      <a:noFill/>
                      <a:miter lim="800000"/>
                      <a:headEnd/>
                      <a:tailEnd/>
                    </a:ln>
                  </pic:spPr>
                </pic:pic>
              </a:graphicData>
            </a:graphic>
          </wp:inline>
        </w:drawing>
      </w:r>
    </w:p>
    <w:p w:rsidR="009F21CA" w:rsidRDefault="009F21CA" w:rsidP="009F21CA">
      <w:pPr>
        <w:widowControl w:val="0"/>
        <w:autoSpaceDE w:val="0"/>
        <w:autoSpaceDN w:val="0"/>
        <w:adjustRightInd w:val="0"/>
        <w:spacing w:after="0" w:line="240" w:lineRule="auto"/>
        <w:jc w:val="both"/>
        <w:rPr>
          <w:rFonts w:ascii="Arial" w:hAnsi="Arial"/>
          <w:sz w:val="20"/>
          <w:szCs w:val="20"/>
        </w:rPr>
      </w:pPr>
    </w:p>
    <w:p w:rsidR="00E87FA8" w:rsidRDefault="00E87FA8" w:rsidP="009F21CA">
      <w:pPr>
        <w:widowControl w:val="0"/>
        <w:autoSpaceDE w:val="0"/>
        <w:autoSpaceDN w:val="0"/>
        <w:adjustRightInd w:val="0"/>
        <w:spacing w:after="0" w:line="240" w:lineRule="auto"/>
        <w:jc w:val="both"/>
        <w:rPr>
          <w:rFonts w:ascii="Arial" w:hAnsi="Arial"/>
          <w:sz w:val="20"/>
          <w:szCs w:val="20"/>
        </w:rPr>
      </w:pPr>
    </w:p>
    <w:p w:rsidR="00E87FA8" w:rsidRDefault="00E87FA8" w:rsidP="009F21CA">
      <w:pPr>
        <w:widowControl w:val="0"/>
        <w:autoSpaceDE w:val="0"/>
        <w:autoSpaceDN w:val="0"/>
        <w:adjustRightInd w:val="0"/>
        <w:spacing w:after="0" w:line="240" w:lineRule="auto"/>
        <w:jc w:val="both"/>
        <w:rPr>
          <w:rFonts w:ascii="Arial" w:hAnsi="Arial"/>
          <w:sz w:val="20"/>
          <w:szCs w:val="20"/>
        </w:rPr>
      </w:pPr>
    </w:p>
    <w:p w:rsidR="00E87FA8" w:rsidRDefault="00E87FA8" w:rsidP="00E87FA8">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береза </w:t>
      </w:r>
      <w:r w:rsidRPr="00A42FC1">
        <w:rPr>
          <w:sz w:val="24"/>
          <w:szCs w:val="24"/>
        </w:rPr>
        <w:t xml:space="preserve"> и типу условий местопроизрастания – </w:t>
      </w:r>
      <w:r>
        <w:rPr>
          <w:sz w:val="24"/>
          <w:szCs w:val="24"/>
        </w:rPr>
        <w:t>кисличники</w:t>
      </w:r>
    </w:p>
    <w:p w:rsidR="009F21CA" w:rsidRPr="00EB0EDF"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301740" cy="3771900"/>
            <wp:effectExtent l="19050" t="0" r="3810" b="0"/>
            <wp:docPr id="23" name="Рисунок 21" descr="G_ББЛР_Береза_Кс_14_2062_80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G_ББЛР_Береза_Кс_14_2062_8044.bmp"/>
                    <pic:cNvPicPr>
                      <a:picLocks noChangeAspect="1" noChangeArrowheads="1"/>
                    </pic:cNvPicPr>
                  </pic:nvPicPr>
                  <pic:blipFill>
                    <a:blip r:embed="rId38"/>
                    <a:srcRect/>
                    <a:stretch>
                      <a:fillRect/>
                    </a:stretch>
                  </pic:blipFill>
                  <pic:spPr bwMode="auto">
                    <a:xfrm>
                      <a:off x="0" y="0"/>
                      <a:ext cx="6301740" cy="3771900"/>
                    </a:xfrm>
                    <a:prstGeom prst="rect">
                      <a:avLst/>
                    </a:prstGeom>
                    <a:noFill/>
                    <a:ln w="9525">
                      <a:noFill/>
                      <a:miter lim="800000"/>
                      <a:headEnd/>
                      <a:tailEnd/>
                    </a:ln>
                  </pic:spPr>
                </pic:pic>
              </a:graphicData>
            </a:graphic>
          </wp:inline>
        </w:drawing>
      </w:r>
    </w:p>
    <w:p w:rsidR="009F21CA" w:rsidRPr="00EB0EDF" w:rsidRDefault="009F21CA" w:rsidP="009F21CA">
      <w:pPr>
        <w:widowControl w:val="0"/>
        <w:autoSpaceDE w:val="0"/>
        <w:autoSpaceDN w:val="0"/>
        <w:adjustRightInd w:val="0"/>
        <w:spacing w:after="0" w:line="240" w:lineRule="auto"/>
        <w:jc w:val="both"/>
        <w:rPr>
          <w:rFonts w:ascii="Arial" w:hAnsi="Arial"/>
          <w:sz w:val="20"/>
          <w:szCs w:val="20"/>
        </w:rPr>
      </w:pPr>
    </w:p>
    <w:p w:rsidR="009F21CA" w:rsidRPr="00EB0EDF" w:rsidRDefault="00E87FA8" w:rsidP="00E87FA8">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береза </w:t>
      </w:r>
      <w:r w:rsidRPr="00A42FC1">
        <w:rPr>
          <w:sz w:val="24"/>
          <w:szCs w:val="24"/>
        </w:rPr>
        <w:t>и типу условий местопроизрастания – черничники</w:t>
      </w:r>
      <w:r>
        <w:rPr>
          <w:sz w:val="24"/>
          <w:szCs w:val="24"/>
        </w:rPr>
        <w:t xml:space="preserve"> </w:t>
      </w:r>
      <w:r w:rsidRPr="00A42FC1">
        <w:rPr>
          <w:sz w:val="24"/>
          <w:szCs w:val="24"/>
        </w:rPr>
        <w:t xml:space="preserve">на </w:t>
      </w:r>
      <w:r>
        <w:rPr>
          <w:sz w:val="24"/>
          <w:szCs w:val="24"/>
        </w:rPr>
        <w:t>суглинках</w:t>
      </w:r>
    </w:p>
    <w:p w:rsidR="009F21CA" w:rsidRPr="00EB0EDF"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301740" cy="3771900"/>
            <wp:effectExtent l="19050" t="0" r="3810" b="0"/>
            <wp:docPr id="24" name="Рисунок 22" descr="G_ББЛР_Береза_ЧерСг_12_2070_80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G_ББЛР_Береза_ЧерСг_12_2070_8044.bmp"/>
                    <pic:cNvPicPr>
                      <a:picLocks noChangeAspect="1" noChangeArrowheads="1"/>
                    </pic:cNvPicPr>
                  </pic:nvPicPr>
                  <pic:blipFill>
                    <a:blip r:embed="rId39"/>
                    <a:srcRect/>
                    <a:stretch>
                      <a:fillRect/>
                    </a:stretch>
                  </pic:blipFill>
                  <pic:spPr bwMode="auto">
                    <a:xfrm>
                      <a:off x="0" y="0"/>
                      <a:ext cx="6301740" cy="3771900"/>
                    </a:xfrm>
                    <a:prstGeom prst="rect">
                      <a:avLst/>
                    </a:prstGeom>
                    <a:noFill/>
                    <a:ln w="9525">
                      <a:noFill/>
                      <a:miter lim="800000"/>
                      <a:headEnd/>
                      <a:tailEnd/>
                    </a:ln>
                  </pic:spPr>
                </pic:pic>
              </a:graphicData>
            </a:graphic>
          </wp:inline>
        </w:drawing>
      </w:r>
    </w:p>
    <w:p w:rsidR="009F21CA" w:rsidRDefault="009F21CA" w:rsidP="009F21CA">
      <w:pPr>
        <w:widowControl w:val="0"/>
        <w:autoSpaceDE w:val="0"/>
        <w:autoSpaceDN w:val="0"/>
        <w:adjustRightInd w:val="0"/>
        <w:spacing w:after="0" w:line="240" w:lineRule="auto"/>
        <w:jc w:val="both"/>
        <w:rPr>
          <w:rFonts w:ascii="Arial" w:hAnsi="Arial"/>
          <w:sz w:val="20"/>
          <w:szCs w:val="20"/>
        </w:rPr>
      </w:pPr>
    </w:p>
    <w:p w:rsidR="00E87FA8" w:rsidRDefault="00E87FA8" w:rsidP="009F21CA">
      <w:pPr>
        <w:widowControl w:val="0"/>
        <w:autoSpaceDE w:val="0"/>
        <w:autoSpaceDN w:val="0"/>
        <w:adjustRightInd w:val="0"/>
        <w:spacing w:after="0" w:line="240" w:lineRule="auto"/>
        <w:jc w:val="both"/>
        <w:rPr>
          <w:rFonts w:ascii="Arial" w:hAnsi="Arial"/>
          <w:sz w:val="20"/>
          <w:szCs w:val="20"/>
        </w:rPr>
      </w:pPr>
    </w:p>
    <w:p w:rsidR="00E87FA8" w:rsidRDefault="00E87FA8" w:rsidP="009F21CA">
      <w:pPr>
        <w:widowControl w:val="0"/>
        <w:autoSpaceDE w:val="0"/>
        <w:autoSpaceDN w:val="0"/>
        <w:adjustRightInd w:val="0"/>
        <w:spacing w:after="0" w:line="240" w:lineRule="auto"/>
        <w:jc w:val="both"/>
        <w:rPr>
          <w:rFonts w:ascii="Arial" w:hAnsi="Arial"/>
          <w:sz w:val="20"/>
          <w:szCs w:val="20"/>
        </w:rPr>
      </w:pPr>
    </w:p>
    <w:p w:rsidR="00E87FA8" w:rsidRPr="00A42FC1"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Pr>
          <w:sz w:val="24"/>
          <w:szCs w:val="24"/>
        </w:rPr>
        <w:t>–</w:t>
      </w:r>
      <w:r w:rsidRPr="00A42FC1">
        <w:rPr>
          <w:sz w:val="24"/>
          <w:szCs w:val="24"/>
        </w:rPr>
        <w:t xml:space="preserve"> </w:t>
      </w:r>
      <w:r>
        <w:rPr>
          <w:sz w:val="24"/>
          <w:szCs w:val="24"/>
        </w:rPr>
        <w:t xml:space="preserve">береза </w:t>
      </w:r>
      <w:r w:rsidRPr="00A42FC1">
        <w:rPr>
          <w:sz w:val="24"/>
          <w:szCs w:val="24"/>
        </w:rPr>
        <w:t xml:space="preserve"> и типу условий местопроизрастания – черничники</w:t>
      </w:r>
      <w:r>
        <w:rPr>
          <w:sz w:val="24"/>
          <w:szCs w:val="24"/>
        </w:rPr>
        <w:t xml:space="preserve"> </w:t>
      </w:r>
      <w:r w:rsidRPr="00A42FC1">
        <w:rPr>
          <w:sz w:val="24"/>
          <w:szCs w:val="24"/>
        </w:rPr>
        <w:t>на супесях</w:t>
      </w:r>
    </w:p>
    <w:p w:rsidR="009F21CA" w:rsidRPr="00EB0EDF" w:rsidRDefault="00D73C42" w:rsidP="009F21CA">
      <w:pPr>
        <w:widowControl w:val="0"/>
        <w:autoSpaceDE w:val="0"/>
        <w:autoSpaceDN w:val="0"/>
        <w:adjustRightInd w:val="0"/>
        <w:spacing w:after="0" w:line="240" w:lineRule="auto"/>
        <w:jc w:val="both"/>
        <w:rPr>
          <w:rFonts w:ascii="Arial" w:hAnsi="Arial"/>
          <w:sz w:val="20"/>
          <w:szCs w:val="20"/>
        </w:rPr>
      </w:pPr>
      <w:r>
        <w:rPr>
          <w:rFonts w:ascii="Arial" w:hAnsi="Arial"/>
          <w:noProof/>
          <w:sz w:val="20"/>
          <w:szCs w:val="20"/>
        </w:rPr>
        <w:drawing>
          <wp:inline distT="0" distB="0" distL="0" distR="0">
            <wp:extent cx="6301740" cy="3771900"/>
            <wp:effectExtent l="19050" t="0" r="3810" b="0"/>
            <wp:docPr id="25" name="Рисунок 23" descr="G_ББЛР_Береза_ЧерСп_13_2066_80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G_ББЛР_Береза_ЧерСп_13_2066_8044.bmp"/>
                    <pic:cNvPicPr>
                      <a:picLocks noChangeAspect="1" noChangeArrowheads="1"/>
                    </pic:cNvPicPr>
                  </pic:nvPicPr>
                  <pic:blipFill>
                    <a:blip r:embed="rId40"/>
                    <a:srcRect/>
                    <a:stretch>
                      <a:fillRect/>
                    </a:stretch>
                  </pic:blipFill>
                  <pic:spPr bwMode="auto">
                    <a:xfrm>
                      <a:off x="0" y="0"/>
                      <a:ext cx="6301740" cy="3771900"/>
                    </a:xfrm>
                    <a:prstGeom prst="rect">
                      <a:avLst/>
                    </a:prstGeom>
                    <a:noFill/>
                    <a:ln w="9525">
                      <a:noFill/>
                      <a:miter lim="800000"/>
                      <a:headEnd/>
                      <a:tailEnd/>
                    </a:ln>
                  </pic:spPr>
                </pic:pic>
              </a:graphicData>
            </a:graphic>
          </wp:inline>
        </w:drawing>
      </w:r>
    </w:p>
    <w:p w:rsidR="009F21CA" w:rsidRPr="00EB0EDF" w:rsidRDefault="009F21CA" w:rsidP="009F21CA">
      <w:pPr>
        <w:widowControl w:val="0"/>
        <w:autoSpaceDE w:val="0"/>
        <w:autoSpaceDN w:val="0"/>
        <w:adjustRightInd w:val="0"/>
        <w:spacing w:after="0" w:line="240" w:lineRule="auto"/>
        <w:jc w:val="both"/>
        <w:rPr>
          <w:rFonts w:ascii="Arial" w:hAnsi="Arial"/>
          <w:sz w:val="20"/>
          <w:szCs w:val="20"/>
        </w:rPr>
      </w:pPr>
    </w:p>
    <w:p w:rsidR="009F21CA" w:rsidRPr="00E87FA8" w:rsidRDefault="00E87FA8" w:rsidP="00E87FA8">
      <w:pPr>
        <w:pStyle w:val="af3"/>
        <w:widowControl w:val="0"/>
        <w:autoSpaceDE w:val="0"/>
        <w:autoSpaceDN w:val="0"/>
        <w:adjustRightInd w:val="0"/>
        <w:ind w:left="0"/>
        <w:jc w:val="center"/>
        <w:rPr>
          <w:rFonts w:ascii="Arial" w:eastAsia="Times New Roman" w:hAnsi="Arial"/>
          <w:sz w:val="20"/>
          <w:szCs w:val="20"/>
        </w:rPr>
      </w:pPr>
      <w:r w:rsidRPr="00A42FC1">
        <w:rPr>
          <w:sz w:val="24"/>
          <w:szCs w:val="24"/>
        </w:rPr>
        <w:t xml:space="preserve">Нормативы для проведения рубок, проводимых в целях ухода за лесными насаждениями, по абсолютной полноте по основной лесообразующей породе </w:t>
      </w:r>
      <w:r w:rsidR="004F1AF8">
        <w:rPr>
          <w:sz w:val="24"/>
          <w:szCs w:val="24"/>
        </w:rPr>
        <w:t>–</w:t>
      </w:r>
      <w:r w:rsidRPr="00A42FC1">
        <w:rPr>
          <w:sz w:val="24"/>
          <w:szCs w:val="24"/>
        </w:rPr>
        <w:t xml:space="preserve"> </w:t>
      </w:r>
      <w:r>
        <w:rPr>
          <w:sz w:val="24"/>
          <w:szCs w:val="24"/>
        </w:rPr>
        <w:t>осина</w:t>
      </w:r>
      <w:r w:rsidR="004F1AF8">
        <w:rPr>
          <w:sz w:val="24"/>
          <w:szCs w:val="24"/>
        </w:rPr>
        <w:t xml:space="preserve"> </w:t>
      </w:r>
      <w:r w:rsidRPr="00A42FC1">
        <w:rPr>
          <w:sz w:val="24"/>
          <w:szCs w:val="24"/>
        </w:rPr>
        <w:t>и типу условий местопроизрастания – черничники</w:t>
      </w:r>
      <w:r>
        <w:rPr>
          <w:sz w:val="24"/>
          <w:szCs w:val="24"/>
        </w:rPr>
        <w:t xml:space="preserve"> и кисличники</w:t>
      </w:r>
    </w:p>
    <w:p w:rsidR="009F21CA" w:rsidRDefault="00D73C42" w:rsidP="009F21CA">
      <w:pPr>
        <w:widowControl w:val="0"/>
        <w:autoSpaceDE w:val="0"/>
        <w:autoSpaceDN w:val="0"/>
        <w:adjustRightInd w:val="0"/>
        <w:spacing w:after="0" w:line="240" w:lineRule="auto"/>
        <w:jc w:val="both"/>
        <w:rPr>
          <w:rFonts w:ascii="Arial" w:hAnsi="Arial"/>
          <w:sz w:val="20"/>
          <w:szCs w:val="20"/>
          <w:lang w:val="en-US"/>
        </w:rPr>
      </w:pPr>
      <w:r>
        <w:rPr>
          <w:rFonts w:ascii="Arial" w:hAnsi="Arial"/>
          <w:noProof/>
          <w:sz w:val="20"/>
          <w:szCs w:val="20"/>
        </w:rPr>
        <w:drawing>
          <wp:inline distT="0" distB="0" distL="0" distR="0">
            <wp:extent cx="6301740" cy="3771900"/>
            <wp:effectExtent l="19050" t="0" r="3810" b="0"/>
            <wp:docPr id="26" name="Рисунок 24" descr="G_ББЛР_Осина_ЧерКис_12_50045_900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G_ББЛР_Осина_ЧерКис_12_50045_90045.bmp"/>
                    <pic:cNvPicPr>
                      <a:picLocks noChangeAspect="1" noChangeArrowheads="1"/>
                    </pic:cNvPicPr>
                  </pic:nvPicPr>
                  <pic:blipFill>
                    <a:blip r:embed="rId41"/>
                    <a:srcRect/>
                    <a:stretch>
                      <a:fillRect/>
                    </a:stretch>
                  </pic:blipFill>
                  <pic:spPr bwMode="auto">
                    <a:xfrm>
                      <a:off x="0" y="0"/>
                      <a:ext cx="6301740" cy="3771900"/>
                    </a:xfrm>
                    <a:prstGeom prst="rect">
                      <a:avLst/>
                    </a:prstGeom>
                    <a:noFill/>
                    <a:ln w="9525">
                      <a:noFill/>
                      <a:miter lim="800000"/>
                      <a:headEnd/>
                      <a:tailEnd/>
                    </a:ln>
                  </pic:spPr>
                </pic:pic>
              </a:graphicData>
            </a:graphic>
          </wp:inline>
        </w:drawing>
      </w:r>
    </w:p>
    <w:p w:rsidR="009F21CA" w:rsidRDefault="009F21CA" w:rsidP="009F21CA">
      <w:pPr>
        <w:rPr>
          <w:rFonts w:ascii="Times New Roman" w:hAnsi="Times New Roman"/>
          <w:sz w:val="24"/>
          <w:szCs w:val="24"/>
        </w:rPr>
      </w:pPr>
    </w:p>
    <w:p w:rsidR="009F21CA" w:rsidRDefault="009F21CA" w:rsidP="009F21CA">
      <w:pPr>
        <w:rPr>
          <w:rFonts w:ascii="Times New Roman" w:hAnsi="Times New Roman"/>
          <w:sz w:val="24"/>
          <w:szCs w:val="24"/>
        </w:rPr>
      </w:pPr>
    </w:p>
    <w:p w:rsidR="009F21CA" w:rsidRPr="004F1AF8" w:rsidRDefault="004F1AF8" w:rsidP="004F1AF8">
      <w:pPr>
        <w:spacing w:after="0"/>
        <w:ind w:left="426"/>
        <w:rPr>
          <w:rFonts w:ascii="Times New Roman" w:hAnsi="Times New Roman"/>
          <w:b/>
        </w:rPr>
      </w:pPr>
      <w:r w:rsidRPr="004F1AF8">
        <w:rPr>
          <w:rStyle w:val="a7"/>
          <w:rFonts w:ascii="Times New Roman" w:hAnsi="Times New Roman"/>
          <w:b w:val="0"/>
          <w:color w:val="auto"/>
          <w:sz w:val="28"/>
          <w:szCs w:val="28"/>
        </w:rPr>
        <w:t>3.</w:t>
      </w:r>
      <w:r w:rsidR="009F21CA" w:rsidRPr="004F1AF8">
        <w:rPr>
          <w:rStyle w:val="a7"/>
          <w:rFonts w:ascii="Times New Roman" w:hAnsi="Times New Roman"/>
          <w:b w:val="0"/>
          <w:color w:val="auto"/>
          <w:sz w:val="28"/>
          <w:szCs w:val="28"/>
        </w:rPr>
        <w:t xml:space="preserve"> Среднеангарском  таежном лесном районе</w:t>
      </w:r>
    </w:p>
    <w:p w:rsidR="009F21CA" w:rsidRPr="00056382" w:rsidRDefault="009F21CA" w:rsidP="004F1AF8">
      <w:pPr>
        <w:spacing w:after="0" w:line="240" w:lineRule="auto"/>
        <w:jc w:val="both"/>
        <w:rPr>
          <w:rFonts w:ascii="Times New Roman" w:hAnsi="Times New Roman"/>
          <w:sz w:val="28"/>
          <w:szCs w:val="28"/>
        </w:rPr>
      </w:pPr>
    </w:p>
    <w:p w:rsidR="009F21CA" w:rsidRPr="00056382" w:rsidRDefault="009F21CA" w:rsidP="009F21CA">
      <w:pPr>
        <w:pStyle w:val="af3"/>
        <w:widowControl w:val="0"/>
        <w:autoSpaceDE w:val="0"/>
        <w:autoSpaceDN w:val="0"/>
        <w:adjustRightInd w:val="0"/>
        <w:ind w:left="0" w:firstLine="567"/>
      </w:pPr>
      <w:r w:rsidRPr="00056382">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9F21CA" w:rsidRPr="00056382" w:rsidRDefault="009F21CA" w:rsidP="009F21CA">
      <w:pPr>
        <w:pStyle w:val="af3"/>
        <w:widowControl w:val="0"/>
        <w:autoSpaceDE w:val="0"/>
        <w:autoSpaceDN w:val="0"/>
        <w:adjustRightInd w:val="0"/>
        <w:ind w:left="0" w:firstLine="567"/>
      </w:pPr>
      <w:r w:rsidRPr="00056382">
        <w:t>Выскопроизводительные типы леса включают ольховниковый, черничный, чернично-зеленомошный типы леса</w:t>
      </w:r>
      <w:r w:rsidR="00424884">
        <w:t>.</w:t>
      </w:r>
    </w:p>
    <w:p w:rsidR="009F21CA" w:rsidRPr="00056382" w:rsidRDefault="009F21CA" w:rsidP="009F21CA">
      <w:pPr>
        <w:pStyle w:val="af3"/>
        <w:widowControl w:val="0"/>
        <w:autoSpaceDE w:val="0"/>
        <w:autoSpaceDN w:val="0"/>
        <w:adjustRightInd w:val="0"/>
        <w:ind w:left="0" w:firstLine="567"/>
      </w:pPr>
      <w:r w:rsidRPr="00056382">
        <w:t>Среднепроизводительные типы леса включают разнотравный, бруснично-разнотравный, крупнотравный, зеленомошный, брусничный, бруснично-зеленомошный, разнотравно-зеленомошный типы леса</w:t>
      </w:r>
      <w:r w:rsidR="00424884">
        <w:t>.</w:t>
      </w:r>
    </w:p>
    <w:p w:rsidR="009F21CA" w:rsidRPr="00056382" w:rsidRDefault="009F21CA" w:rsidP="009F21CA">
      <w:pPr>
        <w:pStyle w:val="af3"/>
        <w:widowControl w:val="0"/>
        <w:autoSpaceDE w:val="0"/>
        <w:autoSpaceDN w:val="0"/>
        <w:adjustRightInd w:val="0"/>
        <w:ind w:left="0" w:firstLine="567"/>
      </w:pPr>
      <w:r w:rsidRPr="00056382">
        <w:t>Низкопроизводительные типы леса включают рододендроновый, приручейный, лишайниковый типы леса.</w:t>
      </w:r>
    </w:p>
    <w:p w:rsidR="009F21CA" w:rsidRPr="00056382" w:rsidRDefault="009F21CA" w:rsidP="009F21CA">
      <w:pPr>
        <w:pStyle w:val="af3"/>
        <w:widowControl w:val="0"/>
        <w:autoSpaceDE w:val="0"/>
        <w:autoSpaceDN w:val="0"/>
        <w:adjustRightInd w:val="0"/>
        <w:ind w:left="0" w:firstLine="567"/>
      </w:pPr>
      <w:r w:rsidRPr="00056382">
        <w:t>В голубичном, багульниковом, осоковом, бадановом, сфагновом, мохово-болотном типах леса рубки прореживания и проходные рубки не проводятся.</w:t>
      </w:r>
    </w:p>
    <w:p w:rsidR="009F21CA" w:rsidRPr="00056382" w:rsidRDefault="009F21CA" w:rsidP="009F21CA">
      <w:pPr>
        <w:pStyle w:val="af3"/>
        <w:widowControl w:val="0"/>
        <w:autoSpaceDE w:val="0"/>
        <w:autoSpaceDN w:val="0"/>
        <w:adjustRightInd w:val="0"/>
        <w:ind w:left="0" w:firstLine="567"/>
      </w:pPr>
      <w:r w:rsidRPr="00056382">
        <w:t>К насаждениям класса производительности 1 относятся насаждения высокопроизводительных типов леса IA и I класса бонитетов.</w:t>
      </w:r>
    </w:p>
    <w:p w:rsidR="009F21CA" w:rsidRPr="00056382" w:rsidRDefault="009F21CA" w:rsidP="009F21CA">
      <w:pPr>
        <w:pStyle w:val="af3"/>
        <w:widowControl w:val="0"/>
        <w:autoSpaceDE w:val="0"/>
        <w:autoSpaceDN w:val="0"/>
        <w:adjustRightInd w:val="0"/>
        <w:ind w:left="0" w:firstLine="567"/>
      </w:pPr>
      <w:r w:rsidRPr="00056382">
        <w:t>К насаждениям класса производительности 2 относятся насаждения высокопроизводительных типов леса II-IV класса бонитетов.</w:t>
      </w:r>
    </w:p>
    <w:p w:rsidR="009F21CA" w:rsidRPr="00056382" w:rsidRDefault="009F21CA" w:rsidP="009F21CA">
      <w:pPr>
        <w:pStyle w:val="af3"/>
        <w:widowControl w:val="0"/>
        <w:autoSpaceDE w:val="0"/>
        <w:autoSpaceDN w:val="0"/>
        <w:adjustRightInd w:val="0"/>
        <w:ind w:left="0" w:firstLine="567"/>
      </w:pPr>
      <w:r w:rsidRPr="00056382">
        <w:t>К насаждениям класса производительности 3 относятся насаждения среднепроизводительных типов леса IA-III класса бонитетов.</w:t>
      </w:r>
    </w:p>
    <w:p w:rsidR="009F21CA" w:rsidRPr="00056382" w:rsidRDefault="009F21CA" w:rsidP="009F21CA">
      <w:pPr>
        <w:pStyle w:val="af3"/>
        <w:widowControl w:val="0"/>
        <w:autoSpaceDE w:val="0"/>
        <w:autoSpaceDN w:val="0"/>
        <w:adjustRightInd w:val="0"/>
        <w:ind w:left="0" w:firstLine="567"/>
      </w:pPr>
      <w:r w:rsidRPr="00056382">
        <w:t>К насаждениям класса производительности 4 относятся насаждения среднепроизводительных типов леса IV-V класса бонитетов.</w:t>
      </w:r>
    </w:p>
    <w:p w:rsidR="009F21CA" w:rsidRPr="00056382" w:rsidRDefault="009F21CA" w:rsidP="009F21CA">
      <w:pPr>
        <w:pStyle w:val="af3"/>
        <w:widowControl w:val="0"/>
        <w:autoSpaceDE w:val="0"/>
        <w:autoSpaceDN w:val="0"/>
        <w:adjustRightInd w:val="0"/>
        <w:ind w:left="0" w:firstLine="567"/>
      </w:pPr>
      <w:r w:rsidRPr="00056382">
        <w:t>К насаждениям класса производительности 5 относятся насаждения низкопроизводительных типов леса всех бонитетов.</w:t>
      </w:r>
    </w:p>
    <w:p w:rsidR="009F21CA" w:rsidRPr="00056382" w:rsidRDefault="009F21CA" w:rsidP="009F21CA">
      <w:pPr>
        <w:spacing w:after="0" w:line="240" w:lineRule="auto"/>
        <w:jc w:val="both"/>
        <w:rPr>
          <w:rFonts w:ascii="Times New Roman" w:hAnsi="Times New Roman"/>
          <w:sz w:val="24"/>
          <w:szCs w:val="24"/>
        </w:rPr>
      </w:pPr>
    </w:p>
    <w:p w:rsidR="009F21CA" w:rsidRDefault="009F21CA"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E87FA8" w:rsidRDefault="00E87FA8" w:rsidP="009F21CA">
      <w:pPr>
        <w:widowControl w:val="0"/>
        <w:autoSpaceDE w:val="0"/>
        <w:autoSpaceDN w:val="0"/>
        <w:adjustRightInd w:val="0"/>
        <w:spacing w:after="0" w:line="240" w:lineRule="auto"/>
        <w:jc w:val="both"/>
        <w:rPr>
          <w:rFonts w:ascii="Times New Roman" w:hAnsi="Times New Roman"/>
          <w:sz w:val="28"/>
          <w:szCs w:val="28"/>
        </w:rPr>
      </w:pPr>
    </w:p>
    <w:p w:rsidR="004F1AF8"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p>
    <w:p w:rsidR="00E87FA8" w:rsidRPr="00E87FA8" w:rsidRDefault="00E87FA8" w:rsidP="00E87FA8">
      <w:pPr>
        <w:pStyle w:val="af3"/>
        <w:widowControl w:val="0"/>
        <w:autoSpaceDE w:val="0"/>
        <w:autoSpaceDN w:val="0"/>
        <w:adjustRightInd w:val="0"/>
        <w:ind w:left="0"/>
        <w:jc w:val="center"/>
        <w:rPr>
          <w:rFonts w:ascii="Arial" w:hAnsi="Arial"/>
          <w:sz w:val="20"/>
          <w:szCs w:val="20"/>
        </w:rPr>
      </w:pPr>
      <w:r>
        <w:rPr>
          <w:sz w:val="24"/>
          <w:szCs w:val="24"/>
        </w:rPr>
        <w:t>(класс производительности 1)</w:t>
      </w:r>
    </w:p>
    <w:p w:rsidR="009F21CA" w:rsidRPr="00DC0FAF" w:rsidRDefault="00D73C42" w:rsidP="009F21CA">
      <w:pPr>
        <w:widowControl w:val="0"/>
        <w:autoSpaceDE w:val="0"/>
        <w:autoSpaceDN w:val="0"/>
        <w:adjustRightInd w:val="0"/>
        <w:spacing w:after="0" w:line="240" w:lineRule="auto"/>
        <w:jc w:val="both"/>
        <w:rPr>
          <w:rFonts w:ascii="Times New Roman" w:hAnsi="Times New Roman"/>
          <w:i/>
          <w:color w:val="FF0000"/>
          <w:sz w:val="28"/>
          <w:szCs w:val="28"/>
        </w:rPr>
      </w:pPr>
      <w:r>
        <w:rPr>
          <w:rFonts w:ascii="Times New Roman" w:hAnsi="Times New Roman"/>
          <w:i/>
          <w:noProof/>
          <w:color w:val="FF0000"/>
          <w:sz w:val="28"/>
          <w:szCs w:val="28"/>
        </w:rPr>
        <w:drawing>
          <wp:inline distT="0" distB="0" distL="0" distR="0">
            <wp:extent cx="6294120" cy="3764280"/>
            <wp:effectExtent l="19050" t="0" r="0" b="0"/>
            <wp:docPr id="27" name="Рисунок 1" descr="01_Сосна_Класс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_Сосна_Класс_1.png"/>
                    <pic:cNvPicPr>
                      <a:picLocks noChangeAspect="1" noChangeArrowheads="1"/>
                    </pic:cNvPicPr>
                  </pic:nvPicPr>
                  <pic:blipFill>
                    <a:blip r:embed="rId42"/>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E87FA8" w:rsidRDefault="009F21CA" w:rsidP="009F21CA">
      <w:pPr>
        <w:widowControl w:val="0"/>
        <w:autoSpaceDE w:val="0"/>
        <w:autoSpaceDN w:val="0"/>
        <w:adjustRightInd w:val="0"/>
        <w:spacing w:after="0" w:line="240" w:lineRule="auto"/>
        <w:jc w:val="both"/>
        <w:rPr>
          <w:rFonts w:ascii="Arial" w:hAnsi="Arial"/>
          <w:sz w:val="20"/>
          <w:szCs w:val="20"/>
        </w:rPr>
      </w:pPr>
    </w:p>
    <w:p w:rsidR="004F1AF8"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p>
    <w:p w:rsidR="009F21CA" w:rsidRPr="00E87FA8" w:rsidRDefault="00E87FA8" w:rsidP="00E87FA8">
      <w:pPr>
        <w:pStyle w:val="af3"/>
        <w:widowControl w:val="0"/>
        <w:autoSpaceDE w:val="0"/>
        <w:autoSpaceDN w:val="0"/>
        <w:adjustRightInd w:val="0"/>
        <w:ind w:left="0"/>
        <w:jc w:val="center"/>
        <w:rPr>
          <w:rFonts w:ascii="Arial" w:hAnsi="Arial"/>
          <w:sz w:val="20"/>
          <w:szCs w:val="20"/>
        </w:rPr>
      </w:pPr>
      <w:r w:rsidRPr="00A42FC1">
        <w:rPr>
          <w:sz w:val="24"/>
          <w:szCs w:val="24"/>
        </w:rPr>
        <w:t xml:space="preserve"> </w:t>
      </w:r>
      <w:r>
        <w:rPr>
          <w:sz w:val="24"/>
          <w:szCs w:val="24"/>
        </w:rPr>
        <w:t>(класс производительности 2)</w:t>
      </w:r>
    </w:p>
    <w:p w:rsidR="009F21CA" w:rsidRPr="00DC0FAF" w:rsidRDefault="00D73C42"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28" name="Рисунок 2" descr="02_Сосна_Класс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2_Сосна_Класс_2.png"/>
                    <pic:cNvPicPr>
                      <a:picLocks noChangeAspect="1" noChangeArrowheads="1"/>
                    </pic:cNvPicPr>
                  </pic:nvPicPr>
                  <pic:blipFill>
                    <a:blip r:embed="rId43"/>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E87FA8" w:rsidRDefault="00E87FA8" w:rsidP="009F21CA">
      <w:pPr>
        <w:widowControl w:val="0"/>
        <w:autoSpaceDE w:val="0"/>
        <w:autoSpaceDN w:val="0"/>
        <w:adjustRightInd w:val="0"/>
        <w:spacing w:after="0" w:line="240" w:lineRule="auto"/>
        <w:jc w:val="both"/>
        <w:rPr>
          <w:rFonts w:ascii="Arial" w:hAnsi="Arial"/>
          <w:i/>
          <w:color w:val="FF0000"/>
          <w:sz w:val="20"/>
          <w:szCs w:val="20"/>
        </w:rPr>
      </w:pPr>
    </w:p>
    <w:p w:rsidR="00E87FA8" w:rsidRDefault="00E87FA8" w:rsidP="009F21CA">
      <w:pPr>
        <w:widowControl w:val="0"/>
        <w:autoSpaceDE w:val="0"/>
        <w:autoSpaceDN w:val="0"/>
        <w:adjustRightInd w:val="0"/>
        <w:spacing w:after="0" w:line="240" w:lineRule="auto"/>
        <w:jc w:val="both"/>
        <w:rPr>
          <w:rFonts w:ascii="Arial" w:hAnsi="Arial"/>
          <w:i/>
          <w:color w:val="FF0000"/>
          <w:sz w:val="20"/>
          <w:szCs w:val="20"/>
        </w:rPr>
      </w:pPr>
    </w:p>
    <w:p w:rsidR="00E87FA8" w:rsidRDefault="00E87FA8" w:rsidP="009F21CA">
      <w:pPr>
        <w:widowControl w:val="0"/>
        <w:autoSpaceDE w:val="0"/>
        <w:autoSpaceDN w:val="0"/>
        <w:adjustRightInd w:val="0"/>
        <w:spacing w:after="0" w:line="240" w:lineRule="auto"/>
        <w:jc w:val="both"/>
        <w:rPr>
          <w:rFonts w:ascii="Arial" w:hAnsi="Arial"/>
          <w:i/>
          <w:color w:val="FF0000"/>
          <w:sz w:val="20"/>
          <w:szCs w:val="20"/>
        </w:rPr>
      </w:pPr>
    </w:p>
    <w:p w:rsidR="004F1AF8"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p>
    <w:p w:rsidR="00E87FA8" w:rsidRPr="00E87FA8" w:rsidRDefault="00E87FA8" w:rsidP="00E87FA8">
      <w:pPr>
        <w:pStyle w:val="af3"/>
        <w:widowControl w:val="0"/>
        <w:autoSpaceDE w:val="0"/>
        <w:autoSpaceDN w:val="0"/>
        <w:adjustRightInd w:val="0"/>
        <w:ind w:left="0"/>
        <w:jc w:val="center"/>
        <w:rPr>
          <w:rFonts w:ascii="Arial" w:hAnsi="Arial"/>
          <w:sz w:val="20"/>
          <w:szCs w:val="20"/>
        </w:rPr>
      </w:pPr>
      <w:r w:rsidRPr="00A42FC1">
        <w:rPr>
          <w:sz w:val="24"/>
          <w:szCs w:val="24"/>
        </w:rPr>
        <w:t xml:space="preserve"> </w:t>
      </w:r>
      <w:r>
        <w:rPr>
          <w:sz w:val="24"/>
          <w:szCs w:val="24"/>
        </w:rPr>
        <w:t>(класс производительности 3)</w:t>
      </w:r>
    </w:p>
    <w:p w:rsidR="009F21CA" w:rsidRPr="00DC0FAF" w:rsidRDefault="00D73C42"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29" name="Рисунок 10" descr="03_Сосна_Класс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3_Сосна_Класс_3.png"/>
                    <pic:cNvPicPr>
                      <a:picLocks noChangeAspect="1" noChangeArrowheads="1"/>
                    </pic:cNvPicPr>
                  </pic:nvPicPr>
                  <pic:blipFill>
                    <a:blip r:embed="rId44"/>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4F1AF8"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p>
    <w:p w:rsidR="00E87FA8" w:rsidRPr="00E87FA8" w:rsidRDefault="00E87FA8" w:rsidP="00E87FA8">
      <w:pPr>
        <w:pStyle w:val="af3"/>
        <w:widowControl w:val="0"/>
        <w:autoSpaceDE w:val="0"/>
        <w:autoSpaceDN w:val="0"/>
        <w:adjustRightInd w:val="0"/>
        <w:ind w:left="0"/>
        <w:jc w:val="center"/>
        <w:rPr>
          <w:rFonts w:ascii="Arial" w:hAnsi="Arial"/>
          <w:sz w:val="20"/>
          <w:szCs w:val="20"/>
        </w:rPr>
      </w:pPr>
      <w:r w:rsidRPr="00A42FC1">
        <w:rPr>
          <w:sz w:val="24"/>
          <w:szCs w:val="24"/>
        </w:rPr>
        <w:t xml:space="preserve"> </w:t>
      </w:r>
      <w:r>
        <w:rPr>
          <w:sz w:val="24"/>
          <w:szCs w:val="24"/>
        </w:rPr>
        <w:t>(класс производительности 4)</w:t>
      </w:r>
    </w:p>
    <w:p w:rsidR="009F21CA" w:rsidRPr="00DC0FAF" w:rsidRDefault="00D73C42"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0" name="Рисунок 11" descr="04_Сосна_Класс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04_Сосна_Класс_4.png"/>
                    <pic:cNvPicPr>
                      <a:picLocks noChangeAspect="1" noChangeArrowheads="1"/>
                    </pic:cNvPicPr>
                  </pic:nvPicPr>
                  <pic:blipFill>
                    <a:blip r:embed="rId45"/>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4F1AF8"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D41C60">
        <w:rPr>
          <w:sz w:val="24"/>
          <w:szCs w:val="24"/>
        </w:rPr>
        <w:t>п</w:t>
      </w:r>
      <w:r w:rsidRPr="00A42FC1">
        <w:rPr>
          <w:sz w:val="24"/>
          <w:szCs w:val="24"/>
        </w:rPr>
        <w:t xml:space="preserve">о абсолютной полноте по основной лесообразующей породе </w:t>
      </w:r>
      <w:r w:rsidR="004F1AF8">
        <w:rPr>
          <w:sz w:val="24"/>
          <w:szCs w:val="24"/>
        </w:rPr>
        <w:t>–</w:t>
      </w:r>
      <w:r w:rsidRPr="00A42FC1">
        <w:rPr>
          <w:sz w:val="24"/>
          <w:szCs w:val="24"/>
        </w:rPr>
        <w:t xml:space="preserve"> сосна</w:t>
      </w:r>
      <w:r w:rsidR="004F1AF8">
        <w:rPr>
          <w:sz w:val="24"/>
          <w:szCs w:val="24"/>
        </w:rPr>
        <w:t xml:space="preserve"> </w:t>
      </w:r>
    </w:p>
    <w:p w:rsidR="00E87FA8" w:rsidRPr="00E87FA8" w:rsidRDefault="00E87FA8" w:rsidP="00E87FA8">
      <w:pPr>
        <w:pStyle w:val="af3"/>
        <w:widowControl w:val="0"/>
        <w:autoSpaceDE w:val="0"/>
        <w:autoSpaceDN w:val="0"/>
        <w:adjustRightInd w:val="0"/>
        <w:ind w:left="0"/>
        <w:jc w:val="center"/>
        <w:rPr>
          <w:rFonts w:ascii="Arial" w:hAnsi="Arial"/>
          <w:sz w:val="20"/>
          <w:szCs w:val="20"/>
        </w:rPr>
      </w:pPr>
      <w:r w:rsidRPr="00A42FC1">
        <w:rPr>
          <w:sz w:val="24"/>
          <w:szCs w:val="24"/>
        </w:rPr>
        <w:t xml:space="preserve"> </w:t>
      </w:r>
      <w:r>
        <w:rPr>
          <w:sz w:val="24"/>
          <w:szCs w:val="24"/>
        </w:rPr>
        <w:t>(класс производительности 5)</w:t>
      </w:r>
    </w:p>
    <w:p w:rsidR="009F21CA" w:rsidRPr="00DC0FAF" w:rsidRDefault="00D73C42"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1" name="Рисунок 12" descr="05_Сосна_Класс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5_Сосна_Класс_5.png"/>
                    <pic:cNvPicPr>
                      <a:picLocks noChangeAspect="1" noChangeArrowheads="1"/>
                    </pic:cNvPicPr>
                  </pic:nvPicPr>
                  <pic:blipFill>
                    <a:blip r:embed="rId46"/>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E87FA8" w:rsidRDefault="00E87FA8" w:rsidP="00E87FA8">
      <w:pPr>
        <w:pStyle w:val="af3"/>
        <w:widowControl w:val="0"/>
        <w:autoSpaceDE w:val="0"/>
        <w:autoSpaceDN w:val="0"/>
        <w:adjustRightInd w:val="0"/>
        <w:ind w:left="0"/>
        <w:jc w:val="center"/>
        <w:rPr>
          <w:sz w:val="24"/>
          <w:szCs w:val="24"/>
        </w:rPr>
      </w:pPr>
    </w:p>
    <w:p w:rsidR="00E87FA8" w:rsidRPr="00E87FA8" w:rsidRDefault="00E87FA8" w:rsidP="00E87FA8">
      <w:pPr>
        <w:pStyle w:val="af3"/>
        <w:widowControl w:val="0"/>
        <w:autoSpaceDE w:val="0"/>
        <w:autoSpaceDN w:val="0"/>
        <w:adjustRightInd w:val="0"/>
        <w:ind w:left="0"/>
        <w:jc w:val="center"/>
        <w:rPr>
          <w:rFonts w:ascii="Arial" w:hAnsi="Arial"/>
          <w:sz w:val="20"/>
          <w:szCs w:val="20"/>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ель, пихта</w:t>
      </w:r>
      <w:r w:rsidRPr="00A42FC1">
        <w:rPr>
          <w:sz w:val="24"/>
          <w:szCs w:val="24"/>
        </w:rPr>
        <w:t xml:space="preserve"> </w:t>
      </w:r>
      <w:r w:rsidR="004F1AF8">
        <w:rPr>
          <w:sz w:val="24"/>
          <w:szCs w:val="24"/>
        </w:rPr>
        <w:t>в</w:t>
      </w:r>
      <w:r>
        <w:rPr>
          <w:sz w:val="24"/>
          <w:szCs w:val="24"/>
        </w:rPr>
        <w:t>ысокопроизводительные типы леса)</w:t>
      </w:r>
    </w:p>
    <w:p w:rsidR="009F21CA" w:rsidRPr="00DC0FAF" w:rsidRDefault="00D73C42"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2" name="Рисунок 6" descr="Ель Пихта Высокопроизвод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Ель Пихта Высокопроизводительная"/>
                    <pic:cNvPicPr>
                      <a:picLocks noChangeAspect="1" noChangeArrowheads="1"/>
                    </pic:cNvPicPr>
                  </pic:nvPicPr>
                  <pic:blipFill>
                    <a:blip r:embed="rId47"/>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E87FA8" w:rsidRPr="00DC0FAF" w:rsidRDefault="00E87FA8" w:rsidP="00E87FA8">
      <w:pPr>
        <w:pStyle w:val="af3"/>
        <w:widowControl w:val="0"/>
        <w:autoSpaceDE w:val="0"/>
        <w:autoSpaceDN w:val="0"/>
        <w:adjustRightInd w:val="0"/>
        <w:ind w:left="0"/>
        <w:jc w:val="center"/>
        <w:rPr>
          <w:rFonts w:ascii="Arial" w:hAnsi="Arial"/>
          <w:i/>
          <w:color w:val="FF0000"/>
          <w:sz w:val="20"/>
          <w:szCs w:val="20"/>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ель, пихта</w:t>
      </w:r>
      <w:r w:rsidRPr="00A42FC1">
        <w:rPr>
          <w:sz w:val="24"/>
          <w:szCs w:val="24"/>
        </w:rPr>
        <w:t xml:space="preserve"> </w:t>
      </w:r>
      <w:r>
        <w:rPr>
          <w:sz w:val="24"/>
          <w:szCs w:val="24"/>
        </w:rPr>
        <w:t>(среднепроизводительные типы леса)</w:t>
      </w:r>
    </w:p>
    <w:p w:rsidR="009F21CA" w:rsidRPr="00DC0FAF" w:rsidRDefault="00D73C42"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3" name="Рисунок 7" descr="Ель Пихта среднепроизвод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Ель Пихта среднепроизводительная"/>
                    <pic:cNvPicPr>
                      <a:picLocks noChangeAspect="1" noChangeArrowheads="1"/>
                    </pic:cNvPicPr>
                  </pic:nvPicPr>
                  <pic:blipFill>
                    <a:blip r:embed="rId48"/>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E87FA8" w:rsidRPr="00E87FA8" w:rsidRDefault="00E87FA8" w:rsidP="00E87FA8">
      <w:pPr>
        <w:pStyle w:val="af3"/>
        <w:widowControl w:val="0"/>
        <w:autoSpaceDE w:val="0"/>
        <w:autoSpaceDN w:val="0"/>
        <w:adjustRightInd w:val="0"/>
        <w:ind w:left="0"/>
        <w:jc w:val="center"/>
        <w:rPr>
          <w:rFonts w:ascii="Arial" w:hAnsi="Arial"/>
          <w:sz w:val="20"/>
          <w:szCs w:val="20"/>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лиственница (высокопроизводительные типы леса)</w:t>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Pr="00DC0FAF" w:rsidRDefault="00D73C42"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4" name="Рисунок 15" descr="08_Листв_Высоко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8_Листв_ВысокоПр.png"/>
                    <pic:cNvPicPr>
                      <a:picLocks noChangeAspect="1" noChangeArrowheads="1"/>
                    </pic:cNvPicPr>
                  </pic:nvPicPr>
                  <pic:blipFill>
                    <a:blip r:embed="rId49"/>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E87FA8" w:rsidRDefault="00E87FA8" w:rsidP="009F21CA">
      <w:pPr>
        <w:widowControl w:val="0"/>
        <w:autoSpaceDE w:val="0"/>
        <w:autoSpaceDN w:val="0"/>
        <w:adjustRightInd w:val="0"/>
        <w:spacing w:after="0" w:line="240" w:lineRule="auto"/>
        <w:jc w:val="both"/>
        <w:rPr>
          <w:rFonts w:ascii="Arial" w:hAnsi="Arial"/>
          <w:i/>
          <w:color w:val="FF0000"/>
          <w:sz w:val="20"/>
          <w:szCs w:val="20"/>
        </w:rPr>
      </w:pPr>
    </w:p>
    <w:p w:rsidR="00E87FA8" w:rsidRPr="00DC0FAF" w:rsidRDefault="00E87FA8" w:rsidP="00E87FA8">
      <w:pPr>
        <w:pStyle w:val="af3"/>
        <w:widowControl w:val="0"/>
        <w:autoSpaceDE w:val="0"/>
        <w:autoSpaceDN w:val="0"/>
        <w:adjustRightInd w:val="0"/>
        <w:ind w:left="0"/>
        <w:jc w:val="center"/>
        <w:rPr>
          <w:rFonts w:ascii="Arial" w:hAnsi="Arial"/>
          <w:i/>
          <w:color w:val="FF0000"/>
          <w:sz w:val="20"/>
          <w:szCs w:val="20"/>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лиственница</w:t>
      </w:r>
      <w:r w:rsidRPr="00A42FC1">
        <w:rPr>
          <w:sz w:val="24"/>
          <w:szCs w:val="24"/>
        </w:rPr>
        <w:t xml:space="preserve"> </w:t>
      </w:r>
      <w:r>
        <w:rPr>
          <w:sz w:val="24"/>
          <w:szCs w:val="24"/>
        </w:rPr>
        <w:t>(среднепроизводительные типы леса)</w:t>
      </w:r>
    </w:p>
    <w:p w:rsidR="009F21CA" w:rsidRPr="00DC0FAF" w:rsidRDefault="00D73C42"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5" name="Рисунок 16" descr="09_Листв_средне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09_Листв_среднеПр.png"/>
                    <pic:cNvPicPr>
                      <a:picLocks noChangeAspect="1" noChangeArrowheads="1"/>
                    </pic:cNvPicPr>
                  </pic:nvPicPr>
                  <pic:blipFill>
                    <a:blip r:embed="rId50"/>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D41C60"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береза</w:t>
      </w:r>
    </w:p>
    <w:p w:rsidR="00E87FA8" w:rsidRPr="00E87FA8" w:rsidRDefault="00E87FA8" w:rsidP="00E87FA8">
      <w:pPr>
        <w:pStyle w:val="af3"/>
        <w:widowControl w:val="0"/>
        <w:autoSpaceDE w:val="0"/>
        <w:autoSpaceDN w:val="0"/>
        <w:adjustRightInd w:val="0"/>
        <w:ind w:left="0"/>
        <w:jc w:val="center"/>
        <w:rPr>
          <w:rFonts w:ascii="Arial" w:hAnsi="Arial"/>
          <w:sz w:val="20"/>
          <w:szCs w:val="20"/>
        </w:rPr>
      </w:pPr>
      <w:r w:rsidRPr="00A42FC1">
        <w:rPr>
          <w:sz w:val="24"/>
          <w:szCs w:val="24"/>
        </w:rPr>
        <w:t xml:space="preserve"> </w:t>
      </w:r>
      <w:r>
        <w:rPr>
          <w:sz w:val="24"/>
          <w:szCs w:val="24"/>
        </w:rPr>
        <w:t>(высокопроизводительные типы леса)</w:t>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Pr="00DC0FAF" w:rsidRDefault="00D73C42"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6" name="Рисунок 17" descr="10_Береза_Высоко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0_Береза_ВысокоПр.png"/>
                    <pic:cNvPicPr>
                      <a:picLocks noChangeAspect="1" noChangeArrowheads="1"/>
                    </pic:cNvPicPr>
                  </pic:nvPicPr>
                  <pic:blipFill>
                    <a:blip r:embed="rId51"/>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D41C60"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береза</w:t>
      </w:r>
    </w:p>
    <w:p w:rsidR="00E87FA8" w:rsidRPr="00DC0FAF" w:rsidRDefault="00E87FA8" w:rsidP="00E87FA8">
      <w:pPr>
        <w:pStyle w:val="af3"/>
        <w:widowControl w:val="0"/>
        <w:autoSpaceDE w:val="0"/>
        <w:autoSpaceDN w:val="0"/>
        <w:adjustRightInd w:val="0"/>
        <w:ind w:left="0"/>
        <w:jc w:val="center"/>
        <w:rPr>
          <w:rFonts w:ascii="Arial" w:hAnsi="Arial"/>
          <w:i/>
          <w:color w:val="FF0000"/>
          <w:sz w:val="20"/>
          <w:szCs w:val="20"/>
        </w:rPr>
      </w:pPr>
      <w:r w:rsidRPr="00A42FC1">
        <w:rPr>
          <w:sz w:val="24"/>
          <w:szCs w:val="24"/>
        </w:rPr>
        <w:t xml:space="preserve"> </w:t>
      </w:r>
      <w:r>
        <w:rPr>
          <w:sz w:val="24"/>
          <w:szCs w:val="24"/>
        </w:rPr>
        <w:t>(среднепроизводительные типы леса)</w:t>
      </w:r>
    </w:p>
    <w:p w:rsidR="009F21CA" w:rsidRPr="00DC0FAF" w:rsidRDefault="00D73C42"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7" name="Рисунок 18" descr="11_Береза_Средне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11_Береза_СреднеПр.png"/>
                    <pic:cNvPicPr>
                      <a:picLocks noChangeAspect="1" noChangeArrowheads="1"/>
                    </pic:cNvPicPr>
                  </pic:nvPicPr>
                  <pic:blipFill>
                    <a:blip r:embed="rId52"/>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D41C60"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береза</w:t>
      </w:r>
    </w:p>
    <w:p w:rsidR="009F21CA" w:rsidRPr="00DC0FAF" w:rsidRDefault="00E87FA8" w:rsidP="00E87FA8">
      <w:pPr>
        <w:pStyle w:val="af3"/>
        <w:widowControl w:val="0"/>
        <w:autoSpaceDE w:val="0"/>
        <w:autoSpaceDN w:val="0"/>
        <w:adjustRightInd w:val="0"/>
        <w:ind w:left="0"/>
        <w:jc w:val="center"/>
        <w:rPr>
          <w:rFonts w:ascii="Arial" w:hAnsi="Arial"/>
          <w:i/>
          <w:color w:val="FF0000"/>
          <w:sz w:val="20"/>
          <w:szCs w:val="20"/>
        </w:rPr>
      </w:pPr>
      <w:r w:rsidRPr="00A42FC1">
        <w:rPr>
          <w:sz w:val="24"/>
          <w:szCs w:val="24"/>
        </w:rPr>
        <w:t xml:space="preserve"> </w:t>
      </w:r>
      <w:r>
        <w:rPr>
          <w:sz w:val="24"/>
          <w:szCs w:val="24"/>
        </w:rPr>
        <w:t>(низкопроизводительные типы леса)</w:t>
      </w:r>
    </w:p>
    <w:p w:rsidR="009F21CA" w:rsidRPr="00DC0FAF" w:rsidRDefault="00D73C42"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8" name="Рисунок 19" descr="12_Береза_Низко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2_Береза_НизкоПр.png"/>
                    <pic:cNvPicPr>
                      <a:picLocks noChangeAspect="1" noChangeArrowheads="1"/>
                    </pic:cNvPicPr>
                  </pic:nvPicPr>
                  <pic:blipFill>
                    <a:blip r:embed="rId53"/>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9F21CA"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E87FA8" w:rsidRDefault="00E87FA8" w:rsidP="009F21CA">
      <w:pPr>
        <w:widowControl w:val="0"/>
        <w:autoSpaceDE w:val="0"/>
        <w:autoSpaceDN w:val="0"/>
        <w:adjustRightInd w:val="0"/>
        <w:spacing w:after="0" w:line="240" w:lineRule="auto"/>
        <w:jc w:val="both"/>
        <w:rPr>
          <w:rFonts w:ascii="Arial" w:hAnsi="Arial"/>
          <w:i/>
          <w:color w:val="FF0000"/>
          <w:sz w:val="20"/>
          <w:szCs w:val="20"/>
        </w:rPr>
      </w:pPr>
    </w:p>
    <w:p w:rsidR="00D41C60"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осина</w:t>
      </w:r>
      <w:r w:rsidRPr="00A42FC1">
        <w:rPr>
          <w:sz w:val="24"/>
          <w:szCs w:val="24"/>
        </w:rPr>
        <w:t xml:space="preserve"> </w:t>
      </w:r>
    </w:p>
    <w:p w:rsidR="00E87FA8" w:rsidRPr="00DC0FAF" w:rsidRDefault="00E87FA8" w:rsidP="00E87FA8">
      <w:pPr>
        <w:pStyle w:val="af3"/>
        <w:widowControl w:val="0"/>
        <w:autoSpaceDE w:val="0"/>
        <w:autoSpaceDN w:val="0"/>
        <w:adjustRightInd w:val="0"/>
        <w:ind w:left="0"/>
        <w:jc w:val="center"/>
        <w:rPr>
          <w:rFonts w:ascii="Arial" w:hAnsi="Arial"/>
          <w:i/>
          <w:color w:val="FF0000"/>
          <w:sz w:val="20"/>
          <w:szCs w:val="20"/>
        </w:rPr>
      </w:pPr>
      <w:r>
        <w:rPr>
          <w:sz w:val="24"/>
          <w:szCs w:val="24"/>
        </w:rPr>
        <w:t>(высокопроизводительные типы леса)</w:t>
      </w:r>
    </w:p>
    <w:p w:rsidR="009F21CA" w:rsidRPr="00DC0FAF" w:rsidRDefault="00D73C42"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39" name="Рисунок 25" descr="13_Осина_Высоко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3_Осина_ВысокоПр.png"/>
                    <pic:cNvPicPr>
                      <a:picLocks noChangeAspect="1" noChangeArrowheads="1"/>
                    </pic:cNvPicPr>
                  </pic:nvPicPr>
                  <pic:blipFill>
                    <a:blip r:embed="rId54"/>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Pr="00DC0FAF" w:rsidRDefault="009F21CA" w:rsidP="009F21CA">
      <w:pPr>
        <w:widowControl w:val="0"/>
        <w:autoSpaceDE w:val="0"/>
        <w:autoSpaceDN w:val="0"/>
        <w:adjustRightInd w:val="0"/>
        <w:spacing w:after="0" w:line="240" w:lineRule="auto"/>
        <w:jc w:val="both"/>
        <w:rPr>
          <w:rFonts w:ascii="Arial" w:hAnsi="Arial"/>
          <w:i/>
          <w:color w:val="FF0000"/>
          <w:sz w:val="20"/>
          <w:szCs w:val="20"/>
        </w:rPr>
      </w:pPr>
    </w:p>
    <w:p w:rsidR="00D41C60" w:rsidRDefault="00E87FA8" w:rsidP="00E87FA8">
      <w:pPr>
        <w:pStyle w:val="af3"/>
        <w:widowControl w:val="0"/>
        <w:autoSpaceDE w:val="0"/>
        <w:autoSpaceDN w:val="0"/>
        <w:adjustRightInd w:val="0"/>
        <w:ind w:left="0"/>
        <w:jc w:val="center"/>
        <w:rPr>
          <w:sz w:val="24"/>
          <w:szCs w:val="24"/>
        </w:rPr>
      </w:pPr>
      <w:r w:rsidRPr="00A42FC1">
        <w:rPr>
          <w:sz w:val="24"/>
          <w:szCs w:val="24"/>
        </w:rPr>
        <w:t xml:space="preserve">Нормативы для проведения рубок, проводимых в целях ухода за лесными насаждениями, </w:t>
      </w:r>
      <w:r w:rsidR="004F1AF8">
        <w:rPr>
          <w:sz w:val="24"/>
          <w:szCs w:val="24"/>
        </w:rPr>
        <w:t>п</w:t>
      </w:r>
      <w:r w:rsidRPr="00A42FC1">
        <w:rPr>
          <w:sz w:val="24"/>
          <w:szCs w:val="24"/>
        </w:rPr>
        <w:t xml:space="preserve">о абсолютной полноте по основной лесообразующей породе </w:t>
      </w:r>
      <w:r>
        <w:rPr>
          <w:sz w:val="24"/>
          <w:szCs w:val="24"/>
        </w:rPr>
        <w:t>–</w:t>
      </w:r>
      <w:r w:rsidRPr="00A42FC1">
        <w:rPr>
          <w:sz w:val="24"/>
          <w:szCs w:val="24"/>
        </w:rPr>
        <w:t xml:space="preserve"> </w:t>
      </w:r>
      <w:r>
        <w:rPr>
          <w:sz w:val="24"/>
          <w:szCs w:val="24"/>
        </w:rPr>
        <w:t>осина</w:t>
      </w:r>
      <w:r w:rsidRPr="00A42FC1">
        <w:rPr>
          <w:sz w:val="24"/>
          <w:szCs w:val="24"/>
        </w:rPr>
        <w:t xml:space="preserve"> </w:t>
      </w:r>
    </w:p>
    <w:p w:rsidR="00E87FA8" w:rsidRPr="00E87FA8" w:rsidRDefault="00E87FA8" w:rsidP="00E87FA8">
      <w:pPr>
        <w:pStyle w:val="af3"/>
        <w:widowControl w:val="0"/>
        <w:autoSpaceDE w:val="0"/>
        <w:autoSpaceDN w:val="0"/>
        <w:adjustRightInd w:val="0"/>
        <w:ind w:left="0"/>
        <w:jc w:val="center"/>
        <w:rPr>
          <w:rFonts w:ascii="Arial" w:hAnsi="Arial"/>
          <w:sz w:val="20"/>
          <w:szCs w:val="20"/>
        </w:rPr>
      </w:pPr>
      <w:r>
        <w:rPr>
          <w:sz w:val="24"/>
          <w:szCs w:val="24"/>
        </w:rPr>
        <w:t>(среднепроизводительные типы леса)</w:t>
      </w:r>
    </w:p>
    <w:p w:rsidR="009F21CA" w:rsidRPr="00DC0FAF" w:rsidRDefault="00D73C42" w:rsidP="009F21CA">
      <w:pPr>
        <w:widowControl w:val="0"/>
        <w:autoSpaceDE w:val="0"/>
        <w:autoSpaceDN w:val="0"/>
        <w:adjustRightInd w:val="0"/>
        <w:spacing w:after="0" w:line="240" w:lineRule="auto"/>
        <w:jc w:val="both"/>
        <w:rPr>
          <w:rFonts w:ascii="Arial" w:hAnsi="Arial"/>
          <w:i/>
          <w:color w:val="FF0000"/>
          <w:sz w:val="20"/>
          <w:szCs w:val="20"/>
        </w:rPr>
      </w:pPr>
      <w:r>
        <w:rPr>
          <w:rFonts w:ascii="Arial" w:hAnsi="Arial"/>
          <w:i/>
          <w:noProof/>
          <w:color w:val="FF0000"/>
          <w:sz w:val="20"/>
          <w:szCs w:val="20"/>
        </w:rPr>
        <w:drawing>
          <wp:inline distT="0" distB="0" distL="0" distR="0">
            <wp:extent cx="6294120" cy="3764280"/>
            <wp:effectExtent l="19050" t="0" r="0" b="0"/>
            <wp:docPr id="40" name="Рисунок 26" descr="14_Осина_СреднеП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4_Осина_СреднеПр.png"/>
                    <pic:cNvPicPr>
                      <a:picLocks noChangeAspect="1" noChangeArrowheads="1"/>
                    </pic:cNvPicPr>
                  </pic:nvPicPr>
                  <pic:blipFill>
                    <a:blip r:embed="rId55"/>
                    <a:srcRect/>
                    <a:stretch>
                      <a:fillRect/>
                    </a:stretch>
                  </pic:blipFill>
                  <pic:spPr bwMode="auto">
                    <a:xfrm>
                      <a:off x="0" y="0"/>
                      <a:ext cx="6294120" cy="3764280"/>
                    </a:xfrm>
                    <a:prstGeom prst="rect">
                      <a:avLst/>
                    </a:prstGeom>
                    <a:noFill/>
                    <a:ln w="9525">
                      <a:noFill/>
                      <a:miter lim="800000"/>
                      <a:headEnd/>
                      <a:tailEnd/>
                    </a:ln>
                  </pic:spPr>
                </pic:pic>
              </a:graphicData>
            </a:graphic>
          </wp:inline>
        </w:drawing>
      </w:r>
    </w:p>
    <w:p w:rsidR="009F21CA" w:rsidRDefault="009F21CA" w:rsidP="009F21CA">
      <w:pPr>
        <w:rPr>
          <w:rFonts w:ascii="Times New Roman" w:hAnsi="Times New Roman"/>
          <w:sz w:val="24"/>
          <w:szCs w:val="24"/>
        </w:rPr>
      </w:pPr>
    </w:p>
    <w:p w:rsidR="009F21CA" w:rsidRPr="00D41C60" w:rsidRDefault="009F21CA" w:rsidP="00D41C60">
      <w:pPr>
        <w:pStyle w:val="af3"/>
        <w:numPr>
          <w:ilvl w:val="0"/>
          <w:numId w:val="43"/>
        </w:numPr>
        <w:ind w:left="0" w:firstLine="338"/>
      </w:pPr>
      <w:r w:rsidRPr="00D41C60">
        <w:rPr>
          <w:sz w:val="24"/>
          <w:szCs w:val="24"/>
        </w:rPr>
        <w:br w:type="page"/>
      </w:r>
      <w:r w:rsidRPr="00D41C60">
        <w:t>Таблицы определения среднего диаметра древостоя после рубки по целевым породам</w:t>
      </w:r>
    </w:p>
    <w:p w:rsidR="009F21CA" w:rsidRPr="00044D27" w:rsidRDefault="009F21CA" w:rsidP="009F21CA">
      <w:pPr>
        <w:spacing w:after="0" w:line="240" w:lineRule="auto"/>
        <w:jc w:val="both"/>
        <w:rPr>
          <w:rFonts w:ascii="Times New Roman" w:hAnsi="Times New Roman"/>
          <w:sz w:val="24"/>
          <w:szCs w:val="24"/>
        </w:rPr>
      </w:pPr>
    </w:p>
    <w:p w:rsidR="009F21CA" w:rsidRPr="00044D27" w:rsidRDefault="009F21CA" w:rsidP="009F21CA">
      <w:pPr>
        <w:spacing w:after="0" w:line="240" w:lineRule="auto"/>
        <w:jc w:val="both"/>
        <w:rPr>
          <w:rFonts w:ascii="Times New Roman" w:hAnsi="Times New Roman"/>
          <w:sz w:val="24"/>
          <w:szCs w:val="24"/>
        </w:rPr>
      </w:pPr>
      <w:r w:rsidRPr="00044D27">
        <w:rPr>
          <w:rFonts w:ascii="Times New Roman" w:hAnsi="Times New Roman"/>
          <w:sz w:val="24"/>
          <w:szCs w:val="24"/>
        </w:rPr>
        <w:t>Сосна</w:t>
      </w:r>
    </w:p>
    <w:tbl>
      <w:tblPr>
        <w:tblW w:w="893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0A0"/>
      </w:tblPr>
      <w:tblGrid>
        <w:gridCol w:w="1092"/>
        <w:gridCol w:w="757"/>
        <w:gridCol w:w="751"/>
        <w:gridCol w:w="766"/>
        <w:gridCol w:w="827"/>
        <w:gridCol w:w="729"/>
        <w:gridCol w:w="776"/>
        <w:gridCol w:w="848"/>
        <w:gridCol w:w="764"/>
        <w:gridCol w:w="772"/>
        <w:gridCol w:w="853"/>
      </w:tblGrid>
      <w:tr w:rsidR="009F21CA" w:rsidRPr="00C80785" w:rsidTr="00AA6592">
        <w:trPr>
          <w:jc w:val="center"/>
        </w:trPr>
        <w:tc>
          <w:tcPr>
            <w:tcW w:w="0" w:type="auto"/>
            <w:vMerge w:val="restart"/>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Диаметр до рубки, см</w:t>
            </w:r>
          </w:p>
        </w:tc>
        <w:tc>
          <w:tcPr>
            <w:tcW w:w="7843" w:type="dxa"/>
            <w:gridSpan w:val="10"/>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Интенсивность рубки</w:t>
            </w:r>
          </w:p>
        </w:tc>
      </w:tr>
      <w:tr w:rsidR="009F21CA" w:rsidRPr="00C80785" w:rsidTr="00AA6592">
        <w:trPr>
          <w:jc w:val="center"/>
        </w:trPr>
        <w:tc>
          <w:tcPr>
            <w:tcW w:w="0" w:type="auto"/>
            <w:vMerge/>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p>
        </w:tc>
        <w:tc>
          <w:tcPr>
            <w:tcW w:w="3101" w:type="dxa"/>
            <w:gridSpan w:val="4"/>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С созданием системы волоков</w:t>
            </w:r>
          </w:p>
        </w:tc>
        <w:tc>
          <w:tcPr>
            <w:tcW w:w="4742" w:type="dxa"/>
            <w:gridSpan w:val="6"/>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Без создания системы волоков</w:t>
            </w:r>
          </w:p>
        </w:tc>
      </w:tr>
      <w:tr w:rsidR="00AA6592" w:rsidRPr="00C80785" w:rsidTr="00AA6592">
        <w:trPr>
          <w:jc w:val="center"/>
        </w:trPr>
        <w:tc>
          <w:tcPr>
            <w:tcW w:w="0" w:type="auto"/>
            <w:vMerge/>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p>
        </w:tc>
        <w:tc>
          <w:tcPr>
            <w:tcW w:w="757"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5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6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50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827"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60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2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7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848"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6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7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50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853"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60</w:t>
            </w:r>
            <w:r w:rsidR="00AA6592" w:rsidRPr="00C80785">
              <w:rPr>
                <w:rFonts w:ascii="Times New Roman" w:hAnsi="Times New Roman"/>
                <w:sz w:val="24"/>
                <w:szCs w:val="24"/>
              </w:rPr>
              <w:t xml:space="preserve"> </w:t>
            </w:r>
            <w:r w:rsidRPr="00C80785">
              <w:rPr>
                <w:rFonts w:ascii="Times New Roman" w:hAnsi="Times New Roman"/>
                <w:sz w:val="24"/>
                <w:szCs w:val="24"/>
              </w:rPr>
              <w:t>%</w:t>
            </w:r>
          </w:p>
        </w:tc>
      </w:tr>
      <w:tr w:rsidR="00AA6592" w:rsidRPr="00C80785" w:rsidTr="00AA6592">
        <w:trPr>
          <w:jc w:val="center"/>
        </w:trPr>
        <w:tc>
          <w:tcPr>
            <w:tcW w:w="0" w:type="auto"/>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8</w:t>
            </w:r>
          </w:p>
        </w:tc>
        <w:tc>
          <w:tcPr>
            <w:tcW w:w="757"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9,0</w:t>
            </w:r>
          </w:p>
        </w:tc>
        <w:tc>
          <w:tcPr>
            <w:tcW w:w="75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9,6</w:t>
            </w:r>
          </w:p>
        </w:tc>
        <w:tc>
          <w:tcPr>
            <w:tcW w:w="76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9,8</w:t>
            </w:r>
          </w:p>
        </w:tc>
        <w:tc>
          <w:tcPr>
            <w:tcW w:w="827"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10,1</w:t>
            </w:r>
          </w:p>
        </w:tc>
        <w:tc>
          <w:tcPr>
            <w:tcW w:w="72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8,8</w:t>
            </w:r>
          </w:p>
        </w:tc>
        <w:tc>
          <w:tcPr>
            <w:tcW w:w="77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9,5</w:t>
            </w:r>
          </w:p>
        </w:tc>
        <w:tc>
          <w:tcPr>
            <w:tcW w:w="848"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9,7</w:t>
            </w:r>
          </w:p>
        </w:tc>
        <w:tc>
          <w:tcPr>
            <w:tcW w:w="76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9,8</w:t>
            </w:r>
          </w:p>
        </w:tc>
        <w:tc>
          <w:tcPr>
            <w:tcW w:w="77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10,1</w:t>
            </w:r>
          </w:p>
        </w:tc>
        <w:tc>
          <w:tcPr>
            <w:tcW w:w="853"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10,2</w:t>
            </w:r>
          </w:p>
        </w:tc>
      </w:tr>
      <w:tr w:rsidR="00AA6592" w:rsidRPr="00C80785" w:rsidTr="00AA6592">
        <w:trPr>
          <w:jc w:val="center"/>
        </w:trPr>
        <w:tc>
          <w:tcPr>
            <w:tcW w:w="0" w:type="auto"/>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w:t>
            </w:r>
          </w:p>
        </w:tc>
        <w:tc>
          <w:tcPr>
            <w:tcW w:w="757"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11,0</w:t>
            </w:r>
          </w:p>
        </w:tc>
        <w:tc>
          <w:tcPr>
            <w:tcW w:w="75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11,7</w:t>
            </w:r>
          </w:p>
        </w:tc>
        <w:tc>
          <w:tcPr>
            <w:tcW w:w="76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12,0</w:t>
            </w:r>
          </w:p>
        </w:tc>
        <w:tc>
          <w:tcPr>
            <w:tcW w:w="827"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12,1</w:t>
            </w:r>
          </w:p>
        </w:tc>
        <w:tc>
          <w:tcPr>
            <w:tcW w:w="72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10,9</w:t>
            </w:r>
          </w:p>
        </w:tc>
        <w:tc>
          <w:tcPr>
            <w:tcW w:w="77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11,6</w:t>
            </w:r>
          </w:p>
        </w:tc>
        <w:tc>
          <w:tcPr>
            <w:tcW w:w="848"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11,8</w:t>
            </w:r>
          </w:p>
        </w:tc>
        <w:tc>
          <w:tcPr>
            <w:tcW w:w="76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12,0</w:t>
            </w:r>
          </w:p>
        </w:tc>
        <w:tc>
          <w:tcPr>
            <w:tcW w:w="77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12,1</w:t>
            </w:r>
          </w:p>
        </w:tc>
        <w:tc>
          <w:tcPr>
            <w:tcW w:w="853"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12,3</w:t>
            </w:r>
          </w:p>
        </w:tc>
      </w:tr>
      <w:tr w:rsidR="00AA6592" w:rsidRPr="00C80785" w:rsidTr="00AA6592">
        <w:trPr>
          <w:jc w:val="center"/>
        </w:trPr>
        <w:tc>
          <w:tcPr>
            <w:tcW w:w="0" w:type="auto"/>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12</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13,1</w:t>
            </w:r>
          </w:p>
        </w:tc>
        <w:tc>
          <w:tcPr>
            <w:tcW w:w="75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14,0</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14,2</w:t>
            </w:r>
          </w:p>
        </w:tc>
        <w:tc>
          <w:tcPr>
            <w:tcW w:w="8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14,5</w:t>
            </w:r>
          </w:p>
        </w:tc>
        <w:tc>
          <w:tcPr>
            <w:tcW w:w="72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 xml:space="preserve">12,8 </w:t>
            </w:r>
          </w:p>
        </w:tc>
        <w:tc>
          <w:tcPr>
            <w:tcW w:w="77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 xml:space="preserve">13,9 </w:t>
            </w:r>
          </w:p>
        </w:tc>
        <w:tc>
          <w:tcPr>
            <w:tcW w:w="848"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 xml:space="preserve">14,1 </w:t>
            </w:r>
          </w:p>
        </w:tc>
        <w:tc>
          <w:tcPr>
            <w:tcW w:w="76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 xml:space="preserve">14,2 </w:t>
            </w:r>
          </w:p>
        </w:tc>
        <w:tc>
          <w:tcPr>
            <w:tcW w:w="77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 xml:space="preserve">14,5 </w:t>
            </w:r>
          </w:p>
        </w:tc>
        <w:tc>
          <w:tcPr>
            <w:tcW w:w="853"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 xml:space="preserve">14,9 </w:t>
            </w:r>
          </w:p>
        </w:tc>
      </w:tr>
      <w:tr w:rsidR="00AA6592" w:rsidRPr="00C80785" w:rsidTr="00AA6592">
        <w:trPr>
          <w:jc w:val="center"/>
        </w:trPr>
        <w:tc>
          <w:tcPr>
            <w:tcW w:w="0" w:type="auto"/>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14</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15,5</w:t>
            </w:r>
          </w:p>
        </w:tc>
        <w:tc>
          <w:tcPr>
            <w:tcW w:w="75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15,9</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16,7</w:t>
            </w:r>
          </w:p>
        </w:tc>
        <w:tc>
          <w:tcPr>
            <w:tcW w:w="8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17,2</w:t>
            </w:r>
          </w:p>
        </w:tc>
        <w:tc>
          <w:tcPr>
            <w:tcW w:w="729"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15,4</w:t>
            </w:r>
          </w:p>
        </w:tc>
        <w:tc>
          <w:tcPr>
            <w:tcW w:w="77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15,7</w:t>
            </w:r>
          </w:p>
        </w:tc>
        <w:tc>
          <w:tcPr>
            <w:tcW w:w="84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16,2</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16,9</w:t>
            </w:r>
          </w:p>
        </w:tc>
        <w:tc>
          <w:tcPr>
            <w:tcW w:w="77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17,2</w:t>
            </w:r>
          </w:p>
        </w:tc>
        <w:tc>
          <w:tcPr>
            <w:tcW w:w="853"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17,3</w:t>
            </w:r>
          </w:p>
        </w:tc>
      </w:tr>
      <w:tr w:rsidR="00AA6592" w:rsidRPr="00C80785" w:rsidTr="00AA6592">
        <w:trPr>
          <w:jc w:val="center"/>
        </w:trPr>
        <w:tc>
          <w:tcPr>
            <w:tcW w:w="0" w:type="auto"/>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17,4</w:t>
            </w:r>
          </w:p>
        </w:tc>
        <w:tc>
          <w:tcPr>
            <w:tcW w:w="75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18,5</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18,7</w:t>
            </w:r>
          </w:p>
        </w:tc>
        <w:tc>
          <w:tcPr>
            <w:tcW w:w="8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19,0</w:t>
            </w:r>
          </w:p>
        </w:tc>
        <w:tc>
          <w:tcPr>
            <w:tcW w:w="729"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17,3</w:t>
            </w:r>
          </w:p>
        </w:tc>
        <w:tc>
          <w:tcPr>
            <w:tcW w:w="77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18,0</w:t>
            </w:r>
          </w:p>
        </w:tc>
        <w:tc>
          <w:tcPr>
            <w:tcW w:w="84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18,6</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18,8</w:t>
            </w:r>
          </w:p>
        </w:tc>
        <w:tc>
          <w:tcPr>
            <w:tcW w:w="77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19,0</w:t>
            </w:r>
          </w:p>
        </w:tc>
        <w:tc>
          <w:tcPr>
            <w:tcW w:w="853"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19,5</w:t>
            </w:r>
          </w:p>
        </w:tc>
      </w:tr>
      <w:tr w:rsidR="00AA6592" w:rsidRPr="00C80785" w:rsidTr="00AA6592">
        <w:trPr>
          <w:jc w:val="center"/>
        </w:trPr>
        <w:tc>
          <w:tcPr>
            <w:tcW w:w="0" w:type="auto"/>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19,9</w:t>
            </w:r>
          </w:p>
        </w:tc>
        <w:tc>
          <w:tcPr>
            <w:tcW w:w="75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20,5</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21,3</w:t>
            </w:r>
          </w:p>
        </w:tc>
        <w:tc>
          <w:tcPr>
            <w:tcW w:w="8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21,9</w:t>
            </w:r>
          </w:p>
        </w:tc>
        <w:tc>
          <w:tcPr>
            <w:tcW w:w="729"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19,6</w:t>
            </w:r>
          </w:p>
        </w:tc>
        <w:tc>
          <w:tcPr>
            <w:tcW w:w="77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20,3</w:t>
            </w:r>
          </w:p>
        </w:tc>
        <w:tc>
          <w:tcPr>
            <w:tcW w:w="84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20,8</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21,5</w:t>
            </w:r>
          </w:p>
        </w:tc>
        <w:tc>
          <w:tcPr>
            <w:tcW w:w="77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21,9</w:t>
            </w:r>
          </w:p>
        </w:tc>
        <w:tc>
          <w:tcPr>
            <w:tcW w:w="853"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22,0</w:t>
            </w:r>
          </w:p>
        </w:tc>
      </w:tr>
      <w:tr w:rsidR="00AA6592" w:rsidRPr="00C80785" w:rsidTr="00AA6592">
        <w:trPr>
          <w:jc w:val="center"/>
        </w:trPr>
        <w:tc>
          <w:tcPr>
            <w:tcW w:w="0" w:type="auto"/>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21,9</w:t>
            </w:r>
          </w:p>
        </w:tc>
        <w:tc>
          <w:tcPr>
            <w:tcW w:w="75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22,8</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23,3</w:t>
            </w:r>
          </w:p>
        </w:tc>
        <w:tc>
          <w:tcPr>
            <w:tcW w:w="8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23,7</w:t>
            </w:r>
          </w:p>
        </w:tc>
        <w:tc>
          <w:tcPr>
            <w:tcW w:w="729"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21,7</w:t>
            </w:r>
          </w:p>
        </w:tc>
        <w:tc>
          <w:tcPr>
            <w:tcW w:w="77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22,3</w:t>
            </w:r>
          </w:p>
        </w:tc>
        <w:tc>
          <w:tcPr>
            <w:tcW w:w="84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23,2</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23,4</w:t>
            </w:r>
          </w:p>
        </w:tc>
        <w:tc>
          <w:tcPr>
            <w:tcW w:w="77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23,7</w:t>
            </w:r>
          </w:p>
        </w:tc>
        <w:tc>
          <w:tcPr>
            <w:tcW w:w="853"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24,3</w:t>
            </w:r>
          </w:p>
        </w:tc>
      </w:tr>
      <w:tr w:rsidR="00AA6592" w:rsidRPr="00C80785" w:rsidTr="00AA6592">
        <w:trPr>
          <w:jc w:val="center"/>
        </w:trPr>
        <w:tc>
          <w:tcPr>
            <w:tcW w:w="0" w:type="auto"/>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22</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24,1</w:t>
            </w:r>
          </w:p>
        </w:tc>
        <w:tc>
          <w:tcPr>
            <w:tcW w:w="75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24,9</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25,5</w:t>
            </w:r>
          </w:p>
        </w:tc>
        <w:tc>
          <w:tcPr>
            <w:tcW w:w="8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26,2</w:t>
            </w:r>
          </w:p>
        </w:tc>
        <w:tc>
          <w:tcPr>
            <w:tcW w:w="729"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23,8</w:t>
            </w:r>
          </w:p>
        </w:tc>
        <w:tc>
          <w:tcPr>
            <w:tcW w:w="77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24,7</w:t>
            </w:r>
          </w:p>
        </w:tc>
        <w:tc>
          <w:tcPr>
            <w:tcW w:w="84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25,1</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25,7</w:t>
            </w:r>
          </w:p>
        </w:tc>
        <w:tc>
          <w:tcPr>
            <w:tcW w:w="77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26,2</w:t>
            </w:r>
          </w:p>
        </w:tc>
        <w:tc>
          <w:tcPr>
            <w:tcW w:w="853"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26,3</w:t>
            </w:r>
          </w:p>
        </w:tc>
      </w:tr>
      <w:tr w:rsidR="00AA6592" w:rsidRPr="00C80785" w:rsidTr="00AA6592">
        <w:trPr>
          <w:jc w:val="center"/>
        </w:trPr>
        <w:tc>
          <w:tcPr>
            <w:tcW w:w="0" w:type="auto"/>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26,2</w:t>
            </w:r>
          </w:p>
        </w:tc>
        <w:tc>
          <w:tcPr>
            <w:tcW w:w="75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27,0</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27,7</w:t>
            </w:r>
          </w:p>
        </w:tc>
        <w:tc>
          <w:tcPr>
            <w:tcW w:w="8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28,1</w:t>
            </w:r>
          </w:p>
        </w:tc>
        <w:tc>
          <w:tcPr>
            <w:tcW w:w="729"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25,9</w:t>
            </w:r>
          </w:p>
        </w:tc>
        <w:tc>
          <w:tcPr>
            <w:tcW w:w="77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26,6</w:t>
            </w:r>
          </w:p>
        </w:tc>
        <w:tc>
          <w:tcPr>
            <w:tcW w:w="84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27,4</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27,8</w:t>
            </w:r>
          </w:p>
        </w:tc>
        <w:tc>
          <w:tcPr>
            <w:tcW w:w="77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28,1</w:t>
            </w:r>
          </w:p>
        </w:tc>
        <w:tc>
          <w:tcPr>
            <w:tcW w:w="853"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28,7</w:t>
            </w:r>
          </w:p>
        </w:tc>
      </w:tr>
      <w:tr w:rsidR="00AA6592" w:rsidRPr="00C80785" w:rsidTr="00AA6592">
        <w:trPr>
          <w:jc w:val="center"/>
        </w:trPr>
        <w:tc>
          <w:tcPr>
            <w:tcW w:w="0" w:type="auto"/>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28,3</w:t>
            </w:r>
          </w:p>
        </w:tc>
        <w:tc>
          <w:tcPr>
            <w:tcW w:w="75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29,4</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30,1</w:t>
            </w:r>
          </w:p>
        </w:tc>
        <w:tc>
          <w:tcPr>
            <w:tcW w:w="8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30,8</w:t>
            </w:r>
          </w:p>
        </w:tc>
        <w:tc>
          <w:tcPr>
            <w:tcW w:w="729"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28,0</w:t>
            </w:r>
          </w:p>
        </w:tc>
        <w:tc>
          <w:tcPr>
            <w:tcW w:w="77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29,2</w:t>
            </w:r>
          </w:p>
        </w:tc>
        <w:tc>
          <w:tcPr>
            <w:tcW w:w="84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29,7</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30,3</w:t>
            </w:r>
          </w:p>
        </w:tc>
        <w:tc>
          <w:tcPr>
            <w:tcW w:w="77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30,8</w:t>
            </w:r>
          </w:p>
        </w:tc>
        <w:tc>
          <w:tcPr>
            <w:tcW w:w="853"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31,0</w:t>
            </w:r>
          </w:p>
        </w:tc>
      </w:tr>
      <w:tr w:rsidR="00AA6592" w:rsidRPr="00C80785" w:rsidTr="00AA6592">
        <w:trPr>
          <w:jc w:val="center"/>
        </w:trPr>
        <w:tc>
          <w:tcPr>
            <w:tcW w:w="0" w:type="auto"/>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30,4</w:t>
            </w:r>
          </w:p>
        </w:tc>
        <w:tc>
          <w:tcPr>
            <w:tcW w:w="75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31,1</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31,9</w:t>
            </w:r>
          </w:p>
        </w:tc>
        <w:tc>
          <w:tcPr>
            <w:tcW w:w="8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32,3</w:t>
            </w:r>
          </w:p>
        </w:tc>
        <w:tc>
          <w:tcPr>
            <w:tcW w:w="729"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30,0</w:t>
            </w:r>
          </w:p>
        </w:tc>
        <w:tc>
          <w:tcPr>
            <w:tcW w:w="77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30,8</w:t>
            </w:r>
          </w:p>
        </w:tc>
        <w:tc>
          <w:tcPr>
            <w:tcW w:w="84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31,5</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32,0</w:t>
            </w:r>
          </w:p>
        </w:tc>
        <w:tc>
          <w:tcPr>
            <w:tcW w:w="77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32,3</w:t>
            </w:r>
          </w:p>
        </w:tc>
        <w:tc>
          <w:tcPr>
            <w:tcW w:w="853"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32,9</w:t>
            </w:r>
          </w:p>
        </w:tc>
      </w:tr>
      <w:tr w:rsidR="00AA6592" w:rsidRPr="00C80785" w:rsidTr="00AA6592">
        <w:trPr>
          <w:jc w:val="center"/>
        </w:trPr>
        <w:tc>
          <w:tcPr>
            <w:tcW w:w="0" w:type="auto"/>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32,3</w:t>
            </w:r>
          </w:p>
        </w:tc>
        <w:tc>
          <w:tcPr>
            <w:tcW w:w="75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33,4</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33,9</w:t>
            </w:r>
          </w:p>
        </w:tc>
        <w:tc>
          <w:tcPr>
            <w:tcW w:w="8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34,7</w:t>
            </w:r>
          </w:p>
        </w:tc>
        <w:tc>
          <w:tcPr>
            <w:tcW w:w="729"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32,1</w:t>
            </w:r>
          </w:p>
        </w:tc>
        <w:tc>
          <w:tcPr>
            <w:tcW w:w="77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33,0</w:t>
            </w:r>
          </w:p>
        </w:tc>
        <w:tc>
          <w:tcPr>
            <w:tcW w:w="84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33,6</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34,0</w:t>
            </w:r>
          </w:p>
        </w:tc>
        <w:tc>
          <w:tcPr>
            <w:tcW w:w="77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34,7</w:t>
            </w:r>
          </w:p>
        </w:tc>
        <w:tc>
          <w:tcPr>
            <w:tcW w:w="853"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34,9</w:t>
            </w:r>
          </w:p>
        </w:tc>
      </w:tr>
      <w:tr w:rsidR="00AA6592" w:rsidRPr="00C80785" w:rsidTr="00AA6592">
        <w:trPr>
          <w:jc w:val="center"/>
        </w:trPr>
        <w:tc>
          <w:tcPr>
            <w:tcW w:w="0" w:type="auto"/>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34,2</w:t>
            </w:r>
          </w:p>
        </w:tc>
        <w:tc>
          <w:tcPr>
            <w:tcW w:w="75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35,1</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36,0</w:t>
            </w:r>
          </w:p>
        </w:tc>
        <w:tc>
          <w:tcPr>
            <w:tcW w:w="8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36,3</w:t>
            </w:r>
          </w:p>
        </w:tc>
        <w:tc>
          <w:tcPr>
            <w:tcW w:w="729"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34,0</w:t>
            </w:r>
          </w:p>
        </w:tc>
        <w:tc>
          <w:tcPr>
            <w:tcW w:w="77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34,8</w:t>
            </w:r>
          </w:p>
        </w:tc>
        <w:tc>
          <w:tcPr>
            <w:tcW w:w="84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35,4</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36,1</w:t>
            </w:r>
          </w:p>
        </w:tc>
        <w:tc>
          <w:tcPr>
            <w:tcW w:w="77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36,3</w:t>
            </w:r>
          </w:p>
        </w:tc>
        <w:tc>
          <w:tcPr>
            <w:tcW w:w="853"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36,8</w:t>
            </w:r>
          </w:p>
        </w:tc>
      </w:tr>
      <w:tr w:rsidR="00AA6592" w:rsidRPr="00C80785" w:rsidTr="00AA6592">
        <w:trPr>
          <w:jc w:val="center"/>
        </w:trPr>
        <w:tc>
          <w:tcPr>
            <w:tcW w:w="0" w:type="auto"/>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36,4</w:t>
            </w:r>
          </w:p>
        </w:tc>
        <w:tc>
          <w:tcPr>
            <w:tcW w:w="75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37,3</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37,8</w:t>
            </w:r>
          </w:p>
        </w:tc>
        <w:tc>
          <w:tcPr>
            <w:tcW w:w="8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38,7</w:t>
            </w:r>
          </w:p>
        </w:tc>
        <w:tc>
          <w:tcPr>
            <w:tcW w:w="729"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36,1</w:t>
            </w:r>
          </w:p>
        </w:tc>
        <w:tc>
          <w:tcPr>
            <w:tcW w:w="77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36,8</w:t>
            </w:r>
          </w:p>
        </w:tc>
        <w:tc>
          <w:tcPr>
            <w:tcW w:w="84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37,6</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38,0</w:t>
            </w:r>
          </w:p>
        </w:tc>
        <w:tc>
          <w:tcPr>
            <w:tcW w:w="77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38,7</w:t>
            </w:r>
          </w:p>
        </w:tc>
        <w:tc>
          <w:tcPr>
            <w:tcW w:w="853"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39,0</w:t>
            </w:r>
          </w:p>
        </w:tc>
      </w:tr>
      <w:tr w:rsidR="00AA6592" w:rsidRPr="00C80785" w:rsidTr="00AA6592">
        <w:trPr>
          <w:jc w:val="center"/>
        </w:trPr>
        <w:tc>
          <w:tcPr>
            <w:tcW w:w="0" w:type="auto"/>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38,2</w:t>
            </w:r>
          </w:p>
        </w:tc>
        <w:tc>
          <w:tcPr>
            <w:tcW w:w="75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39,1</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39,8</w:t>
            </w:r>
          </w:p>
        </w:tc>
        <w:tc>
          <w:tcPr>
            <w:tcW w:w="8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40,3</w:t>
            </w:r>
          </w:p>
        </w:tc>
        <w:tc>
          <w:tcPr>
            <w:tcW w:w="729"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38,0</w:t>
            </w:r>
          </w:p>
        </w:tc>
        <w:tc>
          <w:tcPr>
            <w:tcW w:w="77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38,9</w:t>
            </w:r>
          </w:p>
        </w:tc>
        <w:tc>
          <w:tcPr>
            <w:tcW w:w="84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39,3</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40,1</w:t>
            </w:r>
          </w:p>
        </w:tc>
        <w:tc>
          <w:tcPr>
            <w:tcW w:w="77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40,3</w:t>
            </w:r>
          </w:p>
        </w:tc>
        <w:tc>
          <w:tcPr>
            <w:tcW w:w="853"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40,7</w:t>
            </w:r>
          </w:p>
        </w:tc>
      </w:tr>
    </w:tbl>
    <w:p w:rsidR="009F21CA" w:rsidRPr="00044D27" w:rsidRDefault="009F21CA" w:rsidP="009F21CA">
      <w:pPr>
        <w:spacing w:after="0" w:line="240" w:lineRule="auto"/>
        <w:jc w:val="both"/>
        <w:rPr>
          <w:rFonts w:ascii="Times New Roman" w:hAnsi="Times New Roman"/>
          <w:sz w:val="24"/>
          <w:szCs w:val="24"/>
        </w:rPr>
      </w:pPr>
    </w:p>
    <w:p w:rsidR="009F21CA" w:rsidRPr="00044D27" w:rsidRDefault="009F21CA" w:rsidP="009F21CA">
      <w:pPr>
        <w:spacing w:after="0" w:line="240" w:lineRule="auto"/>
        <w:jc w:val="both"/>
        <w:rPr>
          <w:rFonts w:ascii="Times New Roman" w:hAnsi="Times New Roman"/>
          <w:sz w:val="24"/>
          <w:szCs w:val="24"/>
        </w:rPr>
      </w:pPr>
      <w:r w:rsidRPr="00044D27">
        <w:rPr>
          <w:rFonts w:ascii="Times New Roman" w:hAnsi="Times New Roman"/>
          <w:sz w:val="24"/>
          <w:szCs w:val="24"/>
        </w:rPr>
        <w:br w:type="page"/>
      </w:r>
    </w:p>
    <w:p w:rsidR="009F21CA" w:rsidRPr="00044D27" w:rsidRDefault="009F21CA" w:rsidP="009F21CA">
      <w:pPr>
        <w:spacing w:after="0" w:line="240" w:lineRule="auto"/>
        <w:jc w:val="both"/>
        <w:rPr>
          <w:rFonts w:ascii="Times New Roman" w:hAnsi="Times New Roman"/>
          <w:sz w:val="24"/>
          <w:szCs w:val="24"/>
        </w:rPr>
      </w:pPr>
      <w:r w:rsidRPr="00044D27">
        <w:rPr>
          <w:rFonts w:ascii="Times New Roman" w:hAnsi="Times New Roman"/>
          <w:sz w:val="24"/>
          <w:szCs w:val="24"/>
        </w:rPr>
        <w:t>Ель</w:t>
      </w:r>
    </w:p>
    <w:tbl>
      <w:tblPr>
        <w:tblW w:w="89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0A0"/>
      </w:tblPr>
      <w:tblGrid>
        <w:gridCol w:w="1181"/>
        <w:gridCol w:w="771"/>
        <w:gridCol w:w="766"/>
        <w:gridCol w:w="765"/>
        <w:gridCol w:w="764"/>
        <w:gridCol w:w="763"/>
        <w:gridCol w:w="766"/>
        <w:gridCol w:w="834"/>
        <w:gridCol w:w="763"/>
        <w:gridCol w:w="775"/>
        <w:gridCol w:w="781"/>
      </w:tblGrid>
      <w:tr w:rsidR="009F21CA" w:rsidRPr="00C80785" w:rsidTr="00AA6592">
        <w:trPr>
          <w:jc w:val="center"/>
        </w:trPr>
        <w:tc>
          <w:tcPr>
            <w:tcW w:w="1181" w:type="dxa"/>
            <w:vMerge w:val="restart"/>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Диаметр до рубки, см.</w:t>
            </w:r>
          </w:p>
        </w:tc>
        <w:tc>
          <w:tcPr>
            <w:tcW w:w="7748" w:type="dxa"/>
            <w:gridSpan w:val="10"/>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Интенсивность рубки</w:t>
            </w:r>
          </w:p>
        </w:tc>
      </w:tr>
      <w:tr w:rsidR="009F21CA" w:rsidRPr="00C80785" w:rsidTr="00AA6592">
        <w:trPr>
          <w:jc w:val="center"/>
        </w:trPr>
        <w:tc>
          <w:tcPr>
            <w:tcW w:w="1181" w:type="dxa"/>
            <w:vMerge/>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p>
        </w:tc>
        <w:tc>
          <w:tcPr>
            <w:tcW w:w="3066" w:type="dxa"/>
            <w:gridSpan w:val="4"/>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С созданием системы волоков</w:t>
            </w:r>
          </w:p>
        </w:tc>
        <w:tc>
          <w:tcPr>
            <w:tcW w:w="4682" w:type="dxa"/>
            <w:gridSpan w:val="6"/>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Без создания системы волоков</w:t>
            </w:r>
          </w:p>
        </w:tc>
      </w:tr>
      <w:tr w:rsidR="009F21CA" w:rsidRPr="00C80785" w:rsidTr="00AA6592">
        <w:trPr>
          <w:jc w:val="center"/>
        </w:trPr>
        <w:tc>
          <w:tcPr>
            <w:tcW w:w="1181" w:type="dxa"/>
            <w:vMerge/>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p>
        </w:tc>
        <w:tc>
          <w:tcPr>
            <w:tcW w:w="77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6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65"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50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6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60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63"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6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83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63"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75"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50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60</w:t>
            </w:r>
            <w:r w:rsidR="00AA6592" w:rsidRPr="00C80785">
              <w:rPr>
                <w:rFonts w:ascii="Times New Roman" w:hAnsi="Times New Roman"/>
                <w:sz w:val="24"/>
                <w:szCs w:val="24"/>
              </w:rPr>
              <w:t xml:space="preserve"> </w:t>
            </w:r>
            <w:r w:rsidRPr="00C80785">
              <w:rPr>
                <w:rFonts w:ascii="Times New Roman" w:hAnsi="Times New Roman"/>
                <w:sz w:val="24"/>
                <w:szCs w:val="24"/>
              </w:rPr>
              <w:t>%</w:t>
            </w:r>
          </w:p>
        </w:tc>
      </w:tr>
      <w:tr w:rsidR="009F21CA" w:rsidRPr="00C80785" w:rsidTr="00AA6592">
        <w:trPr>
          <w:jc w:val="center"/>
        </w:trPr>
        <w:tc>
          <w:tcPr>
            <w:tcW w:w="11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8</w:t>
            </w:r>
          </w:p>
        </w:tc>
        <w:tc>
          <w:tcPr>
            <w:tcW w:w="77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9,0</w:t>
            </w:r>
          </w:p>
        </w:tc>
        <w:tc>
          <w:tcPr>
            <w:tcW w:w="76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9,5</w:t>
            </w:r>
          </w:p>
        </w:tc>
        <w:tc>
          <w:tcPr>
            <w:tcW w:w="765"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9,6</w:t>
            </w:r>
          </w:p>
        </w:tc>
        <w:tc>
          <w:tcPr>
            <w:tcW w:w="76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9,8</w:t>
            </w:r>
          </w:p>
        </w:tc>
        <w:tc>
          <w:tcPr>
            <w:tcW w:w="763"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9,0</w:t>
            </w:r>
          </w:p>
        </w:tc>
        <w:tc>
          <w:tcPr>
            <w:tcW w:w="76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9,4</w:t>
            </w:r>
          </w:p>
        </w:tc>
        <w:tc>
          <w:tcPr>
            <w:tcW w:w="83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9,5</w:t>
            </w:r>
          </w:p>
        </w:tc>
        <w:tc>
          <w:tcPr>
            <w:tcW w:w="763"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9,6</w:t>
            </w:r>
          </w:p>
        </w:tc>
        <w:tc>
          <w:tcPr>
            <w:tcW w:w="775"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9,8</w:t>
            </w:r>
          </w:p>
        </w:tc>
        <w:tc>
          <w:tcPr>
            <w:tcW w:w="7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9,9</w:t>
            </w:r>
          </w:p>
        </w:tc>
      </w:tr>
      <w:tr w:rsidR="009F21CA" w:rsidRPr="00C80785" w:rsidTr="00AA6592">
        <w:trPr>
          <w:jc w:val="center"/>
        </w:trPr>
        <w:tc>
          <w:tcPr>
            <w:tcW w:w="11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w:t>
            </w:r>
          </w:p>
        </w:tc>
        <w:tc>
          <w:tcPr>
            <w:tcW w:w="77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11,0</w:t>
            </w:r>
          </w:p>
        </w:tc>
        <w:tc>
          <w:tcPr>
            <w:tcW w:w="76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11,6</w:t>
            </w:r>
          </w:p>
        </w:tc>
        <w:tc>
          <w:tcPr>
            <w:tcW w:w="765"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11,8</w:t>
            </w:r>
          </w:p>
        </w:tc>
        <w:tc>
          <w:tcPr>
            <w:tcW w:w="76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11,9</w:t>
            </w:r>
          </w:p>
        </w:tc>
        <w:tc>
          <w:tcPr>
            <w:tcW w:w="763"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11,0</w:t>
            </w:r>
          </w:p>
        </w:tc>
        <w:tc>
          <w:tcPr>
            <w:tcW w:w="76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11,5</w:t>
            </w:r>
          </w:p>
        </w:tc>
        <w:tc>
          <w:tcPr>
            <w:tcW w:w="83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11,6</w:t>
            </w:r>
          </w:p>
        </w:tc>
        <w:tc>
          <w:tcPr>
            <w:tcW w:w="763"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11,8</w:t>
            </w:r>
          </w:p>
        </w:tc>
        <w:tc>
          <w:tcPr>
            <w:tcW w:w="775"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11,9</w:t>
            </w:r>
          </w:p>
        </w:tc>
        <w:tc>
          <w:tcPr>
            <w:tcW w:w="7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12,0</w:t>
            </w:r>
          </w:p>
        </w:tc>
      </w:tr>
      <w:tr w:rsidR="009F21CA" w:rsidRPr="00C80785" w:rsidTr="00AA6592">
        <w:trPr>
          <w:jc w:val="center"/>
        </w:trPr>
        <w:tc>
          <w:tcPr>
            <w:tcW w:w="11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12</w:t>
            </w:r>
          </w:p>
        </w:tc>
        <w:tc>
          <w:tcPr>
            <w:tcW w:w="77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13,1</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13,9</w:t>
            </w:r>
          </w:p>
        </w:tc>
        <w:tc>
          <w:tcPr>
            <w:tcW w:w="765"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14,0</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14,2</w:t>
            </w:r>
          </w:p>
        </w:tc>
        <w:tc>
          <w:tcPr>
            <w:tcW w:w="763" w:type="dxa"/>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12,9</w:t>
            </w:r>
          </w:p>
        </w:tc>
        <w:tc>
          <w:tcPr>
            <w:tcW w:w="766" w:type="dxa"/>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13,8</w:t>
            </w:r>
          </w:p>
        </w:tc>
        <w:tc>
          <w:tcPr>
            <w:tcW w:w="834" w:type="dxa"/>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13,9</w:t>
            </w:r>
          </w:p>
        </w:tc>
        <w:tc>
          <w:tcPr>
            <w:tcW w:w="763" w:type="dxa"/>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14,0</w:t>
            </w:r>
          </w:p>
        </w:tc>
        <w:tc>
          <w:tcPr>
            <w:tcW w:w="775" w:type="dxa"/>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14,2</w:t>
            </w:r>
          </w:p>
        </w:tc>
        <w:tc>
          <w:tcPr>
            <w:tcW w:w="781" w:type="dxa"/>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14,6</w:t>
            </w:r>
          </w:p>
        </w:tc>
      </w:tr>
      <w:tr w:rsidR="009F21CA" w:rsidRPr="00C80785" w:rsidTr="00AA6592">
        <w:trPr>
          <w:jc w:val="center"/>
        </w:trPr>
        <w:tc>
          <w:tcPr>
            <w:tcW w:w="11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14</w:t>
            </w:r>
          </w:p>
        </w:tc>
        <w:tc>
          <w:tcPr>
            <w:tcW w:w="77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15,4</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15,8</w:t>
            </w:r>
          </w:p>
        </w:tc>
        <w:tc>
          <w:tcPr>
            <w:tcW w:w="765"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16,5</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17,2</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15,3</w:t>
            </w:r>
          </w:p>
        </w:tc>
        <w:tc>
          <w:tcPr>
            <w:tcW w:w="766"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15,6</w:t>
            </w:r>
          </w:p>
        </w:tc>
        <w:tc>
          <w:tcPr>
            <w:tcW w:w="834"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16,1</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16,7</w:t>
            </w:r>
          </w:p>
        </w:tc>
        <w:tc>
          <w:tcPr>
            <w:tcW w:w="775"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17,2</w:t>
            </w:r>
          </w:p>
        </w:tc>
        <w:tc>
          <w:tcPr>
            <w:tcW w:w="781"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17,3</w:t>
            </w:r>
          </w:p>
        </w:tc>
      </w:tr>
      <w:tr w:rsidR="009F21CA" w:rsidRPr="00C80785" w:rsidTr="00AA6592">
        <w:trPr>
          <w:jc w:val="center"/>
        </w:trPr>
        <w:tc>
          <w:tcPr>
            <w:tcW w:w="11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w:t>
            </w:r>
          </w:p>
        </w:tc>
        <w:tc>
          <w:tcPr>
            <w:tcW w:w="77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17,4</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18,6</w:t>
            </w:r>
          </w:p>
        </w:tc>
        <w:tc>
          <w:tcPr>
            <w:tcW w:w="765"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18,7</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19,1</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17,2</w:t>
            </w:r>
          </w:p>
        </w:tc>
        <w:tc>
          <w:tcPr>
            <w:tcW w:w="766"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18,0</w:t>
            </w:r>
          </w:p>
        </w:tc>
        <w:tc>
          <w:tcPr>
            <w:tcW w:w="834"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18,6</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18,8</w:t>
            </w:r>
          </w:p>
        </w:tc>
        <w:tc>
          <w:tcPr>
            <w:tcW w:w="775"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19,1</w:t>
            </w:r>
          </w:p>
        </w:tc>
        <w:tc>
          <w:tcPr>
            <w:tcW w:w="781"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19,6</w:t>
            </w:r>
          </w:p>
        </w:tc>
      </w:tr>
      <w:tr w:rsidR="009F21CA" w:rsidRPr="00C80785" w:rsidTr="00AA6592">
        <w:trPr>
          <w:jc w:val="center"/>
        </w:trPr>
        <w:tc>
          <w:tcPr>
            <w:tcW w:w="11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w:t>
            </w:r>
          </w:p>
        </w:tc>
        <w:tc>
          <w:tcPr>
            <w:tcW w:w="77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19,9</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20,5</w:t>
            </w:r>
          </w:p>
        </w:tc>
        <w:tc>
          <w:tcPr>
            <w:tcW w:w="765"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21,2</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21,9</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19,5</w:t>
            </w:r>
          </w:p>
        </w:tc>
        <w:tc>
          <w:tcPr>
            <w:tcW w:w="766"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20,3</w:t>
            </w:r>
          </w:p>
        </w:tc>
        <w:tc>
          <w:tcPr>
            <w:tcW w:w="834"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20,7</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21,4</w:t>
            </w:r>
          </w:p>
        </w:tc>
        <w:tc>
          <w:tcPr>
            <w:tcW w:w="775"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21,9</w:t>
            </w:r>
          </w:p>
        </w:tc>
        <w:tc>
          <w:tcPr>
            <w:tcW w:w="781"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22,0</w:t>
            </w:r>
          </w:p>
        </w:tc>
      </w:tr>
      <w:tr w:rsidR="009F21CA" w:rsidRPr="00C80785" w:rsidTr="00AA6592">
        <w:trPr>
          <w:jc w:val="center"/>
        </w:trPr>
        <w:tc>
          <w:tcPr>
            <w:tcW w:w="11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w:t>
            </w:r>
          </w:p>
        </w:tc>
        <w:tc>
          <w:tcPr>
            <w:tcW w:w="77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22,0</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23,0</w:t>
            </w:r>
          </w:p>
        </w:tc>
        <w:tc>
          <w:tcPr>
            <w:tcW w:w="765"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23,8</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24,3</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21,9</w:t>
            </w:r>
          </w:p>
        </w:tc>
        <w:tc>
          <w:tcPr>
            <w:tcW w:w="766"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22,6</w:t>
            </w:r>
          </w:p>
        </w:tc>
        <w:tc>
          <w:tcPr>
            <w:tcW w:w="834"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23,5</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23,8</w:t>
            </w:r>
          </w:p>
        </w:tc>
        <w:tc>
          <w:tcPr>
            <w:tcW w:w="775"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24,3</w:t>
            </w:r>
          </w:p>
        </w:tc>
        <w:tc>
          <w:tcPr>
            <w:tcW w:w="781"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25,0</w:t>
            </w:r>
          </w:p>
        </w:tc>
      </w:tr>
      <w:tr w:rsidR="009F21CA" w:rsidRPr="00C80785" w:rsidTr="00AA6592">
        <w:trPr>
          <w:jc w:val="center"/>
        </w:trPr>
        <w:tc>
          <w:tcPr>
            <w:tcW w:w="11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22</w:t>
            </w:r>
          </w:p>
        </w:tc>
        <w:tc>
          <w:tcPr>
            <w:tcW w:w="77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24,1</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25,2</w:t>
            </w:r>
          </w:p>
        </w:tc>
        <w:tc>
          <w:tcPr>
            <w:tcW w:w="765"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25,9</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26,8</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23,9</w:t>
            </w:r>
          </w:p>
        </w:tc>
        <w:tc>
          <w:tcPr>
            <w:tcW w:w="766"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25,0</w:t>
            </w:r>
          </w:p>
        </w:tc>
        <w:tc>
          <w:tcPr>
            <w:tcW w:w="834"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25,4</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26,1</w:t>
            </w:r>
          </w:p>
        </w:tc>
        <w:tc>
          <w:tcPr>
            <w:tcW w:w="775"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26,8</w:t>
            </w:r>
          </w:p>
        </w:tc>
        <w:tc>
          <w:tcPr>
            <w:tcW w:w="781"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27,0</w:t>
            </w:r>
          </w:p>
        </w:tc>
      </w:tr>
      <w:tr w:rsidR="009F21CA" w:rsidRPr="00C80785" w:rsidTr="00AA6592">
        <w:trPr>
          <w:jc w:val="center"/>
        </w:trPr>
        <w:tc>
          <w:tcPr>
            <w:tcW w:w="11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w:t>
            </w:r>
          </w:p>
        </w:tc>
        <w:tc>
          <w:tcPr>
            <w:tcW w:w="77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26,4</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27,3</w:t>
            </w:r>
          </w:p>
        </w:tc>
        <w:tc>
          <w:tcPr>
            <w:tcW w:w="765"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28,2</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28,7</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26,1</w:t>
            </w:r>
          </w:p>
        </w:tc>
        <w:tc>
          <w:tcPr>
            <w:tcW w:w="766"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26,9</w:t>
            </w:r>
          </w:p>
        </w:tc>
        <w:tc>
          <w:tcPr>
            <w:tcW w:w="834"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27,8</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28,3</w:t>
            </w:r>
          </w:p>
        </w:tc>
        <w:tc>
          <w:tcPr>
            <w:tcW w:w="775"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28,7</w:t>
            </w:r>
          </w:p>
        </w:tc>
        <w:tc>
          <w:tcPr>
            <w:tcW w:w="781"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29,3</w:t>
            </w:r>
          </w:p>
        </w:tc>
      </w:tr>
      <w:tr w:rsidR="009F21CA" w:rsidRPr="00C80785" w:rsidTr="00AA6592">
        <w:trPr>
          <w:jc w:val="center"/>
        </w:trPr>
        <w:tc>
          <w:tcPr>
            <w:tcW w:w="11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w:t>
            </w:r>
          </w:p>
        </w:tc>
        <w:tc>
          <w:tcPr>
            <w:tcW w:w="77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28,4</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29,6</w:t>
            </w:r>
          </w:p>
        </w:tc>
        <w:tc>
          <w:tcPr>
            <w:tcW w:w="765"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30,2</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31,0</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28,1</w:t>
            </w:r>
          </w:p>
        </w:tc>
        <w:tc>
          <w:tcPr>
            <w:tcW w:w="766"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29,2</w:t>
            </w:r>
          </w:p>
        </w:tc>
        <w:tc>
          <w:tcPr>
            <w:tcW w:w="834"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29,8</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30,4</w:t>
            </w:r>
          </w:p>
        </w:tc>
        <w:tc>
          <w:tcPr>
            <w:tcW w:w="775"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31,0</w:t>
            </w:r>
          </w:p>
        </w:tc>
        <w:tc>
          <w:tcPr>
            <w:tcW w:w="781"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31,3</w:t>
            </w:r>
          </w:p>
        </w:tc>
      </w:tr>
      <w:tr w:rsidR="009F21CA" w:rsidRPr="00C80785" w:rsidTr="00AA6592">
        <w:trPr>
          <w:jc w:val="center"/>
        </w:trPr>
        <w:tc>
          <w:tcPr>
            <w:tcW w:w="11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w:t>
            </w:r>
          </w:p>
        </w:tc>
        <w:tc>
          <w:tcPr>
            <w:tcW w:w="77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30,4</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31,5</w:t>
            </w:r>
          </w:p>
        </w:tc>
        <w:tc>
          <w:tcPr>
            <w:tcW w:w="765"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32,6</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33,1</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30,0</w:t>
            </w:r>
          </w:p>
        </w:tc>
        <w:tc>
          <w:tcPr>
            <w:tcW w:w="766"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31,2</w:t>
            </w:r>
          </w:p>
        </w:tc>
        <w:tc>
          <w:tcPr>
            <w:tcW w:w="834"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32,0</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32,7</w:t>
            </w:r>
          </w:p>
        </w:tc>
        <w:tc>
          <w:tcPr>
            <w:tcW w:w="775"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33,1</w:t>
            </w:r>
          </w:p>
        </w:tc>
        <w:tc>
          <w:tcPr>
            <w:tcW w:w="781"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33,8</w:t>
            </w:r>
          </w:p>
        </w:tc>
      </w:tr>
      <w:tr w:rsidR="009F21CA" w:rsidRPr="00C80785" w:rsidTr="00AA6592">
        <w:trPr>
          <w:jc w:val="center"/>
        </w:trPr>
        <w:tc>
          <w:tcPr>
            <w:tcW w:w="11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w:t>
            </w:r>
          </w:p>
        </w:tc>
        <w:tc>
          <w:tcPr>
            <w:tcW w:w="77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32,6</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33,8</w:t>
            </w:r>
          </w:p>
        </w:tc>
        <w:tc>
          <w:tcPr>
            <w:tcW w:w="765"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34,5</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35,5</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32,5</w:t>
            </w:r>
          </w:p>
        </w:tc>
        <w:tc>
          <w:tcPr>
            <w:tcW w:w="766"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33,3</w:t>
            </w:r>
          </w:p>
        </w:tc>
        <w:tc>
          <w:tcPr>
            <w:tcW w:w="834"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34,1</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34,7</w:t>
            </w:r>
          </w:p>
        </w:tc>
        <w:tc>
          <w:tcPr>
            <w:tcW w:w="775"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35,5</w:t>
            </w:r>
          </w:p>
        </w:tc>
        <w:tc>
          <w:tcPr>
            <w:tcW w:w="781"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35,8</w:t>
            </w:r>
          </w:p>
        </w:tc>
      </w:tr>
      <w:tr w:rsidR="009F21CA" w:rsidRPr="00C80785" w:rsidTr="00AA6592">
        <w:trPr>
          <w:jc w:val="center"/>
        </w:trPr>
        <w:tc>
          <w:tcPr>
            <w:tcW w:w="11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w:t>
            </w:r>
          </w:p>
        </w:tc>
        <w:tc>
          <w:tcPr>
            <w:tcW w:w="77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34,8</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35,9</w:t>
            </w:r>
          </w:p>
        </w:tc>
        <w:tc>
          <w:tcPr>
            <w:tcW w:w="765"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37,0</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37,6</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34,5</w:t>
            </w:r>
          </w:p>
        </w:tc>
        <w:tc>
          <w:tcPr>
            <w:tcW w:w="766"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35,6</w:t>
            </w:r>
          </w:p>
        </w:tc>
        <w:tc>
          <w:tcPr>
            <w:tcW w:w="834"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36,3</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37,1</w:t>
            </w:r>
          </w:p>
        </w:tc>
        <w:tc>
          <w:tcPr>
            <w:tcW w:w="775"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37,6</w:t>
            </w:r>
          </w:p>
        </w:tc>
        <w:tc>
          <w:tcPr>
            <w:tcW w:w="781"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38,4</w:t>
            </w:r>
          </w:p>
        </w:tc>
      </w:tr>
      <w:tr w:rsidR="009F21CA" w:rsidRPr="00C80785" w:rsidTr="00AA6592">
        <w:trPr>
          <w:jc w:val="center"/>
        </w:trPr>
        <w:tc>
          <w:tcPr>
            <w:tcW w:w="11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w:t>
            </w:r>
          </w:p>
        </w:tc>
        <w:tc>
          <w:tcPr>
            <w:tcW w:w="77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37,2</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38,4</w:t>
            </w:r>
          </w:p>
        </w:tc>
        <w:tc>
          <w:tcPr>
            <w:tcW w:w="765"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39,3</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40,4</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36,7</w:t>
            </w:r>
          </w:p>
        </w:tc>
        <w:tc>
          <w:tcPr>
            <w:tcW w:w="766"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37,9</w:t>
            </w:r>
          </w:p>
        </w:tc>
        <w:tc>
          <w:tcPr>
            <w:tcW w:w="834"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38,9</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39,5</w:t>
            </w:r>
          </w:p>
        </w:tc>
        <w:tc>
          <w:tcPr>
            <w:tcW w:w="775"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40,4</w:t>
            </w:r>
          </w:p>
        </w:tc>
        <w:tc>
          <w:tcPr>
            <w:tcW w:w="781"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40,8</w:t>
            </w:r>
          </w:p>
        </w:tc>
      </w:tr>
      <w:tr w:rsidR="009F21CA" w:rsidRPr="00C80785" w:rsidTr="00AA6592">
        <w:trPr>
          <w:jc w:val="center"/>
        </w:trPr>
        <w:tc>
          <w:tcPr>
            <w:tcW w:w="118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w:t>
            </w:r>
          </w:p>
        </w:tc>
        <w:tc>
          <w:tcPr>
            <w:tcW w:w="77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38,8</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40,2</w:t>
            </w:r>
          </w:p>
        </w:tc>
        <w:tc>
          <w:tcPr>
            <w:tcW w:w="765"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41,2</w:t>
            </w:r>
          </w:p>
        </w:tc>
        <w:tc>
          <w:tcPr>
            <w:tcW w:w="76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41,9</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38,6</w:t>
            </w:r>
          </w:p>
        </w:tc>
        <w:tc>
          <w:tcPr>
            <w:tcW w:w="766"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39,7</w:t>
            </w:r>
          </w:p>
        </w:tc>
        <w:tc>
          <w:tcPr>
            <w:tcW w:w="834"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40,5</w:t>
            </w:r>
          </w:p>
        </w:tc>
        <w:tc>
          <w:tcPr>
            <w:tcW w:w="763"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41,5</w:t>
            </w:r>
          </w:p>
        </w:tc>
        <w:tc>
          <w:tcPr>
            <w:tcW w:w="775"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41,9</w:t>
            </w:r>
          </w:p>
        </w:tc>
        <w:tc>
          <w:tcPr>
            <w:tcW w:w="781"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42,6</w:t>
            </w:r>
          </w:p>
        </w:tc>
      </w:tr>
    </w:tbl>
    <w:p w:rsidR="009F21CA" w:rsidRPr="00044D27" w:rsidRDefault="009F21CA" w:rsidP="009F21CA">
      <w:pPr>
        <w:spacing w:after="0" w:line="240" w:lineRule="auto"/>
        <w:jc w:val="both"/>
        <w:rPr>
          <w:rFonts w:ascii="Times New Roman" w:hAnsi="Times New Roman"/>
          <w:sz w:val="24"/>
          <w:szCs w:val="24"/>
        </w:rPr>
      </w:pPr>
    </w:p>
    <w:p w:rsidR="009F21CA" w:rsidRPr="00044D27" w:rsidRDefault="009F21CA" w:rsidP="009F21CA">
      <w:pPr>
        <w:spacing w:after="0" w:line="240" w:lineRule="auto"/>
        <w:jc w:val="both"/>
        <w:rPr>
          <w:rFonts w:ascii="Times New Roman" w:hAnsi="Times New Roman"/>
          <w:sz w:val="24"/>
          <w:szCs w:val="24"/>
        </w:rPr>
      </w:pPr>
      <w:r w:rsidRPr="00044D27">
        <w:rPr>
          <w:rFonts w:ascii="Times New Roman" w:hAnsi="Times New Roman"/>
          <w:sz w:val="24"/>
          <w:szCs w:val="24"/>
        </w:rPr>
        <w:br w:type="page"/>
        <w:t>Береза</w:t>
      </w:r>
    </w:p>
    <w:tbl>
      <w:tblPr>
        <w:tblW w:w="86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5" w:type="dxa"/>
          <w:left w:w="15" w:type="dxa"/>
          <w:bottom w:w="15" w:type="dxa"/>
          <w:right w:w="15" w:type="dxa"/>
        </w:tblCellMar>
        <w:tblLook w:val="00A0"/>
      </w:tblPr>
      <w:tblGrid>
        <w:gridCol w:w="1239"/>
        <w:gridCol w:w="766"/>
        <w:gridCol w:w="752"/>
        <w:gridCol w:w="724"/>
        <w:gridCol w:w="756"/>
        <w:gridCol w:w="732"/>
        <w:gridCol w:w="750"/>
        <w:gridCol w:w="741"/>
        <w:gridCol w:w="761"/>
        <w:gridCol w:w="724"/>
        <w:gridCol w:w="742"/>
      </w:tblGrid>
      <w:tr w:rsidR="009F21CA" w:rsidRPr="00C80785" w:rsidTr="00E87FA8">
        <w:trPr>
          <w:jc w:val="center"/>
        </w:trPr>
        <w:tc>
          <w:tcPr>
            <w:tcW w:w="1239" w:type="dxa"/>
            <w:vMerge w:val="restart"/>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Диаметр до рубки, см.</w:t>
            </w:r>
          </w:p>
        </w:tc>
        <w:tc>
          <w:tcPr>
            <w:tcW w:w="7448" w:type="dxa"/>
            <w:gridSpan w:val="10"/>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Интенсивность рубки</w:t>
            </w:r>
          </w:p>
        </w:tc>
      </w:tr>
      <w:tr w:rsidR="009F21CA" w:rsidRPr="00C80785" w:rsidTr="00E87FA8">
        <w:trPr>
          <w:jc w:val="center"/>
        </w:trPr>
        <w:tc>
          <w:tcPr>
            <w:tcW w:w="1239" w:type="dxa"/>
            <w:vMerge/>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p>
        </w:tc>
        <w:tc>
          <w:tcPr>
            <w:tcW w:w="2998" w:type="dxa"/>
            <w:gridSpan w:val="4"/>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С созданием системы волоков</w:t>
            </w:r>
          </w:p>
        </w:tc>
        <w:tc>
          <w:tcPr>
            <w:tcW w:w="4450" w:type="dxa"/>
            <w:gridSpan w:val="6"/>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Без создания системы волоков</w:t>
            </w:r>
          </w:p>
        </w:tc>
      </w:tr>
      <w:tr w:rsidR="009F21CA" w:rsidRPr="00C80785" w:rsidTr="00E87FA8">
        <w:trPr>
          <w:jc w:val="center"/>
        </w:trPr>
        <w:tc>
          <w:tcPr>
            <w:tcW w:w="1239" w:type="dxa"/>
            <w:vMerge/>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p>
        </w:tc>
        <w:tc>
          <w:tcPr>
            <w:tcW w:w="76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5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2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50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5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60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3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50"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4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6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2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50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4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60</w:t>
            </w:r>
            <w:r w:rsidR="00AA6592" w:rsidRPr="00C80785">
              <w:rPr>
                <w:rFonts w:ascii="Times New Roman" w:hAnsi="Times New Roman"/>
                <w:sz w:val="24"/>
                <w:szCs w:val="24"/>
              </w:rPr>
              <w:t xml:space="preserve"> </w:t>
            </w:r>
            <w:r w:rsidRPr="00C80785">
              <w:rPr>
                <w:rFonts w:ascii="Times New Roman" w:hAnsi="Times New Roman"/>
                <w:sz w:val="24"/>
                <w:szCs w:val="24"/>
              </w:rPr>
              <w:t>%</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8</w:t>
            </w:r>
          </w:p>
        </w:tc>
        <w:tc>
          <w:tcPr>
            <w:tcW w:w="76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8,9</w:t>
            </w:r>
          </w:p>
        </w:tc>
        <w:tc>
          <w:tcPr>
            <w:tcW w:w="75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9,1</w:t>
            </w:r>
          </w:p>
        </w:tc>
        <w:tc>
          <w:tcPr>
            <w:tcW w:w="72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9,2</w:t>
            </w:r>
          </w:p>
        </w:tc>
        <w:tc>
          <w:tcPr>
            <w:tcW w:w="75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9,4</w:t>
            </w:r>
          </w:p>
        </w:tc>
        <w:tc>
          <w:tcPr>
            <w:tcW w:w="73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8,8</w:t>
            </w:r>
          </w:p>
        </w:tc>
        <w:tc>
          <w:tcPr>
            <w:tcW w:w="750"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9,1</w:t>
            </w:r>
          </w:p>
        </w:tc>
        <w:tc>
          <w:tcPr>
            <w:tcW w:w="74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9,2</w:t>
            </w:r>
          </w:p>
        </w:tc>
        <w:tc>
          <w:tcPr>
            <w:tcW w:w="76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9,3</w:t>
            </w:r>
          </w:p>
        </w:tc>
        <w:tc>
          <w:tcPr>
            <w:tcW w:w="72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9,4</w:t>
            </w:r>
          </w:p>
        </w:tc>
        <w:tc>
          <w:tcPr>
            <w:tcW w:w="74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9,4</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w:t>
            </w:r>
          </w:p>
        </w:tc>
        <w:tc>
          <w:tcPr>
            <w:tcW w:w="76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10,9</w:t>
            </w:r>
          </w:p>
        </w:tc>
        <w:tc>
          <w:tcPr>
            <w:tcW w:w="75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11,0</w:t>
            </w:r>
          </w:p>
        </w:tc>
        <w:tc>
          <w:tcPr>
            <w:tcW w:w="72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11,3</w:t>
            </w:r>
          </w:p>
        </w:tc>
        <w:tc>
          <w:tcPr>
            <w:tcW w:w="75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11,4</w:t>
            </w:r>
          </w:p>
        </w:tc>
        <w:tc>
          <w:tcPr>
            <w:tcW w:w="73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10,8</w:t>
            </w:r>
          </w:p>
        </w:tc>
        <w:tc>
          <w:tcPr>
            <w:tcW w:w="750"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11,0</w:t>
            </w:r>
          </w:p>
        </w:tc>
        <w:tc>
          <w:tcPr>
            <w:tcW w:w="74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11,1</w:t>
            </w:r>
          </w:p>
        </w:tc>
        <w:tc>
          <w:tcPr>
            <w:tcW w:w="76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11,3</w:t>
            </w:r>
          </w:p>
        </w:tc>
        <w:tc>
          <w:tcPr>
            <w:tcW w:w="724"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11,4</w:t>
            </w:r>
          </w:p>
        </w:tc>
        <w:tc>
          <w:tcPr>
            <w:tcW w:w="74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11,4</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12</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13,0</w:t>
            </w:r>
          </w:p>
        </w:tc>
        <w:tc>
          <w:tcPr>
            <w:tcW w:w="75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13,2</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13,4</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13,5</w:t>
            </w:r>
          </w:p>
        </w:tc>
        <w:tc>
          <w:tcPr>
            <w:tcW w:w="732" w:type="dxa"/>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12,7</w:t>
            </w:r>
          </w:p>
        </w:tc>
        <w:tc>
          <w:tcPr>
            <w:tcW w:w="750" w:type="dxa"/>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13,2</w:t>
            </w:r>
          </w:p>
        </w:tc>
        <w:tc>
          <w:tcPr>
            <w:tcW w:w="741" w:type="dxa"/>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13,3</w:t>
            </w:r>
          </w:p>
        </w:tc>
        <w:tc>
          <w:tcPr>
            <w:tcW w:w="761" w:type="dxa"/>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13,4</w:t>
            </w:r>
          </w:p>
        </w:tc>
        <w:tc>
          <w:tcPr>
            <w:tcW w:w="724" w:type="dxa"/>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13,5</w:t>
            </w:r>
          </w:p>
        </w:tc>
        <w:tc>
          <w:tcPr>
            <w:tcW w:w="742" w:type="dxa"/>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13,7</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14</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15,0</w:t>
            </w:r>
          </w:p>
        </w:tc>
        <w:tc>
          <w:tcPr>
            <w:tcW w:w="75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15,4</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16,1</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16,5</w:t>
            </w:r>
          </w:p>
        </w:tc>
        <w:tc>
          <w:tcPr>
            <w:tcW w:w="73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15,0</w:t>
            </w:r>
          </w:p>
        </w:tc>
        <w:tc>
          <w:tcPr>
            <w:tcW w:w="750"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15,2</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15,6</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16,3</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16,5</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16,4</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17,5</w:t>
            </w:r>
          </w:p>
        </w:tc>
        <w:tc>
          <w:tcPr>
            <w:tcW w:w="75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18,5</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18,7</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19,0</w:t>
            </w:r>
          </w:p>
        </w:tc>
        <w:tc>
          <w:tcPr>
            <w:tcW w:w="73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17,3</w:t>
            </w:r>
          </w:p>
        </w:tc>
        <w:tc>
          <w:tcPr>
            <w:tcW w:w="750"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18,1</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18,6</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18,8</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19,0</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19,5</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19,9</w:t>
            </w:r>
          </w:p>
        </w:tc>
        <w:tc>
          <w:tcPr>
            <w:tcW w:w="75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20,4</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21,1</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21,9</w:t>
            </w:r>
          </w:p>
        </w:tc>
        <w:tc>
          <w:tcPr>
            <w:tcW w:w="73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19,6</w:t>
            </w:r>
          </w:p>
        </w:tc>
        <w:tc>
          <w:tcPr>
            <w:tcW w:w="750"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20,2</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20,6</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21,3</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21,9</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21,9</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21,8</w:t>
            </w:r>
          </w:p>
        </w:tc>
        <w:tc>
          <w:tcPr>
            <w:tcW w:w="75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22,8</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23,3</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23,6</w:t>
            </w:r>
          </w:p>
        </w:tc>
        <w:tc>
          <w:tcPr>
            <w:tcW w:w="73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21,6</w:t>
            </w:r>
          </w:p>
        </w:tc>
        <w:tc>
          <w:tcPr>
            <w:tcW w:w="750"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22,3</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23,1</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23,3</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23,6</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24,2</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22</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24,2</w:t>
            </w:r>
          </w:p>
        </w:tc>
        <w:tc>
          <w:tcPr>
            <w:tcW w:w="75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24,9</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25,6</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26,3</w:t>
            </w:r>
          </w:p>
        </w:tc>
        <w:tc>
          <w:tcPr>
            <w:tcW w:w="73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23,9</w:t>
            </w:r>
          </w:p>
        </w:tc>
        <w:tc>
          <w:tcPr>
            <w:tcW w:w="750"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24,8</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25,1</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25,7</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26,3</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26,4</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26,2</w:t>
            </w:r>
          </w:p>
        </w:tc>
        <w:tc>
          <w:tcPr>
            <w:tcW w:w="75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27,0</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27,6</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28,0</w:t>
            </w:r>
          </w:p>
        </w:tc>
        <w:tc>
          <w:tcPr>
            <w:tcW w:w="73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26,0</w:t>
            </w:r>
          </w:p>
        </w:tc>
        <w:tc>
          <w:tcPr>
            <w:tcW w:w="750"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26,6</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27,4</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27,6</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28,0</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28,6</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28,0</w:t>
            </w:r>
          </w:p>
        </w:tc>
        <w:tc>
          <w:tcPr>
            <w:tcW w:w="75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29,0</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29,6</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30,4</w:t>
            </w:r>
          </w:p>
        </w:tc>
        <w:tc>
          <w:tcPr>
            <w:tcW w:w="73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27,8</w:t>
            </w:r>
          </w:p>
        </w:tc>
        <w:tc>
          <w:tcPr>
            <w:tcW w:w="750"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28,8</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29,2</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29,7</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30,4</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30,6</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30,1</w:t>
            </w:r>
          </w:p>
        </w:tc>
        <w:tc>
          <w:tcPr>
            <w:tcW w:w="75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30,9</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31,7</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32,1</w:t>
            </w:r>
          </w:p>
        </w:tc>
        <w:tc>
          <w:tcPr>
            <w:tcW w:w="73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29,8</w:t>
            </w:r>
          </w:p>
        </w:tc>
        <w:tc>
          <w:tcPr>
            <w:tcW w:w="750"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30,6</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31,3</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31,8</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32,1</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32,7</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31,9</w:t>
            </w:r>
          </w:p>
        </w:tc>
        <w:tc>
          <w:tcPr>
            <w:tcW w:w="75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32,9</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33,4</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34,3</w:t>
            </w:r>
          </w:p>
        </w:tc>
        <w:tc>
          <w:tcPr>
            <w:tcW w:w="73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31,7</w:t>
            </w:r>
          </w:p>
        </w:tc>
        <w:tc>
          <w:tcPr>
            <w:tcW w:w="750"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32,5</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33,1</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33,5</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34,3</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34,4</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33,9</w:t>
            </w:r>
          </w:p>
        </w:tc>
        <w:tc>
          <w:tcPr>
            <w:tcW w:w="75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34,7</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35,6</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36,0</w:t>
            </w:r>
          </w:p>
        </w:tc>
        <w:tc>
          <w:tcPr>
            <w:tcW w:w="73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33,7</w:t>
            </w:r>
          </w:p>
        </w:tc>
        <w:tc>
          <w:tcPr>
            <w:tcW w:w="750"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34,5</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35,0</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35,7</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36,0</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36,4</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36,0</w:t>
            </w:r>
          </w:p>
        </w:tc>
        <w:tc>
          <w:tcPr>
            <w:tcW w:w="75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37,1</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37,7</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38,5</w:t>
            </w:r>
          </w:p>
        </w:tc>
        <w:tc>
          <w:tcPr>
            <w:tcW w:w="73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35,8</w:t>
            </w:r>
          </w:p>
        </w:tc>
        <w:tc>
          <w:tcPr>
            <w:tcW w:w="750"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36,6</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37,4</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37,8</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38,5</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38,9</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w:t>
            </w:r>
          </w:p>
        </w:tc>
        <w:tc>
          <w:tcPr>
            <w:tcW w:w="76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38,0</w:t>
            </w:r>
          </w:p>
        </w:tc>
        <w:tc>
          <w:tcPr>
            <w:tcW w:w="75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39,1</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39,7</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40,5</w:t>
            </w:r>
          </w:p>
        </w:tc>
        <w:tc>
          <w:tcPr>
            <w:tcW w:w="73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37,8</w:t>
            </w:r>
          </w:p>
        </w:tc>
        <w:tc>
          <w:tcPr>
            <w:tcW w:w="750"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38,6</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39,4</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39,8</w:t>
            </w:r>
          </w:p>
        </w:tc>
        <w:tc>
          <w:tcPr>
            <w:tcW w:w="724"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40,5</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40,9</w:t>
            </w:r>
          </w:p>
        </w:tc>
      </w:tr>
    </w:tbl>
    <w:p w:rsidR="009F21CA" w:rsidRPr="00044D27" w:rsidRDefault="009F21CA" w:rsidP="009F21CA">
      <w:pPr>
        <w:spacing w:after="0" w:line="240" w:lineRule="auto"/>
        <w:jc w:val="both"/>
        <w:rPr>
          <w:rFonts w:ascii="Times New Roman" w:hAnsi="Times New Roman"/>
          <w:sz w:val="24"/>
          <w:szCs w:val="24"/>
        </w:rPr>
      </w:pPr>
    </w:p>
    <w:p w:rsidR="009F21CA" w:rsidRPr="00044D27" w:rsidRDefault="009F21CA" w:rsidP="009F21CA">
      <w:pPr>
        <w:spacing w:after="0" w:line="240" w:lineRule="auto"/>
        <w:jc w:val="both"/>
        <w:rPr>
          <w:rFonts w:ascii="Times New Roman" w:hAnsi="Times New Roman"/>
          <w:sz w:val="24"/>
          <w:szCs w:val="24"/>
        </w:rPr>
      </w:pPr>
      <w:r w:rsidRPr="00044D27">
        <w:rPr>
          <w:rFonts w:ascii="Times New Roman" w:hAnsi="Times New Roman"/>
          <w:sz w:val="24"/>
          <w:szCs w:val="24"/>
        </w:rPr>
        <w:br w:type="page"/>
      </w:r>
    </w:p>
    <w:p w:rsidR="009F21CA" w:rsidRPr="00044D27" w:rsidRDefault="009F21CA" w:rsidP="009F21CA">
      <w:pPr>
        <w:spacing w:after="0" w:line="240" w:lineRule="auto"/>
        <w:jc w:val="both"/>
        <w:rPr>
          <w:rFonts w:ascii="Times New Roman" w:hAnsi="Times New Roman"/>
          <w:sz w:val="24"/>
          <w:szCs w:val="24"/>
        </w:rPr>
      </w:pPr>
      <w:r w:rsidRPr="00044D27">
        <w:rPr>
          <w:rFonts w:ascii="Times New Roman" w:hAnsi="Times New Roman"/>
          <w:sz w:val="24"/>
          <w:szCs w:val="24"/>
        </w:rPr>
        <w:t>Осина</w:t>
      </w:r>
    </w:p>
    <w:tbl>
      <w:tblPr>
        <w:tblW w:w="864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5" w:type="dxa"/>
          <w:left w:w="15" w:type="dxa"/>
          <w:bottom w:w="15" w:type="dxa"/>
          <w:right w:w="15" w:type="dxa"/>
        </w:tblCellMar>
        <w:tblLook w:val="00A0"/>
      </w:tblPr>
      <w:tblGrid>
        <w:gridCol w:w="1239"/>
        <w:gridCol w:w="761"/>
        <w:gridCol w:w="728"/>
        <w:gridCol w:w="728"/>
        <w:gridCol w:w="756"/>
        <w:gridCol w:w="728"/>
        <w:gridCol w:w="727"/>
        <w:gridCol w:w="741"/>
        <w:gridCol w:w="757"/>
        <w:gridCol w:w="742"/>
        <w:gridCol w:w="742"/>
      </w:tblGrid>
      <w:tr w:rsidR="009F21CA" w:rsidRPr="00C80785" w:rsidTr="00E87FA8">
        <w:trPr>
          <w:jc w:val="center"/>
        </w:trPr>
        <w:tc>
          <w:tcPr>
            <w:tcW w:w="1239" w:type="dxa"/>
            <w:vMerge w:val="restart"/>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Диаметр до рубки, см.</w:t>
            </w:r>
          </w:p>
        </w:tc>
        <w:tc>
          <w:tcPr>
            <w:tcW w:w="7410" w:type="dxa"/>
            <w:gridSpan w:val="10"/>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Интенсивность рубки</w:t>
            </w:r>
          </w:p>
        </w:tc>
      </w:tr>
      <w:tr w:rsidR="009F21CA" w:rsidRPr="00C80785" w:rsidTr="00E87FA8">
        <w:trPr>
          <w:jc w:val="center"/>
        </w:trPr>
        <w:tc>
          <w:tcPr>
            <w:tcW w:w="1239" w:type="dxa"/>
            <w:vMerge/>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p>
        </w:tc>
        <w:tc>
          <w:tcPr>
            <w:tcW w:w="2973" w:type="dxa"/>
            <w:gridSpan w:val="4"/>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С созданием системы волоков</w:t>
            </w:r>
          </w:p>
        </w:tc>
        <w:tc>
          <w:tcPr>
            <w:tcW w:w="4437" w:type="dxa"/>
            <w:gridSpan w:val="6"/>
            <w:tcMar>
              <w:top w:w="105" w:type="dxa"/>
              <w:left w:w="105" w:type="dxa"/>
              <w:bottom w:w="105" w:type="dxa"/>
              <w:right w:w="105" w:type="dxa"/>
            </w:tcMar>
          </w:tcPr>
          <w:p w:rsidR="009F21CA" w:rsidRPr="00C80785" w:rsidRDefault="009F21CA" w:rsidP="006332B8">
            <w:pPr>
              <w:spacing w:after="0" w:line="240" w:lineRule="auto"/>
              <w:jc w:val="center"/>
              <w:rPr>
                <w:rFonts w:ascii="Times New Roman" w:hAnsi="Times New Roman"/>
                <w:sz w:val="24"/>
                <w:szCs w:val="24"/>
              </w:rPr>
            </w:pPr>
            <w:r w:rsidRPr="00C80785">
              <w:rPr>
                <w:rFonts w:ascii="Times New Roman" w:hAnsi="Times New Roman"/>
                <w:sz w:val="24"/>
                <w:szCs w:val="24"/>
              </w:rPr>
              <w:t>Без создания системы волоков</w:t>
            </w:r>
          </w:p>
        </w:tc>
      </w:tr>
      <w:tr w:rsidR="009F21CA" w:rsidRPr="00C80785" w:rsidTr="00E87FA8">
        <w:trPr>
          <w:jc w:val="center"/>
        </w:trPr>
        <w:tc>
          <w:tcPr>
            <w:tcW w:w="1239" w:type="dxa"/>
            <w:vMerge/>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p>
        </w:tc>
        <w:tc>
          <w:tcPr>
            <w:tcW w:w="76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28"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28"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50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5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60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28"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27"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4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57"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4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50</w:t>
            </w:r>
            <w:r w:rsidR="00AA6592" w:rsidRPr="00C80785">
              <w:rPr>
                <w:rFonts w:ascii="Times New Roman" w:hAnsi="Times New Roman"/>
                <w:sz w:val="24"/>
                <w:szCs w:val="24"/>
              </w:rPr>
              <w:t xml:space="preserve"> </w:t>
            </w:r>
            <w:r w:rsidRPr="00C80785">
              <w:rPr>
                <w:rFonts w:ascii="Times New Roman" w:hAnsi="Times New Roman"/>
                <w:sz w:val="24"/>
                <w:szCs w:val="24"/>
              </w:rPr>
              <w:t>%</w:t>
            </w:r>
          </w:p>
        </w:tc>
        <w:tc>
          <w:tcPr>
            <w:tcW w:w="74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60</w:t>
            </w:r>
            <w:r w:rsidR="00AA6592" w:rsidRPr="00C80785">
              <w:rPr>
                <w:rFonts w:ascii="Times New Roman" w:hAnsi="Times New Roman"/>
                <w:sz w:val="24"/>
                <w:szCs w:val="24"/>
              </w:rPr>
              <w:t xml:space="preserve"> </w:t>
            </w:r>
            <w:r w:rsidRPr="00C80785">
              <w:rPr>
                <w:rFonts w:ascii="Times New Roman" w:hAnsi="Times New Roman"/>
                <w:sz w:val="24"/>
                <w:szCs w:val="24"/>
              </w:rPr>
              <w:t>%</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8</w:t>
            </w:r>
          </w:p>
        </w:tc>
        <w:tc>
          <w:tcPr>
            <w:tcW w:w="76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8,8</w:t>
            </w:r>
          </w:p>
        </w:tc>
        <w:tc>
          <w:tcPr>
            <w:tcW w:w="728"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9,4</w:t>
            </w:r>
          </w:p>
        </w:tc>
        <w:tc>
          <w:tcPr>
            <w:tcW w:w="728"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9,5</w:t>
            </w:r>
          </w:p>
        </w:tc>
        <w:tc>
          <w:tcPr>
            <w:tcW w:w="75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9,9</w:t>
            </w:r>
          </w:p>
        </w:tc>
        <w:tc>
          <w:tcPr>
            <w:tcW w:w="728"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8,7</w:t>
            </w:r>
          </w:p>
        </w:tc>
        <w:tc>
          <w:tcPr>
            <w:tcW w:w="727"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9,3</w:t>
            </w:r>
          </w:p>
        </w:tc>
        <w:tc>
          <w:tcPr>
            <w:tcW w:w="74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9,5</w:t>
            </w:r>
          </w:p>
        </w:tc>
        <w:tc>
          <w:tcPr>
            <w:tcW w:w="757"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9,6</w:t>
            </w:r>
          </w:p>
        </w:tc>
        <w:tc>
          <w:tcPr>
            <w:tcW w:w="74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9,9</w:t>
            </w:r>
          </w:p>
        </w:tc>
        <w:tc>
          <w:tcPr>
            <w:tcW w:w="74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10,0</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w:t>
            </w:r>
          </w:p>
        </w:tc>
        <w:tc>
          <w:tcPr>
            <w:tcW w:w="76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10,8</w:t>
            </w:r>
          </w:p>
        </w:tc>
        <w:tc>
          <w:tcPr>
            <w:tcW w:w="728"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11,4</w:t>
            </w:r>
          </w:p>
        </w:tc>
        <w:tc>
          <w:tcPr>
            <w:tcW w:w="728"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11,6</w:t>
            </w:r>
          </w:p>
        </w:tc>
        <w:tc>
          <w:tcPr>
            <w:tcW w:w="756"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11,8</w:t>
            </w:r>
          </w:p>
        </w:tc>
        <w:tc>
          <w:tcPr>
            <w:tcW w:w="728"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10,8</w:t>
            </w:r>
          </w:p>
        </w:tc>
        <w:tc>
          <w:tcPr>
            <w:tcW w:w="727"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11,4</w:t>
            </w:r>
          </w:p>
        </w:tc>
        <w:tc>
          <w:tcPr>
            <w:tcW w:w="741"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11,5</w:t>
            </w:r>
          </w:p>
        </w:tc>
        <w:tc>
          <w:tcPr>
            <w:tcW w:w="757"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11,6</w:t>
            </w:r>
          </w:p>
        </w:tc>
        <w:tc>
          <w:tcPr>
            <w:tcW w:w="74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11,8</w:t>
            </w:r>
          </w:p>
        </w:tc>
        <w:tc>
          <w:tcPr>
            <w:tcW w:w="742"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12,0</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12</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12,8</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13,6</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13,8</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14,2</w:t>
            </w:r>
          </w:p>
        </w:tc>
        <w:tc>
          <w:tcPr>
            <w:tcW w:w="728" w:type="dxa"/>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12,6</w:t>
            </w:r>
          </w:p>
        </w:tc>
        <w:tc>
          <w:tcPr>
            <w:tcW w:w="727" w:type="dxa"/>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13,6</w:t>
            </w:r>
          </w:p>
        </w:tc>
        <w:tc>
          <w:tcPr>
            <w:tcW w:w="741" w:type="dxa"/>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13,8</w:t>
            </w:r>
          </w:p>
        </w:tc>
        <w:tc>
          <w:tcPr>
            <w:tcW w:w="757" w:type="dxa"/>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13,9</w:t>
            </w:r>
          </w:p>
        </w:tc>
        <w:tc>
          <w:tcPr>
            <w:tcW w:w="742" w:type="dxa"/>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14,2</w:t>
            </w:r>
          </w:p>
        </w:tc>
        <w:tc>
          <w:tcPr>
            <w:tcW w:w="742" w:type="dxa"/>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14,6</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14</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15,2</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15,5</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16,2</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16,8</w:t>
            </w:r>
          </w:p>
        </w:tc>
        <w:tc>
          <w:tcPr>
            <w:tcW w:w="728"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15,2</w:t>
            </w:r>
          </w:p>
        </w:tc>
        <w:tc>
          <w:tcPr>
            <w:tcW w:w="727"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15,4</w:t>
            </w:r>
          </w:p>
        </w:tc>
        <w:tc>
          <w:tcPr>
            <w:tcW w:w="741"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15,8</w:t>
            </w:r>
          </w:p>
        </w:tc>
        <w:tc>
          <w:tcPr>
            <w:tcW w:w="757"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16,3</w:t>
            </w:r>
          </w:p>
        </w:tc>
        <w:tc>
          <w:tcPr>
            <w:tcW w:w="742"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16,8</w:t>
            </w:r>
          </w:p>
        </w:tc>
        <w:tc>
          <w:tcPr>
            <w:tcW w:w="742" w:type="dxa"/>
            <w:shd w:val="clear" w:color="auto" w:fill="FFFFFF"/>
            <w:tcMar>
              <w:top w:w="105" w:type="dxa"/>
              <w:left w:w="105" w:type="dxa"/>
              <w:bottom w:w="105" w:type="dxa"/>
              <w:right w:w="105" w:type="dxa"/>
            </w:tcMar>
            <w:vAlign w:val="cente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16,9</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16</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17,2</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18,2</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18,5</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18,7</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17,0</w:t>
            </w:r>
          </w:p>
        </w:tc>
        <w:tc>
          <w:tcPr>
            <w:tcW w:w="7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17,7</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18,4</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18,5</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18,7</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19,1</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18</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19,7</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20,2</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20,7</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21,5</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19,4</w:t>
            </w:r>
          </w:p>
        </w:tc>
        <w:tc>
          <w:tcPr>
            <w:tcW w:w="7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20,0</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20,3</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20,9</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21,5</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21,6</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20</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21,6</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22,4</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23,0</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23,4</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21,4</w:t>
            </w:r>
          </w:p>
        </w:tc>
        <w:tc>
          <w:tcPr>
            <w:tcW w:w="7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22,0</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22,9</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23,1</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23,4</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23,9</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22</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23,8</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24,7</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25,3</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26,2</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23,6</w:t>
            </w:r>
          </w:p>
        </w:tc>
        <w:tc>
          <w:tcPr>
            <w:tcW w:w="7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24,5</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24,9</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25,5</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26,2</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26,3</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24</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25,9</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26,7</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27,5</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27,9</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25,8</w:t>
            </w:r>
          </w:p>
        </w:tc>
        <w:tc>
          <w:tcPr>
            <w:tcW w:w="7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26,3</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27,1</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27,6</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27,9</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28,4</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26</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28,0</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29,0</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29,6</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30,5</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27,8</w:t>
            </w:r>
          </w:p>
        </w:tc>
        <w:tc>
          <w:tcPr>
            <w:tcW w:w="7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28,7</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29,2</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29,7</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30,5</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30,7</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28</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30,0</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30,8</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31,8</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32,1</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29,7</w:t>
            </w:r>
          </w:p>
        </w:tc>
        <w:tc>
          <w:tcPr>
            <w:tcW w:w="7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30,5</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31,2</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31,8</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32,1</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32,5</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30</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32,4</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33,5</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34,0</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34,8</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32,2</w:t>
            </w:r>
          </w:p>
        </w:tc>
        <w:tc>
          <w:tcPr>
            <w:tcW w:w="7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33,0</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33,7</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34,1</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34,8</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35,2</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32</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34,5</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35,5</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36,5</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37,0</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34,2</w:t>
            </w:r>
          </w:p>
        </w:tc>
        <w:tc>
          <w:tcPr>
            <w:tcW w:w="7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35,2</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35,9</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36,6</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37,0</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37,6</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34</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36,2</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37,1</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37,9</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38,8</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35,9</w:t>
            </w:r>
          </w:p>
        </w:tc>
        <w:tc>
          <w:tcPr>
            <w:tcW w:w="7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36,7</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37,6</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38,1</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38,8</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39,3</w:t>
            </w:r>
          </w:p>
        </w:tc>
      </w:tr>
      <w:tr w:rsidR="009F21CA" w:rsidRPr="00C80785" w:rsidTr="00E87FA8">
        <w:trPr>
          <w:jc w:val="center"/>
        </w:trPr>
        <w:tc>
          <w:tcPr>
            <w:tcW w:w="1239" w:type="dxa"/>
            <w:tcMar>
              <w:top w:w="105" w:type="dxa"/>
              <w:left w:w="105" w:type="dxa"/>
              <w:bottom w:w="105" w:type="dxa"/>
              <w:right w:w="105" w:type="dxa"/>
            </w:tcMar>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36</w:t>
            </w:r>
          </w:p>
        </w:tc>
        <w:tc>
          <w:tcPr>
            <w:tcW w:w="76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38,2</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39,2</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40,0</w:t>
            </w:r>
          </w:p>
        </w:tc>
        <w:tc>
          <w:tcPr>
            <w:tcW w:w="756"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40,6</w:t>
            </w:r>
          </w:p>
        </w:tc>
        <w:tc>
          <w:tcPr>
            <w:tcW w:w="728"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37,9</w:t>
            </w:r>
          </w:p>
        </w:tc>
        <w:tc>
          <w:tcPr>
            <w:tcW w:w="72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38,9</w:t>
            </w:r>
          </w:p>
        </w:tc>
        <w:tc>
          <w:tcPr>
            <w:tcW w:w="741"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39,5</w:t>
            </w:r>
          </w:p>
        </w:tc>
        <w:tc>
          <w:tcPr>
            <w:tcW w:w="757"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40,2</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40,6</w:t>
            </w:r>
          </w:p>
        </w:tc>
        <w:tc>
          <w:tcPr>
            <w:tcW w:w="742" w:type="dxa"/>
            <w:shd w:val="clear" w:color="auto" w:fill="FFFFFF"/>
            <w:tcMar>
              <w:top w:w="105" w:type="dxa"/>
              <w:left w:w="105" w:type="dxa"/>
              <w:bottom w:w="105" w:type="dxa"/>
              <w:right w:w="105" w:type="dxa"/>
            </w:tcMar>
            <w:vAlign w:val="bottom"/>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41,1</w:t>
            </w:r>
          </w:p>
        </w:tc>
      </w:tr>
    </w:tbl>
    <w:p w:rsidR="009F21CA" w:rsidRPr="00044D27" w:rsidRDefault="009F21CA" w:rsidP="009F21CA">
      <w:pPr>
        <w:spacing w:after="0" w:line="240" w:lineRule="auto"/>
        <w:jc w:val="both"/>
        <w:rPr>
          <w:rFonts w:ascii="Times New Roman" w:hAnsi="Times New Roman"/>
          <w:sz w:val="24"/>
          <w:szCs w:val="24"/>
          <w:lang w:val="en-US"/>
        </w:rPr>
      </w:pPr>
    </w:p>
    <w:p w:rsidR="009F21CA" w:rsidRPr="00044D27" w:rsidRDefault="00E87FA8" w:rsidP="009F21CA">
      <w:pPr>
        <w:spacing w:after="0" w:line="240" w:lineRule="auto"/>
        <w:jc w:val="both"/>
        <w:rPr>
          <w:rFonts w:ascii="Times New Roman" w:hAnsi="Times New Roman"/>
          <w:sz w:val="24"/>
          <w:szCs w:val="24"/>
        </w:rPr>
      </w:pPr>
      <w:r>
        <w:rPr>
          <w:rFonts w:ascii="Times New Roman" w:hAnsi="Times New Roman"/>
          <w:sz w:val="24"/>
          <w:szCs w:val="24"/>
        </w:rPr>
        <w:t>Примечание:</w:t>
      </w:r>
      <w:r w:rsidR="009F21CA" w:rsidRPr="00044D27">
        <w:rPr>
          <w:rFonts w:ascii="Times New Roman" w:hAnsi="Times New Roman"/>
          <w:sz w:val="24"/>
          <w:szCs w:val="24"/>
        </w:rPr>
        <w:t xml:space="preserve"> </w:t>
      </w:r>
      <w:r>
        <w:rPr>
          <w:rFonts w:ascii="Times New Roman" w:hAnsi="Times New Roman"/>
          <w:sz w:val="24"/>
          <w:szCs w:val="24"/>
        </w:rPr>
        <w:t>д</w:t>
      </w:r>
      <w:r w:rsidR="009F21CA" w:rsidRPr="00044D27">
        <w:rPr>
          <w:rFonts w:ascii="Times New Roman" w:hAnsi="Times New Roman"/>
          <w:sz w:val="24"/>
          <w:szCs w:val="24"/>
        </w:rPr>
        <w:t>ля технологии с созданием системы волоков при интенсивности рубки 20</w:t>
      </w:r>
      <w:r w:rsidR="00D41C60">
        <w:rPr>
          <w:rFonts w:ascii="Times New Roman" w:hAnsi="Times New Roman"/>
          <w:sz w:val="24"/>
          <w:szCs w:val="24"/>
        </w:rPr>
        <w:t xml:space="preserve"> </w:t>
      </w:r>
      <w:r w:rsidR="009F21CA" w:rsidRPr="00044D27">
        <w:rPr>
          <w:rFonts w:ascii="Times New Roman" w:hAnsi="Times New Roman"/>
          <w:sz w:val="24"/>
          <w:szCs w:val="24"/>
        </w:rPr>
        <w:t>% и менее средний диаметр после рубки равен среднему диаметру до рубки.</w:t>
      </w:r>
    </w:p>
    <w:p w:rsidR="009F21CA" w:rsidRPr="00044D27" w:rsidRDefault="009F21CA" w:rsidP="009F21CA">
      <w:pPr>
        <w:rPr>
          <w:rFonts w:ascii="Times New Roman" w:hAnsi="Times New Roman"/>
          <w:sz w:val="24"/>
          <w:szCs w:val="24"/>
        </w:rPr>
      </w:pPr>
      <w:r w:rsidRPr="00044D27">
        <w:rPr>
          <w:rFonts w:ascii="Times New Roman" w:hAnsi="Times New Roman"/>
          <w:sz w:val="24"/>
          <w:szCs w:val="24"/>
        </w:rPr>
        <w:br w:type="page"/>
      </w:r>
    </w:p>
    <w:p w:rsidR="009F21CA" w:rsidRPr="00044D27" w:rsidRDefault="009F21CA" w:rsidP="009F21CA">
      <w:pPr>
        <w:spacing w:after="0" w:line="240" w:lineRule="auto"/>
        <w:jc w:val="both"/>
        <w:rPr>
          <w:rFonts w:ascii="Times New Roman" w:hAnsi="Times New Roman"/>
          <w:sz w:val="24"/>
          <w:szCs w:val="24"/>
        </w:rPr>
      </w:pPr>
    </w:p>
    <w:p w:rsidR="009F21CA" w:rsidRPr="00044D27" w:rsidRDefault="009F21CA" w:rsidP="009F21CA">
      <w:pPr>
        <w:pStyle w:val="af3"/>
        <w:widowControl w:val="0"/>
        <w:numPr>
          <w:ilvl w:val="0"/>
          <w:numId w:val="35"/>
        </w:numPr>
        <w:autoSpaceDE w:val="0"/>
        <w:autoSpaceDN w:val="0"/>
        <w:adjustRightInd w:val="0"/>
        <w:ind w:left="0" w:firstLine="0"/>
      </w:pPr>
      <w:r w:rsidRPr="00044D27">
        <w:t>Норматив для определения числа оставляемых стволов в зависимости от абсолютной полноты и среднего диаметра после рубки</w:t>
      </w:r>
    </w:p>
    <w:p w:rsidR="009F21CA" w:rsidRPr="00044D27" w:rsidRDefault="009F21CA" w:rsidP="009F21CA">
      <w:pPr>
        <w:pStyle w:val="af3"/>
        <w:widowControl w:val="0"/>
        <w:autoSpaceDE w:val="0"/>
        <w:autoSpaceDN w:val="0"/>
        <w:adjustRightInd w:val="0"/>
        <w:ind w:left="0" w:firstLine="0"/>
      </w:pPr>
    </w:p>
    <w:p w:rsidR="009F21CA" w:rsidRPr="00044D27" w:rsidRDefault="009F21CA" w:rsidP="009F21CA">
      <w:pPr>
        <w:pStyle w:val="af3"/>
        <w:widowControl w:val="0"/>
        <w:autoSpaceDE w:val="0"/>
        <w:autoSpaceDN w:val="0"/>
        <w:adjustRightInd w:val="0"/>
        <w:ind w:left="0" w:firstLine="0"/>
        <w:rPr>
          <w:sz w:val="24"/>
          <w:szCs w:val="24"/>
        </w:rPr>
      </w:pPr>
    </w:p>
    <w:p w:rsidR="009F21CA" w:rsidRPr="00044D27" w:rsidRDefault="00D73C42" w:rsidP="009F21CA">
      <w:pPr>
        <w:pStyle w:val="af3"/>
        <w:widowControl w:val="0"/>
        <w:autoSpaceDE w:val="0"/>
        <w:autoSpaceDN w:val="0"/>
        <w:adjustRightInd w:val="0"/>
        <w:ind w:left="0" w:firstLine="0"/>
        <w:rPr>
          <w:sz w:val="24"/>
          <w:szCs w:val="24"/>
        </w:rPr>
      </w:pPr>
      <w:r>
        <w:rPr>
          <w:noProof/>
          <w:sz w:val="24"/>
          <w:szCs w:val="24"/>
        </w:rPr>
        <w:drawing>
          <wp:inline distT="0" distB="0" distL="0" distR="0">
            <wp:extent cx="6294120" cy="3771900"/>
            <wp:effectExtent l="19050" t="0" r="0" b="0"/>
            <wp:docPr id="41" name="Рисунок 13" descr="No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NomoN.png"/>
                    <pic:cNvPicPr>
                      <a:picLocks noChangeAspect="1" noChangeArrowheads="1"/>
                    </pic:cNvPicPr>
                  </pic:nvPicPr>
                  <pic:blipFill>
                    <a:blip r:embed="rId56"/>
                    <a:srcRect/>
                    <a:stretch>
                      <a:fillRect/>
                    </a:stretch>
                  </pic:blipFill>
                  <pic:spPr bwMode="auto">
                    <a:xfrm>
                      <a:off x="0" y="0"/>
                      <a:ext cx="6294120" cy="3771900"/>
                    </a:xfrm>
                    <a:prstGeom prst="rect">
                      <a:avLst/>
                    </a:prstGeom>
                    <a:noFill/>
                    <a:ln w="9525">
                      <a:noFill/>
                      <a:miter lim="800000"/>
                      <a:headEnd/>
                      <a:tailEnd/>
                    </a:ln>
                  </pic:spPr>
                </pic:pic>
              </a:graphicData>
            </a:graphic>
          </wp:inline>
        </w:drawing>
      </w:r>
    </w:p>
    <w:p w:rsidR="009F21CA" w:rsidRPr="00044D27" w:rsidRDefault="009F21CA" w:rsidP="009F21CA">
      <w:pPr>
        <w:spacing w:after="0" w:line="240" w:lineRule="auto"/>
        <w:jc w:val="both"/>
        <w:rPr>
          <w:rFonts w:ascii="Times New Roman" w:hAnsi="Times New Roman"/>
          <w:sz w:val="24"/>
          <w:szCs w:val="24"/>
        </w:rPr>
      </w:pPr>
    </w:p>
    <w:p w:rsidR="009F21CA" w:rsidRPr="00044D27" w:rsidRDefault="009F21CA" w:rsidP="009F21CA">
      <w:pPr>
        <w:spacing w:after="0" w:line="240" w:lineRule="auto"/>
        <w:jc w:val="both"/>
        <w:rPr>
          <w:rFonts w:ascii="Times New Roman" w:hAnsi="Times New Roman"/>
          <w:sz w:val="24"/>
          <w:szCs w:val="24"/>
        </w:rPr>
      </w:pPr>
      <w:r w:rsidRPr="00044D27">
        <w:rPr>
          <w:rFonts w:ascii="Times New Roman" w:hAnsi="Times New Roman"/>
          <w:sz w:val="24"/>
          <w:szCs w:val="24"/>
        </w:rPr>
        <w:br w:type="page"/>
      </w:r>
    </w:p>
    <w:p w:rsidR="009F21CA" w:rsidRPr="00044D27" w:rsidRDefault="009F21CA" w:rsidP="009F21CA">
      <w:pPr>
        <w:spacing w:after="0" w:line="240" w:lineRule="auto"/>
        <w:ind w:left="5670"/>
        <w:jc w:val="right"/>
        <w:rPr>
          <w:rFonts w:ascii="Times New Roman" w:hAnsi="Times New Roman"/>
          <w:sz w:val="28"/>
          <w:szCs w:val="28"/>
        </w:rPr>
      </w:pPr>
      <w:r w:rsidRPr="00044D27">
        <w:rPr>
          <w:rFonts w:ascii="Times New Roman" w:hAnsi="Times New Roman"/>
          <w:sz w:val="28"/>
          <w:szCs w:val="28"/>
        </w:rPr>
        <w:t>Приложение</w:t>
      </w:r>
      <w:r w:rsidR="00134F64">
        <w:rPr>
          <w:rFonts w:ascii="Times New Roman" w:hAnsi="Times New Roman"/>
          <w:sz w:val="28"/>
          <w:szCs w:val="28"/>
        </w:rPr>
        <w:t xml:space="preserve"> № </w:t>
      </w:r>
      <w:r w:rsidR="00171AD6">
        <w:rPr>
          <w:rFonts w:ascii="Times New Roman" w:hAnsi="Times New Roman"/>
          <w:sz w:val="28"/>
          <w:szCs w:val="28"/>
        </w:rPr>
        <w:t>5</w:t>
      </w:r>
    </w:p>
    <w:p w:rsidR="009F21CA" w:rsidRPr="00044D27" w:rsidRDefault="009F21CA" w:rsidP="009F21CA">
      <w:pPr>
        <w:spacing w:after="0" w:line="240" w:lineRule="auto"/>
        <w:ind w:left="5670"/>
        <w:jc w:val="right"/>
        <w:rPr>
          <w:rFonts w:ascii="Times New Roman" w:hAnsi="Times New Roman"/>
          <w:sz w:val="24"/>
          <w:szCs w:val="24"/>
        </w:rPr>
      </w:pPr>
      <w:r w:rsidRPr="00044D27">
        <w:rPr>
          <w:rFonts w:ascii="Times New Roman" w:hAnsi="Times New Roman"/>
          <w:sz w:val="28"/>
          <w:szCs w:val="28"/>
        </w:rPr>
        <w:t>к Правилам ухода за лесами</w:t>
      </w:r>
    </w:p>
    <w:p w:rsidR="009F21CA" w:rsidRPr="00044D27" w:rsidRDefault="009F21CA" w:rsidP="009F21CA">
      <w:pPr>
        <w:spacing w:after="0" w:line="240" w:lineRule="auto"/>
        <w:jc w:val="both"/>
        <w:rPr>
          <w:rFonts w:ascii="Times New Roman" w:hAnsi="Times New Roman"/>
          <w:sz w:val="24"/>
          <w:szCs w:val="24"/>
        </w:rPr>
      </w:pPr>
    </w:p>
    <w:p w:rsidR="009F21CA" w:rsidRPr="00044D27" w:rsidRDefault="009F21CA" w:rsidP="009F21CA">
      <w:pPr>
        <w:spacing w:after="0" w:line="240" w:lineRule="auto"/>
        <w:jc w:val="both"/>
        <w:rPr>
          <w:rFonts w:ascii="Times New Roman" w:hAnsi="Times New Roman"/>
          <w:sz w:val="24"/>
          <w:szCs w:val="24"/>
        </w:rPr>
      </w:pPr>
    </w:p>
    <w:p w:rsidR="009F21CA" w:rsidRPr="009F21CA" w:rsidRDefault="009F21CA" w:rsidP="009F21CA">
      <w:pPr>
        <w:spacing w:after="0" w:line="240" w:lineRule="auto"/>
        <w:jc w:val="center"/>
        <w:rPr>
          <w:rFonts w:ascii="Times New Roman" w:hAnsi="Times New Roman"/>
          <w:sz w:val="28"/>
          <w:szCs w:val="28"/>
        </w:rPr>
      </w:pPr>
      <w:r w:rsidRPr="00044D27">
        <w:rPr>
          <w:rFonts w:ascii="Times New Roman" w:hAnsi="Times New Roman"/>
          <w:b/>
          <w:sz w:val="28"/>
          <w:szCs w:val="28"/>
        </w:rPr>
        <w:t xml:space="preserve">Порядок применения нормативов для рубок прореживания, проходных рубок, рубок обновления и переформирования </w:t>
      </w:r>
      <w:r w:rsidRPr="009F21CA">
        <w:rPr>
          <w:rStyle w:val="a7"/>
          <w:rFonts w:ascii="Times New Roman" w:hAnsi="Times New Roman"/>
          <w:color w:val="auto"/>
          <w:sz w:val="28"/>
          <w:szCs w:val="28"/>
        </w:rPr>
        <w:t>в Двинско-Вычегодском таежном лесном районе, Балтийско-Белозерском таежном лесном районе, Среднеангарском таежном лесном районе.</w:t>
      </w:r>
    </w:p>
    <w:p w:rsidR="009F21CA" w:rsidRPr="009F21CA" w:rsidRDefault="009F21CA" w:rsidP="009F21CA">
      <w:pPr>
        <w:spacing w:after="0" w:line="240" w:lineRule="auto"/>
        <w:jc w:val="both"/>
        <w:rPr>
          <w:rFonts w:ascii="Times New Roman" w:hAnsi="Times New Roman"/>
          <w:b/>
          <w:sz w:val="28"/>
          <w:szCs w:val="28"/>
        </w:rPr>
      </w:pPr>
    </w:p>
    <w:p w:rsidR="009F21CA" w:rsidRPr="00044D27" w:rsidRDefault="009F21CA" w:rsidP="009F21CA">
      <w:pPr>
        <w:pStyle w:val="af3"/>
        <w:widowControl w:val="0"/>
        <w:numPr>
          <w:ilvl w:val="0"/>
          <w:numId w:val="32"/>
        </w:numPr>
        <w:autoSpaceDE w:val="0"/>
        <w:autoSpaceDN w:val="0"/>
        <w:adjustRightInd w:val="0"/>
        <w:ind w:left="0" w:firstLine="709"/>
      </w:pPr>
      <w:r w:rsidRPr="00044D27">
        <w:t>Нормативы включают два вида графиков и таблицы:</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1) Графические нормативы для проведения рубок, проводимых в целях ухода за лесными насаждениями, по абсолютной полноте по основным лесообразующим породам и типам условий местопроизрастания. Они предназначены для определения предела изреживания древостоя после рубки на основании показателя абсолютной полноты. Абсолютная полнота древостоя рассчитывается как общая сумма площадей поперечных сечений на высоте 1,3 м всех деревьев древостоя в пересчете на 1 га и выражается в м</w:t>
      </w:r>
      <w:r w:rsidRPr="00044D27">
        <w:rPr>
          <w:rFonts w:ascii="Times New Roman" w:hAnsi="Times New Roman"/>
          <w:sz w:val="28"/>
          <w:szCs w:val="28"/>
          <w:vertAlign w:val="superscript"/>
        </w:rPr>
        <w:t>2</w:t>
      </w:r>
      <w:r w:rsidRPr="00044D27">
        <w:rPr>
          <w:rFonts w:ascii="Times New Roman" w:hAnsi="Times New Roman"/>
          <w:sz w:val="28"/>
          <w:szCs w:val="28"/>
        </w:rPr>
        <w:t>/га. Определяется по данным перечета древостоя или путем закладки реласкопических пробных площадок.</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Также графические нормативы содержат кривые естественного хода роста и кривые восстановления абсолютной полноты после рубки. На основании этих показателей проводится определение срока повторяемости рубки, проводимой в целях ухода за лесными насаждениями. </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2) Таблица определения среднего диаметра древостоя после рубки по целевым породам;</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3) Графический норматив для определения числа оставляемых стволов в зависимости от абсолютной полноты и среднего диаметра после рубки.</w:t>
      </w:r>
    </w:p>
    <w:p w:rsidR="009F21CA" w:rsidRPr="00044D27" w:rsidRDefault="009F21CA" w:rsidP="009F21CA">
      <w:pPr>
        <w:pStyle w:val="af3"/>
        <w:widowControl w:val="0"/>
        <w:numPr>
          <w:ilvl w:val="0"/>
          <w:numId w:val="32"/>
        </w:numPr>
        <w:autoSpaceDE w:val="0"/>
        <w:autoSpaceDN w:val="0"/>
        <w:adjustRightInd w:val="0"/>
        <w:ind w:left="0" w:firstLine="709"/>
      </w:pPr>
      <w:r w:rsidRPr="00044D27">
        <w:t>Описание норматива для определения системы рубок, проводимых в целях ухода за лесными насаждениями, по абсолютной полноте.</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Нормативы для проведения рубок, проводимых в целях ухода за лесными насаждениями, по абсолютной полноте включают ряд линий и зон. </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Нижняя сплошная толстая линия, обозначенная буквой М, указывает минимально допустимую абсолютную полноту древостоя после изреживания. Изреживание до этой полноты обеспечивает максимальный прирост древостоя. На основе минимально допустимого значения абсолютной полноты проводится контроль изреживания по абсолютной полноте. </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Сплошные тонкие линии черного цвета показывают динамику абсолютной полноты древостоя в зависимости от возраста. Одна из них выделена и соответствует среднему значению абсолютной полноты для указанного типа леса и породы.</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Штриховые тонкие линии показывают динамику восстановления абсолютной полноты после проведения рубки, проводимой в целях ухода за лесными насаждениями.</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Зона, выделенная серым цветом, указывает область, в которой прием рубки оценивается как экономически оправданный, то есть при рубке до минимально допустимой полноты вырубаемый запас превышает 40</w:t>
      </w:r>
      <w:r w:rsidR="00171AD6">
        <w:rPr>
          <w:rFonts w:ascii="Times New Roman" w:hAnsi="Times New Roman"/>
          <w:sz w:val="28"/>
          <w:szCs w:val="28"/>
        </w:rPr>
        <w:t xml:space="preserve"> куб.</w:t>
      </w:r>
      <w:r w:rsidRPr="00044D27">
        <w:rPr>
          <w:rFonts w:ascii="Times New Roman" w:hAnsi="Times New Roman"/>
          <w:sz w:val="28"/>
          <w:szCs w:val="28"/>
        </w:rPr>
        <w:t xml:space="preserve"> м </w:t>
      </w:r>
      <w:r w:rsidR="00171AD6">
        <w:rPr>
          <w:rFonts w:ascii="Times New Roman" w:hAnsi="Times New Roman"/>
          <w:sz w:val="28"/>
          <w:szCs w:val="28"/>
        </w:rPr>
        <w:t>на 1</w:t>
      </w:r>
      <w:r w:rsidRPr="00044D27">
        <w:rPr>
          <w:rFonts w:ascii="Times New Roman" w:hAnsi="Times New Roman"/>
          <w:sz w:val="28"/>
          <w:szCs w:val="28"/>
        </w:rPr>
        <w:t xml:space="preserve"> га.</w:t>
      </w:r>
    </w:p>
    <w:p w:rsidR="009F21CA" w:rsidRPr="00044D27" w:rsidRDefault="009F21CA" w:rsidP="009F21CA">
      <w:pPr>
        <w:pStyle w:val="af3"/>
        <w:widowControl w:val="0"/>
        <w:numPr>
          <w:ilvl w:val="0"/>
          <w:numId w:val="32"/>
        </w:numPr>
        <w:autoSpaceDE w:val="0"/>
        <w:autoSpaceDN w:val="0"/>
        <w:adjustRightInd w:val="0"/>
        <w:ind w:left="0" w:firstLine="709"/>
      </w:pPr>
      <w:r w:rsidRPr="00044D27">
        <w:t>Выбор норматива по абсолютной полноте.</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По преобладающей породе древостоя и типу леса (группе типов леса) выбирается графический норматив по абсолютной полноте.</w:t>
      </w:r>
    </w:p>
    <w:p w:rsidR="009F21CA" w:rsidRPr="00044D27" w:rsidRDefault="009F21CA" w:rsidP="009F21CA">
      <w:pPr>
        <w:pStyle w:val="af3"/>
        <w:widowControl w:val="0"/>
        <w:numPr>
          <w:ilvl w:val="0"/>
          <w:numId w:val="32"/>
        </w:numPr>
        <w:autoSpaceDE w:val="0"/>
        <w:autoSpaceDN w:val="0"/>
        <w:adjustRightInd w:val="0"/>
        <w:ind w:left="0" w:firstLine="709"/>
      </w:pPr>
      <w:r w:rsidRPr="00044D27">
        <w:t>Оценка целесообразности проведения рубки.</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По возрасту породы и измеренной абсолютной полноте определяется точка на графике, которая соответствует текущему состоянию древостоя. Если она находится ниже линии М, то есть абсолютная полнота древостоя ниже минимально допустимой, то рубка недопустима. В других случаях допустимо изреживание от текущего значения абсолютной полноты до значения линии М в этом возрасте. Если эта точка находится ниже серой зоны, то рубка возможна, но для средних условий она будет убыточна. Если точка находится в серой зоне, то для средних условий рубка будет экономически оправдана. </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Прием рубки оценивается как экономически и лесоводственно оправданный, если при рубке до минимально допустимой полноты вырубаемый запас превышает 40 м</w:t>
      </w:r>
      <w:r w:rsidRPr="00044D27">
        <w:rPr>
          <w:rFonts w:ascii="Times New Roman" w:hAnsi="Times New Roman"/>
          <w:sz w:val="28"/>
          <w:szCs w:val="28"/>
          <w:vertAlign w:val="superscript"/>
        </w:rPr>
        <w:t>3</w:t>
      </w:r>
      <w:r w:rsidRPr="00044D27">
        <w:rPr>
          <w:rFonts w:ascii="Times New Roman" w:hAnsi="Times New Roman"/>
          <w:sz w:val="28"/>
          <w:szCs w:val="28"/>
        </w:rPr>
        <w:t xml:space="preserve"> с га. </w:t>
      </w:r>
    </w:p>
    <w:p w:rsidR="009F21CA" w:rsidRPr="00044D27" w:rsidRDefault="009F21CA" w:rsidP="009F21CA">
      <w:pPr>
        <w:pStyle w:val="af3"/>
        <w:widowControl w:val="0"/>
        <w:numPr>
          <w:ilvl w:val="0"/>
          <w:numId w:val="32"/>
        </w:numPr>
        <w:autoSpaceDE w:val="0"/>
        <w:autoSpaceDN w:val="0"/>
        <w:adjustRightInd w:val="0"/>
        <w:ind w:left="0" w:firstLine="709"/>
      </w:pPr>
      <w:r w:rsidRPr="00044D27">
        <w:t>Расчет плановых показателей, включая число стволов после рубки.</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Интенсивность выборки по абсолютной полноте рассчитывается по формуле: </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Инт. = (1-(Gпосле/Gдо))*100, </w:t>
      </w:r>
    </w:p>
    <w:p w:rsidR="009F21CA" w:rsidRPr="00044D27" w:rsidRDefault="00F01F13" w:rsidP="009F21CA">
      <w:pPr>
        <w:spacing w:after="0" w:line="240" w:lineRule="auto"/>
        <w:ind w:firstLine="709"/>
        <w:jc w:val="both"/>
        <w:rPr>
          <w:rFonts w:ascii="Times New Roman" w:hAnsi="Times New Roman"/>
          <w:sz w:val="28"/>
          <w:szCs w:val="28"/>
        </w:rPr>
      </w:pPr>
      <w:r>
        <w:rPr>
          <w:rFonts w:ascii="Times New Roman" w:hAnsi="Times New Roman"/>
          <w:sz w:val="28"/>
          <w:szCs w:val="28"/>
        </w:rPr>
        <w:t>где:</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Gпосле - планируемая абсолютная полнота после рубки</w:t>
      </w:r>
      <w:r w:rsidR="00F01F13">
        <w:rPr>
          <w:rFonts w:ascii="Times New Roman" w:hAnsi="Times New Roman"/>
          <w:sz w:val="28"/>
          <w:szCs w:val="28"/>
        </w:rPr>
        <w:t>;</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Gдо - начальная абсолютная полнота</w:t>
      </w:r>
      <w:r w:rsidR="00F01F13">
        <w:rPr>
          <w:rFonts w:ascii="Times New Roman" w:hAnsi="Times New Roman"/>
          <w:sz w:val="28"/>
          <w:szCs w:val="28"/>
        </w:rPr>
        <w:t>;</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Инт - интенсивность выборки по абсолютной полноте в процентах.</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По таблице средних диаметров до и после рубки в зависимости от преобладающей породы, технологии рубки (с созданием или без создания системы волоков), интенсивности рубки по абсолютной полноте и среднего диаметра до рубки определяется прогнозируемый средний диаметр после рубки. При необходимости значения диаметра до рубки и интенсивности выборки интерполируются. Допускается отклонение фактического среднего диаметра после рубки от прогнозного в пределах (+/- 8</w:t>
      </w:r>
      <w:r w:rsidR="00AA6592">
        <w:rPr>
          <w:rFonts w:ascii="Times New Roman" w:hAnsi="Times New Roman"/>
          <w:sz w:val="28"/>
          <w:szCs w:val="28"/>
        </w:rPr>
        <w:t xml:space="preserve"> </w:t>
      </w:r>
      <w:r w:rsidRPr="00044D27">
        <w:rPr>
          <w:rFonts w:ascii="Times New Roman" w:hAnsi="Times New Roman"/>
          <w:sz w:val="28"/>
          <w:szCs w:val="28"/>
        </w:rPr>
        <w:t xml:space="preserve">%). При этом средний диаметр после рубки должен быть </w:t>
      </w:r>
      <w:r w:rsidR="000F39D8">
        <w:rPr>
          <w:rFonts w:ascii="Times New Roman" w:hAnsi="Times New Roman"/>
          <w:sz w:val="28"/>
          <w:szCs w:val="28"/>
        </w:rPr>
        <w:t>не ниже</w:t>
      </w:r>
      <w:r w:rsidRPr="00044D27">
        <w:rPr>
          <w:rFonts w:ascii="Times New Roman" w:hAnsi="Times New Roman"/>
          <w:sz w:val="28"/>
          <w:szCs w:val="28"/>
        </w:rPr>
        <w:t xml:space="preserve"> среднего диаметра до рубки.</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По нормативу для определения числа оставляемых стволов в зависимости от абсолютной полноты и среднего диаметра после рубки на основании планируемой абсолютной полноты после рубки и прогнозируемого среднего диаметра после рубки определяется число оставляемых стволов на га. </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Число стволов является технологическим показателем при планировании и выполнении рубки. При контроле выполнения рубки допускается отклонение по числу стволов до 15</w:t>
      </w:r>
      <w:r w:rsidR="00AA6592">
        <w:rPr>
          <w:rFonts w:ascii="Times New Roman" w:hAnsi="Times New Roman"/>
          <w:sz w:val="28"/>
          <w:szCs w:val="28"/>
        </w:rPr>
        <w:t xml:space="preserve"> </w:t>
      </w:r>
      <w:r w:rsidRPr="00044D27">
        <w:rPr>
          <w:rFonts w:ascii="Times New Roman" w:hAnsi="Times New Roman"/>
          <w:sz w:val="28"/>
          <w:szCs w:val="28"/>
        </w:rPr>
        <w:t>%.</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При планировании рубки оценка вырубаемого запаса проводится по следующей формуле:</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Vвыр=Vдо*Инт/100*0,95,</w:t>
      </w:r>
    </w:p>
    <w:p w:rsidR="009F21CA" w:rsidRPr="00044D27" w:rsidRDefault="00F01F13" w:rsidP="009F21CA">
      <w:pPr>
        <w:spacing w:after="0" w:line="240" w:lineRule="auto"/>
        <w:ind w:firstLine="709"/>
        <w:jc w:val="both"/>
        <w:rPr>
          <w:rFonts w:ascii="Times New Roman" w:hAnsi="Times New Roman"/>
          <w:sz w:val="28"/>
          <w:szCs w:val="28"/>
        </w:rPr>
      </w:pPr>
      <w:r>
        <w:rPr>
          <w:rFonts w:ascii="Times New Roman" w:hAnsi="Times New Roman"/>
          <w:sz w:val="28"/>
          <w:szCs w:val="28"/>
        </w:rPr>
        <w:t>г</w:t>
      </w:r>
      <w:r w:rsidR="009F21CA" w:rsidRPr="00044D27">
        <w:rPr>
          <w:rFonts w:ascii="Times New Roman" w:hAnsi="Times New Roman"/>
          <w:sz w:val="28"/>
          <w:szCs w:val="28"/>
        </w:rPr>
        <w:t>де</w:t>
      </w:r>
      <w:r>
        <w:rPr>
          <w:rFonts w:ascii="Times New Roman" w:hAnsi="Times New Roman"/>
          <w:sz w:val="28"/>
          <w:szCs w:val="28"/>
        </w:rPr>
        <w:t>:</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Vвыр - вырубаемый запас</w:t>
      </w:r>
      <w:r w:rsidR="00F01F13">
        <w:rPr>
          <w:rFonts w:ascii="Times New Roman" w:hAnsi="Times New Roman"/>
          <w:sz w:val="28"/>
          <w:szCs w:val="28"/>
        </w:rPr>
        <w:t>;</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Vдо - запас до рубки</w:t>
      </w:r>
      <w:r w:rsidR="00F01F13">
        <w:rPr>
          <w:rFonts w:ascii="Times New Roman" w:hAnsi="Times New Roman"/>
          <w:sz w:val="28"/>
          <w:szCs w:val="28"/>
        </w:rPr>
        <w:t>;</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Инт - интенсивность выборки по абсолютной полноте в процентах.</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Оценка запаса может быть уточнена при отводе лесосеки на основании разницы между запасом древостоя до рубки и запасом оставляемых на выращивание насаждений.</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Окончательный учет вырубленной древесины проводится по фактически заготовленной древесине.</w:t>
      </w:r>
    </w:p>
    <w:p w:rsidR="009F21CA" w:rsidRPr="00044D27" w:rsidRDefault="009F21CA" w:rsidP="009F21CA">
      <w:pPr>
        <w:pStyle w:val="af3"/>
        <w:widowControl w:val="0"/>
        <w:numPr>
          <w:ilvl w:val="0"/>
          <w:numId w:val="32"/>
        </w:numPr>
        <w:autoSpaceDE w:val="0"/>
        <w:autoSpaceDN w:val="0"/>
        <w:adjustRightInd w:val="0"/>
        <w:ind w:left="0" w:firstLine="709"/>
      </w:pPr>
      <w:r w:rsidRPr="00044D27">
        <w:t>Оценка сроков проведения последующих приемов рубки.</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Кривые восстановления абсолютной полноты древостоя используются для определения срока повторяемости рубок, проводимых в целях ухода за лесными насаждениями. Для этого от точки, соответствующей минимально допустимому значению абсолютной полноты после рубки в момент проведения рубки, проводится линия, параллельная ближайшей линии восстановления запаса. </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 xml:space="preserve">Точка пересечения этой линии с серой зоной определяет минимально возможный возраст проведения следующего приема рубки. </w:t>
      </w:r>
    </w:p>
    <w:p w:rsidR="009F21CA" w:rsidRPr="00044D27" w:rsidRDefault="009F21CA" w:rsidP="009F21CA">
      <w:pPr>
        <w:spacing w:after="0" w:line="240" w:lineRule="auto"/>
        <w:ind w:firstLine="709"/>
        <w:jc w:val="both"/>
        <w:rPr>
          <w:rFonts w:ascii="Times New Roman" w:hAnsi="Times New Roman"/>
          <w:sz w:val="28"/>
          <w:szCs w:val="28"/>
        </w:rPr>
      </w:pPr>
      <w:r w:rsidRPr="00044D27">
        <w:rPr>
          <w:rFonts w:ascii="Times New Roman" w:hAnsi="Times New Roman"/>
          <w:sz w:val="28"/>
          <w:szCs w:val="28"/>
        </w:rPr>
        <w:t>Точка пересечения этой линии со сплошной черной линией, которая соответствует начальному измеренному значению абсолютной полноты в возрасте древостоя до рубки, определяет максимально возможный возраст проведения следующего приема рубки.</w:t>
      </w:r>
    </w:p>
    <w:p w:rsidR="009F21CA" w:rsidRPr="00044D27" w:rsidRDefault="009F21CA" w:rsidP="009F21CA">
      <w:pPr>
        <w:spacing w:after="0" w:line="240" w:lineRule="auto"/>
        <w:ind w:firstLine="709"/>
        <w:jc w:val="both"/>
        <w:rPr>
          <w:rFonts w:ascii="Times New Roman" w:hAnsi="Times New Roman"/>
          <w:sz w:val="24"/>
          <w:szCs w:val="24"/>
        </w:rPr>
      </w:pPr>
      <w:r w:rsidRPr="00044D27">
        <w:rPr>
          <w:rFonts w:ascii="Times New Roman" w:hAnsi="Times New Roman"/>
          <w:sz w:val="28"/>
          <w:szCs w:val="28"/>
        </w:rPr>
        <w:t>Конкретное значение возраста проведения следующего приема рубки в указанном диапазоне определяется, исходя из экономических условий (приоритета более частой заготовки древесины, но меньшего объема за один прием, или более редкого повторения приемов, но большей выборки за один прием).</w:t>
      </w:r>
    </w:p>
    <w:p w:rsidR="009F21CA" w:rsidRPr="00044D27" w:rsidRDefault="009F21CA" w:rsidP="009F21CA">
      <w:pPr>
        <w:spacing w:after="0" w:line="240" w:lineRule="auto"/>
        <w:jc w:val="both"/>
        <w:rPr>
          <w:rFonts w:ascii="Times New Roman" w:hAnsi="Times New Roman"/>
          <w:sz w:val="24"/>
          <w:szCs w:val="24"/>
        </w:rPr>
      </w:pPr>
    </w:p>
    <w:p w:rsidR="009F21CA" w:rsidRPr="00044D27" w:rsidRDefault="009F21CA" w:rsidP="009F21CA">
      <w:pPr>
        <w:spacing w:after="0" w:line="240" w:lineRule="auto"/>
        <w:jc w:val="both"/>
        <w:rPr>
          <w:rFonts w:ascii="Times New Roman" w:hAnsi="Times New Roman"/>
          <w:sz w:val="24"/>
          <w:szCs w:val="24"/>
        </w:rPr>
      </w:pPr>
      <w:r w:rsidRPr="00044D27">
        <w:rPr>
          <w:rFonts w:ascii="Times New Roman" w:hAnsi="Times New Roman"/>
          <w:sz w:val="24"/>
          <w:szCs w:val="24"/>
        </w:rPr>
        <w:br w:type="page"/>
      </w:r>
    </w:p>
    <w:p w:rsidR="009F21CA" w:rsidRPr="009F21CA" w:rsidRDefault="009F21CA" w:rsidP="009F21CA">
      <w:pPr>
        <w:spacing w:after="0" w:line="240" w:lineRule="auto"/>
        <w:ind w:left="5670"/>
        <w:jc w:val="right"/>
        <w:rPr>
          <w:rFonts w:ascii="Times New Roman" w:hAnsi="Times New Roman"/>
          <w:sz w:val="28"/>
          <w:szCs w:val="28"/>
        </w:rPr>
      </w:pPr>
      <w:r w:rsidRPr="009F21CA">
        <w:rPr>
          <w:rFonts w:ascii="Times New Roman" w:hAnsi="Times New Roman"/>
          <w:sz w:val="28"/>
          <w:szCs w:val="28"/>
        </w:rPr>
        <w:t xml:space="preserve">Приложение </w:t>
      </w:r>
      <w:r w:rsidR="00134F64">
        <w:rPr>
          <w:rFonts w:ascii="Times New Roman" w:hAnsi="Times New Roman"/>
          <w:sz w:val="28"/>
          <w:szCs w:val="28"/>
        </w:rPr>
        <w:t xml:space="preserve">№ </w:t>
      </w:r>
      <w:r w:rsidR="00171AD6">
        <w:rPr>
          <w:rFonts w:ascii="Times New Roman" w:hAnsi="Times New Roman"/>
          <w:sz w:val="28"/>
          <w:szCs w:val="28"/>
        </w:rPr>
        <w:t>6</w:t>
      </w:r>
    </w:p>
    <w:p w:rsidR="009F21CA" w:rsidRPr="009F21CA" w:rsidRDefault="009F21CA" w:rsidP="009F21CA">
      <w:pPr>
        <w:spacing w:after="0" w:line="240" w:lineRule="auto"/>
        <w:ind w:left="5670"/>
        <w:jc w:val="right"/>
        <w:rPr>
          <w:rFonts w:ascii="Times New Roman" w:hAnsi="Times New Roman"/>
          <w:b/>
          <w:sz w:val="24"/>
          <w:szCs w:val="24"/>
        </w:rPr>
      </w:pPr>
      <w:r w:rsidRPr="009F21CA">
        <w:rPr>
          <w:rFonts w:ascii="Times New Roman" w:hAnsi="Times New Roman"/>
          <w:sz w:val="28"/>
          <w:szCs w:val="28"/>
        </w:rPr>
        <w:t>к Правилам ухода за лесами</w:t>
      </w:r>
    </w:p>
    <w:p w:rsidR="009F21CA" w:rsidRPr="009F21CA" w:rsidRDefault="009F21CA" w:rsidP="009F21CA">
      <w:pPr>
        <w:spacing w:after="0" w:line="240" w:lineRule="auto"/>
        <w:jc w:val="both"/>
        <w:rPr>
          <w:rFonts w:ascii="Times New Roman" w:hAnsi="Times New Roman"/>
          <w:sz w:val="24"/>
          <w:szCs w:val="24"/>
        </w:rPr>
      </w:pPr>
    </w:p>
    <w:p w:rsidR="009F21CA" w:rsidRPr="009F21CA" w:rsidRDefault="009F21CA" w:rsidP="009F21CA">
      <w:pPr>
        <w:spacing w:after="0" w:line="240" w:lineRule="auto"/>
        <w:jc w:val="center"/>
        <w:rPr>
          <w:rFonts w:ascii="Times New Roman" w:hAnsi="Times New Roman"/>
          <w:b/>
          <w:sz w:val="28"/>
          <w:szCs w:val="28"/>
        </w:rPr>
      </w:pPr>
      <w:r w:rsidRPr="009F21CA">
        <w:rPr>
          <w:rFonts w:ascii="Times New Roman" w:hAnsi="Times New Roman"/>
          <w:b/>
          <w:sz w:val="28"/>
          <w:szCs w:val="28"/>
        </w:rPr>
        <w:t>Виды насаждений для проведения рубок обновления и переформирования:</w:t>
      </w:r>
    </w:p>
    <w:p w:rsidR="009F21CA" w:rsidRPr="009F21CA" w:rsidRDefault="009F21CA" w:rsidP="009F21CA">
      <w:pPr>
        <w:spacing w:after="0" w:line="240" w:lineRule="auto"/>
        <w:jc w:val="center"/>
        <w:rPr>
          <w:rFonts w:ascii="Times New Roman" w:hAnsi="Times New Roman"/>
          <w:b/>
          <w:sz w:val="28"/>
          <w:szCs w:val="28"/>
        </w:rPr>
      </w:pPr>
    </w:p>
    <w:p w:rsidR="009F21CA" w:rsidRPr="00171AD6" w:rsidRDefault="00171AD6" w:rsidP="00171AD6">
      <w:pPr>
        <w:pStyle w:val="af3"/>
        <w:numPr>
          <w:ilvl w:val="0"/>
          <w:numId w:val="42"/>
        </w:numPr>
        <w:jc w:val="center"/>
        <w:rPr>
          <w:b/>
        </w:rPr>
      </w:pPr>
      <w:r w:rsidRPr="00171AD6">
        <w:rPr>
          <w:rStyle w:val="a7"/>
          <w:b w:val="0"/>
          <w:color w:val="auto"/>
          <w:sz w:val="28"/>
          <w:szCs w:val="28"/>
        </w:rPr>
        <w:t>В</w:t>
      </w:r>
      <w:r w:rsidR="009F21CA" w:rsidRPr="00171AD6">
        <w:rPr>
          <w:rStyle w:val="a7"/>
          <w:b w:val="0"/>
          <w:color w:val="auto"/>
          <w:sz w:val="28"/>
          <w:szCs w:val="28"/>
        </w:rPr>
        <w:t xml:space="preserve"> Двинско-Вычегодском таежном лесном районе</w:t>
      </w:r>
    </w:p>
    <w:p w:rsidR="009F21CA" w:rsidRPr="009F21CA" w:rsidRDefault="009F21CA" w:rsidP="009F21CA">
      <w:pPr>
        <w:spacing w:after="0" w:line="240" w:lineRule="auto"/>
        <w:jc w:val="center"/>
        <w:rPr>
          <w:rFonts w:ascii="Times New Roman" w:hAnsi="Times New Roman"/>
          <w:b/>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05" w:type="dxa"/>
          <w:left w:w="105" w:type="dxa"/>
          <w:bottom w:w="105" w:type="dxa"/>
          <w:right w:w="105" w:type="dxa"/>
        </w:tblCellMar>
        <w:tblLook w:val="0000"/>
      </w:tblPr>
      <w:tblGrid>
        <w:gridCol w:w="4514"/>
        <w:gridCol w:w="4515"/>
      </w:tblGrid>
      <w:tr w:rsidR="009F21CA" w:rsidRPr="00C80785" w:rsidTr="00171AD6">
        <w:trPr>
          <w:jc w:val="center"/>
        </w:trPr>
        <w:tc>
          <w:tcPr>
            <w:tcW w:w="4514" w:type="dxa"/>
            <w:shd w:val="clear" w:color="auto" w:fill="auto"/>
          </w:tcPr>
          <w:p w:rsidR="009F21CA" w:rsidRPr="00C80785" w:rsidRDefault="009F21CA" w:rsidP="006332B8">
            <w:pPr>
              <w:spacing w:after="0" w:line="240" w:lineRule="auto"/>
              <w:jc w:val="center"/>
              <w:rPr>
                <w:rFonts w:ascii="Times New Roman" w:hAnsi="Times New Roman"/>
                <w:b/>
                <w:sz w:val="24"/>
                <w:szCs w:val="24"/>
              </w:rPr>
            </w:pPr>
            <w:r w:rsidRPr="00C80785">
              <w:rPr>
                <w:rFonts w:ascii="Times New Roman" w:hAnsi="Times New Roman"/>
                <w:b/>
                <w:sz w:val="24"/>
                <w:szCs w:val="24"/>
              </w:rPr>
              <w:t>Виды насаждений</w:t>
            </w:r>
          </w:p>
        </w:tc>
        <w:tc>
          <w:tcPr>
            <w:tcW w:w="4515" w:type="dxa"/>
            <w:shd w:val="clear" w:color="auto" w:fill="auto"/>
          </w:tcPr>
          <w:p w:rsidR="009F21CA" w:rsidRPr="00C80785" w:rsidRDefault="009F21CA" w:rsidP="006332B8">
            <w:pPr>
              <w:spacing w:after="0" w:line="240" w:lineRule="auto"/>
              <w:jc w:val="center"/>
              <w:rPr>
                <w:rFonts w:ascii="Times New Roman" w:hAnsi="Times New Roman"/>
                <w:b/>
                <w:sz w:val="24"/>
                <w:szCs w:val="24"/>
              </w:rPr>
            </w:pPr>
            <w:r w:rsidRPr="00C80785">
              <w:rPr>
                <w:rFonts w:ascii="Times New Roman" w:hAnsi="Times New Roman"/>
                <w:b/>
                <w:sz w:val="24"/>
                <w:szCs w:val="24"/>
              </w:rPr>
              <w:t>Целевые породы</w:t>
            </w:r>
          </w:p>
        </w:tc>
      </w:tr>
      <w:tr w:rsidR="009F21CA" w:rsidRPr="00C80785" w:rsidTr="00171AD6">
        <w:trPr>
          <w:trHeight w:val="1008"/>
          <w:jc w:val="center"/>
        </w:trPr>
        <w:tc>
          <w:tcPr>
            <w:tcW w:w="4514"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Чистые лиственные с долей хвойных в составе менее 1 единицы</w:t>
            </w:r>
          </w:p>
        </w:tc>
        <w:tc>
          <w:tcPr>
            <w:tcW w:w="4515"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Береза</w:t>
            </w:r>
          </w:p>
        </w:tc>
      </w:tr>
      <w:tr w:rsidR="009F21CA" w:rsidRPr="00C80785" w:rsidTr="00171AD6">
        <w:trPr>
          <w:jc w:val="center"/>
        </w:trPr>
        <w:tc>
          <w:tcPr>
            <w:tcW w:w="4514"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Смешанные лиственные с долей хвойных в составе 1-2 единицы</w:t>
            </w:r>
          </w:p>
        </w:tc>
        <w:tc>
          <w:tcPr>
            <w:tcW w:w="4515"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Береза, Ель, Сосна</w:t>
            </w:r>
          </w:p>
        </w:tc>
      </w:tr>
      <w:tr w:rsidR="009F21CA" w:rsidRPr="00C80785" w:rsidTr="00171AD6">
        <w:trPr>
          <w:jc w:val="center"/>
        </w:trPr>
        <w:tc>
          <w:tcPr>
            <w:tcW w:w="4514"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Лиственно-хвойные с долей хвойных в составе 3-4 единицы</w:t>
            </w:r>
          </w:p>
        </w:tc>
        <w:tc>
          <w:tcPr>
            <w:tcW w:w="4515" w:type="dxa"/>
            <w:shd w:val="clear" w:color="auto" w:fill="auto"/>
          </w:tcPr>
          <w:p w:rsidR="009F21CA" w:rsidRPr="009F21CA"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Сосна, Ель, Лиственница, Береза</w:t>
            </w:r>
          </w:p>
        </w:tc>
      </w:tr>
    </w:tbl>
    <w:p w:rsidR="009F21CA" w:rsidRPr="009F21CA" w:rsidRDefault="009F21CA" w:rsidP="009F21CA">
      <w:pPr>
        <w:spacing w:after="0" w:line="240" w:lineRule="auto"/>
        <w:jc w:val="center"/>
        <w:rPr>
          <w:rFonts w:ascii="Times New Roman" w:hAnsi="Times New Roman"/>
          <w:b/>
          <w:sz w:val="24"/>
          <w:szCs w:val="24"/>
        </w:rPr>
      </w:pPr>
    </w:p>
    <w:p w:rsidR="009F21CA" w:rsidRPr="00171AD6" w:rsidRDefault="00171AD6" w:rsidP="00171AD6">
      <w:pPr>
        <w:pStyle w:val="af3"/>
        <w:numPr>
          <w:ilvl w:val="0"/>
          <w:numId w:val="42"/>
        </w:numPr>
        <w:jc w:val="center"/>
        <w:rPr>
          <w:b/>
        </w:rPr>
      </w:pPr>
      <w:r w:rsidRPr="00171AD6">
        <w:rPr>
          <w:rStyle w:val="a7"/>
          <w:b w:val="0"/>
          <w:color w:val="auto"/>
          <w:sz w:val="28"/>
          <w:szCs w:val="28"/>
        </w:rPr>
        <w:t>В</w:t>
      </w:r>
      <w:r w:rsidR="009F21CA" w:rsidRPr="00171AD6">
        <w:rPr>
          <w:rStyle w:val="a7"/>
          <w:b w:val="0"/>
          <w:color w:val="auto"/>
          <w:sz w:val="28"/>
          <w:szCs w:val="28"/>
        </w:rPr>
        <w:t xml:space="preserve"> Балтийско-Белозерском таежном лесном районе</w:t>
      </w:r>
    </w:p>
    <w:p w:rsidR="009F21CA" w:rsidRPr="009F21CA" w:rsidRDefault="009F21CA" w:rsidP="009F21CA">
      <w:pPr>
        <w:spacing w:after="0" w:line="240" w:lineRule="auto"/>
        <w:jc w:val="center"/>
        <w:rPr>
          <w:rFonts w:ascii="Times New Roman" w:hAnsi="Times New Roman"/>
          <w:b/>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05" w:type="dxa"/>
          <w:left w:w="105" w:type="dxa"/>
          <w:bottom w:w="105" w:type="dxa"/>
          <w:right w:w="105" w:type="dxa"/>
        </w:tblCellMar>
        <w:tblLook w:val="0000"/>
      </w:tblPr>
      <w:tblGrid>
        <w:gridCol w:w="4514"/>
        <w:gridCol w:w="4515"/>
      </w:tblGrid>
      <w:tr w:rsidR="009F21CA" w:rsidRPr="00C80785" w:rsidTr="00171AD6">
        <w:trPr>
          <w:jc w:val="center"/>
        </w:trPr>
        <w:tc>
          <w:tcPr>
            <w:tcW w:w="4514" w:type="dxa"/>
            <w:shd w:val="clear" w:color="auto" w:fill="auto"/>
          </w:tcPr>
          <w:p w:rsidR="009F21CA" w:rsidRPr="00C80785" w:rsidRDefault="009F21CA" w:rsidP="006332B8">
            <w:pPr>
              <w:spacing w:after="0" w:line="240" w:lineRule="auto"/>
              <w:jc w:val="center"/>
              <w:rPr>
                <w:rFonts w:ascii="Times New Roman" w:hAnsi="Times New Roman"/>
                <w:b/>
                <w:sz w:val="24"/>
                <w:szCs w:val="24"/>
              </w:rPr>
            </w:pPr>
            <w:r w:rsidRPr="00C80785">
              <w:rPr>
                <w:rFonts w:ascii="Times New Roman" w:hAnsi="Times New Roman"/>
                <w:b/>
                <w:sz w:val="24"/>
                <w:szCs w:val="24"/>
              </w:rPr>
              <w:t>Виды насаждений</w:t>
            </w:r>
          </w:p>
        </w:tc>
        <w:tc>
          <w:tcPr>
            <w:tcW w:w="4515" w:type="dxa"/>
            <w:shd w:val="clear" w:color="auto" w:fill="auto"/>
          </w:tcPr>
          <w:p w:rsidR="009F21CA" w:rsidRPr="00C80785" w:rsidRDefault="009F21CA" w:rsidP="006332B8">
            <w:pPr>
              <w:spacing w:after="0" w:line="240" w:lineRule="auto"/>
              <w:jc w:val="center"/>
              <w:rPr>
                <w:rFonts w:ascii="Times New Roman" w:hAnsi="Times New Roman"/>
                <w:b/>
                <w:sz w:val="24"/>
                <w:szCs w:val="24"/>
              </w:rPr>
            </w:pPr>
            <w:r w:rsidRPr="00C80785">
              <w:rPr>
                <w:rFonts w:ascii="Times New Roman" w:hAnsi="Times New Roman"/>
                <w:b/>
                <w:sz w:val="24"/>
                <w:szCs w:val="24"/>
              </w:rPr>
              <w:t>Целевые породы</w:t>
            </w:r>
          </w:p>
        </w:tc>
      </w:tr>
      <w:tr w:rsidR="009F21CA" w:rsidRPr="00C80785" w:rsidTr="00171AD6">
        <w:trPr>
          <w:jc w:val="center"/>
        </w:trPr>
        <w:tc>
          <w:tcPr>
            <w:tcW w:w="4514"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Чистые лиственные с долей хвойных в составе менее 1 единиц</w:t>
            </w:r>
            <w:r w:rsidR="00F01F13" w:rsidRPr="00C80785">
              <w:rPr>
                <w:rFonts w:ascii="Times New Roman" w:hAnsi="Times New Roman"/>
                <w:sz w:val="24"/>
                <w:szCs w:val="24"/>
              </w:rPr>
              <w:t>ы</w:t>
            </w:r>
          </w:p>
        </w:tc>
        <w:tc>
          <w:tcPr>
            <w:tcW w:w="4515"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Береза</w:t>
            </w:r>
          </w:p>
        </w:tc>
      </w:tr>
      <w:tr w:rsidR="009F21CA" w:rsidRPr="00C80785" w:rsidTr="00171AD6">
        <w:trPr>
          <w:jc w:val="center"/>
        </w:trPr>
        <w:tc>
          <w:tcPr>
            <w:tcW w:w="4514"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Смешанные лиственные с долей хвойных в составе 1-2 единицы</w:t>
            </w:r>
          </w:p>
        </w:tc>
        <w:tc>
          <w:tcPr>
            <w:tcW w:w="4515"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Береза, Ель, Сосна</w:t>
            </w:r>
          </w:p>
        </w:tc>
      </w:tr>
      <w:tr w:rsidR="009F21CA" w:rsidRPr="00C80785" w:rsidTr="00171AD6">
        <w:trPr>
          <w:jc w:val="center"/>
        </w:trPr>
        <w:tc>
          <w:tcPr>
            <w:tcW w:w="4514"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Лиственно-хвойные с долей хвойных в составе 3-4 единицы</w:t>
            </w:r>
          </w:p>
        </w:tc>
        <w:tc>
          <w:tcPr>
            <w:tcW w:w="4515"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Сосна, Ель, Береза</w:t>
            </w:r>
          </w:p>
        </w:tc>
      </w:tr>
    </w:tbl>
    <w:p w:rsidR="009F21CA" w:rsidRPr="009F21CA" w:rsidRDefault="009F21CA" w:rsidP="009F21CA">
      <w:pPr>
        <w:spacing w:after="0" w:line="240" w:lineRule="auto"/>
        <w:jc w:val="center"/>
        <w:rPr>
          <w:rFonts w:ascii="Times New Roman" w:hAnsi="Times New Roman"/>
          <w:b/>
          <w:sz w:val="24"/>
          <w:szCs w:val="24"/>
        </w:rPr>
      </w:pPr>
    </w:p>
    <w:p w:rsidR="009F21CA" w:rsidRPr="00171AD6" w:rsidRDefault="00171AD6" w:rsidP="00171AD6">
      <w:pPr>
        <w:pStyle w:val="af3"/>
        <w:numPr>
          <w:ilvl w:val="0"/>
          <w:numId w:val="42"/>
        </w:numPr>
        <w:jc w:val="center"/>
        <w:rPr>
          <w:b/>
        </w:rPr>
      </w:pPr>
      <w:r w:rsidRPr="00171AD6">
        <w:rPr>
          <w:rStyle w:val="a7"/>
          <w:b w:val="0"/>
          <w:color w:val="auto"/>
          <w:sz w:val="28"/>
          <w:szCs w:val="28"/>
        </w:rPr>
        <w:t>В</w:t>
      </w:r>
      <w:r w:rsidR="009F21CA" w:rsidRPr="00171AD6">
        <w:rPr>
          <w:rStyle w:val="a7"/>
          <w:b w:val="0"/>
          <w:color w:val="auto"/>
          <w:sz w:val="28"/>
          <w:szCs w:val="28"/>
        </w:rPr>
        <w:t xml:space="preserve"> Среднеангарском таежном лесном районе</w:t>
      </w:r>
    </w:p>
    <w:p w:rsidR="009F21CA" w:rsidRPr="009F21CA" w:rsidRDefault="009F21CA" w:rsidP="009F21CA">
      <w:pPr>
        <w:spacing w:after="0" w:line="240" w:lineRule="auto"/>
        <w:jc w:val="center"/>
        <w:rPr>
          <w:rFonts w:ascii="Times New Roman" w:hAnsi="Times New Roman"/>
          <w:b/>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05" w:type="dxa"/>
          <w:left w:w="105" w:type="dxa"/>
          <w:bottom w:w="105" w:type="dxa"/>
          <w:right w:w="105" w:type="dxa"/>
        </w:tblCellMar>
        <w:tblLook w:val="0000"/>
      </w:tblPr>
      <w:tblGrid>
        <w:gridCol w:w="4514"/>
        <w:gridCol w:w="4515"/>
      </w:tblGrid>
      <w:tr w:rsidR="009F21CA" w:rsidRPr="00C80785" w:rsidTr="00171AD6">
        <w:trPr>
          <w:jc w:val="center"/>
        </w:trPr>
        <w:tc>
          <w:tcPr>
            <w:tcW w:w="4514" w:type="dxa"/>
            <w:shd w:val="clear" w:color="auto" w:fill="auto"/>
          </w:tcPr>
          <w:p w:rsidR="009F21CA" w:rsidRPr="00C80785" w:rsidRDefault="009F21CA" w:rsidP="006332B8">
            <w:pPr>
              <w:spacing w:after="0" w:line="240" w:lineRule="auto"/>
              <w:jc w:val="center"/>
              <w:rPr>
                <w:rFonts w:ascii="Times New Roman" w:hAnsi="Times New Roman"/>
                <w:b/>
                <w:sz w:val="24"/>
                <w:szCs w:val="24"/>
              </w:rPr>
            </w:pPr>
            <w:r w:rsidRPr="00C80785">
              <w:rPr>
                <w:rFonts w:ascii="Times New Roman" w:hAnsi="Times New Roman"/>
                <w:b/>
                <w:sz w:val="24"/>
                <w:szCs w:val="24"/>
              </w:rPr>
              <w:t>Виды насаждений</w:t>
            </w:r>
          </w:p>
        </w:tc>
        <w:tc>
          <w:tcPr>
            <w:tcW w:w="4515" w:type="dxa"/>
            <w:shd w:val="clear" w:color="auto" w:fill="auto"/>
          </w:tcPr>
          <w:p w:rsidR="009F21CA" w:rsidRPr="00C80785" w:rsidRDefault="009F21CA" w:rsidP="006332B8">
            <w:pPr>
              <w:spacing w:after="0" w:line="240" w:lineRule="auto"/>
              <w:jc w:val="center"/>
              <w:rPr>
                <w:rFonts w:ascii="Times New Roman" w:hAnsi="Times New Roman"/>
                <w:b/>
                <w:sz w:val="24"/>
                <w:szCs w:val="24"/>
              </w:rPr>
            </w:pPr>
            <w:r w:rsidRPr="00C80785">
              <w:rPr>
                <w:rFonts w:ascii="Times New Roman" w:hAnsi="Times New Roman"/>
                <w:b/>
                <w:sz w:val="24"/>
                <w:szCs w:val="24"/>
              </w:rPr>
              <w:t>Целевые породы</w:t>
            </w:r>
          </w:p>
        </w:tc>
      </w:tr>
      <w:tr w:rsidR="009F21CA" w:rsidRPr="00C80785" w:rsidTr="00171AD6">
        <w:trPr>
          <w:jc w:val="center"/>
        </w:trPr>
        <w:tc>
          <w:tcPr>
            <w:tcW w:w="4514"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Чистые лиственные с долей хвойных в составе менее 1 единиц</w:t>
            </w:r>
            <w:r w:rsidR="00F01F13" w:rsidRPr="00C80785">
              <w:rPr>
                <w:rFonts w:ascii="Times New Roman" w:hAnsi="Times New Roman"/>
                <w:sz w:val="24"/>
                <w:szCs w:val="24"/>
              </w:rPr>
              <w:t>ы</w:t>
            </w:r>
          </w:p>
        </w:tc>
        <w:tc>
          <w:tcPr>
            <w:tcW w:w="4515"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Береза</w:t>
            </w:r>
          </w:p>
        </w:tc>
      </w:tr>
      <w:tr w:rsidR="009F21CA" w:rsidRPr="00C80785" w:rsidTr="00171AD6">
        <w:trPr>
          <w:jc w:val="center"/>
        </w:trPr>
        <w:tc>
          <w:tcPr>
            <w:tcW w:w="4514"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Смешанные лиственные с долей хвойных в составе 1-2 единицы</w:t>
            </w:r>
          </w:p>
        </w:tc>
        <w:tc>
          <w:tcPr>
            <w:tcW w:w="4515"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Береза, Ель, Сосна</w:t>
            </w:r>
          </w:p>
        </w:tc>
      </w:tr>
      <w:tr w:rsidR="009F21CA" w:rsidRPr="00C80785" w:rsidTr="00171AD6">
        <w:trPr>
          <w:jc w:val="center"/>
        </w:trPr>
        <w:tc>
          <w:tcPr>
            <w:tcW w:w="4514"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Лиственно-хвойные с долей хвойных в составе 3-4 единицы</w:t>
            </w:r>
          </w:p>
        </w:tc>
        <w:tc>
          <w:tcPr>
            <w:tcW w:w="4515" w:type="dxa"/>
            <w:shd w:val="clear" w:color="auto" w:fill="auto"/>
          </w:tcPr>
          <w:p w:rsidR="009F21CA" w:rsidRPr="00C80785" w:rsidRDefault="009F21CA" w:rsidP="006332B8">
            <w:pPr>
              <w:spacing w:after="0" w:line="240" w:lineRule="auto"/>
              <w:rPr>
                <w:rFonts w:ascii="Times New Roman" w:hAnsi="Times New Roman"/>
                <w:sz w:val="24"/>
                <w:szCs w:val="24"/>
              </w:rPr>
            </w:pPr>
            <w:r w:rsidRPr="00C80785">
              <w:rPr>
                <w:rFonts w:ascii="Times New Roman" w:hAnsi="Times New Roman"/>
                <w:sz w:val="24"/>
                <w:szCs w:val="24"/>
              </w:rPr>
              <w:t>Сосна, Ель, Лиственница, Береза</w:t>
            </w:r>
          </w:p>
        </w:tc>
      </w:tr>
    </w:tbl>
    <w:p w:rsidR="009F21CA" w:rsidRPr="009F21CA" w:rsidRDefault="009F21CA" w:rsidP="009F21CA">
      <w:pPr>
        <w:spacing w:after="0" w:line="240" w:lineRule="auto"/>
        <w:jc w:val="center"/>
        <w:rPr>
          <w:rFonts w:ascii="Times New Roman" w:hAnsi="Times New Roman"/>
          <w:b/>
          <w:sz w:val="24"/>
          <w:szCs w:val="24"/>
        </w:rPr>
      </w:pPr>
    </w:p>
    <w:sectPr w:rsidR="009F21CA" w:rsidRPr="009F21CA" w:rsidSect="00A3662C">
      <w:pgSz w:w="11900" w:h="16840"/>
      <w:pgMar w:top="1134" w:right="567" w:bottom="1134" w:left="1134" w:header="340" w:footer="0" w:gutter="0"/>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3191" w:rsidRDefault="00C63191" w:rsidP="00E65874">
      <w:pPr>
        <w:spacing w:after="0" w:line="240" w:lineRule="auto"/>
      </w:pPr>
      <w:r>
        <w:separator/>
      </w:r>
    </w:p>
  </w:endnote>
  <w:endnote w:type="continuationSeparator" w:id="1">
    <w:p w:rsidR="00C63191" w:rsidRDefault="00C63191" w:rsidP="00E658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3191" w:rsidRDefault="00C63191" w:rsidP="00E65874">
      <w:pPr>
        <w:spacing w:after="0" w:line="240" w:lineRule="auto"/>
      </w:pPr>
      <w:r>
        <w:separator/>
      </w:r>
    </w:p>
  </w:footnote>
  <w:footnote w:type="continuationSeparator" w:id="1">
    <w:p w:rsidR="00C63191" w:rsidRDefault="00C63191" w:rsidP="00E65874">
      <w:pPr>
        <w:spacing w:after="0" w:line="240" w:lineRule="auto"/>
      </w:pPr>
      <w:r>
        <w:continuationSeparator/>
      </w:r>
    </w:p>
  </w:footnote>
  <w:footnote w:id="2">
    <w:p w:rsidR="00AE0743" w:rsidRPr="006626E1" w:rsidRDefault="00AE0743" w:rsidP="000077A5">
      <w:pPr>
        <w:autoSpaceDE w:val="0"/>
        <w:autoSpaceDN w:val="0"/>
        <w:adjustRightInd w:val="0"/>
        <w:spacing w:after="0" w:line="240" w:lineRule="auto"/>
        <w:jc w:val="both"/>
        <w:rPr>
          <w:rFonts w:ascii="Times New Roman" w:hAnsi="Times New Roman"/>
          <w:sz w:val="20"/>
          <w:szCs w:val="20"/>
        </w:rPr>
      </w:pPr>
      <w:r w:rsidRPr="003C00FF">
        <w:rPr>
          <w:rStyle w:val="a6"/>
          <w:rFonts w:ascii="Times New Roman" w:hAnsi="Times New Roman"/>
        </w:rPr>
        <w:footnoteRef/>
      </w:r>
      <w:r w:rsidRPr="003C00FF">
        <w:rPr>
          <w:rFonts w:ascii="Times New Roman" w:hAnsi="Times New Roman"/>
        </w:rPr>
        <w:t xml:space="preserve"> </w:t>
      </w:r>
      <w:r w:rsidRPr="00791C4A">
        <w:rPr>
          <w:rFonts w:ascii="Times New Roman" w:hAnsi="Times New Roman"/>
          <w:sz w:val="20"/>
          <w:szCs w:val="20"/>
        </w:rPr>
        <w:t>Абзац 4 статьи 2 Федерального закона от 10 января 1996 г. № 4-ФЗ «О мелиорации земель» (</w:t>
      </w:r>
      <w:r w:rsidRPr="006626E1">
        <w:rPr>
          <w:rFonts w:ascii="Times New Roman" w:hAnsi="Times New Roman"/>
          <w:sz w:val="20"/>
          <w:szCs w:val="20"/>
        </w:rPr>
        <w:t xml:space="preserve">Собрание законодательства Российской Федерации </w:t>
      </w:r>
      <w:r>
        <w:rPr>
          <w:rFonts w:ascii="Times New Roman" w:hAnsi="Times New Roman"/>
          <w:sz w:val="20"/>
          <w:szCs w:val="20"/>
        </w:rPr>
        <w:t xml:space="preserve">1996, № 3, ст. 142) </w:t>
      </w:r>
    </w:p>
    <w:p w:rsidR="00AE0743" w:rsidRDefault="00AE0743" w:rsidP="000077A5">
      <w:pPr>
        <w:pStyle w:val="a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743" w:rsidRDefault="00836BF6">
    <w:pPr>
      <w:pStyle w:val="af"/>
      <w:jc w:val="center"/>
    </w:pPr>
    <w:fldSimple w:instr=" PAGE   \* MERGEFORMAT ">
      <w:r w:rsidR="00D73C42">
        <w:rPr>
          <w:noProof/>
        </w:rPr>
        <w:t>23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B41"/>
    <w:multiLevelType w:val="hybridMultilevel"/>
    <w:tmpl w:val="8D6251D0"/>
    <w:lvl w:ilvl="0" w:tplc="04190001">
      <w:start w:val="1"/>
      <w:numFmt w:val="bullet"/>
      <w:lvlText w:val=""/>
      <w:lvlJc w:val="left"/>
      <w:pPr>
        <w:tabs>
          <w:tab w:val="num" w:pos="720"/>
        </w:tabs>
        <w:ind w:left="720" w:hanging="360"/>
      </w:pPr>
      <w:rPr>
        <w:rFonts w:ascii="Symbol" w:hAnsi="Symbol" w:hint="default"/>
      </w:rPr>
    </w:lvl>
    <w:lvl w:ilvl="1" w:tplc="A69C3538" w:tentative="1">
      <w:start w:val="1"/>
      <w:numFmt w:val="bullet"/>
      <w:lvlText w:val=""/>
      <w:lvlJc w:val="left"/>
      <w:pPr>
        <w:tabs>
          <w:tab w:val="num" w:pos="1440"/>
        </w:tabs>
        <w:ind w:left="1440" w:hanging="360"/>
      </w:pPr>
      <w:rPr>
        <w:rFonts w:ascii="Wingdings" w:hAnsi="Wingdings" w:hint="default"/>
      </w:rPr>
    </w:lvl>
    <w:lvl w:ilvl="2" w:tplc="1B1A2C4C" w:tentative="1">
      <w:start w:val="1"/>
      <w:numFmt w:val="bullet"/>
      <w:lvlText w:val=""/>
      <w:lvlJc w:val="left"/>
      <w:pPr>
        <w:tabs>
          <w:tab w:val="num" w:pos="2160"/>
        </w:tabs>
        <w:ind w:left="2160" w:hanging="360"/>
      </w:pPr>
      <w:rPr>
        <w:rFonts w:ascii="Wingdings" w:hAnsi="Wingdings" w:hint="default"/>
      </w:rPr>
    </w:lvl>
    <w:lvl w:ilvl="3" w:tplc="C3A6685E" w:tentative="1">
      <w:start w:val="1"/>
      <w:numFmt w:val="bullet"/>
      <w:lvlText w:val=""/>
      <w:lvlJc w:val="left"/>
      <w:pPr>
        <w:tabs>
          <w:tab w:val="num" w:pos="2880"/>
        </w:tabs>
        <w:ind w:left="2880" w:hanging="360"/>
      </w:pPr>
      <w:rPr>
        <w:rFonts w:ascii="Wingdings" w:hAnsi="Wingdings" w:hint="default"/>
      </w:rPr>
    </w:lvl>
    <w:lvl w:ilvl="4" w:tplc="43C2E112" w:tentative="1">
      <w:start w:val="1"/>
      <w:numFmt w:val="bullet"/>
      <w:lvlText w:val=""/>
      <w:lvlJc w:val="left"/>
      <w:pPr>
        <w:tabs>
          <w:tab w:val="num" w:pos="3600"/>
        </w:tabs>
        <w:ind w:left="3600" w:hanging="360"/>
      </w:pPr>
      <w:rPr>
        <w:rFonts w:ascii="Wingdings" w:hAnsi="Wingdings" w:hint="default"/>
      </w:rPr>
    </w:lvl>
    <w:lvl w:ilvl="5" w:tplc="2AE4F70C" w:tentative="1">
      <w:start w:val="1"/>
      <w:numFmt w:val="bullet"/>
      <w:lvlText w:val=""/>
      <w:lvlJc w:val="left"/>
      <w:pPr>
        <w:tabs>
          <w:tab w:val="num" w:pos="4320"/>
        </w:tabs>
        <w:ind w:left="4320" w:hanging="360"/>
      </w:pPr>
      <w:rPr>
        <w:rFonts w:ascii="Wingdings" w:hAnsi="Wingdings" w:hint="default"/>
      </w:rPr>
    </w:lvl>
    <w:lvl w:ilvl="6" w:tplc="1EE47738" w:tentative="1">
      <w:start w:val="1"/>
      <w:numFmt w:val="bullet"/>
      <w:lvlText w:val=""/>
      <w:lvlJc w:val="left"/>
      <w:pPr>
        <w:tabs>
          <w:tab w:val="num" w:pos="5040"/>
        </w:tabs>
        <w:ind w:left="5040" w:hanging="360"/>
      </w:pPr>
      <w:rPr>
        <w:rFonts w:ascii="Wingdings" w:hAnsi="Wingdings" w:hint="default"/>
      </w:rPr>
    </w:lvl>
    <w:lvl w:ilvl="7" w:tplc="367460B4" w:tentative="1">
      <w:start w:val="1"/>
      <w:numFmt w:val="bullet"/>
      <w:lvlText w:val=""/>
      <w:lvlJc w:val="left"/>
      <w:pPr>
        <w:tabs>
          <w:tab w:val="num" w:pos="5760"/>
        </w:tabs>
        <w:ind w:left="5760" w:hanging="360"/>
      </w:pPr>
      <w:rPr>
        <w:rFonts w:ascii="Wingdings" w:hAnsi="Wingdings" w:hint="default"/>
      </w:rPr>
    </w:lvl>
    <w:lvl w:ilvl="8" w:tplc="63C88072" w:tentative="1">
      <w:start w:val="1"/>
      <w:numFmt w:val="bullet"/>
      <w:lvlText w:val=""/>
      <w:lvlJc w:val="left"/>
      <w:pPr>
        <w:tabs>
          <w:tab w:val="num" w:pos="6480"/>
        </w:tabs>
        <w:ind w:left="6480" w:hanging="360"/>
      </w:pPr>
      <w:rPr>
        <w:rFonts w:ascii="Wingdings" w:hAnsi="Wingdings" w:hint="default"/>
      </w:rPr>
    </w:lvl>
  </w:abstractNum>
  <w:abstractNum w:abstractNumId="1">
    <w:nsid w:val="00E0314F"/>
    <w:multiLevelType w:val="hybridMultilevel"/>
    <w:tmpl w:val="C10697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525E4A"/>
    <w:multiLevelType w:val="hybridMultilevel"/>
    <w:tmpl w:val="17D830C6"/>
    <w:lvl w:ilvl="0" w:tplc="C0D2D5A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416946"/>
    <w:multiLevelType w:val="multilevel"/>
    <w:tmpl w:val="5C1052E6"/>
    <w:lvl w:ilvl="0">
      <w:start w:val="1"/>
      <w:numFmt w:val="decimal"/>
      <w:lvlText w:val="%1."/>
      <w:lvlJc w:val="left"/>
      <w:pPr>
        <w:ind w:left="1353" w:hanging="360"/>
      </w:pPr>
      <w:rPr>
        <w:rFonts w:hint="default"/>
        <w:b/>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4">
    <w:nsid w:val="09DF61D8"/>
    <w:multiLevelType w:val="hybridMultilevel"/>
    <w:tmpl w:val="5A90BD04"/>
    <w:lvl w:ilvl="0" w:tplc="CB3A0D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D9E185B"/>
    <w:multiLevelType w:val="hybridMultilevel"/>
    <w:tmpl w:val="4606C25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DF342F2"/>
    <w:multiLevelType w:val="hybridMultilevel"/>
    <w:tmpl w:val="D338BDB0"/>
    <w:lvl w:ilvl="0" w:tplc="ABD243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F864780"/>
    <w:multiLevelType w:val="hybridMultilevel"/>
    <w:tmpl w:val="5D363E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7F2630"/>
    <w:multiLevelType w:val="hybridMultilevel"/>
    <w:tmpl w:val="27B8201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CA7075"/>
    <w:multiLevelType w:val="hybridMultilevel"/>
    <w:tmpl w:val="6742A96C"/>
    <w:lvl w:ilvl="0" w:tplc="62E692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3E851B4"/>
    <w:multiLevelType w:val="hybridMultilevel"/>
    <w:tmpl w:val="2D7A00E0"/>
    <w:lvl w:ilvl="0" w:tplc="DF008DFA">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60A20CE"/>
    <w:multiLevelType w:val="hybridMultilevel"/>
    <w:tmpl w:val="8F2E7F4C"/>
    <w:lvl w:ilvl="0" w:tplc="5BF88D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6532F7B"/>
    <w:multiLevelType w:val="hybridMultilevel"/>
    <w:tmpl w:val="7682D4F0"/>
    <w:lvl w:ilvl="0" w:tplc="EA3C8268">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02637F"/>
    <w:multiLevelType w:val="multilevel"/>
    <w:tmpl w:val="26FC1E6A"/>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1A416E00"/>
    <w:multiLevelType w:val="hybridMultilevel"/>
    <w:tmpl w:val="EB1E89EE"/>
    <w:lvl w:ilvl="0" w:tplc="9BF47D44">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E82215E"/>
    <w:multiLevelType w:val="hybridMultilevel"/>
    <w:tmpl w:val="AA0884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F623341"/>
    <w:multiLevelType w:val="hybridMultilevel"/>
    <w:tmpl w:val="04BCE93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20F649E"/>
    <w:multiLevelType w:val="hybridMultilevel"/>
    <w:tmpl w:val="D2BAAF0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9666597"/>
    <w:multiLevelType w:val="multilevel"/>
    <w:tmpl w:val="26FC1E6A"/>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2C4E70F4"/>
    <w:multiLevelType w:val="hybridMultilevel"/>
    <w:tmpl w:val="BAEC6B22"/>
    <w:lvl w:ilvl="0" w:tplc="B18857B8">
      <w:start w:val="1"/>
      <w:numFmt w:val="bullet"/>
      <w:suff w:val="space"/>
      <w:lvlText w:val=""/>
      <w:lvlJc w:val="left"/>
      <w:pPr>
        <w:ind w:left="433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C7F435B"/>
    <w:multiLevelType w:val="hybridMultilevel"/>
    <w:tmpl w:val="9036F066"/>
    <w:lvl w:ilvl="0" w:tplc="0419000F">
      <w:start w:val="1"/>
      <w:numFmt w:val="decimal"/>
      <w:lvlText w:val="%1."/>
      <w:lvlJc w:val="left"/>
      <w:pPr>
        <w:ind w:left="360" w:hanging="360"/>
      </w:pPr>
      <w:rPr>
        <w:rFonts w:hint="default"/>
        <w:strike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1">
    <w:nsid w:val="2C8231CB"/>
    <w:multiLevelType w:val="hybridMultilevel"/>
    <w:tmpl w:val="07D6E646"/>
    <w:lvl w:ilvl="0" w:tplc="93FEDA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1401831"/>
    <w:multiLevelType w:val="hybridMultilevel"/>
    <w:tmpl w:val="B71C4768"/>
    <w:lvl w:ilvl="0" w:tplc="50A68034">
      <w:start w:val="4"/>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5472F5C"/>
    <w:multiLevelType w:val="hybridMultilevel"/>
    <w:tmpl w:val="946A5520"/>
    <w:lvl w:ilvl="0" w:tplc="008C669A">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3F0CC8"/>
    <w:multiLevelType w:val="hybridMultilevel"/>
    <w:tmpl w:val="EA520B2C"/>
    <w:lvl w:ilvl="0" w:tplc="1C9E50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9D96751"/>
    <w:multiLevelType w:val="hybridMultilevel"/>
    <w:tmpl w:val="C7102C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1FE7F4E"/>
    <w:multiLevelType w:val="hybridMultilevel"/>
    <w:tmpl w:val="412ED868"/>
    <w:lvl w:ilvl="0" w:tplc="B1B04CEA">
      <w:start w:val="1"/>
      <w:numFmt w:val="decimal"/>
      <w:lvlText w:val="%1."/>
      <w:lvlJc w:val="left"/>
      <w:pPr>
        <w:ind w:left="430" w:hanging="360"/>
      </w:pPr>
      <w:rPr>
        <w:rFonts w:hint="default"/>
        <w:b w:val="0"/>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27">
    <w:nsid w:val="48867E86"/>
    <w:multiLevelType w:val="hybridMultilevel"/>
    <w:tmpl w:val="4984DA50"/>
    <w:lvl w:ilvl="0" w:tplc="911078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98B2F35"/>
    <w:multiLevelType w:val="hybridMultilevel"/>
    <w:tmpl w:val="1154151A"/>
    <w:lvl w:ilvl="0" w:tplc="BADC324C">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4AC937CE"/>
    <w:multiLevelType w:val="hybridMultilevel"/>
    <w:tmpl w:val="50D4395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CF17D90"/>
    <w:multiLevelType w:val="hybridMultilevel"/>
    <w:tmpl w:val="B038C0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0BC146E"/>
    <w:multiLevelType w:val="hybridMultilevel"/>
    <w:tmpl w:val="07F218AC"/>
    <w:lvl w:ilvl="0" w:tplc="9BF47D44">
      <w:start w:val="1"/>
      <w:numFmt w:val="decimal"/>
      <w:lvlText w:val="%1)"/>
      <w:lvlJc w:val="left"/>
      <w:pPr>
        <w:ind w:left="1778" w:hanging="360"/>
      </w:pPr>
      <w:rPr>
        <w:rFonts w:hint="default"/>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0FC2AB6"/>
    <w:multiLevelType w:val="hybridMultilevel"/>
    <w:tmpl w:val="8FAC326A"/>
    <w:lvl w:ilvl="0" w:tplc="9A040282">
      <w:start w:val="1"/>
      <w:numFmt w:val="bullet"/>
      <w:lvlText w:val=""/>
      <w:lvlJc w:val="left"/>
      <w:pPr>
        <w:ind w:left="360" w:hanging="360"/>
      </w:pPr>
      <w:rPr>
        <w:rFonts w:ascii="Symbol" w:hAnsi="Symbol" w:hint="default"/>
        <w:caps w:val="0"/>
        <w:strike w:val="0"/>
        <w:dstrike w:val="0"/>
        <w:vanish w:val="0"/>
        <w:color w:val="auto"/>
        <w:sz w:val="28"/>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35F1F64"/>
    <w:multiLevelType w:val="hybridMultilevel"/>
    <w:tmpl w:val="F704E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7049EC"/>
    <w:multiLevelType w:val="hybridMultilevel"/>
    <w:tmpl w:val="CA6AE7D6"/>
    <w:lvl w:ilvl="0" w:tplc="00D08DC2">
      <w:start w:val="1"/>
      <w:numFmt w:val="bullet"/>
      <w:lvlText w:val="-"/>
      <w:lvlJc w:val="left"/>
      <w:pPr>
        <w:tabs>
          <w:tab w:val="num" w:pos="992"/>
        </w:tabs>
        <w:ind w:left="0" w:firstLine="709"/>
      </w:pPr>
      <w:rPr>
        <w:rFonts w:ascii="Courier New" w:hAnsi="Courier New" w:hint="default"/>
      </w:rPr>
    </w:lvl>
    <w:lvl w:ilvl="1" w:tplc="CDF6ED04">
      <w:start w:val="1"/>
      <w:numFmt w:val="bullet"/>
      <w:lvlText w:val=""/>
      <w:lvlJc w:val="left"/>
      <w:pPr>
        <w:tabs>
          <w:tab w:val="num" w:pos="1363"/>
        </w:tabs>
        <w:ind w:left="371" w:firstLine="709"/>
      </w:pPr>
      <w:rPr>
        <w:rFonts w:ascii="Symbol" w:hAnsi="Symbol" w:hint="default"/>
      </w:rPr>
    </w:lvl>
    <w:lvl w:ilvl="2" w:tplc="00D08DC2">
      <w:start w:val="1"/>
      <w:numFmt w:val="bullet"/>
      <w:lvlText w:val="-"/>
      <w:lvlJc w:val="left"/>
      <w:pPr>
        <w:tabs>
          <w:tab w:val="num" w:pos="2083"/>
        </w:tabs>
        <w:ind w:left="1091" w:firstLine="709"/>
      </w:pPr>
      <w:rPr>
        <w:rFonts w:ascii="Courier New" w:hAnsi="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69859EB"/>
    <w:multiLevelType w:val="hybridMultilevel"/>
    <w:tmpl w:val="C756A0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0183270"/>
    <w:multiLevelType w:val="hybridMultilevel"/>
    <w:tmpl w:val="73201D42"/>
    <w:lvl w:ilvl="0" w:tplc="D48A46A8">
      <w:start w:val="1"/>
      <w:numFmt w:val="bullet"/>
      <w:lvlText w:val=""/>
      <w:lvlJc w:val="left"/>
      <w:pPr>
        <w:tabs>
          <w:tab w:val="num" w:pos="720"/>
        </w:tabs>
        <w:ind w:left="720" w:hanging="360"/>
      </w:pPr>
      <w:rPr>
        <w:rFonts w:ascii="Wingdings" w:hAnsi="Wingdings" w:hint="default"/>
      </w:rPr>
    </w:lvl>
    <w:lvl w:ilvl="1" w:tplc="1160EF44" w:tentative="1">
      <w:start w:val="1"/>
      <w:numFmt w:val="bullet"/>
      <w:lvlText w:val=""/>
      <w:lvlJc w:val="left"/>
      <w:pPr>
        <w:tabs>
          <w:tab w:val="num" w:pos="1440"/>
        </w:tabs>
        <w:ind w:left="1440" w:hanging="360"/>
      </w:pPr>
      <w:rPr>
        <w:rFonts w:ascii="Wingdings" w:hAnsi="Wingdings" w:hint="default"/>
      </w:rPr>
    </w:lvl>
    <w:lvl w:ilvl="2" w:tplc="95D22832" w:tentative="1">
      <w:start w:val="1"/>
      <w:numFmt w:val="bullet"/>
      <w:lvlText w:val=""/>
      <w:lvlJc w:val="left"/>
      <w:pPr>
        <w:tabs>
          <w:tab w:val="num" w:pos="2160"/>
        </w:tabs>
        <w:ind w:left="2160" w:hanging="360"/>
      </w:pPr>
      <w:rPr>
        <w:rFonts w:ascii="Wingdings" w:hAnsi="Wingdings" w:hint="default"/>
      </w:rPr>
    </w:lvl>
    <w:lvl w:ilvl="3" w:tplc="8684D688" w:tentative="1">
      <w:start w:val="1"/>
      <w:numFmt w:val="bullet"/>
      <w:lvlText w:val=""/>
      <w:lvlJc w:val="left"/>
      <w:pPr>
        <w:tabs>
          <w:tab w:val="num" w:pos="2880"/>
        </w:tabs>
        <w:ind w:left="2880" w:hanging="360"/>
      </w:pPr>
      <w:rPr>
        <w:rFonts w:ascii="Wingdings" w:hAnsi="Wingdings" w:hint="default"/>
      </w:rPr>
    </w:lvl>
    <w:lvl w:ilvl="4" w:tplc="C2A6109A" w:tentative="1">
      <w:start w:val="1"/>
      <w:numFmt w:val="bullet"/>
      <w:lvlText w:val=""/>
      <w:lvlJc w:val="left"/>
      <w:pPr>
        <w:tabs>
          <w:tab w:val="num" w:pos="3600"/>
        </w:tabs>
        <w:ind w:left="3600" w:hanging="360"/>
      </w:pPr>
      <w:rPr>
        <w:rFonts w:ascii="Wingdings" w:hAnsi="Wingdings" w:hint="default"/>
      </w:rPr>
    </w:lvl>
    <w:lvl w:ilvl="5" w:tplc="62E2DD8C" w:tentative="1">
      <w:start w:val="1"/>
      <w:numFmt w:val="bullet"/>
      <w:lvlText w:val=""/>
      <w:lvlJc w:val="left"/>
      <w:pPr>
        <w:tabs>
          <w:tab w:val="num" w:pos="4320"/>
        </w:tabs>
        <w:ind w:left="4320" w:hanging="360"/>
      </w:pPr>
      <w:rPr>
        <w:rFonts w:ascii="Wingdings" w:hAnsi="Wingdings" w:hint="default"/>
      </w:rPr>
    </w:lvl>
    <w:lvl w:ilvl="6" w:tplc="D76E2B50" w:tentative="1">
      <w:start w:val="1"/>
      <w:numFmt w:val="bullet"/>
      <w:lvlText w:val=""/>
      <w:lvlJc w:val="left"/>
      <w:pPr>
        <w:tabs>
          <w:tab w:val="num" w:pos="5040"/>
        </w:tabs>
        <w:ind w:left="5040" w:hanging="360"/>
      </w:pPr>
      <w:rPr>
        <w:rFonts w:ascii="Wingdings" w:hAnsi="Wingdings" w:hint="default"/>
      </w:rPr>
    </w:lvl>
    <w:lvl w:ilvl="7" w:tplc="FD1816F0" w:tentative="1">
      <w:start w:val="1"/>
      <w:numFmt w:val="bullet"/>
      <w:lvlText w:val=""/>
      <w:lvlJc w:val="left"/>
      <w:pPr>
        <w:tabs>
          <w:tab w:val="num" w:pos="5760"/>
        </w:tabs>
        <w:ind w:left="5760" w:hanging="360"/>
      </w:pPr>
      <w:rPr>
        <w:rFonts w:ascii="Wingdings" w:hAnsi="Wingdings" w:hint="default"/>
      </w:rPr>
    </w:lvl>
    <w:lvl w:ilvl="8" w:tplc="5B88D926" w:tentative="1">
      <w:start w:val="1"/>
      <w:numFmt w:val="bullet"/>
      <w:lvlText w:val=""/>
      <w:lvlJc w:val="left"/>
      <w:pPr>
        <w:tabs>
          <w:tab w:val="num" w:pos="6480"/>
        </w:tabs>
        <w:ind w:left="6480" w:hanging="360"/>
      </w:pPr>
      <w:rPr>
        <w:rFonts w:ascii="Wingdings" w:hAnsi="Wingdings" w:hint="default"/>
      </w:rPr>
    </w:lvl>
  </w:abstractNum>
  <w:abstractNum w:abstractNumId="37">
    <w:nsid w:val="60A721F0"/>
    <w:multiLevelType w:val="hybridMultilevel"/>
    <w:tmpl w:val="B502AB6A"/>
    <w:lvl w:ilvl="0" w:tplc="232471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B001E2E"/>
    <w:multiLevelType w:val="hybridMultilevel"/>
    <w:tmpl w:val="B47695B8"/>
    <w:lvl w:ilvl="0" w:tplc="97C4CC0E">
      <w:start w:val="20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1B3418"/>
    <w:multiLevelType w:val="hybridMultilevel"/>
    <w:tmpl w:val="4D2AA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F448C7"/>
    <w:multiLevelType w:val="hybridMultilevel"/>
    <w:tmpl w:val="74F8D054"/>
    <w:lvl w:ilvl="0" w:tplc="B3D0D80C">
      <w:start w:val="1"/>
      <w:numFmt w:val="bullet"/>
      <w:lvlText w:val=""/>
      <w:lvlJc w:val="left"/>
      <w:pPr>
        <w:tabs>
          <w:tab w:val="num" w:pos="720"/>
        </w:tabs>
        <w:ind w:left="720" w:hanging="360"/>
      </w:pPr>
      <w:rPr>
        <w:rFonts w:ascii="Wingdings" w:hAnsi="Wingdings" w:hint="default"/>
      </w:rPr>
    </w:lvl>
    <w:lvl w:ilvl="1" w:tplc="C8F88B1C" w:tentative="1">
      <w:start w:val="1"/>
      <w:numFmt w:val="bullet"/>
      <w:lvlText w:val=""/>
      <w:lvlJc w:val="left"/>
      <w:pPr>
        <w:tabs>
          <w:tab w:val="num" w:pos="1440"/>
        </w:tabs>
        <w:ind w:left="1440" w:hanging="360"/>
      </w:pPr>
      <w:rPr>
        <w:rFonts w:ascii="Wingdings" w:hAnsi="Wingdings" w:hint="default"/>
      </w:rPr>
    </w:lvl>
    <w:lvl w:ilvl="2" w:tplc="1876E9E4" w:tentative="1">
      <w:start w:val="1"/>
      <w:numFmt w:val="bullet"/>
      <w:lvlText w:val=""/>
      <w:lvlJc w:val="left"/>
      <w:pPr>
        <w:tabs>
          <w:tab w:val="num" w:pos="2160"/>
        </w:tabs>
        <w:ind w:left="2160" w:hanging="360"/>
      </w:pPr>
      <w:rPr>
        <w:rFonts w:ascii="Wingdings" w:hAnsi="Wingdings" w:hint="default"/>
      </w:rPr>
    </w:lvl>
    <w:lvl w:ilvl="3" w:tplc="83CE15E8" w:tentative="1">
      <w:start w:val="1"/>
      <w:numFmt w:val="bullet"/>
      <w:lvlText w:val=""/>
      <w:lvlJc w:val="left"/>
      <w:pPr>
        <w:tabs>
          <w:tab w:val="num" w:pos="2880"/>
        </w:tabs>
        <w:ind w:left="2880" w:hanging="360"/>
      </w:pPr>
      <w:rPr>
        <w:rFonts w:ascii="Wingdings" w:hAnsi="Wingdings" w:hint="default"/>
      </w:rPr>
    </w:lvl>
    <w:lvl w:ilvl="4" w:tplc="B792E4DA" w:tentative="1">
      <w:start w:val="1"/>
      <w:numFmt w:val="bullet"/>
      <w:lvlText w:val=""/>
      <w:lvlJc w:val="left"/>
      <w:pPr>
        <w:tabs>
          <w:tab w:val="num" w:pos="3600"/>
        </w:tabs>
        <w:ind w:left="3600" w:hanging="360"/>
      </w:pPr>
      <w:rPr>
        <w:rFonts w:ascii="Wingdings" w:hAnsi="Wingdings" w:hint="default"/>
      </w:rPr>
    </w:lvl>
    <w:lvl w:ilvl="5" w:tplc="274E1FB0" w:tentative="1">
      <w:start w:val="1"/>
      <w:numFmt w:val="bullet"/>
      <w:lvlText w:val=""/>
      <w:lvlJc w:val="left"/>
      <w:pPr>
        <w:tabs>
          <w:tab w:val="num" w:pos="4320"/>
        </w:tabs>
        <w:ind w:left="4320" w:hanging="360"/>
      </w:pPr>
      <w:rPr>
        <w:rFonts w:ascii="Wingdings" w:hAnsi="Wingdings" w:hint="default"/>
      </w:rPr>
    </w:lvl>
    <w:lvl w:ilvl="6" w:tplc="1018AB02" w:tentative="1">
      <w:start w:val="1"/>
      <w:numFmt w:val="bullet"/>
      <w:lvlText w:val=""/>
      <w:lvlJc w:val="left"/>
      <w:pPr>
        <w:tabs>
          <w:tab w:val="num" w:pos="5040"/>
        </w:tabs>
        <w:ind w:left="5040" w:hanging="360"/>
      </w:pPr>
      <w:rPr>
        <w:rFonts w:ascii="Wingdings" w:hAnsi="Wingdings" w:hint="default"/>
      </w:rPr>
    </w:lvl>
    <w:lvl w:ilvl="7" w:tplc="E4ECCBA0" w:tentative="1">
      <w:start w:val="1"/>
      <w:numFmt w:val="bullet"/>
      <w:lvlText w:val=""/>
      <w:lvlJc w:val="left"/>
      <w:pPr>
        <w:tabs>
          <w:tab w:val="num" w:pos="5760"/>
        </w:tabs>
        <w:ind w:left="5760" w:hanging="360"/>
      </w:pPr>
      <w:rPr>
        <w:rFonts w:ascii="Wingdings" w:hAnsi="Wingdings" w:hint="default"/>
      </w:rPr>
    </w:lvl>
    <w:lvl w:ilvl="8" w:tplc="33E8A25E" w:tentative="1">
      <w:start w:val="1"/>
      <w:numFmt w:val="bullet"/>
      <w:lvlText w:val=""/>
      <w:lvlJc w:val="left"/>
      <w:pPr>
        <w:tabs>
          <w:tab w:val="num" w:pos="6480"/>
        </w:tabs>
        <w:ind w:left="6480" w:hanging="360"/>
      </w:pPr>
      <w:rPr>
        <w:rFonts w:ascii="Wingdings" w:hAnsi="Wingdings" w:hint="default"/>
      </w:rPr>
    </w:lvl>
  </w:abstractNum>
  <w:abstractNum w:abstractNumId="41">
    <w:nsid w:val="78994A39"/>
    <w:multiLevelType w:val="hybridMultilevel"/>
    <w:tmpl w:val="AA448DAA"/>
    <w:lvl w:ilvl="0" w:tplc="6B4A8C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E1C4675"/>
    <w:multiLevelType w:val="hybridMultilevel"/>
    <w:tmpl w:val="7A8A78B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1"/>
  </w:num>
  <w:num w:numId="2">
    <w:abstractNumId w:val="16"/>
  </w:num>
  <w:num w:numId="3">
    <w:abstractNumId w:val="25"/>
  </w:num>
  <w:num w:numId="4">
    <w:abstractNumId w:val="1"/>
  </w:num>
  <w:num w:numId="5">
    <w:abstractNumId w:val="5"/>
  </w:num>
  <w:num w:numId="6">
    <w:abstractNumId w:val="15"/>
  </w:num>
  <w:num w:numId="7">
    <w:abstractNumId w:val="17"/>
  </w:num>
  <w:num w:numId="8">
    <w:abstractNumId w:val="40"/>
  </w:num>
  <w:num w:numId="9">
    <w:abstractNumId w:val="0"/>
  </w:num>
  <w:num w:numId="10">
    <w:abstractNumId w:val="36"/>
  </w:num>
  <w:num w:numId="11">
    <w:abstractNumId w:val="35"/>
  </w:num>
  <w:num w:numId="12">
    <w:abstractNumId w:val="30"/>
  </w:num>
  <w:num w:numId="13">
    <w:abstractNumId w:val="32"/>
  </w:num>
  <w:num w:numId="14">
    <w:abstractNumId w:val="6"/>
  </w:num>
  <w:num w:numId="15">
    <w:abstractNumId w:val="42"/>
  </w:num>
  <w:num w:numId="16">
    <w:abstractNumId w:val="29"/>
  </w:num>
  <w:num w:numId="17">
    <w:abstractNumId w:val="3"/>
  </w:num>
  <w:num w:numId="18">
    <w:abstractNumId w:val="7"/>
  </w:num>
  <w:num w:numId="19">
    <w:abstractNumId w:val="38"/>
  </w:num>
  <w:num w:numId="20">
    <w:abstractNumId w:val="19"/>
  </w:num>
  <w:num w:numId="21">
    <w:abstractNumId w:val="34"/>
  </w:num>
  <w:num w:numId="22">
    <w:abstractNumId w:val="9"/>
  </w:num>
  <w:num w:numId="23">
    <w:abstractNumId w:val="27"/>
  </w:num>
  <w:num w:numId="24">
    <w:abstractNumId w:val="24"/>
  </w:num>
  <w:num w:numId="25">
    <w:abstractNumId w:val="14"/>
  </w:num>
  <w:num w:numId="26">
    <w:abstractNumId w:val="31"/>
  </w:num>
  <w:num w:numId="27">
    <w:abstractNumId w:val="20"/>
  </w:num>
  <w:num w:numId="28">
    <w:abstractNumId w:val="13"/>
  </w:num>
  <w:num w:numId="29">
    <w:abstractNumId w:val="8"/>
  </w:num>
  <w:num w:numId="30">
    <w:abstractNumId w:val="21"/>
  </w:num>
  <w:num w:numId="31">
    <w:abstractNumId w:val="23"/>
  </w:num>
  <w:num w:numId="32">
    <w:abstractNumId w:val="4"/>
  </w:num>
  <w:num w:numId="33">
    <w:abstractNumId w:val="37"/>
  </w:num>
  <w:num w:numId="34">
    <w:abstractNumId w:val="39"/>
  </w:num>
  <w:num w:numId="35">
    <w:abstractNumId w:val="11"/>
  </w:num>
  <w:num w:numId="36">
    <w:abstractNumId w:val="18"/>
  </w:num>
  <w:num w:numId="37">
    <w:abstractNumId w:val="2"/>
  </w:num>
  <w:num w:numId="38">
    <w:abstractNumId w:val="33"/>
  </w:num>
  <w:num w:numId="39">
    <w:abstractNumId w:val="12"/>
  </w:num>
  <w:num w:numId="40">
    <w:abstractNumId w:val="28"/>
  </w:num>
  <w:num w:numId="41">
    <w:abstractNumId w:val="10"/>
  </w:num>
  <w:num w:numId="42">
    <w:abstractNumId w:val="26"/>
  </w:num>
  <w:num w:numId="4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65874"/>
    <w:rsid w:val="00005A31"/>
    <w:rsid w:val="000077A5"/>
    <w:rsid w:val="00020D94"/>
    <w:rsid w:val="00040BEC"/>
    <w:rsid w:val="00045947"/>
    <w:rsid w:val="00051492"/>
    <w:rsid w:val="000532E7"/>
    <w:rsid w:val="0008309D"/>
    <w:rsid w:val="000874E4"/>
    <w:rsid w:val="000C60B3"/>
    <w:rsid w:val="000D1E04"/>
    <w:rsid w:val="000D4F2C"/>
    <w:rsid w:val="000D4FEC"/>
    <w:rsid w:val="000D5799"/>
    <w:rsid w:val="000E054E"/>
    <w:rsid w:val="000F39D8"/>
    <w:rsid w:val="00110D26"/>
    <w:rsid w:val="001254A4"/>
    <w:rsid w:val="00134F64"/>
    <w:rsid w:val="00142525"/>
    <w:rsid w:val="00142E01"/>
    <w:rsid w:val="0015278B"/>
    <w:rsid w:val="00171AD6"/>
    <w:rsid w:val="00182C1A"/>
    <w:rsid w:val="00191158"/>
    <w:rsid w:val="001A7259"/>
    <w:rsid w:val="001E1599"/>
    <w:rsid w:val="001E527E"/>
    <w:rsid w:val="001F2C2D"/>
    <w:rsid w:val="001F5527"/>
    <w:rsid w:val="002001FD"/>
    <w:rsid w:val="00217F83"/>
    <w:rsid w:val="00235F7B"/>
    <w:rsid w:val="00247A8E"/>
    <w:rsid w:val="00251689"/>
    <w:rsid w:val="002548DC"/>
    <w:rsid w:val="00260042"/>
    <w:rsid w:val="00276D7C"/>
    <w:rsid w:val="002821D5"/>
    <w:rsid w:val="002A440E"/>
    <w:rsid w:val="002C3AC6"/>
    <w:rsid w:val="002D12FB"/>
    <w:rsid w:val="002D50B7"/>
    <w:rsid w:val="002D640F"/>
    <w:rsid w:val="002D7513"/>
    <w:rsid w:val="002F3912"/>
    <w:rsid w:val="002F3A28"/>
    <w:rsid w:val="00302B66"/>
    <w:rsid w:val="00302E99"/>
    <w:rsid w:val="00310902"/>
    <w:rsid w:val="003125DB"/>
    <w:rsid w:val="003671CC"/>
    <w:rsid w:val="00386031"/>
    <w:rsid w:val="00390933"/>
    <w:rsid w:val="00390AB0"/>
    <w:rsid w:val="0039280D"/>
    <w:rsid w:val="00392A87"/>
    <w:rsid w:val="003A3BF8"/>
    <w:rsid w:val="003A3D92"/>
    <w:rsid w:val="003A4404"/>
    <w:rsid w:val="003A4A57"/>
    <w:rsid w:val="003A6F99"/>
    <w:rsid w:val="003C300D"/>
    <w:rsid w:val="003C46D9"/>
    <w:rsid w:val="00402BAC"/>
    <w:rsid w:val="004100AB"/>
    <w:rsid w:val="00424489"/>
    <w:rsid w:val="00424884"/>
    <w:rsid w:val="004461E1"/>
    <w:rsid w:val="00451A1F"/>
    <w:rsid w:val="00452BF6"/>
    <w:rsid w:val="004739F9"/>
    <w:rsid w:val="0047692B"/>
    <w:rsid w:val="00483A9B"/>
    <w:rsid w:val="00487518"/>
    <w:rsid w:val="00491885"/>
    <w:rsid w:val="00497245"/>
    <w:rsid w:val="00497267"/>
    <w:rsid w:val="004A3734"/>
    <w:rsid w:val="004A7DF3"/>
    <w:rsid w:val="004B5114"/>
    <w:rsid w:val="004C32C6"/>
    <w:rsid w:val="004C3DD9"/>
    <w:rsid w:val="004C753E"/>
    <w:rsid w:val="004D5EF6"/>
    <w:rsid w:val="004D75A3"/>
    <w:rsid w:val="004F1AF8"/>
    <w:rsid w:val="004F382B"/>
    <w:rsid w:val="004F5011"/>
    <w:rsid w:val="004F6723"/>
    <w:rsid w:val="00504721"/>
    <w:rsid w:val="00511DE6"/>
    <w:rsid w:val="0051633D"/>
    <w:rsid w:val="005205BA"/>
    <w:rsid w:val="005353DA"/>
    <w:rsid w:val="00543123"/>
    <w:rsid w:val="00543FCF"/>
    <w:rsid w:val="00547E45"/>
    <w:rsid w:val="0055522F"/>
    <w:rsid w:val="0055713C"/>
    <w:rsid w:val="0056183A"/>
    <w:rsid w:val="005728E9"/>
    <w:rsid w:val="005873D3"/>
    <w:rsid w:val="005956B8"/>
    <w:rsid w:val="005A058E"/>
    <w:rsid w:val="005B226F"/>
    <w:rsid w:val="005B385D"/>
    <w:rsid w:val="005C3E47"/>
    <w:rsid w:val="005F18FC"/>
    <w:rsid w:val="00605065"/>
    <w:rsid w:val="0061204E"/>
    <w:rsid w:val="00632751"/>
    <w:rsid w:val="006332B8"/>
    <w:rsid w:val="0064053A"/>
    <w:rsid w:val="00650D29"/>
    <w:rsid w:val="00656F1A"/>
    <w:rsid w:val="006602FC"/>
    <w:rsid w:val="006626E1"/>
    <w:rsid w:val="00670270"/>
    <w:rsid w:val="00681F67"/>
    <w:rsid w:val="00685C82"/>
    <w:rsid w:val="00691D0C"/>
    <w:rsid w:val="006954C6"/>
    <w:rsid w:val="006A536C"/>
    <w:rsid w:val="006A7391"/>
    <w:rsid w:val="006D6D1D"/>
    <w:rsid w:val="006E1284"/>
    <w:rsid w:val="006E5D51"/>
    <w:rsid w:val="006F0AD8"/>
    <w:rsid w:val="007014FA"/>
    <w:rsid w:val="00710A88"/>
    <w:rsid w:val="00712772"/>
    <w:rsid w:val="00717132"/>
    <w:rsid w:val="00720DD8"/>
    <w:rsid w:val="00734162"/>
    <w:rsid w:val="007354A7"/>
    <w:rsid w:val="0073631F"/>
    <w:rsid w:val="00737C92"/>
    <w:rsid w:val="007406DD"/>
    <w:rsid w:val="00746296"/>
    <w:rsid w:val="007559BF"/>
    <w:rsid w:val="00770252"/>
    <w:rsid w:val="00776395"/>
    <w:rsid w:val="00777DE5"/>
    <w:rsid w:val="007873C5"/>
    <w:rsid w:val="0078766F"/>
    <w:rsid w:val="00787825"/>
    <w:rsid w:val="00791C4A"/>
    <w:rsid w:val="007A1CC6"/>
    <w:rsid w:val="007B1473"/>
    <w:rsid w:val="007B599E"/>
    <w:rsid w:val="007E5A5A"/>
    <w:rsid w:val="007F399F"/>
    <w:rsid w:val="007F6B88"/>
    <w:rsid w:val="00803D6E"/>
    <w:rsid w:val="0082065C"/>
    <w:rsid w:val="00821B61"/>
    <w:rsid w:val="00836BF6"/>
    <w:rsid w:val="0083723F"/>
    <w:rsid w:val="00847AE5"/>
    <w:rsid w:val="0086164E"/>
    <w:rsid w:val="00865258"/>
    <w:rsid w:val="00881C77"/>
    <w:rsid w:val="00883C06"/>
    <w:rsid w:val="0088599A"/>
    <w:rsid w:val="00887B2C"/>
    <w:rsid w:val="0089746C"/>
    <w:rsid w:val="008B45C1"/>
    <w:rsid w:val="008C19EE"/>
    <w:rsid w:val="008E4124"/>
    <w:rsid w:val="008F39B7"/>
    <w:rsid w:val="008F7B62"/>
    <w:rsid w:val="00900D51"/>
    <w:rsid w:val="00911680"/>
    <w:rsid w:val="009310B1"/>
    <w:rsid w:val="009402ED"/>
    <w:rsid w:val="00946D9F"/>
    <w:rsid w:val="00946DEA"/>
    <w:rsid w:val="00997E06"/>
    <w:rsid w:val="009A28CA"/>
    <w:rsid w:val="009B6F06"/>
    <w:rsid w:val="009D3949"/>
    <w:rsid w:val="009D4BA5"/>
    <w:rsid w:val="009E5D12"/>
    <w:rsid w:val="009E5F77"/>
    <w:rsid w:val="009E6A82"/>
    <w:rsid w:val="009E6F88"/>
    <w:rsid w:val="009F21CA"/>
    <w:rsid w:val="00A030BD"/>
    <w:rsid w:val="00A069FA"/>
    <w:rsid w:val="00A11457"/>
    <w:rsid w:val="00A15CE7"/>
    <w:rsid w:val="00A26400"/>
    <w:rsid w:val="00A26635"/>
    <w:rsid w:val="00A26D37"/>
    <w:rsid w:val="00A363FA"/>
    <w:rsid w:val="00A3662C"/>
    <w:rsid w:val="00A36684"/>
    <w:rsid w:val="00A4195D"/>
    <w:rsid w:val="00A42FC1"/>
    <w:rsid w:val="00A44793"/>
    <w:rsid w:val="00A533D7"/>
    <w:rsid w:val="00A66667"/>
    <w:rsid w:val="00A92033"/>
    <w:rsid w:val="00AA59A4"/>
    <w:rsid w:val="00AA6592"/>
    <w:rsid w:val="00AE0743"/>
    <w:rsid w:val="00AE161A"/>
    <w:rsid w:val="00AE688E"/>
    <w:rsid w:val="00AE79A5"/>
    <w:rsid w:val="00AF43CB"/>
    <w:rsid w:val="00AF47B2"/>
    <w:rsid w:val="00AF47C7"/>
    <w:rsid w:val="00AF4B13"/>
    <w:rsid w:val="00B01332"/>
    <w:rsid w:val="00B03392"/>
    <w:rsid w:val="00B0448C"/>
    <w:rsid w:val="00B1178E"/>
    <w:rsid w:val="00B339D7"/>
    <w:rsid w:val="00B47021"/>
    <w:rsid w:val="00B47389"/>
    <w:rsid w:val="00B51CD3"/>
    <w:rsid w:val="00B5207D"/>
    <w:rsid w:val="00B565C0"/>
    <w:rsid w:val="00B574B6"/>
    <w:rsid w:val="00B76D98"/>
    <w:rsid w:val="00B82030"/>
    <w:rsid w:val="00B9003B"/>
    <w:rsid w:val="00B919D7"/>
    <w:rsid w:val="00BA56BC"/>
    <w:rsid w:val="00BB058B"/>
    <w:rsid w:val="00BC4A7E"/>
    <w:rsid w:val="00BC7E05"/>
    <w:rsid w:val="00BD30D4"/>
    <w:rsid w:val="00BF0AD9"/>
    <w:rsid w:val="00C03ECD"/>
    <w:rsid w:val="00C04499"/>
    <w:rsid w:val="00C07E9C"/>
    <w:rsid w:val="00C16A69"/>
    <w:rsid w:val="00C170BE"/>
    <w:rsid w:val="00C21F02"/>
    <w:rsid w:val="00C274BF"/>
    <w:rsid w:val="00C301B2"/>
    <w:rsid w:val="00C36254"/>
    <w:rsid w:val="00C63191"/>
    <w:rsid w:val="00C805E8"/>
    <w:rsid w:val="00C80785"/>
    <w:rsid w:val="00C878BA"/>
    <w:rsid w:val="00C90D8B"/>
    <w:rsid w:val="00CA79B8"/>
    <w:rsid w:val="00CC00F9"/>
    <w:rsid w:val="00CC6FD3"/>
    <w:rsid w:val="00CD2616"/>
    <w:rsid w:val="00CD2772"/>
    <w:rsid w:val="00CD6761"/>
    <w:rsid w:val="00CE1810"/>
    <w:rsid w:val="00D00F8C"/>
    <w:rsid w:val="00D04D6F"/>
    <w:rsid w:val="00D14789"/>
    <w:rsid w:val="00D239C1"/>
    <w:rsid w:val="00D41C60"/>
    <w:rsid w:val="00D43DB8"/>
    <w:rsid w:val="00D471BE"/>
    <w:rsid w:val="00D51301"/>
    <w:rsid w:val="00D57AC8"/>
    <w:rsid w:val="00D73C42"/>
    <w:rsid w:val="00D750CE"/>
    <w:rsid w:val="00D9696D"/>
    <w:rsid w:val="00DA4774"/>
    <w:rsid w:val="00DB535D"/>
    <w:rsid w:val="00DD3A26"/>
    <w:rsid w:val="00DE126E"/>
    <w:rsid w:val="00E01A4A"/>
    <w:rsid w:val="00E13C57"/>
    <w:rsid w:val="00E245D3"/>
    <w:rsid w:val="00E34954"/>
    <w:rsid w:val="00E37745"/>
    <w:rsid w:val="00E44F7D"/>
    <w:rsid w:val="00E46690"/>
    <w:rsid w:val="00E53558"/>
    <w:rsid w:val="00E57C13"/>
    <w:rsid w:val="00E6033E"/>
    <w:rsid w:val="00E624F9"/>
    <w:rsid w:val="00E65874"/>
    <w:rsid w:val="00E80140"/>
    <w:rsid w:val="00E81092"/>
    <w:rsid w:val="00E84E8E"/>
    <w:rsid w:val="00E87FA8"/>
    <w:rsid w:val="00E93191"/>
    <w:rsid w:val="00E93657"/>
    <w:rsid w:val="00E956E5"/>
    <w:rsid w:val="00E976C6"/>
    <w:rsid w:val="00EA47F4"/>
    <w:rsid w:val="00EB13FF"/>
    <w:rsid w:val="00EB5675"/>
    <w:rsid w:val="00EC268F"/>
    <w:rsid w:val="00EC7A28"/>
    <w:rsid w:val="00ED495C"/>
    <w:rsid w:val="00EE1840"/>
    <w:rsid w:val="00EE7760"/>
    <w:rsid w:val="00F01F13"/>
    <w:rsid w:val="00F05690"/>
    <w:rsid w:val="00F105EA"/>
    <w:rsid w:val="00F45A4E"/>
    <w:rsid w:val="00F46A8F"/>
    <w:rsid w:val="00F6126A"/>
    <w:rsid w:val="00F6138D"/>
    <w:rsid w:val="00F77885"/>
    <w:rsid w:val="00F81A0F"/>
    <w:rsid w:val="00F86EE8"/>
    <w:rsid w:val="00FA58C5"/>
    <w:rsid w:val="00FD37CE"/>
    <w:rsid w:val="00FE284A"/>
    <w:rsid w:val="00FE3F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874"/>
    <w:pPr>
      <w:spacing w:after="200" w:line="276" w:lineRule="auto"/>
    </w:pPr>
    <w:rPr>
      <w:rFonts w:ascii="Calibri" w:eastAsia="Times New Roman" w:hAnsi="Calibri"/>
      <w:sz w:val="22"/>
      <w:szCs w:val="22"/>
    </w:rPr>
  </w:style>
  <w:style w:type="paragraph" w:styleId="1">
    <w:name w:val="heading 1"/>
    <w:basedOn w:val="a"/>
    <w:next w:val="a"/>
    <w:link w:val="10"/>
    <w:qFormat/>
    <w:rsid w:val="009D4BA5"/>
    <w:pPr>
      <w:keepNext/>
      <w:keepLines/>
      <w:spacing w:before="480" w:after="120"/>
      <w:outlineLvl w:val="0"/>
    </w:pPr>
    <w:rPr>
      <w:b/>
      <w:bCs/>
      <w:color w:val="0D0D0D"/>
      <w:sz w:val="24"/>
      <w:szCs w:val="28"/>
    </w:rPr>
  </w:style>
  <w:style w:type="paragraph" w:styleId="2">
    <w:name w:val="heading 2"/>
    <w:basedOn w:val="a"/>
    <w:next w:val="a"/>
    <w:link w:val="20"/>
    <w:unhideWhenUsed/>
    <w:qFormat/>
    <w:rsid w:val="009D4BA5"/>
    <w:pPr>
      <w:keepNext/>
      <w:keepLines/>
      <w:spacing w:before="200" w:after="0"/>
      <w:outlineLvl w:val="1"/>
    </w:pPr>
    <w:rPr>
      <w:rFonts w:ascii="Calibri Light" w:hAnsi="Calibri Light"/>
      <w:b/>
      <w:bCs/>
      <w:color w:val="5B9BD5"/>
      <w:sz w:val="26"/>
      <w:szCs w:val="26"/>
    </w:rPr>
  </w:style>
  <w:style w:type="paragraph" w:styleId="3">
    <w:name w:val="heading 3"/>
    <w:basedOn w:val="a"/>
    <w:next w:val="a"/>
    <w:link w:val="30"/>
    <w:autoRedefine/>
    <w:unhideWhenUsed/>
    <w:qFormat/>
    <w:rsid w:val="009D4BA5"/>
    <w:pPr>
      <w:keepNext/>
      <w:spacing w:before="240" w:after="60" w:line="240" w:lineRule="auto"/>
      <w:ind w:firstLine="709"/>
      <w:jc w:val="both"/>
      <w:outlineLvl w:val="2"/>
    </w:pPr>
    <w:rPr>
      <w:rFonts w:ascii="Times New Roman" w:hAnsi="Times New Roman"/>
      <w:b/>
      <w:bCs/>
      <w:i/>
      <w:sz w:val="28"/>
      <w:szCs w:val="26"/>
    </w:rPr>
  </w:style>
  <w:style w:type="paragraph" w:styleId="4">
    <w:name w:val="heading 4"/>
    <w:basedOn w:val="a"/>
    <w:next w:val="a"/>
    <w:link w:val="40"/>
    <w:unhideWhenUsed/>
    <w:qFormat/>
    <w:rsid w:val="009D4BA5"/>
    <w:pPr>
      <w:keepNext/>
      <w:spacing w:before="240" w:after="60" w:line="240" w:lineRule="auto"/>
      <w:ind w:firstLine="709"/>
      <w:jc w:val="both"/>
      <w:outlineLvl w:val="3"/>
    </w:pPr>
    <w:rPr>
      <w:rFonts w:ascii="Times New Roman" w:hAnsi="Times New Roman"/>
      <w:bCs/>
      <w:i/>
      <w:sz w:val="28"/>
      <w:szCs w:val="28"/>
    </w:rPr>
  </w:style>
  <w:style w:type="paragraph" w:styleId="7">
    <w:name w:val="heading 7"/>
    <w:basedOn w:val="a"/>
    <w:next w:val="a"/>
    <w:link w:val="70"/>
    <w:uiPriority w:val="9"/>
    <w:unhideWhenUsed/>
    <w:qFormat/>
    <w:rsid w:val="009D4BA5"/>
    <w:pPr>
      <w:spacing w:before="240" w:after="60" w:line="240" w:lineRule="auto"/>
      <w:ind w:firstLine="709"/>
      <w:jc w:val="both"/>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D4BA5"/>
    <w:rPr>
      <w:rFonts w:ascii="Calibri" w:eastAsia="Times New Roman" w:hAnsi="Calibri" w:cs="Times New Roman"/>
      <w:b/>
      <w:bCs/>
      <w:color w:val="0D0D0D"/>
      <w:sz w:val="24"/>
      <w:lang w:eastAsia="ru-RU"/>
    </w:rPr>
  </w:style>
  <w:style w:type="character" w:customStyle="1" w:styleId="20">
    <w:name w:val="Заголовок 2 Знак"/>
    <w:basedOn w:val="a0"/>
    <w:link w:val="2"/>
    <w:rsid w:val="009D4BA5"/>
    <w:rPr>
      <w:rFonts w:ascii="Calibri Light" w:eastAsia="Times New Roman" w:hAnsi="Calibri Light" w:cs="Times New Roman"/>
      <w:b/>
      <w:bCs/>
      <w:color w:val="5B9BD5"/>
      <w:sz w:val="26"/>
      <w:szCs w:val="26"/>
      <w:lang w:eastAsia="ru-RU"/>
    </w:rPr>
  </w:style>
  <w:style w:type="character" w:customStyle="1" w:styleId="30">
    <w:name w:val="Заголовок 3 Знак"/>
    <w:basedOn w:val="a0"/>
    <w:link w:val="3"/>
    <w:rsid w:val="009D4BA5"/>
    <w:rPr>
      <w:rFonts w:eastAsia="Times New Roman"/>
      <w:b/>
      <w:bCs/>
      <w:i/>
      <w:szCs w:val="26"/>
      <w:lang w:eastAsia="ru-RU"/>
    </w:rPr>
  </w:style>
  <w:style w:type="character" w:customStyle="1" w:styleId="40">
    <w:name w:val="Заголовок 4 Знак"/>
    <w:basedOn w:val="a0"/>
    <w:link w:val="4"/>
    <w:rsid w:val="009D4BA5"/>
    <w:rPr>
      <w:rFonts w:eastAsia="Times New Roman"/>
      <w:bCs/>
      <w:i/>
      <w:lang w:eastAsia="ru-RU"/>
    </w:rPr>
  </w:style>
  <w:style w:type="character" w:customStyle="1" w:styleId="70">
    <w:name w:val="Заголовок 7 Знак"/>
    <w:basedOn w:val="a0"/>
    <w:link w:val="7"/>
    <w:uiPriority w:val="9"/>
    <w:rsid w:val="009D4BA5"/>
    <w:rPr>
      <w:rFonts w:ascii="Calibri" w:eastAsia="Times New Roman" w:hAnsi="Calibri"/>
      <w:sz w:val="24"/>
      <w:szCs w:val="24"/>
      <w:lang w:eastAsia="ru-RU"/>
    </w:rPr>
  </w:style>
  <w:style w:type="character" w:styleId="a3">
    <w:name w:val="Hyperlink"/>
    <w:basedOn w:val="a0"/>
    <w:uiPriority w:val="99"/>
    <w:unhideWhenUsed/>
    <w:rsid w:val="00E65874"/>
    <w:rPr>
      <w:color w:val="0563C1"/>
      <w:u w:val="single"/>
    </w:rPr>
  </w:style>
  <w:style w:type="paragraph" w:customStyle="1" w:styleId="ConsPlusNormal">
    <w:name w:val="ConsPlusNormal"/>
    <w:rsid w:val="00E65874"/>
    <w:pPr>
      <w:widowControl w:val="0"/>
      <w:autoSpaceDE w:val="0"/>
      <w:autoSpaceDN w:val="0"/>
      <w:adjustRightInd w:val="0"/>
    </w:pPr>
    <w:rPr>
      <w:rFonts w:ascii="Arial" w:eastAsia="Times New Roman" w:hAnsi="Arial" w:cs="Arial"/>
    </w:rPr>
  </w:style>
  <w:style w:type="paragraph" w:styleId="a4">
    <w:name w:val="footnote text"/>
    <w:basedOn w:val="a"/>
    <w:link w:val="a5"/>
    <w:semiHidden/>
    <w:unhideWhenUsed/>
    <w:rsid w:val="00E65874"/>
    <w:pPr>
      <w:spacing w:after="0" w:line="240" w:lineRule="auto"/>
    </w:pPr>
    <w:rPr>
      <w:rFonts w:ascii="Times New Roman" w:hAnsi="Times New Roman"/>
      <w:sz w:val="20"/>
      <w:szCs w:val="20"/>
    </w:rPr>
  </w:style>
  <w:style w:type="character" w:customStyle="1" w:styleId="a5">
    <w:name w:val="Текст сноски Знак"/>
    <w:basedOn w:val="a0"/>
    <w:link w:val="a4"/>
    <w:semiHidden/>
    <w:rsid w:val="00E65874"/>
    <w:rPr>
      <w:rFonts w:eastAsia="Times New Roman"/>
      <w:sz w:val="20"/>
      <w:szCs w:val="20"/>
      <w:lang w:eastAsia="ru-RU"/>
    </w:rPr>
  </w:style>
  <w:style w:type="character" w:styleId="a6">
    <w:name w:val="footnote reference"/>
    <w:uiPriority w:val="99"/>
    <w:semiHidden/>
    <w:unhideWhenUsed/>
    <w:rsid w:val="00E65874"/>
    <w:rPr>
      <w:vertAlign w:val="superscript"/>
    </w:rPr>
  </w:style>
  <w:style w:type="paragraph" w:customStyle="1" w:styleId="ConsPlusTitle">
    <w:name w:val="ConsPlusTitle"/>
    <w:rsid w:val="00E65874"/>
    <w:pPr>
      <w:widowControl w:val="0"/>
      <w:autoSpaceDE w:val="0"/>
      <w:autoSpaceDN w:val="0"/>
    </w:pPr>
    <w:rPr>
      <w:rFonts w:eastAsia="Times New Roman"/>
      <w:b/>
      <w:sz w:val="28"/>
    </w:rPr>
  </w:style>
  <w:style w:type="character" w:customStyle="1" w:styleId="a7">
    <w:name w:val="Цветовое выделение"/>
    <w:uiPriority w:val="99"/>
    <w:rsid w:val="00670270"/>
    <w:rPr>
      <w:b/>
      <w:bCs/>
      <w:color w:val="000080"/>
      <w:sz w:val="20"/>
      <w:szCs w:val="20"/>
    </w:rPr>
  </w:style>
  <w:style w:type="paragraph" w:styleId="a8">
    <w:name w:val="Balloon Text"/>
    <w:basedOn w:val="a"/>
    <w:link w:val="a9"/>
    <w:unhideWhenUsed/>
    <w:rsid w:val="006626E1"/>
    <w:pPr>
      <w:spacing w:after="0" w:line="240" w:lineRule="auto"/>
    </w:pPr>
    <w:rPr>
      <w:rFonts w:ascii="Tahoma" w:hAnsi="Tahoma" w:cs="Tahoma"/>
      <w:sz w:val="16"/>
      <w:szCs w:val="16"/>
    </w:rPr>
  </w:style>
  <w:style w:type="character" w:customStyle="1" w:styleId="a9">
    <w:name w:val="Текст выноски Знак"/>
    <w:basedOn w:val="a0"/>
    <w:link w:val="a8"/>
    <w:rsid w:val="006626E1"/>
    <w:rPr>
      <w:rFonts w:ascii="Tahoma" w:eastAsia="Times New Roman" w:hAnsi="Tahoma" w:cs="Tahoma"/>
      <w:sz w:val="16"/>
      <w:szCs w:val="16"/>
      <w:lang w:eastAsia="ru-RU"/>
    </w:rPr>
  </w:style>
  <w:style w:type="paragraph" w:styleId="aa">
    <w:name w:val="No Spacing"/>
    <w:uiPriority w:val="1"/>
    <w:qFormat/>
    <w:rsid w:val="009D4BA5"/>
    <w:rPr>
      <w:rFonts w:ascii="Calibri" w:eastAsia="Times New Roman" w:hAnsi="Calibri"/>
      <w:sz w:val="22"/>
      <w:szCs w:val="22"/>
    </w:rPr>
  </w:style>
  <w:style w:type="paragraph" w:styleId="ab">
    <w:name w:val="TOC Heading"/>
    <w:basedOn w:val="1"/>
    <w:next w:val="a"/>
    <w:uiPriority w:val="39"/>
    <w:unhideWhenUsed/>
    <w:qFormat/>
    <w:rsid w:val="009D4BA5"/>
    <w:pPr>
      <w:outlineLvl w:val="9"/>
    </w:pPr>
    <w:rPr>
      <w:color w:val="2E74B5"/>
    </w:rPr>
  </w:style>
  <w:style w:type="paragraph" w:styleId="21">
    <w:name w:val="toc 2"/>
    <w:basedOn w:val="a"/>
    <w:next w:val="a"/>
    <w:autoRedefine/>
    <w:uiPriority w:val="39"/>
    <w:unhideWhenUsed/>
    <w:rsid w:val="009D4BA5"/>
    <w:pPr>
      <w:spacing w:after="100"/>
      <w:ind w:left="220"/>
    </w:pPr>
  </w:style>
  <w:style w:type="paragraph" w:styleId="11">
    <w:name w:val="toc 1"/>
    <w:basedOn w:val="a"/>
    <w:next w:val="a"/>
    <w:autoRedefine/>
    <w:uiPriority w:val="39"/>
    <w:unhideWhenUsed/>
    <w:rsid w:val="009D4BA5"/>
    <w:pPr>
      <w:spacing w:after="100"/>
    </w:pPr>
  </w:style>
  <w:style w:type="paragraph" w:styleId="31">
    <w:name w:val="toc 3"/>
    <w:basedOn w:val="a"/>
    <w:next w:val="a"/>
    <w:autoRedefine/>
    <w:uiPriority w:val="39"/>
    <w:unhideWhenUsed/>
    <w:rsid w:val="009D4BA5"/>
    <w:pPr>
      <w:spacing w:after="100"/>
      <w:ind w:left="440"/>
    </w:pPr>
  </w:style>
  <w:style w:type="paragraph" w:styleId="41">
    <w:name w:val="toc 4"/>
    <w:basedOn w:val="a"/>
    <w:next w:val="a"/>
    <w:autoRedefine/>
    <w:uiPriority w:val="39"/>
    <w:unhideWhenUsed/>
    <w:rsid w:val="009D4BA5"/>
    <w:pPr>
      <w:spacing w:after="100"/>
      <w:ind w:left="660"/>
    </w:pPr>
  </w:style>
  <w:style w:type="paragraph" w:styleId="5">
    <w:name w:val="toc 5"/>
    <w:basedOn w:val="a"/>
    <w:next w:val="a"/>
    <w:autoRedefine/>
    <w:uiPriority w:val="39"/>
    <w:unhideWhenUsed/>
    <w:rsid w:val="009D4BA5"/>
    <w:pPr>
      <w:spacing w:after="100"/>
      <w:ind w:left="880"/>
    </w:pPr>
  </w:style>
  <w:style w:type="paragraph" w:styleId="6">
    <w:name w:val="toc 6"/>
    <w:basedOn w:val="a"/>
    <w:next w:val="a"/>
    <w:autoRedefine/>
    <w:uiPriority w:val="39"/>
    <w:unhideWhenUsed/>
    <w:rsid w:val="009D4BA5"/>
    <w:pPr>
      <w:spacing w:after="100"/>
      <w:ind w:left="1100"/>
    </w:pPr>
  </w:style>
  <w:style w:type="paragraph" w:styleId="71">
    <w:name w:val="toc 7"/>
    <w:basedOn w:val="a"/>
    <w:next w:val="a"/>
    <w:autoRedefine/>
    <w:uiPriority w:val="39"/>
    <w:unhideWhenUsed/>
    <w:rsid w:val="009D4BA5"/>
    <w:pPr>
      <w:spacing w:after="100"/>
      <w:ind w:left="1320"/>
    </w:pPr>
  </w:style>
  <w:style w:type="paragraph" w:styleId="8">
    <w:name w:val="toc 8"/>
    <w:basedOn w:val="a"/>
    <w:next w:val="a"/>
    <w:autoRedefine/>
    <w:uiPriority w:val="39"/>
    <w:unhideWhenUsed/>
    <w:rsid w:val="009D4BA5"/>
    <w:pPr>
      <w:spacing w:after="100"/>
      <w:ind w:left="1540"/>
    </w:pPr>
  </w:style>
  <w:style w:type="paragraph" w:styleId="9">
    <w:name w:val="toc 9"/>
    <w:basedOn w:val="a"/>
    <w:next w:val="a"/>
    <w:autoRedefine/>
    <w:uiPriority w:val="39"/>
    <w:unhideWhenUsed/>
    <w:rsid w:val="009D4BA5"/>
    <w:pPr>
      <w:spacing w:after="100"/>
      <w:ind w:left="1760"/>
    </w:pPr>
  </w:style>
  <w:style w:type="paragraph" w:customStyle="1" w:styleId="ac">
    <w:name w:val="Таблица"/>
    <w:basedOn w:val="a"/>
    <w:uiPriority w:val="99"/>
    <w:rsid w:val="009D4BA5"/>
    <w:pPr>
      <w:spacing w:after="0" w:line="240" w:lineRule="auto"/>
    </w:pPr>
    <w:rPr>
      <w:rFonts w:ascii="Times New Roman" w:eastAsia="Batang" w:hAnsi="Times New Roman"/>
      <w:sz w:val="18"/>
      <w:szCs w:val="18"/>
    </w:rPr>
  </w:style>
  <w:style w:type="paragraph" w:customStyle="1" w:styleId="ConsPlusNonformat">
    <w:name w:val="ConsPlusNonformat"/>
    <w:uiPriority w:val="99"/>
    <w:rsid w:val="009D4BA5"/>
    <w:pPr>
      <w:widowControl w:val="0"/>
      <w:autoSpaceDE w:val="0"/>
      <w:autoSpaceDN w:val="0"/>
      <w:adjustRightInd w:val="0"/>
    </w:pPr>
    <w:rPr>
      <w:rFonts w:ascii="Courier New" w:eastAsia="Batang" w:hAnsi="Courier New" w:cs="Courier New"/>
      <w:lang w:eastAsia="ko-KR"/>
    </w:rPr>
  </w:style>
  <w:style w:type="table" w:styleId="ad">
    <w:name w:val="Table Grid"/>
    <w:basedOn w:val="a1"/>
    <w:uiPriority w:val="59"/>
    <w:rsid w:val="009D4BA5"/>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uiPriority w:val="99"/>
    <w:qFormat/>
    <w:rsid w:val="009D4BA5"/>
    <w:rPr>
      <w:rFonts w:cs="Times New Roman"/>
      <w:i/>
      <w:iCs/>
    </w:rPr>
  </w:style>
  <w:style w:type="paragraph" w:styleId="af">
    <w:name w:val="header"/>
    <w:basedOn w:val="a"/>
    <w:link w:val="af0"/>
    <w:uiPriority w:val="99"/>
    <w:unhideWhenUsed/>
    <w:rsid w:val="009D4BA5"/>
    <w:pPr>
      <w:tabs>
        <w:tab w:val="center" w:pos="4677"/>
        <w:tab w:val="right" w:pos="9355"/>
      </w:tabs>
      <w:spacing w:after="0" w:line="240" w:lineRule="auto"/>
      <w:ind w:firstLine="709"/>
      <w:jc w:val="both"/>
    </w:pPr>
    <w:rPr>
      <w:rFonts w:ascii="Times New Roman" w:eastAsia="Calibri" w:hAnsi="Times New Roman"/>
      <w:sz w:val="28"/>
      <w:szCs w:val="28"/>
    </w:rPr>
  </w:style>
  <w:style w:type="character" w:customStyle="1" w:styleId="af0">
    <w:name w:val="Верхний колонтитул Знак"/>
    <w:basedOn w:val="a0"/>
    <w:link w:val="af"/>
    <w:uiPriority w:val="99"/>
    <w:rsid w:val="009D4BA5"/>
    <w:rPr>
      <w:rFonts w:eastAsia="Calibri"/>
      <w:lang w:eastAsia="ru-RU"/>
    </w:rPr>
  </w:style>
  <w:style w:type="paragraph" w:styleId="af1">
    <w:name w:val="footer"/>
    <w:basedOn w:val="a"/>
    <w:link w:val="af2"/>
    <w:unhideWhenUsed/>
    <w:rsid w:val="009D4BA5"/>
    <w:pPr>
      <w:tabs>
        <w:tab w:val="center" w:pos="4677"/>
        <w:tab w:val="right" w:pos="9355"/>
      </w:tabs>
      <w:spacing w:after="0" w:line="240" w:lineRule="auto"/>
      <w:ind w:firstLine="709"/>
      <w:jc w:val="both"/>
    </w:pPr>
    <w:rPr>
      <w:rFonts w:ascii="Times New Roman" w:eastAsia="Calibri" w:hAnsi="Times New Roman"/>
      <w:sz w:val="28"/>
      <w:szCs w:val="28"/>
    </w:rPr>
  </w:style>
  <w:style w:type="character" w:customStyle="1" w:styleId="af2">
    <w:name w:val="Нижний колонтитул Знак"/>
    <w:basedOn w:val="a0"/>
    <w:link w:val="af1"/>
    <w:rsid w:val="009D4BA5"/>
    <w:rPr>
      <w:rFonts w:eastAsia="Calibri"/>
      <w:lang w:eastAsia="ru-RU"/>
    </w:rPr>
  </w:style>
  <w:style w:type="paragraph" w:styleId="af3">
    <w:name w:val="List Paragraph"/>
    <w:basedOn w:val="a"/>
    <w:uiPriority w:val="99"/>
    <w:qFormat/>
    <w:rsid w:val="009D4BA5"/>
    <w:pPr>
      <w:spacing w:after="0" w:line="240" w:lineRule="auto"/>
      <w:ind w:left="720" w:firstLine="709"/>
      <w:contextualSpacing/>
      <w:jc w:val="both"/>
    </w:pPr>
    <w:rPr>
      <w:rFonts w:ascii="Times New Roman" w:eastAsia="Calibri" w:hAnsi="Times New Roman"/>
      <w:sz w:val="28"/>
      <w:szCs w:val="28"/>
    </w:rPr>
  </w:style>
  <w:style w:type="paragraph" w:styleId="af4">
    <w:name w:val="Body Text"/>
    <w:basedOn w:val="a"/>
    <w:link w:val="af5"/>
    <w:uiPriority w:val="99"/>
    <w:unhideWhenUsed/>
    <w:rsid w:val="009D4BA5"/>
    <w:pPr>
      <w:spacing w:after="120" w:line="240" w:lineRule="auto"/>
      <w:ind w:firstLine="709"/>
      <w:jc w:val="both"/>
    </w:pPr>
    <w:rPr>
      <w:rFonts w:ascii="Times New Roman" w:eastAsia="Calibri" w:hAnsi="Times New Roman"/>
      <w:sz w:val="28"/>
      <w:szCs w:val="28"/>
    </w:rPr>
  </w:style>
  <w:style w:type="character" w:customStyle="1" w:styleId="af5">
    <w:name w:val="Основной текст Знак"/>
    <w:basedOn w:val="a0"/>
    <w:link w:val="af4"/>
    <w:uiPriority w:val="99"/>
    <w:rsid w:val="009D4BA5"/>
    <w:rPr>
      <w:rFonts w:eastAsia="Calibri"/>
      <w:lang w:eastAsia="ru-RU"/>
    </w:rPr>
  </w:style>
  <w:style w:type="character" w:customStyle="1" w:styleId="22">
    <w:name w:val="Основной текст 2 Знак"/>
    <w:basedOn w:val="a0"/>
    <w:link w:val="23"/>
    <w:uiPriority w:val="99"/>
    <w:semiHidden/>
    <w:rsid w:val="009D4BA5"/>
    <w:rPr>
      <w:rFonts w:eastAsia="Calibri"/>
      <w:lang w:eastAsia="ru-RU"/>
    </w:rPr>
  </w:style>
  <w:style w:type="paragraph" w:styleId="23">
    <w:name w:val="Body Text 2"/>
    <w:basedOn w:val="a"/>
    <w:link w:val="22"/>
    <w:uiPriority w:val="99"/>
    <w:semiHidden/>
    <w:unhideWhenUsed/>
    <w:rsid w:val="009D4BA5"/>
    <w:pPr>
      <w:spacing w:after="120" w:line="480" w:lineRule="auto"/>
      <w:ind w:firstLine="709"/>
      <w:jc w:val="both"/>
    </w:pPr>
    <w:rPr>
      <w:rFonts w:ascii="Times New Roman" w:eastAsia="Calibri" w:hAnsi="Times New Roman"/>
      <w:sz w:val="28"/>
      <w:szCs w:val="28"/>
    </w:rPr>
  </w:style>
  <w:style w:type="paragraph" w:customStyle="1" w:styleId="Default">
    <w:name w:val="Default"/>
    <w:rsid w:val="009D4BA5"/>
    <w:pPr>
      <w:autoSpaceDE w:val="0"/>
      <w:autoSpaceDN w:val="0"/>
      <w:adjustRightInd w:val="0"/>
    </w:pPr>
    <w:rPr>
      <w:color w:val="000000"/>
      <w:sz w:val="24"/>
      <w:szCs w:val="24"/>
    </w:rPr>
  </w:style>
  <w:style w:type="paragraph" w:customStyle="1" w:styleId="headertext">
    <w:name w:val="headertext"/>
    <w:basedOn w:val="a"/>
    <w:rsid w:val="009D4BA5"/>
    <w:pPr>
      <w:spacing w:before="100" w:beforeAutospacing="1" w:after="100" w:afterAutospacing="1" w:line="240" w:lineRule="auto"/>
    </w:pPr>
    <w:rPr>
      <w:rFonts w:ascii="Times New Roman" w:hAnsi="Times New Roman"/>
      <w:sz w:val="24"/>
      <w:szCs w:val="24"/>
    </w:rPr>
  </w:style>
  <w:style w:type="paragraph" w:customStyle="1" w:styleId="af6">
    <w:name w:val="Текст_отчет"/>
    <w:basedOn w:val="a"/>
    <w:qFormat/>
    <w:rsid w:val="009D4BA5"/>
    <w:pPr>
      <w:widowControl w:val="0"/>
      <w:shd w:val="clear" w:color="auto" w:fill="FFFFFF"/>
      <w:spacing w:after="0" w:line="360" w:lineRule="auto"/>
      <w:ind w:firstLine="709"/>
      <w:jc w:val="both"/>
    </w:pPr>
    <w:rPr>
      <w:rFonts w:ascii="Times New Roman" w:hAnsi="Times New Roman"/>
      <w:color w:val="00000A"/>
      <w:sz w:val="28"/>
      <w:szCs w:val="28"/>
    </w:rPr>
  </w:style>
  <w:style w:type="paragraph" w:styleId="af7">
    <w:name w:val="Normal (Web)"/>
    <w:basedOn w:val="a"/>
    <w:uiPriority w:val="99"/>
    <w:qFormat/>
    <w:rsid w:val="009D4BA5"/>
    <w:pPr>
      <w:widowControl w:val="0"/>
      <w:spacing w:before="280" w:after="280" w:line="240" w:lineRule="auto"/>
    </w:pPr>
    <w:rPr>
      <w:rFonts w:ascii="Times New Roman" w:hAnsi="Times New Roman"/>
      <w:color w:val="00000A"/>
      <w:sz w:val="24"/>
      <w:szCs w:val="24"/>
      <w:lang w:eastAsia="zh-CN" w:bidi="hi-IN"/>
    </w:rPr>
  </w:style>
  <w:style w:type="character" w:customStyle="1" w:styleId="notranslate">
    <w:name w:val="notranslate"/>
    <w:qFormat/>
    <w:rsid w:val="009D4BA5"/>
  </w:style>
  <w:style w:type="paragraph" w:customStyle="1" w:styleId="42">
    <w:name w:val="Заголовок №4"/>
    <w:rsid w:val="009D4BA5"/>
    <w:pPr>
      <w:widowControl w:val="0"/>
      <w:shd w:val="clear" w:color="auto" w:fill="FFFFFF"/>
      <w:spacing w:line="432" w:lineRule="exact"/>
      <w:ind w:hanging="480"/>
      <w:jc w:val="both"/>
    </w:pPr>
    <w:rPr>
      <w:rFonts w:ascii="Arial" w:eastAsia="Times New Roman" w:hAnsi="Arial"/>
      <w:b/>
      <w:bCs/>
      <w:color w:val="00000A"/>
      <w:sz w:val="24"/>
      <w:lang w:eastAsia="zh-CN" w:bidi="hi-IN"/>
    </w:rPr>
  </w:style>
  <w:style w:type="paragraph" w:customStyle="1" w:styleId="43">
    <w:name w:val="Заг4"/>
    <w:basedOn w:val="42"/>
    <w:link w:val="44"/>
    <w:qFormat/>
    <w:rsid w:val="009D4BA5"/>
    <w:pPr>
      <w:spacing w:before="120" w:line="240" w:lineRule="auto"/>
      <w:ind w:firstLine="709"/>
    </w:pPr>
    <w:rPr>
      <w:rFonts w:ascii="Times New Roman" w:hAnsi="Times New Roman"/>
      <w:b w:val="0"/>
      <w:i/>
      <w:sz w:val="20"/>
      <w:lang/>
    </w:rPr>
  </w:style>
  <w:style w:type="character" w:customStyle="1" w:styleId="44">
    <w:name w:val="Заг4 Знак"/>
    <w:link w:val="43"/>
    <w:rsid w:val="009D4BA5"/>
    <w:rPr>
      <w:rFonts w:eastAsia="Times New Roman"/>
      <w:bCs/>
      <w:i/>
      <w:color w:val="00000A"/>
      <w:shd w:val="clear" w:color="auto" w:fill="FFFFFF"/>
      <w:lang w:eastAsia="zh-CN" w:bidi="hi-IN"/>
    </w:rPr>
  </w:style>
  <w:style w:type="character" w:customStyle="1" w:styleId="af8">
    <w:name w:val="Гипертекстовая ссылка"/>
    <w:uiPriority w:val="99"/>
    <w:rsid w:val="009D4BA5"/>
    <w:rPr>
      <w:b/>
      <w:bCs/>
      <w:color w:val="008000"/>
      <w:sz w:val="20"/>
      <w:szCs w:val="20"/>
      <w:u w:val="single"/>
    </w:rPr>
  </w:style>
  <w:style w:type="paragraph" w:customStyle="1" w:styleId="af9">
    <w:name w:val="Заголовок статьи"/>
    <w:basedOn w:val="a"/>
    <w:next w:val="a"/>
    <w:rsid w:val="009D4BA5"/>
    <w:pPr>
      <w:widowControl w:val="0"/>
      <w:autoSpaceDE w:val="0"/>
      <w:autoSpaceDN w:val="0"/>
      <w:adjustRightInd w:val="0"/>
      <w:spacing w:after="0" w:line="240" w:lineRule="auto"/>
      <w:ind w:left="1612" w:hanging="892"/>
      <w:jc w:val="both"/>
    </w:pPr>
    <w:rPr>
      <w:rFonts w:ascii="Arial" w:hAnsi="Arial"/>
      <w:sz w:val="20"/>
      <w:szCs w:val="20"/>
    </w:rPr>
  </w:style>
  <w:style w:type="paragraph" w:customStyle="1" w:styleId="afa">
    <w:name w:val="Текст (лев. подпись)"/>
    <w:basedOn w:val="a"/>
    <w:next w:val="a"/>
    <w:rsid w:val="009D4BA5"/>
    <w:pPr>
      <w:widowControl w:val="0"/>
      <w:autoSpaceDE w:val="0"/>
      <w:autoSpaceDN w:val="0"/>
      <w:adjustRightInd w:val="0"/>
      <w:spacing w:after="0" w:line="240" w:lineRule="auto"/>
    </w:pPr>
    <w:rPr>
      <w:rFonts w:ascii="Arial" w:hAnsi="Arial"/>
      <w:sz w:val="20"/>
      <w:szCs w:val="20"/>
    </w:rPr>
  </w:style>
  <w:style w:type="paragraph" w:customStyle="1" w:styleId="afb">
    <w:name w:val="Колонтитул (левый)"/>
    <w:basedOn w:val="afa"/>
    <w:next w:val="a"/>
    <w:rsid w:val="009D4BA5"/>
    <w:rPr>
      <w:sz w:val="14"/>
      <w:szCs w:val="14"/>
    </w:rPr>
  </w:style>
  <w:style w:type="paragraph" w:customStyle="1" w:styleId="afc">
    <w:name w:val="Текст (прав. подпись)"/>
    <w:basedOn w:val="a"/>
    <w:next w:val="a"/>
    <w:rsid w:val="009D4BA5"/>
    <w:pPr>
      <w:widowControl w:val="0"/>
      <w:autoSpaceDE w:val="0"/>
      <w:autoSpaceDN w:val="0"/>
      <w:adjustRightInd w:val="0"/>
      <w:spacing w:after="0" w:line="240" w:lineRule="auto"/>
      <w:jc w:val="right"/>
    </w:pPr>
    <w:rPr>
      <w:rFonts w:ascii="Arial" w:hAnsi="Arial"/>
      <w:sz w:val="20"/>
      <w:szCs w:val="20"/>
    </w:rPr>
  </w:style>
  <w:style w:type="paragraph" w:customStyle="1" w:styleId="afd">
    <w:name w:val="Колонтитул (правый)"/>
    <w:basedOn w:val="afc"/>
    <w:next w:val="a"/>
    <w:rsid w:val="009D4BA5"/>
    <w:rPr>
      <w:sz w:val="14"/>
      <w:szCs w:val="14"/>
    </w:rPr>
  </w:style>
  <w:style w:type="paragraph" w:customStyle="1" w:styleId="afe">
    <w:name w:val="Комментарий"/>
    <w:basedOn w:val="a"/>
    <w:next w:val="a"/>
    <w:rsid w:val="009D4BA5"/>
    <w:pPr>
      <w:widowControl w:val="0"/>
      <w:autoSpaceDE w:val="0"/>
      <w:autoSpaceDN w:val="0"/>
      <w:adjustRightInd w:val="0"/>
      <w:spacing w:after="0" w:line="240" w:lineRule="auto"/>
      <w:ind w:left="170"/>
      <w:jc w:val="both"/>
    </w:pPr>
    <w:rPr>
      <w:rFonts w:ascii="Arial" w:hAnsi="Arial"/>
      <w:i/>
      <w:iCs/>
      <w:color w:val="800080"/>
      <w:sz w:val="20"/>
      <w:szCs w:val="20"/>
    </w:rPr>
  </w:style>
  <w:style w:type="paragraph" w:customStyle="1" w:styleId="aff">
    <w:name w:val="Комментарий пользователя"/>
    <w:basedOn w:val="afe"/>
    <w:next w:val="a"/>
    <w:rsid w:val="009D4BA5"/>
    <w:pPr>
      <w:jc w:val="left"/>
    </w:pPr>
    <w:rPr>
      <w:color w:val="000080"/>
    </w:rPr>
  </w:style>
  <w:style w:type="character" w:customStyle="1" w:styleId="aff0">
    <w:name w:val="Найденные слова"/>
    <w:basedOn w:val="a7"/>
    <w:rsid w:val="009D4BA5"/>
  </w:style>
  <w:style w:type="character" w:customStyle="1" w:styleId="aff1">
    <w:name w:val="Не вступил в силу"/>
    <w:rsid w:val="009D4BA5"/>
    <w:rPr>
      <w:b/>
      <w:bCs/>
      <w:color w:val="008080"/>
      <w:sz w:val="20"/>
      <w:szCs w:val="20"/>
    </w:rPr>
  </w:style>
  <w:style w:type="paragraph" w:customStyle="1" w:styleId="aff2">
    <w:name w:val="Таблицы (моноширинный)"/>
    <w:basedOn w:val="a"/>
    <w:next w:val="a"/>
    <w:rsid w:val="009D4BA5"/>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3">
    <w:name w:val="Оглавление"/>
    <w:basedOn w:val="aff2"/>
    <w:next w:val="a"/>
    <w:rsid w:val="009D4BA5"/>
    <w:pPr>
      <w:ind w:left="140"/>
    </w:pPr>
  </w:style>
  <w:style w:type="paragraph" w:customStyle="1" w:styleId="aff4">
    <w:name w:val="Основное меню"/>
    <w:basedOn w:val="a"/>
    <w:next w:val="a"/>
    <w:rsid w:val="009D4BA5"/>
    <w:pPr>
      <w:widowControl w:val="0"/>
      <w:autoSpaceDE w:val="0"/>
      <w:autoSpaceDN w:val="0"/>
      <w:adjustRightInd w:val="0"/>
      <w:spacing w:after="0" w:line="240" w:lineRule="auto"/>
      <w:ind w:firstLine="720"/>
      <w:jc w:val="both"/>
    </w:pPr>
    <w:rPr>
      <w:rFonts w:ascii="Verdana" w:hAnsi="Verdana" w:cs="Verdana"/>
      <w:sz w:val="18"/>
      <w:szCs w:val="18"/>
    </w:rPr>
  </w:style>
  <w:style w:type="paragraph" w:customStyle="1" w:styleId="aff5">
    <w:name w:val="Переменная часть"/>
    <w:basedOn w:val="aff4"/>
    <w:next w:val="a"/>
    <w:rsid w:val="009D4BA5"/>
  </w:style>
  <w:style w:type="paragraph" w:customStyle="1" w:styleId="aff6">
    <w:name w:val="Постоянная часть"/>
    <w:basedOn w:val="aff4"/>
    <w:next w:val="a"/>
    <w:rsid w:val="009D4BA5"/>
    <w:rPr>
      <w:b/>
      <w:bCs/>
      <w:u w:val="single"/>
    </w:rPr>
  </w:style>
  <w:style w:type="paragraph" w:customStyle="1" w:styleId="aff7">
    <w:name w:val="Прижатый влево"/>
    <w:basedOn w:val="a"/>
    <w:next w:val="a"/>
    <w:rsid w:val="009D4BA5"/>
    <w:pPr>
      <w:widowControl w:val="0"/>
      <w:autoSpaceDE w:val="0"/>
      <w:autoSpaceDN w:val="0"/>
      <w:adjustRightInd w:val="0"/>
      <w:spacing w:after="0" w:line="240" w:lineRule="auto"/>
    </w:pPr>
    <w:rPr>
      <w:rFonts w:ascii="Arial" w:hAnsi="Arial"/>
      <w:sz w:val="20"/>
      <w:szCs w:val="20"/>
    </w:rPr>
  </w:style>
  <w:style w:type="character" w:customStyle="1" w:styleId="aff8">
    <w:name w:val="Продолжение ссылки"/>
    <w:basedOn w:val="af8"/>
    <w:rsid w:val="009D4BA5"/>
  </w:style>
  <w:style w:type="paragraph" w:customStyle="1" w:styleId="aff9">
    <w:name w:val="Словарная статья"/>
    <w:basedOn w:val="a"/>
    <w:next w:val="a"/>
    <w:rsid w:val="009D4BA5"/>
    <w:pPr>
      <w:widowControl w:val="0"/>
      <w:autoSpaceDE w:val="0"/>
      <w:autoSpaceDN w:val="0"/>
      <w:adjustRightInd w:val="0"/>
      <w:spacing w:after="0" w:line="240" w:lineRule="auto"/>
      <w:ind w:right="118"/>
      <w:jc w:val="both"/>
    </w:pPr>
    <w:rPr>
      <w:rFonts w:ascii="Arial" w:hAnsi="Arial"/>
      <w:sz w:val="20"/>
      <w:szCs w:val="20"/>
    </w:rPr>
  </w:style>
  <w:style w:type="paragraph" w:customStyle="1" w:styleId="affa">
    <w:name w:val="Текст (справка)"/>
    <w:basedOn w:val="a"/>
    <w:next w:val="a"/>
    <w:rsid w:val="009D4BA5"/>
    <w:pPr>
      <w:widowControl w:val="0"/>
      <w:autoSpaceDE w:val="0"/>
      <w:autoSpaceDN w:val="0"/>
      <w:adjustRightInd w:val="0"/>
      <w:spacing w:after="0" w:line="240" w:lineRule="auto"/>
      <w:ind w:left="170" w:right="170"/>
    </w:pPr>
    <w:rPr>
      <w:rFonts w:ascii="Arial" w:hAnsi="Arial"/>
      <w:sz w:val="20"/>
      <w:szCs w:val="20"/>
    </w:rPr>
  </w:style>
  <w:style w:type="character" w:customStyle="1" w:styleId="affb">
    <w:name w:val="Утратил силу"/>
    <w:rsid w:val="009D4BA5"/>
    <w:rPr>
      <w:b/>
      <w:bCs/>
      <w:strike/>
      <w:color w:val="808000"/>
      <w:sz w:val="20"/>
      <w:szCs w:val="20"/>
    </w:rPr>
  </w:style>
  <w:style w:type="character" w:customStyle="1" w:styleId="affc">
    <w:name w:val="Текст примечания Знак"/>
    <w:basedOn w:val="a0"/>
    <w:link w:val="affd"/>
    <w:semiHidden/>
    <w:rsid w:val="009D4BA5"/>
    <w:rPr>
      <w:rFonts w:ascii="Arial" w:eastAsia="Times New Roman" w:hAnsi="Arial"/>
      <w:sz w:val="20"/>
      <w:szCs w:val="20"/>
      <w:lang w:eastAsia="ru-RU"/>
    </w:rPr>
  </w:style>
  <w:style w:type="paragraph" w:styleId="affd">
    <w:name w:val="annotation text"/>
    <w:basedOn w:val="a"/>
    <w:link w:val="affc"/>
    <w:semiHidden/>
    <w:unhideWhenUsed/>
    <w:rsid w:val="009D4BA5"/>
    <w:pPr>
      <w:widowControl w:val="0"/>
      <w:autoSpaceDE w:val="0"/>
      <w:autoSpaceDN w:val="0"/>
      <w:adjustRightInd w:val="0"/>
      <w:spacing w:after="0" w:line="240" w:lineRule="auto"/>
      <w:ind w:firstLine="720"/>
      <w:jc w:val="both"/>
    </w:pPr>
    <w:rPr>
      <w:rFonts w:ascii="Arial" w:hAnsi="Arial"/>
      <w:sz w:val="20"/>
      <w:szCs w:val="20"/>
    </w:rPr>
  </w:style>
  <w:style w:type="character" w:customStyle="1" w:styleId="affe">
    <w:name w:val="Тема примечания Знак"/>
    <w:basedOn w:val="affc"/>
    <w:link w:val="afff"/>
    <w:semiHidden/>
    <w:rsid w:val="009D4BA5"/>
    <w:rPr>
      <w:b/>
      <w:bCs/>
    </w:rPr>
  </w:style>
  <w:style w:type="paragraph" w:styleId="afff">
    <w:name w:val="annotation subject"/>
    <w:basedOn w:val="affd"/>
    <w:next w:val="affd"/>
    <w:link w:val="affe"/>
    <w:semiHidden/>
    <w:unhideWhenUsed/>
    <w:rsid w:val="009D4BA5"/>
    <w:rPr>
      <w:b/>
      <w:bCs/>
    </w:rPr>
  </w:style>
  <w:style w:type="paragraph" w:styleId="HTML">
    <w:name w:val="HTML Preformatted"/>
    <w:basedOn w:val="a"/>
    <w:link w:val="HTML0"/>
    <w:uiPriority w:val="99"/>
    <w:unhideWhenUsed/>
    <w:rsid w:val="009D4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9D4BA5"/>
    <w:rPr>
      <w:rFonts w:ascii="Courier New" w:eastAsia="Times New Roman" w:hAnsi="Courier New" w:cs="Courier New"/>
      <w:sz w:val="20"/>
      <w:szCs w:val="20"/>
      <w:lang w:eastAsia="ru-RU"/>
    </w:rPr>
  </w:style>
  <w:style w:type="character" w:customStyle="1" w:styleId="afff0">
    <w:name w:val="Текст концевой сноски Знак"/>
    <w:basedOn w:val="a0"/>
    <w:link w:val="afff1"/>
    <w:uiPriority w:val="99"/>
    <w:semiHidden/>
    <w:rsid w:val="009D4BA5"/>
    <w:rPr>
      <w:rFonts w:ascii="Calibri" w:eastAsia="Times New Roman" w:hAnsi="Calibri" w:cs="Times New Roman"/>
      <w:sz w:val="20"/>
      <w:szCs w:val="20"/>
      <w:lang w:eastAsia="ru-RU"/>
    </w:rPr>
  </w:style>
  <w:style w:type="paragraph" w:styleId="afff1">
    <w:name w:val="endnote text"/>
    <w:basedOn w:val="a"/>
    <w:link w:val="afff0"/>
    <w:uiPriority w:val="99"/>
    <w:semiHidden/>
    <w:unhideWhenUsed/>
    <w:rsid w:val="009D4BA5"/>
    <w:pPr>
      <w:spacing w:after="0" w:line="240" w:lineRule="auto"/>
    </w:pPr>
    <w:rPr>
      <w:sz w:val="20"/>
      <w:szCs w:val="20"/>
    </w:rPr>
  </w:style>
  <w:style w:type="character" w:styleId="afff2">
    <w:name w:val="annotation reference"/>
    <w:basedOn w:val="a0"/>
    <w:semiHidden/>
    <w:unhideWhenUsed/>
    <w:rsid w:val="007E5A5A"/>
    <w:rPr>
      <w:sz w:val="16"/>
      <w:szCs w:val="16"/>
    </w:rPr>
  </w:style>
  <w:style w:type="paragraph" w:styleId="afff3">
    <w:name w:val="Revision"/>
    <w:hidden/>
    <w:uiPriority w:val="99"/>
    <w:semiHidden/>
    <w:rsid w:val="007E5A5A"/>
    <w:rPr>
      <w:rFonts w:ascii="Calibri" w:eastAsia="Times New Roman" w:hAnsi="Calibr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79FCE093CF900E8DC54D2F030831A7EE48ACE5D53D04E906ABF7C6B896CA0A3FDD3A29C27AEB4A3z7x3H"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hyperlink" Target="consultantplus://offline/ref=C79FCE093CF900E8DC54D2F030831A7EE48ACE5D53D04E906ABF7C6B896CA0A3FDD3A29C27AEB5A2z7x9H"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D4C90BC94F69E57CACACF7733D13805DA88B75D374BA01DD5FCEDDEC64193D6487B830BFB11F3BC3CG4P"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hyperlink" Target="consultantplus://offline/ref=B9D8D18A27DB74D57D12B56FB19DB3C858666F2F1538225D058BF01227E23264B800F3A9BA6668EEE7P"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consultantplus://offline/ref=09AC14452B3850F7AD84C06410AF3480F02C7B1DC12DA36120103A1321BB04E0FFAAB7D6EEE63B2DN4rAI" TargetMode="External"/><Relationship Id="rId14" Type="http://schemas.openxmlformats.org/officeDocument/2006/relationships/hyperlink" Target="consultantplus://offline/ref=C79FCE093CF900E8DC54D2F030831A7EE48ACE5D53D04E906ABF7C6B896CA0A3FDD3A29C27AEB0A5z7x1H"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hyperlink" Target="consultantplus://offline/ref=09AC14452B3850F7AD84C06410AF3480F0247A19C729A36120103A1321BB04E0FFAAB7D6EEE6382DN4rEI" TargetMode="External"/><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0E69F4-5508-4075-9852-50A678C56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49046</Words>
  <Characters>279566</Characters>
  <Application>Microsoft Office Word</Application>
  <DocSecurity>0</DocSecurity>
  <Lines>2329</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ИВЦ Минприроды</Company>
  <LinksUpToDate>false</LinksUpToDate>
  <CharactersWithSpaces>327957</CharactersWithSpaces>
  <SharedDoc>false</SharedDoc>
  <HLinks>
    <vt:vector size="54" baseType="variant">
      <vt:variant>
        <vt:i4>73</vt:i4>
      </vt:variant>
      <vt:variant>
        <vt:i4>24</vt:i4>
      </vt:variant>
      <vt:variant>
        <vt:i4>0</vt:i4>
      </vt:variant>
      <vt:variant>
        <vt:i4>5</vt:i4>
      </vt:variant>
      <vt:variant>
        <vt:lpwstr/>
      </vt:variant>
      <vt:variant>
        <vt:lpwstr>P393</vt:lpwstr>
      </vt:variant>
      <vt:variant>
        <vt:i4>131141</vt:i4>
      </vt:variant>
      <vt:variant>
        <vt:i4>21</vt:i4>
      </vt:variant>
      <vt:variant>
        <vt:i4>0</vt:i4>
      </vt:variant>
      <vt:variant>
        <vt:i4>5</vt:i4>
      </vt:variant>
      <vt:variant>
        <vt:lpwstr/>
      </vt:variant>
      <vt:variant>
        <vt:lpwstr>P250</vt:lpwstr>
      </vt:variant>
      <vt:variant>
        <vt:i4>8323174</vt:i4>
      </vt:variant>
      <vt:variant>
        <vt:i4>18</vt:i4>
      </vt:variant>
      <vt:variant>
        <vt:i4>0</vt:i4>
      </vt:variant>
      <vt:variant>
        <vt:i4>5</vt:i4>
      </vt:variant>
      <vt:variant>
        <vt:lpwstr>consultantplus://offline/ref=C79FCE093CF900E8DC54D2F030831A7EE48ACE5D53D04E906ABF7C6B896CA0A3FDD3A29C27AEB0A5z7x1H</vt:lpwstr>
      </vt:variant>
      <vt:variant>
        <vt:lpwstr/>
      </vt:variant>
      <vt:variant>
        <vt:i4>8323174</vt:i4>
      </vt:variant>
      <vt:variant>
        <vt:i4>15</vt:i4>
      </vt:variant>
      <vt:variant>
        <vt:i4>0</vt:i4>
      </vt:variant>
      <vt:variant>
        <vt:i4>5</vt:i4>
      </vt:variant>
      <vt:variant>
        <vt:lpwstr>consultantplus://offline/ref=C79FCE093CF900E8DC54D2F030831A7EE48ACE5D53D04E906ABF7C6B896CA0A3FDD3A29C27AEB4A3z7x3H</vt:lpwstr>
      </vt:variant>
      <vt:variant>
        <vt:lpwstr/>
      </vt:variant>
      <vt:variant>
        <vt:i4>8323180</vt:i4>
      </vt:variant>
      <vt:variant>
        <vt:i4>12</vt:i4>
      </vt:variant>
      <vt:variant>
        <vt:i4>0</vt:i4>
      </vt:variant>
      <vt:variant>
        <vt:i4>5</vt:i4>
      </vt:variant>
      <vt:variant>
        <vt:lpwstr>consultantplus://offline/ref=C79FCE093CF900E8DC54D2F030831A7EE48ACE5D53D04E906ABF7C6B896CA0A3FDD3A29C27AEB5A2z7x9H</vt:lpwstr>
      </vt:variant>
      <vt:variant>
        <vt:lpwstr/>
      </vt:variant>
      <vt:variant>
        <vt:i4>6881338</vt:i4>
      </vt:variant>
      <vt:variant>
        <vt:i4>9</vt:i4>
      </vt:variant>
      <vt:variant>
        <vt:i4>0</vt:i4>
      </vt:variant>
      <vt:variant>
        <vt:i4>5</vt:i4>
      </vt:variant>
      <vt:variant>
        <vt:lpwstr>consultantplus://offline/ref=8D4C90BC94F69E57CACACF7733D13805DA88B75D374BA01DD5FCEDDEC64193D6487B830BFB11F3BC3CG4P</vt:lpwstr>
      </vt:variant>
      <vt:variant>
        <vt:lpwstr/>
      </vt:variant>
      <vt:variant>
        <vt:i4>5963779</vt:i4>
      </vt:variant>
      <vt:variant>
        <vt:i4>6</vt:i4>
      </vt:variant>
      <vt:variant>
        <vt:i4>0</vt:i4>
      </vt:variant>
      <vt:variant>
        <vt:i4>5</vt:i4>
      </vt:variant>
      <vt:variant>
        <vt:lpwstr>consultantplus://offline/ref=B9D8D18A27DB74D57D12B56FB19DB3C858666F2F1538225D058BF01227E23264B800F3A9BA6668EEE7P</vt:lpwstr>
      </vt:variant>
      <vt:variant>
        <vt:lpwstr/>
      </vt:variant>
      <vt:variant>
        <vt:i4>3145824</vt:i4>
      </vt:variant>
      <vt:variant>
        <vt:i4>3</vt:i4>
      </vt:variant>
      <vt:variant>
        <vt:i4>0</vt:i4>
      </vt:variant>
      <vt:variant>
        <vt:i4>5</vt:i4>
      </vt:variant>
      <vt:variant>
        <vt:lpwstr>consultantplus://offline/ref=09AC14452B3850F7AD84C06410AF3480F02C7B1DC12DA36120103A1321BB04E0FFAAB7D6EEE63B2DN4rAI</vt:lpwstr>
      </vt:variant>
      <vt:variant>
        <vt:lpwstr/>
      </vt:variant>
      <vt:variant>
        <vt:i4>3145836</vt:i4>
      </vt:variant>
      <vt:variant>
        <vt:i4>0</vt:i4>
      </vt:variant>
      <vt:variant>
        <vt:i4>0</vt:i4>
      </vt:variant>
      <vt:variant>
        <vt:i4>5</vt:i4>
      </vt:variant>
      <vt:variant>
        <vt:lpwstr>consultantplus://offline/ref=09AC14452B3850F7AD84C06410AF3480F0247A19C729A36120103A1321BB04E0FFAAB7D6EEE6382DN4rEI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Лобанов</dc:creator>
  <cp:lastModifiedBy>Oksana</cp:lastModifiedBy>
  <cp:revision>2</cp:revision>
  <cp:lastPrinted>2017-12-18T05:30:00Z</cp:lastPrinted>
  <dcterms:created xsi:type="dcterms:W3CDTF">2018-01-18T12:12:00Z</dcterms:created>
  <dcterms:modified xsi:type="dcterms:W3CDTF">2018-01-18T12:12:00Z</dcterms:modified>
</cp:coreProperties>
</file>