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2B" w:rsidRPr="00A00BBD" w:rsidRDefault="00A00BBD" w:rsidP="00A00B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0BB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00BBD" w:rsidRPr="00A00BBD" w:rsidRDefault="00A00BBD" w:rsidP="00A00B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0BBD">
        <w:rPr>
          <w:rFonts w:ascii="Times New Roman" w:hAnsi="Times New Roman" w:cs="Times New Roman"/>
          <w:sz w:val="28"/>
          <w:szCs w:val="28"/>
        </w:rPr>
        <w:t>К приказу управления лесного хозяйства</w:t>
      </w:r>
    </w:p>
    <w:p w:rsidR="00647BCD" w:rsidRDefault="00A00BBD" w:rsidP="00A00B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0BBD">
        <w:rPr>
          <w:rFonts w:ascii="Times New Roman" w:hAnsi="Times New Roman" w:cs="Times New Roman"/>
          <w:sz w:val="28"/>
          <w:szCs w:val="28"/>
        </w:rPr>
        <w:t xml:space="preserve">Липецкой области </w:t>
      </w:r>
    </w:p>
    <w:p w:rsidR="00647BCD" w:rsidRDefault="00A00BBD" w:rsidP="00A00B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0BBD">
        <w:rPr>
          <w:rFonts w:ascii="Times New Roman" w:hAnsi="Times New Roman" w:cs="Times New Roman"/>
          <w:sz w:val="28"/>
          <w:szCs w:val="28"/>
        </w:rPr>
        <w:t>«Об О</w:t>
      </w:r>
      <w:r w:rsidR="00317743">
        <w:rPr>
          <w:rFonts w:ascii="Times New Roman" w:hAnsi="Times New Roman" w:cs="Times New Roman"/>
          <w:sz w:val="28"/>
          <w:szCs w:val="28"/>
        </w:rPr>
        <w:t>б</w:t>
      </w:r>
      <w:r w:rsidRPr="00A00BBD">
        <w:rPr>
          <w:rFonts w:ascii="Times New Roman" w:hAnsi="Times New Roman" w:cs="Times New Roman"/>
          <w:sz w:val="28"/>
          <w:szCs w:val="28"/>
        </w:rPr>
        <w:t>щественном</w:t>
      </w:r>
      <w:r w:rsidR="00647BCD">
        <w:rPr>
          <w:rFonts w:ascii="Times New Roman" w:hAnsi="Times New Roman" w:cs="Times New Roman"/>
          <w:sz w:val="28"/>
          <w:szCs w:val="28"/>
        </w:rPr>
        <w:t xml:space="preserve"> </w:t>
      </w:r>
      <w:r w:rsidRPr="00A00BBD">
        <w:rPr>
          <w:rFonts w:ascii="Times New Roman" w:hAnsi="Times New Roman" w:cs="Times New Roman"/>
          <w:sz w:val="28"/>
          <w:szCs w:val="28"/>
        </w:rPr>
        <w:t xml:space="preserve">Совете </w:t>
      </w:r>
    </w:p>
    <w:p w:rsidR="00A00BBD" w:rsidRPr="00A00BBD" w:rsidRDefault="00A00BBD" w:rsidP="00A00B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0BBD">
        <w:rPr>
          <w:rFonts w:ascii="Times New Roman" w:hAnsi="Times New Roman" w:cs="Times New Roman"/>
          <w:sz w:val="28"/>
          <w:szCs w:val="28"/>
        </w:rPr>
        <w:t>при управлении лесного хозяйства</w:t>
      </w:r>
    </w:p>
    <w:p w:rsidR="00A00BBD" w:rsidRDefault="00A00BBD" w:rsidP="00A00B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0BBD">
        <w:rPr>
          <w:rFonts w:ascii="Times New Roman" w:hAnsi="Times New Roman" w:cs="Times New Roman"/>
          <w:sz w:val="28"/>
          <w:szCs w:val="28"/>
        </w:rPr>
        <w:t>Липецкой области»</w:t>
      </w:r>
    </w:p>
    <w:p w:rsidR="00C612DD" w:rsidRPr="00A00BBD" w:rsidRDefault="00C612DD" w:rsidP="00A00B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0BBD" w:rsidRPr="00A00BBD" w:rsidRDefault="00A00BBD" w:rsidP="00A00B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0BBD">
        <w:rPr>
          <w:rFonts w:ascii="Times New Roman" w:hAnsi="Times New Roman" w:cs="Times New Roman"/>
          <w:sz w:val="28"/>
          <w:szCs w:val="28"/>
        </w:rPr>
        <w:t xml:space="preserve">№  </w:t>
      </w:r>
      <w:r w:rsidR="00EF3225">
        <w:rPr>
          <w:rFonts w:ascii="Times New Roman" w:hAnsi="Times New Roman" w:cs="Times New Roman"/>
          <w:sz w:val="28"/>
          <w:szCs w:val="28"/>
        </w:rPr>
        <w:t>271</w:t>
      </w:r>
      <w:r w:rsidRPr="00A00BBD">
        <w:rPr>
          <w:rFonts w:ascii="Times New Roman" w:hAnsi="Times New Roman" w:cs="Times New Roman"/>
          <w:sz w:val="28"/>
          <w:szCs w:val="28"/>
        </w:rPr>
        <w:t xml:space="preserve"> от</w:t>
      </w:r>
      <w:r w:rsidR="00EF3225">
        <w:rPr>
          <w:rFonts w:ascii="Times New Roman" w:hAnsi="Times New Roman" w:cs="Times New Roman"/>
          <w:sz w:val="28"/>
          <w:szCs w:val="28"/>
        </w:rPr>
        <w:t xml:space="preserve"> 25.10.</w:t>
      </w:r>
      <w:r w:rsidRPr="00A00BBD">
        <w:rPr>
          <w:rFonts w:ascii="Times New Roman" w:hAnsi="Times New Roman" w:cs="Times New Roman"/>
          <w:sz w:val="28"/>
          <w:szCs w:val="28"/>
        </w:rPr>
        <w:t xml:space="preserve"> 201</w:t>
      </w:r>
      <w:r w:rsidR="00EF3225">
        <w:rPr>
          <w:rFonts w:ascii="Times New Roman" w:hAnsi="Times New Roman" w:cs="Times New Roman"/>
          <w:sz w:val="28"/>
          <w:szCs w:val="28"/>
        </w:rPr>
        <w:t>9</w:t>
      </w:r>
      <w:r w:rsidRPr="00A00BB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00BBD" w:rsidRDefault="00A00BBD" w:rsidP="008125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54F" w:rsidRDefault="00A37451" w:rsidP="008125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37451" w:rsidRDefault="00A37451" w:rsidP="008125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Общественном совете при управлении лесного хозяйства Липецкой области</w:t>
      </w:r>
    </w:p>
    <w:p w:rsidR="00A37451" w:rsidRDefault="00A37451" w:rsidP="008125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451" w:rsidRDefault="00A37451" w:rsidP="008125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3745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A37451" w:rsidRDefault="00A37451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Положение об Общественном совете при управлении лесного хозяйства Липецкой области (далее – Положение) определяет компетенцию, порядок формирования и деятельности Общественного совета при управлении лесного хозяйства Липецкой области (далее – Совет).</w:t>
      </w:r>
    </w:p>
    <w:p w:rsidR="00A37451" w:rsidRDefault="00A37451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Совет является постоянно действующим </w:t>
      </w:r>
      <w:r w:rsidR="00E16A9D">
        <w:rPr>
          <w:rFonts w:ascii="Times New Roman" w:hAnsi="Times New Roman" w:cs="Times New Roman"/>
          <w:sz w:val="28"/>
          <w:szCs w:val="28"/>
        </w:rPr>
        <w:t>консультативно-</w:t>
      </w:r>
      <w:r>
        <w:rPr>
          <w:rFonts w:ascii="Times New Roman" w:hAnsi="Times New Roman" w:cs="Times New Roman"/>
          <w:sz w:val="28"/>
          <w:szCs w:val="28"/>
        </w:rPr>
        <w:t>совещательным органом при управлении лесного хозяйства Липецкой области</w:t>
      </w:r>
      <w:r w:rsidR="005E4354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A9D" w:rsidRDefault="00A37451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Совет обеспечивает взаимодействие граждан Липецкой области, общественных объединений и иных </w:t>
      </w:r>
      <w:r w:rsidR="00E16A9D">
        <w:rPr>
          <w:rFonts w:ascii="Times New Roman" w:hAnsi="Times New Roman" w:cs="Times New Roman"/>
          <w:sz w:val="28"/>
          <w:szCs w:val="28"/>
        </w:rPr>
        <w:t xml:space="preserve">негосударственных </w:t>
      </w:r>
      <w:r>
        <w:rPr>
          <w:rFonts w:ascii="Times New Roman" w:hAnsi="Times New Roman" w:cs="Times New Roman"/>
          <w:sz w:val="28"/>
          <w:szCs w:val="28"/>
        </w:rPr>
        <w:t>некоммерческих ор</w:t>
      </w:r>
      <w:r w:rsidR="005E4354">
        <w:rPr>
          <w:rFonts w:ascii="Times New Roman" w:hAnsi="Times New Roman" w:cs="Times New Roman"/>
          <w:sz w:val="28"/>
          <w:szCs w:val="28"/>
        </w:rPr>
        <w:t>ганизаций</w:t>
      </w:r>
      <w:r w:rsidR="00352262">
        <w:rPr>
          <w:rFonts w:ascii="Times New Roman" w:hAnsi="Times New Roman" w:cs="Times New Roman"/>
          <w:sz w:val="28"/>
          <w:szCs w:val="28"/>
        </w:rPr>
        <w:t>, научных учреждений</w:t>
      </w:r>
      <w:r w:rsidR="005E4354">
        <w:rPr>
          <w:rFonts w:ascii="Times New Roman" w:hAnsi="Times New Roman" w:cs="Times New Roman"/>
          <w:sz w:val="28"/>
          <w:szCs w:val="28"/>
        </w:rPr>
        <w:t xml:space="preserve"> с Управлением</w:t>
      </w:r>
      <w:r w:rsidR="00E16A9D">
        <w:rPr>
          <w:rFonts w:ascii="Times New Roman" w:hAnsi="Times New Roman" w:cs="Times New Roman"/>
          <w:sz w:val="28"/>
          <w:szCs w:val="28"/>
        </w:rPr>
        <w:t>.</w:t>
      </w:r>
    </w:p>
    <w:p w:rsidR="00A37451" w:rsidRDefault="00A37451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своей деятельности Совет руководствуется Конституцией Российской Федерации, законами Российской Федерации</w:t>
      </w:r>
      <w:r w:rsidR="00E16A9D">
        <w:rPr>
          <w:rFonts w:ascii="Times New Roman" w:hAnsi="Times New Roman" w:cs="Times New Roman"/>
          <w:sz w:val="28"/>
          <w:szCs w:val="28"/>
        </w:rPr>
        <w:t xml:space="preserve"> и законами Липецкой области</w:t>
      </w:r>
      <w:r>
        <w:rPr>
          <w:rFonts w:ascii="Times New Roman" w:hAnsi="Times New Roman" w:cs="Times New Roman"/>
          <w:sz w:val="28"/>
          <w:szCs w:val="28"/>
        </w:rPr>
        <w:t>, указами и распоряжениями Президента Российской Федерации, постановлениями и распоряжениями Правительства Российской Федера</w:t>
      </w:r>
      <w:r w:rsidR="005E4354">
        <w:rPr>
          <w:rFonts w:ascii="Times New Roman" w:hAnsi="Times New Roman" w:cs="Times New Roman"/>
          <w:sz w:val="28"/>
          <w:szCs w:val="28"/>
        </w:rPr>
        <w:t xml:space="preserve">ции, </w:t>
      </w:r>
      <w:r w:rsidR="00E16A9D">
        <w:rPr>
          <w:rFonts w:ascii="Times New Roman" w:hAnsi="Times New Roman" w:cs="Times New Roman"/>
          <w:sz w:val="28"/>
          <w:szCs w:val="28"/>
        </w:rPr>
        <w:t xml:space="preserve">администрации Липецкой области, </w:t>
      </w:r>
      <w:r w:rsidR="005E4354">
        <w:rPr>
          <w:rFonts w:ascii="Times New Roman" w:hAnsi="Times New Roman" w:cs="Times New Roman"/>
          <w:sz w:val="28"/>
          <w:szCs w:val="28"/>
        </w:rPr>
        <w:t>Положением об Управлении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Положением, решениями и документами Совета.</w:t>
      </w:r>
    </w:p>
    <w:p w:rsidR="00A37451" w:rsidRDefault="00A37451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Совет осуществляет свою деятельность на основе принципов законности, уважения прав и свобод человека.</w:t>
      </w:r>
    </w:p>
    <w:p w:rsidR="00E16A9D" w:rsidRDefault="00E16A9D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Совет действует на общественных началах и на безвозмездной основе.</w:t>
      </w:r>
    </w:p>
    <w:p w:rsidR="00A37451" w:rsidRDefault="00E16A9D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7451">
        <w:rPr>
          <w:rFonts w:ascii="Times New Roman" w:hAnsi="Times New Roman" w:cs="Times New Roman"/>
          <w:sz w:val="28"/>
          <w:szCs w:val="28"/>
        </w:rPr>
        <w:t>. Решения Совета носят рекомендательный характер.</w:t>
      </w:r>
    </w:p>
    <w:p w:rsidR="003A283F" w:rsidRDefault="003A283F" w:rsidP="003A283F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Обеспечение деятельности Совета осуществляет Управление.</w:t>
      </w:r>
    </w:p>
    <w:p w:rsidR="00ED7F2A" w:rsidRPr="003A283F" w:rsidRDefault="00ED7F2A" w:rsidP="003A283F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451" w:rsidRDefault="00A37451" w:rsidP="008125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6A9D">
        <w:rPr>
          <w:rFonts w:ascii="Times New Roman" w:hAnsi="Times New Roman" w:cs="Times New Roman"/>
          <w:b/>
          <w:sz w:val="28"/>
          <w:szCs w:val="28"/>
        </w:rPr>
        <w:t>Цель, з</w:t>
      </w:r>
      <w:r>
        <w:rPr>
          <w:rFonts w:ascii="Times New Roman" w:hAnsi="Times New Roman" w:cs="Times New Roman"/>
          <w:b/>
          <w:sz w:val="28"/>
          <w:szCs w:val="28"/>
        </w:rPr>
        <w:t>адачи и функции Совета</w:t>
      </w:r>
    </w:p>
    <w:p w:rsidR="00E16A9D" w:rsidRDefault="005E4354" w:rsidP="00E16A9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16A9D">
        <w:rPr>
          <w:rFonts w:ascii="Times New Roman" w:hAnsi="Times New Roman" w:cs="Times New Roman"/>
          <w:sz w:val="28"/>
          <w:szCs w:val="28"/>
        </w:rPr>
        <w:t>Цель Совета – содействовать учету прав и законных интересов граждан Липецкой области, защиты их прав и свобод, а также общественных объединений  и иных организаций при формировании и реализации государственной политики в сфере деятельности, при общественной оценке деятельности Управления</w:t>
      </w:r>
      <w:r w:rsidR="003A283F">
        <w:rPr>
          <w:rFonts w:ascii="Times New Roman" w:hAnsi="Times New Roman" w:cs="Times New Roman"/>
          <w:sz w:val="28"/>
          <w:szCs w:val="28"/>
        </w:rPr>
        <w:t xml:space="preserve"> и</w:t>
      </w:r>
      <w:r w:rsidR="003A283F">
        <w:rPr>
          <w:rFonts w:ascii="Times New Roman" w:hAnsi="Times New Roman" w:cs="Times New Roman"/>
          <w:b/>
          <w:sz w:val="28"/>
          <w:szCs w:val="28"/>
        </w:rPr>
        <w:t xml:space="preserve"> осуществление общественного контроля за деятельностью Управления</w:t>
      </w:r>
      <w:r w:rsidR="00E16A9D">
        <w:rPr>
          <w:rFonts w:ascii="Times New Roman" w:hAnsi="Times New Roman" w:cs="Times New Roman"/>
          <w:sz w:val="28"/>
          <w:szCs w:val="28"/>
        </w:rPr>
        <w:t>.</w:t>
      </w:r>
    </w:p>
    <w:p w:rsidR="00A37451" w:rsidRDefault="00E16A9D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E4354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5E4354" w:rsidRDefault="005E4354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6A9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Оптимизация взаимодействия Управления и гражд</w:t>
      </w:r>
      <w:r w:rsidR="00352262">
        <w:rPr>
          <w:rFonts w:ascii="Times New Roman" w:hAnsi="Times New Roman" w:cs="Times New Roman"/>
          <w:sz w:val="28"/>
          <w:szCs w:val="28"/>
        </w:rPr>
        <w:t>анского общества в</w:t>
      </w:r>
      <w:r>
        <w:rPr>
          <w:rFonts w:ascii="Times New Roman" w:hAnsi="Times New Roman" w:cs="Times New Roman"/>
          <w:sz w:val="28"/>
          <w:szCs w:val="28"/>
        </w:rPr>
        <w:t xml:space="preserve"> сфере деятельности </w:t>
      </w:r>
      <w:r w:rsidR="0035226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правления.</w:t>
      </w:r>
    </w:p>
    <w:p w:rsidR="005E4354" w:rsidRDefault="00E16A9D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E4354">
        <w:rPr>
          <w:rFonts w:ascii="Times New Roman" w:hAnsi="Times New Roman" w:cs="Times New Roman"/>
          <w:sz w:val="28"/>
          <w:szCs w:val="28"/>
        </w:rPr>
        <w:t>.2. Выдвижение и обсуждение общественных инициатив, связанных с деятельностью Управления.</w:t>
      </w:r>
    </w:p>
    <w:p w:rsidR="005E4354" w:rsidRDefault="00E16A9D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E4354">
        <w:rPr>
          <w:rFonts w:ascii="Times New Roman" w:hAnsi="Times New Roman" w:cs="Times New Roman"/>
          <w:sz w:val="28"/>
          <w:szCs w:val="28"/>
        </w:rPr>
        <w:t xml:space="preserve">.3. Развитие взаимодействия Управления с общественными объединениями и </w:t>
      </w:r>
      <w:r w:rsidR="00352262">
        <w:rPr>
          <w:rFonts w:ascii="Times New Roman" w:hAnsi="Times New Roman" w:cs="Times New Roman"/>
          <w:sz w:val="28"/>
          <w:szCs w:val="28"/>
        </w:rPr>
        <w:t xml:space="preserve">негосударственными </w:t>
      </w:r>
      <w:r w:rsidR="005E4354">
        <w:rPr>
          <w:rFonts w:ascii="Times New Roman" w:hAnsi="Times New Roman" w:cs="Times New Roman"/>
          <w:sz w:val="28"/>
          <w:szCs w:val="28"/>
        </w:rPr>
        <w:t>некоммерческими организациями</w:t>
      </w:r>
      <w:r w:rsidR="00352262">
        <w:rPr>
          <w:rFonts w:ascii="Times New Roman" w:hAnsi="Times New Roman" w:cs="Times New Roman"/>
          <w:sz w:val="28"/>
          <w:szCs w:val="28"/>
        </w:rPr>
        <w:t>, научными учреждениями</w:t>
      </w:r>
      <w:r w:rsidR="005E4354">
        <w:rPr>
          <w:rFonts w:ascii="Times New Roman" w:hAnsi="Times New Roman" w:cs="Times New Roman"/>
          <w:sz w:val="28"/>
          <w:szCs w:val="28"/>
        </w:rPr>
        <w:t>.</w:t>
      </w:r>
    </w:p>
    <w:p w:rsidR="005E4354" w:rsidRDefault="00E16A9D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E4354">
        <w:rPr>
          <w:rFonts w:ascii="Times New Roman" w:hAnsi="Times New Roman" w:cs="Times New Roman"/>
          <w:sz w:val="28"/>
          <w:szCs w:val="28"/>
        </w:rPr>
        <w:t>. Основными функциями Совета являются:</w:t>
      </w:r>
    </w:p>
    <w:p w:rsidR="005E4354" w:rsidRDefault="00E16A9D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E4354">
        <w:rPr>
          <w:rFonts w:ascii="Times New Roman" w:hAnsi="Times New Roman" w:cs="Times New Roman"/>
          <w:sz w:val="28"/>
          <w:szCs w:val="28"/>
        </w:rPr>
        <w:t xml:space="preserve">.1. </w:t>
      </w:r>
      <w:r w:rsidR="00890098">
        <w:rPr>
          <w:rFonts w:ascii="Times New Roman" w:hAnsi="Times New Roman" w:cs="Times New Roman"/>
          <w:b/>
          <w:sz w:val="28"/>
          <w:szCs w:val="28"/>
        </w:rPr>
        <w:t xml:space="preserve">Рассмотрение проектов общественно значимых нормативных правовых актов и иных документов, а также </w:t>
      </w:r>
      <w:r w:rsidR="00890098">
        <w:rPr>
          <w:rFonts w:ascii="Times New Roman" w:hAnsi="Times New Roman" w:cs="Times New Roman"/>
          <w:sz w:val="28"/>
          <w:szCs w:val="28"/>
        </w:rPr>
        <w:t>п</w:t>
      </w:r>
      <w:r w:rsidR="005E4354">
        <w:rPr>
          <w:rFonts w:ascii="Times New Roman" w:hAnsi="Times New Roman" w:cs="Times New Roman"/>
          <w:sz w:val="28"/>
          <w:szCs w:val="28"/>
        </w:rPr>
        <w:t xml:space="preserve">одготовка рекомендаций по совершенствованию эффективности применения законодательства Российской Федерации </w:t>
      </w:r>
      <w:r w:rsidR="00CA59FC">
        <w:rPr>
          <w:rFonts w:ascii="Times New Roman" w:hAnsi="Times New Roman" w:cs="Times New Roman"/>
          <w:sz w:val="28"/>
          <w:szCs w:val="28"/>
        </w:rPr>
        <w:t>и законов Липецкой области в</w:t>
      </w:r>
      <w:r w:rsidR="005E4354">
        <w:rPr>
          <w:rFonts w:ascii="Times New Roman" w:hAnsi="Times New Roman" w:cs="Times New Roman"/>
          <w:sz w:val="28"/>
          <w:szCs w:val="28"/>
        </w:rPr>
        <w:t xml:space="preserve"> сфере деятельности Управления.</w:t>
      </w:r>
    </w:p>
    <w:p w:rsidR="005E4354" w:rsidRDefault="00E16A9D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E4354">
        <w:rPr>
          <w:rFonts w:ascii="Times New Roman" w:hAnsi="Times New Roman" w:cs="Times New Roman"/>
          <w:sz w:val="28"/>
          <w:szCs w:val="28"/>
        </w:rPr>
        <w:t>.2. Участие в подготовке предло</w:t>
      </w:r>
      <w:r w:rsidR="00CA59FC">
        <w:rPr>
          <w:rFonts w:ascii="Times New Roman" w:hAnsi="Times New Roman" w:cs="Times New Roman"/>
          <w:sz w:val="28"/>
          <w:szCs w:val="28"/>
        </w:rPr>
        <w:t xml:space="preserve">жений по разрабатываемым </w:t>
      </w:r>
      <w:r w:rsidR="005E4354">
        <w:rPr>
          <w:rFonts w:ascii="Times New Roman" w:hAnsi="Times New Roman" w:cs="Times New Roman"/>
          <w:sz w:val="28"/>
          <w:szCs w:val="28"/>
        </w:rPr>
        <w:t xml:space="preserve"> программам, планам, национальным  и региональным проектам</w:t>
      </w:r>
      <w:r w:rsidR="00352262">
        <w:rPr>
          <w:rFonts w:ascii="Times New Roman" w:hAnsi="Times New Roman" w:cs="Times New Roman"/>
          <w:sz w:val="28"/>
          <w:szCs w:val="28"/>
        </w:rPr>
        <w:t>, направленным на</w:t>
      </w:r>
      <w:r w:rsidR="00CA59FC">
        <w:rPr>
          <w:rFonts w:ascii="Times New Roman" w:hAnsi="Times New Roman" w:cs="Times New Roman"/>
          <w:sz w:val="28"/>
          <w:szCs w:val="28"/>
        </w:rPr>
        <w:t xml:space="preserve"> воспроизводств</w:t>
      </w:r>
      <w:r w:rsidR="00352262">
        <w:rPr>
          <w:rFonts w:ascii="Times New Roman" w:hAnsi="Times New Roman" w:cs="Times New Roman"/>
          <w:sz w:val="28"/>
          <w:szCs w:val="28"/>
        </w:rPr>
        <w:t>о</w:t>
      </w:r>
      <w:r w:rsidR="00CA59FC">
        <w:rPr>
          <w:rFonts w:ascii="Times New Roman" w:hAnsi="Times New Roman" w:cs="Times New Roman"/>
          <w:sz w:val="28"/>
          <w:szCs w:val="28"/>
        </w:rPr>
        <w:t xml:space="preserve"> и сохранени</w:t>
      </w:r>
      <w:r w:rsidR="00352262">
        <w:rPr>
          <w:rFonts w:ascii="Times New Roman" w:hAnsi="Times New Roman" w:cs="Times New Roman"/>
          <w:sz w:val="28"/>
          <w:szCs w:val="28"/>
        </w:rPr>
        <w:t>е</w:t>
      </w:r>
      <w:r w:rsidR="00CA59FC">
        <w:rPr>
          <w:rFonts w:ascii="Times New Roman" w:hAnsi="Times New Roman" w:cs="Times New Roman"/>
          <w:sz w:val="28"/>
          <w:szCs w:val="28"/>
        </w:rPr>
        <w:t xml:space="preserve"> лесов Липецкой области</w:t>
      </w:r>
      <w:r w:rsidR="005E4354">
        <w:rPr>
          <w:rFonts w:ascii="Times New Roman" w:hAnsi="Times New Roman" w:cs="Times New Roman"/>
          <w:sz w:val="28"/>
          <w:szCs w:val="28"/>
        </w:rPr>
        <w:t>.</w:t>
      </w:r>
    </w:p>
    <w:p w:rsidR="005E4354" w:rsidRDefault="00E16A9D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E4354">
        <w:rPr>
          <w:rFonts w:ascii="Times New Roman" w:hAnsi="Times New Roman" w:cs="Times New Roman"/>
          <w:sz w:val="28"/>
          <w:szCs w:val="28"/>
        </w:rPr>
        <w:t>.3. Выработка предложений по совместным действиям общественных объединений</w:t>
      </w:r>
      <w:r w:rsidR="00CA59FC">
        <w:rPr>
          <w:rFonts w:ascii="Times New Roman" w:hAnsi="Times New Roman" w:cs="Times New Roman"/>
          <w:sz w:val="28"/>
          <w:szCs w:val="28"/>
        </w:rPr>
        <w:t xml:space="preserve"> и негосударственных некоммерческих организаций</w:t>
      </w:r>
      <w:r w:rsidR="005E4354">
        <w:rPr>
          <w:rFonts w:ascii="Times New Roman" w:hAnsi="Times New Roman" w:cs="Times New Roman"/>
          <w:sz w:val="28"/>
          <w:szCs w:val="28"/>
        </w:rPr>
        <w:t>, научных учреждений и средств массовой информации по вопросам, отнесенным к компетенции Управления.</w:t>
      </w:r>
    </w:p>
    <w:p w:rsidR="00E16A9D" w:rsidRDefault="00515085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F21">
        <w:rPr>
          <w:rFonts w:ascii="Times New Roman" w:hAnsi="Times New Roman" w:cs="Times New Roman"/>
          <w:b/>
          <w:sz w:val="28"/>
          <w:szCs w:val="28"/>
        </w:rPr>
        <w:t>2.3</w:t>
      </w:r>
      <w:r w:rsidR="00890098" w:rsidRPr="00D43F21">
        <w:rPr>
          <w:rFonts w:ascii="Times New Roman" w:hAnsi="Times New Roman" w:cs="Times New Roman"/>
          <w:b/>
          <w:sz w:val="28"/>
          <w:szCs w:val="28"/>
        </w:rPr>
        <w:t>.4</w:t>
      </w:r>
      <w:r w:rsidR="008900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Участие в мониторинге качества оказания государственных услуг Управлением</w:t>
      </w:r>
      <w:r w:rsidR="00E16A9D">
        <w:rPr>
          <w:rFonts w:ascii="Times New Roman" w:hAnsi="Times New Roman" w:cs="Times New Roman"/>
          <w:sz w:val="28"/>
          <w:szCs w:val="28"/>
        </w:rPr>
        <w:t>.</w:t>
      </w:r>
    </w:p>
    <w:p w:rsidR="00515085" w:rsidRDefault="00515085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2.3.5. Участие в антикоррупционной работе, оценке эффективности государственных закупок и кадровой работе Управления.</w:t>
      </w:r>
    </w:p>
    <w:p w:rsidR="00515085" w:rsidRDefault="00515085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2.3.6. Участие в работе аттестационных комиссий и конкурсных комиссий по замещению должностей.</w:t>
      </w:r>
    </w:p>
    <w:p w:rsidR="00515085" w:rsidRDefault="00515085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Совет вправе:</w:t>
      </w:r>
    </w:p>
    <w:p w:rsidR="00515085" w:rsidRDefault="00515085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2.4.1. Рассматривать ежегодные планы деятельности Управления, в том числе по исполнению указов Президента Российской Федерации, а</w:t>
      </w:r>
      <w:r w:rsidR="000033F8">
        <w:rPr>
          <w:rFonts w:ascii="Times New Roman" w:hAnsi="Times New Roman" w:cs="Times New Roman"/>
          <w:b/>
          <w:sz w:val="28"/>
          <w:szCs w:val="28"/>
        </w:rPr>
        <w:t xml:space="preserve"> также участвовать в подготовке публичного отчета по их исполнению.</w:t>
      </w:r>
    </w:p>
    <w:p w:rsidR="000033F8" w:rsidRDefault="000033F8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2.4.2. Участвовать в подготовке докладов о результатах контрольно-надзорной деятельности, о затратах на содержание Управления и его подразделений.</w:t>
      </w:r>
    </w:p>
    <w:p w:rsidR="000033F8" w:rsidRDefault="000033F8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2.4.3. Проводить слушания по приоритетным направлениям деятельности Управления.</w:t>
      </w:r>
    </w:p>
    <w:p w:rsidR="000033F8" w:rsidRDefault="000033F8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2.4.4. Принимать участие в работе комиссий по соблюдению требований к служебному поведению и урегулированию конфликта интересов, иных рабочих органов, в том числе по вопросам кадровой работы, антикоррупционной деятельности и закупок (товаров, работ,  услуг).</w:t>
      </w:r>
    </w:p>
    <w:p w:rsidR="000033F8" w:rsidRDefault="000033F8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2.4.5. Утверждать результаты общественных обсуждений решений и отчетов Управления</w:t>
      </w:r>
      <w:r w:rsidR="00C01979">
        <w:rPr>
          <w:rFonts w:ascii="Times New Roman" w:hAnsi="Times New Roman" w:cs="Times New Roman"/>
          <w:b/>
          <w:sz w:val="28"/>
          <w:szCs w:val="28"/>
        </w:rPr>
        <w:t xml:space="preserve"> по итогам общественной экспертизы нормативных правовых актов.</w:t>
      </w:r>
    </w:p>
    <w:p w:rsidR="00C01979" w:rsidRDefault="00C01979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2.4.6. Осуществлять мониторинг публичной декларации руководителя Управления и/или публичного плана деятельности Управления, а также раз в полгода принимать отчет о ходе реализации данного плана.</w:t>
      </w:r>
    </w:p>
    <w:p w:rsidR="00C01979" w:rsidRDefault="00C01979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2.4.7. Участвовать в подготовке экспертного содоклада в отношении итогового (о результатах и основных направлениях деятельности Управления за отчетный год) доклада Управления.</w:t>
      </w:r>
    </w:p>
    <w:p w:rsidR="00C01979" w:rsidRDefault="00C01979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2.4.8. Осуществлять выборочный анализ качества ответов Управления на обращения граждан.</w:t>
      </w:r>
    </w:p>
    <w:p w:rsidR="00C01979" w:rsidRDefault="00C01979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2.4.9. Утверждать основные мероприятия Управления по выполнению намеченных приоритетных мероприятий и/или достижению установленных конечных результатов.</w:t>
      </w:r>
    </w:p>
    <w:p w:rsidR="00C01979" w:rsidRDefault="00C01979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2.4.10. Взаимодействовать со средствами массовой информации по освещению вопросов, обсуждаемых на заседаниях Совета.</w:t>
      </w:r>
    </w:p>
    <w:p w:rsidR="001F41B3" w:rsidRDefault="001F41B3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2.4.11. Приглашать на заседания Совета руководителей региональных органов исполнительной власти, представителей общественных объединений, организаций.</w:t>
      </w:r>
    </w:p>
    <w:p w:rsidR="001F41B3" w:rsidRDefault="001F41B3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2.4.12. Создавать по вопросам, отнесенным к компетенции Совета, комиссии и рабочие группы, в состав которых могут входить по согласованию с руководителем Управления государственные гражданские служащие, представители общественных объединений и организаций.</w:t>
      </w:r>
    </w:p>
    <w:p w:rsidR="00AC0A85" w:rsidRDefault="00AC0A85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2.4.13. привлекать к работе Совета жителей Липецкой области, общественные объединения и иные организации, представители которых не вошли в состав Совета, непосредственно и/или путем представления ими отзывов, предложений и замечаний в порядке, определяемом председателем Совета.</w:t>
      </w:r>
    </w:p>
    <w:p w:rsidR="00AC0A85" w:rsidRDefault="00AC0A85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2.4.14. Организовывать проведение общественных экспертиз проектов нормативных правовых актов, разрабатываемых Управлением, в соответствии с Федеральным законом «Об основах общественного контроля в Российской Федерации» (от 21.07.014 г. № 212-ФЗ).</w:t>
      </w:r>
    </w:p>
    <w:p w:rsidR="00AC0A85" w:rsidRDefault="00AC0A85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2.4.15. Направлять запросы и обращения в федеральные и региональные органы исполнительной власти.</w:t>
      </w:r>
    </w:p>
    <w:p w:rsidR="00AC0A85" w:rsidRDefault="00AC0A85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2.4.16. Информировать органы государственной власти и широкую общественность о выявленных в ходе контроля нарушениях.</w:t>
      </w:r>
    </w:p>
    <w:p w:rsidR="00524C74" w:rsidRDefault="00524C74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451" w:rsidRDefault="00A37451" w:rsidP="008125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37451">
        <w:rPr>
          <w:rFonts w:ascii="Times New Roman" w:hAnsi="Times New Roman" w:cs="Times New Roman"/>
          <w:b/>
          <w:sz w:val="28"/>
          <w:szCs w:val="28"/>
        </w:rPr>
        <w:t>.</w:t>
      </w:r>
      <w:r w:rsidR="005E4354">
        <w:rPr>
          <w:rFonts w:ascii="Times New Roman" w:hAnsi="Times New Roman" w:cs="Times New Roman"/>
          <w:b/>
          <w:sz w:val="28"/>
          <w:szCs w:val="28"/>
        </w:rPr>
        <w:t xml:space="preserve"> Порядок формирования Совета</w:t>
      </w:r>
    </w:p>
    <w:p w:rsidR="005E4354" w:rsidRDefault="00700739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Состав Общественного совета при Управлении </w:t>
      </w:r>
      <w:r w:rsidR="00B70548">
        <w:rPr>
          <w:rFonts w:ascii="Times New Roman" w:hAnsi="Times New Roman" w:cs="Times New Roman"/>
          <w:b/>
          <w:sz w:val="28"/>
          <w:szCs w:val="28"/>
        </w:rPr>
        <w:t xml:space="preserve">создается по инициативе руководителя Управления и </w:t>
      </w:r>
      <w:r>
        <w:rPr>
          <w:rFonts w:ascii="Times New Roman" w:hAnsi="Times New Roman" w:cs="Times New Roman"/>
          <w:sz w:val="28"/>
          <w:szCs w:val="28"/>
        </w:rPr>
        <w:t>формируется с учетом статьи 13 Федерального закона № 212-ФЗ от 21.07.2014г. «Об основах общественного контроля в  Российской Федерации» и утверждается приказом начальника Управления.</w:t>
      </w:r>
    </w:p>
    <w:p w:rsidR="006C7D56" w:rsidRDefault="006C7D56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Совет формируется на основе добровольного участия в его деятельности граждан Липецкой области с учетом представительства профессиональных объединений и иных социальных групп, осуществляющих свою деятельность в сфере полномочий Управления в следующих случаях:</w:t>
      </w:r>
    </w:p>
    <w:p w:rsidR="006C7D56" w:rsidRDefault="00524C74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C7D56">
        <w:rPr>
          <w:rFonts w:ascii="Times New Roman" w:hAnsi="Times New Roman" w:cs="Times New Roman"/>
          <w:b/>
          <w:sz w:val="28"/>
          <w:szCs w:val="28"/>
        </w:rPr>
        <w:t>) его создания;</w:t>
      </w:r>
    </w:p>
    <w:p w:rsidR="006C7D56" w:rsidRDefault="00524C74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6C7D56">
        <w:rPr>
          <w:rFonts w:ascii="Times New Roman" w:hAnsi="Times New Roman" w:cs="Times New Roman"/>
          <w:b/>
          <w:sz w:val="28"/>
          <w:szCs w:val="28"/>
        </w:rPr>
        <w:t>) истечения полномочий Совета предыдущего состава;</w:t>
      </w:r>
    </w:p>
    <w:p w:rsidR="006C7D56" w:rsidRPr="006C7D56" w:rsidRDefault="00524C74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C7D56">
        <w:rPr>
          <w:rFonts w:ascii="Times New Roman" w:hAnsi="Times New Roman" w:cs="Times New Roman"/>
          <w:b/>
          <w:sz w:val="28"/>
          <w:szCs w:val="28"/>
        </w:rPr>
        <w:t>) прекращения деятельности Совета в результате его неэффективности.</w:t>
      </w:r>
    </w:p>
    <w:p w:rsidR="00700739" w:rsidRDefault="00524C74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00739">
        <w:rPr>
          <w:rFonts w:ascii="Times New Roman" w:hAnsi="Times New Roman" w:cs="Times New Roman"/>
          <w:sz w:val="28"/>
          <w:szCs w:val="28"/>
        </w:rPr>
        <w:t>. Количественный состав Совета</w:t>
      </w:r>
      <w:r w:rsidR="00B70548">
        <w:rPr>
          <w:rFonts w:ascii="Times New Roman" w:hAnsi="Times New Roman" w:cs="Times New Roman"/>
          <w:b/>
          <w:sz w:val="28"/>
          <w:szCs w:val="28"/>
        </w:rPr>
        <w:t xml:space="preserve"> определяется руководителем Управления и устанавливается в пределах </w:t>
      </w:r>
      <w:r w:rsidR="00700739">
        <w:rPr>
          <w:rFonts w:ascii="Times New Roman" w:hAnsi="Times New Roman" w:cs="Times New Roman"/>
          <w:sz w:val="28"/>
          <w:szCs w:val="28"/>
        </w:rPr>
        <w:t xml:space="preserve"> 5 – 7 человек.</w:t>
      </w:r>
    </w:p>
    <w:p w:rsidR="00B70548" w:rsidRDefault="00524C74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B70548">
        <w:rPr>
          <w:rFonts w:ascii="Times New Roman" w:hAnsi="Times New Roman" w:cs="Times New Roman"/>
          <w:b/>
          <w:sz w:val="28"/>
          <w:szCs w:val="28"/>
        </w:rPr>
        <w:t>. Кандидатуры в состав Совета при Управлении:</w:t>
      </w:r>
    </w:p>
    <w:p w:rsidR="00B70548" w:rsidRDefault="00D43F21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70548">
        <w:rPr>
          <w:rFonts w:ascii="Times New Roman" w:hAnsi="Times New Roman" w:cs="Times New Roman"/>
          <w:b/>
          <w:sz w:val="28"/>
          <w:szCs w:val="28"/>
        </w:rPr>
        <w:t>) должны иметь гражданство Российской Федерации и возраст от 21 года;</w:t>
      </w:r>
    </w:p>
    <w:p w:rsidR="00D96A52" w:rsidRDefault="00D43F21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D96A5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2238D">
        <w:rPr>
          <w:rFonts w:ascii="Times New Roman" w:hAnsi="Times New Roman" w:cs="Times New Roman"/>
          <w:b/>
          <w:sz w:val="28"/>
          <w:szCs w:val="28"/>
        </w:rPr>
        <w:t xml:space="preserve">должны </w:t>
      </w:r>
      <w:r w:rsidR="00D96A52">
        <w:rPr>
          <w:rFonts w:ascii="Times New Roman" w:hAnsi="Times New Roman" w:cs="Times New Roman"/>
          <w:b/>
          <w:sz w:val="28"/>
          <w:szCs w:val="28"/>
        </w:rPr>
        <w:t xml:space="preserve">представлять общественные объединения и иные негосударственные некоммерческие организации, зарегистрированные и </w:t>
      </w:r>
      <w:r w:rsidR="00D96A52">
        <w:rPr>
          <w:rFonts w:ascii="Times New Roman" w:hAnsi="Times New Roman" w:cs="Times New Roman"/>
          <w:b/>
          <w:sz w:val="28"/>
          <w:szCs w:val="28"/>
        </w:rPr>
        <w:lastRenderedPageBreak/>
        <w:t>действующие на территории Липецкой области более 3 лет с момента государственной регистрации, осуществляющие деятельность в сфере полномочий Управления, и при этом не находящиеся в процессе ликвидации;</w:t>
      </w:r>
    </w:p>
    <w:p w:rsidR="00B70548" w:rsidRDefault="00D43F21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70548">
        <w:rPr>
          <w:rFonts w:ascii="Times New Roman" w:hAnsi="Times New Roman" w:cs="Times New Roman"/>
          <w:b/>
          <w:sz w:val="28"/>
          <w:szCs w:val="28"/>
        </w:rPr>
        <w:t>) должны иметь опыт работы по профилю деятельности Управления от 1 года;</w:t>
      </w:r>
    </w:p>
    <w:p w:rsidR="00B70548" w:rsidRPr="00B70548" w:rsidRDefault="00D43F21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B70548">
        <w:rPr>
          <w:rFonts w:ascii="Times New Roman" w:hAnsi="Times New Roman" w:cs="Times New Roman"/>
          <w:b/>
          <w:sz w:val="28"/>
          <w:szCs w:val="28"/>
        </w:rPr>
        <w:t>) не должны иметь конфликта интересов, связанного с осуществлением деятельности члена Совета.</w:t>
      </w:r>
    </w:p>
    <w:p w:rsidR="00700739" w:rsidRDefault="00524C74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F21">
        <w:rPr>
          <w:rFonts w:ascii="Times New Roman" w:hAnsi="Times New Roman" w:cs="Times New Roman"/>
          <w:b/>
          <w:sz w:val="28"/>
          <w:szCs w:val="28"/>
        </w:rPr>
        <w:t>3.5</w:t>
      </w:r>
      <w:r w:rsidR="00700739" w:rsidRPr="00D43F21">
        <w:rPr>
          <w:rFonts w:ascii="Times New Roman" w:hAnsi="Times New Roman" w:cs="Times New Roman"/>
          <w:b/>
          <w:sz w:val="28"/>
          <w:szCs w:val="28"/>
        </w:rPr>
        <w:t>.</w:t>
      </w:r>
      <w:r w:rsidR="00700739">
        <w:rPr>
          <w:rFonts w:ascii="Times New Roman" w:hAnsi="Times New Roman" w:cs="Times New Roman"/>
          <w:sz w:val="28"/>
          <w:szCs w:val="28"/>
        </w:rPr>
        <w:t xml:space="preserve"> В состав Совета входят: </w:t>
      </w:r>
      <w:r w:rsidR="00CA59FC">
        <w:rPr>
          <w:rFonts w:ascii="Times New Roman" w:hAnsi="Times New Roman" w:cs="Times New Roman"/>
          <w:sz w:val="28"/>
          <w:szCs w:val="28"/>
        </w:rPr>
        <w:t xml:space="preserve">председатель, </w:t>
      </w:r>
      <w:r w:rsidR="00700739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B36922">
        <w:rPr>
          <w:rFonts w:ascii="Times New Roman" w:hAnsi="Times New Roman" w:cs="Times New Roman"/>
          <w:sz w:val="28"/>
          <w:szCs w:val="28"/>
        </w:rPr>
        <w:t xml:space="preserve"> и секретарь Совета, избираемые из числа членов Совета</w:t>
      </w:r>
      <w:r w:rsidR="00700739">
        <w:rPr>
          <w:rFonts w:ascii="Times New Roman" w:hAnsi="Times New Roman" w:cs="Times New Roman"/>
          <w:sz w:val="28"/>
          <w:szCs w:val="28"/>
        </w:rPr>
        <w:t>,</w:t>
      </w:r>
      <w:r w:rsidR="00B36922">
        <w:rPr>
          <w:rFonts w:ascii="Times New Roman" w:hAnsi="Times New Roman" w:cs="Times New Roman"/>
          <w:sz w:val="28"/>
          <w:szCs w:val="28"/>
        </w:rPr>
        <w:t xml:space="preserve"> а также члены Совета</w:t>
      </w:r>
      <w:r w:rsidR="00700739">
        <w:rPr>
          <w:rFonts w:ascii="Times New Roman" w:hAnsi="Times New Roman" w:cs="Times New Roman"/>
          <w:sz w:val="28"/>
          <w:szCs w:val="28"/>
        </w:rPr>
        <w:t>.</w:t>
      </w:r>
    </w:p>
    <w:p w:rsidR="00CA59FC" w:rsidRDefault="00524C74" w:rsidP="00CA59F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F21">
        <w:rPr>
          <w:rFonts w:ascii="Times New Roman" w:hAnsi="Times New Roman" w:cs="Times New Roman"/>
          <w:b/>
          <w:sz w:val="28"/>
          <w:szCs w:val="28"/>
        </w:rPr>
        <w:t>3.6</w:t>
      </w:r>
      <w:r w:rsidR="00CA59FC" w:rsidRPr="00D43F21">
        <w:rPr>
          <w:rFonts w:ascii="Times New Roman" w:hAnsi="Times New Roman" w:cs="Times New Roman"/>
          <w:b/>
          <w:sz w:val="28"/>
          <w:szCs w:val="28"/>
        </w:rPr>
        <w:t>.</w:t>
      </w:r>
      <w:r w:rsidR="00CA59FC">
        <w:rPr>
          <w:rFonts w:ascii="Times New Roman" w:hAnsi="Times New Roman" w:cs="Times New Roman"/>
          <w:sz w:val="28"/>
          <w:szCs w:val="28"/>
        </w:rPr>
        <w:t xml:space="preserve"> Совет возглавляет председатель, </w:t>
      </w:r>
      <w:r>
        <w:rPr>
          <w:rFonts w:ascii="Times New Roman" w:hAnsi="Times New Roman" w:cs="Times New Roman"/>
          <w:b/>
          <w:sz w:val="28"/>
          <w:szCs w:val="28"/>
        </w:rPr>
        <w:t xml:space="preserve">имеющий опыт работы в сфере полномочий Управления и </w:t>
      </w:r>
      <w:r w:rsidR="00CA59FC">
        <w:rPr>
          <w:rFonts w:ascii="Times New Roman" w:hAnsi="Times New Roman" w:cs="Times New Roman"/>
          <w:sz w:val="28"/>
          <w:szCs w:val="28"/>
        </w:rPr>
        <w:t>избираемый членами Совета из своего состава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первом заседании Совета</w:t>
      </w:r>
      <w:r w:rsidR="00CA59FC">
        <w:rPr>
          <w:rFonts w:ascii="Times New Roman" w:hAnsi="Times New Roman" w:cs="Times New Roman"/>
          <w:sz w:val="28"/>
          <w:szCs w:val="28"/>
        </w:rPr>
        <w:t>.</w:t>
      </w:r>
    </w:p>
    <w:p w:rsidR="00B36922" w:rsidRDefault="00524C74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F21">
        <w:rPr>
          <w:rFonts w:ascii="Times New Roman" w:hAnsi="Times New Roman" w:cs="Times New Roman"/>
          <w:b/>
          <w:sz w:val="28"/>
          <w:szCs w:val="28"/>
        </w:rPr>
        <w:t>3.7</w:t>
      </w:r>
      <w:r w:rsidR="00B36922" w:rsidRPr="00D43F21">
        <w:rPr>
          <w:rFonts w:ascii="Times New Roman" w:hAnsi="Times New Roman" w:cs="Times New Roman"/>
          <w:b/>
          <w:sz w:val="28"/>
          <w:szCs w:val="28"/>
        </w:rPr>
        <w:t>.</w:t>
      </w:r>
      <w:r w:rsidR="00B36922">
        <w:rPr>
          <w:rFonts w:ascii="Times New Roman" w:hAnsi="Times New Roman" w:cs="Times New Roman"/>
          <w:sz w:val="28"/>
          <w:szCs w:val="28"/>
        </w:rPr>
        <w:t xml:space="preserve"> Срок п</w:t>
      </w:r>
      <w:r w:rsidR="00D96A52">
        <w:rPr>
          <w:rFonts w:ascii="Times New Roman" w:hAnsi="Times New Roman" w:cs="Times New Roman"/>
          <w:sz w:val="28"/>
          <w:szCs w:val="28"/>
        </w:rPr>
        <w:t xml:space="preserve">олномочий членов Совета </w:t>
      </w:r>
      <w:r w:rsidR="00D96A52">
        <w:rPr>
          <w:rFonts w:ascii="Times New Roman" w:hAnsi="Times New Roman" w:cs="Times New Roman"/>
          <w:b/>
          <w:sz w:val="28"/>
          <w:szCs w:val="28"/>
        </w:rPr>
        <w:t>составляет</w:t>
      </w:r>
      <w:r w:rsidR="00F86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A52">
        <w:rPr>
          <w:rFonts w:ascii="Times New Roman" w:hAnsi="Times New Roman" w:cs="Times New Roman"/>
          <w:b/>
          <w:sz w:val="28"/>
          <w:szCs w:val="28"/>
        </w:rPr>
        <w:t>два</w:t>
      </w:r>
      <w:r w:rsidR="00B36922">
        <w:rPr>
          <w:rFonts w:ascii="Times New Roman" w:hAnsi="Times New Roman" w:cs="Times New Roman"/>
          <w:sz w:val="28"/>
          <w:szCs w:val="28"/>
        </w:rPr>
        <w:t xml:space="preserve"> года со дня </w:t>
      </w:r>
      <w:r w:rsidR="00D96A52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B36922">
        <w:rPr>
          <w:rFonts w:ascii="Times New Roman" w:hAnsi="Times New Roman" w:cs="Times New Roman"/>
          <w:sz w:val="28"/>
          <w:szCs w:val="28"/>
        </w:rPr>
        <w:t>первого заседания Совета</w:t>
      </w:r>
      <w:r w:rsidR="00D96A52">
        <w:rPr>
          <w:rFonts w:ascii="Times New Roman" w:hAnsi="Times New Roman" w:cs="Times New Roman"/>
          <w:b/>
          <w:sz w:val="28"/>
          <w:szCs w:val="28"/>
        </w:rPr>
        <w:t xml:space="preserve"> вновь сформированного Совета</w:t>
      </w:r>
      <w:r w:rsidR="00B36922">
        <w:rPr>
          <w:rFonts w:ascii="Times New Roman" w:hAnsi="Times New Roman" w:cs="Times New Roman"/>
          <w:sz w:val="28"/>
          <w:szCs w:val="28"/>
        </w:rPr>
        <w:t>.</w:t>
      </w:r>
    </w:p>
    <w:p w:rsidR="00B36922" w:rsidRDefault="00B36922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7451" w:rsidRDefault="00A37451" w:rsidP="008125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36922">
        <w:rPr>
          <w:rFonts w:ascii="Times New Roman" w:hAnsi="Times New Roman" w:cs="Times New Roman"/>
          <w:b/>
          <w:sz w:val="28"/>
          <w:szCs w:val="28"/>
        </w:rPr>
        <w:t>. Порядок деятельности Совета</w:t>
      </w:r>
    </w:p>
    <w:p w:rsidR="00B36922" w:rsidRDefault="00B36922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Совет осуществляет свою деятельность в соответствии с планом работы на очередной год, утвержденным председателем Совет</w:t>
      </w:r>
      <w:r w:rsidR="00F436E2">
        <w:rPr>
          <w:rFonts w:ascii="Times New Roman" w:hAnsi="Times New Roman" w:cs="Times New Roman"/>
          <w:sz w:val="28"/>
          <w:szCs w:val="28"/>
        </w:rPr>
        <w:t xml:space="preserve">а и согласованным с </w:t>
      </w:r>
      <w:r w:rsidR="00F436E2">
        <w:rPr>
          <w:rFonts w:ascii="Times New Roman" w:hAnsi="Times New Roman" w:cs="Times New Roman"/>
          <w:b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B36922" w:rsidRPr="00F436E2" w:rsidRDefault="00B36922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Основной формой деятельности Совета являются заседания, </w:t>
      </w:r>
      <w:r w:rsidR="00CA59FC">
        <w:rPr>
          <w:rFonts w:ascii="Times New Roman" w:hAnsi="Times New Roman" w:cs="Times New Roman"/>
          <w:sz w:val="28"/>
          <w:szCs w:val="28"/>
        </w:rPr>
        <w:t xml:space="preserve">в том числе выездные,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436E2">
        <w:rPr>
          <w:rFonts w:ascii="Times New Roman" w:hAnsi="Times New Roman" w:cs="Times New Roman"/>
          <w:sz w:val="28"/>
          <w:szCs w:val="28"/>
        </w:rPr>
        <w:t xml:space="preserve">оторые проводятся не реже </w:t>
      </w:r>
      <w:r w:rsidR="00F436E2">
        <w:rPr>
          <w:rFonts w:ascii="Times New Roman" w:hAnsi="Times New Roman" w:cs="Times New Roman"/>
          <w:b/>
          <w:sz w:val="28"/>
          <w:szCs w:val="28"/>
        </w:rPr>
        <w:t>одного</w:t>
      </w:r>
      <w:r w:rsidR="00F436E2">
        <w:rPr>
          <w:rFonts w:ascii="Times New Roman" w:hAnsi="Times New Roman" w:cs="Times New Roman"/>
          <w:sz w:val="28"/>
          <w:szCs w:val="28"/>
        </w:rPr>
        <w:t xml:space="preserve"> раз в </w:t>
      </w:r>
      <w:r w:rsidR="00F436E2">
        <w:rPr>
          <w:rFonts w:ascii="Times New Roman" w:hAnsi="Times New Roman" w:cs="Times New Roman"/>
          <w:b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и считаются правомочными при условии присутствия на заседании не менее половины членов Совета.</w:t>
      </w:r>
      <w:r w:rsidR="00F8619A">
        <w:rPr>
          <w:rFonts w:ascii="Times New Roman" w:hAnsi="Times New Roman" w:cs="Times New Roman"/>
          <w:sz w:val="28"/>
          <w:szCs w:val="28"/>
        </w:rPr>
        <w:t xml:space="preserve"> </w:t>
      </w:r>
      <w:r w:rsidR="00F436E2" w:rsidRPr="00F436E2">
        <w:rPr>
          <w:rFonts w:ascii="Times New Roman" w:hAnsi="Times New Roman" w:cs="Times New Roman"/>
          <w:b/>
          <w:sz w:val="28"/>
          <w:szCs w:val="28"/>
        </w:rPr>
        <w:t>По</w:t>
      </w:r>
      <w:r w:rsidR="00F86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6E2">
        <w:rPr>
          <w:rFonts w:ascii="Times New Roman" w:hAnsi="Times New Roman" w:cs="Times New Roman"/>
          <w:b/>
          <w:sz w:val="28"/>
          <w:szCs w:val="28"/>
        </w:rPr>
        <w:t>решению председателя Совета может быть проведено внеочередное заседание.</w:t>
      </w:r>
    </w:p>
    <w:p w:rsidR="00352262" w:rsidRPr="00F436E2" w:rsidRDefault="00B36922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Решения по рассмотренным вопросам принимаются Советом открытым голосованием большинством голосов из числа присутствующих. </w:t>
      </w:r>
      <w:r w:rsidR="00F436E2">
        <w:rPr>
          <w:rFonts w:ascii="Times New Roman" w:hAnsi="Times New Roman" w:cs="Times New Roman"/>
          <w:b/>
          <w:sz w:val="28"/>
          <w:szCs w:val="28"/>
        </w:rPr>
        <w:t>При равенстве голосов председатель Совета имеет право решающего голоса.</w:t>
      </w:r>
    </w:p>
    <w:p w:rsidR="00B36922" w:rsidRDefault="00352262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B36922">
        <w:rPr>
          <w:rFonts w:ascii="Times New Roman" w:hAnsi="Times New Roman" w:cs="Times New Roman"/>
          <w:sz w:val="28"/>
          <w:szCs w:val="28"/>
        </w:rPr>
        <w:t xml:space="preserve">Решения отражаются в протоколах заседаний Совета, копии которых представляются руководству Управления. </w:t>
      </w:r>
    </w:p>
    <w:p w:rsidR="00F436E2" w:rsidRPr="00F436E2" w:rsidRDefault="00F436E2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4.5. Информация о решениях Совета, одобренных на его заседаниях, заключения и результаты экспертиз по рассмотренным проектам нормативных правовых актов и иным документам</w:t>
      </w:r>
      <w:r w:rsidR="00BF7781">
        <w:rPr>
          <w:rFonts w:ascii="Times New Roman" w:hAnsi="Times New Roman" w:cs="Times New Roman"/>
          <w:b/>
          <w:sz w:val="28"/>
          <w:szCs w:val="28"/>
        </w:rPr>
        <w:t xml:space="preserve">, план работы на год, а также ежегодный отчет об итогах деятельности Совета в обязательном порядке подлежат публикации на </w:t>
      </w:r>
      <w:r w:rsidR="00A53010">
        <w:rPr>
          <w:rFonts w:ascii="Times New Roman" w:hAnsi="Times New Roman" w:cs="Times New Roman"/>
          <w:b/>
          <w:sz w:val="28"/>
          <w:szCs w:val="28"/>
        </w:rPr>
        <w:t xml:space="preserve">официальном </w:t>
      </w:r>
      <w:r w:rsidR="00BF7781">
        <w:rPr>
          <w:rFonts w:ascii="Times New Roman" w:hAnsi="Times New Roman" w:cs="Times New Roman"/>
          <w:b/>
          <w:sz w:val="28"/>
          <w:szCs w:val="28"/>
        </w:rPr>
        <w:t>сайте Управления на странице «Общественный совет».</w:t>
      </w:r>
    </w:p>
    <w:p w:rsidR="00B36922" w:rsidRDefault="00BF7781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352262">
        <w:rPr>
          <w:rFonts w:ascii="Times New Roman" w:hAnsi="Times New Roman" w:cs="Times New Roman"/>
          <w:sz w:val="28"/>
          <w:szCs w:val="28"/>
        </w:rPr>
        <w:t xml:space="preserve">. </w:t>
      </w:r>
      <w:r w:rsidR="00B36922">
        <w:rPr>
          <w:rFonts w:ascii="Times New Roman" w:hAnsi="Times New Roman" w:cs="Times New Roman"/>
          <w:sz w:val="28"/>
          <w:szCs w:val="28"/>
        </w:rPr>
        <w:t>Члены Совета, не со</w:t>
      </w:r>
      <w:r>
        <w:rPr>
          <w:rFonts w:ascii="Times New Roman" w:hAnsi="Times New Roman" w:cs="Times New Roman"/>
          <w:sz w:val="28"/>
          <w:szCs w:val="28"/>
        </w:rPr>
        <w:t xml:space="preserve">гласные с решением Совета, </w:t>
      </w:r>
      <w:r>
        <w:rPr>
          <w:rFonts w:ascii="Times New Roman" w:hAnsi="Times New Roman" w:cs="Times New Roman"/>
          <w:b/>
          <w:sz w:val="28"/>
          <w:szCs w:val="28"/>
        </w:rPr>
        <w:t>вправе</w:t>
      </w:r>
      <w:r w:rsidR="00B36922">
        <w:rPr>
          <w:rFonts w:ascii="Times New Roman" w:hAnsi="Times New Roman" w:cs="Times New Roman"/>
          <w:sz w:val="28"/>
          <w:szCs w:val="28"/>
        </w:rPr>
        <w:t xml:space="preserve"> изложить свое особое мнение, которое вносится в протокол заседания.</w:t>
      </w:r>
    </w:p>
    <w:p w:rsidR="00B36922" w:rsidRPr="00B36922" w:rsidRDefault="00B36922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7451" w:rsidRDefault="00A37451" w:rsidP="008125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37451">
        <w:rPr>
          <w:rFonts w:ascii="Times New Roman" w:hAnsi="Times New Roman" w:cs="Times New Roman"/>
          <w:b/>
          <w:sz w:val="28"/>
          <w:szCs w:val="28"/>
        </w:rPr>
        <w:t>.</w:t>
      </w:r>
      <w:r w:rsidR="0081252B"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  <w:r w:rsidR="00B36922">
        <w:rPr>
          <w:rFonts w:ascii="Times New Roman" w:hAnsi="Times New Roman" w:cs="Times New Roman"/>
          <w:b/>
          <w:sz w:val="28"/>
          <w:szCs w:val="28"/>
        </w:rPr>
        <w:t xml:space="preserve"> председателя Совета, его заместителя и секретаря Совета</w:t>
      </w:r>
      <w:r w:rsidR="0011157A">
        <w:rPr>
          <w:rFonts w:ascii="Times New Roman" w:hAnsi="Times New Roman" w:cs="Times New Roman"/>
          <w:b/>
          <w:sz w:val="28"/>
          <w:szCs w:val="28"/>
        </w:rPr>
        <w:t>, членов Совета</w:t>
      </w:r>
    </w:p>
    <w:p w:rsidR="00B36922" w:rsidRDefault="00B36922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Председатель Совета:</w:t>
      </w:r>
    </w:p>
    <w:p w:rsidR="00B36922" w:rsidRDefault="00B36922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предложения Управлению по уточнению и дополнению состава Совета;</w:t>
      </w:r>
    </w:p>
    <w:p w:rsidR="00B36922" w:rsidRDefault="00B36922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157A">
        <w:rPr>
          <w:rFonts w:ascii="Times New Roman" w:hAnsi="Times New Roman" w:cs="Times New Roman"/>
          <w:sz w:val="28"/>
          <w:szCs w:val="28"/>
        </w:rPr>
        <w:t>организует работу Совета и председательствует на его заседаниях;</w:t>
      </w:r>
    </w:p>
    <w:p w:rsidR="0011157A" w:rsidRDefault="0011157A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подписывает протоколы </w:t>
      </w:r>
      <w:r w:rsidR="00352262">
        <w:rPr>
          <w:rFonts w:ascii="Times New Roman" w:hAnsi="Times New Roman" w:cs="Times New Roman"/>
          <w:sz w:val="28"/>
          <w:szCs w:val="28"/>
        </w:rPr>
        <w:t>и решения заседаний,</w:t>
      </w:r>
      <w:r>
        <w:rPr>
          <w:rFonts w:ascii="Times New Roman" w:hAnsi="Times New Roman" w:cs="Times New Roman"/>
          <w:sz w:val="28"/>
          <w:szCs w:val="28"/>
        </w:rPr>
        <w:t xml:space="preserve"> другие документы Совета;</w:t>
      </w:r>
    </w:p>
    <w:p w:rsidR="0011157A" w:rsidRDefault="0011157A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781">
        <w:rPr>
          <w:rFonts w:ascii="Times New Roman" w:hAnsi="Times New Roman" w:cs="Times New Roman"/>
          <w:b/>
          <w:sz w:val="28"/>
          <w:szCs w:val="28"/>
        </w:rPr>
        <w:t xml:space="preserve">формирует при участии членов Совета и </w:t>
      </w:r>
      <w:r>
        <w:rPr>
          <w:rFonts w:ascii="Times New Roman" w:hAnsi="Times New Roman" w:cs="Times New Roman"/>
          <w:sz w:val="28"/>
          <w:szCs w:val="28"/>
        </w:rPr>
        <w:t>утверждает план работы, повестку заседания Совета</w:t>
      </w:r>
      <w:r w:rsidR="00BF7781">
        <w:rPr>
          <w:rFonts w:ascii="Times New Roman" w:hAnsi="Times New Roman" w:cs="Times New Roman"/>
          <w:sz w:val="28"/>
          <w:szCs w:val="28"/>
        </w:rPr>
        <w:t xml:space="preserve">, </w:t>
      </w:r>
      <w:r w:rsidR="00BF7781">
        <w:rPr>
          <w:rFonts w:ascii="Times New Roman" w:hAnsi="Times New Roman" w:cs="Times New Roman"/>
          <w:b/>
          <w:sz w:val="28"/>
          <w:szCs w:val="28"/>
        </w:rPr>
        <w:t>состав экспертов и иных лиц, приглашаемых на заседание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7781" w:rsidRDefault="00BF7781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контролирует своевременное уведомление членов Совета о дате,  месте и повестке предстоящего заседания, а также об утвержденном плане работы Совета;</w:t>
      </w:r>
    </w:p>
    <w:p w:rsidR="00BF7781" w:rsidRDefault="00BF7781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вносит предложения по проектам документов и иных материалов для обсуждения на заседаниях Совета и согласует их;</w:t>
      </w:r>
    </w:p>
    <w:p w:rsidR="00BF7781" w:rsidRDefault="00BF7781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контролирует своевременное направление членам Совета протоколов заседаний и иных документов и материалов;</w:t>
      </w:r>
    </w:p>
    <w:p w:rsidR="00BF7781" w:rsidRDefault="00BF7781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вносит предложения и согласовывает состав информации о деятельности Совета, обязательной для размещения</w:t>
      </w:r>
      <w:r w:rsidR="00A53010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Управления в сети Интернет;</w:t>
      </w:r>
    </w:p>
    <w:p w:rsidR="00A53010" w:rsidRPr="00BF7781" w:rsidRDefault="00A53010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принимает меры по предотвращению и/или урегулированию конфликта интересов у членов Совета, в том числе по досрочному прекращению полномочий с члена Совета, являющегося стороной конфликта интересов;</w:t>
      </w:r>
    </w:p>
    <w:p w:rsidR="0011157A" w:rsidRDefault="0011157A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взаимодействует с руководством Управления по вопросам реализации решений Совета.</w:t>
      </w:r>
    </w:p>
    <w:p w:rsidR="0011157A" w:rsidRDefault="0011157A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Заместитель председателя Совета:</w:t>
      </w:r>
    </w:p>
    <w:p w:rsidR="0011157A" w:rsidRDefault="0011157A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организацию взаимодействия Совета со структурными подразделениями Управления, научными, творческими, общественными объединениями и </w:t>
      </w:r>
      <w:r w:rsidR="00352262">
        <w:rPr>
          <w:rFonts w:ascii="Times New Roman" w:hAnsi="Times New Roman" w:cs="Times New Roman"/>
          <w:sz w:val="28"/>
          <w:szCs w:val="28"/>
        </w:rPr>
        <w:t xml:space="preserve">негосударственными </w:t>
      </w:r>
      <w:r>
        <w:rPr>
          <w:rFonts w:ascii="Times New Roman" w:hAnsi="Times New Roman" w:cs="Times New Roman"/>
          <w:sz w:val="28"/>
          <w:szCs w:val="28"/>
        </w:rPr>
        <w:t>некоммерческими организациями;</w:t>
      </w:r>
    </w:p>
    <w:p w:rsidR="00A53010" w:rsidRPr="00A53010" w:rsidRDefault="00A53010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участвует в подготовке планов работы Совета, формировании состава экспертов и иных лиц, приглашаемых на заседание Совета;</w:t>
      </w:r>
    </w:p>
    <w:p w:rsidR="0011157A" w:rsidRDefault="0011157A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3010">
        <w:rPr>
          <w:rFonts w:ascii="Times New Roman" w:hAnsi="Times New Roman" w:cs="Times New Roman"/>
          <w:b/>
          <w:sz w:val="28"/>
          <w:szCs w:val="28"/>
        </w:rPr>
        <w:t xml:space="preserve">по поручению председателя Совета </w:t>
      </w:r>
      <w:r>
        <w:rPr>
          <w:rFonts w:ascii="Times New Roman" w:hAnsi="Times New Roman" w:cs="Times New Roman"/>
          <w:sz w:val="28"/>
          <w:szCs w:val="28"/>
        </w:rPr>
        <w:t>исполняет обязанности председателя Совета в его отсутствие</w:t>
      </w:r>
      <w:r w:rsidR="00A53010" w:rsidRPr="00A53010">
        <w:rPr>
          <w:rFonts w:ascii="Times New Roman" w:hAnsi="Times New Roman" w:cs="Times New Roman"/>
          <w:b/>
          <w:sz w:val="28"/>
          <w:szCs w:val="28"/>
        </w:rPr>
        <w:t>(отпус</w:t>
      </w:r>
      <w:r w:rsidR="00A53010">
        <w:rPr>
          <w:rFonts w:ascii="Times New Roman" w:hAnsi="Times New Roman" w:cs="Times New Roman"/>
          <w:b/>
          <w:sz w:val="28"/>
          <w:szCs w:val="28"/>
        </w:rPr>
        <w:t>к, болезнь и т.п.)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57A" w:rsidRDefault="0011157A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Секретарь Совета:</w:t>
      </w:r>
    </w:p>
    <w:p w:rsidR="0011157A" w:rsidRDefault="0011157A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текущую деятельность Совета;</w:t>
      </w:r>
    </w:p>
    <w:p w:rsidR="0011157A" w:rsidRDefault="0011157A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координирует деятельность членов Совета;</w:t>
      </w:r>
    </w:p>
    <w:p w:rsidR="0011157A" w:rsidRDefault="0011157A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и осуществляет контроль за выполнением поручений председателя Совета и его заместителя;</w:t>
      </w:r>
    </w:p>
    <w:p w:rsidR="0011157A" w:rsidRDefault="00CA59FC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согласовывает с </w:t>
      </w:r>
      <w:r w:rsidR="00A53010">
        <w:rPr>
          <w:rFonts w:ascii="Times New Roman" w:hAnsi="Times New Roman" w:cs="Times New Roman"/>
          <w:b/>
          <w:sz w:val="28"/>
          <w:szCs w:val="28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53010">
        <w:rPr>
          <w:rFonts w:ascii="Times New Roman" w:hAnsi="Times New Roman" w:cs="Times New Roman"/>
          <w:sz w:val="28"/>
          <w:szCs w:val="28"/>
        </w:rPr>
        <w:t>правлени</w:t>
      </w:r>
      <w:r w:rsidR="00A53010">
        <w:rPr>
          <w:rFonts w:ascii="Times New Roman" w:hAnsi="Times New Roman" w:cs="Times New Roman"/>
          <w:b/>
          <w:sz w:val="28"/>
          <w:szCs w:val="28"/>
        </w:rPr>
        <w:t>я</w:t>
      </w:r>
      <w:r w:rsidR="0011157A">
        <w:rPr>
          <w:rFonts w:ascii="Times New Roman" w:hAnsi="Times New Roman" w:cs="Times New Roman"/>
          <w:sz w:val="28"/>
          <w:szCs w:val="28"/>
        </w:rPr>
        <w:t xml:space="preserve"> и председателем Совета проекты планов его работы, а также место и повестку дн</w:t>
      </w:r>
      <w:r>
        <w:rPr>
          <w:rFonts w:ascii="Times New Roman" w:hAnsi="Times New Roman" w:cs="Times New Roman"/>
          <w:sz w:val="28"/>
          <w:szCs w:val="28"/>
        </w:rPr>
        <w:t xml:space="preserve">я заседания Совета и список </w:t>
      </w:r>
      <w:r w:rsidR="0011157A">
        <w:rPr>
          <w:rFonts w:ascii="Times New Roman" w:hAnsi="Times New Roman" w:cs="Times New Roman"/>
          <w:sz w:val="28"/>
          <w:szCs w:val="28"/>
        </w:rPr>
        <w:t xml:space="preserve"> приглашенных </w:t>
      </w:r>
      <w:r>
        <w:rPr>
          <w:rFonts w:ascii="Times New Roman" w:hAnsi="Times New Roman" w:cs="Times New Roman"/>
          <w:sz w:val="28"/>
          <w:szCs w:val="28"/>
        </w:rPr>
        <w:t xml:space="preserve">лиц </w:t>
      </w:r>
      <w:r w:rsidR="0011157A">
        <w:rPr>
          <w:rFonts w:ascii="Times New Roman" w:hAnsi="Times New Roman" w:cs="Times New Roman"/>
          <w:sz w:val="28"/>
          <w:szCs w:val="28"/>
        </w:rPr>
        <w:t>на его заседание;</w:t>
      </w:r>
    </w:p>
    <w:p w:rsidR="00CA59FC" w:rsidRDefault="0011157A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членов Совета о времени, месте и повестке дня его заседания</w:t>
      </w:r>
      <w:r w:rsidR="00CA59FC">
        <w:rPr>
          <w:rFonts w:ascii="Times New Roman" w:hAnsi="Times New Roman" w:cs="Times New Roman"/>
          <w:sz w:val="28"/>
          <w:szCs w:val="28"/>
        </w:rPr>
        <w:t>;</w:t>
      </w:r>
    </w:p>
    <w:p w:rsidR="0011157A" w:rsidRDefault="00CA59FC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доводит до членов Совета утвержденный план</w:t>
      </w:r>
      <w:r w:rsidR="0011157A">
        <w:rPr>
          <w:rFonts w:ascii="Times New Roman" w:hAnsi="Times New Roman" w:cs="Times New Roman"/>
          <w:sz w:val="28"/>
          <w:szCs w:val="28"/>
        </w:rPr>
        <w:t xml:space="preserve"> работы Совета;</w:t>
      </w:r>
    </w:p>
    <w:p w:rsidR="0011157A" w:rsidRDefault="0011157A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во взаимодействии с членами Совета подготовку информационно-аналитических материалов к з</w:t>
      </w:r>
      <w:r w:rsidR="00CA59FC">
        <w:rPr>
          <w:rFonts w:ascii="Times New Roman" w:hAnsi="Times New Roman" w:cs="Times New Roman"/>
          <w:sz w:val="28"/>
          <w:szCs w:val="28"/>
        </w:rPr>
        <w:t>аседанию по вопросам  повестки</w:t>
      </w:r>
      <w:r>
        <w:rPr>
          <w:rFonts w:ascii="Times New Roman" w:hAnsi="Times New Roman" w:cs="Times New Roman"/>
          <w:sz w:val="28"/>
          <w:szCs w:val="28"/>
        </w:rPr>
        <w:t xml:space="preserve"> дня;</w:t>
      </w:r>
    </w:p>
    <w:p w:rsidR="0011157A" w:rsidRDefault="0011157A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делопроизводство Совета.</w:t>
      </w:r>
    </w:p>
    <w:p w:rsidR="0011157A" w:rsidRDefault="0011157A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Члены Совета:</w:t>
      </w:r>
    </w:p>
    <w:p w:rsidR="0013276D" w:rsidRDefault="0013276D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вносят предложения по формированию повестки дня заседаний Совета;</w:t>
      </w:r>
    </w:p>
    <w:p w:rsidR="0013276D" w:rsidRDefault="0013276D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возглавляют комиссии и рабочие группы, формируемые Советом;</w:t>
      </w:r>
    </w:p>
    <w:p w:rsidR="0013276D" w:rsidRPr="0013276D" w:rsidRDefault="0013276D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предлагают кандидатуры экспертов для участия в заседаниях Совета;</w:t>
      </w:r>
    </w:p>
    <w:p w:rsidR="0011157A" w:rsidRDefault="0011157A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участвуют в мероприятиях, проводимых Советом, а также в подготовке </w:t>
      </w:r>
      <w:r w:rsidR="00CA59FC">
        <w:rPr>
          <w:rFonts w:ascii="Times New Roman" w:hAnsi="Times New Roman" w:cs="Times New Roman"/>
          <w:sz w:val="28"/>
          <w:szCs w:val="28"/>
        </w:rPr>
        <w:t xml:space="preserve">и обсуждении </w:t>
      </w:r>
      <w:r>
        <w:rPr>
          <w:rFonts w:ascii="Times New Roman" w:hAnsi="Times New Roman" w:cs="Times New Roman"/>
          <w:sz w:val="28"/>
          <w:szCs w:val="28"/>
        </w:rPr>
        <w:t>материалов по рассматриваемым вопросам;</w:t>
      </w:r>
    </w:p>
    <w:p w:rsidR="00CA59FC" w:rsidRDefault="0011157A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знакомятся с документами, касающимися рассматриваемых проблем</w:t>
      </w:r>
      <w:r w:rsidR="00CA59FC">
        <w:rPr>
          <w:rFonts w:ascii="Times New Roman" w:hAnsi="Times New Roman" w:cs="Times New Roman"/>
          <w:sz w:val="28"/>
          <w:szCs w:val="28"/>
        </w:rPr>
        <w:t>;</w:t>
      </w:r>
    </w:p>
    <w:p w:rsidR="0011157A" w:rsidRDefault="00CA59FC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252B">
        <w:rPr>
          <w:rFonts w:ascii="Times New Roman" w:hAnsi="Times New Roman" w:cs="Times New Roman"/>
          <w:sz w:val="28"/>
          <w:szCs w:val="28"/>
        </w:rPr>
        <w:t xml:space="preserve"> высказывают свое мнение по существу обсуждаемых вопросов, замечания и предложения по проектам принимаемых решений и протоколу заседания Совета;</w:t>
      </w:r>
    </w:p>
    <w:p w:rsidR="0081252B" w:rsidRDefault="0081252B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обладают равными правами при обсуждении вопросов и голосовании;</w:t>
      </w:r>
    </w:p>
    <w:p w:rsidR="0081252B" w:rsidRDefault="0081252B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обязаны лично участвовать в заседаниях Совета и не вправе делегировать свои полномочия другим лицам</w:t>
      </w:r>
      <w:r w:rsidR="00750FB4">
        <w:rPr>
          <w:rFonts w:ascii="Times New Roman" w:hAnsi="Times New Roman" w:cs="Times New Roman"/>
          <w:b/>
          <w:sz w:val="28"/>
          <w:szCs w:val="28"/>
        </w:rPr>
        <w:t>;</w:t>
      </w:r>
    </w:p>
    <w:p w:rsidR="00750FB4" w:rsidRDefault="00750FB4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принимают участие в порядке, определяемом руководителем Управления, в приеме граждан, осуществляемом должностными лицами Управления;</w:t>
      </w:r>
    </w:p>
    <w:p w:rsidR="00750FB4" w:rsidRDefault="00750FB4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 установленном порядке знакомятся с обращениями граждан о нарушении их прав, свобод и законных интересов в сфере компетенции Управления, а также с результатами рассмотрения таких обращений;</w:t>
      </w:r>
    </w:p>
    <w:p w:rsidR="00750FB4" w:rsidRDefault="00750FB4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оказывают Управлению содействие в разработке нормативных правовых актов и иных юридически значимых документов;</w:t>
      </w:r>
    </w:p>
    <w:p w:rsidR="00750FB4" w:rsidRDefault="00750FB4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могут свободно выйти из Совета по собственному желанию.</w:t>
      </w:r>
    </w:p>
    <w:p w:rsidR="00ED7F2A" w:rsidRDefault="00ED7F2A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F2A" w:rsidRDefault="00ED7F2A" w:rsidP="00ED7F2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F5EE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</w:p>
    <w:p w:rsidR="00ED7F2A" w:rsidRDefault="00ED7F2A" w:rsidP="00ED7F2A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 Члены Совета обязаны информировать председателя Совета и руководителя Управления в письменной форме об отсутствии у них конфликта интересов.</w:t>
      </w:r>
    </w:p>
    <w:p w:rsidR="00FD1315" w:rsidRDefault="00FD1315" w:rsidP="00ED7F2A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 В случае возникновения у члена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Совета, связанного с осуществлением им своих полномочий, член Совета обязан в кратчайшие сроки информировать об этом в письменной форме председателя Совета и руководителя Управления.</w:t>
      </w:r>
    </w:p>
    <w:p w:rsidR="00FD1315" w:rsidRPr="00ED7F2A" w:rsidRDefault="00FD1315" w:rsidP="00ED7F2A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6.3. Председатель Совета</w:t>
      </w:r>
      <w:r w:rsidR="00D43F21">
        <w:rPr>
          <w:rFonts w:ascii="Times New Roman" w:hAnsi="Times New Roman" w:cs="Times New Roman"/>
          <w:b/>
          <w:sz w:val="28"/>
          <w:szCs w:val="28"/>
        </w:rPr>
        <w:t xml:space="preserve"> или руководитель Управления</w:t>
      </w:r>
      <w:r>
        <w:rPr>
          <w:rFonts w:ascii="Times New Roman" w:hAnsi="Times New Roman" w:cs="Times New Roman"/>
          <w:b/>
          <w:sz w:val="28"/>
          <w:szCs w:val="28"/>
        </w:rPr>
        <w:t>, котор</w:t>
      </w:r>
      <w:r w:rsidR="00D43F21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м стало известно о возникновении у члена Совета</w:t>
      </w:r>
      <w:r w:rsidR="00D43F21">
        <w:rPr>
          <w:rFonts w:ascii="Times New Roman" w:hAnsi="Times New Roman" w:cs="Times New Roman"/>
          <w:b/>
          <w:sz w:val="28"/>
          <w:szCs w:val="28"/>
        </w:rPr>
        <w:t xml:space="preserve"> или председателя Совета,  его </w:t>
      </w:r>
      <w:r>
        <w:rPr>
          <w:rFonts w:ascii="Times New Roman" w:hAnsi="Times New Roman" w:cs="Times New Roman"/>
          <w:b/>
          <w:sz w:val="28"/>
          <w:szCs w:val="28"/>
        </w:rPr>
        <w:t>заместителя,</w:t>
      </w:r>
      <w:r w:rsidR="00D43F21">
        <w:rPr>
          <w:rFonts w:ascii="Times New Roman" w:hAnsi="Times New Roman" w:cs="Times New Roman"/>
          <w:b/>
          <w:sz w:val="28"/>
          <w:szCs w:val="28"/>
        </w:rPr>
        <w:t xml:space="preserve"> а также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секретаря Совета личной заинтересованности</w:t>
      </w:r>
      <w:r w:rsidR="00D43F21">
        <w:rPr>
          <w:rFonts w:ascii="Times New Roman" w:hAnsi="Times New Roman" w:cs="Times New Roman"/>
          <w:b/>
          <w:sz w:val="28"/>
          <w:szCs w:val="28"/>
        </w:rPr>
        <w:t>, которая приводит или может привести к конфликту интересов, обязаны принять меры по предотвращению или урегулированию конфликта интересов, вплоть до снятия полномочий с члена Совета, председателя Совета, заместителя председателя Совета, секретаря Совета.</w:t>
      </w:r>
    </w:p>
    <w:sectPr w:rsidR="00FD1315" w:rsidRPr="00ED7F2A" w:rsidSect="00647BCD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A45" w:rsidRDefault="000B5A45" w:rsidP="0081252B">
      <w:pPr>
        <w:spacing w:after="0" w:line="240" w:lineRule="auto"/>
      </w:pPr>
      <w:r>
        <w:separator/>
      </w:r>
    </w:p>
  </w:endnote>
  <w:endnote w:type="continuationSeparator" w:id="1">
    <w:p w:rsidR="000B5A45" w:rsidRDefault="000B5A45" w:rsidP="0081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1980"/>
      <w:docPartObj>
        <w:docPartGallery w:val="Page Numbers (Bottom of Page)"/>
        <w:docPartUnique/>
      </w:docPartObj>
    </w:sdtPr>
    <w:sdtContent>
      <w:p w:rsidR="00D43F21" w:rsidRDefault="006B187F">
        <w:pPr>
          <w:pStyle w:val="a5"/>
          <w:jc w:val="right"/>
        </w:pPr>
        <w:r>
          <w:fldChar w:fldCharType="begin"/>
        </w:r>
        <w:r w:rsidR="003445F0">
          <w:instrText xml:space="preserve"> PAGE   \* MERGEFORMAT </w:instrText>
        </w:r>
        <w:r>
          <w:fldChar w:fldCharType="separate"/>
        </w:r>
        <w:r w:rsidR="00647B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3F21" w:rsidRDefault="00D43F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A45" w:rsidRDefault="000B5A45" w:rsidP="0081252B">
      <w:pPr>
        <w:spacing w:after="0" w:line="240" w:lineRule="auto"/>
      </w:pPr>
      <w:r>
        <w:separator/>
      </w:r>
    </w:p>
  </w:footnote>
  <w:footnote w:type="continuationSeparator" w:id="1">
    <w:p w:rsidR="000B5A45" w:rsidRDefault="000B5A45" w:rsidP="00812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7451"/>
    <w:rsid w:val="000033F8"/>
    <w:rsid w:val="000B5A45"/>
    <w:rsid w:val="0011157A"/>
    <w:rsid w:val="0013276D"/>
    <w:rsid w:val="001F41B3"/>
    <w:rsid w:val="00317743"/>
    <w:rsid w:val="0034138F"/>
    <w:rsid w:val="003445F0"/>
    <w:rsid w:val="00352262"/>
    <w:rsid w:val="003A283F"/>
    <w:rsid w:val="0042238D"/>
    <w:rsid w:val="00472EC3"/>
    <w:rsid w:val="00515085"/>
    <w:rsid w:val="00524C74"/>
    <w:rsid w:val="005E4354"/>
    <w:rsid w:val="00647BCD"/>
    <w:rsid w:val="006B187F"/>
    <w:rsid w:val="006C7D56"/>
    <w:rsid w:val="00700739"/>
    <w:rsid w:val="00750FB4"/>
    <w:rsid w:val="007D4D50"/>
    <w:rsid w:val="007F5EE0"/>
    <w:rsid w:val="0081252B"/>
    <w:rsid w:val="008511DF"/>
    <w:rsid w:val="00890098"/>
    <w:rsid w:val="009A5BA6"/>
    <w:rsid w:val="009E6F37"/>
    <w:rsid w:val="00A00BBD"/>
    <w:rsid w:val="00A37451"/>
    <w:rsid w:val="00A53010"/>
    <w:rsid w:val="00AC0A85"/>
    <w:rsid w:val="00B36922"/>
    <w:rsid w:val="00B70548"/>
    <w:rsid w:val="00B73377"/>
    <w:rsid w:val="00BF7781"/>
    <w:rsid w:val="00C01979"/>
    <w:rsid w:val="00C3706F"/>
    <w:rsid w:val="00C612DD"/>
    <w:rsid w:val="00CA59FC"/>
    <w:rsid w:val="00CC0F9F"/>
    <w:rsid w:val="00D30CAE"/>
    <w:rsid w:val="00D43F21"/>
    <w:rsid w:val="00D6242C"/>
    <w:rsid w:val="00D96A52"/>
    <w:rsid w:val="00E16A9D"/>
    <w:rsid w:val="00E6654F"/>
    <w:rsid w:val="00ED7F2A"/>
    <w:rsid w:val="00EF3225"/>
    <w:rsid w:val="00F10864"/>
    <w:rsid w:val="00F16B72"/>
    <w:rsid w:val="00F436E2"/>
    <w:rsid w:val="00F8619A"/>
    <w:rsid w:val="00FD1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252B"/>
  </w:style>
  <w:style w:type="paragraph" w:styleId="a5">
    <w:name w:val="footer"/>
    <w:basedOn w:val="a"/>
    <w:link w:val="a6"/>
    <w:uiPriority w:val="99"/>
    <w:unhideWhenUsed/>
    <w:rsid w:val="0081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2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252B"/>
  </w:style>
  <w:style w:type="paragraph" w:styleId="a5">
    <w:name w:val="footer"/>
    <w:basedOn w:val="a"/>
    <w:link w:val="a6"/>
    <w:uiPriority w:val="99"/>
    <w:unhideWhenUsed/>
    <w:rsid w:val="0081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2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CBD37-EE74-41F6-9AF6-998B9DAF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Oksana</cp:lastModifiedBy>
  <cp:revision>2</cp:revision>
  <cp:lastPrinted>2001-12-31T22:47:00Z</cp:lastPrinted>
  <dcterms:created xsi:type="dcterms:W3CDTF">2019-10-29T09:14:00Z</dcterms:created>
  <dcterms:modified xsi:type="dcterms:W3CDTF">2019-10-29T09:14:00Z</dcterms:modified>
</cp:coreProperties>
</file>