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8" w:rsidRPr="00CC4E8F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p w:rsidR="004618DB" w:rsidRPr="003319D2" w:rsidRDefault="004618DB" w:rsidP="004618DB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3319D2"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4618DB" w:rsidRPr="003319D2" w:rsidRDefault="004618DB" w:rsidP="004618DB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3319D2">
        <w:rPr>
          <w:rFonts w:ascii="Times New Roman" w:hAnsi="Times New Roman"/>
          <w:b/>
          <w:sz w:val="24"/>
          <w:szCs w:val="24"/>
        </w:rPr>
        <w:t xml:space="preserve">древесины лесных насаждений, подлежащих заготовке при уходе за лесом </w:t>
      </w:r>
      <w:r w:rsidR="003B3121">
        <w:rPr>
          <w:rFonts w:ascii="Times New Roman" w:hAnsi="Times New Roman"/>
          <w:b/>
          <w:sz w:val="24"/>
          <w:szCs w:val="24"/>
        </w:rPr>
        <w:t>и</w:t>
      </w:r>
      <w:r w:rsidRPr="003319D2"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Задонском лесничестве</w:t>
      </w:r>
    </w:p>
    <w:p w:rsidR="00654388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6"/>
        <w:gridCol w:w="17"/>
        <w:gridCol w:w="4381"/>
        <w:gridCol w:w="1131"/>
        <w:gridCol w:w="6"/>
        <w:gridCol w:w="1278"/>
        <w:gridCol w:w="1699"/>
        <w:gridCol w:w="992"/>
      </w:tblGrid>
      <w:tr w:rsidR="00950093" w:rsidRPr="00E53477" w:rsidTr="003319D2">
        <w:trPr>
          <w:tblHeader/>
        </w:trPr>
        <w:tc>
          <w:tcPr>
            <w:tcW w:w="986" w:type="dxa"/>
            <w:vMerge w:val="restart"/>
          </w:tcPr>
          <w:p w:rsidR="00950093" w:rsidRPr="00E53477" w:rsidRDefault="00950093" w:rsidP="0095009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Номер лесного квартала</w:t>
            </w:r>
          </w:p>
        </w:tc>
        <w:tc>
          <w:tcPr>
            <w:tcW w:w="4398" w:type="dxa"/>
            <w:gridSpan w:val="2"/>
            <w:vMerge w:val="restart"/>
          </w:tcPr>
          <w:p w:rsidR="00950093" w:rsidRPr="00E53477" w:rsidRDefault="00950093" w:rsidP="00010F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Номер лесотаксационного выдела</w:t>
            </w:r>
          </w:p>
        </w:tc>
        <w:tc>
          <w:tcPr>
            <w:tcW w:w="1131" w:type="dxa"/>
            <w:vMerge w:val="restart"/>
          </w:tcPr>
          <w:p w:rsidR="00950093" w:rsidRPr="00E53477" w:rsidRDefault="00950093" w:rsidP="0095009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 xml:space="preserve">Площадь лесосеки, </w:t>
            </w: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284" w:type="dxa"/>
            <w:gridSpan w:val="2"/>
            <w:vMerge w:val="restart"/>
          </w:tcPr>
          <w:p w:rsidR="00950093" w:rsidRPr="00E53477" w:rsidRDefault="00950093" w:rsidP="0095009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 xml:space="preserve">Хозяйство, </w:t>
            </w:r>
            <w:proofErr w:type="spellStart"/>
            <w:r w:rsidRPr="00E53477">
              <w:rPr>
                <w:rFonts w:eastAsiaTheme="minorEastAsia"/>
                <w:sz w:val="22"/>
                <w:szCs w:val="22"/>
              </w:rPr>
              <w:t>преоблада</w:t>
            </w:r>
            <w:proofErr w:type="spellEnd"/>
          </w:p>
          <w:p w:rsidR="00950093" w:rsidRPr="00E53477" w:rsidRDefault="00950093" w:rsidP="00950093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E53477">
              <w:rPr>
                <w:rFonts w:eastAsiaTheme="minorEastAsia"/>
                <w:sz w:val="22"/>
                <w:szCs w:val="22"/>
              </w:rPr>
              <w:t>ющая</w:t>
            </w:r>
            <w:proofErr w:type="spellEnd"/>
            <w:r w:rsidRPr="00E53477">
              <w:rPr>
                <w:rFonts w:eastAsiaTheme="minorEastAsia"/>
                <w:sz w:val="22"/>
                <w:szCs w:val="22"/>
              </w:rPr>
              <w:t xml:space="preserve"> порода</w:t>
            </w:r>
          </w:p>
        </w:tc>
        <w:tc>
          <w:tcPr>
            <w:tcW w:w="1699" w:type="dxa"/>
            <w:vMerge w:val="restart"/>
          </w:tcPr>
          <w:p w:rsidR="00950093" w:rsidRPr="00E53477" w:rsidRDefault="00950093" w:rsidP="0095009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Породы</w:t>
            </w:r>
          </w:p>
        </w:tc>
        <w:tc>
          <w:tcPr>
            <w:tcW w:w="992" w:type="dxa"/>
          </w:tcPr>
          <w:p w:rsidR="00950093" w:rsidRPr="00E53477" w:rsidRDefault="00950093" w:rsidP="0095009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Объем, куб. метров</w:t>
            </w:r>
          </w:p>
        </w:tc>
      </w:tr>
      <w:tr w:rsidR="004618DB" w:rsidRPr="00E53477" w:rsidTr="003319D2">
        <w:trPr>
          <w:trHeight w:val="424"/>
          <w:tblHeader/>
        </w:trPr>
        <w:tc>
          <w:tcPr>
            <w:tcW w:w="986" w:type="dxa"/>
            <w:vMerge/>
          </w:tcPr>
          <w:p w:rsidR="004618DB" w:rsidRPr="00E53477" w:rsidRDefault="004618DB" w:rsidP="0095009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398" w:type="dxa"/>
            <w:gridSpan w:val="2"/>
            <w:vMerge/>
          </w:tcPr>
          <w:p w:rsidR="004618DB" w:rsidRPr="00E53477" w:rsidRDefault="004618DB" w:rsidP="0095009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31" w:type="dxa"/>
            <w:vMerge/>
          </w:tcPr>
          <w:p w:rsidR="004618DB" w:rsidRPr="00E53477" w:rsidRDefault="004618DB" w:rsidP="0095009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84" w:type="dxa"/>
            <w:gridSpan w:val="2"/>
            <w:vMerge/>
          </w:tcPr>
          <w:p w:rsidR="004618DB" w:rsidRPr="00E53477" w:rsidRDefault="004618DB" w:rsidP="0095009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699" w:type="dxa"/>
            <w:vMerge/>
          </w:tcPr>
          <w:p w:rsidR="004618DB" w:rsidRPr="00E53477" w:rsidRDefault="004618DB" w:rsidP="0095009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92" w:type="dxa"/>
          </w:tcPr>
          <w:p w:rsidR="004618DB" w:rsidRPr="00E53477" w:rsidRDefault="004618DB" w:rsidP="0095009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950093" w:rsidRPr="00E53477" w:rsidTr="00950093">
        <w:tc>
          <w:tcPr>
            <w:tcW w:w="10490" w:type="dxa"/>
            <w:gridSpan w:val="8"/>
          </w:tcPr>
          <w:p w:rsidR="00950093" w:rsidRPr="00E53477" w:rsidRDefault="00950093" w:rsidP="0095009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  <w:r w:rsidRPr="00E53477">
              <w:rPr>
                <w:rFonts w:ascii="Times New Roman" w:eastAsiaTheme="minorEastAsia" w:hAnsi="Times New Roman"/>
                <w:b/>
              </w:rPr>
              <w:t>Задонское участковое лесничество</w:t>
            </w:r>
          </w:p>
        </w:tc>
      </w:tr>
      <w:tr w:rsidR="00950093" w:rsidRPr="00E53477" w:rsidTr="00950093">
        <w:tc>
          <w:tcPr>
            <w:tcW w:w="10490" w:type="dxa"/>
            <w:gridSpan w:val="8"/>
          </w:tcPr>
          <w:p w:rsidR="00950093" w:rsidRPr="00E53477" w:rsidRDefault="00950093" w:rsidP="0095009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  <w:r w:rsidRPr="00E53477">
              <w:rPr>
                <w:rFonts w:ascii="Times New Roman" w:eastAsiaTheme="minorEastAsia" w:hAnsi="Times New Roman"/>
                <w:b/>
              </w:rPr>
              <w:t>Прореживание</w:t>
            </w:r>
          </w:p>
        </w:tc>
      </w:tr>
      <w:tr w:rsidR="004618DB" w:rsidRPr="00E53477" w:rsidTr="003319D2">
        <w:tc>
          <w:tcPr>
            <w:tcW w:w="986" w:type="dxa"/>
          </w:tcPr>
          <w:p w:rsidR="004618DB" w:rsidRPr="00E53477" w:rsidRDefault="004618DB" w:rsidP="00372594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23</w:t>
            </w:r>
          </w:p>
        </w:tc>
        <w:tc>
          <w:tcPr>
            <w:tcW w:w="4398" w:type="dxa"/>
            <w:gridSpan w:val="2"/>
            <w:vAlign w:val="center"/>
          </w:tcPr>
          <w:p w:rsidR="004618DB" w:rsidRPr="00E53477" w:rsidRDefault="004618DB" w:rsidP="00372594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7" w:type="dxa"/>
            <w:gridSpan w:val="2"/>
            <w:vAlign w:val="center"/>
          </w:tcPr>
          <w:p w:rsidR="004618DB" w:rsidRPr="00E53477" w:rsidRDefault="004618DB" w:rsidP="00372594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3,7</w:t>
            </w:r>
          </w:p>
        </w:tc>
        <w:tc>
          <w:tcPr>
            <w:tcW w:w="1278" w:type="dxa"/>
            <w:vAlign w:val="center"/>
          </w:tcPr>
          <w:p w:rsidR="004618DB" w:rsidRPr="00E53477" w:rsidRDefault="004618DB" w:rsidP="00372594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</w:t>
            </w:r>
            <w:r w:rsidR="00372594" w:rsidRPr="00E53477">
              <w:rPr>
                <w:rFonts w:eastAsiaTheme="minorEastAsia"/>
                <w:sz w:val="22"/>
                <w:szCs w:val="22"/>
              </w:rPr>
              <w:t>ойное</w:t>
            </w:r>
            <w:proofErr w:type="gramEnd"/>
          </w:p>
        </w:tc>
        <w:tc>
          <w:tcPr>
            <w:tcW w:w="1699" w:type="dxa"/>
          </w:tcPr>
          <w:p w:rsidR="004618DB" w:rsidRPr="00E53477" w:rsidRDefault="004618DB" w:rsidP="00372594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Merge w:val="restart"/>
            <w:vAlign w:val="center"/>
          </w:tcPr>
          <w:p w:rsidR="004618DB" w:rsidRPr="00E53477" w:rsidRDefault="004618DB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138</w:t>
            </w:r>
          </w:p>
          <w:p w:rsidR="004618DB" w:rsidRPr="00E53477" w:rsidRDefault="004618DB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344</w:t>
            </w:r>
          </w:p>
          <w:p w:rsidR="004618DB" w:rsidRPr="00E53477" w:rsidRDefault="004618DB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99</w:t>
            </w:r>
          </w:p>
        </w:tc>
      </w:tr>
      <w:tr w:rsidR="004618DB" w:rsidRPr="00E53477" w:rsidTr="003319D2">
        <w:tc>
          <w:tcPr>
            <w:tcW w:w="986" w:type="dxa"/>
          </w:tcPr>
          <w:p w:rsidR="004618DB" w:rsidRPr="00E53477" w:rsidRDefault="004618DB" w:rsidP="00372594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101</w:t>
            </w:r>
          </w:p>
        </w:tc>
        <w:tc>
          <w:tcPr>
            <w:tcW w:w="4398" w:type="dxa"/>
            <w:gridSpan w:val="2"/>
            <w:vAlign w:val="center"/>
          </w:tcPr>
          <w:p w:rsidR="004618DB" w:rsidRPr="00E53477" w:rsidRDefault="004618DB" w:rsidP="00372594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2"/>
            <w:vAlign w:val="center"/>
          </w:tcPr>
          <w:p w:rsidR="004618DB" w:rsidRPr="00E53477" w:rsidRDefault="004618DB" w:rsidP="00372594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10,1</w:t>
            </w:r>
          </w:p>
        </w:tc>
        <w:tc>
          <w:tcPr>
            <w:tcW w:w="1278" w:type="dxa"/>
            <w:vAlign w:val="center"/>
          </w:tcPr>
          <w:p w:rsidR="004618DB" w:rsidRPr="00E53477" w:rsidRDefault="00372594" w:rsidP="00372594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4618DB" w:rsidRPr="00E53477" w:rsidRDefault="004618DB" w:rsidP="00372594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Merge/>
            <w:vAlign w:val="center"/>
          </w:tcPr>
          <w:p w:rsidR="004618DB" w:rsidRPr="00E53477" w:rsidRDefault="004618DB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4618DB" w:rsidRPr="00E53477" w:rsidTr="003319D2">
        <w:tc>
          <w:tcPr>
            <w:tcW w:w="986" w:type="dxa"/>
          </w:tcPr>
          <w:p w:rsidR="004618DB" w:rsidRPr="00E53477" w:rsidRDefault="004618DB" w:rsidP="00372594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106</w:t>
            </w:r>
          </w:p>
        </w:tc>
        <w:tc>
          <w:tcPr>
            <w:tcW w:w="4398" w:type="dxa"/>
            <w:gridSpan w:val="2"/>
            <w:vAlign w:val="center"/>
          </w:tcPr>
          <w:p w:rsidR="004618DB" w:rsidRPr="00E53477" w:rsidRDefault="004618DB" w:rsidP="00372594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137" w:type="dxa"/>
            <w:gridSpan w:val="2"/>
            <w:vAlign w:val="center"/>
          </w:tcPr>
          <w:p w:rsidR="004618DB" w:rsidRPr="00E53477" w:rsidRDefault="004618DB" w:rsidP="00372594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1,7</w:t>
            </w:r>
          </w:p>
        </w:tc>
        <w:tc>
          <w:tcPr>
            <w:tcW w:w="1278" w:type="dxa"/>
            <w:vAlign w:val="center"/>
          </w:tcPr>
          <w:p w:rsidR="004618DB" w:rsidRPr="00E53477" w:rsidRDefault="00372594" w:rsidP="00372594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4618DB" w:rsidRPr="00E53477" w:rsidRDefault="004618DB" w:rsidP="00372594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Merge/>
            <w:vAlign w:val="center"/>
          </w:tcPr>
          <w:p w:rsidR="004618DB" w:rsidRPr="00E53477" w:rsidRDefault="004618DB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950093" w:rsidRPr="00E53477" w:rsidTr="00950093">
        <w:tc>
          <w:tcPr>
            <w:tcW w:w="10490" w:type="dxa"/>
            <w:gridSpan w:val="8"/>
          </w:tcPr>
          <w:p w:rsidR="00950093" w:rsidRPr="00E53477" w:rsidRDefault="00950093" w:rsidP="0095009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bCs/>
                <w:sz w:val="22"/>
                <w:szCs w:val="22"/>
              </w:rPr>
              <w:t>Проходная рубка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4398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7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16,4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Align w:val="center"/>
          </w:tcPr>
          <w:p w:rsidR="00372594" w:rsidRPr="00E53477" w:rsidRDefault="00372594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419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27</w:t>
            </w:r>
          </w:p>
        </w:tc>
        <w:tc>
          <w:tcPr>
            <w:tcW w:w="4398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2,8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Align w:val="center"/>
          </w:tcPr>
          <w:p w:rsidR="00372594" w:rsidRPr="00E53477" w:rsidRDefault="00372594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116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55</w:t>
            </w:r>
          </w:p>
        </w:tc>
        <w:tc>
          <w:tcPr>
            <w:tcW w:w="4398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137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1,1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Align w:val="center"/>
          </w:tcPr>
          <w:p w:rsidR="00372594" w:rsidRPr="00E53477" w:rsidRDefault="00372594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44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55</w:t>
            </w:r>
          </w:p>
        </w:tc>
        <w:tc>
          <w:tcPr>
            <w:tcW w:w="4398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1137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6,6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Align w:val="center"/>
          </w:tcPr>
          <w:p w:rsidR="00372594" w:rsidRPr="00E53477" w:rsidRDefault="00372594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180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90</w:t>
            </w:r>
          </w:p>
        </w:tc>
        <w:tc>
          <w:tcPr>
            <w:tcW w:w="4398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137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1,1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 берёза</w:t>
            </w:r>
          </w:p>
        </w:tc>
        <w:tc>
          <w:tcPr>
            <w:tcW w:w="992" w:type="dxa"/>
            <w:vAlign w:val="center"/>
          </w:tcPr>
          <w:p w:rsidR="00372594" w:rsidRPr="00E53477" w:rsidRDefault="00372594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62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90</w:t>
            </w:r>
          </w:p>
        </w:tc>
        <w:tc>
          <w:tcPr>
            <w:tcW w:w="4398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137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0,6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Align w:val="center"/>
          </w:tcPr>
          <w:p w:rsidR="00372594" w:rsidRPr="00E53477" w:rsidRDefault="00372594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32</w:t>
            </w:r>
          </w:p>
        </w:tc>
      </w:tr>
      <w:tr w:rsidR="00950093" w:rsidRPr="00E53477" w:rsidTr="00950093">
        <w:tc>
          <w:tcPr>
            <w:tcW w:w="10490" w:type="dxa"/>
            <w:gridSpan w:val="8"/>
          </w:tcPr>
          <w:p w:rsidR="00950093" w:rsidRPr="00E53477" w:rsidRDefault="00950093" w:rsidP="0095009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bCs/>
                <w:sz w:val="22"/>
                <w:szCs w:val="22"/>
              </w:rPr>
              <w:t>Выборочная санитарная рубка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108</w:t>
            </w:r>
          </w:p>
        </w:tc>
        <w:tc>
          <w:tcPr>
            <w:tcW w:w="4398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54</w:t>
            </w:r>
          </w:p>
        </w:tc>
        <w:tc>
          <w:tcPr>
            <w:tcW w:w="1137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3,1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Align w:val="center"/>
          </w:tcPr>
          <w:p w:rsidR="00372594" w:rsidRPr="00E53477" w:rsidRDefault="00372594" w:rsidP="00CC451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47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31</w:t>
            </w:r>
          </w:p>
        </w:tc>
        <w:tc>
          <w:tcPr>
            <w:tcW w:w="4398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7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3,4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Align w:val="center"/>
          </w:tcPr>
          <w:p w:rsidR="00372594" w:rsidRPr="00E53477" w:rsidRDefault="00372594" w:rsidP="00CC451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122</w:t>
            </w:r>
          </w:p>
        </w:tc>
      </w:tr>
      <w:tr w:rsidR="00245824" w:rsidRPr="00E53477" w:rsidTr="00475DE8">
        <w:tc>
          <w:tcPr>
            <w:tcW w:w="10490" w:type="dxa"/>
            <w:gridSpan w:val="8"/>
          </w:tcPr>
          <w:p w:rsidR="00245824" w:rsidRPr="00E53477" w:rsidRDefault="00245824" w:rsidP="0095009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bCs/>
                <w:sz w:val="22"/>
                <w:szCs w:val="22"/>
              </w:rPr>
              <w:t>Прочие рубки (Рубка аварийных деревьев)</w:t>
            </w:r>
          </w:p>
        </w:tc>
      </w:tr>
      <w:tr w:rsidR="004618DB" w:rsidRPr="00E53477" w:rsidTr="003319D2"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4618DB" w:rsidRPr="00E53477" w:rsidRDefault="004618DB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4618DB" w:rsidRPr="00E53477" w:rsidRDefault="004618DB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7" w:type="dxa"/>
            <w:gridSpan w:val="2"/>
            <w:vAlign w:val="center"/>
          </w:tcPr>
          <w:p w:rsidR="004618DB" w:rsidRPr="00E53477" w:rsidRDefault="004618DB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4,9</w:t>
            </w:r>
          </w:p>
        </w:tc>
        <w:tc>
          <w:tcPr>
            <w:tcW w:w="1278" w:type="dxa"/>
            <w:vAlign w:val="center"/>
          </w:tcPr>
          <w:p w:rsidR="004618DB" w:rsidRPr="00E53477" w:rsidRDefault="004618DB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тв</w:t>
            </w:r>
            <w:r w:rsidR="00372594" w:rsidRPr="00E53477">
              <w:rPr>
                <w:rFonts w:eastAsiaTheme="minorEastAsia"/>
                <w:sz w:val="22"/>
                <w:szCs w:val="22"/>
              </w:rPr>
              <w:t>ердолиственное</w:t>
            </w:r>
            <w:proofErr w:type="gramEnd"/>
          </w:p>
        </w:tc>
        <w:tc>
          <w:tcPr>
            <w:tcW w:w="1699" w:type="dxa"/>
          </w:tcPr>
          <w:p w:rsidR="004618DB" w:rsidRPr="00E53477" w:rsidRDefault="004618DB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дуб</w:t>
            </w:r>
          </w:p>
        </w:tc>
        <w:tc>
          <w:tcPr>
            <w:tcW w:w="992" w:type="dxa"/>
            <w:vAlign w:val="center"/>
          </w:tcPr>
          <w:p w:rsidR="004618DB" w:rsidRPr="00E53477" w:rsidRDefault="004618DB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</w:tr>
      <w:tr w:rsidR="00063EF6" w:rsidRPr="00E53477" w:rsidTr="00950093">
        <w:tc>
          <w:tcPr>
            <w:tcW w:w="10490" w:type="dxa"/>
            <w:gridSpan w:val="8"/>
          </w:tcPr>
          <w:p w:rsidR="00063EF6" w:rsidRPr="00E53477" w:rsidRDefault="00063EF6" w:rsidP="0095009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  <w:r w:rsidRPr="00E53477">
              <w:rPr>
                <w:rFonts w:ascii="Times New Roman" w:eastAsiaTheme="minorEastAsia" w:hAnsi="Times New Roman"/>
                <w:b/>
              </w:rPr>
              <w:t>Октябрьское участковое лесничество</w:t>
            </w:r>
          </w:p>
        </w:tc>
      </w:tr>
      <w:tr w:rsidR="00063EF6" w:rsidRPr="00E53477" w:rsidTr="00950093">
        <w:tc>
          <w:tcPr>
            <w:tcW w:w="10490" w:type="dxa"/>
            <w:gridSpan w:val="8"/>
          </w:tcPr>
          <w:p w:rsidR="00063EF6" w:rsidRPr="00E53477" w:rsidRDefault="00063EF6" w:rsidP="0095009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bCs/>
                <w:sz w:val="22"/>
                <w:szCs w:val="22"/>
              </w:rPr>
              <w:t>Проходная рубка</w:t>
            </w:r>
          </w:p>
        </w:tc>
      </w:tr>
      <w:tr w:rsidR="004618DB" w:rsidRPr="00E53477" w:rsidTr="003319D2">
        <w:tc>
          <w:tcPr>
            <w:tcW w:w="986" w:type="dxa"/>
            <w:vAlign w:val="center"/>
          </w:tcPr>
          <w:p w:rsidR="004618DB" w:rsidRPr="00E53477" w:rsidRDefault="004618DB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95</w:t>
            </w:r>
          </w:p>
        </w:tc>
        <w:tc>
          <w:tcPr>
            <w:tcW w:w="4398" w:type="dxa"/>
            <w:gridSpan w:val="2"/>
            <w:vAlign w:val="center"/>
          </w:tcPr>
          <w:p w:rsidR="004618DB" w:rsidRPr="00E53477" w:rsidRDefault="004618DB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70</w:t>
            </w:r>
          </w:p>
        </w:tc>
        <w:tc>
          <w:tcPr>
            <w:tcW w:w="1137" w:type="dxa"/>
            <w:gridSpan w:val="2"/>
            <w:vAlign w:val="center"/>
          </w:tcPr>
          <w:p w:rsidR="004618DB" w:rsidRPr="00E53477" w:rsidRDefault="004618DB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6,3</w:t>
            </w:r>
          </w:p>
        </w:tc>
        <w:tc>
          <w:tcPr>
            <w:tcW w:w="1278" w:type="dxa"/>
            <w:vAlign w:val="center"/>
          </w:tcPr>
          <w:p w:rsidR="004618DB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proofErr w:type="gramStart"/>
            <w:r w:rsidRPr="00E53477">
              <w:rPr>
                <w:rFonts w:ascii="Times New Roman" w:eastAsiaTheme="minorEastAsia" w:hAnsi="Times New Roman"/>
              </w:rPr>
              <w:t>твердолиственное</w:t>
            </w:r>
            <w:proofErr w:type="gramEnd"/>
          </w:p>
        </w:tc>
        <w:tc>
          <w:tcPr>
            <w:tcW w:w="1699" w:type="dxa"/>
            <w:vAlign w:val="center"/>
          </w:tcPr>
          <w:p w:rsidR="004618DB" w:rsidRPr="00E53477" w:rsidRDefault="004618DB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 xml:space="preserve">дуб </w:t>
            </w:r>
          </w:p>
        </w:tc>
        <w:tc>
          <w:tcPr>
            <w:tcW w:w="992" w:type="dxa"/>
            <w:vAlign w:val="center"/>
          </w:tcPr>
          <w:p w:rsidR="004618DB" w:rsidRPr="00E53477" w:rsidRDefault="004618DB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56</w:t>
            </w:r>
          </w:p>
        </w:tc>
      </w:tr>
      <w:tr w:rsidR="00063EF6" w:rsidRPr="00E53477" w:rsidTr="00950093">
        <w:tc>
          <w:tcPr>
            <w:tcW w:w="10490" w:type="dxa"/>
            <w:gridSpan w:val="8"/>
          </w:tcPr>
          <w:p w:rsidR="00063EF6" w:rsidRPr="00E53477" w:rsidRDefault="00063EF6" w:rsidP="0095009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  <w:r w:rsidRPr="00E53477">
              <w:rPr>
                <w:rFonts w:ascii="Times New Roman" w:eastAsiaTheme="minorEastAsia" w:hAnsi="Times New Roman"/>
                <w:b/>
              </w:rPr>
              <w:t>Выборочная санитарная рубка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69</w:t>
            </w:r>
          </w:p>
        </w:tc>
        <w:tc>
          <w:tcPr>
            <w:tcW w:w="4398" w:type="dxa"/>
            <w:gridSpan w:val="2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1137" w:type="dxa"/>
            <w:gridSpan w:val="2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3,3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твердолиственное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дуб</w:t>
            </w:r>
          </w:p>
        </w:tc>
        <w:tc>
          <w:tcPr>
            <w:tcW w:w="992" w:type="dxa"/>
            <w:vAlign w:val="bottom"/>
          </w:tcPr>
          <w:p w:rsidR="00372594" w:rsidRPr="00E53477" w:rsidRDefault="00372594" w:rsidP="0095009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94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63</w:t>
            </w:r>
          </w:p>
        </w:tc>
        <w:tc>
          <w:tcPr>
            <w:tcW w:w="4398" w:type="dxa"/>
            <w:gridSpan w:val="2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137" w:type="dxa"/>
            <w:gridSpan w:val="2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10,3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твердолиственное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дуб осина</w:t>
            </w:r>
          </w:p>
        </w:tc>
        <w:tc>
          <w:tcPr>
            <w:tcW w:w="992" w:type="dxa"/>
            <w:vAlign w:val="bottom"/>
          </w:tcPr>
          <w:p w:rsidR="00372594" w:rsidRPr="00E53477" w:rsidRDefault="00372594" w:rsidP="0095009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534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64</w:t>
            </w:r>
          </w:p>
        </w:tc>
        <w:tc>
          <w:tcPr>
            <w:tcW w:w="4398" w:type="dxa"/>
            <w:gridSpan w:val="2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1137" w:type="dxa"/>
            <w:gridSpan w:val="2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5,6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 xml:space="preserve">сосна </w:t>
            </w:r>
          </w:p>
        </w:tc>
        <w:tc>
          <w:tcPr>
            <w:tcW w:w="992" w:type="dxa"/>
            <w:vAlign w:val="bottom"/>
          </w:tcPr>
          <w:p w:rsidR="00372594" w:rsidRPr="00E53477" w:rsidRDefault="00372594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155</w:t>
            </w:r>
          </w:p>
        </w:tc>
      </w:tr>
      <w:tr w:rsidR="00372594" w:rsidRPr="00E53477" w:rsidTr="003319D2">
        <w:tc>
          <w:tcPr>
            <w:tcW w:w="986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4398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1137" w:type="dxa"/>
            <w:gridSpan w:val="2"/>
            <w:vAlign w:val="center"/>
          </w:tcPr>
          <w:p w:rsidR="00372594" w:rsidRPr="00E53477" w:rsidRDefault="00372594" w:rsidP="005316B0">
            <w:pPr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1,2</w:t>
            </w:r>
          </w:p>
        </w:tc>
        <w:tc>
          <w:tcPr>
            <w:tcW w:w="1278" w:type="dxa"/>
          </w:tcPr>
          <w:p w:rsidR="00372594" w:rsidRPr="00E53477" w:rsidRDefault="00372594" w:rsidP="005316B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E53477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699" w:type="dxa"/>
          </w:tcPr>
          <w:p w:rsidR="00372594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Align w:val="center"/>
          </w:tcPr>
          <w:p w:rsidR="00372594" w:rsidRPr="00E53477" w:rsidRDefault="00372594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68</w:t>
            </w:r>
          </w:p>
        </w:tc>
      </w:tr>
      <w:tr w:rsidR="004618DB" w:rsidRPr="00E53477" w:rsidTr="003319D2">
        <w:tc>
          <w:tcPr>
            <w:tcW w:w="986" w:type="dxa"/>
          </w:tcPr>
          <w:p w:rsidR="004618DB" w:rsidRPr="00E53477" w:rsidRDefault="004618DB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115</w:t>
            </w:r>
          </w:p>
        </w:tc>
        <w:tc>
          <w:tcPr>
            <w:tcW w:w="4398" w:type="dxa"/>
            <w:gridSpan w:val="2"/>
            <w:vAlign w:val="center"/>
          </w:tcPr>
          <w:p w:rsidR="004618DB" w:rsidRPr="00E53477" w:rsidRDefault="004618DB" w:rsidP="005316B0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7" w:type="dxa"/>
            <w:gridSpan w:val="2"/>
            <w:vAlign w:val="center"/>
          </w:tcPr>
          <w:p w:rsidR="004618DB" w:rsidRPr="00E53477" w:rsidRDefault="004618DB" w:rsidP="005316B0">
            <w:pPr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8,5</w:t>
            </w:r>
          </w:p>
        </w:tc>
        <w:tc>
          <w:tcPr>
            <w:tcW w:w="1278" w:type="dxa"/>
          </w:tcPr>
          <w:p w:rsidR="004618DB" w:rsidRPr="00E53477" w:rsidRDefault="00372594" w:rsidP="005316B0">
            <w:pPr>
              <w:pStyle w:val="affff0"/>
              <w:rPr>
                <w:rFonts w:ascii="Times New Roman" w:eastAsiaTheme="minorEastAsia" w:hAnsi="Times New Roman"/>
              </w:rPr>
            </w:pPr>
            <w:proofErr w:type="gramStart"/>
            <w:r w:rsidRPr="00E53477">
              <w:rPr>
                <w:rFonts w:ascii="Times New Roman" w:eastAsiaTheme="minorEastAsia" w:hAnsi="Times New Roman"/>
              </w:rPr>
              <w:t>твердолиственное</w:t>
            </w:r>
            <w:proofErr w:type="gramEnd"/>
          </w:p>
        </w:tc>
        <w:tc>
          <w:tcPr>
            <w:tcW w:w="1699" w:type="dxa"/>
          </w:tcPr>
          <w:p w:rsidR="004618DB" w:rsidRPr="00E53477" w:rsidRDefault="003319D2" w:rsidP="005316B0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д</w:t>
            </w:r>
            <w:r w:rsidR="004618DB" w:rsidRPr="00E53477">
              <w:rPr>
                <w:rFonts w:ascii="Times New Roman" w:eastAsiaTheme="minorEastAsia" w:hAnsi="Times New Roman"/>
              </w:rPr>
              <w:t>уб</w:t>
            </w:r>
            <w:r w:rsidRPr="00E53477">
              <w:rPr>
                <w:rFonts w:ascii="Times New Roman" w:eastAsiaTheme="minorEastAsia" w:hAnsi="Times New Roman"/>
              </w:rPr>
              <w:t>,</w:t>
            </w:r>
            <w:r w:rsidR="004618DB" w:rsidRPr="00E53477">
              <w:rPr>
                <w:rFonts w:ascii="Times New Roman" w:eastAsiaTheme="minorEastAsia" w:hAnsi="Times New Roman"/>
              </w:rPr>
              <w:t xml:space="preserve"> осина</w:t>
            </w:r>
          </w:p>
        </w:tc>
        <w:tc>
          <w:tcPr>
            <w:tcW w:w="992" w:type="dxa"/>
            <w:vAlign w:val="center"/>
          </w:tcPr>
          <w:p w:rsidR="004618DB" w:rsidRPr="00E53477" w:rsidRDefault="004618DB" w:rsidP="00950093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260</w:t>
            </w:r>
          </w:p>
        </w:tc>
      </w:tr>
      <w:tr w:rsidR="00063EF6" w:rsidRPr="00E53477" w:rsidTr="00950093">
        <w:tc>
          <w:tcPr>
            <w:tcW w:w="10490" w:type="dxa"/>
            <w:gridSpan w:val="8"/>
          </w:tcPr>
          <w:p w:rsidR="00063EF6" w:rsidRPr="00E53477" w:rsidRDefault="00063EF6" w:rsidP="0095009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bCs/>
                <w:sz w:val="22"/>
                <w:szCs w:val="22"/>
              </w:rPr>
              <w:t>Сплошная рубка санитарная</w:t>
            </w:r>
          </w:p>
        </w:tc>
      </w:tr>
      <w:tr w:rsidR="004618DB" w:rsidRPr="00E53477" w:rsidTr="003319D2">
        <w:tc>
          <w:tcPr>
            <w:tcW w:w="986" w:type="dxa"/>
            <w:vAlign w:val="center"/>
          </w:tcPr>
          <w:p w:rsidR="004618DB" w:rsidRPr="00E53477" w:rsidRDefault="004618DB" w:rsidP="00DE1731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4398" w:type="dxa"/>
            <w:gridSpan w:val="2"/>
            <w:vAlign w:val="center"/>
          </w:tcPr>
          <w:p w:rsidR="004618DB" w:rsidRPr="00E53477" w:rsidRDefault="004618DB" w:rsidP="00DE1731">
            <w:pPr>
              <w:rPr>
                <w:rFonts w:eastAsiaTheme="minorEastAsia"/>
                <w:sz w:val="22"/>
                <w:szCs w:val="22"/>
              </w:rPr>
            </w:pPr>
            <w:r w:rsidRPr="00E53477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1137" w:type="dxa"/>
            <w:gridSpan w:val="2"/>
            <w:vAlign w:val="center"/>
          </w:tcPr>
          <w:p w:rsidR="004618DB" w:rsidRPr="00E53477" w:rsidRDefault="004618DB" w:rsidP="00DE1731">
            <w:pPr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0,5</w:t>
            </w:r>
          </w:p>
        </w:tc>
        <w:tc>
          <w:tcPr>
            <w:tcW w:w="1278" w:type="dxa"/>
            <w:vAlign w:val="center"/>
          </w:tcPr>
          <w:p w:rsidR="004618DB" w:rsidRPr="00E53477" w:rsidRDefault="00372594" w:rsidP="00DE1731">
            <w:pPr>
              <w:pStyle w:val="affff0"/>
              <w:rPr>
                <w:rFonts w:ascii="Times New Roman" w:eastAsiaTheme="minorEastAsia" w:hAnsi="Times New Roman"/>
              </w:rPr>
            </w:pPr>
            <w:proofErr w:type="gramStart"/>
            <w:r w:rsidRPr="00E53477">
              <w:rPr>
                <w:rFonts w:ascii="Times New Roman" w:eastAsiaTheme="minorEastAsia" w:hAnsi="Times New Roman"/>
              </w:rPr>
              <w:t>хвойное</w:t>
            </w:r>
            <w:proofErr w:type="gramEnd"/>
          </w:p>
        </w:tc>
        <w:tc>
          <w:tcPr>
            <w:tcW w:w="1699" w:type="dxa"/>
            <w:vAlign w:val="center"/>
          </w:tcPr>
          <w:p w:rsidR="004618DB" w:rsidRPr="00E53477" w:rsidRDefault="004618DB" w:rsidP="00DE1731">
            <w:pPr>
              <w:pStyle w:val="affff0"/>
              <w:rPr>
                <w:rFonts w:ascii="Times New Roman" w:eastAsiaTheme="minorEastAsia" w:hAnsi="Times New Roman"/>
              </w:rPr>
            </w:pPr>
            <w:r w:rsidRPr="00E53477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992" w:type="dxa"/>
            <w:vAlign w:val="center"/>
          </w:tcPr>
          <w:p w:rsidR="004618DB" w:rsidRPr="00E53477" w:rsidRDefault="004618DB" w:rsidP="00D8280C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Cs/>
                <w:sz w:val="22"/>
                <w:szCs w:val="22"/>
              </w:rPr>
              <w:t>100</w:t>
            </w:r>
          </w:p>
        </w:tc>
      </w:tr>
      <w:tr w:rsidR="005316B0" w:rsidRPr="00E53477" w:rsidTr="003319D2">
        <w:tc>
          <w:tcPr>
            <w:tcW w:w="986" w:type="dxa"/>
            <w:tcBorders>
              <w:right w:val="single" w:sz="4" w:space="0" w:color="auto"/>
            </w:tcBorders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4398" w:type="dxa"/>
            <w:gridSpan w:val="2"/>
            <w:tcBorders>
              <w:left w:val="single" w:sz="4" w:space="0" w:color="auto"/>
            </w:tcBorders>
          </w:tcPr>
          <w:p w:rsidR="005316B0" w:rsidRPr="00E53477" w:rsidRDefault="00DE1731" w:rsidP="00DE1731">
            <w:pPr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Прореживание</w:t>
            </w:r>
          </w:p>
        </w:tc>
        <w:tc>
          <w:tcPr>
            <w:tcW w:w="1137" w:type="dxa"/>
            <w:gridSpan w:val="2"/>
            <w:vAlign w:val="center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15,5</w:t>
            </w:r>
          </w:p>
        </w:tc>
        <w:tc>
          <w:tcPr>
            <w:tcW w:w="1278" w:type="dxa"/>
            <w:vAlign w:val="center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5316B0" w:rsidRPr="00E53477" w:rsidRDefault="005316B0" w:rsidP="00DE1731">
            <w:pPr>
              <w:pStyle w:val="affff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316B0" w:rsidRPr="00E53477" w:rsidRDefault="005316B0" w:rsidP="0095009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bCs/>
                <w:sz w:val="22"/>
                <w:szCs w:val="22"/>
              </w:rPr>
              <w:t>581</w:t>
            </w:r>
          </w:p>
        </w:tc>
      </w:tr>
      <w:tr w:rsidR="005316B0" w:rsidRPr="00E53477" w:rsidTr="003319D2">
        <w:tc>
          <w:tcPr>
            <w:tcW w:w="986" w:type="dxa"/>
            <w:tcBorders>
              <w:right w:val="single" w:sz="4" w:space="0" w:color="auto"/>
            </w:tcBorders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4398" w:type="dxa"/>
            <w:gridSpan w:val="2"/>
            <w:tcBorders>
              <w:left w:val="single" w:sz="4" w:space="0" w:color="auto"/>
            </w:tcBorders>
          </w:tcPr>
          <w:p w:rsidR="005316B0" w:rsidRPr="00E53477" w:rsidRDefault="00DE1731" w:rsidP="00DE1731">
            <w:pPr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bCs/>
                <w:sz w:val="22"/>
                <w:szCs w:val="22"/>
              </w:rPr>
              <w:t>Проходная рубка</w:t>
            </w:r>
          </w:p>
        </w:tc>
        <w:tc>
          <w:tcPr>
            <w:tcW w:w="1137" w:type="dxa"/>
            <w:gridSpan w:val="2"/>
            <w:vAlign w:val="center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34,9</w:t>
            </w:r>
          </w:p>
        </w:tc>
        <w:tc>
          <w:tcPr>
            <w:tcW w:w="1278" w:type="dxa"/>
            <w:vAlign w:val="center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5316B0" w:rsidRPr="00E53477" w:rsidRDefault="005316B0" w:rsidP="00DE1731">
            <w:pPr>
              <w:pStyle w:val="affff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316B0" w:rsidRPr="00E53477" w:rsidRDefault="005316B0" w:rsidP="0095009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bCs/>
                <w:sz w:val="22"/>
                <w:szCs w:val="22"/>
              </w:rPr>
              <w:t>909</w:t>
            </w:r>
          </w:p>
        </w:tc>
      </w:tr>
      <w:tr w:rsidR="005316B0" w:rsidRPr="00E53477" w:rsidTr="003319D2">
        <w:tc>
          <w:tcPr>
            <w:tcW w:w="986" w:type="dxa"/>
            <w:tcBorders>
              <w:right w:val="single" w:sz="4" w:space="0" w:color="auto"/>
            </w:tcBorders>
          </w:tcPr>
          <w:p w:rsidR="005316B0" w:rsidRPr="00E53477" w:rsidRDefault="005316B0" w:rsidP="00DE1731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E53477">
              <w:rPr>
                <w:rFonts w:ascii="Times New Roman" w:eastAsiaTheme="minorEastAsia" w:hAnsi="Times New Roman"/>
                <w:b/>
              </w:rPr>
              <w:t>Итого</w:t>
            </w:r>
          </w:p>
        </w:tc>
        <w:tc>
          <w:tcPr>
            <w:tcW w:w="4398" w:type="dxa"/>
            <w:gridSpan w:val="2"/>
            <w:tcBorders>
              <w:left w:val="single" w:sz="4" w:space="0" w:color="auto"/>
            </w:tcBorders>
          </w:tcPr>
          <w:p w:rsidR="005316B0" w:rsidRPr="00E53477" w:rsidRDefault="005316B0" w:rsidP="00DE1731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E53477">
              <w:rPr>
                <w:rFonts w:ascii="Times New Roman" w:eastAsiaTheme="minorEastAsia" w:hAnsi="Times New Roman"/>
                <w:b/>
              </w:rPr>
              <w:t>Выборочная санитарная рубка</w:t>
            </w:r>
          </w:p>
        </w:tc>
        <w:tc>
          <w:tcPr>
            <w:tcW w:w="1137" w:type="dxa"/>
            <w:gridSpan w:val="2"/>
            <w:vAlign w:val="bottom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35,4</w:t>
            </w:r>
          </w:p>
        </w:tc>
        <w:tc>
          <w:tcPr>
            <w:tcW w:w="1278" w:type="dxa"/>
            <w:vAlign w:val="bottom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bottom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316B0" w:rsidRPr="00E53477" w:rsidRDefault="005316B0" w:rsidP="0095009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1280</w:t>
            </w:r>
          </w:p>
        </w:tc>
      </w:tr>
      <w:tr w:rsidR="005316B0" w:rsidRPr="00E53477" w:rsidTr="003319D2">
        <w:tc>
          <w:tcPr>
            <w:tcW w:w="986" w:type="dxa"/>
            <w:tcBorders>
              <w:right w:val="single" w:sz="4" w:space="0" w:color="auto"/>
            </w:tcBorders>
          </w:tcPr>
          <w:p w:rsidR="005316B0" w:rsidRPr="00E53477" w:rsidRDefault="005316B0" w:rsidP="00DE1731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E53477">
              <w:rPr>
                <w:rFonts w:ascii="Times New Roman" w:eastAsiaTheme="minorEastAsia" w:hAnsi="Times New Roman"/>
                <w:b/>
              </w:rPr>
              <w:t>Итого</w:t>
            </w:r>
          </w:p>
        </w:tc>
        <w:tc>
          <w:tcPr>
            <w:tcW w:w="4398" w:type="dxa"/>
            <w:gridSpan w:val="2"/>
            <w:tcBorders>
              <w:left w:val="single" w:sz="4" w:space="0" w:color="auto"/>
            </w:tcBorders>
          </w:tcPr>
          <w:p w:rsidR="005316B0" w:rsidRPr="00E53477" w:rsidRDefault="00DE1731" w:rsidP="00DE1731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E53477">
              <w:rPr>
                <w:rFonts w:ascii="Times New Roman" w:eastAsiaTheme="minorEastAsia" w:hAnsi="Times New Roman"/>
                <w:b/>
                <w:bCs/>
              </w:rPr>
              <w:t>Сплошная рубка санитарная</w:t>
            </w:r>
          </w:p>
        </w:tc>
        <w:tc>
          <w:tcPr>
            <w:tcW w:w="1137" w:type="dxa"/>
            <w:gridSpan w:val="2"/>
            <w:vAlign w:val="bottom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0,5</w:t>
            </w:r>
          </w:p>
        </w:tc>
        <w:tc>
          <w:tcPr>
            <w:tcW w:w="1278" w:type="dxa"/>
            <w:vAlign w:val="bottom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bottom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316B0" w:rsidRPr="00E53477" w:rsidRDefault="005316B0" w:rsidP="0095009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100</w:t>
            </w:r>
          </w:p>
        </w:tc>
      </w:tr>
      <w:tr w:rsidR="005316B0" w:rsidRPr="00E53477" w:rsidTr="003319D2">
        <w:tc>
          <w:tcPr>
            <w:tcW w:w="986" w:type="dxa"/>
            <w:tcBorders>
              <w:right w:val="single" w:sz="4" w:space="0" w:color="auto"/>
            </w:tcBorders>
          </w:tcPr>
          <w:p w:rsidR="005316B0" w:rsidRPr="00E53477" w:rsidRDefault="005316B0" w:rsidP="00DE1731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E53477">
              <w:rPr>
                <w:rFonts w:ascii="Times New Roman" w:eastAsiaTheme="minorEastAsia" w:hAnsi="Times New Roman"/>
                <w:b/>
              </w:rPr>
              <w:t>Итого</w:t>
            </w:r>
          </w:p>
        </w:tc>
        <w:tc>
          <w:tcPr>
            <w:tcW w:w="4398" w:type="dxa"/>
            <w:gridSpan w:val="2"/>
            <w:tcBorders>
              <w:left w:val="single" w:sz="4" w:space="0" w:color="auto"/>
            </w:tcBorders>
          </w:tcPr>
          <w:p w:rsidR="005316B0" w:rsidRPr="00E53477" w:rsidRDefault="005316B0" w:rsidP="00DE1731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E53477">
              <w:rPr>
                <w:rFonts w:ascii="Times New Roman" w:eastAsiaTheme="minorEastAsia" w:hAnsi="Times New Roman"/>
                <w:b/>
                <w:bCs/>
              </w:rPr>
              <w:t>Прочие рубки (Рубка аварийных деревьев)</w:t>
            </w:r>
          </w:p>
        </w:tc>
        <w:tc>
          <w:tcPr>
            <w:tcW w:w="1137" w:type="dxa"/>
            <w:gridSpan w:val="2"/>
            <w:vAlign w:val="bottom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4,9</w:t>
            </w:r>
          </w:p>
        </w:tc>
        <w:tc>
          <w:tcPr>
            <w:tcW w:w="1278" w:type="dxa"/>
            <w:vAlign w:val="bottom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bottom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316B0" w:rsidRPr="00E53477" w:rsidRDefault="005316B0" w:rsidP="0095009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5</w:t>
            </w:r>
          </w:p>
        </w:tc>
      </w:tr>
      <w:tr w:rsidR="005316B0" w:rsidRPr="00E53477" w:rsidTr="003319D2">
        <w:trPr>
          <w:trHeight w:val="283"/>
        </w:trPr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5316B0" w:rsidRPr="00E53477" w:rsidRDefault="005316B0" w:rsidP="00DE1731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E53477">
              <w:rPr>
                <w:rFonts w:ascii="Times New Roman" w:eastAsiaTheme="minorEastAsia" w:hAnsi="Times New Roman"/>
                <w:b/>
              </w:rPr>
              <w:t>ВСЕГО</w:t>
            </w:r>
          </w:p>
        </w:tc>
        <w:tc>
          <w:tcPr>
            <w:tcW w:w="4398" w:type="dxa"/>
            <w:gridSpan w:val="2"/>
            <w:tcBorders>
              <w:left w:val="single" w:sz="4" w:space="0" w:color="auto"/>
            </w:tcBorders>
            <w:vAlign w:val="center"/>
          </w:tcPr>
          <w:p w:rsidR="005316B0" w:rsidRPr="00E53477" w:rsidRDefault="005316B0" w:rsidP="00DE1731">
            <w:pPr>
              <w:pStyle w:val="affff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91,2</w:t>
            </w:r>
          </w:p>
        </w:tc>
        <w:tc>
          <w:tcPr>
            <w:tcW w:w="1278" w:type="dxa"/>
            <w:vAlign w:val="center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5316B0" w:rsidRPr="00E53477" w:rsidRDefault="005316B0" w:rsidP="00DE173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316B0" w:rsidRPr="00E53477" w:rsidRDefault="005316B0" w:rsidP="0073568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53477">
              <w:rPr>
                <w:rFonts w:eastAsiaTheme="minorEastAsia"/>
                <w:b/>
                <w:sz w:val="22"/>
                <w:szCs w:val="22"/>
              </w:rPr>
              <w:t>2875</w:t>
            </w:r>
          </w:p>
        </w:tc>
      </w:tr>
    </w:tbl>
    <w:p w:rsidR="00654388" w:rsidRDefault="00D07E7D" w:rsidP="00723560">
      <w:pPr>
        <w:pStyle w:val="aff8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54388" w:rsidSect="00723560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69"/>
    <w:rsid w:val="00001453"/>
    <w:rsid w:val="000019CC"/>
    <w:rsid w:val="00006E28"/>
    <w:rsid w:val="00010FFD"/>
    <w:rsid w:val="00022FCF"/>
    <w:rsid w:val="00026129"/>
    <w:rsid w:val="00026634"/>
    <w:rsid w:val="00030147"/>
    <w:rsid w:val="0003096C"/>
    <w:rsid w:val="000320AD"/>
    <w:rsid w:val="00040B93"/>
    <w:rsid w:val="00042BC4"/>
    <w:rsid w:val="00045E1A"/>
    <w:rsid w:val="0004631E"/>
    <w:rsid w:val="00054BBA"/>
    <w:rsid w:val="0006058C"/>
    <w:rsid w:val="00063E85"/>
    <w:rsid w:val="00063EF6"/>
    <w:rsid w:val="00083F25"/>
    <w:rsid w:val="000A0995"/>
    <w:rsid w:val="000A646E"/>
    <w:rsid w:val="000B1994"/>
    <w:rsid w:val="000B204A"/>
    <w:rsid w:val="000B3D0B"/>
    <w:rsid w:val="000B7358"/>
    <w:rsid w:val="000B7474"/>
    <w:rsid w:val="000C1644"/>
    <w:rsid w:val="000C4D82"/>
    <w:rsid w:val="000D3478"/>
    <w:rsid w:val="000E77F1"/>
    <w:rsid w:val="000F0C0C"/>
    <w:rsid w:val="000F39B8"/>
    <w:rsid w:val="000F6FD4"/>
    <w:rsid w:val="00104026"/>
    <w:rsid w:val="00107EFE"/>
    <w:rsid w:val="00112E4F"/>
    <w:rsid w:val="001406D1"/>
    <w:rsid w:val="001556DF"/>
    <w:rsid w:val="00167CC5"/>
    <w:rsid w:val="001740D1"/>
    <w:rsid w:val="00174224"/>
    <w:rsid w:val="001765DD"/>
    <w:rsid w:val="00181484"/>
    <w:rsid w:val="001904ED"/>
    <w:rsid w:val="00191761"/>
    <w:rsid w:val="001A2045"/>
    <w:rsid w:val="001B77BF"/>
    <w:rsid w:val="001B7C8C"/>
    <w:rsid w:val="001D6573"/>
    <w:rsid w:val="001E7B9E"/>
    <w:rsid w:val="001F042D"/>
    <w:rsid w:val="001F69AF"/>
    <w:rsid w:val="00210500"/>
    <w:rsid w:val="00241044"/>
    <w:rsid w:val="00244196"/>
    <w:rsid w:val="00245824"/>
    <w:rsid w:val="00247C74"/>
    <w:rsid w:val="0026291B"/>
    <w:rsid w:val="0028513C"/>
    <w:rsid w:val="00292688"/>
    <w:rsid w:val="002A0EB3"/>
    <w:rsid w:val="002A615D"/>
    <w:rsid w:val="002B2749"/>
    <w:rsid w:val="002B2DB4"/>
    <w:rsid w:val="002B51BB"/>
    <w:rsid w:val="002C155C"/>
    <w:rsid w:val="002C48E6"/>
    <w:rsid w:val="002D0A60"/>
    <w:rsid w:val="002D30D2"/>
    <w:rsid w:val="002D352F"/>
    <w:rsid w:val="002D37C7"/>
    <w:rsid w:val="002F1F7E"/>
    <w:rsid w:val="002F46C4"/>
    <w:rsid w:val="00304CFE"/>
    <w:rsid w:val="00314254"/>
    <w:rsid w:val="00324F06"/>
    <w:rsid w:val="00327431"/>
    <w:rsid w:val="00330490"/>
    <w:rsid w:val="003319D2"/>
    <w:rsid w:val="003336EC"/>
    <w:rsid w:val="00336140"/>
    <w:rsid w:val="00337B18"/>
    <w:rsid w:val="003411FD"/>
    <w:rsid w:val="00342445"/>
    <w:rsid w:val="0035353E"/>
    <w:rsid w:val="003605EE"/>
    <w:rsid w:val="00372594"/>
    <w:rsid w:val="00373D66"/>
    <w:rsid w:val="00377BC1"/>
    <w:rsid w:val="00387F69"/>
    <w:rsid w:val="0039209D"/>
    <w:rsid w:val="00393C50"/>
    <w:rsid w:val="003A69AA"/>
    <w:rsid w:val="003A7FAB"/>
    <w:rsid w:val="003B3121"/>
    <w:rsid w:val="003B7002"/>
    <w:rsid w:val="003E6CE5"/>
    <w:rsid w:val="003F0A19"/>
    <w:rsid w:val="003F53C7"/>
    <w:rsid w:val="00405B4D"/>
    <w:rsid w:val="0041090D"/>
    <w:rsid w:val="00416845"/>
    <w:rsid w:val="00420E7A"/>
    <w:rsid w:val="0044549A"/>
    <w:rsid w:val="004618DB"/>
    <w:rsid w:val="004631B2"/>
    <w:rsid w:val="00475DE8"/>
    <w:rsid w:val="004803CE"/>
    <w:rsid w:val="00483D4D"/>
    <w:rsid w:val="00494A4C"/>
    <w:rsid w:val="00495D1C"/>
    <w:rsid w:val="004A034D"/>
    <w:rsid w:val="004C24EC"/>
    <w:rsid w:val="004C6D3A"/>
    <w:rsid w:val="004C7E97"/>
    <w:rsid w:val="004D2B06"/>
    <w:rsid w:val="004D50D4"/>
    <w:rsid w:val="004E3387"/>
    <w:rsid w:val="004F2C2F"/>
    <w:rsid w:val="004F3658"/>
    <w:rsid w:val="004F52D2"/>
    <w:rsid w:val="004F5FA7"/>
    <w:rsid w:val="004F6430"/>
    <w:rsid w:val="0050797C"/>
    <w:rsid w:val="005316B0"/>
    <w:rsid w:val="00536955"/>
    <w:rsid w:val="00540F19"/>
    <w:rsid w:val="005439D1"/>
    <w:rsid w:val="00545201"/>
    <w:rsid w:val="00546231"/>
    <w:rsid w:val="00550B94"/>
    <w:rsid w:val="005517E5"/>
    <w:rsid w:val="00551C72"/>
    <w:rsid w:val="0055274B"/>
    <w:rsid w:val="00552E01"/>
    <w:rsid w:val="005563BD"/>
    <w:rsid w:val="00580470"/>
    <w:rsid w:val="00587A62"/>
    <w:rsid w:val="005952C0"/>
    <w:rsid w:val="005A6254"/>
    <w:rsid w:val="005A7104"/>
    <w:rsid w:val="005C722D"/>
    <w:rsid w:val="005E6D92"/>
    <w:rsid w:val="005F0378"/>
    <w:rsid w:val="005F78ED"/>
    <w:rsid w:val="0060174F"/>
    <w:rsid w:val="00601B09"/>
    <w:rsid w:val="0061675E"/>
    <w:rsid w:val="00624D16"/>
    <w:rsid w:val="00626985"/>
    <w:rsid w:val="00636579"/>
    <w:rsid w:val="00636FA8"/>
    <w:rsid w:val="006442B0"/>
    <w:rsid w:val="00654388"/>
    <w:rsid w:val="006556FC"/>
    <w:rsid w:val="00657721"/>
    <w:rsid w:val="006654F6"/>
    <w:rsid w:val="00672BD8"/>
    <w:rsid w:val="006970BB"/>
    <w:rsid w:val="006B34A4"/>
    <w:rsid w:val="006D5E83"/>
    <w:rsid w:val="006F1804"/>
    <w:rsid w:val="006F66E2"/>
    <w:rsid w:val="006F6889"/>
    <w:rsid w:val="006F7145"/>
    <w:rsid w:val="006F7ACD"/>
    <w:rsid w:val="00700FAC"/>
    <w:rsid w:val="007175C2"/>
    <w:rsid w:val="007231F5"/>
    <w:rsid w:val="00723560"/>
    <w:rsid w:val="00727754"/>
    <w:rsid w:val="00735683"/>
    <w:rsid w:val="00735AF8"/>
    <w:rsid w:val="00745CC0"/>
    <w:rsid w:val="00777694"/>
    <w:rsid w:val="0078075A"/>
    <w:rsid w:val="0078283D"/>
    <w:rsid w:val="007937E8"/>
    <w:rsid w:val="007977AA"/>
    <w:rsid w:val="007A1B0A"/>
    <w:rsid w:val="007A5FEF"/>
    <w:rsid w:val="007B1219"/>
    <w:rsid w:val="007B1AFC"/>
    <w:rsid w:val="007B7E4F"/>
    <w:rsid w:val="007C0771"/>
    <w:rsid w:val="007C3DEF"/>
    <w:rsid w:val="007E3A54"/>
    <w:rsid w:val="007E44DC"/>
    <w:rsid w:val="007E4724"/>
    <w:rsid w:val="007E6DF3"/>
    <w:rsid w:val="007F7837"/>
    <w:rsid w:val="00810A86"/>
    <w:rsid w:val="00816357"/>
    <w:rsid w:val="00816AD8"/>
    <w:rsid w:val="00821EE2"/>
    <w:rsid w:val="00823420"/>
    <w:rsid w:val="0082477F"/>
    <w:rsid w:val="0082724B"/>
    <w:rsid w:val="008311F6"/>
    <w:rsid w:val="00844769"/>
    <w:rsid w:val="0085598B"/>
    <w:rsid w:val="00856608"/>
    <w:rsid w:val="00870653"/>
    <w:rsid w:val="0087069E"/>
    <w:rsid w:val="0087459A"/>
    <w:rsid w:val="008759A0"/>
    <w:rsid w:val="00877288"/>
    <w:rsid w:val="00896566"/>
    <w:rsid w:val="008A1487"/>
    <w:rsid w:val="008A229C"/>
    <w:rsid w:val="008A5411"/>
    <w:rsid w:val="008A75C6"/>
    <w:rsid w:val="008B0354"/>
    <w:rsid w:val="008C0031"/>
    <w:rsid w:val="008C42C4"/>
    <w:rsid w:val="008D118C"/>
    <w:rsid w:val="008D1AEA"/>
    <w:rsid w:val="008F2256"/>
    <w:rsid w:val="009118E9"/>
    <w:rsid w:val="0092281A"/>
    <w:rsid w:val="00922B3E"/>
    <w:rsid w:val="009236D0"/>
    <w:rsid w:val="00926D30"/>
    <w:rsid w:val="009346FB"/>
    <w:rsid w:val="00947E46"/>
    <w:rsid w:val="00950093"/>
    <w:rsid w:val="00950102"/>
    <w:rsid w:val="00951646"/>
    <w:rsid w:val="00960A7D"/>
    <w:rsid w:val="009627A4"/>
    <w:rsid w:val="00964CF0"/>
    <w:rsid w:val="009755F2"/>
    <w:rsid w:val="00981CD1"/>
    <w:rsid w:val="009854E4"/>
    <w:rsid w:val="00991A9F"/>
    <w:rsid w:val="00994AE4"/>
    <w:rsid w:val="00997B10"/>
    <w:rsid w:val="009A1BA7"/>
    <w:rsid w:val="009A6106"/>
    <w:rsid w:val="009A6E69"/>
    <w:rsid w:val="009C260E"/>
    <w:rsid w:val="009C3D0B"/>
    <w:rsid w:val="009C42A6"/>
    <w:rsid w:val="009C5F2A"/>
    <w:rsid w:val="009D4D18"/>
    <w:rsid w:val="009D67C4"/>
    <w:rsid w:val="009D71CD"/>
    <w:rsid w:val="009D7682"/>
    <w:rsid w:val="009E109B"/>
    <w:rsid w:val="009E28F1"/>
    <w:rsid w:val="009E6AF6"/>
    <w:rsid w:val="00A0784B"/>
    <w:rsid w:val="00A13BCB"/>
    <w:rsid w:val="00A13E7F"/>
    <w:rsid w:val="00A15B1E"/>
    <w:rsid w:val="00A21BBD"/>
    <w:rsid w:val="00A22CB5"/>
    <w:rsid w:val="00A33D2D"/>
    <w:rsid w:val="00A47714"/>
    <w:rsid w:val="00A66ACC"/>
    <w:rsid w:val="00A70FAF"/>
    <w:rsid w:val="00A71397"/>
    <w:rsid w:val="00A770FF"/>
    <w:rsid w:val="00A772A2"/>
    <w:rsid w:val="00A8162D"/>
    <w:rsid w:val="00A86E4D"/>
    <w:rsid w:val="00AA0564"/>
    <w:rsid w:val="00AA4337"/>
    <w:rsid w:val="00AB434B"/>
    <w:rsid w:val="00AB4EDC"/>
    <w:rsid w:val="00AB5FB9"/>
    <w:rsid w:val="00AB71E7"/>
    <w:rsid w:val="00AC62B3"/>
    <w:rsid w:val="00AD3B88"/>
    <w:rsid w:val="00AD437A"/>
    <w:rsid w:val="00AE5A47"/>
    <w:rsid w:val="00AF2676"/>
    <w:rsid w:val="00B0135F"/>
    <w:rsid w:val="00B10585"/>
    <w:rsid w:val="00B22041"/>
    <w:rsid w:val="00B24A2C"/>
    <w:rsid w:val="00B272B1"/>
    <w:rsid w:val="00B329B4"/>
    <w:rsid w:val="00B417B1"/>
    <w:rsid w:val="00B43C1F"/>
    <w:rsid w:val="00B44BD1"/>
    <w:rsid w:val="00B5436F"/>
    <w:rsid w:val="00B62376"/>
    <w:rsid w:val="00B628A1"/>
    <w:rsid w:val="00B86556"/>
    <w:rsid w:val="00B92AD2"/>
    <w:rsid w:val="00BA6232"/>
    <w:rsid w:val="00BB19EB"/>
    <w:rsid w:val="00BB2320"/>
    <w:rsid w:val="00BB4021"/>
    <w:rsid w:val="00BB4346"/>
    <w:rsid w:val="00BB638A"/>
    <w:rsid w:val="00BC1E30"/>
    <w:rsid w:val="00BD0877"/>
    <w:rsid w:val="00BD58C9"/>
    <w:rsid w:val="00BF2170"/>
    <w:rsid w:val="00C0327E"/>
    <w:rsid w:val="00C0430C"/>
    <w:rsid w:val="00C04A90"/>
    <w:rsid w:val="00C21AB8"/>
    <w:rsid w:val="00C23424"/>
    <w:rsid w:val="00C25EE1"/>
    <w:rsid w:val="00C30563"/>
    <w:rsid w:val="00C33700"/>
    <w:rsid w:val="00C451B6"/>
    <w:rsid w:val="00C45EC4"/>
    <w:rsid w:val="00C50D02"/>
    <w:rsid w:val="00C5395C"/>
    <w:rsid w:val="00C57224"/>
    <w:rsid w:val="00C70C11"/>
    <w:rsid w:val="00C73B06"/>
    <w:rsid w:val="00C82731"/>
    <w:rsid w:val="00C83307"/>
    <w:rsid w:val="00C91EB5"/>
    <w:rsid w:val="00C96250"/>
    <w:rsid w:val="00C97110"/>
    <w:rsid w:val="00C972C8"/>
    <w:rsid w:val="00CA6C9A"/>
    <w:rsid w:val="00CB4861"/>
    <w:rsid w:val="00CC1204"/>
    <w:rsid w:val="00CC3713"/>
    <w:rsid w:val="00CC4513"/>
    <w:rsid w:val="00CC4E8F"/>
    <w:rsid w:val="00CD09B2"/>
    <w:rsid w:val="00CD1416"/>
    <w:rsid w:val="00CE15DA"/>
    <w:rsid w:val="00CF29DF"/>
    <w:rsid w:val="00CF7C68"/>
    <w:rsid w:val="00D0634C"/>
    <w:rsid w:val="00D0756B"/>
    <w:rsid w:val="00D07E7D"/>
    <w:rsid w:val="00D22D24"/>
    <w:rsid w:val="00D30074"/>
    <w:rsid w:val="00D30F7A"/>
    <w:rsid w:val="00D33AAF"/>
    <w:rsid w:val="00D44837"/>
    <w:rsid w:val="00D45811"/>
    <w:rsid w:val="00D462DC"/>
    <w:rsid w:val="00D51712"/>
    <w:rsid w:val="00D5557E"/>
    <w:rsid w:val="00D57727"/>
    <w:rsid w:val="00D63D53"/>
    <w:rsid w:val="00D7056F"/>
    <w:rsid w:val="00D7251B"/>
    <w:rsid w:val="00D7667E"/>
    <w:rsid w:val="00D8280C"/>
    <w:rsid w:val="00D93157"/>
    <w:rsid w:val="00D96A06"/>
    <w:rsid w:val="00D9747E"/>
    <w:rsid w:val="00DA4E70"/>
    <w:rsid w:val="00DA7803"/>
    <w:rsid w:val="00DB14F4"/>
    <w:rsid w:val="00DC08F6"/>
    <w:rsid w:val="00DD52DF"/>
    <w:rsid w:val="00DD6BF8"/>
    <w:rsid w:val="00DD7F74"/>
    <w:rsid w:val="00DE1731"/>
    <w:rsid w:val="00DE1A24"/>
    <w:rsid w:val="00E006F6"/>
    <w:rsid w:val="00E07F24"/>
    <w:rsid w:val="00E10010"/>
    <w:rsid w:val="00E108B6"/>
    <w:rsid w:val="00E11DDB"/>
    <w:rsid w:val="00E1425C"/>
    <w:rsid w:val="00E20DFD"/>
    <w:rsid w:val="00E2357A"/>
    <w:rsid w:val="00E25C22"/>
    <w:rsid w:val="00E262F9"/>
    <w:rsid w:val="00E3399C"/>
    <w:rsid w:val="00E35EC9"/>
    <w:rsid w:val="00E47C0E"/>
    <w:rsid w:val="00E50940"/>
    <w:rsid w:val="00E51EED"/>
    <w:rsid w:val="00E53477"/>
    <w:rsid w:val="00E60DF2"/>
    <w:rsid w:val="00E62307"/>
    <w:rsid w:val="00E65D65"/>
    <w:rsid w:val="00E727B4"/>
    <w:rsid w:val="00E7551A"/>
    <w:rsid w:val="00E80C81"/>
    <w:rsid w:val="00E81ED4"/>
    <w:rsid w:val="00E871F9"/>
    <w:rsid w:val="00E87DAE"/>
    <w:rsid w:val="00E92972"/>
    <w:rsid w:val="00E9322A"/>
    <w:rsid w:val="00EA694F"/>
    <w:rsid w:val="00EB0E0F"/>
    <w:rsid w:val="00EB6F39"/>
    <w:rsid w:val="00EC09F2"/>
    <w:rsid w:val="00EC19D5"/>
    <w:rsid w:val="00EC2603"/>
    <w:rsid w:val="00EC2952"/>
    <w:rsid w:val="00EC3566"/>
    <w:rsid w:val="00EC3A1D"/>
    <w:rsid w:val="00ED56F6"/>
    <w:rsid w:val="00EE2785"/>
    <w:rsid w:val="00EE4FF3"/>
    <w:rsid w:val="00EE6451"/>
    <w:rsid w:val="00EF567B"/>
    <w:rsid w:val="00F022AE"/>
    <w:rsid w:val="00F10C8D"/>
    <w:rsid w:val="00F11C5C"/>
    <w:rsid w:val="00F1669E"/>
    <w:rsid w:val="00F17B57"/>
    <w:rsid w:val="00F21FA8"/>
    <w:rsid w:val="00F35FF8"/>
    <w:rsid w:val="00F37589"/>
    <w:rsid w:val="00F45008"/>
    <w:rsid w:val="00F45A3E"/>
    <w:rsid w:val="00F6123F"/>
    <w:rsid w:val="00F62968"/>
    <w:rsid w:val="00F74F45"/>
    <w:rsid w:val="00F901B5"/>
    <w:rsid w:val="00F90AD6"/>
    <w:rsid w:val="00F93C4D"/>
    <w:rsid w:val="00F95A80"/>
    <w:rsid w:val="00F97E1F"/>
    <w:rsid w:val="00FA33E9"/>
    <w:rsid w:val="00FE0696"/>
    <w:rsid w:val="00FE2A89"/>
    <w:rsid w:val="00FE37F8"/>
    <w:rsid w:val="00FE6346"/>
    <w:rsid w:val="00FE78A8"/>
    <w:rsid w:val="00F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8A8"/>
    <w:pPr>
      <w:widowControl w:val="0"/>
      <w:snapToGri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F69AF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F69A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69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69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69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69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69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F69A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F69A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69AF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F69AF"/>
    <w:rPr>
      <w:u w:val="single"/>
    </w:rPr>
  </w:style>
  <w:style w:type="paragraph" w:customStyle="1" w:styleId="a6">
    <w:name w:val="Внимание"/>
    <w:basedOn w:val="a"/>
    <w:next w:val="a"/>
    <w:uiPriority w:val="99"/>
    <w:rsid w:val="001F69AF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F69AF"/>
  </w:style>
  <w:style w:type="paragraph" w:customStyle="1" w:styleId="a8">
    <w:name w:val="Внимание: недобросовестность!"/>
    <w:basedOn w:val="a6"/>
    <w:next w:val="a"/>
    <w:uiPriority w:val="99"/>
    <w:rsid w:val="001F69AF"/>
  </w:style>
  <w:style w:type="character" w:customStyle="1" w:styleId="a9">
    <w:name w:val="Выделение для Базового Поиска"/>
    <w:basedOn w:val="a3"/>
    <w:uiPriority w:val="99"/>
    <w:rsid w:val="001F69AF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F69A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F69AF"/>
    <w:pPr>
      <w:autoSpaceDE w:val="0"/>
      <w:autoSpaceDN w:val="0"/>
      <w:adjustRightInd w:val="0"/>
      <w:snapToGrid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F69AF"/>
    <w:pPr>
      <w:autoSpaceDE w:val="0"/>
      <w:autoSpaceDN w:val="0"/>
      <w:adjustRightInd w:val="0"/>
      <w:snapToGrid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F69A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F69AF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F69A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F69AF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F69AF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F69AF"/>
    <w:pPr>
      <w:autoSpaceDE w:val="0"/>
      <w:autoSpaceDN w:val="0"/>
      <w:adjustRightInd w:val="0"/>
      <w:snapToGrid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1F69AF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F69AF"/>
    <w:pPr>
      <w:autoSpaceDE w:val="0"/>
      <w:autoSpaceDN w:val="0"/>
      <w:adjustRightInd w:val="0"/>
      <w:snapToGrid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F69A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F69A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F69AF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F69A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F69AF"/>
    <w:pPr>
      <w:autoSpaceDE w:val="0"/>
      <w:autoSpaceDN w:val="0"/>
      <w:adjustRightInd w:val="0"/>
      <w:snapToGrid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1F69A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F69A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F69AF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1F69A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F69AF"/>
    <w:pPr>
      <w:autoSpaceDE w:val="0"/>
      <w:autoSpaceDN w:val="0"/>
      <w:adjustRightInd w:val="0"/>
      <w:snapToGrid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1F69A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F69A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F69AF"/>
  </w:style>
  <w:style w:type="paragraph" w:customStyle="1" w:styleId="aff2">
    <w:name w:val="Моноширинный"/>
    <w:basedOn w:val="a"/>
    <w:next w:val="a"/>
    <w:uiPriority w:val="99"/>
    <w:rsid w:val="001F69AF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1F69AF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F69AF"/>
    <w:pPr>
      <w:autoSpaceDE w:val="0"/>
      <w:autoSpaceDN w:val="0"/>
      <w:adjustRightInd w:val="0"/>
      <w:snapToGrid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F69AF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F69A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F69AF"/>
    <w:pPr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1F69AF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1F69AF"/>
    <w:pPr>
      <w:ind w:left="140"/>
    </w:pPr>
  </w:style>
  <w:style w:type="character" w:customStyle="1" w:styleId="affa">
    <w:name w:val="Опечатки"/>
    <w:uiPriority w:val="99"/>
    <w:rsid w:val="001F69A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F69A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F69A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F69A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F69AF"/>
    <w:pPr>
      <w:pBdr>
        <w:bottom w:val="single" w:sz="4" w:space="0" w:color="auto"/>
      </w:pBd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1F69A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F69AF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1F69AF"/>
  </w:style>
  <w:style w:type="paragraph" w:customStyle="1" w:styleId="afff2">
    <w:name w:val="Примечание."/>
    <w:basedOn w:val="a6"/>
    <w:next w:val="a"/>
    <w:uiPriority w:val="99"/>
    <w:rsid w:val="001F69AF"/>
  </w:style>
  <w:style w:type="character" w:customStyle="1" w:styleId="afff3">
    <w:name w:val="Продолжение ссылки"/>
    <w:basedOn w:val="a4"/>
    <w:uiPriority w:val="99"/>
    <w:rsid w:val="001F69AF"/>
  </w:style>
  <w:style w:type="paragraph" w:customStyle="1" w:styleId="afff4">
    <w:name w:val="Словарная статья"/>
    <w:basedOn w:val="a"/>
    <w:next w:val="a"/>
    <w:uiPriority w:val="99"/>
    <w:rsid w:val="001F69AF"/>
    <w:pPr>
      <w:autoSpaceDE w:val="0"/>
      <w:autoSpaceDN w:val="0"/>
      <w:adjustRightInd w:val="0"/>
      <w:snapToGrid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1F69AF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1F69A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F69A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F69AF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1F69A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F69A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F69AF"/>
    <w:pPr>
      <w:autoSpaceDE w:val="0"/>
      <w:autoSpaceDN w:val="0"/>
      <w:adjustRightInd w:val="0"/>
      <w:snapToGrid/>
      <w:spacing w:before="200"/>
    </w:pPr>
    <w:rPr>
      <w:rFonts w:ascii="Arial" w:hAnsi="Arial" w:cs="Arial"/>
      <w:sz w:val="20"/>
    </w:rPr>
  </w:style>
  <w:style w:type="paragraph" w:customStyle="1" w:styleId="afffc">
    <w:name w:val="Технический комментарий"/>
    <w:basedOn w:val="a"/>
    <w:next w:val="a"/>
    <w:uiPriority w:val="99"/>
    <w:rsid w:val="001F69AF"/>
    <w:pPr>
      <w:autoSpaceDE w:val="0"/>
      <w:autoSpaceDN w:val="0"/>
      <w:adjustRightInd w:val="0"/>
      <w:snapToGrid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F69AF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F69AF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F69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69AF"/>
    <w:pPr>
      <w:autoSpaceDE w:val="0"/>
      <w:autoSpaceDN w:val="0"/>
      <w:adjustRightInd w:val="0"/>
      <w:snapToGrid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9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8759A0"/>
    <w:rPr>
      <w:sz w:val="22"/>
      <w:szCs w:val="22"/>
    </w:rPr>
  </w:style>
  <w:style w:type="paragraph" w:styleId="affff1">
    <w:name w:val="List Paragraph"/>
    <w:basedOn w:val="a"/>
    <w:uiPriority w:val="99"/>
    <w:qFormat/>
    <w:rsid w:val="00AE5A47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8825-F882-488E-9347-C7394554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4</cp:revision>
  <cp:lastPrinted>2018-07-02T06:09:00Z</cp:lastPrinted>
  <dcterms:created xsi:type="dcterms:W3CDTF">2020-01-21T07:55:00Z</dcterms:created>
  <dcterms:modified xsi:type="dcterms:W3CDTF">2020-01-21T12:20:00Z</dcterms:modified>
</cp:coreProperties>
</file>