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D7" w:rsidRPr="004422D7" w:rsidRDefault="004422D7" w:rsidP="004422D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ab/>
      </w:r>
      <w:r w:rsidR="00514061" w:rsidRPr="004422D7">
        <w:rPr>
          <w:rFonts w:eastAsiaTheme="minorEastAsia"/>
          <w:bCs/>
          <w:color w:val="26282F"/>
          <w:sz w:val="28"/>
          <w:szCs w:val="28"/>
        </w:rPr>
        <w:t>Схема</w:t>
      </w:r>
      <w:r w:rsidRPr="004422D7">
        <w:rPr>
          <w:rFonts w:eastAsiaTheme="minorEastAsia"/>
          <w:bCs/>
          <w:color w:val="26282F"/>
          <w:sz w:val="28"/>
          <w:szCs w:val="28"/>
        </w:rPr>
        <w:t xml:space="preserve"> расположения лесного участка</w:t>
      </w:r>
    </w:p>
    <w:p w:rsidR="00514061" w:rsidRPr="003E7AB4" w:rsidRDefault="00514061" w:rsidP="004422D7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 xml:space="preserve">      </w:t>
      </w:r>
      <w:r w:rsidRPr="003E7AB4">
        <w:rPr>
          <w:rFonts w:eastAsiaTheme="minorEastAsia"/>
          <w:b/>
          <w:sz w:val="28"/>
          <w:szCs w:val="28"/>
        </w:rPr>
        <w:t>Местоположение лесн</w:t>
      </w:r>
      <w:r w:rsidR="003E7AB4" w:rsidRPr="003E7AB4">
        <w:rPr>
          <w:rFonts w:eastAsiaTheme="minorEastAsia"/>
          <w:b/>
          <w:sz w:val="28"/>
          <w:szCs w:val="28"/>
        </w:rPr>
        <w:t>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="003E7AB4" w:rsidRPr="003E7AB4">
        <w:rPr>
          <w:rFonts w:eastAsiaTheme="minorEastAsia"/>
          <w:sz w:val="28"/>
          <w:szCs w:val="28"/>
        </w:rPr>
        <w:t>________</w:t>
      </w:r>
      <w:r w:rsidRPr="003E7AB4">
        <w:rPr>
          <w:rFonts w:eastAsiaTheme="minorEastAsia"/>
          <w:sz w:val="28"/>
          <w:szCs w:val="28"/>
          <w:u w:val="single"/>
        </w:rPr>
        <w:t xml:space="preserve">, </w:t>
      </w:r>
    </w:p>
    <w:p w:rsidR="00514061" w:rsidRPr="0013223C" w:rsidRDefault="00514061" w:rsidP="00514061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 w:rsidR="003E7AB4">
        <w:rPr>
          <w:rFonts w:eastAsiaTheme="minorEastAsia"/>
        </w:rPr>
        <w:t xml:space="preserve">                                                </w:t>
      </w:r>
      <w:r w:rsidR="0013223C">
        <w:rPr>
          <w:rFonts w:eastAsiaTheme="minorEastAsia"/>
        </w:rPr>
        <w:t xml:space="preserve">               </w:t>
      </w:r>
      <w:r w:rsidR="003E7AB4"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D404B7" w:rsidRDefault="00514061" w:rsidP="0013223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r w:rsidRPr="00873027">
        <w:rPr>
          <w:rFonts w:eastAsiaTheme="minorEastAsia"/>
          <w:sz w:val="28"/>
          <w:szCs w:val="28"/>
          <w:u w:val="single"/>
        </w:rPr>
        <w:t>Донское лесничество, Донское участковое лесничество</w:t>
      </w:r>
      <w:r w:rsidRPr="00873027">
        <w:rPr>
          <w:rFonts w:eastAsiaTheme="minorEastAsia"/>
          <w:sz w:val="28"/>
          <w:szCs w:val="28"/>
        </w:rPr>
        <w:t>_</w:t>
      </w:r>
      <w:r w:rsidR="0013223C" w:rsidRPr="0013223C">
        <w:rPr>
          <w:rFonts w:eastAsiaTheme="minorEastAsia"/>
          <w:sz w:val="28"/>
          <w:szCs w:val="28"/>
          <w:u w:val="single"/>
        </w:rPr>
        <w:t xml:space="preserve"> </w:t>
      </w:r>
      <w:proofErr w:type="spellStart"/>
      <w:r w:rsidR="0013223C">
        <w:rPr>
          <w:rFonts w:eastAsiaTheme="minorEastAsia"/>
          <w:sz w:val="28"/>
          <w:szCs w:val="28"/>
          <w:u w:val="single"/>
        </w:rPr>
        <w:t>к</w:t>
      </w:r>
      <w:r w:rsidR="0013223C" w:rsidRPr="00517E33">
        <w:rPr>
          <w:rFonts w:eastAsiaTheme="minorEastAsia"/>
          <w:sz w:val="28"/>
          <w:szCs w:val="28"/>
          <w:u w:val="single"/>
        </w:rPr>
        <w:t>в</w:t>
      </w:r>
      <w:proofErr w:type="spellEnd"/>
      <w:r w:rsidR="0013223C">
        <w:rPr>
          <w:rFonts w:eastAsiaTheme="minorEastAsia"/>
          <w:sz w:val="28"/>
          <w:szCs w:val="28"/>
          <w:u w:val="single"/>
        </w:rPr>
        <w:t xml:space="preserve"> </w:t>
      </w:r>
      <w:r w:rsidR="00D404B7">
        <w:rPr>
          <w:rFonts w:eastAsiaTheme="minorEastAsia"/>
          <w:sz w:val="28"/>
          <w:szCs w:val="28"/>
          <w:u w:val="single"/>
        </w:rPr>
        <w:t>26</w:t>
      </w:r>
      <w:r w:rsidR="00CD0BA5">
        <w:rPr>
          <w:rFonts w:eastAsiaTheme="minorEastAsia"/>
          <w:sz w:val="28"/>
          <w:szCs w:val="28"/>
          <w:u w:val="single"/>
        </w:rPr>
        <w:t xml:space="preserve"> в </w:t>
      </w:r>
      <w:r w:rsidR="00D404B7">
        <w:rPr>
          <w:rFonts w:eastAsiaTheme="minorEastAsia"/>
          <w:sz w:val="28"/>
          <w:szCs w:val="28"/>
          <w:u w:val="single"/>
        </w:rPr>
        <w:t>7</w:t>
      </w:r>
      <w:r w:rsidR="0013223C" w:rsidRPr="004422D7">
        <w:rPr>
          <w:rFonts w:eastAsiaTheme="minorEastAsia"/>
          <w:sz w:val="28"/>
          <w:szCs w:val="28"/>
          <w:u w:val="single"/>
        </w:rPr>
        <w:t>д</w:t>
      </w:r>
      <w:r w:rsidR="00D404B7">
        <w:rPr>
          <w:rFonts w:eastAsiaTheme="minorEastAsia"/>
          <w:sz w:val="28"/>
          <w:szCs w:val="28"/>
          <w:u w:val="single"/>
        </w:rPr>
        <w:t>1</w:t>
      </w:r>
    </w:p>
    <w:p w:rsidR="0013223C" w:rsidRPr="00873027" w:rsidRDefault="0013223C" w:rsidP="001322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="00514061" w:rsidRPr="0013223C">
        <w:rPr>
          <w:rFonts w:eastAsiaTheme="minorEastAsia"/>
          <w:sz w:val="16"/>
          <w:szCs w:val="16"/>
        </w:rPr>
        <w:t>лесничество (ле</w:t>
      </w:r>
      <w:r w:rsidRPr="0013223C">
        <w:rPr>
          <w:rFonts w:eastAsiaTheme="minorEastAsia"/>
          <w:sz w:val="16"/>
          <w:szCs w:val="16"/>
        </w:rPr>
        <w:t>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514061" w:rsidRPr="0013223C" w:rsidRDefault="00BE7858" w:rsidP="0013223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92.85pt;margin-top:175.35pt;width:19.55pt;height:18.15pt;z-index:251702784;mso-position-horizontal-relative:text;mso-position-vertical-relative:text" filled="f" stroked="f">
            <v:textbox style="mso-next-textbox:#_x0000_s1089">
              <w:txbxContent>
                <w:p w:rsidR="00CD0BA5" w:rsidRPr="00B856D8" w:rsidRDefault="00CD0BA5" w:rsidP="00CD0BA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32.7pt;margin-top:166.15pt;width:19.55pt;height:18.15pt;z-index:251683328;mso-position-horizontal-relative:text;mso-position-vertical-relative:text" filled="f" stroked="f">
            <v:textbox style="mso-next-textbox:#_x0000_s1067">
              <w:txbxContent>
                <w:p w:rsidR="00B856D8" w:rsidRPr="00B856D8" w:rsidRDefault="00B856D8" w:rsidP="00B856D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39.15pt;margin-top:175.35pt;width:19.55pt;height:18.15pt;z-index:251684352;mso-position-horizontal-relative:text;mso-position-vertical-relative:text" filled="f" stroked="f">
            <v:textbox style="mso-next-textbox:#_x0000_s1068">
              <w:txbxContent>
                <w:p w:rsidR="00B856D8" w:rsidRPr="00B856D8" w:rsidRDefault="00B856D8" w:rsidP="00B856D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3.4pt;margin-top:169.55pt;width:19.55pt;height:18.15pt;z-index:251671040;mso-position-horizontal-relative:text;mso-position-vertical-relative:text" filled="f" stroked="f">
            <v:textbox style="mso-next-textbox:#_x0000_s1049">
              <w:txbxContent>
                <w:p w:rsidR="006150E7" w:rsidRPr="006150E7" w:rsidRDefault="006150E7" w:rsidP="006150E7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63.2pt;margin-top:151.4pt;width:19.55pt;height:18.15pt;z-index:251670016;mso-position-horizontal-relative:text;mso-position-vertical-relative:text" filled="f" stroked="f">
            <v:textbox style="mso-next-textbox:#_x0000_s1048">
              <w:txbxContent>
                <w:p w:rsidR="006150E7" w:rsidRPr="006150E7" w:rsidRDefault="006150E7" w:rsidP="006150E7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96.65pt;margin-top:148pt;width:19.55pt;height:18.15pt;z-index:251668992;mso-position-horizontal-relative:text;mso-position-vertical-relative:text" filled="f" stroked="f">
            <v:textbox style="mso-next-textbox:#_x0000_s1047">
              <w:txbxContent>
                <w:p w:rsidR="006150E7" w:rsidRPr="006150E7" w:rsidRDefault="006150E7" w:rsidP="006150E7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3.3pt;margin-top:37.8pt;width:19.55pt;height:18.15pt;z-index:251667968;mso-position-horizontal-relative:text;mso-position-vertical-relative:text" filled="f" stroked="f">
            <v:textbox style="mso-next-textbox:#_x0000_s1046">
              <w:txbxContent>
                <w:p w:rsidR="006150E7" w:rsidRPr="006150E7" w:rsidRDefault="006150E7" w:rsidP="006150E7">
                  <w:pPr>
                    <w:rPr>
                      <w:b/>
                      <w:color w:val="FF0000"/>
                      <w:lang w:val="en-US"/>
                    </w:rPr>
                  </w:pPr>
                  <w:r w:rsidRPr="006150E7">
                    <w:rPr>
                      <w:b/>
                      <w:color w:val="FF0000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</w:rPr>
        <w:pict>
          <v:polyline id="_x0000_s1099" style="position:absolute;z-index:251714048;mso-position-horizontal-relative:text;mso-position-vertical-relative:text" points="145.3pt,51.3pt,201.95pt,162.8pt,241.4pt,162.8pt,272.1pt,166.5pt,282.75pt,180.95pt,273.95pt,187.8pt,252.05pt,179.05pt,243.3pt,167.75pt,203.2pt,180.3pt,203.2pt,162.8pt" coordsize="2749,2730" filled="f" strokecolor="red" strokeweight="2.25pt">
            <v:path arrowok="t"/>
          </v:poly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7.45pt;margin-top:30.75pt;width:2.25pt;height:278.4pt;z-index:251654656;mso-position-horizontal-relative:text;mso-position-vertical-relative:text" o:connectortype="straight" strokeweight=".25pt">
            <v:stroke startarrow="block" endarrow="block"/>
          </v:shape>
        </w:pict>
      </w:r>
      <w:r>
        <w:rPr>
          <w:noProof/>
        </w:rPr>
        <w:pict>
          <v:shape id="_x0000_s1085" type="#_x0000_t202" style="position:absolute;margin-left:415.4pt;margin-top:12.6pt;width:19.55pt;height:18.15pt;z-index:251699712;mso-position-horizontal-relative:text;mso-position-vertical-relative:text" filled="f" stroked="f">
            <v:textbox style="mso-next-textbox:#_x0000_s1085">
              <w:txbxContent>
                <w:p w:rsidR="004422D7" w:rsidRPr="004422D7" w:rsidRDefault="004422D7" w:rsidP="004422D7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514061" w:rsidRPr="00104570" w:rsidRDefault="00BE7858" w:rsidP="00104570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069" type="#_x0000_t202" style="position:absolute;margin-left:263.2pt;margin-top:166.25pt;width:19.55pt;height:18.15pt;z-index:251685376;mso-position-horizontal-relative:text;mso-position-vertical-relative:text" filled="f" stroked="f">
            <v:textbox style="mso-next-textbox:#_x0000_s1069">
              <w:txbxContent>
                <w:p w:rsidR="00B856D8" w:rsidRPr="00B856D8" w:rsidRDefault="00B856D8" w:rsidP="00B856D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086" type="#_x0000_t202" style="position:absolute;margin-left:418.6pt;margin-top:306.35pt;width:19.55pt;height:18.15pt;z-index:251700736;mso-position-horizontal-relative:text;mso-position-vertical-relative:text" filled="f" stroked="f">
            <v:textbox style="mso-next-textbox:#_x0000_s1086">
              <w:txbxContent>
                <w:p w:rsidR="004422D7" w:rsidRPr="004422D7" w:rsidRDefault="004422D7" w:rsidP="004422D7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Ю</w:t>
                  </w:r>
                  <w:proofErr w:type="gramEnd"/>
                </w:p>
              </w:txbxContent>
            </v:textbox>
          </v:shape>
        </w:pict>
      </w:r>
      <w:r w:rsidR="00D404B7">
        <w:rPr>
          <w:noProof/>
        </w:rPr>
        <w:drawing>
          <wp:anchor distT="0" distB="0" distL="114300" distR="114300" simplePos="0" relativeHeight="251713024" behindDoc="1" locked="0" layoutInCell="1" allowOverlap="1" wp14:anchorId="16B770F0" wp14:editId="16746B00">
            <wp:simplePos x="0" y="0"/>
            <wp:positionH relativeFrom="column">
              <wp:posOffset>1493520</wp:posOffset>
            </wp:positionH>
            <wp:positionV relativeFrom="paragraph">
              <wp:posOffset>50800</wp:posOffset>
            </wp:positionV>
            <wp:extent cx="3152775" cy="4114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061" w:rsidRPr="00873027">
        <w:rPr>
          <w:rFonts w:eastAsiaTheme="minorEastAsia"/>
          <w:sz w:val="28"/>
          <w:szCs w:val="28"/>
        </w:rPr>
        <w:t xml:space="preserve">      </w:t>
      </w:r>
      <w:r w:rsidR="00104570">
        <w:rPr>
          <w:rFonts w:eastAsiaTheme="minorEastAsia"/>
          <w:sz w:val="28"/>
          <w:szCs w:val="28"/>
        </w:rPr>
        <w:tab/>
      </w:r>
      <w:r w:rsidR="00104570" w:rsidRPr="00104570">
        <w:rPr>
          <w:rFonts w:eastAsiaTheme="minorEastAsia"/>
          <w:sz w:val="28"/>
          <w:szCs w:val="28"/>
        </w:rPr>
        <w:t xml:space="preserve">                                                                                    </w:t>
      </w:r>
    </w:p>
    <w:p w:rsidR="00514061" w:rsidRDefault="00514061" w:rsidP="00DE769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13223C" w:rsidRPr="004422D7" w:rsidRDefault="0013223C" w:rsidP="0013223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</w:r>
      <w:r w:rsidR="00BE7858">
        <w:rPr>
          <w:noProof/>
        </w:rPr>
        <w:pict>
          <v:shape id="_x0000_s1084" type="#_x0000_t202" style="position:absolute;margin-left:487.8pt;margin-top:7.1pt;width:27.75pt;height:23.25pt;z-index:251698688;mso-position-horizontal-relative:text;mso-position-vertical-relative:text" strokecolor="white">
            <v:textbox style="mso-next-textbox:#_x0000_s1084">
              <w:txbxContent>
                <w:p w:rsidR="0013223C" w:rsidRPr="00104570" w:rsidRDefault="0013223C" w:rsidP="0013223C"/>
              </w:txbxContent>
            </v:textbox>
          </v:shape>
        </w:pict>
      </w:r>
      <w:r w:rsidRPr="00873027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104570" w:rsidRPr="004422D7" w:rsidRDefault="0013223C" w:rsidP="0013223C">
      <w:pPr>
        <w:widowControl w:val="0"/>
        <w:tabs>
          <w:tab w:val="left" w:pos="6061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  <w:t xml:space="preserve">Площадь </w:t>
      </w:r>
      <w:r w:rsidR="00D404B7">
        <w:rPr>
          <w:rFonts w:eastAsiaTheme="minorEastAsia"/>
          <w:b/>
        </w:rPr>
        <w:t>1,4</w:t>
      </w:r>
      <w:r w:rsidRPr="002D1D32">
        <w:rPr>
          <w:rFonts w:eastAsiaTheme="minorEastAsia"/>
          <w:b/>
        </w:rPr>
        <w:t xml:space="preserve"> </w:t>
      </w:r>
      <w:r w:rsidRPr="002D1D32">
        <w:rPr>
          <w:rFonts w:eastAsiaTheme="minorEastAsia"/>
        </w:rPr>
        <w:t>га</w:t>
      </w:r>
    </w:p>
    <w:tbl>
      <w:tblPr>
        <w:tblpPr w:leftFromText="180" w:rightFromText="180" w:vertAnchor="text" w:horzAnchor="margin" w:tblpY="4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910"/>
        <w:gridCol w:w="1075"/>
      </w:tblGrid>
      <w:tr w:rsidR="004422D7" w:rsidRPr="004422D7" w:rsidTr="00CD0BA5">
        <w:tc>
          <w:tcPr>
            <w:tcW w:w="900" w:type="dxa"/>
          </w:tcPr>
          <w:p w:rsidR="004422D7" w:rsidRPr="004422D7" w:rsidRDefault="004422D7" w:rsidP="004422D7">
            <w:r w:rsidRPr="004422D7">
              <w:t>Линия</w:t>
            </w:r>
          </w:p>
        </w:tc>
        <w:tc>
          <w:tcPr>
            <w:tcW w:w="1080" w:type="dxa"/>
          </w:tcPr>
          <w:p w:rsidR="004422D7" w:rsidRPr="004422D7" w:rsidRDefault="004422D7" w:rsidP="004422D7">
            <w:r w:rsidRPr="004422D7">
              <w:t>Румб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422D7" w:rsidRPr="004422D7" w:rsidRDefault="004422D7" w:rsidP="004422D7">
            <w:r w:rsidRPr="004422D7">
              <w:t>Угол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D7" w:rsidRPr="004422D7" w:rsidRDefault="004422D7" w:rsidP="004422D7">
            <w:proofErr w:type="spellStart"/>
            <w:r w:rsidRPr="004422D7">
              <w:t>Длина</w:t>
            </w:r>
            <w:proofErr w:type="gramStart"/>
            <w:r w:rsidRPr="004422D7">
              <w:t>,м</w:t>
            </w:r>
            <w:proofErr w:type="spellEnd"/>
            <w:proofErr w:type="gramEnd"/>
          </w:p>
        </w:tc>
      </w:tr>
      <w:tr w:rsidR="00D404B7" w:rsidRPr="004422D7" w:rsidTr="00CD0BA5">
        <w:trPr>
          <w:trHeight w:hRule="exact" w:val="227"/>
        </w:trPr>
        <w:tc>
          <w:tcPr>
            <w:tcW w:w="900" w:type="dxa"/>
          </w:tcPr>
          <w:p w:rsidR="00D404B7" w:rsidRPr="00CD0BA5" w:rsidRDefault="00D404B7" w:rsidP="00D404B7">
            <w:r w:rsidRPr="00CD0BA5">
              <w:rPr>
                <w:sz w:val="22"/>
                <w:szCs w:val="22"/>
              </w:rPr>
              <w:t>0-1</w:t>
            </w:r>
          </w:p>
        </w:tc>
        <w:tc>
          <w:tcPr>
            <w:tcW w:w="1080" w:type="dxa"/>
          </w:tcPr>
          <w:p w:rsidR="00D404B7" w:rsidRPr="00524645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D404B7" w:rsidRPr="00524645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404B7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7" w:rsidRPr="00386B53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</w:tr>
      <w:tr w:rsidR="00D404B7" w:rsidRPr="004422D7" w:rsidTr="00CD0BA5">
        <w:trPr>
          <w:trHeight w:hRule="exact" w:val="227"/>
        </w:trPr>
        <w:tc>
          <w:tcPr>
            <w:tcW w:w="900" w:type="dxa"/>
          </w:tcPr>
          <w:p w:rsidR="00D404B7" w:rsidRPr="00CD0BA5" w:rsidRDefault="00D404B7" w:rsidP="00D404B7">
            <w:r w:rsidRPr="00CD0BA5">
              <w:rPr>
                <w:sz w:val="22"/>
                <w:szCs w:val="22"/>
              </w:rPr>
              <w:t>1-2</w:t>
            </w:r>
          </w:p>
        </w:tc>
        <w:tc>
          <w:tcPr>
            <w:tcW w:w="1080" w:type="dxa"/>
          </w:tcPr>
          <w:p w:rsidR="00D404B7" w:rsidRPr="00E7789B" w:rsidRDefault="00D404B7" w:rsidP="00D404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D404B7" w:rsidRPr="00E7789B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D404B7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7" w:rsidRPr="00795558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D404B7" w:rsidRPr="004422D7" w:rsidTr="00CD0BA5">
        <w:trPr>
          <w:trHeight w:hRule="exact" w:val="227"/>
        </w:trPr>
        <w:tc>
          <w:tcPr>
            <w:tcW w:w="900" w:type="dxa"/>
          </w:tcPr>
          <w:p w:rsidR="00D404B7" w:rsidRPr="00CD0BA5" w:rsidRDefault="00D404B7" w:rsidP="00D404B7">
            <w:r w:rsidRPr="00CD0BA5">
              <w:rPr>
                <w:sz w:val="22"/>
                <w:szCs w:val="22"/>
              </w:rPr>
              <w:t>2-3</w:t>
            </w:r>
          </w:p>
        </w:tc>
        <w:tc>
          <w:tcPr>
            <w:tcW w:w="1080" w:type="dxa"/>
          </w:tcPr>
          <w:p w:rsidR="00D404B7" w:rsidRPr="00795558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D404B7" w:rsidRPr="00795558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404B7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7" w:rsidRPr="00795558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D404B7" w:rsidRPr="004422D7" w:rsidTr="00CD0BA5">
        <w:trPr>
          <w:trHeight w:hRule="exact" w:val="227"/>
        </w:trPr>
        <w:tc>
          <w:tcPr>
            <w:tcW w:w="900" w:type="dxa"/>
          </w:tcPr>
          <w:p w:rsidR="00D404B7" w:rsidRPr="00CD0BA5" w:rsidRDefault="00D404B7" w:rsidP="00D404B7">
            <w:r w:rsidRPr="00CD0BA5">
              <w:rPr>
                <w:sz w:val="22"/>
                <w:szCs w:val="22"/>
              </w:rPr>
              <w:t>3-4</w:t>
            </w:r>
          </w:p>
        </w:tc>
        <w:tc>
          <w:tcPr>
            <w:tcW w:w="1080" w:type="dxa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D404B7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404B7" w:rsidRPr="004422D7" w:rsidTr="00CD0BA5">
        <w:trPr>
          <w:trHeight w:hRule="exact" w:val="227"/>
        </w:trPr>
        <w:tc>
          <w:tcPr>
            <w:tcW w:w="900" w:type="dxa"/>
          </w:tcPr>
          <w:p w:rsidR="00D404B7" w:rsidRPr="00CD0BA5" w:rsidRDefault="00D404B7" w:rsidP="00D404B7">
            <w:r w:rsidRPr="00CD0BA5">
              <w:rPr>
                <w:sz w:val="22"/>
                <w:szCs w:val="22"/>
              </w:rPr>
              <w:t>4-5</w:t>
            </w:r>
          </w:p>
        </w:tc>
        <w:tc>
          <w:tcPr>
            <w:tcW w:w="1080" w:type="dxa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D404B7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D404B7" w:rsidRPr="004422D7" w:rsidTr="00CD0BA5">
        <w:trPr>
          <w:trHeight w:hRule="exact" w:val="227"/>
        </w:trPr>
        <w:tc>
          <w:tcPr>
            <w:tcW w:w="900" w:type="dxa"/>
          </w:tcPr>
          <w:p w:rsidR="00D404B7" w:rsidRPr="00CD0BA5" w:rsidRDefault="00D404B7" w:rsidP="00D404B7">
            <w:r w:rsidRPr="00CD0BA5">
              <w:rPr>
                <w:sz w:val="22"/>
                <w:szCs w:val="22"/>
              </w:rPr>
              <w:t>5-6</w:t>
            </w:r>
          </w:p>
        </w:tc>
        <w:tc>
          <w:tcPr>
            <w:tcW w:w="1080" w:type="dxa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D404B7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D404B7" w:rsidRPr="004422D7" w:rsidTr="00CD0BA5">
        <w:trPr>
          <w:trHeight w:hRule="exact" w:val="227"/>
        </w:trPr>
        <w:tc>
          <w:tcPr>
            <w:tcW w:w="900" w:type="dxa"/>
          </w:tcPr>
          <w:p w:rsidR="00D404B7" w:rsidRPr="00CD0BA5" w:rsidRDefault="00D404B7" w:rsidP="00D404B7">
            <w:r>
              <w:rPr>
                <w:sz w:val="22"/>
                <w:szCs w:val="22"/>
              </w:rPr>
              <w:t>6-7</w:t>
            </w:r>
          </w:p>
        </w:tc>
        <w:tc>
          <w:tcPr>
            <w:tcW w:w="1080" w:type="dxa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D404B7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D404B7" w:rsidRPr="004422D7" w:rsidTr="00CD0BA5">
        <w:trPr>
          <w:trHeight w:hRule="exact" w:val="227"/>
        </w:trPr>
        <w:tc>
          <w:tcPr>
            <w:tcW w:w="900" w:type="dxa"/>
          </w:tcPr>
          <w:p w:rsidR="00D404B7" w:rsidRPr="00CD0BA5" w:rsidRDefault="00D404B7" w:rsidP="00D404B7">
            <w:r>
              <w:rPr>
                <w:sz w:val="22"/>
                <w:szCs w:val="22"/>
              </w:rPr>
              <w:t>7-1</w:t>
            </w:r>
          </w:p>
        </w:tc>
        <w:tc>
          <w:tcPr>
            <w:tcW w:w="1080" w:type="dxa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04B7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7" w:rsidRDefault="00D404B7" w:rsidP="00D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</w:tbl>
    <w:p w:rsidR="004A62ED" w:rsidRDefault="0013223C" w:rsidP="005140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Default="004A62ED" w:rsidP="004A62ED">
      <w:pPr>
        <w:rPr>
          <w:rFonts w:eastAsiaTheme="minorEastAsia"/>
        </w:rPr>
      </w:pPr>
    </w:p>
    <w:p w:rsidR="00104570" w:rsidRDefault="004A62ED" w:rsidP="004A62ED">
      <w:pPr>
        <w:tabs>
          <w:tab w:val="left" w:pos="1773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4A62ED" w:rsidRPr="004422D7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422D7">
        <w:rPr>
          <w:rFonts w:eastAsiaTheme="minorEastAsia"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4A62ED" w:rsidRPr="003E7AB4" w:rsidRDefault="004A62ED" w:rsidP="004A62ED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 xml:space="preserve">      </w:t>
      </w: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________</w:t>
      </w:r>
      <w:r w:rsidRPr="003E7AB4">
        <w:rPr>
          <w:rFonts w:eastAsiaTheme="minorEastAsia"/>
          <w:sz w:val="28"/>
          <w:szCs w:val="28"/>
          <w:u w:val="single"/>
        </w:rPr>
        <w:t xml:space="preserve">, </w:t>
      </w:r>
    </w:p>
    <w:p w:rsidR="004A62ED" w:rsidRPr="0013223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4A62ED" w:rsidRPr="00873027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73027">
        <w:rPr>
          <w:rFonts w:eastAsiaTheme="minorEastAsia"/>
          <w:sz w:val="28"/>
          <w:szCs w:val="28"/>
        </w:rPr>
        <w:t>__</w:t>
      </w:r>
      <w:r w:rsidRPr="00873027">
        <w:rPr>
          <w:rFonts w:eastAsiaTheme="minorEastAsia"/>
          <w:sz w:val="28"/>
          <w:szCs w:val="28"/>
          <w:u w:val="single"/>
        </w:rPr>
        <w:t>Донское лесничество, Донское участковое лесничество</w:t>
      </w:r>
      <w:r w:rsidRPr="00873027">
        <w:rPr>
          <w:rFonts w:eastAsiaTheme="minorEastAsia"/>
          <w:sz w:val="28"/>
          <w:szCs w:val="28"/>
        </w:rPr>
        <w:t>_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sz w:val="28"/>
          <w:szCs w:val="28"/>
          <w:u w:val="single"/>
        </w:rPr>
        <w:t>к</w:t>
      </w:r>
      <w:r w:rsidRPr="00517E33">
        <w:rPr>
          <w:rFonts w:eastAsiaTheme="minorEastAsia"/>
          <w:sz w:val="28"/>
          <w:szCs w:val="28"/>
          <w:u w:val="single"/>
        </w:rPr>
        <w:t>в</w:t>
      </w:r>
      <w:proofErr w:type="spellEnd"/>
      <w:r>
        <w:rPr>
          <w:rFonts w:eastAsiaTheme="minorEastAsia"/>
          <w:sz w:val="28"/>
          <w:szCs w:val="28"/>
          <w:u w:val="single"/>
        </w:rPr>
        <w:t xml:space="preserve"> 30 в 9</w:t>
      </w:r>
      <w:r w:rsidRPr="004422D7">
        <w:rPr>
          <w:rFonts w:eastAsiaTheme="minorEastAsia"/>
          <w:sz w:val="28"/>
          <w:szCs w:val="28"/>
          <w:u w:val="single"/>
        </w:rPr>
        <w:t>д</w:t>
      </w:r>
      <w:r>
        <w:rPr>
          <w:rFonts w:eastAsiaTheme="minorEastAsia"/>
          <w:sz w:val="28"/>
          <w:szCs w:val="28"/>
          <w:u w:val="single"/>
        </w:rPr>
        <w:t>10</w:t>
      </w: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4A62ED" w:rsidRPr="0013223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12" type="#_x0000_t202" style="position:absolute;margin-left:415.4pt;margin-top:12.6pt;width:19.55pt;height:18.15pt;z-index:251727360;mso-position-horizontal-relative:text;mso-position-vertical-relative:text" filled="f" stroked="f">
            <v:textbox style="mso-next-textbox:#_x0000_s1112">
              <w:txbxContent>
                <w:p w:rsidR="004A62ED" w:rsidRPr="004422D7" w:rsidRDefault="004A62ED" w:rsidP="004A62ED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4A62ED" w:rsidRPr="00104570" w:rsidRDefault="004A62ED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73027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ab/>
      </w:r>
      <w:r w:rsidRPr="00104570">
        <w:rPr>
          <w:rFonts w:eastAsiaTheme="minorEastAsia"/>
          <w:sz w:val="28"/>
          <w:szCs w:val="28"/>
        </w:rPr>
        <w:t xml:space="preserve">                                                                                    </w:t>
      </w:r>
    </w:p>
    <w:p w:rsidR="004A62ED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23" type="#_x0000_t202" style="position:absolute;left:0;text-align:left;margin-left:232.7pt;margin-top:160.1pt;width:28.7pt;height:18.15pt;z-index:251738624;mso-position-horizontal-relative:text;mso-position-vertical-relative:text" filled="f" stroked="f">
            <v:textbox style="mso-next-textbox:#_x0000_s1123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243.15pt;margin-top:149.5pt;width:28.7pt;height:18.15pt;z-index:251737600;mso-position-horizontal-relative:text;mso-position-vertical-relative:text" filled="f" stroked="f">
            <v:textbox style="mso-next-textbox:#_x0000_s1122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264.25pt;margin-top:147.05pt;width:28.7pt;height:18.15pt;z-index:251736576;mso-position-horizontal-relative:text;mso-position-vertical-relative:text" filled="f" stroked="f">
            <v:textbox style="mso-next-textbox:#_x0000_s1121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261.4pt;margin-top:132.3pt;width:31.55pt;height:18.15pt;z-index:251735552;mso-position-horizontal-relative:text;mso-position-vertical-relative:text" filled="f" stroked="f">
            <v:textbox style="mso-next-textbox:#_x0000_s1120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266.25pt;margin-top:126pt;width:31.55pt;height:18.15pt;z-index:251734528;mso-position-horizontal-relative:text;mso-position-vertical-relative:text" filled="f" stroked="f">
            <v:textbox style="mso-next-textbox:#_x0000_s1119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239.15pt;margin-top:119.15pt;width:27.1pt;height:18.15pt;z-index:251733504;mso-position-horizontal-relative:text;mso-position-vertical-relative:text" filled="f" stroked="f">
            <v:textbox style="mso-next-textbox:#_x0000_s1118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241.85pt;margin-top:132.3pt;width:19.55pt;height:18.15pt;z-index:251732480;mso-position-horizontal-relative:text;mso-position-vertical-relative:text" filled="f" stroked="f">
            <v:textbox style="mso-next-textbox:#_x0000_s1117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227.65pt;margin-top:119.15pt;width:19.55pt;height:18.15pt;z-index:251731456;mso-position-horizontal-relative:text;mso-position-vertical-relative:text" filled="f" stroked="f">
            <v:textbox style="mso-next-textbox:#_x0000_s1116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232.8pt;margin-top:138.15pt;width:19.55pt;height:18.15pt;z-index:251730432;mso-position-horizontal-relative:text;mso-position-vertical-relative:text" filled="f" stroked="f">
            <v:textbox style="mso-next-textbox:#_x0000_s1115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222.3pt;margin-top:132.3pt;width:19.55pt;height:18.15pt;z-index:251721216;mso-position-horizontal-relative:text;mso-position-vertical-relative:text" filled="f" stroked="f">
            <v:textbox style="mso-next-textbox:#_x0000_s1106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16.2pt;margin-top:119.15pt;width:19.55pt;height:18.15pt;z-index:251722240;mso-position-horizontal-relative:text;mso-position-vertical-relative:text" filled="f" stroked="f">
            <v:textbox style="mso-next-textbox:#_x0000_s1107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202.75pt;margin-top:126pt;width:19.55pt;height:18.15pt;z-index:251723264;mso-position-horizontal-relative:text;mso-position-vertical-relative:text" filled="f" stroked="f">
            <v:textbox style="mso-next-textbox:#_x0000_s1108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186.25pt;margin-top:128.9pt;width:19.55pt;height:18.15pt;z-index:251720192;mso-position-horizontal-relative:text;mso-position-vertical-relative:text" filled="f" stroked="f">
            <v:textbox style="mso-next-textbox:#_x0000_s1105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189.5pt;margin-top:147.05pt;width:19.55pt;height:18.15pt;z-index:251719168;mso-position-horizontal-relative:text;mso-position-vertical-relative:text" filled="f" stroked="f">
            <v:textbox style="mso-next-textbox:#_x0000_s1104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192.75pt;margin-top:160.1pt;width:19.55pt;height:18.15pt;z-index:251718144;mso-position-horizontal-relative:text;mso-position-vertical-relative:text" filled="f" stroked="f">
            <v:textbox style="mso-next-textbox:#_x0000_s1103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113.75pt;margin-top:131.35pt;width:19.55pt;height:18.15pt;z-index:251717120;mso-position-horizontal-relative:text;mso-position-vertical-relative:text" filled="f" stroked="f">
            <v:textbox style="mso-next-textbox:#_x0000_s1102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 w:rsidRPr="006150E7">
                    <w:rPr>
                      <w:b/>
                      <w:color w:val="FF0000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114" style="position:absolute;left:0;text-align:left;z-index:251729408;mso-position-horizontal-relative:text;mso-position-vertical-relative:text" points="126.1pt,148pt,209.4pt,162.5pt,202.15pt,155pt,199.2pt,142.05pt,211.05pt,139.3pt,216.65pt,138.85pt,227.55pt,134.15pt,233.05pt,141.75pt,241.8pt,141.75pt,241.8pt,133.7pt,252.3pt,136.85pt,252.3pt,131.35pt,271.85pt,136.85pt,263.15pt,142.6pt,271.85pt,155pt,254.55pt,154.95pt,245.4pt,165.2pt,207.8pt,163.05pt" coordsize="2915,677" filled="f" strokecolor="red" strokeweight="2.25pt">
            <v:path arrowok="t"/>
          </v:polyline>
        </w:pict>
      </w:r>
      <w:r>
        <w:rPr>
          <w:noProof/>
        </w:rPr>
        <w:drawing>
          <wp:inline distT="0" distB="0" distL="0" distR="0" wp14:anchorId="33E2ABB7" wp14:editId="19E2682B">
            <wp:extent cx="49434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polyline id="_x0000_s1110" style="position:absolute;left:0;text-align:left;z-index:251725312;mso-position-horizontal-relative:text;mso-position-vertical-relative:text" points="222.3pt,29.8pt,259.9pt,32.5pt,283.55pt,25.5pt,288.2pt,68.15pt,306.65pt,58.25pt,310.95pt,81.9pt,290.55pt,85.65pt,288.2pt,62.85pt" coordsize="1773,1203" filled="f" strokecolor="#c00000" strokeweight="2.25pt">
            <v:path arrowok="t"/>
          </v:polyline>
        </w:pict>
      </w:r>
      <w:r>
        <w:rPr>
          <w:noProof/>
        </w:rPr>
        <w:pict>
          <v:shape id="_x0000_s1101" type="#_x0000_t32" style="position:absolute;left:0;text-align:left;margin-left:427.45pt;margin-top:7.35pt;width:2.25pt;height:250.15pt;z-index:251716096;mso-position-horizontal-relative:text;mso-position-vertical-relative:text" o:connectortype="straight" strokeweight=".25pt">
            <v:stroke startarrow="block"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113" type="#_x0000_t202" style="position:absolute;left:0;text-align:left;margin-left:418.6pt;margin-top:263.15pt;width:19.55pt;height:18.15pt;z-index:251728384;mso-position-horizontal-relative:text;mso-position-vertical-relative:text" filled="f" stroked="f">
            <v:textbox style="mso-next-textbox:#_x0000_s1113">
              <w:txbxContent>
                <w:p w:rsidR="004A62ED" w:rsidRPr="004422D7" w:rsidRDefault="004A62ED" w:rsidP="004A62ED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polyline id="_x0000_s1109" style="position:absolute;left:0;text-align:left;z-index:251724288;mso-position-horizontal-relative:text;mso-position-vertical-relative:text" points="117.45pt,64.65pt,144.45pt,53.45pt" coordsize="540,224" filled="f" strokecolor="red" strokeweight="2.25pt">
            <v:path arrowok="t"/>
          </v:polyline>
        </w:pict>
      </w:r>
    </w:p>
    <w:p w:rsidR="004A62ED" w:rsidRPr="004422D7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</w:r>
      <w:r>
        <w:rPr>
          <w:noProof/>
        </w:rPr>
        <w:pict>
          <v:shape id="_x0000_s1111" type="#_x0000_t202" style="position:absolute;margin-left:487.8pt;margin-top:7.1pt;width:27.75pt;height:23.25pt;z-index:251726336;mso-position-horizontal-relative:text;mso-position-vertical-relative:text" strokecolor="white">
            <v:textbox style="mso-next-textbox:#_x0000_s1111">
              <w:txbxContent>
                <w:p w:rsidR="004A62ED" w:rsidRPr="00104570" w:rsidRDefault="004A62ED" w:rsidP="004A62ED"/>
              </w:txbxContent>
            </v:textbox>
          </v:shape>
        </w:pict>
      </w:r>
      <w:r w:rsidRPr="00873027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4A62ED" w:rsidRPr="004422D7" w:rsidRDefault="004A62ED" w:rsidP="004A62ED">
      <w:pPr>
        <w:widowControl w:val="0"/>
        <w:tabs>
          <w:tab w:val="left" w:pos="6061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  <w:t xml:space="preserve">Площадь </w:t>
      </w:r>
      <w:r w:rsidRPr="002D1D32">
        <w:rPr>
          <w:rFonts w:eastAsiaTheme="minorEastAsia"/>
          <w:b/>
        </w:rPr>
        <w:t xml:space="preserve">2,2 </w:t>
      </w:r>
      <w:r w:rsidRPr="002D1D32">
        <w:rPr>
          <w:rFonts w:eastAsiaTheme="minorEastAsia"/>
        </w:rPr>
        <w:t>га</w:t>
      </w:r>
    </w:p>
    <w:tbl>
      <w:tblPr>
        <w:tblpPr w:leftFromText="180" w:rightFromText="180" w:vertAnchor="text" w:horzAnchor="margin" w:tblpY="4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910"/>
        <w:gridCol w:w="1075"/>
      </w:tblGrid>
      <w:tr w:rsidR="004A62ED" w:rsidRPr="004422D7" w:rsidTr="009B167A">
        <w:tc>
          <w:tcPr>
            <w:tcW w:w="900" w:type="dxa"/>
          </w:tcPr>
          <w:p w:rsidR="004A62ED" w:rsidRPr="004422D7" w:rsidRDefault="004A62ED" w:rsidP="009B167A">
            <w:r w:rsidRPr="004422D7">
              <w:t>Линия</w:t>
            </w:r>
          </w:p>
        </w:tc>
        <w:tc>
          <w:tcPr>
            <w:tcW w:w="1080" w:type="dxa"/>
          </w:tcPr>
          <w:p w:rsidR="004A62ED" w:rsidRPr="004422D7" w:rsidRDefault="004A62ED" w:rsidP="009B167A">
            <w:r w:rsidRPr="004422D7">
              <w:t>Румб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Угол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proofErr w:type="spellStart"/>
            <w:r w:rsidRPr="004422D7">
              <w:t>Длина</w:t>
            </w:r>
            <w:proofErr w:type="gramStart"/>
            <w:r w:rsidRPr="004422D7">
              <w:t>,м</w:t>
            </w:r>
            <w:proofErr w:type="spellEnd"/>
            <w:proofErr w:type="gramEnd"/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0-1</w:t>
            </w:r>
          </w:p>
        </w:tc>
        <w:tc>
          <w:tcPr>
            <w:tcW w:w="1080" w:type="dxa"/>
          </w:tcPr>
          <w:p w:rsidR="004A62ED" w:rsidRPr="00524645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524645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386B53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1-2</w:t>
            </w:r>
          </w:p>
        </w:tc>
        <w:tc>
          <w:tcPr>
            <w:tcW w:w="1080" w:type="dxa"/>
          </w:tcPr>
          <w:p w:rsidR="004A62ED" w:rsidRPr="00E7789B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E7789B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795558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2-3</w:t>
            </w:r>
          </w:p>
        </w:tc>
        <w:tc>
          <w:tcPr>
            <w:tcW w:w="1080" w:type="dxa"/>
          </w:tcPr>
          <w:p w:rsidR="004A62ED" w:rsidRPr="00795558" w:rsidRDefault="004A62ED" w:rsidP="009B16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795558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795558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3-4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4-5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5-6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6-7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7-8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8-9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9-10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10-11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11-12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12-13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13-14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Default="004A62ED" w:rsidP="009B167A">
            <w:r>
              <w:rPr>
                <w:sz w:val="22"/>
                <w:szCs w:val="22"/>
              </w:rPr>
              <w:t>14-15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Default="004A62ED" w:rsidP="009B167A">
            <w:r>
              <w:rPr>
                <w:sz w:val="22"/>
                <w:szCs w:val="22"/>
              </w:rPr>
              <w:t>15-1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2D1D32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</w:tbl>
    <w:p w:rsidR="004A62ED" w:rsidRPr="004422D7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Default="004A62ED" w:rsidP="004A62ED">
      <w:pPr>
        <w:rPr>
          <w:rFonts w:eastAsiaTheme="minorEastAsia"/>
        </w:rPr>
      </w:pPr>
    </w:p>
    <w:p w:rsidR="004A62ED" w:rsidRDefault="004A62ED" w:rsidP="004A62ED">
      <w:pPr>
        <w:tabs>
          <w:tab w:val="left" w:pos="303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4A62ED" w:rsidRPr="004422D7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422D7">
        <w:rPr>
          <w:rFonts w:eastAsiaTheme="minorEastAsia"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4A62ED" w:rsidRPr="003E7AB4" w:rsidRDefault="004A62ED" w:rsidP="004A62ED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 xml:space="preserve">      </w:t>
      </w: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________</w:t>
      </w:r>
      <w:r w:rsidRPr="003E7AB4">
        <w:rPr>
          <w:rFonts w:eastAsiaTheme="minorEastAsia"/>
          <w:sz w:val="28"/>
          <w:szCs w:val="28"/>
          <w:u w:val="single"/>
        </w:rPr>
        <w:t xml:space="preserve">, </w:t>
      </w:r>
    </w:p>
    <w:p w:rsidR="004A62ED" w:rsidRPr="0013223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4A62ED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r w:rsidRPr="00873027">
        <w:rPr>
          <w:rFonts w:eastAsiaTheme="minorEastAsia"/>
          <w:sz w:val="28"/>
          <w:szCs w:val="28"/>
          <w:u w:val="single"/>
        </w:rPr>
        <w:t>Донское лесничество, Донское участковое лесничество</w:t>
      </w:r>
      <w:r w:rsidRPr="00873027">
        <w:rPr>
          <w:rFonts w:eastAsiaTheme="minorEastAsia"/>
          <w:sz w:val="28"/>
          <w:szCs w:val="28"/>
        </w:rPr>
        <w:t>_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sz w:val="28"/>
          <w:szCs w:val="28"/>
          <w:u w:val="single"/>
        </w:rPr>
        <w:t>к</w:t>
      </w:r>
      <w:r w:rsidRPr="00517E33">
        <w:rPr>
          <w:rFonts w:eastAsiaTheme="minorEastAsia"/>
          <w:sz w:val="28"/>
          <w:szCs w:val="28"/>
          <w:u w:val="single"/>
        </w:rPr>
        <w:t>в</w:t>
      </w:r>
      <w:proofErr w:type="spellEnd"/>
      <w:r>
        <w:rPr>
          <w:rFonts w:eastAsiaTheme="minorEastAsia"/>
          <w:sz w:val="28"/>
          <w:szCs w:val="28"/>
          <w:u w:val="single"/>
        </w:rPr>
        <w:t xml:space="preserve"> 83 в 16,18</w:t>
      </w:r>
    </w:p>
    <w:p w:rsidR="004A62ED" w:rsidRPr="00873027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4A62ED" w:rsidRPr="0013223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33" type="#_x0000_t202" style="position:absolute;margin-left:415.4pt;margin-top:12.6pt;width:19.55pt;height:18.15pt;z-index:251749888;mso-position-horizontal-relative:text;mso-position-vertical-relative:text" filled="f" stroked="f">
            <v:textbox style="mso-next-textbox:#_x0000_s1133">
              <w:txbxContent>
                <w:p w:rsidR="004A62ED" w:rsidRPr="004422D7" w:rsidRDefault="004A62ED" w:rsidP="004A62ED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4A62ED" w:rsidRPr="00104570" w:rsidRDefault="004A62ED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24" type="#_x0000_t32" style="position:absolute;margin-left:429.7pt;margin-top:14.65pt;width:2.25pt;height:235.4pt;z-index:251740672;mso-position-horizontal-relative:text;mso-position-vertical-relative:text" o:connectortype="straight" strokeweight=".25pt">
            <v:stroke startarrow="block" endarrow="block"/>
          </v:shape>
        </w:pict>
      </w:r>
      <w:r>
        <w:rPr>
          <w:noProof/>
        </w:rPr>
        <w:pict>
          <v:shape id="_x0000_s1125" type="#_x0000_t202" style="position:absolute;margin-left:273.4pt;margin-top:213.05pt;width:19.55pt;height:18.15pt;z-index:251741696;mso-position-horizontal-relative:text;mso-position-vertical-relative:text" filled="f" stroked="f">
            <v:textbox style="mso-next-textbox:#_x0000_s1125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 w:rsidRPr="006150E7">
                    <w:rPr>
                      <w:b/>
                      <w:color w:val="FF0000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12.75pt;margin-top:170.35pt;width:19.55pt;height:18.15pt;z-index:251745792;mso-position-horizontal-relative:text;mso-position-vertical-relative:text" filled="f" stroked="f">
            <v:textbox style="mso-next-textbox:#_x0000_s1129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185.05pt;margin-top:128.65pt;width:19.55pt;height:18.15pt;z-index:251746816;mso-position-horizontal-relative:text;mso-position-vertical-relative:text" filled="f" stroked="f">
            <v:textbox style="mso-next-textbox:#_x0000_s1130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200.7pt;margin-top:159.8pt;width:19.55pt;height:18.15pt;z-index:251747840;mso-position-horizontal-relative:text;mso-position-vertical-relative:text" filled="f" stroked="f">
            <v:textbox style="mso-next-textbox:#_x0000_s1131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208.9pt;margin-top:162.65pt;width:19.55pt;height:18.15pt;z-index:251744768;mso-position-horizontal-relative:text;mso-position-vertical-relative:text" filled="f" stroked="f">
            <v:textbox style="mso-next-textbox:#_x0000_s1128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32.7pt;margin-top:184.4pt;width:19.55pt;height:18.15pt;z-index:251743744;mso-position-horizontal-relative:text;mso-position-vertical-relative:text" filled="f" stroked="f">
            <v:textbox style="mso-next-textbox:#_x0000_s1127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232.7pt;margin-top:203.9pt;width:19.55pt;height:18.15pt;z-index:251742720;mso-position-horizontal-relative:text;mso-position-vertical-relative:text" filled="f" stroked="f">
            <v:textbox style="mso-next-textbox:#_x0000_s1126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style="position:absolute;margin-left:200.7pt;margin-top:143.1pt;width:115pt;height:74.8pt;z-index:251751936" coordsize="2300,1496" path="m1627,1496l898,1243r84,-224l393,430r-159,9l,,2300,757r-673,739xe" filled="f" strokecolor="red" strokeweight="2.25pt">
            <v:path arrowok="t"/>
          </v:shape>
        </w:pict>
      </w:r>
      <w:r w:rsidRPr="00873027">
        <w:rPr>
          <w:rFonts w:eastAsiaTheme="minorEastAsia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E380B70" wp14:editId="671B8550">
            <wp:extent cx="4905375" cy="2781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027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ab/>
      </w:r>
      <w:r w:rsidRPr="00104570">
        <w:rPr>
          <w:rFonts w:eastAsiaTheme="minorEastAsia"/>
          <w:sz w:val="28"/>
          <w:szCs w:val="28"/>
        </w:rPr>
        <w:t xml:space="preserve">                                                                                    </w:t>
      </w:r>
    </w:p>
    <w:p w:rsidR="004A62ED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134" type="#_x0000_t202" style="position:absolute;margin-left:423pt;margin-top:12.2pt;width:19.55pt;height:18.15pt;z-index:251750912;mso-position-horizontal-relative:text;mso-position-vertical-relative:text" filled="f" stroked="f">
            <v:textbox style="mso-next-textbox:#_x0000_s1134">
              <w:txbxContent>
                <w:p w:rsidR="004A62ED" w:rsidRPr="004422D7" w:rsidRDefault="004A62ED" w:rsidP="004A62ED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sz w:val="28"/>
          <w:szCs w:val="28"/>
        </w:rPr>
        <w:tab/>
      </w:r>
      <w:r>
        <w:rPr>
          <w:noProof/>
        </w:rPr>
        <w:pict>
          <v:shape id="_x0000_s1132" type="#_x0000_t202" style="position:absolute;margin-left:487.8pt;margin-top:7.1pt;width:27.75pt;height:23.25pt;z-index:251748864;mso-position-horizontal-relative:text;mso-position-vertical-relative:text" strokecolor="white">
            <v:textbox style="mso-next-textbox:#_x0000_s1132">
              <w:txbxContent>
                <w:p w:rsidR="004A62ED" w:rsidRPr="00104570" w:rsidRDefault="004A62ED" w:rsidP="004A62ED"/>
              </w:txbxContent>
            </v:textbox>
          </v:shape>
        </w:pict>
      </w:r>
      <w:r w:rsidRPr="00873027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</w:t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Pr="004422D7" w:rsidRDefault="004A62ED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4A62ED" w:rsidRPr="004422D7" w:rsidRDefault="004A62ED" w:rsidP="004A62ED">
      <w:pPr>
        <w:widowControl w:val="0"/>
        <w:tabs>
          <w:tab w:val="left" w:pos="6061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  <w:t xml:space="preserve">Площадь </w:t>
      </w:r>
      <w:r>
        <w:rPr>
          <w:rFonts w:eastAsiaTheme="minorEastAsia"/>
          <w:b/>
        </w:rPr>
        <w:t>5,0</w:t>
      </w:r>
      <w:r w:rsidRPr="002D1D32">
        <w:rPr>
          <w:rFonts w:eastAsiaTheme="minorEastAsia"/>
          <w:b/>
        </w:rPr>
        <w:t xml:space="preserve"> </w:t>
      </w:r>
      <w:r w:rsidRPr="002D1D32">
        <w:rPr>
          <w:rFonts w:eastAsiaTheme="minorEastAsia"/>
        </w:rPr>
        <w:t>га</w:t>
      </w:r>
    </w:p>
    <w:tbl>
      <w:tblPr>
        <w:tblpPr w:leftFromText="180" w:rightFromText="180" w:vertAnchor="text" w:horzAnchor="margin" w:tblpY="4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910"/>
        <w:gridCol w:w="1075"/>
      </w:tblGrid>
      <w:tr w:rsidR="004A62ED" w:rsidRPr="004422D7" w:rsidTr="009B167A">
        <w:tc>
          <w:tcPr>
            <w:tcW w:w="900" w:type="dxa"/>
          </w:tcPr>
          <w:p w:rsidR="004A62ED" w:rsidRPr="004422D7" w:rsidRDefault="004A62ED" w:rsidP="009B167A">
            <w:r w:rsidRPr="004422D7">
              <w:t>Линия</w:t>
            </w:r>
          </w:p>
        </w:tc>
        <w:tc>
          <w:tcPr>
            <w:tcW w:w="1080" w:type="dxa"/>
          </w:tcPr>
          <w:p w:rsidR="004A62ED" w:rsidRPr="004422D7" w:rsidRDefault="004A62ED" w:rsidP="009B167A">
            <w:r w:rsidRPr="004422D7">
              <w:t>Румб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Угол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proofErr w:type="spellStart"/>
            <w:r w:rsidRPr="004422D7">
              <w:t>Длина</w:t>
            </w:r>
            <w:proofErr w:type="gramStart"/>
            <w:r w:rsidRPr="004422D7">
              <w:t>,м</w:t>
            </w:r>
            <w:proofErr w:type="spellEnd"/>
            <w:proofErr w:type="gramEnd"/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0-1</w:t>
            </w:r>
          </w:p>
        </w:tc>
        <w:tc>
          <w:tcPr>
            <w:tcW w:w="1080" w:type="dxa"/>
          </w:tcPr>
          <w:p w:rsidR="004A62ED" w:rsidRPr="00524645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524645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FA1BA3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386B53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1-2</w:t>
            </w:r>
          </w:p>
        </w:tc>
        <w:tc>
          <w:tcPr>
            <w:tcW w:w="1080" w:type="dxa"/>
          </w:tcPr>
          <w:p w:rsidR="004A62ED" w:rsidRPr="00E7789B" w:rsidRDefault="004A62ED" w:rsidP="009B16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E7789B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1BA3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795558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2-3</w:t>
            </w:r>
          </w:p>
        </w:tc>
        <w:tc>
          <w:tcPr>
            <w:tcW w:w="1080" w:type="dxa"/>
          </w:tcPr>
          <w:p w:rsidR="004A62ED" w:rsidRPr="00795558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795558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FA1BA3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795558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3-4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FA1BA3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4-5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A1BA3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 w:rsidRPr="00CD0BA5">
              <w:rPr>
                <w:sz w:val="22"/>
                <w:szCs w:val="22"/>
              </w:rPr>
              <w:t>5-6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FA1BA3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CD0BA5" w:rsidRDefault="004A62ED" w:rsidP="009B167A">
            <w:r>
              <w:rPr>
                <w:sz w:val="22"/>
                <w:szCs w:val="22"/>
              </w:rPr>
              <w:t>6-0</w:t>
            </w:r>
          </w:p>
        </w:tc>
        <w:tc>
          <w:tcPr>
            <w:tcW w:w="1080" w:type="dxa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FA1BA3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4A62ED" w:rsidP="009B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</w:tbl>
    <w:p w:rsidR="004A62ED" w:rsidRPr="004422D7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</w:p>
    <w:p w:rsidR="004A62ED" w:rsidRDefault="004A62ED" w:rsidP="004A62ED">
      <w:pPr>
        <w:tabs>
          <w:tab w:val="left" w:pos="3030"/>
        </w:tabs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Default="004A62ED" w:rsidP="004A62ED">
      <w:pPr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Pr="004422D7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422D7">
        <w:rPr>
          <w:rFonts w:eastAsiaTheme="minorEastAsia"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4A62ED" w:rsidRPr="003E7AB4" w:rsidRDefault="004A62ED" w:rsidP="004A62ED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 xml:space="preserve">      </w:t>
      </w: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________</w:t>
      </w:r>
      <w:r w:rsidRPr="003E7AB4">
        <w:rPr>
          <w:rFonts w:eastAsiaTheme="minorEastAsia"/>
          <w:sz w:val="28"/>
          <w:szCs w:val="28"/>
          <w:u w:val="single"/>
        </w:rPr>
        <w:t xml:space="preserve">, </w:t>
      </w:r>
    </w:p>
    <w:p w:rsidR="004A62ED" w:rsidRPr="0013223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4A62ED" w:rsidRPr="00873027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73027">
        <w:rPr>
          <w:rFonts w:eastAsiaTheme="minorEastAsia"/>
          <w:sz w:val="28"/>
          <w:szCs w:val="28"/>
        </w:rPr>
        <w:t>__</w:t>
      </w:r>
      <w:r w:rsidRPr="00873027">
        <w:rPr>
          <w:rFonts w:eastAsiaTheme="minorEastAsia"/>
          <w:sz w:val="28"/>
          <w:szCs w:val="28"/>
          <w:u w:val="single"/>
        </w:rPr>
        <w:t>Донское лесничество, Донское участковое лесничество</w:t>
      </w:r>
      <w:r w:rsidRPr="00873027">
        <w:rPr>
          <w:rFonts w:eastAsiaTheme="minorEastAsia"/>
          <w:sz w:val="28"/>
          <w:szCs w:val="28"/>
        </w:rPr>
        <w:t>_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sz w:val="28"/>
          <w:szCs w:val="28"/>
          <w:u w:val="single"/>
        </w:rPr>
        <w:t>к</w:t>
      </w:r>
      <w:r w:rsidRPr="00517E33">
        <w:rPr>
          <w:rFonts w:eastAsiaTheme="minorEastAsia"/>
          <w:sz w:val="28"/>
          <w:szCs w:val="28"/>
          <w:u w:val="single"/>
        </w:rPr>
        <w:t>в</w:t>
      </w:r>
      <w:proofErr w:type="spellEnd"/>
      <w:r>
        <w:rPr>
          <w:rFonts w:eastAsiaTheme="minorEastAsia"/>
          <w:sz w:val="28"/>
          <w:szCs w:val="28"/>
          <w:u w:val="single"/>
        </w:rPr>
        <w:t xml:space="preserve"> </w:t>
      </w:r>
      <w:r w:rsidRPr="004422D7">
        <w:rPr>
          <w:rFonts w:eastAsiaTheme="minorEastAsia"/>
          <w:sz w:val="28"/>
          <w:szCs w:val="28"/>
          <w:u w:val="single"/>
        </w:rPr>
        <w:t>89  в 7д3</w:t>
      </w: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4A62ED" w:rsidRPr="0013223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47" type="#_x0000_t202" style="position:absolute;margin-left:415.4pt;margin-top:12.6pt;width:19.55pt;height:18.15pt;z-index:251765248;mso-position-horizontal-relative:text;mso-position-vertical-relative:text" filled="f" stroked="f">
            <v:textbox style="mso-next-textbox:#_x0000_s1147">
              <w:txbxContent>
                <w:p w:rsidR="004A62ED" w:rsidRPr="004422D7" w:rsidRDefault="004A62ED" w:rsidP="004A62ED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4A62ED" w:rsidRPr="00104570" w:rsidRDefault="004A62ED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73027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ab/>
      </w:r>
      <w:r w:rsidRPr="00104570">
        <w:rPr>
          <w:rFonts w:eastAsiaTheme="minorEastAsia"/>
          <w:sz w:val="28"/>
          <w:szCs w:val="28"/>
        </w:rPr>
        <w:t xml:space="preserve">                                                                                    </w:t>
      </w:r>
    </w:p>
    <w:p w:rsidR="004A62ED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42" type="#_x0000_t202" style="position:absolute;left:0;text-align:left;margin-left:305.8pt;margin-top:67.5pt;width:19.55pt;height:18.15pt;z-index:251760128;mso-position-horizontal-relative:text;mso-position-vertical-relative:text" filled="f" stroked="f">
            <v:textbox style="mso-next-textbox:#_x0000_s1142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145" style="position:absolute;left:0;text-align:left;z-index:251763200;mso-position-horizontal-relative:text;mso-position-vertical-relative:text" points="222.3pt,29.8pt,259.9pt,32.5pt,283.55pt,25.5pt,288.2pt,68.15pt,306.65pt,58.25pt,310.95pt,81.9pt,290.55pt,85.65pt,288.2pt,62.85pt" coordsize="1773,1203" filled="f" strokecolor="#c00000" strokeweight="2.25pt">
            <v:path arrowok="t"/>
          </v:polyline>
        </w:pict>
      </w:r>
      <w:r>
        <w:rPr>
          <w:noProof/>
        </w:rPr>
        <w:pict>
          <v:shape id="_x0000_s1136" type="#_x0000_t32" style="position:absolute;left:0;text-align:left;margin-left:427.45pt;margin-top:7.35pt;width:2.25pt;height:250.15pt;z-index:251753984" o:connectortype="straight" strokeweight=".25pt">
            <v:stroke startarrow="block"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148" type="#_x0000_t202" style="position:absolute;left:0;text-align:left;margin-left:418.6pt;margin-top:263.15pt;width:19.55pt;height:18.15pt;z-index:251766272;mso-position-horizontal-relative:text;mso-position-vertical-relative:text" filled="f" stroked="f">
            <v:textbox style="mso-next-textbox:#_x0000_s1148">
              <w:txbxContent>
                <w:p w:rsidR="004A62ED" w:rsidRPr="004422D7" w:rsidRDefault="004A62ED" w:rsidP="004A62ED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271.85pt;margin-top:78.15pt;width:19.55pt;height:18.15pt;z-index:251759104;mso-position-horizontal-relative:text;mso-position-vertical-relative:text" filled="f" stroked="f">
            <v:textbox style="mso-next-textbox:#_x0000_s1141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291.4pt;margin-top:42.2pt;width:19.55pt;height:18.15pt;z-index:251761152;mso-position-horizontal-relative:text;mso-position-vertical-relative:text" filled="f" stroked="f">
            <v:textbox style="mso-next-textbox:#_x0000_s1143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274.95pt;margin-top:46.5pt;width:19.55pt;height:18.15pt;z-index:251758080;mso-position-horizontal-relative:text;mso-position-vertical-relative:text" filled="f" stroked="f">
            <v:textbox style="mso-next-textbox:#_x0000_s1140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266.1pt;margin-top:7.35pt;width:19.55pt;height:18.15pt;z-index:251757056;mso-position-horizontal-relative:text;mso-position-vertical-relative:text" filled="f" stroked="f">
            <v:textbox style="mso-next-textbox:#_x0000_s1139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242.5pt;margin-top:13.45pt;width:19.55pt;height:18.15pt;z-index:251756032;mso-position-horizontal-relative:text;mso-position-vertical-relative:text" filled="f" stroked="f">
            <v:textbox style="mso-next-textbox:#_x0000_s1138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204.55pt;margin-top:13.45pt;width:19.55pt;height:18.15pt;z-index:251755008;mso-position-horizontal-relative:text;mso-position-vertical-relative:text" filled="f" stroked="f">
            <v:textbox style="mso-next-textbox:#_x0000_s1137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  <w:r w:rsidRPr="006150E7">
                    <w:rPr>
                      <w:b/>
                      <w:color w:val="FF0000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1E3F9031" wp14:editId="078B72CF">
            <wp:extent cx="3305175" cy="3324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polyline id="_x0000_s1144" style="position:absolute;left:0;text-align:left;z-index:251762176;mso-position-horizontal-relative:text;mso-position-vertical-relative:text" points="117.45pt,64.65pt,144.45pt,53.45pt" coordsize="540,224" filled="f" strokecolor="red" strokeweight="2.25pt">
            <v:path arrowok="t"/>
          </v:polyline>
        </w:pict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Pr="004422D7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</w:r>
      <w:r>
        <w:rPr>
          <w:noProof/>
        </w:rPr>
        <w:pict>
          <v:shape id="_x0000_s1146" type="#_x0000_t202" style="position:absolute;margin-left:487.8pt;margin-top:7.1pt;width:27.75pt;height:23.25pt;z-index:251764224;mso-position-horizontal-relative:text;mso-position-vertical-relative:text" strokecolor="white">
            <v:textbox style="mso-next-textbox:#_x0000_s1146">
              <w:txbxContent>
                <w:p w:rsidR="004A62ED" w:rsidRPr="00104570" w:rsidRDefault="004A62ED" w:rsidP="004A62ED"/>
              </w:txbxContent>
            </v:textbox>
          </v:shape>
        </w:pict>
      </w:r>
      <w:r w:rsidRPr="00873027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4422D7">
        <w:rPr>
          <w:rFonts w:eastAsiaTheme="minorEastAsia"/>
          <w:u w:val="single"/>
        </w:rPr>
        <w:t>1:10000</w:t>
      </w:r>
    </w:p>
    <w:p w:rsidR="004A62ED" w:rsidRPr="004422D7" w:rsidRDefault="004A62ED" w:rsidP="004A62ED">
      <w:pPr>
        <w:widowControl w:val="0"/>
        <w:tabs>
          <w:tab w:val="left" w:pos="6061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  <w:t>Площадь _</w:t>
      </w:r>
      <w:r w:rsidRPr="004422D7">
        <w:rPr>
          <w:rFonts w:eastAsiaTheme="minorEastAsia"/>
          <w:b/>
          <w:u w:val="single"/>
        </w:rPr>
        <w:t xml:space="preserve">0,5 </w:t>
      </w:r>
      <w:r w:rsidRPr="004422D7">
        <w:rPr>
          <w:rFonts w:eastAsiaTheme="minorEastAsia"/>
        </w:rPr>
        <w:t>га</w:t>
      </w:r>
    </w:p>
    <w:tbl>
      <w:tblPr>
        <w:tblpPr w:leftFromText="180" w:rightFromText="180" w:vertAnchor="text" w:horzAnchor="margin" w:tblpY="4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910"/>
        <w:gridCol w:w="1075"/>
      </w:tblGrid>
      <w:tr w:rsidR="004A62ED" w:rsidRPr="004422D7" w:rsidTr="009B167A">
        <w:tc>
          <w:tcPr>
            <w:tcW w:w="900" w:type="dxa"/>
          </w:tcPr>
          <w:p w:rsidR="004A62ED" w:rsidRPr="004422D7" w:rsidRDefault="004A62ED" w:rsidP="009B167A">
            <w:r w:rsidRPr="004422D7">
              <w:t>Линия</w:t>
            </w:r>
          </w:p>
        </w:tc>
        <w:tc>
          <w:tcPr>
            <w:tcW w:w="1080" w:type="dxa"/>
          </w:tcPr>
          <w:p w:rsidR="004A62ED" w:rsidRPr="004422D7" w:rsidRDefault="004A62ED" w:rsidP="009B167A">
            <w:r w:rsidRPr="004422D7">
              <w:t>Румб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Угол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proofErr w:type="spellStart"/>
            <w:r w:rsidRPr="004422D7">
              <w:t>Длина</w:t>
            </w:r>
            <w:proofErr w:type="gramStart"/>
            <w:r w:rsidRPr="004422D7">
              <w:t>,м</w:t>
            </w:r>
            <w:proofErr w:type="spellEnd"/>
            <w:proofErr w:type="gramEnd"/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4422D7" w:rsidRDefault="004A62ED" w:rsidP="009B167A">
            <w:r w:rsidRPr="004422D7">
              <w:t>0-1</w:t>
            </w:r>
          </w:p>
        </w:tc>
        <w:tc>
          <w:tcPr>
            <w:tcW w:w="1080" w:type="dxa"/>
          </w:tcPr>
          <w:p w:rsidR="004A62ED" w:rsidRPr="004422D7" w:rsidRDefault="004A62ED" w:rsidP="009B167A">
            <w:r w:rsidRPr="004422D7"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86</w:t>
            </w:r>
            <w:r w:rsidRPr="004422D7">
              <w:rPr>
                <w:vertAlign w:val="superscript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166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4422D7" w:rsidRDefault="004A62ED" w:rsidP="009B167A">
            <w:r w:rsidRPr="004422D7">
              <w:t>1-2</w:t>
            </w:r>
          </w:p>
        </w:tc>
        <w:tc>
          <w:tcPr>
            <w:tcW w:w="1080" w:type="dxa"/>
          </w:tcPr>
          <w:p w:rsidR="004A62ED" w:rsidRPr="004422D7" w:rsidRDefault="004A62ED" w:rsidP="009B167A">
            <w:proofErr w:type="gramStart"/>
            <w:r w:rsidRPr="004422D7"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75</w:t>
            </w:r>
            <w:r w:rsidRPr="004422D7">
              <w:rPr>
                <w:vertAlign w:val="superscript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78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4422D7" w:rsidRDefault="004A62ED" w:rsidP="009B167A">
            <w:r w:rsidRPr="004422D7">
              <w:t>2-3</w:t>
            </w:r>
          </w:p>
        </w:tc>
        <w:tc>
          <w:tcPr>
            <w:tcW w:w="1080" w:type="dxa"/>
          </w:tcPr>
          <w:p w:rsidR="004A62ED" w:rsidRPr="004422D7" w:rsidRDefault="004A62ED" w:rsidP="009B167A">
            <w:r w:rsidRPr="004422D7"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9</w:t>
            </w:r>
            <w:r w:rsidRPr="004422D7">
              <w:rPr>
                <w:vertAlign w:val="superscript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137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4422D7" w:rsidRDefault="004A62ED" w:rsidP="009B167A">
            <w:r w:rsidRPr="004422D7">
              <w:t>3-4</w:t>
            </w:r>
          </w:p>
        </w:tc>
        <w:tc>
          <w:tcPr>
            <w:tcW w:w="1080" w:type="dxa"/>
          </w:tcPr>
          <w:p w:rsidR="004A62ED" w:rsidRPr="004422D7" w:rsidRDefault="004A62ED" w:rsidP="009B167A">
            <w:proofErr w:type="gramStart"/>
            <w:r w:rsidRPr="004422D7">
              <w:t>СВ</w:t>
            </w:r>
            <w:proofErr w:type="gramEnd"/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56</w:t>
            </w:r>
            <w:r w:rsidRPr="004422D7">
              <w:rPr>
                <w:vertAlign w:val="superscript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83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4422D7" w:rsidRDefault="004A62ED" w:rsidP="009B167A">
            <w:r w:rsidRPr="004422D7">
              <w:t>4-5</w:t>
            </w:r>
          </w:p>
        </w:tc>
        <w:tc>
          <w:tcPr>
            <w:tcW w:w="1080" w:type="dxa"/>
          </w:tcPr>
          <w:p w:rsidR="004A62ED" w:rsidRPr="004422D7" w:rsidRDefault="004A62ED" w:rsidP="009B167A">
            <w:r w:rsidRPr="004422D7">
              <w:t>ЮВ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13</w:t>
            </w:r>
            <w:r w:rsidRPr="004422D7">
              <w:rPr>
                <w:vertAlign w:val="superscript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70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4422D7" w:rsidRDefault="004A62ED" w:rsidP="009B167A">
            <w:r w:rsidRPr="004422D7">
              <w:t>5-6</w:t>
            </w:r>
          </w:p>
        </w:tc>
        <w:tc>
          <w:tcPr>
            <w:tcW w:w="1080" w:type="dxa"/>
          </w:tcPr>
          <w:p w:rsidR="004A62ED" w:rsidRPr="004422D7" w:rsidRDefault="004A62ED" w:rsidP="009B167A">
            <w:r w:rsidRPr="004422D7">
              <w:t>ЮЗ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80</w:t>
            </w:r>
            <w:r w:rsidRPr="004422D7">
              <w:rPr>
                <w:vertAlign w:val="superscript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85</w:t>
            </w:r>
          </w:p>
        </w:tc>
      </w:tr>
      <w:tr w:rsidR="004A62ED" w:rsidRPr="004422D7" w:rsidTr="009B167A">
        <w:trPr>
          <w:trHeight w:hRule="exact" w:val="227"/>
        </w:trPr>
        <w:tc>
          <w:tcPr>
            <w:tcW w:w="900" w:type="dxa"/>
          </w:tcPr>
          <w:p w:rsidR="004A62ED" w:rsidRPr="004422D7" w:rsidRDefault="004A62ED" w:rsidP="009B167A">
            <w:r w:rsidRPr="004422D7">
              <w:t>6-3</w:t>
            </w:r>
          </w:p>
        </w:tc>
        <w:tc>
          <w:tcPr>
            <w:tcW w:w="1080" w:type="dxa"/>
          </w:tcPr>
          <w:p w:rsidR="004A62ED" w:rsidRPr="004422D7" w:rsidRDefault="004A62ED" w:rsidP="009B167A">
            <w:r w:rsidRPr="004422D7">
              <w:t>СЗ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9</w:t>
            </w:r>
            <w:r w:rsidRPr="004422D7">
              <w:rPr>
                <w:vertAlign w:val="superscript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Pr="004422D7" w:rsidRDefault="004A62ED" w:rsidP="009B167A">
            <w:r w:rsidRPr="004422D7">
              <w:t>50</w:t>
            </w:r>
          </w:p>
        </w:tc>
      </w:tr>
    </w:tbl>
    <w:p w:rsidR="004A62ED" w:rsidRPr="004422D7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</w:p>
    <w:p w:rsidR="004A62ED" w:rsidRDefault="004A62ED" w:rsidP="004A62ED">
      <w:pPr>
        <w:tabs>
          <w:tab w:val="left" w:pos="3353"/>
        </w:tabs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4A62ED" w:rsidRDefault="004A62ED" w:rsidP="004A62ED">
      <w:pPr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Default="004A62ED" w:rsidP="004A62ED">
      <w:pPr>
        <w:tabs>
          <w:tab w:val="left" w:pos="3149"/>
        </w:tabs>
        <w:rPr>
          <w:rFonts w:eastAsiaTheme="minorEastAsia"/>
        </w:rPr>
      </w:pPr>
    </w:p>
    <w:p w:rsidR="004A62ED" w:rsidRPr="00440F9C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40F9C">
        <w:rPr>
          <w:rFonts w:eastAsiaTheme="minorEastAsia"/>
          <w:bCs/>
          <w:color w:val="26282F"/>
          <w:sz w:val="28"/>
          <w:szCs w:val="28"/>
        </w:rPr>
        <w:lastRenderedPageBreak/>
        <w:t>Схема</w:t>
      </w:r>
      <w:r w:rsidRPr="00440F9C">
        <w:rPr>
          <w:rFonts w:eastAsiaTheme="minorEastAsia"/>
          <w:sz w:val="28"/>
          <w:szCs w:val="28"/>
        </w:rPr>
        <w:t xml:space="preserve"> </w:t>
      </w:r>
      <w:r w:rsidRPr="00440F9C">
        <w:rPr>
          <w:rFonts w:eastAsiaTheme="minorEastAsia"/>
          <w:bCs/>
          <w:color w:val="26282F"/>
          <w:sz w:val="28"/>
          <w:szCs w:val="28"/>
        </w:rPr>
        <w:t>расположения лесного участка</w:t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73027">
        <w:rPr>
          <w:rFonts w:eastAsiaTheme="minorEastAsia"/>
          <w:sz w:val="28"/>
          <w:szCs w:val="28"/>
        </w:rPr>
        <w:t xml:space="preserve">    </w:t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873027">
        <w:rPr>
          <w:rFonts w:eastAsiaTheme="minorEastAsia"/>
          <w:sz w:val="28"/>
          <w:szCs w:val="28"/>
        </w:rPr>
        <w:t xml:space="preserve">  </w:t>
      </w:r>
      <w:r w:rsidRPr="00440F9C">
        <w:rPr>
          <w:rFonts w:eastAsiaTheme="minorEastAsia"/>
          <w:b/>
          <w:sz w:val="28"/>
          <w:szCs w:val="28"/>
        </w:rPr>
        <w:t>Местоположение</w:t>
      </w:r>
      <w:r>
        <w:rPr>
          <w:rFonts w:eastAsiaTheme="minorEastAsia"/>
          <w:sz w:val="28"/>
          <w:szCs w:val="28"/>
        </w:rPr>
        <w:t xml:space="preserve"> </w:t>
      </w:r>
      <w:r w:rsidRPr="00440F9C">
        <w:rPr>
          <w:rFonts w:eastAsiaTheme="minorEastAsia"/>
          <w:b/>
          <w:sz w:val="28"/>
          <w:szCs w:val="28"/>
        </w:rPr>
        <w:t>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</w:t>
      </w:r>
      <w:r w:rsidRPr="00440F9C">
        <w:rPr>
          <w:rFonts w:eastAsiaTheme="minorEastAsia"/>
          <w:sz w:val="28"/>
          <w:szCs w:val="28"/>
          <w:u w:val="single"/>
        </w:rPr>
        <w:t>Липецкая область</w:t>
      </w:r>
      <w:r>
        <w:rPr>
          <w:rFonts w:eastAsiaTheme="minorEastAsia"/>
          <w:sz w:val="28"/>
          <w:szCs w:val="28"/>
        </w:rPr>
        <w:t>____________</w:t>
      </w:r>
      <w:r w:rsidRPr="00873027">
        <w:rPr>
          <w:rFonts w:eastAsiaTheme="minorEastAsia"/>
        </w:rPr>
        <w:t xml:space="preserve"> </w:t>
      </w:r>
    </w:p>
    <w:p w:rsidR="004A62ED" w:rsidRPr="00B21890" w:rsidRDefault="004A62ED" w:rsidP="004A62ED">
      <w:pPr>
        <w:widowControl w:val="0"/>
        <w:autoSpaceDE w:val="0"/>
        <w:autoSpaceDN w:val="0"/>
        <w:adjustRightInd w:val="0"/>
        <w:ind w:left="4248" w:firstLine="708"/>
        <w:rPr>
          <w:rFonts w:eastAsiaTheme="minorEastAsia"/>
          <w:sz w:val="20"/>
          <w:szCs w:val="20"/>
        </w:rPr>
      </w:pPr>
      <w:r w:rsidRPr="00B21890">
        <w:rPr>
          <w:rFonts w:eastAsiaTheme="minorEastAsia"/>
          <w:sz w:val="20"/>
          <w:szCs w:val="20"/>
        </w:rPr>
        <w:t xml:space="preserve">  </w:t>
      </w:r>
      <w:proofErr w:type="gramStart"/>
      <w:r w:rsidRPr="00B21890">
        <w:rPr>
          <w:rFonts w:eastAsiaTheme="minorEastAsia"/>
          <w:sz w:val="20"/>
          <w:szCs w:val="20"/>
        </w:rPr>
        <w:t>(субъект Российской Федерации</w:t>
      </w:r>
      <w:proofErr w:type="gramEnd"/>
    </w:p>
    <w:p w:rsidR="004A62ED" w:rsidRPr="00440F9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r>
        <w:rPr>
          <w:rFonts w:eastAsiaTheme="minorEastAsia"/>
          <w:sz w:val="28"/>
          <w:szCs w:val="28"/>
          <w:u w:val="single"/>
        </w:rPr>
        <w:t xml:space="preserve">Донское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Скорняковское</w:t>
      </w:r>
      <w:proofErr w:type="spellEnd"/>
      <w:r>
        <w:rPr>
          <w:rFonts w:eastAsiaTheme="minorEastAsia"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sz w:val="28"/>
          <w:szCs w:val="28"/>
          <w:u w:val="single"/>
        </w:rPr>
        <w:t>уч</w:t>
      </w:r>
      <w:proofErr w:type="spellEnd"/>
      <w:r>
        <w:rPr>
          <w:rFonts w:eastAsiaTheme="minorEastAsia"/>
          <w:sz w:val="28"/>
          <w:szCs w:val="28"/>
          <w:u w:val="single"/>
        </w:rPr>
        <w:t xml:space="preserve">, </w:t>
      </w:r>
      <w:proofErr w:type="gramStart"/>
      <w:r>
        <w:rPr>
          <w:rFonts w:eastAsiaTheme="minorEastAsia"/>
          <w:sz w:val="28"/>
          <w:szCs w:val="28"/>
          <w:u w:val="single"/>
        </w:rPr>
        <w:t>л-</w:t>
      </w:r>
      <w:r w:rsidRPr="00873027">
        <w:rPr>
          <w:rFonts w:eastAsiaTheme="minorEastAsia"/>
          <w:sz w:val="28"/>
          <w:szCs w:val="28"/>
          <w:u w:val="single"/>
        </w:rPr>
        <w:t>во</w:t>
      </w:r>
      <w:proofErr w:type="gramEnd"/>
      <w:r>
        <w:rPr>
          <w:rFonts w:eastAsiaTheme="minorEastAsia"/>
          <w:sz w:val="28"/>
          <w:szCs w:val="28"/>
          <w:u w:val="single"/>
        </w:rPr>
        <w:t>, кв. 25,в 19</w:t>
      </w:r>
      <w:r w:rsidRPr="00873027">
        <w:rPr>
          <w:rFonts w:eastAsiaTheme="minorEastAsia"/>
          <w:sz w:val="28"/>
          <w:szCs w:val="28"/>
        </w:rPr>
        <w:t>______________</w:t>
      </w:r>
    </w:p>
    <w:p w:rsidR="004A62ED" w:rsidRPr="00B21890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B21890">
        <w:rPr>
          <w:rFonts w:eastAsiaTheme="minorEastAsia"/>
          <w:sz w:val="20"/>
          <w:szCs w:val="20"/>
        </w:rPr>
        <w:t>лесничество (лесопарк), номер лесного квартала, лесотаксационного выдела)</w:t>
      </w:r>
    </w:p>
    <w:p w:rsidR="004A62ED" w:rsidRPr="00873027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rect id="_x0000_s1151" style="position:absolute;margin-left:469.05pt;margin-top:7.1pt;width:33.85pt;height:19.25pt;z-index:251770368" filled="f" stroked="f">
            <v:textbox style="mso-next-textbox:#_x0000_s1151">
              <w:txbxContent>
                <w:p w:rsidR="004A62ED" w:rsidRPr="008F0F54" w:rsidRDefault="004A62ED" w:rsidP="004A62E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9" type="#_x0000_t202" style="position:absolute;margin-left:487.8pt;margin-top:7.1pt;width:27.75pt;height:23.25pt;z-index:251768320" strokecolor="white">
            <v:textbox style="mso-next-textbox:#_x0000_s1149">
              <w:txbxContent>
                <w:p w:rsidR="004A62ED" w:rsidRPr="00771E34" w:rsidRDefault="004A62ED" w:rsidP="004A62ED"/>
              </w:txbxContent>
            </v:textbox>
          </v:shape>
        </w:pict>
      </w:r>
      <w:r w:rsidRPr="00873027">
        <w:rPr>
          <w:rFonts w:eastAsiaTheme="minorEastAsia"/>
          <w:sz w:val="28"/>
          <w:szCs w:val="28"/>
        </w:rPr>
        <w:t xml:space="preserve">      </w:t>
      </w:r>
    </w:p>
    <w:p w:rsidR="004A62ED" w:rsidRP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53" type="#_x0000_t202" style="position:absolute;margin-left:303.45pt;margin-top:10.25pt;width:57.75pt;height:21.35pt;z-index:251772416" stroked="f">
            <v:textbox>
              <w:txbxContent>
                <w:p w:rsidR="004A62ED" w:rsidRDefault="004A62ED" w:rsidP="004A62ED"/>
              </w:txbxContent>
            </v:textbox>
          </v:shape>
        </w:pict>
      </w:r>
      <w:r>
        <w:rPr>
          <w:noProof/>
        </w:rPr>
        <w:pict>
          <v:shape id="_x0000_s1150" type="#_x0000_t32" style="position:absolute;margin-left:487.8pt;margin-top:9.2pt;width:2.25pt;height:335.7pt;z-index:251769344" o:connectortype="straight">
            <v:stroke startarrow="block" endarrow="block"/>
          </v:shape>
        </w:pict>
      </w:r>
      <w:r w:rsidRPr="00873027">
        <w:rPr>
          <w:rFonts w:eastAsiaTheme="minorEastAsia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="-176" w:tblpY="5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16"/>
        <w:gridCol w:w="851"/>
        <w:gridCol w:w="1172"/>
      </w:tblGrid>
      <w:tr w:rsidR="004A62ED" w:rsidRPr="002E2FE6" w:rsidTr="009B167A">
        <w:trPr>
          <w:trHeight w:val="465"/>
        </w:trPr>
        <w:tc>
          <w:tcPr>
            <w:tcW w:w="993" w:type="dxa"/>
            <w:vMerge w:val="restart"/>
          </w:tcPr>
          <w:p w:rsidR="004A62ED" w:rsidRPr="002E2FE6" w:rsidRDefault="004A62ED" w:rsidP="009B167A">
            <w:r>
              <w:t>Линия</w:t>
            </w:r>
          </w:p>
        </w:tc>
        <w:tc>
          <w:tcPr>
            <w:tcW w:w="816" w:type="dxa"/>
            <w:tcBorders>
              <w:bottom w:val="nil"/>
            </w:tcBorders>
          </w:tcPr>
          <w:p w:rsidR="004A62ED" w:rsidRPr="002E2FE6" w:rsidRDefault="004A62ED" w:rsidP="009B167A">
            <w:r>
              <w:t>Румб</w:t>
            </w:r>
          </w:p>
        </w:tc>
        <w:tc>
          <w:tcPr>
            <w:tcW w:w="851" w:type="dxa"/>
            <w:tcBorders>
              <w:bottom w:val="nil"/>
            </w:tcBorders>
          </w:tcPr>
          <w:p w:rsidR="004A62ED" w:rsidRPr="002E2FE6" w:rsidRDefault="004A62ED" w:rsidP="009B167A">
            <w:pPr>
              <w:jc w:val="center"/>
            </w:pPr>
            <w:r>
              <w:t>Угол</w:t>
            </w:r>
          </w:p>
        </w:tc>
        <w:tc>
          <w:tcPr>
            <w:tcW w:w="1172" w:type="dxa"/>
            <w:vMerge w:val="restart"/>
          </w:tcPr>
          <w:p w:rsidR="004A62ED" w:rsidRPr="002E2FE6" w:rsidRDefault="004A62ED" w:rsidP="009B167A">
            <w:pPr>
              <w:jc w:val="center"/>
            </w:pPr>
            <w:proofErr w:type="spellStart"/>
            <w:r w:rsidRPr="002E2FE6">
              <w:t>Длина</w:t>
            </w:r>
            <w:proofErr w:type="gramStart"/>
            <w:r w:rsidRPr="002E2FE6">
              <w:t>,м</w:t>
            </w:r>
            <w:proofErr w:type="spellEnd"/>
            <w:proofErr w:type="gramEnd"/>
          </w:p>
        </w:tc>
      </w:tr>
      <w:tr w:rsidR="004A62ED" w:rsidRPr="002E2FE6" w:rsidTr="009B167A">
        <w:trPr>
          <w:trHeight w:val="6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A62ED" w:rsidRPr="002E2FE6" w:rsidRDefault="004A62ED" w:rsidP="009B167A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4A62ED" w:rsidRPr="002E2FE6" w:rsidRDefault="004A62ED" w:rsidP="009B167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A62ED" w:rsidRPr="002E2FE6" w:rsidRDefault="004A62ED" w:rsidP="009B167A"/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4A62ED" w:rsidRPr="002E2FE6" w:rsidRDefault="004A62ED" w:rsidP="009B167A">
            <w:pPr>
              <w:jc w:val="center"/>
            </w:pPr>
          </w:p>
        </w:tc>
      </w:tr>
      <w:tr w:rsidR="004A62ED" w:rsidRPr="0005701D" w:rsidTr="009B167A">
        <w:trPr>
          <w:trHeight w:hRule="exact" w:val="340"/>
        </w:trPr>
        <w:tc>
          <w:tcPr>
            <w:tcW w:w="993" w:type="dxa"/>
          </w:tcPr>
          <w:p w:rsidR="004A62ED" w:rsidRPr="0005701D" w:rsidRDefault="004A62ED" w:rsidP="009B167A">
            <w:pPr>
              <w:jc w:val="center"/>
            </w:pPr>
            <w:r>
              <w:t>0-1</w:t>
            </w:r>
          </w:p>
        </w:tc>
        <w:tc>
          <w:tcPr>
            <w:tcW w:w="816" w:type="dxa"/>
          </w:tcPr>
          <w:p w:rsidR="004A62ED" w:rsidRPr="00F103FC" w:rsidRDefault="004A62ED" w:rsidP="009B167A">
            <w:pPr>
              <w:jc w:val="center"/>
            </w:pPr>
            <w:proofErr w:type="gramStart"/>
            <w:r>
              <w:t>СВ</w:t>
            </w:r>
            <w:proofErr w:type="gramEnd"/>
          </w:p>
        </w:tc>
        <w:tc>
          <w:tcPr>
            <w:tcW w:w="851" w:type="dxa"/>
          </w:tcPr>
          <w:p w:rsidR="004A62ED" w:rsidRPr="006F7490" w:rsidRDefault="004A62ED" w:rsidP="009B167A">
            <w:pPr>
              <w:jc w:val="center"/>
              <w:rPr>
                <w:vertAlign w:val="superscript"/>
              </w:rPr>
            </w:pPr>
            <w:r>
              <w:t>88</w:t>
            </w:r>
            <w:r>
              <w:rPr>
                <w:vertAlign w:val="superscript"/>
              </w:rPr>
              <w:t>0</w:t>
            </w:r>
          </w:p>
        </w:tc>
        <w:tc>
          <w:tcPr>
            <w:tcW w:w="1172" w:type="dxa"/>
          </w:tcPr>
          <w:p w:rsidR="004A62ED" w:rsidRPr="00563730" w:rsidRDefault="004A62ED" w:rsidP="009B167A">
            <w:pPr>
              <w:jc w:val="center"/>
            </w:pPr>
            <w:r>
              <w:t>150</w:t>
            </w:r>
          </w:p>
        </w:tc>
      </w:tr>
      <w:tr w:rsidR="004A62ED" w:rsidRPr="0005701D" w:rsidTr="009B167A">
        <w:trPr>
          <w:trHeight w:hRule="exact" w:val="340"/>
        </w:trPr>
        <w:tc>
          <w:tcPr>
            <w:tcW w:w="993" w:type="dxa"/>
          </w:tcPr>
          <w:p w:rsidR="004A62ED" w:rsidRPr="0005701D" w:rsidRDefault="004A62ED" w:rsidP="009B167A">
            <w:pPr>
              <w:jc w:val="center"/>
            </w:pPr>
            <w:r>
              <w:t>1-2</w:t>
            </w:r>
          </w:p>
        </w:tc>
        <w:tc>
          <w:tcPr>
            <w:tcW w:w="816" w:type="dxa"/>
          </w:tcPr>
          <w:p w:rsidR="004A62ED" w:rsidRPr="001B19EE" w:rsidRDefault="004A62ED" w:rsidP="009B167A">
            <w:pPr>
              <w:jc w:val="center"/>
            </w:pPr>
            <w:r>
              <w:t>СЗ</w:t>
            </w:r>
          </w:p>
        </w:tc>
        <w:tc>
          <w:tcPr>
            <w:tcW w:w="851" w:type="dxa"/>
          </w:tcPr>
          <w:p w:rsidR="004A62ED" w:rsidRPr="006F7490" w:rsidRDefault="004A62ED" w:rsidP="009B167A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</w:t>
            </w:r>
          </w:p>
        </w:tc>
        <w:tc>
          <w:tcPr>
            <w:tcW w:w="1172" w:type="dxa"/>
          </w:tcPr>
          <w:p w:rsidR="004A62ED" w:rsidRPr="0005701D" w:rsidRDefault="004A62ED" w:rsidP="009B167A">
            <w:pPr>
              <w:jc w:val="center"/>
            </w:pPr>
            <w:r>
              <w:t>23</w:t>
            </w:r>
          </w:p>
        </w:tc>
      </w:tr>
      <w:tr w:rsidR="004A62ED" w:rsidRPr="0005701D" w:rsidTr="009B167A">
        <w:trPr>
          <w:trHeight w:hRule="exact" w:val="340"/>
        </w:trPr>
        <w:tc>
          <w:tcPr>
            <w:tcW w:w="993" w:type="dxa"/>
          </w:tcPr>
          <w:p w:rsidR="004A62ED" w:rsidRPr="0005701D" w:rsidRDefault="004A62ED" w:rsidP="009B167A">
            <w:pPr>
              <w:jc w:val="center"/>
            </w:pPr>
            <w:r>
              <w:t>2-3</w:t>
            </w:r>
          </w:p>
        </w:tc>
        <w:tc>
          <w:tcPr>
            <w:tcW w:w="816" w:type="dxa"/>
          </w:tcPr>
          <w:p w:rsidR="004A62ED" w:rsidRPr="0005701D" w:rsidRDefault="004A62ED" w:rsidP="009B167A">
            <w:pPr>
              <w:jc w:val="center"/>
            </w:pPr>
            <w:proofErr w:type="gramStart"/>
            <w:r>
              <w:t>СВ</w:t>
            </w:r>
            <w:proofErr w:type="gramEnd"/>
          </w:p>
        </w:tc>
        <w:tc>
          <w:tcPr>
            <w:tcW w:w="851" w:type="dxa"/>
          </w:tcPr>
          <w:p w:rsidR="004A62ED" w:rsidRPr="006F7490" w:rsidRDefault="004A62ED" w:rsidP="009B167A">
            <w:pPr>
              <w:jc w:val="center"/>
              <w:rPr>
                <w:vertAlign w:val="superscript"/>
              </w:rPr>
            </w:pPr>
            <w:r>
              <w:t>59</w:t>
            </w:r>
            <w:r>
              <w:rPr>
                <w:vertAlign w:val="superscript"/>
              </w:rPr>
              <w:t>0</w:t>
            </w:r>
          </w:p>
        </w:tc>
        <w:tc>
          <w:tcPr>
            <w:tcW w:w="1172" w:type="dxa"/>
          </w:tcPr>
          <w:p w:rsidR="004A62ED" w:rsidRPr="0005701D" w:rsidRDefault="004A62ED" w:rsidP="009B167A">
            <w:pPr>
              <w:jc w:val="center"/>
            </w:pPr>
            <w:r>
              <w:t>71</w:t>
            </w:r>
          </w:p>
        </w:tc>
      </w:tr>
      <w:tr w:rsidR="004A62ED" w:rsidRPr="0005701D" w:rsidTr="009B167A">
        <w:trPr>
          <w:trHeight w:hRule="exact" w:val="340"/>
        </w:trPr>
        <w:tc>
          <w:tcPr>
            <w:tcW w:w="993" w:type="dxa"/>
          </w:tcPr>
          <w:p w:rsidR="004A62ED" w:rsidRPr="0005701D" w:rsidRDefault="004A62ED" w:rsidP="009B167A">
            <w:pPr>
              <w:jc w:val="center"/>
            </w:pPr>
            <w:r>
              <w:t>3-4</w:t>
            </w:r>
          </w:p>
        </w:tc>
        <w:tc>
          <w:tcPr>
            <w:tcW w:w="816" w:type="dxa"/>
          </w:tcPr>
          <w:p w:rsidR="004A62ED" w:rsidRPr="00927604" w:rsidRDefault="004A62ED" w:rsidP="009B167A">
            <w:pPr>
              <w:jc w:val="center"/>
            </w:pPr>
            <w:r>
              <w:t>ЮВ</w:t>
            </w:r>
          </w:p>
        </w:tc>
        <w:tc>
          <w:tcPr>
            <w:tcW w:w="851" w:type="dxa"/>
          </w:tcPr>
          <w:p w:rsidR="004A62ED" w:rsidRDefault="004A62ED" w:rsidP="009B167A">
            <w:pPr>
              <w:jc w:val="center"/>
            </w:pPr>
            <w:r>
              <w:t>67</w:t>
            </w:r>
            <w:r>
              <w:rPr>
                <w:vertAlign w:val="superscript"/>
              </w:rPr>
              <w:t>0</w:t>
            </w:r>
          </w:p>
        </w:tc>
        <w:tc>
          <w:tcPr>
            <w:tcW w:w="1172" w:type="dxa"/>
          </w:tcPr>
          <w:p w:rsidR="004A62ED" w:rsidRDefault="004A62ED" w:rsidP="009B167A">
            <w:pPr>
              <w:jc w:val="center"/>
            </w:pPr>
            <w:r>
              <w:t>47</w:t>
            </w:r>
          </w:p>
        </w:tc>
      </w:tr>
      <w:tr w:rsidR="004A62ED" w:rsidRPr="0005701D" w:rsidTr="009B167A">
        <w:trPr>
          <w:trHeight w:hRule="exact" w:val="340"/>
        </w:trPr>
        <w:tc>
          <w:tcPr>
            <w:tcW w:w="993" w:type="dxa"/>
          </w:tcPr>
          <w:p w:rsidR="004A62ED" w:rsidRDefault="004A62ED" w:rsidP="009B167A">
            <w:pPr>
              <w:jc w:val="center"/>
            </w:pPr>
            <w:r>
              <w:t>4-5</w:t>
            </w:r>
          </w:p>
        </w:tc>
        <w:tc>
          <w:tcPr>
            <w:tcW w:w="816" w:type="dxa"/>
          </w:tcPr>
          <w:p w:rsidR="004A62ED" w:rsidRDefault="004A62ED" w:rsidP="009B167A">
            <w:pPr>
              <w:jc w:val="center"/>
            </w:pPr>
            <w:proofErr w:type="gramStart"/>
            <w:r>
              <w:t>СВ</w:t>
            </w:r>
            <w:proofErr w:type="gramEnd"/>
          </w:p>
        </w:tc>
        <w:tc>
          <w:tcPr>
            <w:tcW w:w="851" w:type="dxa"/>
          </w:tcPr>
          <w:p w:rsidR="004A62ED" w:rsidRDefault="004A62ED" w:rsidP="009B167A">
            <w:pPr>
              <w:jc w:val="center"/>
            </w:pPr>
            <w:r>
              <w:t>87</w:t>
            </w:r>
            <w:r>
              <w:rPr>
                <w:vertAlign w:val="superscript"/>
              </w:rPr>
              <w:t>0</w:t>
            </w:r>
          </w:p>
        </w:tc>
        <w:tc>
          <w:tcPr>
            <w:tcW w:w="1172" w:type="dxa"/>
          </w:tcPr>
          <w:p w:rsidR="004A62ED" w:rsidRDefault="004A62ED" w:rsidP="009B167A">
            <w:pPr>
              <w:jc w:val="center"/>
            </w:pPr>
            <w:r>
              <w:t>46</w:t>
            </w:r>
          </w:p>
        </w:tc>
      </w:tr>
      <w:tr w:rsidR="004A62ED" w:rsidRPr="0005701D" w:rsidTr="009B167A">
        <w:trPr>
          <w:trHeight w:hRule="exact" w:val="394"/>
        </w:trPr>
        <w:tc>
          <w:tcPr>
            <w:tcW w:w="993" w:type="dxa"/>
          </w:tcPr>
          <w:p w:rsidR="004A62ED" w:rsidRPr="002565D8" w:rsidRDefault="004A62ED" w:rsidP="009B167A">
            <w:pPr>
              <w:jc w:val="center"/>
            </w:pPr>
            <w:r>
              <w:rPr>
                <w:lang w:val="en-US"/>
              </w:rPr>
              <w:t>5-</w:t>
            </w:r>
            <w:r>
              <w:t>6</w:t>
            </w:r>
          </w:p>
        </w:tc>
        <w:tc>
          <w:tcPr>
            <w:tcW w:w="816" w:type="dxa"/>
          </w:tcPr>
          <w:p w:rsidR="004A62ED" w:rsidRDefault="004A62ED" w:rsidP="009B167A">
            <w:pPr>
              <w:jc w:val="center"/>
            </w:pPr>
            <w:r>
              <w:t>ЮВ</w:t>
            </w:r>
          </w:p>
        </w:tc>
        <w:tc>
          <w:tcPr>
            <w:tcW w:w="851" w:type="dxa"/>
          </w:tcPr>
          <w:p w:rsidR="004A62ED" w:rsidRDefault="004A62ED" w:rsidP="009B167A">
            <w:pPr>
              <w:jc w:val="center"/>
            </w:pPr>
            <w:r>
              <w:t>51</w:t>
            </w:r>
            <w:r>
              <w:rPr>
                <w:vertAlign w:val="superscript"/>
              </w:rPr>
              <w:t>0</w:t>
            </w:r>
          </w:p>
        </w:tc>
        <w:tc>
          <w:tcPr>
            <w:tcW w:w="1172" w:type="dxa"/>
          </w:tcPr>
          <w:p w:rsidR="004A62ED" w:rsidRDefault="004A62ED" w:rsidP="009B167A">
            <w:pPr>
              <w:jc w:val="center"/>
            </w:pPr>
            <w:r>
              <w:t>20</w:t>
            </w:r>
          </w:p>
        </w:tc>
      </w:tr>
      <w:tr w:rsidR="004A62ED" w:rsidRPr="0005701D" w:rsidTr="009B167A">
        <w:trPr>
          <w:trHeight w:hRule="exact" w:val="371"/>
        </w:trPr>
        <w:tc>
          <w:tcPr>
            <w:tcW w:w="993" w:type="dxa"/>
          </w:tcPr>
          <w:p w:rsidR="004A62ED" w:rsidRPr="007C2408" w:rsidRDefault="004A62ED" w:rsidP="009B167A">
            <w:pPr>
              <w:jc w:val="center"/>
              <w:rPr>
                <w:lang w:val="en-US"/>
              </w:rPr>
            </w:pPr>
            <w:r>
              <w:t>6-</w:t>
            </w:r>
            <w:r>
              <w:rPr>
                <w:lang w:val="en-US"/>
              </w:rPr>
              <w:t>7</w:t>
            </w:r>
          </w:p>
        </w:tc>
        <w:tc>
          <w:tcPr>
            <w:tcW w:w="816" w:type="dxa"/>
          </w:tcPr>
          <w:p w:rsidR="004A62ED" w:rsidRDefault="004A62ED" w:rsidP="009B167A">
            <w:pPr>
              <w:jc w:val="center"/>
            </w:pPr>
            <w:r>
              <w:t>ЮЗ</w:t>
            </w:r>
          </w:p>
        </w:tc>
        <w:tc>
          <w:tcPr>
            <w:tcW w:w="851" w:type="dxa"/>
          </w:tcPr>
          <w:p w:rsidR="004A62ED" w:rsidRDefault="004A62ED" w:rsidP="009B167A">
            <w:pPr>
              <w:jc w:val="center"/>
            </w:pPr>
            <w:r>
              <w:t>75</w:t>
            </w:r>
            <w:r w:rsidRPr="00624C4B">
              <w:rPr>
                <w:vertAlign w:val="superscript"/>
              </w:rPr>
              <w:t>0</w:t>
            </w:r>
          </w:p>
        </w:tc>
        <w:tc>
          <w:tcPr>
            <w:tcW w:w="1172" w:type="dxa"/>
          </w:tcPr>
          <w:p w:rsidR="004A62ED" w:rsidRDefault="004A62ED" w:rsidP="009B167A">
            <w:pPr>
              <w:jc w:val="center"/>
            </w:pPr>
            <w:r>
              <w:t>86</w:t>
            </w:r>
          </w:p>
        </w:tc>
      </w:tr>
      <w:tr w:rsidR="004A62ED" w:rsidRPr="0005701D" w:rsidTr="009B167A">
        <w:trPr>
          <w:trHeight w:hRule="exact" w:val="289"/>
        </w:trPr>
        <w:tc>
          <w:tcPr>
            <w:tcW w:w="993" w:type="dxa"/>
          </w:tcPr>
          <w:p w:rsidR="004A62ED" w:rsidRPr="00440F9C" w:rsidRDefault="004A62ED" w:rsidP="009B167A">
            <w:pPr>
              <w:jc w:val="center"/>
            </w:pPr>
            <w:r>
              <w:rPr>
                <w:lang w:val="en-US"/>
              </w:rPr>
              <w:t>7-</w:t>
            </w:r>
            <w:r>
              <w:t>1</w:t>
            </w:r>
          </w:p>
        </w:tc>
        <w:tc>
          <w:tcPr>
            <w:tcW w:w="816" w:type="dxa"/>
          </w:tcPr>
          <w:p w:rsidR="004A62ED" w:rsidRDefault="004A62ED" w:rsidP="009B167A">
            <w:pPr>
              <w:jc w:val="center"/>
            </w:pPr>
            <w:r>
              <w:t>ЮЗ</w:t>
            </w:r>
          </w:p>
        </w:tc>
        <w:tc>
          <w:tcPr>
            <w:tcW w:w="851" w:type="dxa"/>
          </w:tcPr>
          <w:p w:rsidR="004A62ED" w:rsidRDefault="004A62ED" w:rsidP="009B167A">
            <w:pPr>
              <w:jc w:val="center"/>
            </w:pPr>
            <w:r>
              <w:t>56</w:t>
            </w:r>
            <w:r w:rsidRPr="004A7095">
              <w:rPr>
                <w:vertAlign w:val="superscript"/>
              </w:rPr>
              <w:t>0</w:t>
            </w:r>
          </w:p>
        </w:tc>
        <w:tc>
          <w:tcPr>
            <w:tcW w:w="1172" w:type="dxa"/>
          </w:tcPr>
          <w:p w:rsidR="004A62ED" w:rsidRDefault="004A62ED" w:rsidP="009B167A">
            <w:pPr>
              <w:jc w:val="center"/>
            </w:pPr>
            <w:r>
              <w:t>87</w:t>
            </w:r>
          </w:p>
        </w:tc>
      </w:tr>
      <w:tr w:rsidR="004A62ED" w:rsidTr="009B16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32" w:type="dxa"/>
            <w:gridSpan w:val="4"/>
          </w:tcPr>
          <w:p w:rsidR="004A62ED" w:rsidRDefault="004A62ED" w:rsidP="009B167A">
            <w:pPr>
              <w:rPr>
                <w:sz w:val="16"/>
                <w:szCs w:val="16"/>
              </w:rPr>
            </w:pPr>
          </w:p>
        </w:tc>
      </w:tr>
    </w:tbl>
    <w:p w:rsidR="004A62ED" w:rsidRPr="00302B9B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</w:p>
    <w:p w:rsidR="004A62ED" w:rsidRPr="00601F68" w:rsidRDefault="004A62ED" w:rsidP="004A62E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40F9C">
        <w:rPr>
          <w:rFonts w:eastAsiaTheme="minorEastAsia"/>
          <w:noProof/>
          <w:sz w:val="28"/>
          <w:szCs w:val="28"/>
        </w:rPr>
        <w:drawing>
          <wp:inline distT="0" distB="0" distL="0" distR="0" wp14:anchorId="66ABB43C" wp14:editId="642E3DBB">
            <wp:extent cx="3696216" cy="208626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Данные инструментальной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Масштаб  </w:t>
      </w:r>
      <w:r w:rsidRPr="00440F9C">
        <w:rPr>
          <w:rFonts w:eastAsiaTheme="minorEastAsia"/>
          <w:sz w:val="28"/>
          <w:szCs w:val="28"/>
        </w:rPr>
        <w:t>1:10000</w:t>
      </w:r>
    </w:p>
    <w:p w:rsidR="004A62ED" w:rsidRPr="00440F9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40F9C">
        <w:rPr>
          <w:rFonts w:eastAsiaTheme="minorEastAsia"/>
          <w:sz w:val="28"/>
          <w:szCs w:val="28"/>
        </w:rPr>
        <w:t>Съемки границ участка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873027">
        <w:rPr>
          <w:rFonts w:eastAsiaTheme="minorEastAsia"/>
          <w:sz w:val="28"/>
          <w:szCs w:val="28"/>
        </w:rPr>
        <w:t>Площадь</w:t>
      </w:r>
      <w:r>
        <w:rPr>
          <w:rFonts w:eastAsiaTheme="minorEastAsia"/>
          <w:sz w:val="28"/>
          <w:szCs w:val="28"/>
        </w:rPr>
        <w:t xml:space="preserve"> </w:t>
      </w:r>
      <w:r w:rsidRPr="00440F9C">
        <w:rPr>
          <w:rFonts w:eastAsiaTheme="minorEastAsia"/>
          <w:sz w:val="28"/>
          <w:szCs w:val="28"/>
        </w:rPr>
        <w:t>0,8</w:t>
      </w:r>
      <w:r w:rsidRPr="00873027">
        <w:rPr>
          <w:rFonts w:eastAsiaTheme="minorEastAsia"/>
          <w:sz w:val="28"/>
          <w:szCs w:val="28"/>
        </w:rPr>
        <w:t xml:space="preserve"> га</w:t>
      </w:r>
      <w:r>
        <w:rPr>
          <w:rFonts w:eastAsiaTheme="minorEastAsia"/>
          <w:sz w:val="28"/>
          <w:szCs w:val="28"/>
        </w:rPr>
        <w:t xml:space="preserve">  </w:t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Pr="00440F9C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Pr="006B07E3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Pr="006B07E3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Pr="00AF7A8A" w:rsidRDefault="004A62ED" w:rsidP="004A62ED">
      <w:pPr>
        <w:widowControl w:val="0"/>
        <w:autoSpaceDE w:val="0"/>
        <w:autoSpaceDN w:val="0"/>
        <w:adjustRightInd w:val="0"/>
      </w:pPr>
    </w:p>
    <w:p w:rsidR="004A62ED" w:rsidRDefault="004A62ED" w:rsidP="004A62ED">
      <w:pPr>
        <w:widowControl w:val="0"/>
        <w:tabs>
          <w:tab w:val="left" w:pos="8266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154" type="#_x0000_t202" style="position:absolute;margin-left:328.05pt;margin-top:5.3pt;width:29.2pt;height:26.35pt;z-index:251773440" stroked="f">
            <v:textbox>
              <w:txbxContent>
                <w:p w:rsidR="004A62ED" w:rsidRPr="005F468C" w:rsidRDefault="004A62ED" w:rsidP="004A62ED">
                  <w:pPr>
                    <w:rPr>
                      <w:b/>
                    </w:rPr>
                  </w:pPr>
                  <w:proofErr w:type="gramStart"/>
                  <w:r w:rsidRPr="005F468C">
                    <w:rPr>
                      <w:b/>
                    </w:rPr>
                    <w:t>Ю</w:t>
                  </w:r>
                  <w:proofErr w:type="gramEnd"/>
                </w:p>
              </w:txbxContent>
            </v:textbox>
          </v:shape>
        </w:pict>
      </w:r>
    </w:p>
    <w:p w:rsidR="004A62ED" w:rsidRPr="004A62ED" w:rsidRDefault="004A62ED" w:rsidP="004A62ED">
      <w:pPr>
        <w:tabs>
          <w:tab w:val="left" w:pos="3149"/>
        </w:tabs>
        <w:rPr>
          <w:rFonts w:eastAsiaTheme="minorEastAsia"/>
        </w:rPr>
      </w:pPr>
      <w:r>
        <w:rPr>
          <w:rFonts w:eastAsiaTheme="minorEastAsia"/>
          <w:noProof/>
          <w:sz w:val="28"/>
          <w:szCs w:val="28"/>
        </w:rPr>
        <w:pict>
          <v:rect id="_x0000_s1152" style="position:absolute;margin-left:288.9pt;margin-top:5.1pt;width:26.9pt;height:49.6pt;z-index:251771392" filled="f" stroked="f">
            <v:textbox style="mso-next-textbox:#_x0000_s1152">
              <w:txbxContent>
                <w:p w:rsidR="004A62ED" w:rsidRPr="008F0F54" w:rsidRDefault="004A62ED" w:rsidP="004A62E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 w:themeColor="text1"/>
                    </w:rPr>
                    <w:t>Ю</w:t>
                  </w:r>
                  <w:proofErr w:type="gramEnd"/>
                </w:p>
              </w:txbxContent>
            </v:textbox>
          </v:rect>
        </w:pict>
      </w:r>
      <w:r>
        <w:rPr>
          <w:rFonts w:eastAsiaTheme="minorEastAsia"/>
          <w:sz w:val="28"/>
          <w:szCs w:val="28"/>
        </w:rPr>
        <w:tab/>
      </w:r>
      <w:bookmarkStart w:id="0" w:name="_GoBack"/>
      <w:bookmarkEnd w:id="0"/>
    </w:p>
    <w:sectPr w:rsidR="004A62ED" w:rsidRPr="004A62ED" w:rsidSect="0039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58" w:rsidRDefault="00BE7858" w:rsidP="004422D7">
      <w:r>
        <w:separator/>
      </w:r>
    </w:p>
  </w:endnote>
  <w:endnote w:type="continuationSeparator" w:id="0">
    <w:p w:rsidR="00BE7858" w:rsidRDefault="00BE7858" w:rsidP="0044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58" w:rsidRDefault="00BE7858" w:rsidP="004422D7">
      <w:r>
        <w:separator/>
      </w:r>
    </w:p>
  </w:footnote>
  <w:footnote w:type="continuationSeparator" w:id="0">
    <w:p w:rsidR="00BE7858" w:rsidRDefault="00BE7858" w:rsidP="0044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61"/>
    <w:rsid w:val="00031F71"/>
    <w:rsid w:val="000E0361"/>
    <w:rsid w:val="00104570"/>
    <w:rsid w:val="0013223C"/>
    <w:rsid w:val="0016705B"/>
    <w:rsid w:val="001946D1"/>
    <w:rsid w:val="001B4660"/>
    <w:rsid w:val="001E013A"/>
    <w:rsid w:val="001F2C77"/>
    <w:rsid w:val="00224433"/>
    <w:rsid w:val="002A706F"/>
    <w:rsid w:val="002A7C8C"/>
    <w:rsid w:val="002D1D32"/>
    <w:rsid w:val="00334F06"/>
    <w:rsid w:val="003947A7"/>
    <w:rsid w:val="003E7AB4"/>
    <w:rsid w:val="004422D7"/>
    <w:rsid w:val="0047673E"/>
    <w:rsid w:val="004A62ED"/>
    <w:rsid w:val="004C3171"/>
    <w:rsid w:val="00507AB2"/>
    <w:rsid w:val="00514061"/>
    <w:rsid w:val="00524645"/>
    <w:rsid w:val="005538E6"/>
    <w:rsid w:val="00603109"/>
    <w:rsid w:val="006150E7"/>
    <w:rsid w:val="006336EE"/>
    <w:rsid w:val="0064009B"/>
    <w:rsid w:val="00644B6F"/>
    <w:rsid w:val="00685E28"/>
    <w:rsid w:val="00690AFB"/>
    <w:rsid w:val="0069211B"/>
    <w:rsid w:val="006B566A"/>
    <w:rsid w:val="00743522"/>
    <w:rsid w:val="00781F0A"/>
    <w:rsid w:val="00820DC1"/>
    <w:rsid w:val="008B6B7F"/>
    <w:rsid w:val="00903B4B"/>
    <w:rsid w:val="009D682E"/>
    <w:rsid w:val="00AC06C1"/>
    <w:rsid w:val="00B856D8"/>
    <w:rsid w:val="00BE7858"/>
    <w:rsid w:val="00C105AC"/>
    <w:rsid w:val="00C437A7"/>
    <w:rsid w:val="00CD0BA5"/>
    <w:rsid w:val="00CE25A6"/>
    <w:rsid w:val="00D302D1"/>
    <w:rsid w:val="00D404B7"/>
    <w:rsid w:val="00D80633"/>
    <w:rsid w:val="00DE7699"/>
    <w:rsid w:val="00E470A6"/>
    <w:rsid w:val="00EC2C19"/>
    <w:rsid w:val="00ED3DC4"/>
    <w:rsid w:val="00F125B9"/>
    <w:rsid w:val="00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1" type="connector" idref="#_x0000_s1027"/>
        <o:r id="V:Rule2" type="connector" idref="#_x0000_s1101"/>
        <o:r id="V:Rule3" type="connector" idref="#_x0000_s1124"/>
        <o:r id="V:Rule4" type="connector" idref="#_x0000_s1136"/>
        <o:r id="V:Rule5" type="connector" idref="#_x0000_s11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2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2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841D-4658-415E-BD4F-0610BF16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2020-07-09T10:55:00Z</cp:lastPrinted>
  <dcterms:created xsi:type="dcterms:W3CDTF">2017-06-20T11:30:00Z</dcterms:created>
  <dcterms:modified xsi:type="dcterms:W3CDTF">2020-07-10T12:14:00Z</dcterms:modified>
</cp:coreProperties>
</file>