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09" w:rsidRPr="00525A5D" w:rsidRDefault="00525A5D" w:rsidP="00525A5D">
      <w:pPr>
        <w:spacing w:line="240" w:lineRule="auto"/>
        <w:ind w:firstLine="0"/>
        <w:jc w:val="right"/>
        <w:rPr>
          <w:szCs w:val="28"/>
        </w:rPr>
      </w:pPr>
      <w:bookmarkStart w:id="0" w:name="_GoBack"/>
      <w:bookmarkEnd w:id="0"/>
      <w:r w:rsidRPr="00525A5D">
        <w:rPr>
          <w:szCs w:val="28"/>
        </w:rPr>
        <w:t xml:space="preserve">Приложение </w:t>
      </w:r>
    </w:p>
    <w:p w:rsidR="00525A5D" w:rsidRDefault="00525A5D" w:rsidP="00525A5D">
      <w:pPr>
        <w:spacing w:line="240" w:lineRule="auto"/>
        <w:ind w:firstLine="0"/>
        <w:jc w:val="right"/>
        <w:rPr>
          <w:szCs w:val="28"/>
        </w:rPr>
      </w:pPr>
      <w:r w:rsidRPr="00525A5D">
        <w:rPr>
          <w:szCs w:val="28"/>
        </w:rPr>
        <w:t xml:space="preserve">к приказу управления леного </w:t>
      </w:r>
      <w:r>
        <w:rPr>
          <w:szCs w:val="28"/>
        </w:rPr>
        <w:t xml:space="preserve"> </w:t>
      </w:r>
    </w:p>
    <w:p w:rsidR="00525A5D" w:rsidRDefault="00525A5D" w:rsidP="00525A5D">
      <w:pPr>
        <w:spacing w:line="240" w:lineRule="auto"/>
        <w:ind w:firstLine="0"/>
        <w:jc w:val="right"/>
        <w:rPr>
          <w:szCs w:val="28"/>
        </w:rPr>
      </w:pPr>
      <w:r>
        <w:rPr>
          <w:szCs w:val="28"/>
        </w:rPr>
        <w:t xml:space="preserve">хозяйства Липецкой области </w:t>
      </w:r>
    </w:p>
    <w:p w:rsidR="00525A5D" w:rsidRDefault="00B075EE" w:rsidP="00525A5D">
      <w:pPr>
        <w:spacing w:line="240" w:lineRule="auto"/>
        <w:ind w:firstLine="0"/>
        <w:jc w:val="right"/>
        <w:rPr>
          <w:szCs w:val="28"/>
        </w:rPr>
      </w:pPr>
      <w:r>
        <w:rPr>
          <w:szCs w:val="28"/>
        </w:rPr>
        <w:t>от «26</w:t>
      </w:r>
      <w:r w:rsidR="00525A5D">
        <w:rPr>
          <w:szCs w:val="28"/>
        </w:rPr>
        <w:t xml:space="preserve">» </w:t>
      </w:r>
      <w:r>
        <w:rPr>
          <w:szCs w:val="28"/>
        </w:rPr>
        <w:t>декабря</w:t>
      </w:r>
      <w:r w:rsidR="00525A5D">
        <w:rPr>
          <w:szCs w:val="28"/>
        </w:rPr>
        <w:t xml:space="preserve"> 202</w:t>
      </w:r>
      <w:r>
        <w:rPr>
          <w:szCs w:val="28"/>
        </w:rPr>
        <w:t>2</w:t>
      </w:r>
      <w:r w:rsidR="00525A5D">
        <w:rPr>
          <w:szCs w:val="28"/>
        </w:rPr>
        <w:t xml:space="preserve"> г.</w:t>
      </w:r>
    </w:p>
    <w:p w:rsidR="00525A5D" w:rsidRDefault="00525A5D" w:rsidP="00525A5D">
      <w:pPr>
        <w:spacing w:line="240" w:lineRule="auto"/>
        <w:ind w:firstLine="0"/>
        <w:jc w:val="right"/>
        <w:rPr>
          <w:szCs w:val="28"/>
        </w:rPr>
      </w:pPr>
    </w:p>
    <w:p w:rsidR="002B6E04" w:rsidRPr="00347E07" w:rsidRDefault="002B6E04" w:rsidP="002B6E04">
      <w:pPr>
        <w:tabs>
          <w:tab w:val="left" w:pos="0"/>
        </w:tabs>
        <w:spacing w:line="240" w:lineRule="auto"/>
        <w:jc w:val="center"/>
        <w:rPr>
          <w:b/>
          <w:szCs w:val="24"/>
        </w:rPr>
      </w:pPr>
      <w:r w:rsidRPr="00347E07">
        <w:rPr>
          <w:b/>
          <w:szCs w:val="24"/>
        </w:rPr>
        <w:t>Базовые условия, базовые технологии выполнения работ по охране, защите, воспроизводству лесов и лесоразведению, базовый состав машин, механизмов и оборудования</w:t>
      </w:r>
    </w:p>
    <w:p w:rsidR="00026B67" w:rsidRDefault="00026B67" w:rsidP="00026B67">
      <w:pPr>
        <w:spacing w:line="240" w:lineRule="auto"/>
        <w:ind w:firstLine="0"/>
        <w:rPr>
          <w:szCs w:val="28"/>
        </w:rPr>
      </w:pPr>
    </w:p>
    <w:p w:rsidR="00026B67" w:rsidRPr="00D9541B" w:rsidRDefault="00026B67" w:rsidP="00D9541B">
      <w:pPr>
        <w:spacing w:line="240" w:lineRule="auto"/>
        <w:ind w:firstLine="709"/>
        <w:rPr>
          <w:b/>
          <w:szCs w:val="28"/>
        </w:rPr>
      </w:pPr>
      <w:r w:rsidRPr="00D9541B">
        <w:rPr>
          <w:b/>
          <w:szCs w:val="28"/>
        </w:rPr>
        <w:t>1. Эксплуатация лесной дороги, предназначенной для охраны лесов от пожаров.</w:t>
      </w:r>
    </w:p>
    <w:p w:rsidR="00026B67" w:rsidRPr="00026B67" w:rsidRDefault="00D9541B" w:rsidP="00D9541B">
      <w:pPr>
        <w:spacing w:line="240" w:lineRule="auto"/>
        <w:ind w:firstLine="709"/>
        <w:rPr>
          <w:szCs w:val="28"/>
        </w:rPr>
      </w:pPr>
      <w:r>
        <w:rPr>
          <w:szCs w:val="28"/>
        </w:rPr>
        <w:t xml:space="preserve">1.1. </w:t>
      </w:r>
      <w:r w:rsidR="00026B67" w:rsidRPr="00026B67">
        <w:rPr>
          <w:szCs w:val="28"/>
        </w:rPr>
        <w:t>Базовой технологией выполнения работ по эксплуатации лесной дороги, предназначенной для охраны лесов от пожаров, является:</w:t>
      </w:r>
    </w:p>
    <w:p w:rsidR="00026B67" w:rsidRPr="00026B67" w:rsidRDefault="00696ED7" w:rsidP="00D9541B">
      <w:pPr>
        <w:spacing w:line="240" w:lineRule="auto"/>
        <w:ind w:firstLine="709"/>
        <w:rPr>
          <w:szCs w:val="28"/>
        </w:rPr>
      </w:pPr>
      <w:r>
        <w:rPr>
          <w:szCs w:val="28"/>
        </w:rPr>
        <w:t>1. Р</w:t>
      </w:r>
      <w:r w:rsidR="00026B67" w:rsidRPr="00026B67">
        <w:rPr>
          <w:szCs w:val="28"/>
        </w:rPr>
        <w:t>асчистка обочин и кюветов дороги от кустарника и мелколесья.</w:t>
      </w:r>
    </w:p>
    <w:p w:rsidR="00026B67" w:rsidRPr="00026B67" w:rsidRDefault="00696ED7" w:rsidP="00D9541B">
      <w:pPr>
        <w:spacing w:line="240" w:lineRule="auto"/>
        <w:ind w:firstLine="709"/>
        <w:rPr>
          <w:szCs w:val="28"/>
        </w:rPr>
      </w:pPr>
      <w:r>
        <w:rPr>
          <w:szCs w:val="28"/>
        </w:rPr>
        <w:t>2. С</w:t>
      </w:r>
      <w:r w:rsidR="00026B67" w:rsidRPr="00026B67">
        <w:rPr>
          <w:szCs w:val="28"/>
        </w:rPr>
        <w:t>бор, подноска и сжигание собранных в кучи лесных горючих материалов.</w:t>
      </w:r>
    </w:p>
    <w:p w:rsidR="00026B67" w:rsidRPr="00026B67" w:rsidRDefault="00696ED7" w:rsidP="00D9541B">
      <w:pPr>
        <w:spacing w:line="240" w:lineRule="auto"/>
        <w:ind w:firstLine="709"/>
        <w:rPr>
          <w:szCs w:val="28"/>
        </w:rPr>
      </w:pPr>
      <w:r>
        <w:rPr>
          <w:szCs w:val="28"/>
        </w:rPr>
        <w:t>3. О</w:t>
      </w:r>
      <w:r w:rsidR="00026B67" w:rsidRPr="00026B67">
        <w:rPr>
          <w:szCs w:val="28"/>
        </w:rPr>
        <w:t>тсыпка грунта на полотно дороги при подновлении кюветов экскаватором.</w:t>
      </w:r>
    </w:p>
    <w:p w:rsidR="00026B67" w:rsidRPr="00026B67" w:rsidRDefault="00696ED7" w:rsidP="00D9541B">
      <w:pPr>
        <w:spacing w:line="240" w:lineRule="auto"/>
        <w:ind w:firstLine="709"/>
        <w:rPr>
          <w:szCs w:val="28"/>
        </w:rPr>
      </w:pPr>
      <w:r>
        <w:rPr>
          <w:szCs w:val="28"/>
        </w:rPr>
        <w:t>4. П</w:t>
      </w:r>
      <w:r w:rsidR="00026B67" w:rsidRPr="00026B67">
        <w:rPr>
          <w:szCs w:val="28"/>
        </w:rPr>
        <w:t>ланировка и уплотнение полотна дороги в 3 следа.</w:t>
      </w:r>
    </w:p>
    <w:p w:rsidR="00026B67" w:rsidRPr="00026B67" w:rsidRDefault="00696ED7" w:rsidP="00D9541B">
      <w:pPr>
        <w:spacing w:line="240" w:lineRule="auto"/>
        <w:ind w:firstLine="709"/>
        <w:rPr>
          <w:szCs w:val="28"/>
        </w:rPr>
      </w:pPr>
      <w:r>
        <w:rPr>
          <w:szCs w:val="28"/>
        </w:rPr>
        <w:t>5. Д</w:t>
      </w:r>
      <w:r w:rsidR="00026B67" w:rsidRPr="00026B67">
        <w:rPr>
          <w:szCs w:val="28"/>
        </w:rPr>
        <w:t>оставка рабочих.</w:t>
      </w:r>
    </w:p>
    <w:p w:rsidR="00D9541B" w:rsidRPr="00D9541B" w:rsidRDefault="00D9541B" w:rsidP="00D9541B">
      <w:pPr>
        <w:spacing w:line="240" w:lineRule="auto"/>
        <w:ind w:firstLine="709"/>
        <w:rPr>
          <w:szCs w:val="28"/>
        </w:rPr>
      </w:pPr>
      <w:r>
        <w:rPr>
          <w:szCs w:val="28"/>
        </w:rPr>
        <w:t xml:space="preserve">1.2. </w:t>
      </w:r>
      <w:r w:rsidRPr="00D9541B">
        <w:rPr>
          <w:szCs w:val="28"/>
        </w:rPr>
        <w:t>Базовый состав машин и механизмов, а также оборудования необходимого для выполнения работ по эксплуатации лесной дороги, предназначенной для охраны лесов от пожаров, приведен в таблице 1.</w:t>
      </w:r>
    </w:p>
    <w:p w:rsidR="00D9541B" w:rsidRPr="00D9541B" w:rsidRDefault="00D9541B" w:rsidP="00D9541B">
      <w:pPr>
        <w:spacing w:line="240" w:lineRule="auto"/>
        <w:ind w:firstLine="709"/>
        <w:jc w:val="right"/>
        <w:rPr>
          <w:szCs w:val="28"/>
        </w:rPr>
      </w:pPr>
      <w:r w:rsidRPr="00D9541B">
        <w:rPr>
          <w:szCs w:val="28"/>
        </w:rPr>
        <w:t>Таблица 1</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4113"/>
        <w:gridCol w:w="4928"/>
      </w:tblGrid>
      <w:tr w:rsidR="00D9541B" w:rsidRPr="00D9541B" w:rsidTr="00095CA3">
        <w:tblPrEx>
          <w:tblCellMar>
            <w:top w:w="0" w:type="dxa"/>
            <w:bottom w:w="0" w:type="dxa"/>
          </w:tblCellMar>
        </w:tblPrEx>
        <w:trPr>
          <w:trHeight w:val="427"/>
        </w:trPr>
        <w:tc>
          <w:tcPr>
            <w:tcW w:w="990" w:type="dxa"/>
            <w:vAlign w:val="center"/>
          </w:tcPr>
          <w:p w:rsidR="00D9541B" w:rsidRPr="00095CA3" w:rsidRDefault="00D9541B" w:rsidP="00D9541B">
            <w:pPr>
              <w:spacing w:line="240" w:lineRule="auto"/>
              <w:ind w:firstLine="34"/>
              <w:rPr>
                <w:sz w:val="24"/>
                <w:szCs w:val="24"/>
              </w:rPr>
            </w:pPr>
            <w:r w:rsidRPr="00095CA3">
              <w:rPr>
                <w:sz w:val="24"/>
                <w:szCs w:val="24"/>
              </w:rPr>
              <w:t>№</w:t>
            </w:r>
            <w:r w:rsidR="00095CA3">
              <w:rPr>
                <w:sz w:val="24"/>
                <w:szCs w:val="24"/>
              </w:rPr>
              <w:t xml:space="preserve"> </w:t>
            </w:r>
            <w:r w:rsidRPr="00095CA3">
              <w:rPr>
                <w:sz w:val="24"/>
                <w:szCs w:val="24"/>
              </w:rPr>
              <w:t>п.п.</w:t>
            </w:r>
          </w:p>
        </w:tc>
        <w:tc>
          <w:tcPr>
            <w:tcW w:w="4113" w:type="dxa"/>
            <w:vAlign w:val="center"/>
          </w:tcPr>
          <w:p w:rsidR="00D9541B" w:rsidRPr="00095CA3" w:rsidRDefault="00D9541B" w:rsidP="00095CA3">
            <w:pPr>
              <w:spacing w:line="240" w:lineRule="auto"/>
              <w:ind w:firstLine="0"/>
              <w:jc w:val="center"/>
              <w:rPr>
                <w:sz w:val="24"/>
                <w:szCs w:val="24"/>
              </w:rPr>
            </w:pPr>
            <w:r w:rsidRPr="00095CA3">
              <w:rPr>
                <w:sz w:val="24"/>
                <w:szCs w:val="24"/>
              </w:rPr>
              <w:t>Наименование машин и механизмов</w:t>
            </w:r>
          </w:p>
        </w:tc>
        <w:tc>
          <w:tcPr>
            <w:tcW w:w="4928" w:type="dxa"/>
            <w:vAlign w:val="center"/>
          </w:tcPr>
          <w:p w:rsidR="00D9541B" w:rsidRPr="00095CA3" w:rsidRDefault="00D9541B" w:rsidP="00095CA3">
            <w:pPr>
              <w:spacing w:line="240" w:lineRule="auto"/>
              <w:ind w:firstLine="0"/>
              <w:jc w:val="center"/>
              <w:rPr>
                <w:sz w:val="24"/>
                <w:szCs w:val="24"/>
              </w:rPr>
            </w:pPr>
            <w:r w:rsidRPr="00095CA3">
              <w:rPr>
                <w:sz w:val="24"/>
                <w:szCs w:val="24"/>
              </w:rPr>
              <w:t>Марка машин и механизмов</w:t>
            </w:r>
          </w:p>
        </w:tc>
      </w:tr>
      <w:tr w:rsidR="00D9541B" w:rsidRPr="00D9541B" w:rsidTr="00095CA3">
        <w:tblPrEx>
          <w:tblCellMar>
            <w:top w:w="0" w:type="dxa"/>
            <w:bottom w:w="0" w:type="dxa"/>
          </w:tblCellMar>
        </w:tblPrEx>
        <w:trPr>
          <w:cantSplit/>
          <w:trHeight w:hRule="exact" w:val="352"/>
        </w:trPr>
        <w:tc>
          <w:tcPr>
            <w:tcW w:w="990" w:type="dxa"/>
            <w:vAlign w:val="center"/>
          </w:tcPr>
          <w:p w:rsidR="00D9541B" w:rsidRPr="00095CA3" w:rsidRDefault="00D9541B" w:rsidP="00D9541B">
            <w:pPr>
              <w:spacing w:line="240" w:lineRule="auto"/>
              <w:ind w:firstLine="34"/>
              <w:jc w:val="center"/>
              <w:rPr>
                <w:sz w:val="24"/>
                <w:szCs w:val="24"/>
              </w:rPr>
            </w:pPr>
            <w:r w:rsidRPr="00095CA3">
              <w:rPr>
                <w:sz w:val="24"/>
                <w:szCs w:val="24"/>
              </w:rPr>
              <w:t>1</w:t>
            </w:r>
          </w:p>
        </w:tc>
        <w:tc>
          <w:tcPr>
            <w:tcW w:w="4113" w:type="dxa"/>
            <w:vAlign w:val="center"/>
          </w:tcPr>
          <w:p w:rsidR="00D9541B" w:rsidRPr="00095CA3" w:rsidRDefault="00D9541B" w:rsidP="00D9541B">
            <w:pPr>
              <w:spacing w:line="240" w:lineRule="auto"/>
              <w:ind w:firstLine="0"/>
              <w:rPr>
                <w:sz w:val="24"/>
                <w:szCs w:val="24"/>
              </w:rPr>
            </w:pPr>
            <w:r w:rsidRPr="00095CA3">
              <w:rPr>
                <w:sz w:val="24"/>
                <w:szCs w:val="24"/>
              </w:rPr>
              <w:t>Бензопила</w:t>
            </w:r>
          </w:p>
        </w:tc>
        <w:tc>
          <w:tcPr>
            <w:tcW w:w="4928" w:type="dxa"/>
            <w:vAlign w:val="center"/>
          </w:tcPr>
          <w:p w:rsidR="00D9541B" w:rsidRPr="00095CA3" w:rsidRDefault="00D9541B" w:rsidP="00D9541B">
            <w:pPr>
              <w:spacing w:line="240" w:lineRule="auto"/>
              <w:ind w:firstLine="0"/>
              <w:rPr>
                <w:sz w:val="24"/>
                <w:szCs w:val="24"/>
              </w:rPr>
            </w:pPr>
            <w:r w:rsidRPr="00095CA3">
              <w:rPr>
                <w:sz w:val="24"/>
                <w:szCs w:val="24"/>
              </w:rPr>
              <w:t xml:space="preserve"> Хускварна</w:t>
            </w:r>
          </w:p>
        </w:tc>
      </w:tr>
      <w:tr w:rsidR="00D9541B" w:rsidRPr="00D9541B" w:rsidTr="00095CA3">
        <w:tblPrEx>
          <w:tblCellMar>
            <w:top w:w="0" w:type="dxa"/>
            <w:bottom w:w="0" w:type="dxa"/>
          </w:tblCellMar>
        </w:tblPrEx>
        <w:trPr>
          <w:cantSplit/>
          <w:trHeight w:hRule="exact" w:val="477"/>
        </w:trPr>
        <w:tc>
          <w:tcPr>
            <w:tcW w:w="990" w:type="dxa"/>
            <w:vAlign w:val="center"/>
          </w:tcPr>
          <w:p w:rsidR="00D9541B" w:rsidRPr="00095CA3" w:rsidRDefault="00D9541B" w:rsidP="00D9541B">
            <w:pPr>
              <w:spacing w:line="240" w:lineRule="auto"/>
              <w:ind w:firstLine="34"/>
              <w:jc w:val="center"/>
              <w:rPr>
                <w:sz w:val="24"/>
                <w:szCs w:val="24"/>
              </w:rPr>
            </w:pPr>
            <w:r w:rsidRPr="00095CA3">
              <w:rPr>
                <w:sz w:val="24"/>
                <w:szCs w:val="24"/>
              </w:rPr>
              <w:t>2</w:t>
            </w:r>
          </w:p>
        </w:tc>
        <w:tc>
          <w:tcPr>
            <w:tcW w:w="4113" w:type="dxa"/>
            <w:vAlign w:val="center"/>
          </w:tcPr>
          <w:p w:rsidR="00D9541B" w:rsidRPr="00095CA3" w:rsidRDefault="00D9541B" w:rsidP="00D9541B">
            <w:pPr>
              <w:spacing w:line="240" w:lineRule="auto"/>
              <w:ind w:firstLine="0"/>
              <w:rPr>
                <w:sz w:val="24"/>
                <w:szCs w:val="24"/>
              </w:rPr>
            </w:pPr>
            <w:r w:rsidRPr="00095CA3">
              <w:rPr>
                <w:sz w:val="24"/>
                <w:szCs w:val="24"/>
              </w:rPr>
              <w:t>Экскаватор</w:t>
            </w:r>
          </w:p>
        </w:tc>
        <w:tc>
          <w:tcPr>
            <w:tcW w:w="4928" w:type="dxa"/>
            <w:vAlign w:val="center"/>
          </w:tcPr>
          <w:p w:rsidR="00D9541B" w:rsidRPr="00095CA3" w:rsidRDefault="00D9541B" w:rsidP="00D9541B">
            <w:pPr>
              <w:spacing w:line="240" w:lineRule="auto"/>
              <w:ind w:firstLine="0"/>
              <w:rPr>
                <w:sz w:val="24"/>
                <w:szCs w:val="24"/>
              </w:rPr>
            </w:pPr>
            <w:r w:rsidRPr="00095CA3">
              <w:rPr>
                <w:sz w:val="24"/>
                <w:szCs w:val="24"/>
              </w:rPr>
              <w:t>(лесопогрузчик с ковшом) АМКОДОР</w:t>
            </w:r>
          </w:p>
        </w:tc>
      </w:tr>
      <w:tr w:rsidR="00D9541B" w:rsidRPr="00D9541B" w:rsidTr="00095CA3">
        <w:tblPrEx>
          <w:tblCellMar>
            <w:top w:w="0" w:type="dxa"/>
            <w:bottom w:w="0" w:type="dxa"/>
          </w:tblCellMar>
        </w:tblPrEx>
        <w:trPr>
          <w:cantSplit/>
          <w:trHeight w:hRule="exact" w:val="370"/>
        </w:trPr>
        <w:tc>
          <w:tcPr>
            <w:tcW w:w="990" w:type="dxa"/>
            <w:vAlign w:val="center"/>
          </w:tcPr>
          <w:p w:rsidR="00D9541B" w:rsidRPr="00095CA3" w:rsidRDefault="00D9541B" w:rsidP="00D9541B">
            <w:pPr>
              <w:spacing w:line="240" w:lineRule="auto"/>
              <w:ind w:firstLine="34"/>
              <w:jc w:val="center"/>
              <w:rPr>
                <w:sz w:val="24"/>
                <w:szCs w:val="24"/>
              </w:rPr>
            </w:pPr>
            <w:r w:rsidRPr="00095CA3">
              <w:rPr>
                <w:sz w:val="24"/>
                <w:szCs w:val="24"/>
              </w:rPr>
              <w:t>3</w:t>
            </w:r>
          </w:p>
        </w:tc>
        <w:tc>
          <w:tcPr>
            <w:tcW w:w="4113" w:type="dxa"/>
            <w:vAlign w:val="center"/>
          </w:tcPr>
          <w:p w:rsidR="00D9541B" w:rsidRPr="00095CA3" w:rsidRDefault="00D9541B" w:rsidP="00D9541B">
            <w:pPr>
              <w:spacing w:line="240" w:lineRule="auto"/>
              <w:ind w:firstLine="0"/>
              <w:rPr>
                <w:sz w:val="24"/>
                <w:szCs w:val="24"/>
              </w:rPr>
            </w:pPr>
            <w:r w:rsidRPr="00095CA3">
              <w:rPr>
                <w:sz w:val="24"/>
                <w:szCs w:val="24"/>
              </w:rPr>
              <w:t>Бульдозер</w:t>
            </w:r>
          </w:p>
        </w:tc>
        <w:tc>
          <w:tcPr>
            <w:tcW w:w="4928" w:type="dxa"/>
            <w:vAlign w:val="center"/>
          </w:tcPr>
          <w:p w:rsidR="00D9541B" w:rsidRPr="00095CA3" w:rsidRDefault="00D9541B" w:rsidP="00D9541B">
            <w:pPr>
              <w:spacing w:line="240" w:lineRule="auto"/>
              <w:ind w:firstLine="0"/>
              <w:rPr>
                <w:sz w:val="24"/>
                <w:szCs w:val="24"/>
              </w:rPr>
            </w:pPr>
            <w:r w:rsidRPr="00095CA3">
              <w:rPr>
                <w:sz w:val="24"/>
                <w:szCs w:val="24"/>
              </w:rPr>
              <w:t>(лесопогрузчик с лопатой) АМКОДОР</w:t>
            </w:r>
          </w:p>
        </w:tc>
      </w:tr>
      <w:tr w:rsidR="00D9541B" w:rsidRPr="00D9541B" w:rsidTr="00095CA3">
        <w:tblPrEx>
          <w:tblCellMar>
            <w:top w:w="0" w:type="dxa"/>
            <w:bottom w:w="0" w:type="dxa"/>
          </w:tblCellMar>
        </w:tblPrEx>
        <w:trPr>
          <w:cantSplit/>
          <w:trHeight w:hRule="exact" w:val="352"/>
        </w:trPr>
        <w:tc>
          <w:tcPr>
            <w:tcW w:w="990" w:type="dxa"/>
            <w:vAlign w:val="center"/>
          </w:tcPr>
          <w:p w:rsidR="00D9541B" w:rsidRPr="00095CA3" w:rsidRDefault="00D9541B" w:rsidP="00D9541B">
            <w:pPr>
              <w:spacing w:line="240" w:lineRule="auto"/>
              <w:ind w:firstLine="34"/>
              <w:jc w:val="center"/>
              <w:rPr>
                <w:sz w:val="24"/>
                <w:szCs w:val="24"/>
              </w:rPr>
            </w:pPr>
            <w:r w:rsidRPr="00095CA3">
              <w:rPr>
                <w:sz w:val="24"/>
                <w:szCs w:val="24"/>
              </w:rPr>
              <w:t>4</w:t>
            </w:r>
          </w:p>
        </w:tc>
        <w:tc>
          <w:tcPr>
            <w:tcW w:w="4113" w:type="dxa"/>
            <w:vAlign w:val="center"/>
          </w:tcPr>
          <w:p w:rsidR="00D9541B" w:rsidRPr="00095CA3" w:rsidRDefault="00D9541B" w:rsidP="00D9541B">
            <w:pPr>
              <w:spacing w:line="240" w:lineRule="auto"/>
              <w:ind w:firstLine="0"/>
              <w:rPr>
                <w:sz w:val="24"/>
                <w:szCs w:val="24"/>
              </w:rPr>
            </w:pPr>
            <w:r w:rsidRPr="00095CA3">
              <w:rPr>
                <w:sz w:val="24"/>
                <w:szCs w:val="24"/>
              </w:rPr>
              <w:t>Автомобиль</w:t>
            </w:r>
          </w:p>
        </w:tc>
        <w:tc>
          <w:tcPr>
            <w:tcW w:w="4928" w:type="dxa"/>
            <w:vAlign w:val="center"/>
          </w:tcPr>
          <w:p w:rsidR="00D9541B" w:rsidRPr="00095CA3" w:rsidRDefault="00D9541B" w:rsidP="00D9541B">
            <w:pPr>
              <w:spacing w:line="240" w:lineRule="auto"/>
              <w:ind w:firstLine="0"/>
              <w:rPr>
                <w:sz w:val="24"/>
                <w:szCs w:val="24"/>
              </w:rPr>
            </w:pPr>
            <w:r w:rsidRPr="00095CA3">
              <w:rPr>
                <w:sz w:val="24"/>
                <w:szCs w:val="24"/>
              </w:rPr>
              <w:t>УАЗ-390945</w:t>
            </w:r>
          </w:p>
        </w:tc>
      </w:tr>
    </w:tbl>
    <w:p w:rsidR="003A0889" w:rsidRDefault="003A0889" w:rsidP="003A0889">
      <w:pPr>
        <w:pStyle w:val="aa"/>
        <w:spacing w:line="240" w:lineRule="auto"/>
        <w:ind w:left="0" w:firstLine="567"/>
        <w:rPr>
          <w:szCs w:val="28"/>
        </w:rPr>
      </w:pPr>
    </w:p>
    <w:p w:rsidR="003A0889" w:rsidRPr="003A0889" w:rsidRDefault="003A0889" w:rsidP="003A0889">
      <w:pPr>
        <w:pStyle w:val="aa"/>
        <w:spacing w:line="240" w:lineRule="auto"/>
        <w:ind w:left="0" w:firstLine="567"/>
        <w:rPr>
          <w:rFonts w:eastAsia="Calibri"/>
          <w:szCs w:val="28"/>
          <w:lang w:eastAsia="en-US"/>
        </w:rPr>
      </w:pPr>
      <w:r w:rsidRPr="003A0889">
        <w:rPr>
          <w:szCs w:val="28"/>
        </w:rPr>
        <w:t xml:space="preserve">1.3. </w:t>
      </w:r>
      <w:r w:rsidRPr="003A0889">
        <w:rPr>
          <w:rFonts w:eastAsia="Calibri"/>
          <w:szCs w:val="28"/>
          <w:lang w:eastAsia="en-US"/>
        </w:rPr>
        <w:t>Нормы выработки и нормы времени, необходимые для выполнения работ по эксплуатации лесной дороги, предназначенной для охраны лесов от пожаров приведены в таблице 2, исходя из базовых условий ее выполнении, указанных в таблице 3.</w:t>
      </w:r>
    </w:p>
    <w:p w:rsidR="003A0889" w:rsidRPr="003A0889" w:rsidRDefault="003A0889" w:rsidP="003A0889">
      <w:pPr>
        <w:spacing w:line="240" w:lineRule="auto"/>
        <w:ind w:left="567" w:firstLine="0"/>
        <w:contextualSpacing/>
        <w:jc w:val="right"/>
        <w:rPr>
          <w:rFonts w:eastAsia="Calibri"/>
          <w:szCs w:val="28"/>
          <w:lang w:eastAsia="en-US"/>
        </w:rPr>
      </w:pPr>
      <w:r w:rsidRPr="003A0889">
        <w:rPr>
          <w:rFonts w:eastAsia="Calibri"/>
          <w:szCs w:val="28"/>
          <w:lang w:eastAsia="en-US"/>
        </w:rPr>
        <w:t>Таблица 2</w:t>
      </w:r>
    </w:p>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295"/>
        <w:gridCol w:w="1310"/>
        <w:gridCol w:w="1411"/>
        <w:gridCol w:w="1398"/>
        <w:gridCol w:w="1603"/>
      </w:tblGrid>
      <w:tr w:rsidR="003A0889" w:rsidRPr="003A0889" w:rsidTr="005E1E76">
        <w:trPr>
          <w:trHeight w:val="267"/>
          <w:tblHeader/>
        </w:trPr>
        <w:tc>
          <w:tcPr>
            <w:tcW w:w="850" w:type="dxa"/>
            <w:vMerge w:val="restart"/>
            <w:vAlign w:val="center"/>
          </w:tcPr>
          <w:p w:rsidR="003A0889" w:rsidRPr="003A0889" w:rsidRDefault="003A0889" w:rsidP="003A0889">
            <w:pPr>
              <w:spacing w:line="240" w:lineRule="auto"/>
              <w:ind w:firstLine="0"/>
              <w:contextualSpacing/>
              <w:jc w:val="center"/>
              <w:rPr>
                <w:rFonts w:eastAsia="Calibri"/>
                <w:sz w:val="24"/>
                <w:szCs w:val="24"/>
                <w:lang w:eastAsia="en-US"/>
              </w:rPr>
            </w:pPr>
            <w:r w:rsidRPr="003A0889">
              <w:rPr>
                <w:rFonts w:eastAsia="Calibri"/>
                <w:sz w:val="24"/>
                <w:szCs w:val="24"/>
                <w:lang w:eastAsia="en-US"/>
              </w:rPr>
              <w:t>№ п.п.</w:t>
            </w:r>
          </w:p>
        </w:tc>
        <w:tc>
          <w:tcPr>
            <w:tcW w:w="3295" w:type="dxa"/>
            <w:vMerge w:val="restart"/>
            <w:vAlign w:val="center"/>
          </w:tcPr>
          <w:p w:rsidR="003A0889" w:rsidRPr="003A0889" w:rsidRDefault="003A0889" w:rsidP="003A0889">
            <w:pPr>
              <w:spacing w:line="240" w:lineRule="auto"/>
              <w:ind w:firstLine="0"/>
              <w:contextualSpacing/>
              <w:jc w:val="center"/>
              <w:rPr>
                <w:rFonts w:eastAsia="Calibri"/>
                <w:sz w:val="24"/>
                <w:szCs w:val="24"/>
                <w:lang w:eastAsia="en-US"/>
              </w:rPr>
            </w:pPr>
            <w:r w:rsidRPr="003A0889">
              <w:rPr>
                <w:rFonts w:eastAsia="Calibri"/>
                <w:sz w:val="24"/>
                <w:szCs w:val="24"/>
                <w:lang w:eastAsia="en-US"/>
              </w:rPr>
              <w:t>Виды работ</w:t>
            </w:r>
          </w:p>
        </w:tc>
        <w:tc>
          <w:tcPr>
            <w:tcW w:w="1310" w:type="dxa"/>
            <w:vMerge w:val="restart"/>
            <w:vAlign w:val="center"/>
          </w:tcPr>
          <w:p w:rsidR="003A0889" w:rsidRPr="003A0889" w:rsidRDefault="003A0889" w:rsidP="003A0889">
            <w:pPr>
              <w:spacing w:line="240" w:lineRule="auto"/>
              <w:ind w:firstLine="0"/>
              <w:jc w:val="center"/>
              <w:rPr>
                <w:sz w:val="24"/>
                <w:szCs w:val="24"/>
              </w:rPr>
            </w:pPr>
            <w:r w:rsidRPr="003A0889">
              <w:rPr>
                <w:sz w:val="24"/>
                <w:szCs w:val="24"/>
              </w:rPr>
              <w:t>Единица измерения</w:t>
            </w:r>
          </w:p>
        </w:tc>
        <w:tc>
          <w:tcPr>
            <w:tcW w:w="1411" w:type="dxa"/>
            <w:vMerge w:val="restart"/>
            <w:vAlign w:val="center"/>
          </w:tcPr>
          <w:p w:rsidR="003A0889" w:rsidRPr="003A0889" w:rsidRDefault="003A0889" w:rsidP="003A0889">
            <w:pPr>
              <w:spacing w:line="240" w:lineRule="auto"/>
              <w:ind w:firstLine="0"/>
              <w:contextualSpacing/>
              <w:jc w:val="center"/>
              <w:rPr>
                <w:rFonts w:eastAsia="Calibri"/>
                <w:sz w:val="24"/>
                <w:szCs w:val="24"/>
                <w:lang w:eastAsia="en-US"/>
              </w:rPr>
            </w:pPr>
            <w:r w:rsidRPr="003A0889">
              <w:rPr>
                <w:rFonts w:eastAsia="Calibri"/>
                <w:sz w:val="24"/>
                <w:szCs w:val="24"/>
                <w:lang w:eastAsia="en-US"/>
              </w:rPr>
              <w:t>Норма выработки</w:t>
            </w:r>
          </w:p>
        </w:tc>
        <w:tc>
          <w:tcPr>
            <w:tcW w:w="3001" w:type="dxa"/>
            <w:gridSpan w:val="2"/>
            <w:vAlign w:val="center"/>
          </w:tcPr>
          <w:p w:rsidR="003A0889" w:rsidRPr="003A0889" w:rsidRDefault="003A0889" w:rsidP="003A0889">
            <w:pPr>
              <w:spacing w:line="240" w:lineRule="auto"/>
              <w:ind w:firstLine="0"/>
              <w:contextualSpacing/>
              <w:jc w:val="center"/>
              <w:rPr>
                <w:rFonts w:eastAsia="Calibri"/>
                <w:sz w:val="24"/>
                <w:szCs w:val="24"/>
                <w:lang w:eastAsia="en-US"/>
              </w:rPr>
            </w:pPr>
            <w:r w:rsidRPr="003A0889">
              <w:rPr>
                <w:rFonts w:eastAsia="Calibri"/>
                <w:sz w:val="24"/>
                <w:szCs w:val="24"/>
                <w:lang w:eastAsia="en-US"/>
              </w:rPr>
              <w:t>Потребное количество</w:t>
            </w:r>
          </w:p>
        </w:tc>
      </w:tr>
      <w:tr w:rsidR="003A0889" w:rsidRPr="003A0889" w:rsidTr="005E1E76">
        <w:trPr>
          <w:trHeight w:val="545"/>
          <w:tblHeader/>
        </w:trPr>
        <w:tc>
          <w:tcPr>
            <w:tcW w:w="850" w:type="dxa"/>
            <w:vMerge/>
            <w:vAlign w:val="center"/>
          </w:tcPr>
          <w:p w:rsidR="003A0889" w:rsidRPr="003A0889" w:rsidRDefault="003A0889" w:rsidP="003A0889">
            <w:pPr>
              <w:spacing w:line="240" w:lineRule="auto"/>
              <w:ind w:firstLine="0"/>
              <w:contextualSpacing/>
              <w:jc w:val="center"/>
              <w:rPr>
                <w:rFonts w:eastAsia="Calibri"/>
                <w:sz w:val="24"/>
                <w:szCs w:val="24"/>
                <w:lang w:eastAsia="en-US"/>
              </w:rPr>
            </w:pPr>
          </w:p>
        </w:tc>
        <w:tc>
          <w:tcPr>
            <w:tcW w:w="3295" w:type="dxa"/>
            <w:vMerge/>
            <w:vAlign w:val="center"/>
          </w:tcPr>
          <w:p w:rsidR="003A0889" w:rsidRPr="003A0889" w:rsidRDefault="003A0889" w:rsidP="003A0889">
            <w:pPr>
              <w:spacing w:line="240" w:lineRule="auto"/>
              <w:ind w:firstLine="0"/>
              <w:contextualSpacing/>
              <w:jc w:val="center"/>
              <w:rPr>
                <w:rFonts w:eastAsia="Calibri"/>
                <w:sz w:val="24"/>
                <w:szCs w:val="24"/>
                <w:lang w:eastAsia="en-US"/>
              </w:rPr>
            </w:pPr>
          </w:p>
        </w:tc>
        <w:tc>
          <w:tcPr>
            <w:tcW w:w="1310" w:type="dxa"/>
            <w:vMerge/>
            <w:vAlign w:val="center"/>
          </w:tcPr>
          <w:p w:rsidR="003A0889" w:rsidRPr="003A0889" w:rsidRDefault="003A0889" w:rsidP="003A0889">
            <w:pPr>
              <w:spacing w:line="240" w:lineRule="auto"/>
              <w:ind w:firstLine="0"/>
              <w:contextualSpacing/>
              <w:jc w:val="center"/>
              <w:rPr>
                <w:rFonts w:eastAsia="Calibri"/>
                <w:sz w:val="24"/>
                <w:szCs w:val="24"/>
                <w:lang w:eastAsia="en-US"/>
              </w:rPr>
            </w:pPr>
          </w:p>
        </w:tc>
        <w:tc>
          <w:tcPr>
            <w:tcW w:w="1411" w:type="dxa"/>
            <w:vMerge/>
            <w:vAlign w:val="center"/>
          </w:tcPr>
          <w:p w:rsidR="003A0889" w:rsidRPr="003A0889" w:rsidRDefault="003A0889" w:rsidP="003A0889">
            <w:pPr>
              <w:spacing w:line="240" w:lineRule="auto"/>
              <w:ind w:firstLine="0"/>
              <w:contextualSpacing/>
              <w:jc w:val="center"/>
              <w:rPr>
                <w:rFonts w:eastAsia="Calibri"/>
                <w:sz w:val="24"/>
                <w:szCs w:val="24"/>
                <w:lang w:eastAsia="en-US"/>
              </w:rPr>
            </w:pPr>
          </w:p>
        </w:tc>
        <w:tc>
          <w:tcPr>
            <w:tcW w:w="1398" w:type="dxa"/>
            <w:vAlign w:val="center"/>
          </w:tcPr>
          <w:p w:rsidR="003A0889" w:rsidRPr="003A0889" w:rsidRDefault="003A0889" w:rsidP="003A0889">
            <w:pPr>
              <w:spacing w:line="240" w:lineRule="auto"/>
              <w:ind w:firstLine="0"/>
              <w:contextualSpacing/>
              <w:jc w:val="center"/>
              <w:rPr>
                <w:rFonts w:eastAsia="Calibri"/>
                <w:sz w:val="24"/>
                <w:szCs w:val="24"/>
                <w:lang w:eastAsia="en-US"/>
              </w:rPr>
            </w:pPr>
            <w:r w:rsidRPr="003A0889">
              <w:rPr>
                <w:rFonts w:eastAsia="Calibri"/>
                <w:sz w:val="24"/>
                <w:szCs w:val="24"/>
                <w:lang w:eastAsia="en-US"/>
              </w:rPr>
              <w:t>человеко - дней</w:t>
            </w:r>
          </w:p>
        </w:tc>
        <w:tc>
          <w:tcPr>
            <w:tcW w:w="1603" w:type="dxa"/>
            <w:vAlign w:val="center"/>
          </w:tcPr>
          <w:p w:rsidR="003A0889" w:rsidRPr="003A0889" w:rsidRDefault="003A0889" w:rsidP="003A0889">
            <w:pPr>
              <w:spacing w:line="240" w:lineRule="auto"/>
              <w:ind w:firstLine="0"/>
              <w:contextualSpacing/>
              <w:jc w:val="center"/>
              <w:rPr>
                <w:rFonts w:eastAsia="Calibri"/>
                <w:sz w:val="24"/>
                <w:szCs w:val="24"/>
                <w:lang w:eastAsia="en-US"/>
              </w:rPr>
            </w:pPr>
            <w:r w:rsidRPr="003A0889">
              <w:rPr>
                <w:rFonts w:eastAsia="Calibri"/>
                <w:sz w:val="24"/>
                <w:szCs w:val="24"/>
                <w:lang w:eastAsia="en-US"/>
              </w:rPr>
              <w:t>машино - смен</w:t>
            </w:r>
          </w:p>
        </w:tc>
      </w:tr>
      <w:tr w:rsidR="003A0889" w:rsidRPr="003A0889" w:rsidTr="005E1E76">
        <w:trPr>
          <w:trHeight w:val="256"/>
          <w:tblHeader/>
        </w:trPr>
        <w:tc>
          <w:tcPr>
            <w:tcW w:w="850" w:type="dxa"/>
            <w:vAlign w:val="center"/>
          </w:tcPr>
          <w:p w:rsidR="003A0889" w:rsidRPr="003A0889" w:rsidRDefault="003A0889" w:rsidP="003A0889">
            <w:pPr>
              <w:spacing w:line="240" w:lineRule="auto"/>
              <w:ind w:firstLine="0"/>
              <w:contextualSpacing/>
              <w:jc w:val="center"/>
              <w:rPr>
                <w:rFonts w:eastAsia="Calibri"/>
                <w:sz w:val="24"/>
                <w:szCs w:val="28"/>
                <w:lang w:eastAsia="en-US"/>
              </w:rPr>
            </w:pPr>
            <w:r w:rsidRPr="003A0889">
              <w:rPr>
                <w:rFonts w:eastAsia="Calibri"/>
                <w:sz w:val="24"/>
                <w:szCs w:val="28"/>
                <w:lang w:eastAsia="en-US"/>
              </w:rPr>
              <w:t>А</w:t>
            </w:r>
          </w:p>
        </w:tc>
        <w:tc>
          <w:tcPr>
            <w:tcW w:w="3295" w:type="dxa"/>
            <w:vAlign w:val="center"/>
          </w:tcPr>
          <w:p w:rsidR="003A0889" w:rsidRPr="003A0889" w:rsidRDefault="003A0889" w:rsidP="003A0889">
            <w:pPr>
              <w:spacing w:line="240" w:lineRule="auto"/>
              <w:ind w:firstLine="0"/>
              <w:contextualSpacing/>
              <w:jc w:val="center"/>
              <w:rPr>
                <w:rFonts w:eastAsia="Calibri"/>
                <w:sz w:val="24"/>
                <w:szCs w:val="28"/>
                <w:lang w:eastAsia="en-US"/>
              </w:rPr>
            </w:pPr>
            <w:r w:rsidRPr="003A0889">
              <w:rPr>
                <w:rFonts w:eastAsia="Calibri"/>
                <w:sz w:val="24"/>
                <w:szCs w:val="28"/>
                <w:lang w:eastAsia="en-US"/>
              </w:rPr>
              <w:t>Б</w:t>
            </w:r>
          </w:p>
        </w:tc>
        <w:tc>
          <w:tcPr>
            <w:tcW w:w="1310" w:type="dxa"/>
            <w:vAlign w:val="center"/>
          </w:tcPr>
          <w:p w:rsidR="003A0889" w:rsidRPr="003A0889" w:rsidRDefault="003A0889" w:rsidP="003A0889">
            <w:pPr>
              <w:spacing w:line="240" w:lineRule="auto"/>
              <w:ind w:firstLine="0"/>
              <w:contextualSpacing/>
              <w:jc w:val="center"/>
              <w:rPr>
                <w:rFonts w:eastAsia="Calibri"/>
                <w:sz w:val="24"/>
                <w:szCs w:val="28"/>
                <w:lang w:eastAsia="en-US"/>
              </w:rPr>
            </w:pPr>
            <w:r w:rsidRPr="003A0889">
              <w:rPr>
                <w:rFonts w:eastAsia="Calibri"/>
                <w:sz w:val="24"/>
                <w:szCs w:val="28"/>
                <w:lang w:eastAsia="en-US"/>
              </w:rPr>
              <w:t>В</w:t>
            </w:r>
          </w:p>
        </w:tc>
        <w:tc>
          <w:tcPr>
            <w:tcW w:w="1411" w:type="dxa"/>
            <w:vAlign w:val="center"/>
          </w:tcPr>
          <w:p w:rsidR="003A0889" w:rsidRPr="003A0889" w:rsidRDefault="003A0889" w:rsidP="003A0889">
            <w:pPr>
              <w:spacing w:line="240" w:lineRule="auto"/>
              <w:ind w:firstLine="0"/>
              <w:contextualSpacing/>
              <w:jc w:val="center"/>
              <w:rPr>
                <w:rFonts w:eastAsia="Calibri"/>
                <w:sz w:val="24"/>
                <w:szCs w:val="28"/>
                <w:lang w:eastAsia="en-US"/>
              </w:rPr>
            </w:pPr>
            <w:r w:rsidRPr="003A0889">
              <w:rPr>
                <w:rFonts w:eastAsia="Calibri"/>
                <w:sz w:val="24"/>
                <w:szCs w:val="28"/>
                <w:lang w:eastAsia="en-US"/>
              </w:rPr>
              <w:t>1</w:t>
            </w:r>
          </w:p>
        </w:tc>
        <w:tc>
          <w:tcPr>
            <w:tcW w:w="1398" w:type="dxa"/>
            <w:vAlign w:val="center"/>
          </w:tcPr>
          <w:p w:rsidR="003A0889" w:rsidRPr="003A0889" w:rsidRDefault="003A0889" w:rsidP="003A0889">
            <w:pPr>
              <w:spacing w:line="240" w:lineRule="auto"/>
              <w:ind w:firstLine="0"/>
              <w:contextualSpacing/>
              <w:jc w:val="center"/>
              <w:rPr>
                <w:rFonts w:eastAsia="Calibri"/>
                <w:sz w:val="24"/>
                <w:szCs w:val="28"/>
                <w:lang w:eastAsia="en-US"/>
              </w:rPr>
            </w:pPr>
            <w:r w:rsidRPr="003A0889">
              <w:rPr>
                <w:rFonts w:eastAsia="Calibri"/>
                <w:sz w:val="24"/>
                <w:szCs w:val="28"/>
                <w:lang w:eastAsia="en-US"/>
              </w:rPr>
              <w:t>2</w:t>
            </w:r>
          </w:p>
        </w:tc>
        <w:tc>
          <w:tcPr>
            <w:tcW w:w="1603" w:type="dxa"/>
            <w:vAlign w:val="center"/>
          </w:tcPr>
          <w:p w:rsidR="003A0889" w:rsidRPr="003A0889" w:rsidRDefault="003A0889" w:rsidP="003A0889">
            <w:pPr>
              <w:spacing w:line="240" w:lineRule="auto"/>
              <w:ind w:firstLine="0"/>
              <w:contextualSpacing/>
              <w:jc w:val="center"/>
              <w:rPr>
                <w:rFonts w:eastAsia="Calibri"/>
                <w:sz w:val="24"/>
                <w:szCs w:val="28"/>
                <w:lang w:eastAsia="en-US"/>
              </w:rPr>
            </w:pPr>
            <w:r w:rsidRPr="003A0889">
              <w:rPr>
                <w:rFonts w:eastAsia="Calibri"/>
                <w:sz w:val="24"/>
                <w:szCs w:val="28"/>
                <w:lang w:eastAsia="en-US"/>
              </w:rPr>
              <w:t>3</w:t>
            </w:r>
          </w:p>
        </w:tc>
      </w:tr>
      <w:tr w:rsidR="003A0889" w:rsidRPr="003A0889" w:rsidTr="005E1E76">
        <w:trPr>
          <w:trHeight w:val="801"/>
        </w:trPr>
        <w:tc>
          <w:tcPr>
            <w:tcW w:w="850" w:type="dxa"/>
            <w:vAlign w:val="center"/>
          </w:tcPr>
          <w:p w:rsidR="003A0889" w:rsidRPr="00095CA3" w:rsidRDefault="003A0889" w:rsidP="003A0889">
            <w:pPr>
              <w:spacing w:line="240" w:lineRule="auto"/>
              <w:ind w:firstLine="0"/>
              <w:jc w:val="center"/>
              <w:rPr>
                <w:sz w:val="24"/>
                <w:szCs w:val="24"/>
              </w:rPr>
            </w:pPr>
            <w:r w:rsidRPr="00095CA3">
              <w:rPr>
                <w:sz w:val="24"/>
                <w:szCs w:val="24"/>
              </w:rPr>
              <w:t>1</w:t>
            </w:r>
          </w:p>
        </w:tc>
        <w:tc>
          <w:tcPr>
            <w:tcW w:w="3295" w:type="dxa"/>
            <w:vAlign w:val="center"/>
          </w:tcPr>
          <w:p w:rsidR="003A0889" w:rsidRPr="005E1E76" w:rsidRDefault="003A0889" w:rsidP="003A0889">
            <w:pPr>
              <w:spacing w:line="240" w:lineRule="auto"/>
              <w:ind w:firstLine="0"/>
              <w:jc w:val="left"/>
              <w:rPr>
                <w:sz w:val="24"/>
                <w:szCs w:val="24"/>
              </w:rPr>
            </w:pPr>
            <w:r w:rsidRPr="005E1E76">
              <w:rPr>
                <w:sz w:val="24"/>
                <w:szCs w:val="24"/>
              </w:rPr>
              <w:t>Расчистка обочин и кюветов дороги от кустарника и мелколесья</w:t>
            </w:r>
          </w:p>
        </w:tc>
        <w:tc>
          <w:tcPr>
            <w:tcW w:w="1310" w:type="dxa"/>
            <w:vAlign w:val="center"/>
          </w:tcPr>
          <w:p w:rsidR="003A0889" w:rsidRPr="005E1E76" w:rsidRDefault="003A0889" w:rsidP="003A0889">
            <w:pPr>
              <w:spacing w:line="240" w:lineRule="auto"/>
              <w:ind w:firstLine="0"/>
              <w:jc w:val="center"/>
              <w:rPr>
                <w:sz w:val="24"/>
                <w:szCs w:val="24"/>
              </w:rPr>
            </w:pPr>
            <w:r w:rsidRPr="005E1E76">
              <w:rPr>
                <w:sz w:val="24"/>
                <w:szCs w:val="24"/>
              </w:rPr>
              <w:t>скл. м3</w:t>
            </w:r>
          </w:p>
        </w:tc>
        <w:tc>
          <w:tcPr>
            <w:tcW w:w="1411" w:type="dxa"/>
            <w:vAlign w:val="center"/>
          </w:tcPr>
          <w:p w:rsidR="003A0889" w:rsidRPr="005E1E76" w:rsidRDefault="003A0889" w:rsidP="003A0889">
            <w:pPr>
              <w:spacing w:line="240" w:lineRule="auto"/>
              <w:ind w:firstLine="0"/>
              <w:jc w:val="center"/>
              <w:rPr>
                <w:sz w:val="24"/>
                <w:szCs w:val="24"/>
              </w:rPr>
            </w:pPr>
            <w:r w:rsidRPr="005E1E76">
              <w:rPr>
                <w:sz w:val="24"/>
                <w:szCs w:val="24"/>
              </w:rPr>
              <w:t>25,7</w:t>
            </w:r>
          </w:p>
        </w:tc>
        <w:tc>
          <w:tcPr>
            <w:tcW w:w="1398" w:type="dxa"/>
            <w:vAlign w:val="center"/>
          </w:tcPr>
          <w:p w:rsidR="003A0889" w:rsidRPr="005E1E76" w:rsidRDefault="003A0889" w:rsidP="003A0889">
            <w:pPr>
              <w:spacing w:line="240" w:lineRule="auto"/>
              <w:ind w:firstLine="0"/>
              <w:jc w:val="center"/>
              <w:rPr>
                <w:sz w:val="24"/>
                <w:szCs w:val="24"/>
              </w:rPr>
            </w:pPr>
            <w:r w:rsidRPr="005E1E76">
              <w:rPr>
                <w:sz w:val="24"/>
                <w:szCs w:val="24"/>
              </w:rPr>
              <w:t>0,78</w:t>
            </w:r>
          </w:p>
        </w:tc>
        <w:tc>
          <w:tcPr>
            <w:tcW w:w="1603" w:type="dxa"/>
            <w:vAlign w:val="center"/>
          </w:tcPr>
          <w:p w:rsidR="003A0889" w:rsidRPr="005E1E76" w:rsidRDefault="003A0889" w:rsidP="003A0889">
            <w:pPr>
              <w:spacing w:line="240" w:lineRule="auto"/>
              <w:ind w:firstLine="0"/>
              <w:jc w:val="center"/>
              <w:rPr>
                <w:sz w:val="24"/>
                <w:szCs w:val="24"/>
              </w:rPr>
            </w:pPr>
            <w:r w:rsidRPr="005E1E76">
              <w:rPr>
                <w:sz w:val="24"/>
                <w:szCs w:val="24"/>
              </w:rPr>
              <w:t>0,78</w:t>
            </w:r>
          </w:p>
        </w:tc>
      </w:tr>
      <w:tr w:rsidR="003A0889" w:rsidRPr="003A0889" w:rsidTr="005E1E76">
        <w:trPr>
          <w:trHeight w:val="801"/>
        </w:trPr>
        <w:tc>
          <w:tcPr>
            <w:tcW w:w="850" w:type="dxa"/>
            <w:vAlign w:val="center"/>
          </w:tcPr>
          <w:p w:rsidR="003A0889" w:rsidRPr="00095CA3" w:rsidRDefault="003A0889" w:rsidP="003A0889">
            <w:pPr>
              <w:spacing w:line="240" w:lineRule="auto"/>
              <w:ind w:firstLine="0"/>
              <w:jc w:val="center"/>
              <w:rPr>
                <w:sz w:val="24"/>
                <w:szCs w:val="24"/>
              </w:rPr>
            </w:pPr>
            <w:r w:rsidRPr="00095CA3">
              <w:rPr>
                <w:sz w:val="24"/>
                <w:szCs w:val="24"/>
              </w:rPr>
              <w:t>2</w:t>
            </w:r>
          </w:p>
        </w:tc>
        <w:tc>
          <w:tcPr>
            <w:tcW w:w="3295" w:type="dxa"/>
            <w:vAlign w:val="center"/>
          </w:tcPr>
          <w:p w:rsidR="003A0889" w:rsidRPr="005E1E76" w:rsidRDefault="003A0889" w:rsidP="003A0889">
            <w:pPr>
              <w:spacing w:line="240" w:lineRule="auto"/>
              <w:ind w:firstLine="0"/>
              <w:jc w:val="left"/>
              <w:rPr>
                <w:sz w:val="24"/>
                <w:szCs w:val="24"/>
              </w:rPr>
            </w:pPr>
            <w:r w:rsidRPr="005E1E76">
              <w:rPr>
                <w:sz w:val="24"/>
                <w:szCs w:val="24"/>
              </w:rPr>
              <w:t>Сбор, подноска и сжигание собранных в кучи лесных горючих материалов</w:t>
            </w:r>
          </w:p>
        </w:tc>
        <w:tc>
          <w:tcPr>
            <w:tcW w:w="1310" w:type="dxa"/>
            <w:vAlign w:val="center"/>
          </w:tcPr>
          <w:p w:rsidR="003A0889" w:rsidRPr="005E1E76" w:rsidRDefault="003A0889" w:rsidP="003A0889">
            <w:pPr>
              <w:spacing w:line="240" w:lineRule="auto"/>
              <w:ind w:firstLine="0"/>
              <w:jc w:val="center"/>
              <w:rPr>
                <w:sz w:val="24"/>
                <w:szCs w:val="24"/>
              </w:rPr>
            </w:pPr>
            <w:r w:rsidRPr="005E1E76">
              <w:rPr>
                <w:sz w:val="24"/>
                <w:szCs w:val="24"/>
              </w:rPr>
              <w:t>скл. м3</w:t>
            </w:r>
          </w:p>
        </w:tc>
        <w:tc>
          <w:tcPr>
            <w:tcW w:w="1411" w:type="dxa"/>
            <w:vAlign w:val="center"/>
          </w:tcPr>
          <w:p w:rsidR="003A0889" w:rsidRPr="005E1E76" w:rsidRDefault="003A0889" w:rsidP="003A0889">
            <w:pPr>
              <w:spacing w:line="240" w:lineRule="auto"/>
              <w:ind w:firstLine="0"/>
              <w:jc w:val="center"/>
              <w:rPr>
                <w:sz w:val="24"/>
                <w:szCs w:val="24"/>
              </w:rPr>
            </w:pPr>
            <w:r w:rsidRPr="005E1E76">
              <w:rPr>
                <w:sz w:val="24"/>
                <w:szCs w:val="24"/>
              </w:rPr>
              <w:t>12,85</w:t>
            </w:r>
          </w:p>
        </w:tc>
        <w:tc>
          <w:tcPr>
            <w:tcW w:w="1398" w:type="dxa"/>
            <w:vAlign w:val="center"/>
          </w:tcPr>
          <w:p w:rsidR="003A0889" w:rsidRPr="005E1E76" w:rsidRDefault="003A0889" w:rsidP="003A0889">
            <w:pPr>
              <w:spacing w:line="240" w:lineRule="auto"/>
              <w:ind w:firstLine="0"/>
              <w:jc w:val="center"/>
              <w:rPr>
                <w:sz w:val="24"/>
                <w:szCs w:val="24"/>
              </w:rPr>
            </w:pPr>
            <w:r w:rsidRPr="005E1E76">
              <w:rPr>
                <w:sz w:val="24"/>
                <w:szCs w:val="24"/>
              </w:rPr>
              <w:t>1,56</w:t>
            </w:r>
          </w:p>
        </w:tc>
        <w:tc>
          <w:tcPr>
            <w:tcW w:w="1603" w:type="dxa"/>
            <w:vAlign w:val="center"/>
          </w:tcPr>
          <w:p w:rsidR="003A0889" w:rsidRPr="005E1E76" w:rsidRDefault="003A0889" w:rsidP="003A0889">
            <w:pPr>
              <w:spacing w:line="240" w:lineRule="auto"/>
              <w:ind w:firstLine="0"/>
              <w:jc w:val="center"/>
              <w:rPr>
                <w:sz w:val="24"/>
                <w:szCs w:val="24"/>
              </w:rPr>
            </w:pPr>
          </w:p>
        </w:tc>
      </w:tr>
      <w:tr w:rsidR="003A0889" w:rsidRPr="003A0889" w:rsidTr="005E1E76">
        <w:trPr>
          <w:trHeight w:val="545"/>
        </w:trPr>
        <w:tc>
          <w:tcPr>
            <w:tcW w:w="850" w:type="dxa"/>
            <w:vAlign w:val="center"/>
          </w:tcPr>
          <w:p w:rsidR="003A0889" w:rsidRPr="00095CA3" w:rsidRDefault="003A0889" w:rsidP="003A0889">
            <w:pPr>
              <w:spacing w:line="240" w:lineRule="auto"/>
              <w:ind w:firstLine="0"/>
              <w:jc w:val="center"/>
              <w:rPr>
                <w:sz w:val="24"/>
                <w:szCs w:val="24"/>
              </w:rPr>
            </w:pPr>
            <w:r w:rsidRPr="00095CA3">
              <w:rPr>
                <w:sz w:val="24"/>
                <w:szCs w:val="24"/>
              </w:rPr>
              <w:t>3</w:t>
            </w:r>
          </w:p>
        </w:tc>
        <w:tc>
          <w:tcPr>
            <w:tcW w:w="3295" w:type="dxa"/>
          </w:tcPr>
          <w:p w:rsidR="003A0889" w:rsidRPr="005E1E76" w:rsidRDefault="003A0889" w:rsidP="003A0889">
            <w:pPr>
              <w:spacing w:line="240" w:lineRule="auto"/>
              <w:ind w:firstLine="0"/>
              <w:jc w:val="left"/>
              <w:rPr>
                <w:sz w:val="24"/>
                <w:szCs w:val="24"/>
              </w:rPr>
            </w:pPr>
            <w:r w:rsidRPr="005E1E76">
              <w:rPr>
                <w:sz w:val="24"/>
                <w:szCs w:val="24"/>
              </w:rPr>
              <w:t>Отсыпка грунта на полотно дороги при подновлении кюветов экскаватором</w:t>
            </w:r>
          </w:p>
        </w:tc>
        <w:tc>
          <w:tcPr>
            <w:tcW w:w="1310" w:type="dxa"/>
            <w:vAlign w:val="center"/>
          </w:tcPr>
          <w:p w:rsidR="003A0889" w:rsidRPr="005E1E76" w:rsidRDefault="003A0889" w:rsidP="003A0889">
            <w:pPr>
              <w:spacing w:line="240" w:lineRule="auto"/>
              <w:ind w:firstLine="0"/>
              <w:jc w:val="center"/>
              <w:rPr>
                <w:sz w:val="24"/>
                <w:szCs w:val="24"/>
              </w:rPr>
            </w:pPr>
            <w:r w:rsidRPr="005E1E76">
              <w:rPr>
                <w:sz w:val="24"/>
                <w:szCs w:val="24"/>
              </w:rPr>
              <w:t>м3</w:t>
            </w:r>
          </w:p>
        </w:tc>
        <w:tc>
          <w:tcPr>
            <w:tcW w:w="1411" w:type="dxa"/>
            <w:vAlign w:val="center"/>
          </w:tcPr>
          <w:p w:rsidR="003A0889" w:rsidRPr="005E1E76" w:rsidRDefault="003A0889" w:rsidP="003A0889">
            <w:pPr>
              <w:spacing w:line="240" w:lineRule="auto"/>
              <w:ind w:firstLine="0"/>
              <w:jc w:val="center"/>
              <w:rPr>
                <w:sz w:val="24"/>
                <w:szCs w:val="24"/>
              </w:rPr>
            </w:pPr>
            <w:r w:rsidRPr="005E1E76">
              <w:rPr>
                <w:sz w:val="24"/>
                <w:szCs w:val="24"/>
              </w:rPr>
              <w:t>558,7</w:t>
            </w:r>
          </w:p>
        </w:tc>
        <w:tc>
          <w:tcPr>
            <w:tcW w:w="1398" w:type="dxa"/>
            <w:vAlign w:val="center"/>
          </w:tcPr>
          <w:p w:rsidR="003A0889" w:rsidRPr="005E1E76" w:rsidRDefault="003A0889" w:rsidP="003A0889">
            <w:pPr>
              <w:spacing w:line="240" w:lineRule="auto"/>
              <w:ind w:firstLine="0"/>
              <w:jc w:val="center"/>
              <w:rPr>
                <w:sz w:val="24"/>
                <w:szCs w:val="24"/>
              </w:rPr>
            </w:pPr>
            <w:r w:rsidRPr="005E1E76">
              <w:rPr>
                <w:sz w:val="24"/>
                <w:szCs w:val="24"/>
              </w:rPr>
              <w:t>0,7</w:t>
            </w:r>
          </w:p>
        </w:tc>
        <w:tc>
          <w:tcPr>
            <w:tcW w:w="1603" w:type="dxa"/>
            <w:vAlign w:val="center"/>
          </w:tcPr>
          <w:p w:rsidR="003A0889" w:rsidRPr="005E1E76" w:rsidRDefault="003A0889" w:rsidP="003A0889">
            <w:pPr>
              <w:spacing w:line="240" w:lineRule="auto"/>
              <w:ind w:firstLine="0"/>
              <w:jc w:val="center"/>
              <w:rPr>
                <w:sz w:val="24"/>
                <w:szCs w:val="24"/>
              </w:rPr>
            </w:pPr>
            <w:r w:rsidRPr="005E1E76">
              <w:rPr>
                <w:sz w:val="24"/>
                <w:szCs w:val="24"/>
              </w:rPr>
              <w:t>0,7</w:t>
            </w:r>
          </w:p>
        </w:tc>
      </w:tr>
      <w:tr w:rsidR="003A0889" w:rsidRPr="003A0889" w:rsidTr="005E1E76">
        <w:trPr>
          <w:trHeight w:val="136"/>
        </w:trPr>
        <w:tc>
          <w:tcPr>
            <w:tcW w:w="850" w:type="dxa"/>
            <w:vAlign w:val="center"/>
          </w:tcPr>
          <w:p w:rsidR="003A0889" w:rsidRPr="00095CA3" w:rsidRDefault="003A0889" w:rsidP="003A0889">
            <w:pPr>
              <w:spacing w:line="240" w:lineRule="auto"/>
              <w:ind w:firstLine="0"/>
              <w:jc w:val="center"/>
              <w:rPr>
                <w:sz w:val="24"/>
                <w:szCs w:val="24"/>
              </w:rPr>
            </w:pPr>
            <w:r w:rsidRPr="00095CA3">
              <w:rPr>
                <w:sz w:val="24"/>
                <w:szCs w:val="24"/>
              </w:rPr>
              <w:t>4</w:t>
            </w:r>
          </w:p>
        </w:tc>
        <w:tc>
          <w:tcPr>
            <w:tcW w:w="3295" w:type="dxa"/>
          </w:tcPr>
          <w:p w:rsidR="003A0889" w:rsidRPr="005E1E76" w:rsidRDefault="003A0889" w:rsidP="003A0889">
            <w:pPr>
              <w:spacing w:line="240" w:lineRule="auto"/>
              <w:ind w:firstLine="0"/>
              <w:jc w:val="left"/>
              <w:rPr>
                <w:sz w:val="24"/>
                <w:szCs w:val="24"/>
              </w:rPr>
            </w:pPr>
            <w:r w:rsidRPr="005E1E76">
              <w:rPr>
                <w:sz w:val="24"/>
                <w:szCs w:val="24"/>
              </w:rPr>
              <w:t>Планировка и уплотнение полотна дороги в 3 следа</w:t>
            </w:r>
          </w:p>
        </w:tc>
        <w:tc>
          <w:tcPr>
            <w:tcW w:w="1310" w:type="dxa"/>
            <w:vAlign w:val="center"/>
          </w:tcPr>
          <w:p w:rsidR="003A0889" w:rsidRPr="005E1E76" w:rsidRDefault="003A0889" w:rsidP="003A0889">
            <w:pPr>
              <w:spacing w:line="240" w:lineRule="auto"/>
              <w:ind w:firstLine="0"/>
              <w:jc w:val="center"/>
              <w:rPr>
                <w:sz w:val="24"/>
                <w:szCs w:val="24"/>
              </w:rPr>
            </w:pPr>
            <w:r w:rsidRPr="005E1E76">
              <w:rPr>
                <w:sz w:val="24"/>
                <w:szCs w:val="24"/>
              </w:rPr>
              <w:t>га</w:t>
            </w:r>
          </w:p>
        </w:tc>
        <w:tc>
          <w:tcPr>
            <w:tcW w:w="1411" w:type="dxa"/>
            <w:vAlign w:val="center"/>
          </w:tcPr>
          <w:p w:rsidR="003A0889" w:rsidRPr="005E1E76" w:rsidRDefault="003A0889" w:rsidP="003A0889">
            <w:pPr>
              <w:spacing w:line="240" w:lineRule="auto"/>
              <w:ind w:firstLine="0"/>
              <w:jc w:val="center"/>
              <w:rPr>
                <w:sz w:val="24"/>
                <w:szCs w:val="24"/>
              </w:rPr>
            </w:pPr>
            <w:r w:rsidRPr="005E1E76">
              <w:rPr>
                <w:sz w:val="24"/>
                <w:szCs w:val="24"/>
              </w:rPr>
              <w:t>1,74</w:t>
            </w:r>
          </w:p>
        </w:tc>
        <w:tc>
          <w:tcPr>
            <w:tcW w:w="1398" w:type="dxa"/>
            <w:vAlign w:val="center"/>
          </w:tcPr>
          <w:p w:rsidR="003A0889" w:rsidRPr="005E1E76" w:rsidRDefault="003A0889" w:rsidP="003A0889">
            <w:pPr>
              <w:spacing w:line="240" w:lineRule="auto"/>
              <w:ind w:firstLine="0"/>
              <w:jc w:val="center"/>
              <w:rPr>
                <w:sz w:val="24"/>
                <w:szCs w:val="24"/>
              </w:rPr>
            </w:pPr>
            <w:r w:rsidRPr="005E1E76">
              <w:rPr>
                <w:sz w:val="24"/>
                <w:szCs w:val="24"/>
              </w:rPr>
              <w:t>0,78</w:t>
            </w:r>
          </w:p>
        </w:tc>
        <w:tc>
          <w:tcPr>
            <w:tcW w:w="1603" w:type="dxa"/>
            <w:vAlign w:val="center"/>
          </w:tcPr>
          <w:p w:rsidR="003A0889" w:rsidRPr="005E1E76" w:rsidRDefault="003A0889" w:rsidP="003A0889">
            <w:pPr>
              <w:spacing w:line="240" w:lineRule="auto"/>
              <w:ind w:firstLine="0"/>
              <w:jc w:val="center"/>
              <w:rPr>
                <w:sz w:val="24"/>
                <w:szCs w:val="24"/>
              </w:rPr>
            </w:pPr>
            <w:r w:rsidRPr="005E1E76">
              <w:rPr>
                <w:sz w:val="24"/>
                <w:szCs w:val="24"/>
              </w:rPr>
              <w:t>0,78</w:t>
            </w:r>
          </w:p>
        </w:tc>
      </w:tr>
      <w:tr w:rsidR="003A0889" w:rsidRPr="003A0889" w:rsidTr="005E1E76">
        <w:trPr>
          <w:trHeight w:val="136"/>
        </w:trPr>
        <w:tc>
          <w:tcPr>
            <w:tcW w:w="850" w:type="dxa"/>
            <w:vAlign w:val="center"/>
          </w:tcPr>
          <w:p w:rsidR="003A0889" w:rsidRPr="00095CA3" w:rsidRDefault="003A0889" w:rsidP="003A0889">
            <w:pPr>
              <w:spacing w:line="240" w:lineRule="auto"/>
              <w:ind w:firstLine="0"/>
              <w:jc w:val="center"/>
              <w:rPr>
                <w:sz w:val="24"/>
                <w:szCs w:val="24"/>
              </w:rPr>
            </w:pPr>
            <w:r w:rsidRPr="00095CA3">
              <w:rPr>
                <w:sz w:val="24"/>
                <w:szCs w:val="24"/>
              </w:rPr>
              <w:t>5</w:t>
            </w:r>
          </w:p>
        </w:tc>
        <w:tc>
          <w:tcPr>
            <w:tcW w:w="3295" w:type="dxa"/>
            <w:vAlign w:val="center"/>
          </w:tcPr>
          <w:p w:rsidR="003A0889" w:rsidRPr="005E1E76" w:rsidRDefault="003A0889" w:rsidP="003A0889">
            <w:pPr>
              <w:spacing w:line="240" w:lineRule="auto"/>
              <w:ind w:firstLine="0"/>
              <w:jc w:val="left"/>
              <w:rPr>
                <w:sz w:val="24"/>
                <w:szCs w:val="24"/>
              </w:rPr>
            </w:pPr>
            <w:r w:rsidRPr="005E1E76">
              <w:rPr>
                <w:sz w:val="24"/>
                <w:szCs w:val="24"/>
              </w:rPr>
              <w:t>Доставка рабочих</w:t>
            </w:r>
          </w:p>
        </w:tc>
        <w:tc>
          <w:tcPr>
            <w:tcW w:w="1310" w:type="dxa"/>
            <w:vAlign w:val="center"/>
          </w:tcPr>
          <w:p w:rsidR="003A0889" w:rsidRPr="005E1E76" w:rsidRDefault="003A0889" w:rsidP="003A0889">
            <w:pPr>
              <w:spacing w:line="240" w:lineRule="auto"/>
              <w:ind w:firstLine="0"/>
              <w:jc w:val="center"/>
              <w:rPr>
                <w:sz w:val="24"/>
                <w:szCs w:val="24"/>
              </w:rPr>
            </w:pPr>
            <w:r w:rsidRPr="005E1E76">
              <w:rPr>
                <w:sz w:val="24"/>
                <w:szCs w:val="24"/>
              </w:rPr>
              <w:t>км</w:t>
            </w:r>
          </w:p>
        </w:tc>
        <w:tc>
          <w:tcPr>
            <w:tcW w:w="1411" w:type="dxa"/>
            <w:vAlign w:val="center"/>
          </w:tcPr>
          <w:p w:rsidR="003A0889" w:rsidRPr="005E1E76" w:rsidRDefault="003A0889" w:rsidP="003A0889">
            <w:pPr>
              <w:spacing w:line="240" w:lineRule="auto"/>
              <w:ind w:firstLine="0"/>
              <w:jc w:val="left"/>
              <w:rPr>
                <w:color w:val="000000"/>
                <w:sz w:val="24"/>
                <w:szCs w:val="24"/>
              </w:rPr>
            </w:pPr>
          </w:p>
        </w:tc>
        <w:tc>
          <w:tcPr>
            <w:tcW w:w="1398" w:type="dxa"/>
            <w:vAlign w:val="center"/>
          </w:tcPr>
          <w:p w:rsidR="003A0889" w:rsidRPr="005E1E76" w:rsidRDefault="003A0889" w:rsidP="003A0889">
            <w:pPr>
              <w:spacing w:line="240" w:lineRule="auto"/>
              <w:ind w:firstLine="0"/>
              <w:jc w:val="center"/>
              <w:rPr>
                <w:sz w:val="24"/>
                <w:szCs w:val="24"/>
              </w:rPr>
            </w:pPr>
            <w:r w:rsidRPr="005E1E76">
              <w:rPr>
                <w:sz w:val="24"/>
                <w:szCs w:val="24"/>
              </w:rPr>
              <w:t>0,76</w:t>
            </w:r>
          </w:p>
        </w:tc>
        <w:tc>
          <w:tcPr>
            <w:tcW w:w="1603" w:type="dxa"/>
            <w:vAlign w:val="center"/>
          </w:tcPr>
          <w:p w:rsidR="003A0889" w:rsidRPr="005E1E76" w:rsidRDefault="003A0889" w:rsidP="003A0889">
            <w:pPr>
              <w:spacing w:line="240" w:lineRule="auto"/>
              <w:ind w:firstLine="0"/>
              <w:jc w:val="center"/>
              <w:rPr>
                <w:sz w:val="24"/>
                <w:szCs w:val="24"/>
              </w:rPr>
            </w:pPr>
            <w:r w:rsidRPr="005E1E76">
              <w:rPr>
                <w:sz w:val="24"/>
                <w:szCs w:val="24"/>
              </w:rPr>
              <w:t>0,76</w:t>
            </w:r>
          </w:p>
        </w:tc>
      </w:tr>
      <w:tr w:rsidR="003A0889" w:rsidRPr="003A0889" w:rsidTr="005E1E76">
        <w:trPr>
          <w:trHeight w:val="136"/>
        </w:trPr>
        <w:tc>
          <w:tcPr>
            <w:tcW w:w="850" w:type="dxa"/>
            <w:vAlign w:val="center"/>
          </w:tcPr>
          <w:p w:rsidR="003A0889" w:rsidRPr="003A0889" w:rsidRDefault="003A0889" w:rsidP="003A0889">
            <w:pPr>
              <w:spacing w:line="240" w:lineRule="auto"/>
              <w:ind w:firstLine="0"/>
              <w:jc w:val="center"/>
            </w:pPr>
          </w:p>
        </w:tc>
        <w:tc>
          <w:tcPr>
            <w:tcW w:w="3295" w:type="dxa"/>
            <w:vAlign w:val="center"/>
          </w:tcPr>
          <w:p w:rsidR="003A0889" w:rsidRPr="003A0889" w:rsidRDefault="003A0889" w:rsidP="003A0889">
            <w:pPr>
              <w:spacing w:line="240" w:lineRule="auto"/>
              <w:ind w:firstLine="0"/>
              <w:jc w:val="left"/>
              <w:rPr>
                <w:b/>
              </w:rPr>
            </w:pPr>
            <w:r w:rsidRPr="003A0889">
              <w:rPr>
                <w:b/>
              </w:rPr>
              <w:t>Итого</w:t>
            </w:r>
          </w:p>
        </w:tc>
        <w:tc>
          <w:tcPr>
            <w:tcW w:w="1310" w:type="dxa"/>
            <w:vAlign w:val="center"/>
          </w:tcPr>
          <w:p w:rsidR="003A0889" w:rsidRPr="005E1E76" w:rsidRDefault="003A0889" w:rsidP="003A0889">
            <w:pPr>
              <w:spacing w:line="240" w:lineRule="auto"/>
              <w:ind w:firstLine="0"/>
              <w:jc w:val="center"/>
              <w:rPr>
                <w:b/>
                <w:sz w:val="24"/>
                <w:szCs w:val="24"/>
              </w:rPr>
            </w:pPr>
          </w:p>
        </w:tc>
        <w:tc>
          <w:tcPr>
            <w:tcW w:w="1411" w:type="dxa"/>
            <w:vAlign w:val="center"/>
          </w:tcPr>
          <w:p w:rsidR="003A0889" w:rsidRPr="005E1E76" w:rsidRDefault="003A0889" w:rsidP="003A0889">
            <w:pPr>
              <w:spacing w:line="240" w:lineRule="auto"/>
              <w:ind w:firstLine="0"/>
              <w:jc w:val="center"/>
              <w:rPr>
                <w:b/>
                <w:sz w:val="24"/>
                <w:szCs w:val="24"/>
              </w:rPr>
            </w:pPr>
          </w:p>
        </w:tc>
        <w:tc>
          <w:tcPr>
            <w:tcW w:w="1398" w:type="dxa"/>
            <w:vAlign w:val="center"/>
          </w:tcPr>
          <w:p w:rsidR="003A0889" w:rsidRPr="005E1E76" w:rsidRDefault="003A0889" w:rsidP="003A0889">
            <w:pPr>
              <w:spacing w:line="240" w:lineRule="auto"/>
              <w:ind w:firstLine="0"/>
              <w:jc w:val="center"/>
              <w:rPr>
                <w:b/>
                <w:sz w:val="24"/>
                <w:szCs w:val="24"/>
              </w:rPr>
            </w:pPr>
            <w:r w:rsidRPr="005E1E76">
              <w:rPr>
                <w:b/>
                <w:sz w:val="24"/>
                <w:szCs w:val="24"/>
              </w:rPr>
              <w:t>4,58</w:t>
            </w:r>
          </w:p>
        </w:tc>
        <w:tc>
          <w:tcPr>
            <w:tcW w:w="1603" w:type="dxa"/>
            <w:vAlign w:val="center"/>
          </w:tcPr>
          <w:p w:rsidR="003A0889" w:rsidRPr="005E1E76" w:rsidRDefault="003A0889" w:rsidP="003A0889">
            <w:pPr>
              <w:spacing w:line="240" w:lineRule="auto"/>
              <w:ind w:firstLine="0"/>
              <w:jc w:val="center"/>
              <w:rPr>
                <w:b/>
                <w:sz w:val="24"/>
                <w:szCs w:val="24"/>
              </w:rPr>
            </w:pPr>
            <w:r w:rsidRPr="005E1E76">
              <w:rPr>
                <w:b/>
                <w:sz w:val="24"/>
                <w:szCs w:val="24"/>
              </w:rPr>
              <w:t>3,02</w:t>
            </w:r>
          </w:p>
        </w:tc>
      </w:tr>
    </w:tbl>
    <w:p w:rsidR="003A0889" w:rsidRPr="003A0889" w:rsidRDefault="003A0889" w:rsidP="003A0889">
      <w:pPr>
        <w:spacing w:line="240" w:lineRule="auto"/>
        <w:ind w:left="567" w:firstLine="0"/>
        <w:contextualSpacing/>
        <w:jc w:val="center"/>
        <w:rPr>
          <w:rFonts w:eastAsia="Calibri"/>
          <w:szCs w:val="28"/>
          <w:lang w:eastAsia="en-US"/>
        </w:rPr>
      </w:pPr>
    </w:p>
    <w:p w:rsidR="003A0889" w:rsidRPr="003A0889" w:rsidRDefault="003A0889" w:rsidP="003A0889">
      <w:pPr>
        <w:keepNext/>
        <w:spacing w:line="240" w:lineRule="auto"/>
        <w:ind w:firstLine="0"/>
        <w:contextualSpacing/>
        <w:jc w:val="right"/>
        <w:rPr>
          <w:rFonts w:eastAsia="Calibri"/>
          <w:szCs w:val="28"/>
          <w:lang w:eastAsia="en-US"/>
        </w:rPr>
      </w:pPr>
      <w:r w:rsidRPr="003A0889">
        <w:rPr>
          <w:rFonts w:eastAsia="Calibri"/>
          <w:szCs w:val="28"/>
          <w:lang w:eastAsia="en-US"/>
        </w:rPr>
        <w:t xml:space="preserve">Таблица </w:t>
      </w:r>
      <w:r w:rsidRPr="003A0889">
        <w:rPr>
          <w:rFonts w:eastAsia="Calibri"/>
          <w:szCs w:val="28"/>
          <w:lang w:val="en-US" w:eastAsia="en-US"/>
        </w:rPr>
        <w:t>3</w:t>
      </w:r>
    </w:p>
    <w:tbl>
      <w:tblPr>
        <w:tblW w:w="9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347"/>
        <w:gridCol w:w="3572"/>
      </w:tblGrid>
      <w:tr w:rsidR="003A0889" w:rsidRPr="003A0889" w:rsidTr="000A2F90">
        <w:trPr>
          <w:trHeight w:val="507"/>
          <w:tblHeader/>
        </w:trPr>
        <w:tc>
          <w:tcPr>
            <w:tcW w:w="993" w:type="dxa"/>
            <w:vAlign w:val="center"/>
          </w:tcPr>
          <w:p w:rsidR="003A0889" w:rsidRPr="003A0889" w:rsidRDefault="003A0889" w:rsidP="003A0889">
            <w:pPr>
              <w:keepNext/>
              <w:spacing w:line="240" w:lineRule="auto"/>
              <w:ind w:firstLine="0"/>
              <w:contextualSpacing/>
              <w:jc w:val="center"/>
              <w:rPr>
                <w:rFonts w:eastAsia="Calibri"/>
                <w:sz w:val="24"/>
                <w:szCs w:val="24"/>
                <w:lang w:eastAsia="en-US"/>
              </w:rPr>
            </w:pPr>
            <w:r w:rsidRPr="003A0889">
              <w:rPr>
                <w:rFonts w:eastAsia="Calibri"/>
                <w:sz w:val="24"/>
                <w:szCs w:val="24"/>
                <w:lang w:eastAsia="en-US"/>
              </w:rPr>
              <w:t>№ п.п.</w:t>
            </w:r>
          </w:p>
        </w:tc>
        <w:tc>
          <w:tcPr>
            <w:tcW w:w="5347" w:type="dxa"/>
            <w:vAlign w:val="center"/>
          </w:tcPr>
          <w:p w:rsidR="003A0889" w:rsidRPr="003A0889" w:rsidRDefault="003A0889" w:rsidP="003A0889">
            <w:pPr>
              <w:keepNext/>
              <w:spacing w:line="240" w:lineRule="auto"/>
              <w:ind w:firstLine="0"/>
              <w:contextualSpacing/>
              <w:jc w:val="center"/>
              <w:rPr>
                <w:rFonts w:eastAsia="Calibri"/>
                <w:sz w:val="24"/>
                <w:szCs w:val="24"/>
                <w:lang w:eastAsia="en-US"/>
              </w:rPr>
            </w:pPr>
            <w:r w:rsidRPr="003A0889">
              <w:rPr>
                <w:rFonts w:eastAsia="Calibri"/>
                <w:sz w:val="24"/>
                <w:szCs w:val="24"/>
                <w:lang w:eastAsia="en-US"/>
              </w:rPr>
              <w:t>Показатели</w:t>
            </w:r>
          </w:p>
        </w:tc>
        <w:tc>
          <w:tcPr>
            <w:tcW w:w="3572" w:type="dxa"/>
            <w:vAlign w:val="center"/>
          </w:tcPr>
          <w:p w:rsidR="003A0889" w:rsidRPr="003A0889" w:rsidRDefault="003A0889" w:rsidP="000A2F90">
            <w:pPr>
              <w:keepNext/>
              <w:spacing w:line="240" w:lineRule="auto"/>
              <w:ind w:firstLine="0"/>
              <w:contextualSpacing/>
              <w:jc w:val="center"/>
              <w:rPr>
                <w:rFonts w:eastAsia="Calibri"/>
                <w:sz w:val="24"/>
                <w:szCs w:val="24"/>
                <w:lang w:eastAsia="en-US"/>
              </w:rPr>
            </w:pPr>
            <w:r w:rsidRPr="003A0889">
              <w:rPr>
                <w:rFonts w:eastAsia="Calibri"/>
                <w:sz w:val="24"/>
                <w:szCs w:val="24"/>
                <w:lang w:eastAsia="en-US"/>
              </w:rPr>
              <w:t>Базовые условия</w:t>
            </w:r>
          </w:p>
        </w:tc>
      </w:tr>
      <w:tr w:rsidR="003A0889" w:rsidRPr="003A0889" w:rsidTr="000A2F90">
        <w:trPr>
          <w:cantSplit/>
          <w:trHeight w:hRule="exact" w:val="453"/>
        </w:trPr>
        <w:tc>
          <w:tcPr>
            <w:tcW w:w="993" w:type="dxa"/>
            <w:vAlign w:val="center"/>
          </w:tcPr>
          <w:p w:rsidR="003A0889" w:rsidRPr="005E1E76" w:rsidRDefault="003A0889" w:rsidP="003A0889">
            <w:pPr>
              <w:keepNext/>
              <w:spacing w:line="240" w:lineRule="auto"/>
              <w:ind w:firstLine="0"/>
              <w:contextualSpacing/>
              <w:jc w:val="center"/>
              <w:rPr>
                <w:rFonts w:eastAsia="Calibri"/>
                <w:sz w:val="24"/>
                <w:szCs w:val="24"/>
                <w:lang w:eastAsia="en-US"/>
              </w:rPr>
            </w:pPr>
            <w:r w:rsidRPr="005E1E76">
              <w:rPr>
                <w:rFonts w:eastAsia="Calibri"/>
                <w:sz w:val="24"/>
                <w:szCs w:val="24"/>
                <w:lang w:eastAsia="en-US"/>
              </w:rPr>
              <w:t>1</w:t>
            </w:r>
          </w:p>
        </w:tc>
        <w:tc>
          <w:tcPr>
            <w:tcW w:w="5347" w:type="dxa"/>
            <w:vAlign w:val="center"/>
          </w:tcPr>
          <w:p w:rsidR="003A0889" w:rsidRPr="005E1E76" w:rsidRDefault="003A0889" w:rsidP="003A0889">
            <w:pPr>
              <w:keepNext/>
              <w:spacing w:line="240" w:lineRule="auto"/>
              <w:ind w:firstLine="0"/>
              <w:contextualSpacing/>
              <w:rPr>
                <w:rFonts w:eastAsia="Calibri"/>
                <w:sz w:val="24"/>
                <w:szCs w:val="24"/>
                <w:lang w:eastAsia="en-US"/>
              </w:rPr>
            </w:pPr>
            <w:r w:rsidRPr="005E1E76">
              <w:rPr>
                <w:rFonts w:eastAsia="Calibri"/>
                <w:sz w:val="24"/>
                <w:szCs w:val="24"/>
                <w:lang w:eastAsia="en-US"/>
              </w:rPr>
              <w:t>Условия</w:t>
            </w:r>
          </w:p>
        </w:tc>
        <w:tc>
          <w:tcPr>
            <w:tcW w:w="3572" w:type="dxa"/>
            <w:vAlign w:val="center"/>
          </w:tcPr>
          <w:p w:rsidR="003A0889" w:rsidRPr="005E1E76" w:rsidRDefault="003A0889" w:rsidP="003A0889">
            <w:pPr>
              <w:keepNext/>
              <w:spacing w:line="240" w:lineRule="auto"/>
              <w:ind w:firstLine="0"/>
              <w:contextualSpacing/>
              <w:jc w:val="center"/>
              <w:rPr>
                <w:rFonts w:eastAsia="Calibri"/>
                <w:sz w:val="24"/>
                <w:szCs w:val="24"/>
                <w:lang w:eastAsia="en-US"/>
              </w:rPr>
            </w:pPr>
            <w:r w:rsidRPr="005E1E76">
              <w:rPr>
                <w:rFonts w:eastAsia="Calibri"/>
                <w:sz w:val="24"/>
                <w:szCs w:val="24"/>
                <w:lang w:eastAsia="en-US"/>
              </w:rPr>
              <w:t>летние</w:t>
            </w:r>
          </w:p>
        </w:tc>
      </w:tr>
      <w:tr w:rsidR="003A0889" w:rsidRPr="003A0889" w:rsidTr="000A2F90">
        <w:trPr>
          <w:cantSplit/>
          <w:trHeight w:hRule="exact" w:val="355"/>
        </w:trPr>
        <w:tc>
          <w:tcPr>
            <w:tcW w:w="993" w:type="dxa"/>
            <w:vAlign w:val="center"/>
          </w:tcPr>
          <w:p w:rsidR="003A0889" w:rsidRPr="005E1E76" w:rsidRDefault="003A0889" w:rsidP="003A0889">
            <w:pPr>
              <w:spacing w:line="240" w:lineRule="auto"/>
              <w:ind w:firstLine="0"/>
              <w:contextualSpacing/>
              <w:jc w:val="center"/>
              <w:rPr>
                <w:rFonts w:eastAsia="Calibri"/>
                <w:sz w:val="24"/>
                <w:szCs w:val="24"/>
                <w:lang w:eastAsia="en-US"/>
              </w:rPr>
            </w:pPr>
            <w:r w:rsidRPr="005E1E76">
              <w:rPr>
                <w:rFonts w:eastAsia="Calibri"/>
                <w:sz w:val="24"/>
                <w:szCs w:val="24"/>
                <w:lang w:eastAsia="en-US"/>
              </w:rPr>
              <w:t>2</w:t>
            </w:r>
          </w:p>
        </w:tc>
        <w:tc>
          <w:tcPr>
            <w:tcW w:w="5347" w:type="dxa"/>
            <w:vAlign w:val="center"/>
          </w:tcPr>
          <w:p w:rsidR="003A0889" w:rsidRPr="005E1E76" w:rsidRDefault="003A0889" w:rsidP="003A0889">
            <w:pPr>
              <w:spacing w:line="240" w:lineRule="auto"/>
              <w:ind w:firstLine="0"/>
              <w:contextualSpacing/>
              <w:rPr>
                <w:rFonts w:eastAsia="Calibri"/>
                <w:sz w:val="24"/>
                <w:szCs w:val="24"/>
                <w:lang w:eastAsia="en-US"/>
              </w:rPr>
            </w:pPr>
            <w:r w:rsidRPr="005E1E76">
              <w:rPr>
                <w:rFonts w:eastAsia="Calibri"/>
                <w:sz w:val="24"/>
                <w:szCs w:val="24"/>
                <w:lang w:eastAsia="en-US"/>
              </w:rPr>
              <w:t>Рельеф</w:t>
            </w:r>
          </w:p>
        </w:tc>
        <w:tc>
          <w:tcPr>
            <w:tcW w:w="3572" w:type="dxa"/>
            <w:vAlign w:val="center"/>
          </w:tcPr>
          <w:p w:rsidR="003A0889" w:rsidRPr="005E1E76" w:rsidRDefault="003A0889" w:rsidP="003A0889">
            <w:pPr>
              <w:spacing w:line="240" w:lineRule="auto"/>
              <w:ind w:firstLine="0"/>
              <w:contextualSpacing/>
              <w:jc w:val="center"/>
              <w:rPr>
                <w:rFonts w:eastAsia="Calibri"/>
                <w:sz w:val="24"/>
                <w:szCs w:val="24"/>
                <w:lang w:eastAsia="en-US"/>
              </w:rPr>
            </w:pPr>
            <w:r w:rsidRPr="005E1E76">
              <w:rPr>
                <w:rFonts w:eastAsia="Calibri"/>
                <w:sz w:val="24"/>
                <w:szCs w:val="24"/>
                <w:lang w:eastAsia="en-US"/>
              </w:rPr>
              <w:t>равнинный</w:t>
            </w:r>
          </w:p>
        </w:tc>
      </w:tr>
      <w:tr w:rsidR="003A0889" w:rsidRPr="003A0889" w:rsidTr="000A2F90">
        <w:trPr>
          <w:cantSplit/>
          <w:trHeight w:hRule="exact" w:val="355"/>
        </w:trPr>
        <w:tc>
          <w:tcPr>
            <w:tcW w:w="993" w:type="dxa"/>
            <w:vAlign w:val="center"/>
          </w:tcPr>
          <w:p w:rsidR="003A0889" w:rsidRPr="005E1E76" w:rsidRDefault="003A0889" w:rsidP="003A0889">
            <w:pPr>
              <w:spacing w:line="240" w:lineRule="auto"/>
              <w:ind w:firstLine="0"/>
              <w:contextualSpacing/>
              <w:jc w:val="center"/>
              <w:rPr>
                <w:rFonts w:eastAsia="Calibri"/>
                <w:sz w:val="24"/>
                <w:szCs w:val="24"/>
                <w:lang w:eastAsia="en-US"/>
              </w:rPr>
            </w:pPr>
            <w:r w:rsidRPr="005E1E76">
              <w:rPr>
                <w:rFonts w:eastAsia="Calibri"/>
                <w:sz w:val="24"/>
                <w:szCs w:val="24"/>
                <w:lang w:eastAsia="en-US"/>
              </w:rPr>
              <w:t>3</w:t>
            </w:r>
          </w:p>
        </w:tc>
        <w:tc>
          <w:tcPr>
            <w:tcW w:w="5347" w:type="dxa"/>
            <w:vAlign w:val="center"/>
          </w:tcPr>
          <w:p w:rsidR="003A0889" w:rsidRPr="005E1E76" w:rsidRDefault="003A0889" w:rsidP="003A0889">
            <w:pPr>
              <w:spacing w:line="240" w:lineRule="auto"/>
              <w:ind w:firstLine="0"/>
              <w:contextualSpacing/>
              <w:jc w:val="left"/>
              <w:rPr>
                <w:rFonts w:eastAsia="Calibri"/>
                <w:sz w:val="24"/>
                <w:szCs w:val="24"/>
                <w:lang w:eastAsia="en-US"/>
              </w:rPr>
            </w:pPr>
            <w:r w:rsidRPr="005E1E76">
              <w:rPr>
                <w:rFonts w:eastAsia="Calibri"/>
                <w:sz w:val="24"/>
                <w:szCs w:val="24"/>
                <w:lang w:eastAsia="en-US"/>
              </w:rPr>
              <w:t>Грунт</w:t>
            </w:r>
          </w:p>
        </w:tc>
        <w:tc>
          <w:tcPr>
            <w:tcW w:w="3572" w:type="dxa"/>
            <w:vAlign w:val="center"/>
          </w:tcPr>
          <w:p w:rsidR="003A0889" w:rsidRPr="005E1E76" w:rsidRDefault="003A0889" w:rsidP="003A0889">
            <w:pPr>
              <w:spacing w:line="240" w:lineRule="auto"/>
              <w:ind w:firstLine="0"/>
              <w:contextualSpacing/>
              <w:jc w:val="center"/>
              <w:rPr>
                <w:rFonts w:eastAsia="Calibri"/>
                <w:sz w:val="24"/>
                <w:szCs w:val="24"/>
                <w:lang w:eastAsia="en-US"/>
              </w:rPr>
            </w:pPr>
            <w:r w:rsidRPr="005E1E76">
              <w:rPr>
                <w:rFonts w:eastAsia="Calibri"/>
                <w:sz w:val="24"/>
                <w:szCs w:val="24"/>
                <w:lang w:eastAsia="en-US"/>
              </w:rPr>
              <w:t>обычный</w:t>
            </w:r>
          </w:p>
        </w:tc>
      </w:tr>
      <w:tr w:rsidR="003A0889" w:rsidRPr="003A0889" w:rsidTr="000A2F90">
        <w:trPr>
          <w:cantSplit/>
          <w:trHeight w:hRule="exact" w:val="350"/>
        </w:trPr>
        <w:tc>
          <w:tcPr>
            <w:tcW w:w="993" w:type="dxa"/>
            <w:vAlign w:val="center"/>
          </w:tcPr>
          <w:p w:rsidR="003A0889" w:rsidRPr="005E1E76" w:rsidRDefault="003A0889" w:rsidP="003A0889">
            <w:pPr>
              <w:spacing w:line="240" w:lineRule="auto"/>
              <w:ind w:firstLine="0"/>
              <w:contextualSpacing/>
              <w:jc w:val="center"/>
              <w:rPr>
                <w:rFonts w:eastAsia="Calibri"/>
                <w:sz w:val="24"/>
                <w:szCs w:val="24"/>
                <w:lang w:eastAsia="en-US"/>
              </w:rPr>
            </w:pPr>
            <w:r w:rsidRPr="005E1E76">
              <w:rPr>
                <w:rFonts w:eastAsia="Calibri"/>
                <w:sz w:val="24"/>
                <w:szCs w:val="24"/>
                <w:lang w:eastAsia="en-US"/>
              </w:rPr>
              <w:t>4</w:t>
            </w:r>
          </w:p>
        </w:tc>
        <w:tc>
          <w:tcPr>
            <w:tcW w:w="5347" w:type="dxa"/>
            <w:vAlign w:val="center"/>
          </w:tcPr>
          <w:p w:rsidR="003A0889" w:rsidRPr="005E1E76" w:rsidRDefault="003A0889" w:rsidP="00DF19DF">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Уборка насаждений длиной </w:t>
            </w:r>
          </w:p>
        </w:tc>
        <w:tc>
          <w:tcPr>
            <w:tcW w:w="3572" w:type="dxa"/>
            <w:vAlign w:val="center"/>
          </w:tcPr>
          <w:p w:rsidR="003A0889" w:rsidRPr="005E1E76" w:rsidRDefault="003A0889" w:rsidP="00DF19DF">
            <w:pPr>
              <w:spacing w:line="240" w:lineRule="auto"/>
              <w:ind w:firstLine="0"/>
              <w:contextualSpacing/>
              <w:jc w:val="center"/>
              <w:rPr>
                <w:rFonts w:eastAsia="Calibri"/>
                <w:sz w:val="24"/>
                <w:szCs w:val="24"/>
                <w:lang w:eastAsia="en-US"/>
              </w:rPr>
            </w:pPr>
            <w:r w:rsidRPr="005E1E76">
              <w:rPr>
                <w:rFonts w:eastAsia="Calibri"/>
                <w:sz w:val="24"/>
                <w:szCs w:val="24"/>
                <w:lang w:eastAsia="en-US"/>
              </w:rPr>
              <w:t>от 2,1 – 4 м</w:t>
            </w:r>
          </w:p>
        </w:tc>
      </w:tr>
      <w:tr w:rsidR="003A0889" w:rsidRPr="003A0889" w:rsidTr="000A2F90">
        <w:trPr>
          <w:cantSplit/>
          <w:trHeight w:hRule="exact" w:val="368"/>
        </w:trPr>
        <w:tc>
          <w:tcPr>
            <w:tcW w:w="993" w:type="dxa"/>
            <w:vAlign w:val="center"/>
          </w:tcPr>
          <w:p w:rsidR="003A0889" w:rsidRPr="005E1E76" w:rsidRDefault="003A0889" w:rsidP="003A0889">
            <w:pPr>
              <w:spacing w:line="240" w:lineRule="auto"/>
              <w:ind w:firstLine="0"/>
              <w:contextualSpacing/>
              <w:jc w:val="center"/>
              <w:rPr>
                <w:rFonts w:eastAsia="Calibri"/>
                <w:sz w:val="24"/>
                <w:szCs w:val="24"/>
                <w:lang w:eastAsia="en-US"/>
              </w:rPr>
            </w:pPr>
            <w:r w:rsidRPr="005E1E76">
              <w:rPr>
                <w:rFonts w:eastAsia="Calibri"/>
                <w:sz w:val="24"/>
                <w:szCs w:val="24"/>
                <w:lang w:eastAsia="en-US"/>
              </w:rPr>
              <w:t>5</w:t>
            </w:r>
          </w:p>
        </w:tc>
        <w:tc>
          <w:tcPr>
            <w:tcW w:w="5347" w:type="dxa"/>
            <w:vAlign w:val="center"/>
          </w:tcPr>
          <w:p w:rsidR="003A0889" w:rsidRPr="005E1E76" w:rsidRDefault="003A0889" w:rsidP="00DF19DF">
            <w:pPr>
              <w:spacing w:line="240" w:lineRule="auto"/>
              <w:ind w:firstLine="0"/>
              <w:contextualSpacing/>
              <w:jc w:val="left"/>
              <w:rPr>
                <w:rFonts w:eastAsia="Calibri"/>
                <w:sz w:val="24"/>
                <w:szCs w:val="24"/>
                <w:lang w:eastAsia="en-US"/>
              </w:rPr>
            </w:pPr>
            <w:r w:rsidRPr="005E1E76">
              <w:rPr>
                <w:rFonts w:eastAsia="Calibri"/>
                <w:sz w:val="24"/>
                <w:szCs w:val="24"/>
                <w:lang w:eastAsia="en-US"/>
              </w:rPr>
              <w:t>Количество пней на 1 га</w:t>
            </w:r>
          </w:p>
        </w:tc>
        <w:tc>
          <w:tcPr>
            <w:tcW w:w="3572" w:type="dxa"/>
            <w:vAlign w:val="center"/>
          </w:tcPr>
          <w:p w:rsidR="003A0889" w:rsidRPr="005E1E76" w:rsidRDefault="003A0889" w:rsidP="00DF19DF">
            <w:pPr>
              <w:spacing w:line="240" w:lineRule="auto"/>
              <w:ind w:firstLine="0"/>
              <w:contextualSpacing/>
              <w:jc w:val="center"/>
              <w:rPr>
                <w:rFonts w:eastAsia="Calibri"/>
                <w:sz w:val="24"/>
                <w:szCs w:val="24"/>
                <w:lang w:eastAsia="en-US"/>
              </w:rPr>
            </w:pPr>
            <w:r w:rsidRPr="005E1E76">
              <w:rPr>
                <w:rFonts w:eastAsia="Calibri"/>
                <w:sz w:val="24"/>
                <w:szCs w:val="24"/>
                <w:lang w:eastAsia="en-US"/>
              </w:rPr>
              <w:t>без пней</w:t>
            </w:r>
          </w:p>
        </w:tc>
      </w:tr>
      <w:tr w:rsidR="003A0889" w:rsidRPr="003A0889" w:rsidTr="000A2F90">
        <w:trPr>
          <w:cantSplit/>
          <w:trHeight w:hRule="exact" w:val="385"/>
        </w:trPr>
        <w:tc>
          <w:tcPr>
            <w:tcW w:w="993" w:type="dxa"/>
            <w:vAlign w:val="center"/>
          </w:tcPr>
          <w:p w:rsidR="003A0889" w:rsidRPr="005E1E76" w:rsidRDefault="003A0889" w:rsidP="003A0889">
            <w:pPr>
              <w:spacing w:line="240" w:lineRule="auto"/>
              <w:ind w:firstLine="0"/>
              <w:contextualSpacing/>
              <w:jc w:val="center"/>
              <w:rPr>
                <w:rFonts w:eastAsia="Calibri"/>
                <w:sz w:val="24"/>
                <w:szCs w:val="24"/>
                <w:lang w:eastAsia="en-US"/>
              </w:rPr>
            </w:pPr>
            <w:r w:rsidRPr="005E1E76">
              <w:rPr>
                <w:rFonts w:eastAsia="Calibri"/>
                <w:sz w:val="24"/>
                <w:szCs w:val="24"/>
                <w:lang w:eastAsia="en-US"/>
              </w:rPr>
              <w:t>6</w:t>
            </w:r>
          </w:p>
        </w:tc>
        <w:tc>
          <w:tcPr>
            <w:tcW w:w="5347" w:type="dxa"/>
            <w:vAlign w:val="center"/>
          </w:tcPr>
          <w:p w:rsidR="003A0889" w:rsidRPr="005E1E76" w:rsidRDefault="003A0889" w:rsidP="00DF19DF">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Степень вырубки </w:t>
            </w:r>
          </w:p>
        </w:tc>
        <w:tc>
          <w:tcPr>
            <w:tcW w:w="3572" w:type="dxa"/>
            <w:vAlign w:val="center"/>
          </w:tcPr>
          <w:p w:rsidR="003A0889" w:rsidRPr="005E1E76" w:rsidRDefault="003A0889" w:rsidP="00DF19DF">
            <w:pPr>
              <w:spacing w:line="240" w:lineRule="auto"/>
              <w:ind w:firstLine="0"/>
              <w:contextualSpacing/>
              <w:jc w:val="center"/>
              <w:rPr>
                <w:rFonts w:eastAsia="Calibri"/>
                <w:sz w:val="24"/>
                <w:szCs w:val="24"/>
                <w:lang w:eastAsia="en-US"/>
              </w:rPr>
            </w:pPr>
            <w:r w:rsidRPr="005E1E76">
              <w:rPr>
                <w:rFonts w:eastAsia="Calibri"/>
                <w:sz w:val="24"/>
                <w:szCs w:val="24"/>
                <w:lang w:eastAsia="en-US"/>
              </w:rPr>
              <w:t>средняя</w:t>
            </w:r>
          </w:p>
        </w:tc>
      </w:tr>
      <w:tr w:rsidR="003A0889" w:rsidRPr="003A0889" w:rsidTr="000A2F90">
        <w:trPr>
          <w:cantSplit/>
          <w:trHeight w:hRule="exact" w:val="378"/>
        </w:trPr>
        <w:tc>
          <w:tcPr>
            <w:tcW w:w="993" w:type="dxa"/>
            <w:vAlign w:val="center"/>
          </w:tcPr>
          <w:p w:rsidR="003A0889" w:rsidRPr="005E1E76" w:rsidRDefault="003A0889" w:rsidP="003A0889">
            <w:pPr>
              <w:spacing w:line="240" w:lineRule="auto"/>
              <w:ind w:firstLine="0"/>
              <w:contextualSpacing/>
              <w:jc w:val="center"/>
              <w:rPr>
                <w:rFonts w:eastAsia="Calibri"/>
                <w:sz w:val="24"/>
                <w:szCs w:val="24"/>
                <w:lang w:eastAsia="en-US"/>
              </w:rPr>
            </w:pPr>
            <w:r w:rsidRPr="005E1E76">
              <w:rPr>
                <w:rFonts w:eastAsia="Calibri"/>
                <w:sz w:val="24"/>
                <w:szCs w:val="24"/>
                <w:lang w:eastAsia="en-US"/>
              </w:rPr>
              <w:t>7</w:t>
            </w:r>
          </w:p>
        </w:tc>
        <w:tc>
          <w:tcPr>
            <w:tcW w:w="5347" w:type="dxa"/>
            <w:vAlign w:val="center"/>
          </w:tcPr>
          <w:p w:rsidR="003A0889" w:rsidRPr="005E1E76" w:rsidRDefault="003A0889" w:rsidP="00DF19DF">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Тип дорог </w:t>
            </w:r>
          </w:p>
        </w:tc>
        <w:tc>
          <w:tcPr>
            <w:tcW w:w="3572" w:type="dxa"/>
            <w:vAlign w:val="center"/>
          </w:tcPr>
          <w:p w:rsidR="003A0889" w:rsidRPr="005E1E76" w:rsidRDefault="003A0889" w:rsidP="00DF19DF">
            <w:pPr>
              <w:spacing w:line="240" w:lineRule="auto"/>
              <w:ind w:firstLine="0"/>
              <w:contextualSpacing/>
              <w:jc w:val="center"/>
              <w:rPr>
                <w:rFonts w:eastAsia="Calibri"/>
                <w:sz w:val="24"/>
                <w:szCs w:val="24"/>
                <w:lang w:eastAsia="en-US"/>
              </w:rPr>
            </w:pPr>
            <w:r w:rsidRPr="005E1E76">
              <w:rPr>
                <w:rFonts w:eastAsia="Calibri"/>
                <w:sz w:val="24"/>
                <w:szCs w:val="24"/>
                <w:lang w:eastAsia="en-US"/>
              </w:rPr>
              <w:t>III (грунтовые)</w:t>
            </w:r>
          </w:p>
        </w:tc>
      </w:tr>
      <w:tr w:rsidR="003A0889" w:rsidRPr="003A0889" w:rsidTr="000A2F90">
        <w:trPr>
          <w:cantSplit/>
          <w:trHeight w:hRule="exact" w:val="384"/>
        </w:trPr>
        <w:tc>
          <w:tcPr>
            <w:tcW w:w="993" w:type="dxa"/>
            <w:vAlign w:val="center"/>
          </w:tcPr>
          <w:p w:rsidR="003A0889" w:rsidRPr="005E1E76" w:rsidRDefault="003A0889" w:rsidP="003A0889">
            <w:pPr>
              <w:spacing w:line="240" w:lineRule="auto"/>
              <w:ind w:firstLine="0"/>
              <w:contextualSpacing/>
              <w:jc w:val="center"/>
              <w:rPr>
                <w:rFonts w:eastAsia="Calibri"/>
                <w:sz w:val="24"/>
                <w:szCs w:val="24"/>
                <w:lang w:eastAsia="en-US"/>
              </w:rPr>
            </w:pPr>
            <w:r w:rsidRPr="005E1E76">
              <w:rPr>
                <w:rFonts w:eastAsia="Calibri"/>
                <w:sz w:val="24"/>
                <w:szCs w:val="24"/>
                <w:lang w:eastAsia="en-US"/>
              </w:rPr>
              <w:t>8</w:t>
            </w:r>
          </w:p>
        </w:tc>
        <w:tc>
          <w:tcPr>
            <w:tcW w:w="5347" w:type="dxa"/>
            <w:vAlign w:val="center"/>
          </w:tcPr>
          <w:p w:rsidR="003A0889" w:rsidRPr="005E1E76" w:rsidRDefault="003A0889" w:rsidP="00DF19DF">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Планировка полотна </w:t>
            </w:r>
          </w:p>
        </w:tc>
        <w:tc>
          <w:tcPr>
            <w:tcW w:w="3572" w:type="dxa"/>
            <w:vAlign w:val="center"/>
          </w:tcPr>
          <w:p w:rsidR="003A0889" w:rsidRPr="005E1E76" w:rsidRDefault="003A0889" w:rsidP="00DF19DF">
            <w:pPr>
              <w:spacing w:line="240" w:lineRule="auto"/>
              <w:ind w:firstLine="0"/>
              <w:contextualSpacing/>
              <w:jc w:val="center"/>
              <w:rPr>
                <w:rFonts w:eastAsia="Calibri"/>
                <w:sz w:val="24"/>
                <w:szCs w:val="24"/>
                <w:lang w:eastAsia="en-US"/>
              </w:rPr>
            </w:pPr>
            <w:r w:rsidRPr="005E1E76">
              <w:rPr>
                <w:rFonts w:eastAsia="Calibri"/>
                <w:sz w:val="24"/>
                <w:szCs w:val="24"/>
                <w:lang w:eastAsia="en-US"/>
              </w:rPr>
              <w:t>шириной 4,5 м в три следа</w:t>
            </w:r>
          </w:p>
        </w:tc>
      </w:tr>
      <w:tr w:rsidR="003A0889" w:rsidRPr="003A0889" w:rsidTr="000A2F90">
        <w:trPr>
          <w:cantSplit/>
          <w:trHeight w:hRule="exact" w:val="376"/>
        </w:trPr>
        <w:tc>
          <w:tcPr>
            <w:tcW w:w="993" w:type="dxa"/>
            <w:vAlign w:val="center"/>
          </w:tcPr>
          <w:p w:rsidR="003A0889" w:rsidRPr="005E1E76" w:rsidRDefault="003A0889" w:rsidP="003A0889">
            <w:pPr>
              <w:spacing w:line="240" w:lineRule="auto"/>
              <w:ind w:firstLine="0"/>
              <w:contextualSpacing/>
              <w:jc w:val="center"/>
              <w:rPr>
                <w:rFonts w:eastAsia="Calibri"/>
                <w:sz w:val="24"/>
                <w:szCs w:val="24"/>
                <w:lang w:eastAsia="en-US"/>
              </w:rPr>
            </w:pPr>
            <w:r w:rsidRPr="005E1E76">
              <w:rPr>
                <w:rFonts w:eastAsia="Calibri"/>
                <w:sz w:val="24"/>
                <w:szCs w:val="24"/>
                <w:lang w:eastAsia="en-US"/>
              </w:rPr>
              <w:t>9</w:t>
            </w:r>
          </w:p>
        </w:tc>
        <w:tc>
          <w:tcPr>
            <w:tcW w:w="5347" w:type="dxa"/>
            <w:vAlign w:val="center"/>
          </w:tcPr>
          <w:p w:rsidR="003A0889" w:rsidRPr="005E1E76" w:rsidRDefault="003A0889" w:rsidP="00DF19DF">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Переезды техники в течение смены </w:t>
            </w:r>
          </w:p>
        </w:tc>
        <w:tc>
          <w:tcPr>
            <w:tcW w:w="3572" w:type="dxa"/>
            <w:vAlign w:val="center"/>
          </w:tcPr>
          <w:p w:rsidR="003A0889" w:rsidRPr="005E1E76" w:rsidRDefault="003A0889" w:rsidP="00DF19DF">
            <w:pPr>
              <w:spacing w:line="240" w:lineRule="auto"/>
              <w:ind w:firstLine="0"/>
              <w:contextualSpacing/>
              <w:jc w:val="center"/>
              <w:rPr>
                <w:rFonts w:eastAsia="Calibri"/>
                <w:sz w:val="24"/>
                <w:szCs w:val="24"/>
                <w:lang w:eastAsia="en-US"/>
              </w:rPr>
            </w:pPr>
            <w:r w:rsidRPr="005E1E76">
              <w:rPr>
                <w:rFonts w:eastAsia="Calibri"/>
                <w:sz w:val="24"/>
                <w:szCs w:val="24"/>
                <w:lang w:eastAsia="en-US"/>
              </w:rPr>
              <w:t>12 км</w:t>
            </w:r>
          </w:p>
        </w:tc>
      </w:tr>
      <w:tr w:rsidR="003A0889" w:rsidRPr="003A0889" w:rsidTr="000A2F90">
        <w:trPr>
          <w:cantSplit/>
          <w:trHeight w:hRule="exact" w:val="382"/>
        </w:trPr>
        <w:tc>
          <w:tcPr>
            <w:tcW w:w="993" w:type="dxa"/>
            <w:vAlign w:val="center"/>
          </w:tcPr>
          <w:p w:rsidR="003A0889" w:rsidRPr="005E1E76" w:rsidRDefault="003A0889" w:rsidP="003A0889">
            <w:pPr>
              <w:spacing w:line="240" w:lineRule="auto"/>
              <w:ind w:firstLine="0"/>
              <w:contextualSpacing/>
              <w:jc w:val="center"/>
              <w:rPr>
                <w:rFonts w:eastAsia="Calibri"/>
                <w:sz w:val="24"/>
                <w:szCs w:val="24"/>
                <w:lang w:eastAsia="en-US"/>
              </w:rPr>
            </w:pPr>
            <w:r w:rsidRPr="005E1E76">
              <w:rPr>
                <w:rFonts w:eastAsia="Calibri"/>
                <w:sz w:val="24"/>
                <w:szCs w:val="24"/>
                <w:lang w:eastAsia="en-US"/>
              </w:rPr>
              <w:t>10</w:t>
            </w:r>
          </w:p>
        </w:tc>
        <w:tc>
          <w:tcPr>
            <w:tcW w:w="5347" w:type="dxa"/>
            <w:vAlign w:val="center"/>
          </w:tcPr>
          <w:p w:rsidR="003A0889" w:rsidRPr="005E1E76" w:rsidRDefault="003A0889" w:rsidP="00DF19DF">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Расстояние доставки рабочих </w:t>
            </w:r>
          </w:p>
        </w:tc>
        <w:tc>
          <w:tcPr>
            <w:tcW w:w="3572" w:type="dxa"/>
            <w:vAlign w:val="center"/>
          </w:tcPr>
          <w:p w:rsidR="003A0889" w:rsidRPr="005E1E76" w:rsidRDefault="003A0889" w:rsidP="00DF19DF">
            <w:pPr>
              <w:spacing w:line="240" w:lineRule="auto"/>
              <w:ind w:firstLine="0"/>
              <w:contextualSpacing/>
              <w:jc w:val="center"/>
              <w:rPr>
                <w:rFonts w:eastAsia="Calibri"/>
                <w:sz w:val="24"/>
                <w:szCs w:val="24"/>
                <w:lang w:eastAsia="en-US"/>
              </w:rPr>
            </w:pPr>
            <w:r w:rsidRPr="005E1E76">
              <w:rPr>
                <w:rFonts w:eastAsia="Calibri"/>
                <w:sz w:val="24"/>
                <w:szCs w:val="24"/>
                <w:lang w:eastAsia="en-US"/>
              </w:rPr>
              <w:t>13 км</w:t>
            </w:r>
          </w:p>
        </w:tc>
      </w:tr>
    </w:tbl>
    <w:p w:rsidR="00D9541B" w:rsidRPr="00D9541B" w:rsidRDefault="00D9541B" w:rsidP="00D9541B">
      <w:pPr>
        <w:spacing w:line="240" w:lineRule="auto"/>
        <w:ind w:firstLine="709"/>
        <w:rPr>
          <w:b/>
          <w:szCs w:val="28"/>
        </w:rPr>
      </w:pPr>
    </w:p>
    <w:p w:rsidR="00D9541B" w:rsidRPr="00D9541B" w:rsidRDefault="00D9541B" w:rsidP="00D9541B">
      <w:pPr>
        <w:spacing w:line="240" w:lineRule="auto"/>
        <w:ind w:firstLine="709"/>
        <w:rPr>
          <w:b/>
          <w:szCs w:val="28"/>
        </w:rPr>
      </w:pPr>
    </w:p>
    <w:p w:rsidR="003A0889" w:rsidRPr="003A0889" w:rsidRDefault="003A0889" w:rsidP="003A0889">
      <w:pPr>
        <w:pStyle w:val="aa"/>
        <w:spacing w:line="240" w:lineRule="auto"/>
        <w:ind w:left="0" w:firstLine="709"/>
        <w:rPr>
          <w:b/>
          <w:szCs w:val="28"/>
        </w:rPr>
      </w:pPr>
      <w:r w:rsidRPr="003A0889">
        <w:rPr>
          <w:b/>
          <w:szCs w:val="28"/>
        </w:rPr>
        <w:t>2. Прокладка  противопожарного разрыва.</w:t>
      </w:r>
    </w:p>
    <w:p w:rsidR="00696ED7" w:rsidRPr="00696ED7" w:rsidRDefault="00696ED7" w:rsidP="00696ED7">
      <w:pPr>
        <w:pStyle w:val="aa"/>
        <w:spacing w:line="240" w:lineRule="auto"/>
        <w:ind w:left="0" w:firstLine="567"/>
        <w:rPr>
          <w:rFonts w:eastAsia="Calibri"/>
          <w:szCs w:val="28"/>
          <w:lang w:eastAsia="en-US"/>
        </w:rPr>
      </w:pPr>
      <w:r>
        <w:rPr>
          <w:szCs w:val="28"/>
        </w:rPr>
        <w:t xml:space="preserve">2.1. </w:t>
      </w:r>
      <w:r w:rsidRPr="00696ED7">
        <w:rPr>
          <w:rFonts w:eastAsia="Calibri"/>
          <w:szCs w:val="28"/>
          <w:lang w:eastAsia="en-US"/>
        </w:rPr>
        <w:t>Базовой технологией выполнения работ по прокладке противопожарного разрыва является:</w:t>
      </w:r>
    </w:p>
    <w:p w:rsidR="00696ED7" w:rsidRPr="00696ED7" w:rsidRDefault="00696ED7" w:rsidP="00696ED7">
      <w:pPr>
        <w:spacing w:line="240" w:lineRule="auto"/>
        <w:ind w:left="567" w:hanging="567"/>
        <w:contextualSpacing/>
        <w:rPr>
          <w:rFonts w:eastAsia="Calibri"/>
          <w:szCs w:val="28"/>
          <w:lang w:eastAsia="en-US"/>
        </w:rPr>
      </w:pP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1.Прорубка визиров.</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2.Промер визиров.</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3.Сплошной перечет деревьев в насаждениях.</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4.Изготовление из растущего леса и постановка деляночных столбов.</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5.Подготовительные работы. Строительство погрузочных площадок.</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6.Валка леса.</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7.Обрезка, сбор, сжигание сучьев.</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8.Трелевка хлыстов.</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9.Раскряжевка на верхнем складе на средние деловые сортименты (4,5 м).</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10.Раскряжевка на верхнем складе на мелкие деловые сортименты (2 м).</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11.Раскряжевка хлыстов на дрова (2 м).</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12.Зачистка сучьев после раскряжевки.</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13.Сортировка, штабелевка.</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14.</w:t>
      </w:r>
      <w:r w:rsidRPr="00696ED7">
        <w:rPr>
          <w:rFonts w:ascii="Calibri" w:eastAsia="Calibri" w:hAnsi="Calibri"/>
          <w:sz w:val="22"/>
          <w:szCs w:val="22"/>
          <w:lang w:eastAsia="en-US"/>
        </w:rPr>
        <w:t xml:space="preserve"> </w:t>
      </w:r>
      <w:r w:rsidRPr="00696ED7">
        <w:rPr>
          <w:rFonts w:eastAsia="Calibri"/>
          <w:szCs w:val="28"/>
          <w:lang w:eastAsia="en-US"/>
        </w:rPr>
        <w:t>Доочистка мест рубок от порубочных остатков со сжиганием.</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15.Расчистка разрыва с от кустарника и тонкомера.</w:t>
      </w:r>
    </w:p>
    <w:p w:rsidR="00696ED7" w:rsidRPr="00696ED7" w:rsidRDefault="00696ED7" w:rsidP="00DB6E73">
      <w:pPr>
        <w:spacing w:line="240" w:lineRule="auto"/>
        <w:ind w:firstLine="709"/>
        <w:contextualSpacing/>
        <w:rPr>
          <w:rFonts w:eastAsia="Calibri"/>
          <w:szCs w:val="28"/>
          <w:lang w:eastAsia="en-US"/>
        </w:rPr>
      </w:pPr>
      <w:r w:rsidRPr="00696ED7">
        <w:rPr>
          <w:rFonts w:eastAsia="Calibri"/>
          <w:szCs w:val="28"/>
          <w:lang w:eastAsia="en-US"/>
        </w:rPr>
        <w:t>16.Сгребание расчищенного кустарника, тонкомера с перемещением до 20м.</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17.Корчевка пней диаметром до 30 см.</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18.Перемещение пней в кучи на расстояние до 150 м.</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19.Сжигание собранных в кучи лесных горючих материалов.</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20.Отсыпка грунта на полотно дороги при создании кюветов экскаватором.</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21.Планировка и уплотнение полотна дороги в 3 следа шириной 4,5 м.</w:t>
      </w:r>
    </w:p>
    <w:p w:rsidR="00696ED7" w:rsidRPr="00696ED7" w:rsidRDefault="00696ED7" w:rsidP="00696ED7">
      <w:pPr>
        <w:spacing w:line="240" w:lineRule="auto"/>
        <w:ind w:firstLine="709"/>
        <w:contextualSpacing/>
        <w:rPr>
          <w:rFonts w:eastAsia="Calibri"/>
          <w:szCs w:val="28"/>
          <w:lang w:eastAsia="en-US"/>
        </w:rPr>
      </w:pPr>
      <w:r w:rsidRPr="00696ED7">
        <w:rPr>
          <w:rFonts w:eastAsia="Calibri"/>
          <w:szCs w:val="28"/>
          <w:lang w:eastAsia="en-US"/>
        </w:rPr>
        <w:t>22.Доставка рабочих.</w:t>
      </w:r>
    </w:p>
    <w:p w:rsidR="00696ED7" w:rsidRPr="00696ED7" w:rsidRDefault="00696ED7" w:rsidP="00696ED7">
      <w:pPr>
        <w:pStyle w:val="aa"/>
        <w:spacing w:line="240" w:lineRule="auto"/>
        <w:ind w:left="0" w:firstLine="567"/>
        <w:rPr>
          <w:rFonts w:eastAsia="Calibri"/>
          <w:szCs w:val="28"/>
          <w:lang w:eastAsia="en-US"/>
        </w:rPr>
      </w:pPr>
      <w:r>
        <w:rPr>
          <w:szCs w:val="28"/>
        </w:rPr>
        <w:t xml:space="preserve">2.2. </w:t>
      </w:r>
      <w:r w:rsidRPr="00696ED7">
        <w:rPr>
          <w:rFonts w:eastAsia="Calibri"/>
          <w:szCs w:val="28"/>
          <w:lang w:eastAsia="en-US"/>
        </w:rPr>
        <w:t>Базовый состав машин и механизмов, а также оборудования необходимого для выполнения работ по прокладке противопожарного разрыва, приведен в таблице 1.</w:t>
      </w:r>
    </w:p>
    <w:p w:rsidR="00696ED7" w:rsidRPr="00696ED7" w:rsidRDefault="00696ED7" w:rsidP="00696ED7">
      <w:pPr>
        <w:spacing w:line="240" w:lineRule="auto"/>
        <w:ind w:firstLine="0"/>
        <w:contextualSpacing/>
        <w:jc w:val="right"/>
        <w:rPr>
          <w:rFonts w:eastAsia="Calibri"/>
          <w:szCs w:val="28"/>
          <w:lang w:eastAsia="en-US"/>
        </w:rPr>
      </w:pPr>
      <w:r w:rsidRPr="00696ED7">
        <w:rPr>
          <w:rFonts w:eastAsia="Calibri"/>
          <w:szCs w:val="28"/>
          <w:lang w:eastAsia="en-US"/>
        </w:rPr>
        <w:t>Таблица 1</w:t>
      </w:r>
    </w:p>
    <w:tbl>
      <w:tblPr>
        <w:tblW w:w="9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05"/>
        <w:gridCol w:w="4956"/>
      </w:tblGrid>
      <w:tr w:rsidR="00696ED7" w:rsidRPr="00696ED7" w:rsidTr="00095CA3">
        <w:trPr>
          <w:trHeight w:val="385"/>
          <w:tblHeader/>
        </w:trPr>
        <w:tc>
          <w:tcPr>
            <w:tcW w:w="851" w:type="dxa"/>
            <w:vAlign w:val="center"/>
          </w:tcPr>
          <w:p w:rsidR="00696ED7" w:rsidRPr="00696ED7" w:rsidRDefault="00696ED7" w:rsidP="00696ED7">
            <w:pPr>
              <w:keepNext/>
              <w:spacing w:line="240" w:lineRule="auto"/>
              <w:ind w:firstLine="0"/>
              <w:contextualSpacing/>
              <w:jc w:val="center"/>
              <w:rPr>
                <w:rFonts w:eastAsia="Calibri"/>
                <w:sz w:val="24"/>
                <w:szCs w:val="24"/>
                <w:lang w:eastAsia="en-US"/>
              </w:rPr>
            </w:pPr>
            <w:r w:rsidRPr="00696ED7">
              <w:rPr>
                <w:rFonts w:eastAsia="Calibri"/>
                <w:sz w:val="24"/>
                <w:szCs w:val="24"/>
                <w:lang w:eastAsia="en-US"/>
              </w:rPr>
              <w:lastRenderedPageBreak/>
              <w:t>№ п.п</w:t>
            </w:r>
          </w:p>
        </w:tc>
        <w:tc>
          <w:tcPr>
            <w:tcW w:w="4105" w:type="dxa"/>
            <w:vAlign w:val="center"/>
          </w:tcPr>
          <w:p w:rsidR="00696ED7" w:rsidRPr="00696ED7" w:rsidRDefault="00696ED7" w:rsidP="00696ED7">
            <w:pPr>
              <w:keepNext/>
              <w:spacing w:line="240" w:lineRule="auto"/>
              <w:ind w:firstLine="0"/>
              <w:contextualSpacing/>
              <w:jc w:val="center"/>
              <w:rPr>
                <w:rFonts w:eastAsia="Calibri"/>
                <w:sz w:val="24"/>
                <w:szCs w:val="24"/>
                <w:lang w:eastAsia="en-US"/>
              </w:rPr>
            </w:pPr>
            <w:r w:rsidRPr="00696ED7">
              <w:rPr>
                <w:rFonts w:eastAsia="Calibri"/>
                <w:sz w:val="24"/>
                <w:szCs w:val="24"/>
                <w:lang w:eastAsia="en-US"/>
              </w:rPr>
              <w:t>Наименование машин и механизмов</w:t>
            </w:r>
          </w:p>
        </w:tc>
        <w:tc>
          <w:tcPr>
            <w:tcW w:w="4956" w:type="dxa"/>
            <w:vAlign w:val="center"/>
          </w:tcPr>
          <w:p w:rsidR="00696ED7" w:rsidRPr="00696ED7" w:rsidRDefault="00696ED7" w:rsidP="00696ED7">
            <w:pPr>
              <w:keepNext/>
              <w:spacing w:line="240" w:lineRule="auto"/>
              <w:ind w:firstLine="0"/>
              <w:contextualSpacing/>
              <w:jc w:val="center"/>
              <w:rPr>
                <w:rFonts w:eastAsia="Calibri"/>
                <w:sz w:val="24"/>
                <w:szCs w:val="24"/>
                <w:lang w:eastAsia="en-US"/>
              </w:rPr>
            </w:pPr>
            <w:r w:rsidRPr="00696ED7">
              <w:rPr>
                <w:rFonts w:eastAsia="Calibri"/>
                <w:sz w:val="24"/>
                <w:szCs w:val="24"/>
                <w:lang w:eastAsia="en-US"/>
              </w:rPr>
              <w:t>Марка машин и механизмов</w:t>
            </w:r>
          </w:p>
        </w:tc>
      </w:tr>
      <w:tr w:rsidR="00696ED7" w:rsidRPr="00696ED7" w:rsidTr="000A2F90">
        <w:trPr>
          <w:cantSplit/>
          <w:trHeight w:hRule="exact" w:val="367"/>
        </w:trPr>
        <w:tc>
          <w:tcPr>
            <w:tcW w:w="851" w:type="dxa"/>
            <w:vAlign w:val="center"/>
          </w:tcPr>
          <w:p w:rsidR="00696ED7" w:rsidRPr="005E1E76" w:rsidRDefault="00696ED7" w:rsidP="00696ED7">
            <w:pPr>
              <w:spacing w:line="276" w:lineRule="auto"/>
              <w:ind w:firstLine="0"/>
              <w:contextualSpacing/>
              <w:jc w:val="center"/>
              <w:rPr>
                <w:rFonts w:eastAsia="Calibri"/>
                <w:sz w:val="24"/>
                <w:szCs w:val="24"/>
                <w:highlight w:val="yellow"/>
                <w:lang w:eastAsia="en-US"/>
              </w:rPr>
            </w:pPr>
            <w:r w:rsidRPr="005E1E76">
              <w:rPr>
                <w:rFonts w:eastAsia="Calibri"/>
                <w:sz w:val="24"/>
                <w:szCs w:val="24"/>
                <w:lang w:eastAsia="en-US"/>
              </w:rPr>
              <w:t>1</w:t>
            </w:r>
          </w:p>
        </w:tc>
        <w:tc>
          <w:tcPr>
            <w:tcW w:w="4105" w:type="dxa"/>
            <w:vAlign w:val="center"/>
          </w:tcPr>
          <w:p w:rsidR="00696ED7" w:rsidRPr="005E1E76" w:rsidRDefault="00696ED7" w:rsidP="00696ED7">
            <w:pPr>
              <w:spacing w:line="276" w:lineRule="auto"/>
              <w:ind w:firstLine="0"/>
              <w:contextualSpacing/>
              <w:jc w:val="left"/>
              <w:rPr>
                <w:rFonts w:eastAsia="Calibri"/>
                <w:sz w:val="24"/>
                <w:szCs w:val="24"/>
                <w:highlight w:val="yellow"/>
                <w:lang w:eastAsia="en-US"/>
              </w:rPr>
            </w:pPr>
            <w:r w:rsidRPr="005E1E76">
              <w:rPr>
                <w:rFonts w:eastAsia="Calibri"/>
                <w:sz w:val="24"/>
                <w:szCs w:val="24"/>
                <w:lang w:eastAsia="en-US"/>
              </w:rPr>
              <w:t>Бензопила</w:t>
            </w:r>
          </w:p>
        </w:tc>
        <w:tc>
          <w:tcPr>
            <w:tcW w:w="4956" w:type="dxa"/>
            <w:vAlign w:val="center"/>
          </w:tcPr>
          <w:p w:rsidR="00696ED7" w:rsidRPr="005E1E76" w:rsidRDefault="00696ED7" w:rsidP="00696ED7">
            <w:pPr>
              <w:spacing w:line="276" w:lineRule="auto"/>
              <w:ind w:firstLine="0"/>
              <w:contextualSpacing/>
              <w:jc w:val="center"/>
              <w:rPr>
                <w:rFonts w:eastAsia="Calibri"/>
                <w:sz w:val="24"/>
                <w:szCs w:val="24"/>
                <w:highlight w:val="yellow"/>
                <w:lang w:eastAsia="en-US"/>
              </w:rPr>
            </w:pPr>
            <w:r w:rsidRPr="005E1E76">
              <w:rPr>
                <w:rFonts w:eastAsia="Calibri"/>
                <w:sz w:val="24"/>
                <w:szCs w:val="24"/>
                <w:lang w:eastAsia="en-US"/>
              </w:rPr>
              <w:t>Хускварна</w:t>
            </w:r>
          </w:p>
        </w:tc>
      </w:tr>
      <w:tr w:rsidR="00696ED7" w:rsidRPr="00696ED7" w:rsidTr="000A2F90">
        <w:trPr>
          <w:cantSplit/>
          <w:trHeight w:hRule="exact" w:val="386"/>
        </w:trPr>
        <w:tc>
          <w:tcPr>
            <w:tcW w:w="851" w:type="dxa"/>
            <w:vAlign w:val="center"/>
          </w:tcPr>
          <w:p w:rsidR="00696ED7" w:rsidRPr="005E1E76" w:rsidRDefault="00696ED7" w:rsidP="00696ED7">
            <w:pPr>
              <w:spacing w:line="276" w:lineRule="auto"/>
              <w:ind w:firstLine="0"/>
              <w:contextualSpacing/>
              <w:jc w:val="center"/>
              <w:rPr>
                <w:rFonts w:eastAsia="Calibri"/>
                <w:sz w:val="24"/>
                <w:szCs w:val="24"/>
                <w:lang w:eastAsia="en-US"/>
              </w:rPr>
            </w:pPr>
            <w:r w:rsidRPr="005E1E76">
              <w:rPr>
                <w:rFonts w:eastAsia="Calibri"/>
                <w:sz w:val="24"/>
                <w:szCs w:val="24"/>
                <w:lang w:eastAsia="en-US"/>
              </w:rPr>
              <w:t>2</w:t>
            </w:r>
          </w:p>
        </w:tc>
        <w:tc>
          <w:tcPr>
            <w:tcW w:w="4105" w:type="dxa"/>
            <w:vAlign w:val="center"/>
          </w:tcPr>
          <w:p w:rsidR="00696ED7" w:rsidRPr="005E1E76" w:rsidRDefault="00696ED7" w:rsidP="00696ED7">
            <w:pPr>
              <w:spacing w:line="276" w:lineRule="auto"/>
              <w:ind w:firstLine="0"/>
              <w:contextualSpacing/>
              <w:jc w:val="left"/>
              <w:rPr>
                <w:rFonts w:eastAsia="Calibri"/>
                <w:sz w:val="24"/>
                <w:szCs w:val="24"/>
                <w:highlight w:val="yellow"/>
                <w:lang w:eastAsia="en-US"/>
              </w:rPr>
            </w:pPr>
            <w:r w:rsidRPr="005E1E76">
              <w:rPr>
                <w:rFonts w:eastAsia="Calibri"/>
                <w:sz w:val="24"/>
                <w:szCs w:val="24"/>
                <w:lang w:eastAsia="en-US"/>
              </w:rPr>
              <w:t>Трактор</w:t>
            </w:r>
          </w:p>
        </w:tc>
        <w:tc>
          <w:tcPr>
            <w:tcW w:w="4956" w:type="dxa"/>
            <w:vAlign w:val="center"/>
          </w:tcPr>
          <w:p w:rsidR="00696ED7" w:rsidRPr="005E1E76" w:rsidRDefault="00696ED7" w:rsidP="00696ED7">
            <w:pPr>
              <w:spacing w:line="276" w:lineRule="auto"/>
              <w:ind w:firstLine="0"/>
              <w:contextualSpacing/>
              <w:jc w:val="center"/>
              <w:rPr>
                <w:rFonts w:eastAsia="Calibri"/>
                <w:sz w:val="24"/>
                <w:szCs w:val="24"/>
                <w:highlight w:val="yellow"/>
                <w:lang w:eastAsia="en-US"/>
              </w:rPr>
            </w:pPr>
            <w:r w:rsidRPr="005E1E76">
              <w:rPr>
                <w:rFonts w:eastAsia="Calibri"/>
                <w:sz w:val="24"/>
                <w:szCs w:val="24"/>
                <w:lang w:eastAsia="en-US"/>
              </w:rPr>
              <w:t>АМКАДОР</w:t>
            </w:r>
          </w:p>
        </w:tc>
      </w:tr>
      <w:tr w:rsidR="00696ED7" w:rsidRPr="00696ED7" w:rsidTr="000A2F90">
        <w:trPr>
          <w:cantSplit/>
          <w:trHeight w:hRule="exact" w:val="391"/>
        </w:trPr>
        <w:tc>
          <w:tcPr>
            <w:tcW w:w="851" w:type="dxa"/>
            <w:vAlign w:val="center"/>
          </w:tcPr>
          <w:p w:rsidR="00696ED7" w:rsidRPr="005E1E76" w:rsidRDefault="00696ED7" w:rsidP="00696ED7">
            <w:pPr>
              <w:spacing w:line="276" w:lineRule="auto"/>
              <w:ind w:firstLine="0"/>
              <w:contextualSpacing/>
              <w:jc w:val="center"/>
              <w:rPr>
                <w:rFonts w:eastAsia="Calibri"/>
                <w:sz w:val="24"/>
                <w:szCs w:val="24"/>
                <w:lang w:eastAsia="en-US"/>
              </w:rPr>
            </w:pPr>
            <w:r w:rsidRPr="005E1E76">
              <w:rPr>
                <w:rFonts w:eastAsia="Calibri"/>
                <w:sz w:val="24"/>
                <w:szCs w:val="24"/>
                <w:lang w:eastAsia="en-US"/>
              </w:rPr>
              <w:t>3</w:t>
            </w:r>
          </w:p>
        </w:tc>
        <w:tc>
          <w:tcPr>
            <w:tcW w:w="4105" w:type="dxa"/>
            <w:vAlign w:val="center"/>
          </w:tcPr>
          <w:p w:rsidR="00696ED7" w:rsidRPr="005E1E76" w:rsidRDefault="00696ED7" w:rsidP="00696ED7">
            <w:pPr>
              <w:spacing w:line="276" w:lineRule="auto"/>
              <w:ind w:firstLine="0"/>
              <w:contextualSpacing/>
              <w:jc w:val="left"/>
              <w:rPr>
                <w:rFonts w:eastAsia="Calibri"/>
                <w:sz w:val="24"/>
                <w:szCs w:val="24"/>
                <w:lang w:eastAsia="en-US"/>
              </w:rPr>
            </w:pPr>
            <w:r w:rsidRPr="005E1E76">
              <w:rPr>
                <w:rFonts w:eastAsia="Calibri"/>
                <w:sz w:val="24"/>
                <w:szCs w:val="24"/>
                <w:lang w:eastAsia="en-US"/>
              </w:rPr>
              <w:t>Трактор</w:t>
            </w:r>
          </w:p>
        </w:tc>
        <w:tc>
          <w:tcPr>
            <w:tcW w:w="4956"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МТЗ-82</w:t>
            </w:r>
          </w:p>
        </w:tc>
      </w:tr>
      <w:tr w:rsidR="00696ED7" w:rsidRPr="00696ED7" w:rsidTr="000A2F90">
        <w:trPr>
          <w:cantSplit/>
          <w:trHeight w:hRule="exact" w:val="384"/>
        </w:trPr>
        <w:tc>
          <w:tcPr>
            <w:tcW w:w="851" w:type="dxa"/>
            <w:vAlign w:val="center"/>
          </w:tcPr>
          <w:p w:rsidR="00696ED7" w:rsidRPr="005E1E76" w:rsidRDefault="00696ED7" w:rsidP="00696ED7">
            <w:pPr>
              <w:spacing w:line="276" w:lineRule="auto"/>
              <w:ind w:firstLine="0"/>
              <w:contextualSpacing/>
              <w:jc w:val="center"/>
              <w:rPr>
                <w:rFonts w:eastAsia="Calibri"/>
                <w:sz w:val="24"/>
                <w:szCs w:val="24"/>
                <w:lang w:eastAsia="en-US"/>
              </w:rPr>
            </w:pPr>
            <w:r w:rsidRPr="005E1E76">
              <w:rPr>
                <w:rFonts w:eastAsia="Calibri"/>
                <w:sz w:val="24"/>
                <w:szCs w:val="24"/>
                <w:lang w:eastAsia="en-US"/>
              </w:rPr>
              <w:t>4</w:t>
            </w:r>
          </w:p>
        </w:tc>
        <w:tc>
          <w:tcPr>
            <w:tcW w:w="4105" w:type="dxa"/>
            <w:vAlign w:val="center"/>
          </w:tcPr>
          <w:p w:rsidR="00696ED7" w:rsidRPr="005E1E76" w:rsidRDefault="00696ED7" w:rsidP="00696ED7">
            <w:pPr>
              <w:spacing w:line="276" w:lineRule="auto"/>
              <w:ind w:firstLine="0"/>
              <w:contextualSpacing/>
              <w:jc w:val="left"/>
              <w:rPr>
                <w:rFonts w:eastAsia="Calibri"/>
                <w:sz w:val="24"/>
                <w:szCs w:val="24"/>
                <w:lang w:eastAsia="en-US"/>
              </w:rPr>
            </w:pPr>
            <w:r w:rsidRPr="005E1E76">
              <w:rPr>
                <w:rFonts w:eastAsia="Calibri"/>
                <w:sz w:val="24"/>
                <w:szCs w:val="24"/>
                <w:lang w:eastAsia="en-US"/>
              </w:rPr>
              <w:t>Бульдозер</w:t>
            </w:r>
          </w:p>
        </w:tc>
        <w:tc>
          <w:tcPr>
            <w:tcW w:w="4956"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(лесопогрузчик с лопатой) АМКОДОР</w:t>
            </w:r>
          </w:p>
        </w:tc>
      </w:tr>
      <w:tr w:rsidR="00696ED7" w:rsidRPr="00696ED7" w:rsidTr="000A2F90">
        <w:trPr>
          <w:cantSplit/>
          <w:trHeight w:hRule="exact" w:val="389"/>
        </w:trPr>
        <w:tc>
          <w:tcPr>
            <w:tcW w:w="851" w:type="dxa"/>
            <w:vAlign w:val="center"/>
          </w:tcPr>
          <w:p w:rsidR="00696ED7" w:rsidRPr="005E1E76" w:rsidRDefault="00696ED7" w:rsidP="00696ED7">
            <w:pPr>
              <w:spacing w:line="276" w:lineRule="auto"/>
              <w:ind w:firstLine="0"/>
              <w:contextualSpacing/>
              <w:jc w:val="center"/>
              <w:rPr>
                <w:rFonts w:eastAsia="Calibri"/>
                <w:sz w:val="24"/>
                <w:szCs w:val="24"/>
                <w:lang w:eastAsia="en-US"/>
              </w:rPr>
            </w:pPr>
            <w:r w:rsidRPr="005E1E76">
              <w:rPr>
                <w:rFonts w:eastAsia="Calibri"/>
                <w:sz w:val="24"/>
                <w:szCs w:val="24"/>
                <w:lang w:eastAsia="en-US"/>
              </w:rPr>
              <w:t>5</w:t>
            </w:r>
          </w:p>
        </w:tc>
        <w:tc>
          <w:tcPr>
            <w:tcW w:w="4105" w:type="dxa"/>
            <w:vAlign w:val="center"/>
          </w:tcPr>
          <w:p w:rsidR="00696ED7" w:rsidRPr="005E1E76" w:rsidRDefault="00696ED7" w:rsidP="00696ED7">
            <w:pPr>
              <w:spacing w:line="276" w:lineRule="auto"/>
              <w:ind w:firstLine="0"/>
              <w:contextualSpacing/>
              <w:jc w:val="left"/>
              <w:rPr>
                <w:rFonts w:eastAsia="Calibri"/>
                <w:sz w:val="24"/>
                <w:szCs w:val="24"/>
                <w:lang w:eastAsia="en-US"/>
              </w:rPr>
            </w:pPr>
            <w:r w:rsidRPr="005E1E76">
              <w:rPr>
                <w:rFonts w:eastAsia="Calibri"/>
                <w:sz w:val="24"/>
                <w:szCs w:val="24"/>
                <w:lang w:eastAsia="en-US"/>
              </w:rPr>
              <w:t>Корчеватель</w:t>
            </w:r>
          </w:p>
        </w:tc>
        <w:tc>
          <w:tcPr>
            <w:tcW w:w="4956"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ДП-25</w:t>
            </w:r>
          </w:p>
        </w:tc>
      </w:tr>
      <w:tr w:rsidR="00696ED7" w:rsidRPr="00696ED7" w:rsidTr="000A2F90">
        <w:trPr>
          <w:cantSplit/>
          <w:trHeight w:hRule="exact" w:val="382"/>
        </w:trPr>
        <w:tc>
          <w:tcPr>
            <w:tcW w:w="851" w:type="dxa"/>
            <w:vAlign w:val="center"/>
          </w:tcPr>
          <w:p w:rsidR="00696ED7" w:rsidRPr="005E1E76" w:rsidRDefault="00696ED7" w:rsidP="00696ED7">
            <w:pPr>
              <w:spacing w:line="276" w:lineRule="auto"/>
              <w:ind w:firstLine="0"/>
              <w:contextualSpacing/>
              <w:jc w:val="center"/>
              <w:rPr>
                <w:rFonts w:eastAsia="Calibri"/>
                <w:sz w:val="24"/>
                <w:szCs w:val="24"/>
                <w:lang w:eastAsia="en-US"/>
              </w:rPr>
            </w:pPr>
            <w:r w:rsidRPr="005E1E76">
              <w:rPr>
                <w:rFonts w:eastAsia="Calibri"/>
                <w:sz w:val="24"/>
                <w:szCs w:val="24"/>
                <w:lang w:eastAsia="en-US"/>
              </w:rPr>
              <w:t>6</w:t>
            </w:r>
          </w:p>
        </w:tc>
        <w:tc>
          <w:tcPr>
            <w:tcW w:w="4105" w:type="dxa"/>
            <w:vAlign w:val="center"/>
          </w:tcPr>
          <w:p w:rsidR="00696ED7" w:rsidRPr="005E1E76" w:rsidRDefault="00696ED7" w:rsidP="00696ED7">
            <w:pPr>
              <w:spacing w:line="276" w:lineRule="auto"/>
              <w:ind w:firstLine="0"/>
              <w:contextualSpacing/>
              <w:jc w:val="left"/>
              <w:rPr>
                <w:rFonts w:eastAsia="Calibri"/>
                <w:sz w:val="24"/>
                <w:szCs w:val="24"/>
                <w:lang w:eastAsia="en-US"/>
              </w:rPr>
            </w:pPr>
            <w:r w:rsidRPr="005E1E76">
              <w:rPr>
                <w:rFonts w:eastAsia="Calibri"/>
                <w:sz w:val="24"/>
                <w:szCs w:val="24"/>
                <w:lang w:eastAsia="en-US"/>
              </w:rPr>
              <w:t>Экскаватор</w:t>
            </w:r>
          </w:p>
        </w:tc>
        <w:tc>
          <w:tcPr>
            <w:tcW w:w="4956"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(лесопогрузчик с ковшом) АМКОДОР</w:t>
            </w:r>
          </w:p>
        </w:tc>
      </w:tr>
      <w:tr w:rsidR="00696ED7" w:rsidRPr="00696ED7" w:rsidTr="000A2F90">
        <w:trPr>
          <w:cantSplit/>
          <w:trHeight w:hRule="exact" w:val="388"/>
        </w:trPr>
        <w:tc>
          <w:tcPr>
            <w:tcW w:w="851" w:type="dxa"/>
            <w:vAlign w:val="center"/>
          </w:tcPr>
          <w:p w:rsidR="00696ED7" w:rsidRPr="005E1E76" w:rsidRDefault="00696ED7" w:rsidP="00696ED7">
            <w:pPr>
              <w:spacing w:line="276" w:lineRule="auto"/>
              <w:ind w:firstLine="0"/>
              <w:contextualSpacing/>
              <w:jc w:val="center"/>
              <w:rPr>
                <w:rFonts w:eastAsia="Calibri"/>
                <w:sz w:val="24"/>
                <w:szCs w:val="24"/>
                <w:lang w:eastAsia="en-US"/>
              </w:rPr>
            </w:pPr>
            <w:r w:rsidRPr="005E1E76">
              <w:rPr>
                <w:rFonts w:eastAsia="Calibri"/>
                <w:sz w:val="24"/>
                <w:szCs w:val="24"/>
                <w:lang w:eastAsia="en-US"/>
              </w:rPr>
              <w:t>7</w:t>
            </w:r>
          </w:p>
        </w:tc>
        <w:tc>
          <w:tcPr>
            <w:tcW w:w="4105" w:type="dxa"/>
            <w:vAlign w:val="center"/>
          </w:tcPr>
          <w:p w:rsidR="00696ED7" w:rsidRPr="005E1E76" w:rsidRDefault="00696ED7" w:rsidP="00696ED7">
            <w:pPr>
              <w:spacing w:line="276" w:lineRule="auto"/>
              <w:ind w:firstLine="0"/>
              <w:contextualSpacing/>
              <w:jc w:val="left"/>
              <w:rPr>
                <w:rFonts w:eastAsia="Calibri"/>
                <w:sz w:val="24"/>
                <w:szCs w:val="24"/>
                <w:lang w:eastAsia="en-US"/>
              </w:rPr>
            </w:pPr>
            <w:r w:rsidRPr="005E1E76">
              <w:rPr>
                <w:rFonts w:eastAsia="Calibri"/>
                <w:sz w:val="24"/>
                <w:szCs w:val="24"/>
                <w:lang w:eastAsia="en-US"/>
              </w:rPr>
              <w:t>Автомобиль</w:t>
            </w:r>
          </w:p>
        </w:tc>
        <w:tc>
          <w:tcPr>
            <w:tcW w:w="4956" w:type="dxa"/>
            <w:vAlign w:val="center"/>
          </w:tcPr>
          <w:p w:rsidR="00696ED7" w:rsidRPr="005E1E76" w:rsidRDefault="00696ED7" w:rsidP="00696ED7">
            <w:pPr>
              <w:spacing w:line="276" w:lineRule="auto"/>
              <w:ind w:firstLine="0"/>
              <w:contextualSpacing/>
              <w:jc w:val="center"/>
              <w:rPr>
                <w:rFonts w:eastAsia="Calibri"/>
                <w:sz w:val="24"/>
                <w:szCs w:val="24"/>
                <w:lang w:eastAsia="en-US"/>
              </w:rPr>
            </w:pPr>
            <w:r w:rsidRPr="005E1E76">
              <w:rPr>
                <w:rFonts w:eastAsia="Calibri"/>
                <w:sz w:val="24"/>
                <w:szCs w:val="24"/>
                <w:lang w:eastAsia="en-US"/>
              </w:rPr>
              <w:t>УАЗ-3909</w:t>
            </w:r>
          </w:p>
        </w:tc>
      </w:tr>
    </w:tbl>
    <w:p w:rsidR="00696ED7" w:rsidRPr="00696ED7" w:rsidRDefault="00696ED7" w:rsidP="00696ED7">
      <w:pPr>
        <w:spacing w:line="240" w:lineRule="auto"/>
        <w:ind w:firstLine="0"/>
        <w:contextualSpacing/>
        <w:rPr>
          <w:rFonts w:eastAsia="Calibri"/>
          <w:szCs w:val="28"/>
          <w:lang w:eastAsia="en-US"/>
        </w:rPr>
      </w:pPr>
    </w:p>
    <w:p w:rsidR="00696ED7" w:rsidRPr="00696ED7" w:rsidRDefault="00DB6E73" w:rsidP="00696ED7">
      <w:pPr>
        <w:spacing w:line="240" w:lineRule="auto"/>
        <w:ind w:firstLine="567"/>
        <w:rPr>
          <w:szCs w:val="28"/>
        </w:rPr>
      </w:pPr>
      <w:r>
        <w:rPr>
          <w:szCs w:val="28"/>
        </w:rPr>
        <w:t xml:space="preserve">2.3. </w:t>
      </w:r>
      <w:r w:rsidR="00696ED7" w:rsidRPr="00696ED7">
        <w:rPr>
          <w:szCs w:val="28"/>
        </w:rPr>
        <w:t>Нормы выработки и нормы времени, необходимые для выполнения работ по прокладке противопожарного разрыва приведены в таблице 2, исходя из базовых условий ее выполнении, указанных в таблице 3</w:t>
      </w:r>
    </w:p>
    <w:p w:rsidR="00696ED7" w:rsidRPr="00696ED7" w:rsidRDefault="00696ED7" w:rsidP="00DB6E73">
      <w:pPr>
        <w:spacing w:line="240" w:lineRule="auto"/>
        <w:ind w:firstLine="7797"/>
        <w:jc w:val="right"/>
        <w:rPr>
          <w:szCs w:val="28"/>
        </w:rPr>
      </w:pPr>
      <w:r w:rsidRPr="00696ED7">
        <w:rPr>
          <w:szCs w:val="28"/>
        </w:rPr>
        <w:t xml:space="preserve"> Таблица 2</w:t>
      </w: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283"/>
        <w:gridCol w:w="1386"/>
        <w:gridCol w:w="1427"/>
        <w:gridCol w:w="1495"/>
        <w:gridCol w:w="1649"/>
      </w:tblGrid>
      <w:tr w:rsidR="00696ED7" w:rsidRPr="00956ADE" w:rsidTr="00956ADE">
        <w:trPr>
          <w:tblHeader/>
        </w:trPr>
        <w:tc>
          <w:tcPr>
            <w:tcW w:w="686" w:type="dxa"/>
            <w:vMerge w:val="restart"/>
            <w:shd w:val="clear" w:color="auto" w:fill="auto"/>
            <w:vAlign w:val="center"/>
          </w:tcPr>
          <w:p w:rsidR="00696ED7" w:rsidRPr="00956ADE" w:rsidRDefault="00696ED7" w:rsidP="00956ADE">
            <w:pPr>
              <w:spacing w:line="240" w:lineRule="auto"/>
              <w:ind w:firstLine="0"/>
              <w:jc w:val="center"/>
              <w:rPr>
                <w:rFonts w:eastAsia="Calibri"/>
                <w:sz w:val="24"/>
                <w:szCs w:val="24"/>
              </w:rPr>
            </w:pPr>
            <w:r w:rsidRPr="00956ADE">
              <w:rPr>
                <w:rFonts w:eastAsia="Calibri"/>
                <w:sz w:val="24"/>
                <w:szCs w:val="24"/>
              </w:rPr>
              <w:t>№ п.п.</w:t>
            </w:r>
          </w:p>
        </w:tc>
        <w:tc>
          <w:tcPr>
            <w:tcW w:w="3283" w:type="dxa"/>
            <w:vMerge w:val="restart"/>
            <w:shd w:val="clear" w:color="auto" w:fill="auto"/>
            <w:vAlign w:val="center"/>
          </w:tcPr>
          <w:p w:rsidR="00696ED7" w:rsidRPr="00956ADE" w:rsidRDefault="00696ED7" w:rsidP="00956ADE">
            <w:pPr>
              <w:spacing w:line="240" w:lineRule="auto"/>
              <w:ind w:firstLine="0"/>
              <w:jc w:val="center"/>
              <w:rPr>
                <w:rFonts w:eastAsia="Calibri"/>
                <w:sz w:val="24"/>
                <w:szCs w:val="24"/>
              </w:rPr>
            </w:pPr>
            <w:r w:rsidRPr="00956ADE">
              <w:rPr>
                <w:rFonts w:eastAsia="Calibri"/>
                <w:sz w:val="24"/>
                <w:szCs w:val="24"/>
              </w:rPr>
              <w:t>Виды работ</w:t>
            </w:r>
          </w:p>
        </w:tc>
        <w:tc>
          <w:tcPr>
            <w:tcW w:w="1386" w:type="dxa"/>
            <w:vMerge w:val="restart"/>
            <w:shd w:val="clear" w:color="auto" w:fill="auto"/>
            <w:vAlign w:val="center"/>
          </w:tcPr>
          <w:p w:rsidR="00696ED7" w:rsidRPr="00956ADE" w:rsidRDefault="00696ED7" w:rsidP="00956ADE">
            <w:pPr>
              <w:spacing w:line="240" w:lineRule="auto"/>
              <w:ind w:firstLine="0"/>
              <w:jc w:val="center"/>
              <w:rPr>
                <w:rFonts w:eastAsia="Calibri"/>
                <w:sz w:val="24"/>
                <w:szCs w:val="24"/>
              </w:rPr>
            </w:pPr>
            <w:r w:rsidRPr="00956ADE">
              <w:rPr>
                <w:rFonts w:eastAsia="Calibri"/>
                <w:sz w:val="24"/>
                <w:szCs w:val="24"/>
              </w:rPr>
              <w:t>Единица измерения</w:t>
            </w:r>
          </w:p>
        </w:tc>
        <w:tc>
          <w:tcPr>
            <w:tcW w:w="1427" w:type="dxa"/>
            <w:vMerge w:val="restart"/>
            <w:shd w:val="clear" w:color="auto" w:fill="auto"/>
            <w:vAlign w:val="center"/>
          </w:tcPr>
          <w:p w:rsidR="00696ED7" w:rsidRPr="00956ADE" w:rsidRDefault="00696ED7" w:rsidP="00956ADE">
            <w:pPr>
              <w:spacing w:line="240" w:lineRule="auto"/>
              <w:ind w:firstLine="0"/>
              <w:jc w:val="center"/>
              <w:rPr>
                <w:rFonts w:eastAsia="Calibri"/>
                <w:sz w:val="24"/>
                <w:szCs w:val="24"/>
              </w:rPr>
            </w:pPr>
            <w:r w:rsidRPr="00956ADE">
              <w:rPr>
                <w:rFonts w:eastAsia="Calibri"/>
                <w:sz w:val="24"/>
                <w:szCs w:val="24"/>
              </w:rPr>
              <w:t>Норма выработки</w:t>
            </w:r>
          </w:p>
        </w:tc>
        <w:tc>
          <w:tcPr>
            <w:tcW w:w="3144" w:type="dxa"/>
            <w:gridSpan w:val="2"/>
            <w:shd w:val="clear" w:color="auto" w:fill="auto"/>
            <w:vAlign w:val="center"/>
          </w:tcPr>
          <w:p w:rsidR="00696ED7" w:rsidRPr="00956ADE" w:rsidRDefault="00696ED7" w:rsidP="00956ADE">
            <w:pPr>
              <w:spacing w:line="240" w:lineRule="auto"/>
              <w:ind w:firstLine="0"/>
              <w:jc w:val="center"/>
              <w:rPr>
                <w:rFonts w:eastAsia="Calibri"/>
                <w:sz w:val="24"/>
                <w:szCs w:val="24"/>
              </w:rPr>
            </w:pPr>
            <w:r w:rsidRPr="00956ADE">
              <w:rPr>
                <w:rFonts w:eastAsia="Calibri"/>
                <w:sz w:val="24"/>
                <w:szCs w:val="24"/>
              </w:rPr>
              <w:t>Потребное количество</w:t>
            </w:r>
          </w:p>
        </w:tc>
      </w:tr>
      <w:tr w:rsidR="00696ED7" w:rsidRPr="00956ADE" w:rsidTr="00956ADE">
        <w:trPr>
          <w:tblHeader/>
        </w:trPr>
        <w:tc>
          <w:tcPr>
            <w:tcW w:w="686" w:type="dxa"/>
            <w:vMerge/>
            <w:shd w:val="clear" w:color="auto" w:fill="auto"/>
            <w:vAlign w:val="center"/>
          </w:tcPr>
          <w:p w:rsidR="00696ED7" w:rsidRPr="00956ADE" w:rsidRDefault="00696ED7" w:rsidP="00956ADE">
            <w:pPr>
              <w:spacing w:line="240" w:lineRule="auto"/>
              <w:ind w:firstLine="0"/>
              <w:jc w:val="center"/>
              <w:rPr>
                <w:rFonts w:eastAsia="Calibri"/>
                <w:sz w:val="24"/>
                <w:szCs w:val="24"/>
              </w:rPr>
            </w:pPr>
          </w:p>
        </w:tc>
        <w:tc>
          <w:tcPr>
            <w:tcW w:w="3283" w:type="dxa"/>
            <w:vMerge/>
            <w:shd w:val="clear" w:color="auto" w:fill="auto"/>
            <w:vAlign w:val="center"/>
          </w:tcPr>
          <w:p w:rsidR="00696ED7" w:rsidRPr="00956ADE" w:rsidRDefault="00696ED7" w:rsidP="00956ADE">
            <w:pPr>
              <w:spacing w:line="240" w:lineRule="auto"/>
              <w:ind w:firstLine="0"/>
              <w:jc w:val="center"/>
              <w:rPr>
                <w:rFonts w:eastAsia="Calibri"/>
                <w:sz w:val="24"/>
                <w:szCs w:val="24"/>
              </w:rPr>
            </w:pPr>
          </w:p>
        </w:tc>
        <w:tc>
          <w:tcPr>
            <w:tcW w:w="1386" w:type="dxa"/>
            <w:vMerge/>
            <w:shd w:val="clear" w:color="auto" w:fill="auto"/>
            <w:vAlign w:val="center"/>
          </w:tcPr>
          <w:p w:rsidR="00696ED7" w:rsidRPr="00956ADE" w:rsidRDefault="00696ED7" w:rsidP="00956ADE">
            <w:pPr>
              <w:spacing w:line="240" w:lineRule="auto"/>
              <w:ind w:firstLine="0"/>
              <w:jc w:val="center"/>
              <w:rPr>
                <w:rFonts w:eastAsia="Calibri"/>
                <w:sz w:val="24"/>
                <w:szCs w:val="24"/>
              </w:rPr>
            </w:pPr>
          </w:p>
        </w:tc>
        <w:tc>
          <w:tcPr>
            <w:tcW w:w="1427" w:type="dxa"/>
            <w:vMerge/>
            <w:shd w:val="clear" w:color="auto" w:fill="auto"/>
            <w:vAlign w:val="center"/>
          </w:tcPr>
          <w:p w:rsidR="00696ED7" w:rsidRPr="00956ADE" w:rsidRDefault="00696ED7" w:rsidP="00956ADE">
            <w:pPr>
              <w:spacing w:line="240" w:lineRule="auto"/>
              <w:ind w:firstLine="0"/>
              <w:jc w:val="center"/>
              <w:rPr>
                <w:rFonts w:eastAsia="Calibri"/>
                <w:sz w:val="24"/>
                <w:szCs w:val="24"/>
              </w:rPr>
            </w:pPr>
          </w:p>
        </w:tc>
        <w:tc>
          <w:tcPr>
            <w:tcW w:w="1495" w:type="dxa"/>
            <w:shd w:val="clear" w:color="auto" w:fill="auto"/>
            <w:vAlign w:val="center"/>
          </w:tcPr>
          <w:p w:rsidR="00696ED7" w:rsidRPr="00956ADE" w:rsidRDefault="00696ED7" w:rsidP="00956ADE">
            <w:pPr>
              <w:spacing w:line="240" w:lineRule="auto"/>
              <w:ind w:firstLine="0"/>
              <w:jc w:val="center"/>
              <w:rPr>
                <w:rFonts w:eastAsia="Calibri"/>
                <w:sz w:val="24"/>
                <w:szCs w:val="24"/>
              </w:rPr>
            </w:pPr>
            <w:r w:rsidRPr="00956ADE">
              <w:rPr>
                <w:rFonts w:eastAsia="Calibri"/>
                <w:sz w:val="24"/>
                <w:szCs w:val="24"/>
              </w:rPr>
              <w:t>человеко - дней</w:t>
            </w:r>
          </w:p>
        </w:tc>
        <w:tc>
          <w:tcPr>
            <w:tcW w:w="1649" w:type="dxa"/>
            <w:shd w:val="clear" w:color="auto" w:fill="auto"/>
            <w:vAlign w:val="center"/>
          </w:tcPr>
          <w:p w:rsidR="00696ED7" w:rsidRPr="00956ADE" w:rsidRDefault="00696ED7" w:rsidP="00956ADE">
            <w:pPr>
              <w:spacing w:line="240" w:lineRule="auto"/>
              <w:ind w:firstLine="0"/>
              <w:jc w:val="center"/>
              <w:rPr>
                <w:rFonts w:eastAsia="Calibri"/>
                <w:sz w:val="24"/>
                <w:szCs w:val="24"/>
              </w:rPr>
            </w:pPr>
            <w:r w:rsidRPr="00956ADE">
              <w:rPr>
                <w:rFonts w:eastAsia="Calibri"/>
                <w:sz w:val="24"/>
                <w:szCs w:val="24"/>
              </w:rPr>
              <w:t>машино - смен</w:t>
            </w:r>
          </w:p>
        </w:tc>
      </w:tr>
      <w:tr w:rsidR="00696ED7" w:rsidRPr="00956ADE" w:rsidTr="00956ADE">
        <w:trPr>
          <w:tblHeader/>
        </w:trPr>
        <w:tc>
          <w:tcPr>
            <w:tcW w:w="686" w:type="dxa"/>
            <w:shd w:val="clear" w:color="auto" w:fill="auto"/>
            <w:vAlign w:val="center"/>
          </w:tcPr>
          <w:p w:rsidR="00696ED7" w:rsidRPr="00956ADE" w:rsidRDefault="00696ED7" w:rsidP="00956ADE">
            <w:pPr>
              <w:spacing w:line="240" w:lineRule="auto"/>
              <w:ind w:firstLine="0"/>
              <w:jc w:val="center"/>
              <w:rPr>
                <w:rFonts w:eastAsia="Calibri"/>
                <w:sz w:val="24"/>
                <w:szCs w:val="24"/>
              </w:rPr>
            </w:pPr>
            <w:r w:rsidRPr="00956ADE">
              <w:rPr>
                <w:rFonts w:eastAsia="Calibri"/>
                <w:sz w:val="24"/>
                <w:szCs w:val="24"/>
              </w:rPr>
              <w:t>А</w:t>
            </w:r>
          </w:p>
        </w:tc>
        <w:tc>
          <w:tcPr>
            <w:tcW w:w="3283" w:type="dxa"/>
            <w:shd w:val="clear" w:color="auto" w:fill="auto"/>
            <w:vAlign w:val="center"/>
          </w:tcPr>
          <w:p w:rsidR="00696ED7" w:rsidRPr="00956ADE" w:rsidRDefault="00696ED7" w:rsidP="00956ADE">
            <w:pPr>
              <w:spacing w:line="240" w:lineRule="auto"/>
              <w:ind w:firstLine="0"/>
              <w:jc w:val="center"/>
              <w:rPr>
                <w:rFonts w:eastAsia="Calibri"/>
                <w:sz w:val="24"/>
                <w:szCs w:val="24"/>
              </w:rPr>
            </w:pPr>
            <w:r w:rsidRPr="00956ADE">
              <w:rPr>
                <w:rFonts w:eastAsia="Calibri"/>
                <w:sz w:val="24"/>
                <w:szCs w:val="24"/>
              </w:rPr>
              <w:t>Б</w:t>
            </w:r>
          </w:p>
        </w:tc>
        <w:tc>
          <w:tcPr>
            <w:tcW w:w="1386" w:type="dxa"/>
            <w:shd w:val="clear" w:color="auto" w:fill="auto"/>
            <w:vAlign w:val="center"/>
          </w:tcPr>
          <w:p w:rsidR="00696ED7" w:rsidRPr="00956ADE" w:rsidRDefault="00696ED7" w:rsidP="00956ADE">
            <w:pPr>
              <w:spacing w:line="240" w:lineRule="auto"/>
              <w:ind w:firstLine="0"/>
              <w:jc w:val="center"/>
              <w:rPr>
                <w:rFonts w:eastAsia="Calibri"/>
                <w:sz w:val="24"/>
                <w:szCs w:val="24"/>
              </w:rPr>
            </w:pPr>
            <w:r w:rsidRPr="00956ADE">
              <w:rPr>
                <w:rFonts w:eastAsia="Calibri"/>
                <w:sz w:val="24"/>
                <w:szCs w:val="24"/>
              </w:rPr>
              <w:t>В</w:t>
            </w:r>
          </w:p>
        </w:tc>
        <w:tc>
          <w:tcPr>
            <w:tcW w:w="1427" w:type="dxa"/>
            <w:shd w:val="clear" w:color="auto" w:fill="auto"/>
            <w:vAlign w:val="center"/>
          </w:tcPr>
          <w:p w:rsidR="00696ED7" w:rsidRPr="00956ADE" w:rsidRDefault="00696ED7" w:rsidP="00956ADE">
            <w:pPr>
              <w:spacing w:line="240" w:lineRule="auto"/>
              <w:ind w:firstLine="0"/>
              <w:jc w:val="center"/>
              <w:rPr>
                <w:rFonts w:eastAsia="Calibri"/>
                <w:sz w:val="24"/>
                <w:szCs w:val="24"/>
              </w:rPr>
            </w:pPr>
            <w:r w:rsidRPr="00956ADE">
              <w:rPr>
                <w:rFonts w:eastAsia="Calibri"/>
                <w:sz w:val="24"/>
                <w:szCs w:val="24"/>
              </w:rPr>
              <w:t>1</w:t>
            </w:r>
          </w:p>
        </w:tc>
        <w:tc>
          <w:tcPr>
            <w:tcW w:w="1495" w:type="dxa"/>
            <w:shd w:val="clear" w:color="auto" w:fill="auto"/>
            <w:vAlign w:val="center"/>
          </w:tcPr>
          <w:p w:rsidR="00696ED7" w:rsidRPr="00956ADE" w:rsidRDefault="00696ED7" w:rsidP="00956ADE">
            <w:pPr>
              <w:spacing w:line="240" w:lineRule="auto"/>
              <w:ind w:firstLine="0"/>
              <w:jc w:val="center"/>
              <w:rPr>
                <w:rFonts w:eastAsia="Calibri"/>
                <w:sz w:val="24"/>
                <w:szCs w:val="24"/>
              </w:rPr>
            </w:pPr>
            <w:r w:rsidRPr="00956ADE">
              <w:rPr>
                <w:rFonts w:eastAsia="Calibri"/>
                <w:sz w:val="24"/>
                <w:szCs w:val="24"/>
              </w:rPr>
              <w:t>2</w:t>
            </w:r>
          </w:p>
        </w:tc>
        <w:tc>
          <w:tcPr>
            <w:tcW w:w="1649" w:type="dxa"/>
            <w:shd w:val="clear" w:color="auto" w:fill="auto"/>
            <w:vAlign w:val="center"/>
          </w:tcPr>
          <w:p w:rsidR="00696ED7" w:rsidRPr="00956ADE" w:rsidRDefault="00696ED7" w:rsidP="00956ADE">
            <w:pPr>
              <w:spacing w:line="240" w:lineRule="auto"/>
              <w:ind w:firstLine="0"/>
              <w:jc w:val="center"/>
              <w:rPr>
                <w:rFonts w:eastAsia="Calibri"/>
                <w:sz w:val="24"/>
                <w:szCs w:val="24"/>
              </w:rPr>
            </w:pPr>
            <w:r w:rsidRPr="00956ADE">
              <w:rPr>
                <w:rFonts w:eastAsia="Calibri"/>
                <w:sz w:val="24"/>
                <w:szCs w:val="24"/>
              </w:rPr>
              <w:t>3</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Прорубка визиров</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км</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1,6</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0,63</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Промер визиров</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км</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3,7</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0,27</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3</w:t>
            </w:r>
          </w:p>
        </w:tc>
        <w:tc>
          <w:tcPr>
            <w:tcW w:w="3283" w:type="dxa"/>
            <w:shd w:val="clear" w:color="auto" w:fill="auto"/>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Сплошной перечет деревьев в насаждениях</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га</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2,2</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0,55</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4</w:t>
            </w:r>
          </w:p>
        </w:tc>
        <w:tc>
          <w:tcPr>
            <w:tcW w:w="3283" w:type="dxa"/>
            <w:shd w:val="clear" w:color="auto" w:fill="auto"/>
            <w:vAlign w:val="center"/>
          </w:tcPr>
          <w:p w:rsidR="00696ED7" w:rsidRPr="00956ADE" w:rsidRDefault="00696ED7" w:rsidP="00956ADE">
            <w:pPr>
              <w:spacing w:line="240" w:lineRule="auto"/>
              <w:ind w:firstLine="0"/>
              <w:contextualSpacing/>
              <w:jc w:val="left"/>
              <w:rPr>
                <w:rFonts w:eastAsia="Calibri"/>
                <w:sz w:val="24"/>
                <w:szCs w:val="24"/>
                <w:lang w:eastAsia="en-US"/>
              </w:rPr>
            </w:pPr>
            <w:r w:rsidRPr="00956ADE">
              <w:rPr>
                <w:rFonts w:eastAsia="Calibri"/>
                <w:sz w:val="24"/>
                <w:szCs w:val="24"/>
                <w:lang w:eastAsia="en-US"/>
              </w:rPr>
              <w:t>Изготовление из растущего леса и постановка деляночных столбов</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шт.</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8,2</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0,49</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5</w:t>
            </w:r>
          </w:p>
        </w:tc>
        <w:tc>
          <w:tcPr>
            <w:tcW w:w="3283" w:type="dxa"/>
            <w:shd w:val="clear" w:color="auto" w:fill="auto"/>
            <w:vAlign w:val="center"/>
          </w:tcPr>
          <w:p w:rsidR="00696ED7" w:rsidRPr="00956ADE" w:rsidRDefault="00696ED7" w:rsidP="00956ADE">
            <w:pPr>
              <w:spacing w:line="240" w:lineRule="auto"/>
              <w:ind w:firstLine="0"/>
              <w:contextualSpacing/>
              <w:jc w:val="left"/>
              <w:rPr>
                <w:rFonts w:eastAsia="Calibri"/>
                <w:sz w:val="24"/>
                <w:szCs w:val="24"/>
                <w:lang w:eastAsia="en-US"/>
              </w:rPr>
            </w:pPr>
            <w:r w:rsidRPr="00956ADE">
              <w:rPr>
                <w:rFonts w:eastAsia="Calibri"/>
                <w:sz w:val="24"/>
                <w:szCs w:val="24"/>
                <w:lang w:eastAsia="en-US"/>
              </w:rPr>
              <w:t>Подготовительные работы. Строительство погрузочных площадок</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шт.</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3</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0,16</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0,04</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6</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Валка леса</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м</w:t>
            </w:r>
            <w:r w:rsidRPr="00956ADE">
              <w:rPr>
                <w:rFonts w:eastAsia="Calibri"/>
                <w:sz w:val="24"/>
                <w:szCs w:val="24"/>
                <w:vertAlign w:val="superscript"/>
                <w:lang w:eastAsia="en-US"/>
              </w:rPr>
              <w:t>3</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87,4</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4,7</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2,3</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7</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Обрезка, сбор, сжигание сучьев</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м</w:t>
            </w:r>
            <w:r w:rsidRPr="00956ADE">
              <w:rPr>
                <w:rFonts w:eastAsia="Calibri"/>
                <w:sz w:val="24"/>
                <w:szCs w:val="24"/>
                <w:vertAlign w:val="superscript"/>
                <w:lang w:eastAsia="en-US"/>
              </w:rPr>
              <w:t>3</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17,48</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11,7</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11,7</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8</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Трелевка хлыстов</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м</w:t>
            </w:r>
            <w:r w:rsidRPr="00956ADE">
              <w:rPr>
                <w:rFonts w:eastAsia="Calibri"/>
                <w:sz w:val="24"/>
                <w:szCs w:val="24"/>
                <w:vertAlign w:val="superscript"/>
                <w:lang w:eastAsia="en-US"/>
              </w:rPr>
              <w:t>3</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25,6</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14,34</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7,17</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9</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Раскряжевка на верхнем складе на средние деловые сортименты (4,5 м)</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м</w:t>
            </w:r>
            <w:r w:rsidRPr="00956ADE">
              <w:rPr>
                <w:rFonts w:eastAsia="Calibri"/>
                <w:sz w:val="24"/>
                <w:szCs w:val="24"/>
                <w:vertAlign w:val="superscript"/>
                <w:lang w:eastAsia="en-US"/>
              </w:rPr>
              <w:t>3</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55,09</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2,53</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1,27</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10</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Раскряжевка на верхнем складе на мелкие деловые сортименты (2 м)</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м</w:t>
            </w:r>
            <w:r w:rsidRPr="00956ADE">
              <w:rPr>
                <w:rFonts w:eastAsia="Calibri"/>
                <w:sz w:val="24"/>
                <w:szCs w:val="24"/>
                <w:vertAlign w:val="superscript"/>
                <w:lang w:eastAsia="en-US"/>
              </w:rPr>
              <w:t>3</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34,5</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0,21</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0,11</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11</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Раскряжевка хлыстов на дрова (2 м)</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м</w:t>
            </w:r>
            <w:r w:rsidRPr="00956ADE">
              <w:rPr>
                <w:rFonts w:eastAsia="Calibri"/>
                <w:sz w:val="24"/>
                <w:szCs w:val="24"/>
                <w:vertAlign w:val="superscript"/>
                <w:lang w:eastAsia="en-US"/>
              </w:rPr>
              <w:t>3</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51,75</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4,26</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2,13</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12</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Зачистка сучьев после раскряжевки</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м</w:t>
            </w:r>
            <w:r w:rsidRPr="00956ADE">
              <w:rPr>
                <w:rFonts w:eastAsia="Calibri"/>
                <w:sz w:val="24"/>
                <w:szCs w:val="24"/>
                <w:vertAlign w:val="superscript"/>
                <w:lang w:eastAsia="en-US"/>
              </w:rPr>
              <w:t>3</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57</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1,29</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1,29</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13</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Сортировка, штабелевка</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м</w:t>
            </w:r>
            <w:r w:rsidRPr="00956ADE">
              <w:rPr>
                <w:rFonts w:eastAsia="Calibri"/>
                <w:sz w:val="24"/>
                <w:szCs w:val="24"/>
                <w:vertAlign w:val="superscript"/>
                <w:lang w:eastAsia="en-US"/>
              </w:rPr>
              <w:t>3</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14,1</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13,02</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 </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14</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Доочистка мест рубок от порубочных остатков со сжиганием</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м</w:t>
            </w:r>
            <w:r w:rsidRPr="00956ADE">
              <w:rPr>
                <w:rFonts w:eastAsia="Calibri"/>
                <w:sz w:val="24"/>
                <w:szCs w:val="24"/>
                <w:vertAlign w:val="superscript"/>
                <w:lang w:eastAsia="en-US"/>
              </w:rPr>
              <w:t>3</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0,45</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2,67</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2,67</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15</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Расчистка разрыва от кустарника и тонкомера</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га</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0,86</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1,4</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1,4</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16</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Сгребание расчищенного кустарника, тонкомера с перемещением до 20 м</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га</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1,60</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0,75</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0,75</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17</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Корчевка пней диаметром до 30 см</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га</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0,18</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2,49</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2,49</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lastRenderedPageBreak/>
              <w:t>18</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Перемещение пней в кучи на расстояние до 150 м</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га</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0,72</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0,63</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0,63</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19</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Сжигание собранных в кучи лесных горючих материалов</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скл. м</w:t>
            </w:r>
            <w:r w:rsidRPr="00956ADE">
              <w:rPr>
                <w:rFonts w:eastAsia="Calibri"/>
                <w:sz w:val="24"/>
                <w:szCs w:val="24"/>
                <w:vertAlign w:val="superscript"/>
                <w:lang w:eastAsia="en-US"/>
              </w:rPr>
              <w:t>3</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12,85</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1,71</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 </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20</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Отсыпка грунта на полотно дороги при создании кюветов экскаватором</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м</w:t>
            </w:r>
            <w:r w:rsidRPr="00956ADE">
              <w:rPr>
                <w:rFonts w:eastAsia="Calibri"/>
                <w:sz w:val="24"/>
                <w:szCs w:val="24"/>
                <w:vertAlign w:val="superscript"/>
                <w:lang w:eastAsia="en-US"/>
              </w:rPr>
              <w:t>3</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558,7</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2,69</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2,69</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21</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Планировка и уплотнение полотна дороги в 3 следа шириной 4,5</w:t>
            </w:r>
          </w:p>
        </w:tc>
        <w:tc>
          <w:tcPr>
            <w:tcW w:w="13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га</w:t>
            </w: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1,89</w:t>
            </w: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0,71</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0,71</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22</w:t>
            </w:r>
          </w:p>
        </w:tc>
        <w:tc>
          <w:tcPr>
            <w:tcW w:w="3283" w:type="dxa"/>
            <w:shd w:val="clear" w:color="auto" w:fill="auto"/>
            <w:vAlign w:val="center"/>
          </w:tcPr>
          <w:p w:rsidR="00696ED7" w:rsidRPr="00956ADE" w:rsidRDefault="00696ED7" w:rsidP="00956ADE">
            <w:pPr>
              <w:spacing w:line="240" w:lineRule="auto"/>
              <w:ind w:firstLine="0"/>
              <w:contextualSpacing/>
              <w:rPr>
                <w:rFonts w:eastAsia="Calibri"/>
                <w:sz w:val="24"/>
                <w:szCs w:val="24"/>
                <w:lang w:eastAsia="en-US"/>
              </w:rPr>
            </w:pPr>
            <w:r w:rsidRPr="00956ADE">
              <w:rPr>
                <w:rFonts w:eastAsia="Calibri"/>
                <w:sz w:val="24"/>
                <w:szCs w:val="24"/>
                <w:lang w:eastAsia="en-US"/>
              </w:rPr>
              <w:t>Доставка рабочих</w:t>
            </w:r>
          </w:p>
        </w:tc>
        <w:tc>
          <w:tcPr>
            <w:tcW w:w="1386" w:type="dxa"/>
            <w:shd w:val="clear" w:color="auto" w:fill="auto"/>
            <w:vAlign w:val="center"/>
          </w:tcPr>
          <w:p w:rsidR="00696ED7" w:rsidRPr="00956ADE" w:rsidRDefault="00696ED7" w:rsidP="00956ADE">
            <w:pPr>
              <w:spacing w:line="240" w:lineRule="auto"/>
              <w:ind w:firstLine="0"/>
              <w:jc w:val="left"/>
              <w:rPr>
                <w:rFonts w:eastAsia="Calibri"/>
                <w:color w:val="000000"/>
                <w:sz w:val="24"/>
                <w:szCs w:val="24"/>
              </w:rPr>
            </w:pP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13,43</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13,43</w:t>
            </w:r>
          </w:p>
        </w:tc>
      </w:tr>
      <w:tr w:rsidR="00696ED7" w:rsidRPr="00956ADE" w:rsidTr="00956ADE">
        <w:tc>
          <w:tcPr>
            <w:tcW w:w="686"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p>
        </w:tc>
        <w:tc>
          <w:tcPr>
            <w:tcW w:w="3283" w:type="dxa"/>
            <w:shd w:val="clear" w:color="auto" w:fill="auto"/>
            <w:vAlign w:val="center"/>
          </w:tcPr>
          <w:p w:rsidR="00696ED7" w:rsidRPr="00956ADE" w:rsidRDefault="00696ED7" w:rsidP="00956ADE">
            <w:pPr>
              <w:spacing w:line="240" w:lineRule="auto"/>
              <w:ind w:firstLine="0"/>
              <w:contextualSpacing/>
              <w:jc w:val="center"/>
              <w:rPr>
                <w:rFonts w:eastAsia="Calibri"/>
                <w:b/>
                <w:sz w:val="24"/>
                <w:szCs w:val="24"/>
                <w:lang w:eastAsia="en-US"/>
              </w:rPr>
            </w:pPr>
            <w:r w:rsidRPr="00956ADE">
              <w:rPr>
                <w:rFonts w:eastAsia="Calibri"/>
                <w:b/>
                <w:sz w:val="24"/>
                <w:szCs w:val="24"/>
                <w:lang w:eastAsia="en-US"/>
              </w:rPr>
              <w:t>Итого</w:t>
            </w:r>
          </w:p>
        </w:tc>
        <w:tc>
          <w:tcPr>
            <w:tcW w:w="1386" w:type="dxa"/>
            <w:shd w:val="clear" w:color="auto" w:fill="auto"/>
            <w:vAlign w:val="center"/>
          </w:tcPr>
          <w:p w:rsidR="00696ED7" w:rsidRPr="00956ADE" w:rsidRDefault="00696ED7" w:rsidP="00956ADE">
            <w:pPr>
              <w:spacing w:line="240" w:lineRule="auto"/>
              <w:ind w:firstLine="0"/>
              <w:jc w:val="left"/>
              <w:rPr>
                <w:rFonts w:eastAsia="Calibri"/>
                <w:color w:val="000000"/>
                <w:sz w:val="24"/>
                <w:szCs w:val="24"/>
              </w:rPr>
            </w:pPr>
          </w:p>
        </w:tc>
        <w:tc>
          <w:tcPr>
            <w:tcW w:w="1427" w:type="dxa"/>
            <w:shd w:val="clear" w:color="auto" w:fill="auto"/>
            <w:vAlign w:val="center"/>
          </w:tcPr>
          <w:p w:rsidR="00696ED7" w:rsidRPr="00956ADE" w:rsidRDefault="00696ED7" w:rsidP="00956ADE">
            <w:pPr>
              <w:spacing w:line="240" w:lineRule="auto"/>
              <w:ind w:firstLine="0"/>
              <w:contextualSpacing/>
              <w:jc w:val="center"/>
              <w:rPr>
                <w:rFonts w:eastAsia="Calibri"/>
                <w:sz w:val="24"/>
                <w:szCs w:val="24"/>
                <w:lang w:eastAsia="en-US"/>
              </w:rPr>
            </w:pPr>
          </w:p>
        </w:tc>
        <w:tc>
          <w:tcPr>
            <w:tcW w:w="1495" w:type="dxa"/>
            <w:shd w:val="clear" w:color="auto" w:fill="auto"/>
            <w:vAlign w:val="center"/>
          </w:tcPr>
          <w:p w:rsidR="00696ED7" w:rsidRPr="00956ADE" w:rsidRDefault="00696ED7" w:rsidP="00956ADE">
            <w:pPr>
              <w:spacing w:line="240" w:lineRule="auto"/>
              <w:ind w:firstLine="0"/>
              <w:contextualSpacing/>
              <w:jc w:val="center"/>
              <w:rPr>
                <w:rFonts w:eastAsia="Calibri"/>
                <w:b/>
                <w:sz w:val="24"/>
                <w:szCs w:val="24"/>
                <w:lang w:eastAsia="en-US"/>
              </w:rPr>
            </w:pPr>
            <w:r w:rsidRPr="00956ADE">
              <w:rPr>
                <w:rFonts w:eastAsia="Calibri"/>
                <w:b/>
                <w:sz w:val="24"/>
                <w:szCs w:val="24"/>
                <w:lang w:eastAsia="en-US"/>
              </w:rPr>
              <w:t>80,57</w:t>
            </w:r>
          </w:p>
        </w:tc>
        <w:tc>
          <w:tcPr>
            <w:tcW w:w="1649" w:type="dxa"/>
            <w:shd w:val="clear" w:color="auto" w:fill="auto"/>
            <w:vAlign w:val="center"/>
          </w:tcPr>
          <w:p w:rsidR="00696ED7" w:rsidRPr="00956ADE" w:rsidRDefault="00696ED7" w:rsidP="00956ADE">
            <w:pPr>
              <w:spacing w:line="240" w:lineRule="auto"/>
              <w:ind w:firstLine="0"/>
              <w:contextualSpacing/>
              <w:jc w:val="center"/>
              <w:rPr>
                <w:rFonts w:eastAsia="Calibri"/>
                <w:b/>
                <w:sz w:val="24"/>
                <w:szCs w:val="24"/>
                <w:lang w:eastAsia="en-US"/>
              </w:rPr>
            </w:pPr>
            <w:r w:rsidRPr="00956ADE">
              <w:rPr>
                <w:rFonts w:eastAsia="Calibri"/>
                <w:b/>
                <w:sz w:val="24"/>
                <w:szCs w:val="24"/>
                <w:lang w:eastAsia="en-US"/>
              </w:rPr>
              <w:t>50,78</w:t>
            </w:r>
          </w:p>
        </w:tc>
      </w:tr>
    </w:tbl>
    <w:p w:rsidR="00696ED7" w:rsidRPr="00696ED7" w:rsidRDefault="00696ED7" w:rsidP="00696ED7">
      <w:pPr>
        <w:keepNext/>
        <w:spacing w:line="240" w:lineRule="auto"/>
        <w:ind w:firstLine="0"/>
        <w:contextualSpacing/>
        <w:jc w:val="right"/>
        <w:rPr>
          <w:rFonts w:eastAsia="Calibri"/>
          <w:szCs w:val="28"/>
          <w:lang w:eastAsia="en-US"/>
        </w:rPr>
      </w:pPr>
    </w:p>
    <w:p w:rsidR="00696ED7" w:rsidRPr="00696ED7" w:rsidRDefault="00696ED7" w:rsidP="00696ED7">
      <w:pPr>
        <w:keepNext/>
        <w:spacing w:line="240" w:lineRule="auto"/>
        <w:ind w:firstLine="0"/>
        <w:contextualSpacing/>
        <w:jc w:val="right"/>
        <w:rPr>
          <w:rFonts w:eastAsia="Calibri"/>
          <w:szCs w:val="28"/>
          <w:lang w:eastAsia="en-US"/>
        </w:rPr>
      </w:pPr>
      <w:r w:rsidRPr="00696ED7">
        <w:rPr>
          <w:rFonts w:eastAsia="Calibri"/>
          <w:szCs w:val="28"/>
          <w:lang w:eastAsia="en-US"/>
        </w:rPr>
        <w:t>Таблица 3</w:t>
      </w:r>
    </w:p>
    <w:p w:rsidR="00696ED7" w:rsidRPr="00696ED7" w:rsidRDefault="00696ED7" w:rsidP="00696ED7">
      <w:pPr>
        <w:keepNext/>
        <w:spacing w:line="240" w:lineRule="auto"/>
        <w:ind w:firstLine="0"/>
        <w:contextualSpacing/>
        <w:jc w:val="right"/>
        <w:rPr>
          <w:rFonts w:eastAsia="Calibri"/>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2"/>
        <w:gridCol w:w="4820"/>
      </w:tblGrid>
      <w:tr w:rsidR="00696ED7" w:rsidRPr="00696ED7" w:rsidTr="00095CA3">
        <w:trPr>
          <w:trHeight w:val="303"/>
          <w:tblHeader/>
        </w:trPr>
        <w:tc>
          <w:tcPr>
            <w:tcW w:w="851" w:type="dxa"/>
            <w:vAlign w:val="center"/>
          </w:tcPr>
          <w:p w:rsidR="00696ED7" w:rsidRPr="00696ED7" w:rsidRDefault="00696ED7" w:rsidP="005E1E76">
            <w:pPr>
              <w:keepNext/>
              <w:spacing w:line="240" w:lineRule="auto"/>
              <w:ind w:firstLine="0"/>
              <w:contextualSpacing/>
              <w:jc w:val="center"/>
              <w:rPr>
                <w:rFonts w:eastAsia="Calibri"/>
                <w:sz w:val="24"/>
                <w:szCs w:val="24"/>
                <w:lang w:eastAsia="en-US"/>
              </w:rPr>
            </w:pPr>
            <w:r w:rsidRPr="00696ED7">
              <w:rPr>
                <w:rFonts w:eastAsia="Calibri"/>
                <w:sz w:val="24"/>
                <w:szCs w:val="24"/>
                <w:lang w:eastAsia="en-US"/>
              </w:rPr>
              <w:t>№ п.п</w:t>
            </w:r>
          </w:p>
        </w:tc>
        <w:tc>
          <w:tcPr>
            <w:tcW w:w="4252" w:type="dxa"/>
            <w:vAlign w:val="center"/>
          </w:tcPr>
          <w:p w:rsidR="00696ED7" w:rsidRPr="00696ED7" w:rsidRDefault="00696ED7" w:rsidP="00696ED7">
            <w:pPr>
              <w:keepNext/>
              <w:spacing w:line="240" w:lineRule="auto"/>
              <w:ind w:firstLine="0"/>
              <w:contextualSpacing/>
              <w:jc w:val="center"/>
              <w:rPr>
                <w:rFonts w:eastAsia="Calibri"/>
                <w:sz w:val="24"/>
                <w:szCs w:val="24"/>
                <w:lang w:eastAsia="en-US"/>
              </w:rPr>
            </w:pPr>
            <w:r w:rsidRPr="00696ED7">
              <w:rPr>
                <w:rFonts w:eastAsia="Calibri"/>
                <w:sz w:val="24"/>
                <w:szCs w:val="24"/>
                <w:lang w:eastAsia="en-US"/>
              </w:rPr>
              <w:t>Показатели</w:t>
            </w:r>
          </w:p>
        </w:tc>
        <w:tc>
          <w:tcPr>
            <w:tcW w:w="4820" w:type="dxa"/>
            <w:vAlign w:val="center"/>
          </w:tcPr>
          <w:p w:rsidR="00696ED7" w:rsidRPr="00696ED7" w:rsidRDefault="00696ED7" w:rsidP="000A2F90">
            <w:pPr>
              <w:keepNext/>
              <w:spacing w:line="240" w:lineRule="auto"/>
              <w:ind w:firstLine="0"/>
              <w:contextualSpacing/>
              <w:jc w:val="center"/>
              <w:rPr>
                <w:rFonts w:eastAsia="Calibri"/>
                <w:sz w:val="24"/>
                <w:szCs w:val="24"/>
                <w:lang w:eastAsia="en-US"/>
              </w:rPr>
            </w:pPr>
            <w:r w:rsidRPr="00696ED7">
              <w:rPr>
                <w:rFonts w:eastAsia="Calibri"/>
                <w:sz w:val="24"/>
                <w:szCs w:val="24"/>
                <w:lang w:eastAsia="en-US"/>
              </w:rPr>
              <w:t>Базовые условия</w:t>
            </w:r>
          </w:p>
        </w:tc>
      </w:tr>
      <w:tr w:rsidR="00696ED7" w:rsidRPr="00696ED7" w:rsidTr="000A2F90">
        <w:trPr>
          <w:cantSplit/>
          <w:trHeight w:hRule="exact" w:val="325"/>
        </w:trPr>
        <w:tc>
          <w:tcPr>
            <w:tcW w:w="851" w:type="dxa"/>
            <w:vAlign w:val="center"/>
          </w:tcPr>
          <w:p w:rsidR="00696ED7" w:rsidRPr="005E1E76" w:rsidRDefault="00696ED7" w:rsidP="00696ED7">
            <w:pPr>
              <w:keepNext/>
              <w:spacing w:line="240" w:lineRule="auto"/>
              <w:ind w:firstLine="0"/>
              <w:contextualSpacing/>
              <w:jc w:val="center"/>
              <w:rPr>
                <w:rFonts w:eastAsia="Calibri"/>
                <w:sz w:val="24"/>
                <w:szCs w:val="24"/>
                <w:lang w:eastAsia="en-US"/>
              </w:rPr>
            </w:pPr>
            <w:r w:rsidRPr="005E1E76">
              <w:rPr>
                <w:rFonts w:eastAsia="Calibri"/>
                <w:sz w:val="24"/>
                <w:szCs w:val="24"/>
                <w:lang w:eastAsia="en-US"/>
              </w:rPr>
              <w:t>1</w:t>
            </w:r>
          </w:p>
        </w:tc>
        <w:tc>
          <w:tcPr>
            <w:tcW w:w="4252" w:type="dxa"/>
            <w:vAlign w:val="center"/>
          </w:tcPr>
          <w:p w:rsidR="00696ED7" w:rsidRPr="005E1E76" w:rsidRDefault="00696ED7" w:rsidP="00696ED7">
            <w:pPr>
              <w:keepNext/>
              <w:spacing w:line="240" w:lineRule="auto"/>
              <w:ind w:firstLine="0"/>
              <w:contextualSpacing/>
              <w:rPr>
                <w:rFonts w:eastAsia="Calibri"/>
                <w:sz w:val="24"/>
                <w:szCs w:val="24"/>
                <w:lang w:eastAsia="en-US"/>
              </w:rPr>
            </w:pPr>
            <w:r w:rsidRPr="005E1E76">
              <w:rPr>
                <w:rFonts w:eastAsia="Calibri"/>
                <w:sz w:val="24"/>
                <w:szCs w:val="24"/>
                <w:lang w:eastAsia="en-US"/>
              </w:rPr>
              <w:t>Условия</w:t>
            </w:r>
          </w:p>
        </w:tc>
        <w:tc>
          <w:tcPr>
            <w:tcW w:w="4820" w:type="dxa"/>
            <w:vAlign w:val="center"/>
          </w:tcPr>
          <w:p w:rsidR="00696ED7" w:rsidRPr="005E1E76" w:rsidRDefault="00696ED7" w:rsidP="00696ED7">
            <w:pPr>
              <w:keepNext/>
              <w:spacing w:line="240" w:lineRule="auto"/>
              <w:ind w:firstLine="0"/>
              <w:contextualSpacing/>
              <w:jc w:val="center"/>
              <w:rPr>
                <w:rFonts w:eastAsia="Calibri"/>
                <w:sz w:val="24"/>
                <w:szCs w:val="24"/>
                <w:lang w:eastAsia="en-US"/>
              </w:rPr>
            </w:pPr>
            <w:r w:rsidRPr="005E1E76">
              <w:rPr>
                <w:rFonts w:eastAsia="Calibri"/>
                <w:sz w:val="24"/>
                <w:szCs w:val="24"/>
                <w:lang w:eastAsia="en-US"/>
              </w:rPr>
              <w:t>летние</w:t>
            </w:r>
          </w:p>
        </w:tc>
      </w:tr>
      <w:tr w:rsidR="00696ED7" w:rsidRPr="00696ED7" w:rsidTr="000A2F90">
        <w:trPr>
          <w:cantSplit/>
          <w:trHeight w:hRule="exact" w:val="325"/>
        </w:trPr>
        <w:tc>
          <w:tcPr>
            <w:tcW w:w="851"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2</w:t>
            </w:r>
          </w:p>
        </w:tc>
        <w:tc>
          <w:tcPr>
            <w:tcW w:w="4252" w:type="dxa"/>
            <w:vAlign w:val="center"/>
          </w:tcPr>
          <w:p w:rsidR="00696ED7" w:rsidRPr="005E1E76" w:rsidRDefault="00696ED7" w:rsidP="00696ED7">
            <w:pPr>
              <w:spacing w:line="240" w:lineRule="auto"/>
              <w:ind w:firstLine="0"/>
              <w:contextualSpacing/>
              <w:rPr>
                <w:rFonts w:eastAsia="Calibri"/>
                <w:sz w:val="24"/>
                <w:szCs w:val="24"/>
                <w:lang w:eastAsia="en-US"/>
              </w:rPr>
            </w:pPr>
            <w:r w:rsidRPr="005E1E76">
              <w:rPr>
                <w:rFonts w:eastAsia="Calibri"/>
                <w:sz w:val="24"/>
                <w:szCs w:val="24"/>
                <w:lang w:eastAsia="en-US"/>
              </w:rPr>
              <w:t>Рельеф</w:t>
            </w:r>
          </w:p>
        </w:tc>
        <w:tc>
          <w:tcPr>
            <w:tcW w:w="4820"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равнинный</w:t>
            </w:r>
          </w:p>
        </w:tc>
      </w:tr>
      <w:tr w:rsidR="00696ED7" w:rsidRPr="00696ED7" w:rsidTr="000A2F90">
        <w:trPr>
          <w:trHeight w:val="345"/>
        </w:trPr>
        <w:tc>
          <w:tcPr>
            <w:tcW w:w="851"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3</w:t>
            </w:r>
          </w:p>
        </w:tc>
        <w:tc>
          <w:tcPr>
            <w:tcW w:w="4252" w:type="dxa"/>
            <w:vAlign w:val="center"/>
          </w:tcPr>
          <w:p w:rsidR="00696ED7" w:rsidRPr="005E1E76" w:rsidRDefault="00696ED7" w:rsidP="00696ED7">
            <w:pPr>
              <w:spacing w:line="240" w:lineRule="auto"/>
              <w:ind w:firstLine="0"/>
              <w:contextualSpacing/>
              <w:jc w:val="left"/>
              <w:rPr>
                <w:rFonts w:eastAsia="Calibri"/>
                <w:sz w:val="24"/>
                <w:szCs w:val="24"/>
                <w:lang w:eastAsia="en-US"/>
              </w:rPr>
            </w:pPr>
            <w:r w:rsidRPr="005E1E76">
              <w:rPr>
                <w:rFonts w:eastAsia="Calibri"/>
                <w:sz w:val="24"/>
                <w:szCs w:val="24"/>
                <w:lang w:eastAsia="en-US"/>
              </w:rPr>
              <w:t>Породный состав</w:t>
            </w:r>
          </w:p>
        </w:tc>
        <w:tc>
          <w:tcPr>
            <w:tcW w:w="4820"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сосновые, мягколиственные, твердолиственные насаждения</w:t>
            </w:r>
          </w:p>
        </w:tc>
      </w:tr>
      <w:tr w:rsidR="00696ED7" w:rsidRPr="00696ED7" w:rsidTr="000A2F90">
        <w:trPr>
          <w:cantSplit/>
          <w:trHeight w:hRule="exact" w:val="325"/>
        </w:trPr>
        <w:tc>
          <w:tcPr>
            <w:tcW w:w="851"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4</w:t>
            </w:r>
          </w:p>
        </w:tc>
        <w:tc>
          <w:tcPr>
            <w:tcW w:w="4252" w:type="dxa"/>
            <w:vAlign w:val="center"/>
          </w:tcPr>
          <w:p w:rsidR="00696ED7" w:rsidRPr="005E1E76" w:rsidRDefault="00696ED7" w:rsidP="00696ED7">
            <w:pPr>
              <w:spacing w:line="240" w:lineRule="auto"/>
              <w:ind w:firstLine="0"/>
              <w:contextualSpacing/>
              <w:jc w:val="left"/>
              <w:rPr>
                <w:rFonts w:eastAsia="Calibri"/>
                <w:sz w:val="24"/>
                <w:szCs w:val="24"/>
                <w:lang w:eastAsia="en-US"/>
              </w:rPr>
            </w:pPr>
            <w:r w:rsidRPr="005E1E76">
              <w:rPr>
                <w:rFonts w:eastAsia="Calibri"/>
                <w:sz w:val="24"/>
                <w:szCs w:val="24"/>
                <w:lang w:eastAsia="en-US"/>
              </w:rPr>
              <w:t>Грунт</w:t>
            </w:r>
          </w:p>
        </w:tc>
        <w:tc>
          <w:tcPr>
            <w:tcW w:w="4820"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обычный</w:t>
            </w:r>
          </w:p>
        </w:tc>
      </w:tr>
      <w:tr w:rsidR="00696ED7" w:rsidRPr="00696ED7" w:rsidTr="000A2F90">
        <w:trPr>
          <w:cantSplit/>
          <w:trHeight w:hRule="exact" w:val="325"/>
        </w:trPr>
        <w:tc>
          <w:tcPr>
            <w:tcW w:w="851"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5</w:t>
            </w:r>
          </w:p>
        </w:tc>
        <w:tc>
          <w:tcPr>
            <w:tcW w:w="4252" w:type="dxa"/>
            <w:vAlign w:val="center"/>
          </w:tcPr>
          <w:p w:rsidR="00696ED7" w:rsidRPr="005E1E76" w:rsidRDefault="00696ED7" w:rsidP="00696ED7">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Количество пней на 1 га </w:t>
            </w:r>
          </w:p>
        </w:tc>
        <w:tc>
          <w:tcPr>
            <w:tcW w:w="4820"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до 600 шт.</w:t>
            </w:r>
          </w:p>
        </w:tc>
      </w:tr>
      <w:tr w:rsidR="00696ED7" w:rsidRPr="00696ED7" w:rsidTr="000A2F90">
        <w:trPr>
          <w:cantSplit/>
          <w:trHeight w:hRule="exact" w:val="325"/>
        </w:trPr>
        <w:tc>
          <w:tcPr>
            <w:tcW w:w="851"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6</w:t>
            </w:r>
          </w:p>
        </w:tc>
        <w:tc>
          <w:tcPr>
            <w:tcW w:w="4252" w:type="dxa"/>
            <w:vAlign w:val="center"/>
          </w:tcPr>
          <w:p w:rsidR="00696ED7" w:rsidRPr="005E1E76" w:rsidRDefault="00696ED7" w:rsidP="00696ED7">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Исходный запас древостоя на 1 га </w:t>
            </w:r>
          </w:p>
        </w:tc>
        <w:tc>
          <w:tcPr>
            <w:tcW w:w="4820"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170 м</w:t>
            </w:r>
            <w:r w:rsidRPr="005E1E76">
              <w:rPr>
                <w:rFonts w:eastAsia="Calibri"/>
                <w:sz w:val="24"/>
                <w:szCs w:val="24"/>
                <w:vertAlign w:val="superscript"/>
                <w:lang w:eastAsia="en-US"/>
              </w:rPr>
              <w:t>3</w:t>
            </w:r>
          </w:p>
        </w:tc>
      </w:tr>
      <w:tr w:rsidR="00696ED7" w:rsidRPr="00696ED7" w:rsidTr="000A2F90">
        <w:trPr>
          <w:cantSplit/>
          <w:trHeight w:hRule="exact" w:val="325"/>
        </w:trPr>
        <w:tc>
          <w:tcPr>
            <w:tcW w:w="851"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7</w:t>
            </w:r>
          </w:p>
        </w:tc>
        <w:tc>
          <w:tcPr>
            <w:tcW w:w="4252" w:type="dxa"/>
            <w:vAlign w:val="center"/>
          </w:tcPr>
          <w:p w:rsidR="00696ED7" w:rsidRPr="005E1E76" w:rsidRDefault="00696ED7" w:rsidP="00696ED7">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Средний объем хлыста </w:t>
            </w:r>
          </w:p>
        </w:tc>
        <w:tc>
          <w:tcPr>
            <w:tcW w:w="4820"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0,37-0,54 м</w:t>
            </w:r>
            <w:r w:rsidRPr="005E1E76">
              <w:rPr>
                <w:rFonts w:eastAsia="Calibri"/>
                <w:sz w:val="24"/>
                <w:szCs w:val="24"/>
                <w:vertAlign w:val="superscript"/>
                <w:lang w:eastAsia="en-US"/>
              </w:rPr>
              <w:t>3</w:t>
            </w:r>
          </w:p>
        </w:tc>
      </w:tr>
      <w:tr w:rsidR="00696ED7" w:rsidRPr="00696ED7" w:rsidTr="000A2F90">
        <w:trPr>
          <w:cantSplit/>
          <w:trHeight w:hRule="exact" w:val="325"/>
        </w:trPr>
        <w:tc>
          <w:tcPr>
            <w:tcW w:w="851"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8</w:t>
            </w:r>
          </w:p>
        </w:tc>
        <w:tc>
          <w:tcPr>
            <w:tcW w:w="4252" w:type="dxa"/>
            <w:vAlign w:val="center"/>
          </w:tcPr>
          <w:p w:rsidR="00696ED7" w:rsidRPr="005E1E76" w:rsidRDefault="00696ED7" w:rsidP="00696ED7">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Расстояние трелевки </w:t>
            </w:r>
          </w:p>
        </w:tc>
        <w:tc>
          <w:tcPr>
            <w:tcW w:w="4820"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200 м</w:t>
            </w:r>
          </w:p>
        </w:tc>
      </w:tr>
      <w:tr w:rsidR="00696ED7" w:rsidRPr="00696ED7" w:rsidTr="000A2F90">
        <w:trPr>
          <w:cantSplit/>
          <w:trHeight w:hRule="exact" w:val="325"/>
        </w:trPr>
        <w:tc>
          <w:tcPr>
            <w:tcW w:w="851"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9</w:t>
            </w:r>
          </w:p>
        </w:tc>
        <w:tc>
          <w:tcPr>
            <w:tcW w:w="4252" w:type="dxa"/>
            <w:vAlign w:val="center"/>
          </w:tcPr>
          <w:p w:rsidR="00696ED7" w:rsidRPr="005E1E76" w:rsidRDefault="00696ED7" w:rsidP="00696ED7">
            <w:pPr>
              <w:spacing w:line="240" w:lineRule="auto"/>
              <w:ind w:firstLine="0"/>
              <w:contextualSpacing/>
              <w:jc w:val="left"/>
              <w:rPr>
                <w:rFonts w:eastAsia="Calibri"/>
                <w:sz w:val="24"/>
                <w:szCs w:val="24"/>
                <w:lang w:eastAsia="en-US"/>
              </w:rPr>
            </w:pPr>
            <w:r w:rsidRPr="005E1E76">
              <w:rPr>
                <w:rFonts w:eastAsia="Calibri"/>
                <w:sz w:val="24"/>
                <w:szCs w:val="24"/>
                <w:lang w:eastAsia="en-US"/>
              </w:rPr>
              <w:t>Густота кустарника</w:t>
            </w:r>
          </w:p>
        </w:tc>
        <w:tc>
          <w:tcPr>
            <w:tcW w:w="4820"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средняя</w:t>
            </w:r>
          </w:p>
        </w:tc>
      </w:tr>
      <w:tr w:rsidR="00696ED7" w:rsidRPr="00696ED7" w:rsidTr="000A2F90">
        <w:trPr>
          <w:cantSplit/>
          <w:trHeight w:hRule="exact" w:val="610"/>
        </w:trPr>
        <w:tc>
          <w:tcPr>
            <w:tcW w:w="851"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10</w:t>
            </w:r>
          </w:p>
        </w:tc>
        <w:tc>
          <w:tcPr>
            <w:tcW w:w="4252" w:type="dxa"/>
            <w:vAlign w:val="center"/>
          </w:tcPr>
          <w:p w:rsidR="00696ED7" w:rsidRPr="005E1E76" w:rsidRDefault="00696ED7" w:rsidP="00696ED7">
            <w:pPr>
              <w:spacing w:line="240" w:lineRule="auto"/>
              <w:ind w:firstLine="0"/>
              <w:contextualSpacing/>
              <w:jc w:val="left"/>
              <w:rPr>
                <w:rFonts w:eastAsia="Calibri"/>
                <w:sz w:val="24"/>
                <w:szCs w:val="24"/>
                <w:lang w:eastAsia="en-US"/>
              </w:rPr>
            </w:pPr>
            <w:r w:rsidRPr="005E1E76">
              <w:rPr>
                <w:rFonts w:eastAsia="Calibri"/>
                <w:sz w:val="24"/>
                <w:szCs w:val="24"/>
                <w:lang w:eastAsia="en-US"/>
              </w:rPr>
              <w:t>Средняя  дальность перемещения кустарника в кучи</w:t>
            </w:r>
          </w:p>
        </w:tc>
        <w:tc>
          <w:tcPr>
            <w:tcW w:w="4820"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20 м</w:t>
            </w:r>
          </w:p>
        </w:tc>
      </w:tr>
      <w:tr w:rsidR="00696ED7" w:rsidRPr="00696ED7" w:rsidTr="000A2F90">
        <w:trPr>
          <w:cantSplit/>
          <w:trHeight w:hRule="exact" w:val="610"/>
        </w:trPr>
        <w:tc>
          <w:tcPr>
            <w:tcW w:w="851"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11</w:t>
            </w:r>
          </w:p>
        </w:tc>
        <w:tc>
          <w:tcPr>
            <w:tcW w:w="4252" w:type="dxa"/>
            <w:vAlign w:val="center"/>
          </w:tcPr>
          <w:p w:rsidR="00696ED7" w:rsidRPr="005E1E76" w:rsidRDefault="00696ED7" w:rsidP="00696ED7">
            <w:pPr>
              <w:spacing w:line="240" w:lineRule="auto"/>
              <w:ind w:firstLine="0"/>
              <w:contextualSpacing/>
              <w:jc w:val="left"/>
              <w:rPr>
                <w:rFonts w:eastAsia="Calibri"/>
                <w:sz w:val="24"/>
                <w:szCs w:val="24"/>
                <w:lang w:eastAsia="en-US"/>
              </w:rPr>
            </w:pPr>
            <w:r w:rsidRPr="005E1E76">
              <w:rPr>
                <w:rFonts w:eastAsia="Calibri"/>
                <w:sz w:val="24"/>
                <w:szCs w:val="24"/>
                <w:lang w:eastAsia="en-US"/>
              </w:rPr>
              <w:t>Ширина разрыва</w:t>
            </w:r>
          </w:p>
        </w:tc>
        <w:tc>
          <w:tcPr>
            <w:tcW w:w="4820"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12 м</w:t>
            </w:r>
          </w:p>
        </w:tc>
      </w:tr>
      <w:tr w:rsidR="00696ED7" w:rsidRPr="00696ED7" w:rsidTr="000A2F90">
        <w:trPr>
          <w:cantSplit/>
          <w:trHeight w:hRule="exact" w:val="610"/>
        </w:trPr>
        <w:tc>
          <w:tcPr>
            <w:tcW w:w="851"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12</w:t>
            </w:r>
          </w:p>
        </w:tc>
        <w:tc>
          <w:tcPr>
            <w:tcW w:w="4252" w:type="dxa"/>
            <w:vAlign w:val="center"/>
          </w:tcPr>
          <w:p w:rsidR="00696ED7" w:rsidRPr="005E1E76" w:rsidRDefault="00696ED7" w:rsidP="00696ED7">
            <w:pPr>
              <w:spacing w:line="240" w:lineRule="auto"/>
              <w:ind w:firstLine="0"/>
              <w:contextualSpacing/>
              <w:jc w:val="left"/>
              <w:rPr>
                <w:rFonts w:eastAsia="Calibri"/>
                <w:sz w:val="24"/>
                <w:szCs w:val="24"/>
                <w:lang w:eastAsia="en-US"/>
              </w:rPr>
            </w:pPr>
            <w:r w:rsidRPr="005E1E76">
              <w:rPr>
                <w:rFonts w:eastAsia="Calibri"/>
                <w:sz w:val="24"/>
                <w:szCs w:val="24"/>
                <w:lang w:eastAsia="en-US"/>
              </w:rPr>
              <w:t>Переезды техники в течение смены</w:t>
            </w:r>
          </w:p>
        </w:tc>
        <w:tc>
          <w:tcPr>
            <w:tcW w:w="4820"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5 км</w:t>
            </w:r>
          </w:p>
        </w:tc>
      </w:tr>
      <w:tr w:rsidR="00696ED7" w:rsidRPr="00696ED7" w:rsidTr="000A2F90">
        <w:trPr>
          <w:cantSplit/>
          <w:trHeight w:hRule="exact" w:val="325"/>
        </w:trPr>
        <w:tc>
          <w:tcPr>
            <w:tcW w:w="851"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13</w:t>
            </w:r>
          </w:p>
        </w:tc>
        <w:tc>
          <w:tcPr>
            <w:tcW w:w="4252" w:type="dxa"/>
            <w:vAlign w:val="center"/>
          </w:tcPr>
          <w:p w:rsidR="00696ED7" w:rsidRPr="005E1E76" w:rsidRDefault="00696ED7" w:rsidP="00696ED7">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Расстояние доставки рабочих </w:t>
            </w:r>
          </w:p>
        </w:tc>
        <w:tc>
          <w:tcPr>
            <w:tcW w:w="4820" w:type="dxa"/>
            <w:vAlign w:val="center"/>
          </w:tcPr>
          <w:p w:rsidR="00696ED7" w:rsidRPr="005E1E76" w:rsidRDefault="00696ED7" w:rsidP="00696ED7">
            <w:pPr>
              <w:spacing w:line="240" w:lineRule="auto"/>
              <w:ind w:firstLine="0"/>
              <w:contextualSpacing/>
              <w:jc w:val="center"/>
              <w:rPr>
                <w:rFonts w:eastAsia="Calibri"/>
                <w:sz w:val="24"/>
                <w:szCs w:val="24"/>
                <w:lang w:eastAsia="en-US"/>
              </w:rPr>
            </w:pPr>
            <w:r w:rsidRPr="005E1E76">
              <w:rPr>
                <w:rFonts w:eastAsia="Calibri"/>
                <w:sz w:val="24"/>
                <w:szCs w:val="24"/>
                <w:lang w:eastAsia="en-US"/>
              </w:rPr>
              <w:t>13 км</w:t>
            </w:r>
          </w:p>
        </w:tc>
      </w:tr>
    </w:tbl>
    <w:p w:rsidR="00026B67" w:rsidRPr="00026B67" w:rsidRDefault="00026B67" w:rsidP="00D9541B">
      <w:pPr>
        <w:spacing w:line="240" w:lineRule="auto"/>
        <w:ind w:firstLine="709"/>
        <w:rPr>
          <w:szCs w:val="28"/>
        </w:rPr>
      </w:pPr>
    </w:p>
    <w:p w:rsidR="00FF0CEF" w:rsidRDefault="00FF0CEF" w:rsidP="00FF0CEF">
      <w:pPr>
        <w:ind w:firstLine="698"/>
        <w:rPr>
          <w:b/>
          <w:szCs w:val="28"/>
        </w:rPr>
      </w:pPr>
      <w:r w:rsidRPr="00FF0CEF">
        <w:rPr>
          <w:b/>
          <w:szCs w:val="28"/>
        </w:rPr>
        <w:t>3. Прокладка просек</w:t>
      </w:r>
      <w:r>
        <w:rPr>
          <w:b/>
          <w:szCs w:val="28"/>
        </w:rPr>
        <w:t>и</w:t>
      </w:r>
    </w:p>
    <w:p w:rsidR="00FF0CEF" w:rsidRDefault="000F04C0" w:rsidP="00FF0CEF">
      <w:pPr>
        <w:pStyle w:val="aa"/>
        <w:spacing w:line="240" w:lineRule="auto"/>
        <w:ind w:left="0" w:firstLine="709"/>
        <w:rPr>
          <w:szCs w:val="28"/>
        </w:rPr>
      </w:pPr>
      <w:r>
        <w:rPr>
          <w:szCs w:val="28"/>
        </w:rPr>
        <w:t xml:space="preserve">3.1. </w:t>
      </w:r>
      <w:r w:rsidR="00FF0CEF">
        <w:rPr>
          <w:szCs w:val="28"/>
        </w:rPr>
        <w:t xml:space="preserve">Базовой технологией выполнения работ по </w:t>
      </w:r>
      <w:r w:rsidR="00FF0CEF" w:rsidRPr="005D547A">
        <w:rPr>
          <w:szCs w:val="28"/>
        </w:rPr>
        <w:t>прокладке</w:t>
      </w:r>
      <w:r w:rsidR="00FF0CEF">
        <w:rPr>
          <w:szCs w:val="28"/>
        </w:rPr>
        <w:t xml:space="preserve"> </w:t>
      </w:r>
      <w:r w:rsidR="00FF0CEF" w:rsidRPr="00A57C8B">
        <w:rPr>
          <w:szCs w:val="28"/>
        </w:rPr>
        <w:t>просеки</w:t>
      </w:r>
      <w:r w:rsidR="00FF0CEF">
        <w:rPr>
          <w:szCs w:val="28"/>
        </w:rPr>
        <w:t xml:space="preserve"> является:</w:t>
      </w:r>
    </w:p>
    <w:p w:rsidR="00FF0CEF" w:rsidRDefault="00FF0CEF" w:rsidP="00FF0CEF">
      <w:pPr>
        <w:pStyle w:val="aa"/>
        <w:spacing w:line="240" w:lineRule="auto"/>
        <w:ind w:left="567" w:hanging="567"/>
        <w:rPr>
          <w:szCs w:val="28"/>
        </w:rPr>
      </w:pPr>
    </w:p>
    <w:p w:rsidR="00FF0CEF" w:rsidRDefault="00FF0CEF" w:rsidP="00FF0CEF">
      <w:pPr>
        <w:pStyle w:val="aa"/>
        <w:spacing w:line="240" w:lineRule="auto"/>
        <w:ind w:left="0" w:firstLine="709"/>
        <w:rPr>
          <w:szCs w:val="28"/>
        </w:rPr>
      </w:pPr>
      <w:r>
        <w:rPr>
          <w:szCs w:val="28"/>
        </w:rPr>
        <w:t>1.</w:t>
      </w:r>
      <w:r w:rsidRPr="00821B85">
        <w:rPr>
          <w:szCs w:val="28"/>
        </w:rPr>
        <w:t>Прорубка визиров</w:t>
      </w:r>
      <w:r>
        <w:rPr>
          <w:szCs w:val="28"/>
        </w:rPr>
        <w:t>.</w:t>
      </w:r>
    </w:p>
    <w:p w:rsidR="00FF0CEF" w:rsidRPr="00821B85" w:rsidRDefault="00FF0CEF" w:rsidP="00FF0CEF">
      <w:pPr>
        <w:pStyle w:val="aa"/>
        <w:spacing w:line="240" w:lineRule="auto"/>
        <w:ind w:left="0" w:firstLine="709"/>
        <w:rPr>
          <w:szCs w:val="28"/>
        </w:rPr>
      </w:pPr>
      <w:r>
        <w:rPr>
          <w:szCs w:val="28"/>
        </w:rPr>
        <w:t>2.Промер визиров.</w:t>
      </w:r>
    </w:p>
    <w:p w:rsidR="00FF0CEF" w:rsidRDefault="00FF0CEF" w:rsidP="00FF0CEF">
      <w:pPr>
        <w:pStyle w:val="aa"/>
        <w:spacing w:line="240" w:lineRule="auto"/>
        <w:ind w:left="0" w:firstLine="709"/>
        <w:rPr>
          <w:szCs w:val="28"/>
        </w:rPr>
      </w:pPr>
      <w:r>
        <w:rPr>
          <w:szCs w:val="28"/>
        </w:rPr>
        <w:t>3.</w:t>
      </w:r>
      <w:r w:rsidRPr="00B80D81">
        <w:rPr>
          <w:szCs w:val="28"/>
        </w:rPr>
        <w:t>Сплошной перечет деревьев в насаждениях</w:t>
      </w:r>
      <w:r>
        <w:rPr>
          <w:szCs w:val="28"/>
        </w:rPr>
        <w:t>.</w:t>
      </w:r>
    </w:p>
    <w:p w:rsidR="00FF0CEF" w:rsidRDefault="00FF0CEF" w:rsidP="00FF0CEF">
      <w:pPr>
        <w:pStyle w:val="aa"/>
        <w:spacing w:line="240" w:lineRule="auto"/>
        <w:ind w:left="0" w:firstLine="709"/>
        <w:rPr>
          <w:szCs w:val="28"/>
        </w:rPr>
      </w:pPr>
      <w:r>
        <w:rPr>
          <w:szCs w:val="28"/>
        </w:rPr>
        <w:t>4.</w:t>
      </w:r>
      <w:r w:rsidRPr="00B80D81">
        <w:rPr>
          <w:szCs w:val="28"/>
        </w:rPr>
        <w:t>Изготовление из растущего леса и постановка деляночных столбов</w:t>
      </w:r>
      <w:r>
        <w:rPr>
          <w:szCs w:val="28"/>
        </w:rPr>
        <w:t>.</w:t>
      </w:r>
    </w:p>
    <w:p w:rsidR="00FF0CEF" w:rsidRDefault="00FF0CEF" w:rsidP="00FF0CEF">
      <w:pPr>
        <w:pStyle w:val="aa"/>
        <w:spacing w:line="240" w:lineRule="auto"/>
        <w:ind w:left="0" w:firstLine="709"/>
        <w:rPr>
          <w:szCs w:val="28"/>
        </w:rPr>
      </w:pPr>
      <w:r>
        <w:rPr>
          <w:szCs w:val="28"/>
        </w:rPr>
        <w:t>5.</w:t>
      </w:r>
      <w:r w:rsidRPr="00B80D81">
        <w:rPr>
          <w:szCs w:val="28"/>
        </w:rPr>
        <w:t>Подготовительные работы. Строительство погрузочных площадок</w:t>
      </w:r>
      <w:r>
        <w:rPr>
          <w:szCs w:val="28"/>
        </w:rPr>
        <w:t>.</w:t>
      </w:r>
    </w:p>
    <w:p w:rsidR="00FF0CEF" w:rsidRDefault="00FF0CEF" w:rsidP="00FF0CEF">
      <w:pPr>
        <w:pStyle w:val="aa"/>
        <w:spacing w:line="240" w:lineRule="auto"/>
        <w:ind w:left="0" w:firstLine="709"/>
        <w:rPr>
          <w:szCs w:val="28"/>
        </w:rPr>
      </w:pPr>
      <w:r>
        <w:rPr>
          <w:szCs w:val="28"/>
        </w:rPr>
        <w:t>6.</w:t>
      </w:r>
      <w:r w:rsidRPr="00B80D81">
        <w:rPr>
          <w:szCs w:val="28"/>
        </w:rPr>
        <w:t>Валка леса</w:t>
      </w:r>
      <w:r>
        <w:rPr>
          <w:szCs w:val="28"/>
        </w:rPr>
        <w:t>.</w:t>
      </w:r>
    </w:p>
    <w:p w:rsidR="00FF0CEF" w:rsidRDefault="00FF0CEF" w:rsidP="00FF0CEF">
      <w:pPr>
        <w:pStyle w:val="aa"/>
        <w:spacing w:line="240" w:lineRule="auto"/>
        <w:ind w:left="0" w:firstLine="709"/>
        <w:rPr>
          <w:szCs w:val="28"/>
        </w:rPr>
      </w:pPr>
      <w:r>
        <w:rPr>
          <w:szCs w:val="28"/>
        </w:rPr>
        <w:t>7.</w:t>
      </w:r>
      <w:r w:rsidRPr="00B80D81">
        <w:rPr>
          <w:szCs w:val="28"/>
        </w:rPr>
        <w:t>Обрезка, сбор, сжигание сучьев</w:t>
      </w:r>
      <w:r>
        <w:rPr>
          <w:szCs w:val="28"/>
        </w:rPr>
        <w:t>.</w:t>
      </w:r>
    </w:p>
    <w:p w:rsidR="00FF0CEF" w:rsidRDefault="00FF0CEF" w:rsidP="00FF0CEF">
      <w:pPr>
        <w:pStyle w:val="aa"/>
        <w:spacing w:line="240" w:lineRule="auto"/>
        <w:ind w:left="0" w:firstLine="709"/>
        <w:rPr>
          <w:szCs w:val="28"/>
        </w:rPr>
      </w:pPr>
      <w:r>
        <w:rPr>
          <w:szCs w:val="28"/>
        </w:rPr>
        <w:t>8.</w:t>
      </w:r>
      <w:r w:rsidRPr="00B80D81">
        <w:rPr>
          <w:szCs w:val="28"/>
        </w:rPr>
        <w:t>Трелевка хлыстов</w:t>
      </w:r>
      <w:r>
        <w:rPr>
          <w:szCs w:val="28"/>
        </w:rPr>
        <w:t>.</w:t>
      </w:r>
    </w:p>
    <w:p w:rsidR="00FF0CEF" w:rsidRDefault="00FF0CEF" w:rsidP="00FF0CEF">
      <w:pPr>
        <w:pStyle w:val="aa"/>
        <w:spacing w:line="240" w:lineRule="auto"/>
        <w:ind w:left="0" w:firstLine="709"/>
        <w:rPr>
          <w:szCs w:val="28"/>
        </w:rPr>
      </w:pPr>
      <w:r>
        <w:rPr>
          <w:szCs w:val="28"/>
        </w:rPr>
        <w:t>9.</w:t>
      </w:r>
      <w:r w:rsidRPr="00B80D81">
        <w:rPr>
          <w:szCs w:val="28"/>
        </w:rPr>
        <w:t>Раскряжевка на верхнем складе на средние деловые сортименты (4,5 м)</w:t>
      </w:r>
      <w:r>
        <w:rPr>
          <w:szCs w:val="28"/>
        </w:rPr>
        <w:t>.</w:t>
      </w:r>
    </w:p>
    <w:p w:rsidR="00FF0CEF" w:rsidRDefault="00FF0CEF" w:rsidP="00FF0CEF">
      <w:pPr>
        <w:pStyle w:val="aa"/>
        <w:spacing w:line="240" w:lineRule="auto"/>
        <w:ind w:left="0" w:firstLine="709"/>
        <w:rPr>
          <w:szCs w:val="28"/>
        </w:rPr>
      </w:pPr>
      <w:r>
        <w:rPr>
          <w:szCs w:val="28"/>
        </w:rPr>
        <w:t>10.</w:t>
      </w:r>
      <w:r w:rsidRPr="00B80D81">
        <w:rPr>
          <w:szCs w:val="28"/>
        </w:rPr>
        <w:t>Раскряжевка на верхнем складе на мелкие деловые сортименты (2 м)</w:t>
      </w:r>
      <w:r>
        <w:rPr>
          <w:szCs w:val="28"/>
        </w:rPr>
        <w:t>.</w:t>
      </w:r>
    </w:p>
    <w:p w:rsidR="00FF0CEF" w:rsidRDefault="00FF0CEF" w:rsidP="00FF0CEF">
      <w:pPr>
        <w:pStyle w:val="aa"/>
        <w:spacing w:line="240" w:lineRule="auto"/>
        <w:ind w:left="0" w:firstLine="709"/>
        <w:rPr>
          <w:szCs w:val="28"/>
        </w:rPr>
      </w:pPr>
      <w:r>
        <w:rPr>
          <w:szCs w:val="28"/>
        </w:rPr>
        <w:lastRenderedPageBreak/>
        <w:t>11.</w:t>
      </w:r>
      <w:r w:rsidRPr="00B80D81">
        <w:rPr>
          <w:szCs w:val="28"/>
        </w:rPr>
        <w:t>Раскряжевка хлыстов на дрова (2 м)</w:t>
      </w:r>
      <w:r>
        <w:rPr>
          <w:szCs w:val="28"/>
        </w:rPr>
        <w:t>.</w:t>
      </w:r>
    </w:p>
    <w:p w:rsidR="00FF0CEF" w:rsidRDefault="00FF0CEF" w:rsidP="00FF0CEF">
      <w:pPr>
        <w:pStyle w:val="aa"/>
        <w:spacing w:line="240" w:lineRule="auto"/>
        <w:ind w:left="0" w:firstLine="709"/>
        <w:rPr>
          <w:szCs w:val="28"/>
        </w:rPr>
      </w:pPr>
      <w:r>
        <w:rPr>
          <w:szCs w:val="28"/>
        </w:rPr>
        <w:t>12.</w:t>
      </w:r>
      <w:r w:rsidRPr="00B80D81">
        <w:rPr>
          <w:szCs w:val="28"/>
        </w:rPr>
        <w:t>Зачистка сучьев после раскряжевки</w:t>
      </w:r>
      <w:r>
        <w:rPr>
          <w:szCs w:val="28"/>
        </w:rPr>
        <w:t>.</w:t>
      </w:r>
    </w:p>
    <w:p w:rsidR="00FF0CEF" w:rsidRDefault="00FF0CEF" w:rsidP="00FF0CEF">
      <w:pPr>
        <w:pStyle w:val="aa"/>
        <w:spacing w:line="240" w:lineRule="auto"/>
        <w:ind w:left="0" w:firstLine="709"/>
        <w:rPr>
          <w:szCs w:val="28"/>
        </w:rPr>
      </w:pPr>
      <w:r>
        <w:rPr>
          <w:szCs w:val="28"/>
        </w:rPr>
        <w:t>13.</w:t>
      </w:r>
      <w:r w:rsidRPr="00B80D81">
        <w:rPr>
          <w:szCs w:val="28"/>
        </w:rPr>
        <w:t>Сортировка, штабелевка</w:t>
      </w:r>
      <w:r>
        <w:rPr>
          <w:szCs w:val="28"/>
        </w:rPr>
        <w:t>.</w:t>
      </w:r>
    </w:p>
    <w:p w:rsidR="00FF0CEF" w:rsidRDefault="00FF0CEF" w:rsidP="00FF0CEF">
      <w:pPr>
        <w:pStyle w:val="aa"/>
        <w:spacing w:line="240" w:lineRule="auto"/>
        <w:ind w:left="0" w:firstLine="709"/>
        <w:rPr>
          <w:szCs w:val="28"/>
        </w:rPr>
      </w:pPr>
      <w:r>
        <w:rPr>
          <w:szCs w:val="28"/>
        </w:rPr>
        <w:t>14.</w:t>
      </w:r>
      <w:r w:rsidRPr="005B0C0F">
        <w:t xml:space="preserve"> </w:t>
      </w:r>
      <w:r w:rsidRPr="005B0C0F">
        <w:rPr>
          <w:szCs w:val="28"/>
        </w:rPr>
        <w:t>Доочистка мест рубок от порубочных остатков со сжиганием</w:t>
      </w:r>
      <w:r>
        <w:rPr>
          <w:szCs w:val="28"/>
        </w:rPr>
        <w:t>.</w:t>
      </w:r>
    </w:p>
    <w:p w:rsidR="00FF0CEF" w:rsidRDefault="00FF0CEF" w:rsidP="00FF0CEF">
      <w:pPr>
        <w:pStyle w:val="aa"/>
        <w:spacing w:line="240" w:lineRule="auto"/>
        <w:ind w:left="0" w:firstLine="709"/>
        <w:rPr>
          <w:szCs w:val="28"/>
        </w:rPr>
      </w:pPr>
      <w:r>
        <w:rPr>
          <w:szCs w:val="28"/>
        </w:rPr>
        <w:t>15.</w:t>
      </w:r>
      <w:r w:rsidRPr="00B80D81">
        <w:rPr>
          <w:szCs w:val="28"/>
        </w:rPr>
        <w:t>Расчистка  от кустарника и тонкомера</w:t>
      </w:r>
      <w:r>
        <w:rPr>
          <w:szCs w:val="28"/>
        </w:rPr>
        <w:t>.</w:t>
      </w:r>
    </w:p>
    <w:p w:rsidR="00FF0CEF" w:rsidRDefault="00FF0CEF" w:rsidP="00FF0CEF">
      <w:pPr>
        <w:pStyle w:val="aa"/>
        <w:spacing w:line="240" w:lineRule="auto"/>
        <w:ind w:left="0" w:firstLine="709"/>
        <w:rPr>
          <w:szCs w:val="28"/>
        </w:rPr>
      </w:pPr>
      <w:r>
        <w:rPr>
          <w:szCs w:val="28"/>
        </w:rPr>
        <w:t>16.</w:t>
      </w:r>
      <w:r w:rsidRPr="00B80D81">
        <w:rPr>
          <w:szCs w:val="28"/>
        </w:rPr>
        <w:t>Сгребание расчищенного кустарника, тонкомера с перемещением до 20 м</w:t>
      </w:r>
      <w:r>
        <w:rPr>
          <w:szCs w:val="28"/>
        </w:rPr>
        <w:t>.</w:t>
      </w:r>
    </w:p>
    <w:p w:rsidR="00FF0CEF" w:rsidRDefault="00FF0CEF" w:rsidP="00FF0CEF">
      <w:pPr>
        <w:pStyle w:val="aa"/>
        <w:spacing w:line="240" w:lineRule="auto"/>
        <w:ind w:left="0" w:firstLine="709"/>
        <w:rPr>
          <w:szCs w:val="28"/>
        </w:rPr>
      </w:pPr>
      <w:r>
        <w:rPr>
          <w:szCs w:val="28"/>
        </w:rPr>
        <w:t>17.</w:t>
      </w:r>
      <w:r w:rsidRPr="00B80D81">
        <w:rPr>
          <w:szCs w:val="28"/>
        </w:rPr>
        <w:t>Корчевка пней диаметром до 30 см</w:t>
      </w:r>
      <w:r>
        <w:rPr>
          <w:szCs w:val="28"/>
        </w:rPr>
        <w:t>.</w:t>
      </w:r>
    </w:p>
    <w:p w:rsidR="00FF0CEF" w:rsidRDefault="00FF0CEF" w:rsidP="00FF0CEF">
      <w:pPr>
        <w:pStyle w:val="aa"/>
        <w:spacing w:line="240" w:lineRule="auto"/>
        <w:ind w:left="0" w:firstLine="709"/>
        <w:rPr>
          <w:szCs w:val="28"/>
        </w:rPr>
      </w:pPr>
      <w:r>
        <w:rPr>
          <w:szCs w:val="28"/>
        </w:rPr>
        <w:t>18.</w:t>
      </w:r>
      <w:r w:rsidRPr="00B80D81">
        <w:rPr>
          <w:szCs w:val="28"/>
        </w:rPr>
        <w:t>Перемещение пней в кучи на расстояние до 150 м</w:t>
      </w:r>
      <w:r>
        <w:rPr>
          <w:szCs w:val="28"/>
        </w:rPr>
        <w:t>.</w:t>
      </w:r>
    </w:p>
    <w:p w:rsidR="00FF0CEF" w:rsidRDefault="00FF0CEF" w:rsidP="000F04C0">
      <w:pPr>
        <w:pStyle w:val="aa"/>
        <w:spacing w:line="240" w:lineRule="auto"/>
        <w:ind w:left="0" w:firstLine="709"/>
        <w:rPr>
          <w:szCs w:val="28"/>
        </w:rPr>
      </w:pPr>
      <w:r>
        <w:rPr>
          <w:szCs w:val="28"/>
        </w:rPr>
        <w:t>19.</w:t>
      </w:r>
      <w:r w:rsidRPr="00B80D81">
        <w:rPr>
          <w:szCs w:val="28"/>
        </w:rPr>
        <w:t>Сжигание собранных в кучи лесных горючих материалов</w:t>
      </w:r>
      <w:r>
        <w:rPr>
          <w:szCs w:val="28"/>
        </w:rPr>
        <w:t>.</w:t>
      </w:r>
    </w:p>
    <w:p w:rsidR="00FF0CEF" w:rsidRDefault="00FF0CEF" w:rsidP="000F04C0">
      <w:pPr>
        <w:pStyle w:val="aa"/>
        <w:spacing w:line="240" w:lineRule="auto"/>
        <w:ind w:left="0" w:firstLine="709"/>
        <w:rPr>
          <w:szCs w:val="28"/>
        </w:rPr>
      </w:pPr>
      <w:r>
        <w:rPr>
          <w:szCs w:val="28"/>
        </w:rPr>
        <w:t>20.</w:t>
      </w:r>
      <w:r w:rsidRPr="00821B85">
        <w:rPr>
          <w:szCs w:val="28"/>
        </w:rPr>
        <w:t>Доставка рабочих</w:t>
      </w:r>
      <w:r>
        <w:rPr>
          <w:szCs w:val="28"/>
        </w:rPr>
        <w:t>.</w:t>
      </w:r>
    </w:p>
    <w:p w:rsidR="000F04C0" w:rsidRDefault="000F04C0" w:rsidP="000F04C0">
      <w:pPr>
        <w:pStyle w:val="aa"/>
        <w:spacing w:line="240" w:lineRule="auto"/>
        <w:ind w:left="0" w:firstLine="567"/>
        <w:rPr>
          <w:szCs w:val="28"/>
        </w:rPr>
      </w:pPr>
    </w:p>
    <w:p w:rsidR="000F04C0" w:rsidRPr="000F04C0" w:rsidRDefault="000F04C0" w:rsidP="000F04C0">
      <w:pPr>
        <w:pStyle w:val="aa"/>
        <w:spacing w:line="240" w:lineRule="auto"/>
        <w:ind w:left="0" w:firstLine="567"/>
        <w:rPr>
          <w:szCs w:val="28"/>
          <w:lang w:eastAsia="en-US"/>
        </w:rPr>
      </w:pPr>
      <w:r>
        <w:rPr>
          <w:szCs w:val="28"/>
        </w:rPr>
        <w:t xml:space="preserve">3.2. </w:t>
      </w:r>
      <w:r w:rsidRPr="000F04C0">
        <w:rPr>
          <w:szCs w:val="28"/>
          <w:lang w:eastAsia="en-US"/>
        </w:rPr>
        <w:t>Базовый состав машин и механизмов, а также оборудования необходимого для выполнения работ по прокладке просеки, приведен в таблице 1.</w:t>
      </w:r>
    </w:p>
    <w:p w:rsidR="000F04C0" w:rsidRPr="000F04C0" w:rsidRDefault="000F04C0" w:rsidP="000F04C0">
      <w:pPr>
        <w:spacing w:line="240" w:lineRule="auto"/>
        <w:ind w:firstLine="567"/>
        <w:contextualSpacing/>
        <w:rPr>
          <w:rFonts w:eastAsia="Calibri"/>
          <w:szCs w:val="28"/>
          <w:lang w:eastAsia="en-US"/>
        </w:rPr>
      </w:pPr>
    </w:p>
    <w:p w:rsidR="000F04C0" w:rsidRPr="000F04C0" w:rsidRDefault="000F04C0" w:rsidP="000F04C0">
      <w:pPr>
        <w:spacing w:line="240" w:lineRule="auto"/>
        <w:ind w:firstLine="0"/>
        <w:contextualSpacing/>
        <w:jc w:val="right"/>
        <w:rPr>
          <w:rFonts w:eastAsia="Calibri"/>
          <w:szCs w:val="28"/>
          <w:lang w:eastAsia="en-US"/>
        </w:rPr>
      </w:pPr>
      <w:r w:rsidRPr="000F04C0">
        <w:rPr>
          <w:rFonts w:eastAsia="Calibri"/>
          <w:szCs w:val="28"/>
          <w:lang w:eastAsia="en-US"/>
        </w:rPr>
        <w:t>Таблица 1</w:t>
      </w:r>
    </w:p>
    <w:tbl>
      <w:tblPr>
        <w:tblW w:w="10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811"/>
        <w:gridCol w:w="4532"/>
      </w:tblGrid>
      <w:tr w:rsidR="000F04C0" w:rsidRPr="000F04C0" w:rsidTr="00095CA3">
        <w:trPr>
          <w:trHeight w:val="375"/>
          <w:tblHeader/>
        </w:trPr>
        <w:tc>
          <w:tcPr>
            <w:tcW w:w="851" w:type="dxa"/>
            <w:vAlign w:val="center"/>
          </w:tcPr>
          <w:p w:rsidR="000F04C0" w:rsidRPr="000F04C0" w:rsidRDefault="000F04C0" w:rsidP="000F04C0">
            <w:pPr>
              <w:keepNext/>
              <w:spacing w:line="240" w:lineRule="auto"/>
              <w:ind w:firstLine="0"/>
              <w:contextualSpacing/>
              <w:jc w:val="center"/>
              <w:rPr>
                <w:rFonts w:eastAsia="Calibri"/>
                <w:sz w:val="24"/>
                <w:szCs w:val="24"/>
                <w:lang w:eastAsia="en-US"/>
              </w:rPr>
            </w:pPr>
            <w:r w:rsidRPr="000F04C0">
              <w:rPr>
                <w:rFonts w:eastAsia="Calibri"/>
                <w:sz w:val="24"/>
                <w:szCs w:val="24"/>
                <w:lang w:eastAsia="en-US"/>
              </w:rPr>
              <w:t>№ п.п</w:t>
            </w:r>
          </w:p>
        </w:tc>
        <w:tc>
          <w:tcPr>
            <w:tcW w:w="4811" w:type="dxa"/>
            <w:vAlign w:val="center"/>
          </w:tcPr>
          <w:p w:rsidR="000F04C0" w:rsidRPr="000F04C0" w:rsidRDefault="000F04C0" w:rsidP="000F04C0">
            <w:pPr>
              <w:keepNext/>
              <w:spacing w:line="240" w:lineRule="auto"/>
              <w:ind w:firstLine="0"/>
              <w:contextualSpacing/>
              <w:jc w:val="center"/>
              <w:rPr>
                <w:rFonts w:eastAsia="Calibri"/>
                <w:sz w:val="24"/>
                <w:szCs w:val="24"/>
                <w:lang w:eastAsia="en-US"/>
              </w:rPr>
            </w:pPr>
            <w:r w:rsidRPr="000F04C0">
              <w:rPr>
                <w:rFonts w:eastAsia="Calibri"/>
                <w:sz w:val="24"/>
                <w:szCs w:val="24"/>
                <w:lang w:eastAsia="en-US"/>
              </w:rPr>
              <w:t>Наименование машин и механизмов</w:t>
            </w:r>
          </w:p>
        </w:tc>
        <w:tc>
          <w:tcPr>
            <w:tcW w:w="4532" w:type="dxa"/>
            <w:vAlign w:val="center"/>
          </w:tcPr>
          <w:p w:rsidR="000F04C0" w:rsidRPr="000F04C0" w:rsidRDefault="000F04C0" w:rsidP="000F04C0">
            <w:pPr>
              <w:keepNext/>
              <w:spacing w:line="240" w:lineRule="auto"/>
              <w:ind w:firstLine="0"/>
              <w:contextualSpacing/>
              <w:jc w:val="center"/>
              <w:rPr>
                <w:rFonts w:eastAsia="Calibri"/>
                <w:sz w:val="24"/>
                <w:szCs w:val="24"/>
                <w:lang w:eastAsia="en-US"/>
              </w:rPr>
            </w:pPr>
            <w:r w:rsidRPr="000F04C0">
              <w:rPr>
                <w:rFonts w:eastAsia="Calibri"/>
                <w:sz w:val="24"/>
                <w:szCs w:val="24"/>
                <w:lang w:eastAsia="en-US"/>
              </w:rPr>
              <w:t>Марка машин и механизмов</w:t>
            </w:r>
          </w:p>
        </w:tc>
      </w:tr>
      <w:tr w:rsidR="000F04C0" w:rsidRPr="000F04C0" w:rsidTr="000A2F90">
        <w:trPr>
          <w:cantSplit/>
          <w:trHeight w:hRule="exact" w:val="453"/>
        </w:trPr>
        <w:tc>
          <w:tcPr>
            <w:tcW w:w="851" w:type="dxa"/>
            <w:vAlign w:val="center"/>
          </w:tcPr>
          <w:p w:rsidR="000F04C0" w:rsidRPr="005E1E76" w:rsidRDefault="000F04C0" w:rsidP="000F04C0">
            <w:pPr>
              <w:spacing w:line="276" w:lineRule="auto"/>
              <w:ind w:firstLine="0"/>
              <w:contextualSpacing/>
              <w:jc w:val="center"/>
              <w:rPr>
                <w:rFonts w:eastAsia="Calibri"/>
                <w:sz w:val="24"/>
                <w:szCs w:val="24"/>
                <w:highlight w:val="yellow"/>
                <w:lang w:eastAsia="en-US"/>
              </w:rPr>
            </w:pPr>
            <w:r w:rsidRPr="005E1E76">
              <w:rPr>
                <w:rFonts w:eastAsia="Calibri"/>
                <w:sz w:val="24"/>
                <w:szCs w:val="24"/>
                <w:lang w:eastAsia="en-US"/>
              </w:rPr>
              <w:t>1</w:t>
            </w:r>
          </w:p>
        </w:tc>
        <w:tc>
          <w:tcPr>
            <w:tcW w:w="4811" w:type="dxa"/>
            <w:vAlign w:val="center"/>
          </w:tcPr>
          <w:p w:rsidR="000F04C0" w:rsidRPr="005E1E76" w:rsidRDefault="000F04C0" w:rsidP="000F04C0">
            <w:pPr>
              <w:spacing w:line="276" w:lineRule="auto"/>
              <w:ind w:firstLine="0"/>
              <w:contextualSpacing/>
              <w:jc w:val="left"/>
              <w:rPr>
                <w:rFonts w:eastAsia="Calibri"/>
                <w:sz w:val="24"/>
                <w:szCs w:val="24"/>
                <w:highlight w:val="yellow"/>
                <w:lang w:eastAsia="en-US"/>
              </w:rPr>
            </w:pPr>
            <w:r w:rsidRPr="005E1E76">
              <w:rPr>
                <w:rFonts w:eastAsia="Calibri"/>
                <w:sz w:val="24"/>
                <w:szCs w:val="24"/>
                <w:lang w:eastAsia="en-US"/>
              </w:rPr>
              <w:t>Бензопила</w:t>
            </w:r>
          </w:p>
        </w:tc>
        <w:tc>
          <w:tcPr>
            <w:tcW w:w="4532" w:type="dxa"/>
            <w:vAlign w:val="center"/>
          </w:tcPr>
          <w:p w:rsidR="000F04C0" w:rsidRPr="005E1E76" w:rsidRDefault="000F04C0" w:rsidP="000F04C0">
            <w:pPr>
              <w:spacing w:line="276" w:lineRule="auto"/>
              <w:ind w:firstLine="0"/>
              <w:contextualSpacing/>
              <w:jc w:val="center"/>
              <w:rPr>
                <w:rFonts w:eastAsia="Calibri"/>
                <w:sz w:val="24"/>
                <w:szCs w:val="24"/>
                <w:highlight w:val="yellow"/>
                <w:lang w:eastAsia="en-US"/>
              </w:rPr>
            </w:pPr>
            <w:r w:rsidRPr="005E1E76">
              <w:rPr>
                <w:rFonts w:eastAsia="Calibri"/>
                <w:sz w:val="24"/>
                <w:szCs w:val="24"/>
                <w:lang w:eastAsia="en-US"/>
              </w:rPr>
              <w:t>Хускварна</w:t>
            </w:r>
          </w:p>
        </w:tc>
      </w:tr>
      <w:tr w:rsidR="000F04C0" w:rsidRPr="000F04C0" w:rsidTr="000A2F90">
        <w:trPr>
          <w:cantSplit/>
          <w:trHeight w:hRule="exact" w:val="336"/>
        </w:trPr>
        <w:tc>
          <w:tcPr>
            <w:tcW w:w="851" w:type="dxa"/>
            <w:vAlign w:val="center"/>
          </w:tcPr>
          <w:p w:rsidR="000F04C0" w:rsidRPr="005E1E76" w:rsidRDefault="000F04C0" w:rsidP="000F04C0">
            <w:pPr>
              <w:spacing w:line="276" w:lineRule="auto"/>
              <w:ind w:firstLine="0"/>
              <w:contextualSpacing/>
              <w:jc w:val="center"/>
              <w:rPr>
                <w:rFonts w:eastAsia="Calibri"/>
                <w:sz w:val="24"/>
                <w:szCs w:val="24"/>
                <w:lang w:eastAsia="en-US"/>
              </w:rPr>
            </w:pPr>
            <w:r w:rsidRPr="005E1E76">
              <w:rPr>
                <w:rFonts w:eastAsia="Calibri"/>
                <w:sz w:val="24"/>
                <w:szCs w:val="24"/>
                <w:lang w:eastAsia="en-US"/>
              </w:rPr>
              <w:t>2</w:t>
            </w:r>
          </w:p>
        </w:tc>
        <w:tc>
          <w:tcPr>
            <w:tcW w:w="4811" w:type="dxa"/>
            <w:vAlign w:val="center"/>
          </w:tcPr>
          <w:p w:rsidR="000F04C0" w:rsidRPr="005E1E76" w:rsidRDefault="000F04C0" w:rsidP="000F04C0">
            <w:pPr>
              <w:spacing w:line="276" w:lineRule="auto"/>
              <w:ind w:firstLine="0"/>
              <w:contextualSpacing/>
              <w:jc w:val="left"/>
              <w:rPr>
                <w:rFonts w:eastAsia="Calibri"/>
                <w:sz w:val="24"/>
                <w:szCs w:val="24"/>
                <w:highlight w:val="yellow"/>
                <w:lang w:eastAsia="en-US"/>
              </w:rPr>
            </w:pPr>
            <w:r w:rsidRPr="005E1E76">
              <w:rPr>
                <w:rFonts w:eastAsia="Calibri"/>
                <w:sz w:val="24"/>
                <w:szCs w:val="24"/>
                <w:lang w:eastAsia="en-US"/>
              </w:rPr>
              <w:t>Трактор</w:t>
            </w:r>
          </w:p>
        </w:tc>
        <w:tc>
          <w:tcPr>
            <w:tcW w:w="4532" w:type="dxa"/>
            <w:vAlign w:val="center"/>
          </w:tcPr>
          <w:p w:rsidR="000F04C0" w:rsidRPr="005E1E76" w:rsidRDefault="000F04C0" w:rsidP="000F04C0">
            <w:pPr>
              <w:spacing w:line="276" w:lineRule="auto"/>
              <w:ind w:firstLine="0"/>
              <w:contextualSpacing/>
              <w:jc w:val="center"/>
              <w:rPr>
                <w:rFonts w:eastAsia="Calibri"/>
                <w:sz w:val="24"/>
                <w:szCs w:val="24"/>
                <w:highlight w:val="yellow"/>
                <w:lang w:eastAsia="en-US"/>
              </w:rPr>
            </w:pPr>
            <w:r w:rsidRPr="005E1E76">
              <w:rPr>
                <w:rFonts w:eastAsia="Calibri"/>
                <w:sz w:val="24"/>
                <w:szCs w:val="24"/>
                <w:lang w:eastAsia="en-US"/>
              </w:rPr>
              <w:t>АМКАДОР</w:t>
            </w:r>
          </w:p>
        </w:tc>
      </w:tr>
      <w:tr w:rsidR="000F04C0" w:rsidRPr="000F04C0" w:rsidTr="000A2F90">
        <w:trPr>
          <w:cantSplit/>
          <w:trHeight w:hRule="exact" w:val="336"/>
        </w:trPr>
        <w:tc>
          <w:tcPr>
            <w:tcW w:w="851" w:type="dxa"/>
            <w:vAlign w:val="center"/>
          </w:tcPr>
          <w:p w:rsidR="000F04C0" w:rsidRPr="005E1E76" w:rsidRDefault="000F04C0" w:rsidP="000F04C0">
            <w:pPr>
              <w:spacing w:line="276" w:lineRule="auto"/>
              <w:ind w:firstLine="0"/>
              <w:contextualSpacing/>
              <w:jc w:val="center"/>
              <w:rPr>
                <w:rFonts w:eastAsia="Calibri"/>
                <w:sz w:val="24"/>
                <w:szCs w:val="24"/>
                <w:lang w:eastAsia="en-US"/>
              </w:rPr>
            </w:pPr>
            <w:r w:rsidRPr="005E1E76">
              <w:rPr>
                <w:rFonts w:eastAsia="Calibri"/>
                <w:sz w:val="24"/>
                <w:szCs w:val="24"/>
                <w:lang w:eastAsia="en-US"/>
              </w:rPr>
              <w:t>3</w:t>
            </w:r>
          </w:p>
        </w:tc>
        <w:tc>
          <w:tcPr>
            <w:tcW w:w="4811" w:type="dxa"/>
            <w:vAlign w:val="center"/>
          </w:tcPr>
          <w:p w:rsidR="000F04C0" w:rsidRPr="005E1E76" w:rsidRDefault="000F04C0" w:rsidP="000F04C0">
            <w:pPr>
              <w:spacing w:line="276" w:lineRule="auto"/>
              <w:ind w:firstLine="0"/>
              <w:contextualSpacing/>
              <w:jc w:val="left"/>
              <w:rPr>
                <w:rFonts w:eastAsia="Calibri"/>
                <w:sz w:val="24"/>
                <w:szCs w:val="24"/>
                <w:lang w:eastAsia="en-US"/>
              </w:rPr>
            </w:pPr>
            <w:r w:rsidRPr="005E1E76">
              <w:rPr>
                <w:rFonts w:eastAsia="Calibri"/>
                <w:sz w:val="24"/>
                <w:szCs w:val="24"/>
                <w:lang w:eastAsia="en-US"/>
              </w:rPr>
              <w:t>Трактор</w:t>
            </w:r>
          </w:p>
        </w:tc>
        <w:tc>
          <w:tcPr>
            <w:tcW w:w="4532"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МТЗ-82</w:t>
            </w:r>
          </w:p>
        </w:tc>
      </w:tr>
      <w:tr w:rsidR="000F04C0" w:rsidRPr="000F04C0" w:rsidTr="000A2F90">
        <w:trPr>
          <w:cantSplit/>
          <w:trHeight w:hRule="exact" w:val="392"/>
        </w:trPr>
        <w:tc>
          <w:tcPr>
            <w:tcW w:w="851" w:type="dxa"/>
            <w:vAlign w:val="center"/>
          </w:tcPr>
          <w:p w:rsidR="000F04C0" w:rsidRPr="005E1E76" w:rsidRDefault="000F04C0" w:rsidP="000F04C0">
            <w:pPr>
              <w:spacing w:line="276" w:lineRule="auto"/>
              <w:ind w:firstLine="0"/>
              <w:contextualSpacing/>
              <w:jc w:val="center"/>
              <w:rPr>
                <w:rFonts w:eastAsia="Calibri"/>
                <w:sz w:val="24"/>
                <w:szCs w:val="24"/>
                <w:lang w:eastAsia="en-US"/>
              </w:rPr>
            </w:pPr>
            <w:r w:rsidRPr="005E1E76">
              <w:rPr>
                <w:rFonts w:eastAsia="Calibri"/>
                <w:sz w:val="24"/>
                <w:szCs w:val="24"/>
                <w:lang w:eastAsia="en-US"/>
              </w:rPr>
              <w:t>4</w:t>
            </w:r>
          </w:p>
        </w:tc>
        <w:tc>
          <w:tcPr>
            <w:tcW w:w="4811" w:type="dxa"/>
            <w:vAlign w:val="center"/>
          </w:tcPr>
          <w:p w:rsidR="000F04C0" w:rsidRPr="005E1E76" w:rsidRDefault="000F04C0" w:rsidP="000F04C0">
            <w:pPr>
              <w:spacing w:line="276" w:lineRule="auto"/>
              <w:ind w:firstLine="0"/>
              <w:contextualSpacing/>
              <w:jc w:val="left"/>
              <w:rPr>
                <w:rFonts w:eastAsia="Calibri"/>
                <w:sz w:val="24"/>
                <w:szCs w:val="24"/>
                <w:lang w:eastAsia="en-US"/>
              </w:rPr>
            </w:pPr>
            <w:r w:rsidRPr="005E1E76">
              <w:rPr>
                <w:rFonts w:eastAsia="Calibri"/>
                <w:sz w:val="24"/>
                <w:szCs w:val="24"/>
                <w:lang w:eastAsia="en-US"/>
              </w:rPr>
              <w:t>Корчеватель</w:t>
            </w:r>
          </w:p>
        </w:tc>
        <w:tc>
          <w:tcPr>
            <w:tcW w:w="4532"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ДП-25</w:t>
            </w:r>
          </w:p>
        </w:tc>
      </w:tr>
      <w:tr w:rsidR="000F04C0" w:rsidRPr="000F04C0" w:rsidTr="000A2F90">
        <w:trPr>
          <w:cantSplit/>
          <w:trHeight w:hRule="exact" w:val="385"/>
        </w:trPr>
        <w:tc>
          <w:tcPr>
            <w:tcW w:w="851" w:type="dxa"/>
            <w:vAlign w:val="center"/>
          </w:tcPr>
          <w:p w:rsidR="000F04C0" w:rsidRPr="005E1E76" w:rsidRDefault="000F04C0" w:rsidP="000F04C0">
            <w:pPr>
              <w:spacing w:line="276" w:lineRule="auto"/>
              <w:ind w:firstLine="0"/>
              <w:contextualSpacing/>
              <w:jc w:val="center"/>
              <w:rPr>
                <w:rFonts w:eastAsia="Calibri"/>
                <w:sz w:val="24"/>
                <w:szCs w:val="24"/>
                <w:lang w:eastAsia="en-US"/>
              </w:rPr>
            </w:pPr>
            <w:r w:rsidRPr="005E1E76">
              <w:rPr>
                <w:rFonts w:eastAsia="Calibri"/>
                <w:sz w:val="24"/>
                <w:szCs w:val="24"/>
                <w:lang w:eastAsia="en-US"/>
              </w:rPr>
              <w:t>5</w:t>
            </w:r>
          </w:p>
        </w:tc>
        <w:tc>
          <w:tcPr>
            <w:tcW w:w="4811" w:type="dxa"/>
            <w:vAlign w:val="center"/>
          </w:tcPr>
          <w:p w:rsidR="000F04C0" w:rsidRPr="005E1E76" w:rsidRDefault="000F04C0" w:rsidP="000F04C0">
            <w:pPr>
              <w:spacing w:line="276" w:lineRule="auto"/>
              <w:ind w:firstLine="0"/>
              <w:contextualSpacing/>
              <w:jc w:val="left"/>
              <w:rPr>
                <w:rFonts w:eastAsia="Calibri"/>
                <w:sz w:val="24"/>
                <w:szCs w:val="24"/>
                <w:lang w:eastAsia="en-US"/>
              </w:rPr>
            </w:pPr>
            <w:r w:rsidRPr="005E1E76">
              <w:rPr>
                <w:rFonts w:eastAsia="Calibri"/>
                <w:sz w:val="24"/>
                <w:szCs w:val="24"/>
                <w:lang w:eastAsia="en-US"/>
              </w:rPr>
              <w:t>Автомобиль</w:t>
            </w:r>
          </w:p>
        </w:tc>
        <w:tc>
          <w:tcPr>
            <w:tcW w:w="4532" w:type="dxa"/>
            <w:vAlign w:val="center"/>
          </w:tcPr>
          <w:p w:rsidR="000F04C0" w:rsidRPr="005E1E76" w:rsidRDefault="000F04C0" w:rsidP="000F04C0">
            <w:pPr>
              <w:spacing w:line="276" w:lineRule="auto"/>
              <w:ind w:firstLine="0"/>
              <w:contextualSpacing/>
              <w:jc w:val="center"/>
              <w:rPr>
                <w:rFonts w:eastAsia="Calibri"/>
                <w:sz w:val="24"/>
                <w:szCs w:val="24"/>
                <w:lang w:eastAsia="en-US"/>
              </w:rPr>
            </w:pPr>
            <w:r w:rsidRPr="005E1E76">
              <w:rPr>
                <w:rFonts w:eastAsia="Calibri"/>
                <w:sz w:val="24"/>
                <w:szCs w:val="24"/>
                <w:lang w:eastAsia="en-US"/>
              </w:rPr>
              <w:t>УАЗ-3909</w:t>
            </w:r>
          </w:p>
        </w:tc>
      </w:tr>
    </w:tbl>
    <w:p w:rsidR="000F04C0" w:rsidRPr="000F04C0" w:rsidRDefault="000F04C0" w:rsidP="000F04C0">
      <w:pPr>
        <w:spacing w:line="240" w:lineRule="auto"/>
        <w:ind w:firstLine="0"/>
        <w:contextualSpacing/>
        <w:rPr>
          <w:rFonts w:eastAsia="Calibri"/>
          <w:szCs w:val="28"/>
          <w:lang w:eastAsia="en-US"/>
        </w:rPr>
      </w:pPr>
    </w:p>
    <w:p w:rsidR="000F04C0" w:rsidRPr="000F04C0" w:rsidRDefault="000F04C0" w:rsidP="000F04C0">
      <w:pPr>
        <w:spacing w:line="240" w:lineRule="auto"/>
        <w:ind w:firstLine="709"/>
        <w:rPr>
          <w:szCs w:val="28"/>
        </w:rPr>
      </w:pPr>
      <w:r w:rsidRPr="000F04C0">
        <w:rPr>
          <w:szCs w:val="28"/>
        </w:rPr>
        <w:t>3.3. Нормы выработки и нормы времени, необходимые для выполнения работ по прокладке просеки приведены в таблице 2, исходя из базовых условий ее выполнении, указанных в таблице 3</w:t>
      </w:r>
    </w:p>
    <w:p w:rsidR="000F04C0" w:rsidRPr="000F04C0" w:rsidRDefault="000F04C0" w:rsidP="000F04C0">
      <w:pPr>
        <w:spacing w:line="240" w:lineRule="auto"/>
        <w:ind w:firstLine="7797"/>
        <w:jc w:val="left"/>
        <w:rPr>
          <w:szCs w:val="28"/>
        </w:rPr>
      </w:pPr>
      <w:r w:rsidRPr="000F04C0">
        <w:rPr>
          <w:szCs w:val="28"/>
        </w:rPr>
        <w:t xml:space="preserve"> Таблица 2</w:t>
      </w:r>
    </w:p>
    <w:tbl>
      <w:tblPr>
        <w:tblW w:w="10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543"/>
        <w:gridCol w:w="1377"/>
        <w:gridCol w:w="1418"/>
        <w:gridCol w:w="1485"/>
        <w:gridCol w:w="1638"/>
      </w:tblGrid>
      <w:tr w:rsidR="000F04C0" w:rsidRPr="00956ADE" w:rsidTr="000A2F90">
        <w:trPr>
          <w:trHeight w:val="133"/>
          <w:tblHeader/>
        </w:trPr>
        <w:tc>
          <w:tcPr>
            <w:tcW w:w="681" w:type="dxa"/>
            <w:vMerge w:val="restart"/>
            <w:shd w:val="clear" w:color="auto" w:fill="auto"/>
            <w:vAlign w:val="center"/>
          </w:tcPr>
          <w:p w:rsidR="000F04C0" w:rsidRPr="00956ADE" w:rsidRDefault="000F04C0" w:rsidP="00956ADE">
            <w:pPr>
              <w:spacing w:line="240" w:lineRule="auto"/>
              <w:ind w:firstLine="0"/>
              <w:jc w:val="center"/>
              <w:rPr>
                <w:rFonts w:eastAsia="Calibri"/>
                <w:sz w:val="24"/>
                <w:szCs w:val="24"/>
              </w:rPr>
            </w:pPr>
            <w:r w:rsidRPr="00956ADE">
              <w:rPr>
                <w:rFonts w:eastAsia="Calibri"/>
                <w:sz w:val="24"/>
                <w:szCs w:val="24"/>
              </w:rPr>
              <w:t>№ п.п.</w:t>
            </w:r>
          </w:p>
        </w:tc>
        <w:tc>
          <w:tcPr>
            <w:tcW w:w="3543" w:type="dxa"/>
            <w:vMerge w:val="restart"/>
            <w:shd w:val="clear" w:color="auto" w:fill="auto"/>
            <w:vAlign w:val="center"/>
          </w:tcPr>
          <w:p w:rsidR="000F04C0" w:rsidRPr="00956ADE" w:rsidRDefault="000F04C0" w:rsidP="00956ADE">
            <w:pPr>
              <w:spacing w:line="240" w:lineRule="auto"/>
              <w:ind w:firstLine="0"/>
              <w:jc w:val="center"/>
              <w:rPr>
                <w:rFonts w:eastAsia="Calibri"/>
                <w:sz w:val="24"/>
                <w:szCs w:val="24"/>
              </w:rPr>
            </w:pPr>
            <w:r w:rsidRPr="00956ADE">
              <w:rPr>
                <w:rFonts w:eastAsia="Calibri"/>
                <w:sz w:val="24"/>
                <w:szCs w:val="24"/>
              </w:rPr>
              <w:t>Виды работ</w:t>
            </w:r>
          </w:p>
        </w:tc>
        <w:tc>
          <w:tcPr>
            <w:tcW w:w="1377" w:type="dxa"/>
            <w:vMerge w:val="restart"/>
            <w:shd w:val="clear" w:color="auto" w:fill="auto"/>
            <w:vAlign w:val="center"/>
          </w:tcPr>
          <w:p w:rsidR="000F04C0" w:rsidRPr="00956ADE" w:rsidRDefault="000F04C0" w:rsidP="00956ADE">
            <w:pPr>
              <w:spacing w:line="240" w:lineRule="auto"/>
              <w:ind w:firstLine="0"/>
              <w:jc w:val="center"/>
              <w:rPr>
                <w:rFonts w:eastAsia="Calibri"/>
                <w:sz w:val="24"/>
                <w:szCs w:val="24"/>
              </w:rPr>
            </w:pPr>
            <w:r w:rsidRPr="00956ADE">
              <w:rPr>
                <w:rFonts w:eastAsia="Calibri"/>
                <w:sz w:val="24"/>
                <w:szCs w:val="24"/>
              </w:rPr>
              <w:t>Единица измерения</w:t>
            </w:r>
          </w:p>
        </w:tc>
        <w:tc>
          <w:tcPr>
            <w:tcW w:w="1418" w:type="dxa"/>
            <w:vMerge w:val="restart"/>
            <w:shd w:val="clear" w:color="auto" w:fill="auto"/>
            <w:vAlign w:val="center"/>
          </w:tcPr>
          <w:p w:rsidR="000F04C0" w:rsidRPr="00956ADE" w:rsidRDefault="000F04C0" w:rsidP="00956ADE">
            <w:pPr>
              <w:spacing w:line="240" w:lineRule="auto"/>
              <w:ind w:firstLine="0"/>
              <w:jc w:val="center"/>
              <w:rPr>
                <w:rFonts w:eastAsia="Calibri"/>
                <w:sz w:val="24"/>
                <w:szCs w:val="24"/>
              </w:rPr>
            </w:pPr>
            <w:r w:rsidRPr="00956ADE">
              <w:rPr>
                <w:rFonts w:eastAsia="Calibri"/>
                <w:sz w:val="24"/>
                <w:szCs w:val="24"/>
              </w:rPr>
              <w:t>Норма выработки</w:t>
            </w:r>
          </w:p>
        </w:tc>
        <w:tc>
          <w:tcPr>
            <w:tcW w:w="3123" w:type="dxa"/>
            <w:gridSpan w:val="2"/>
            <w:shd w:val="clear" w:color="auto" w:fill="auto"/>
            <w:vAlign w:val="center"/>
          </w:tcPr>
          <w:p w:rsidR="000F04C0" w:rsidRPr="00956ADE" w:rsidRDefault="000F04C0" w:rsidP="00956ADE">
            <w:pPr>
              <w:spacing w:line="240" w:lineRule="auto"/>
              <w:ind w:firstLine="0"/>
              <w:jc w:val="center"/>
              <w:rPr>
                <w:rFonts w:eastAsia="Calibri"/>
                <w:sz w:val="24"/>
                <w:szCs w:val="24"/>
              </w:rPr>
            </w:pPr>
            <w:r w:rsidRPr="00956ADE">
              <w:rPr>
                <w:rFonts w:eastAsia="Calibri"/>
                <w:sz w:val="24"/>
                <w:szCs w:val="24"/>
              </w:rPr>
              <w:t>Потребное количество</w:t>
            </w:r>
          </w:p>
        </w:tc>
      </w:tr>
      <w:tr w:rsidR="000F04C0" w:rsidRPr="00956ADE" w:rsidTr="000A2F90">
        <w:trPr>
          <w:trHeight w:val="133"/>
          <w:tblHeader/>
        </w:trPr>
        <w:tc>
          <w:tcPr>
            <w:tcW w:w="681" w:type="dxa"/>
            <w:vMerge/>
            <w:shd w:val="clear" w:color="auto" w:fill="auto"/>
            <w:vAlign w:val="center"/>
          </w:tcPr>
          <w:p w:rsidR="000F04C0" w:rsidRPr="00956ADE" w:rsidRDefault="000F04C0" w:rsidP="00956ADE">
            <w:pPr>
              <w:spacing w:line="240" w:lineRule="auto"/>
              <w:ind w:firstLine="0"/>
              <w:jc w:val="center"/>
              <w:rPr>
                <w:rFonts w:eastAsia="Calibri"/>
                <w:sz w:val="24"/>
                <w:szCs w:val="24"/>
              </w:rPr>
            </w:pPr>
          </w:p>
        </w:tc>
        <w:tc>
          <w:tcPr>
            <w:tcW w:w="3543" w:type="dxa"/>
            <w:vMerge/>
            <w:shd w:val="clear" w:color="auto" w:fill="auto"/>
            <w:vAlign w:val="center"/>
          </w:tcPr>
          <w:p w:rsidR="000F04C0" w:rsidRPr="00956ADE" w:rsidRDefault="000F04C0" w:rsidP="00956ADE">
            <w:pPr>
              <w:spacing w:line="240" w:lineRule="auto"/>
              <w:ind w:firstLine="0"/>
              <w:jc w:val="center"/>
              <w:rPr>
                <w:rFonts w:eastAsia="Calibri"/>
                <w:sz w:val="24"/>
                <w:szCs w:val="24"/>
              </w:rPr>
            </w:pPr>
          </w:p>
        </w:tc>
        <w:tc>
          <w:tcPr>
            <w:tcW w:w="1377" w:type="dxa"/>
            <w:vMerge/>
            <w:shd w:val="clear" w:color="auto" w:fill="auto"/>
            <w:vAlign w:val="center"/>
          </w:tcPr>
          <w:p w:rsidR="000F04C0" w:rsidRPr="00956ADE" w:rsidRDefault="000F04C0" w:rsidP="00956ADE">
            <w:pPr>
              <w:spacing w:line="240" w:lineRule="auto"/>
              <w:ind w:firstLine="0"/>
              <w:jc w:val="center"/>
              <w:rPr>
                <w:rFonts w:eastAsia="Calibri"/>
                <w:sz w:val="24"/>
                <w:szCs w:val="24"/>
              </w:rPr>
            </w:pPr>
          </w:p>
        </w:tc>
        <w:tc>
          <w:tcPr>
            <w:tcW w:w="1418" w:type="dxa"/>
            <w:vMerge/>
            <w:shd w:val="clear" w:color="auto" w:fill="auto"/>
            <w:vAlign w:val="center"/>
          </w:tcPr>
          <w:p w:rsidR="000F04C0" w:rsidRPr="00956ADE" w:rsidRDefault="000F04C0" w:rsidP="00956ADE">
            <w:pPr>
              <w:spacing w:line="240" w:lineRule="auto"/>
              <w:ind w:firstLine="0"/>
              <w:jc w:val="center"/>
              <w:rPr>
                <w:rFonts w:eastAsia="Calibri"/>
                <w:sz w:val="24"/>
                <w:szCs w:val="24"/>
              </w:rPr>
            </w:pPr>
          </w:p>
        </w:tc>
        <w:tc>
          <w:tcPr>
            <w:tcW w:w="1485" w:type="dxa"/>
            <w:shd w:val="clear" w:color="auto" w:fill="auto"/>
            <w:vAlign w:val="center"/>
          </w:tcPr>
          <w:p w:rsidR="000F04C0" w:rsidRPr="00956ADE" w:rsidRDefault="000F04C0" w:rsidP="00956ADE">
            <w:pPr>
              <w:spacing w:line="240" w:lineRule="auto"/>
              <w:ind w:firstLine="0"/>
              <w:jc w:val="center"/>
              <w:rPr>
                <w:rFonts w:eastAsia="Calibri"/>
                <w:sz w:val="24"/>
                <w:szCs w:val="24"/>
              </w:rPr>
            </w:pPr>
            <w:r w:rsidRPr="00956ADE">
              <w:rPr>
                <w:rFonts w:eastAsia="Calibri"/>
                <w:sz w:val="24"/>
                <w:szCs w:val="24"/>
              </w:rPr>
              <w:t>человеко - дней</w:t>
            </w:r>
          </w:p>
        </w:tc>
        <w:tc>
          <w:tcPr>
            <w:tcW w:w="1638" w:type="dxa"/>
            <w:shd w:val="clear" w:color="auto" w:fill="auto"/>
            <w:vAlign w:val="center"/>
          </w:tcPr>
          <w:p w:rsidR="000F04C0" w:rsidRPr="00956ADE" w:rsidRDefault="000F04C0" w:rsidP="00956ADE">
            <w:pPr>
              <w:spacing w:line="240" w:lineRule="auto"/>
              <w:ind w:firstLine="0"/>
              <w:jc w:val="center"/>
              <w:rPr>
                <w:rFonts w:eastAsia="Calibri"/>
                <w:sz w:val="24"/>
                <w:szCs w:val="24"/>
              </w:rPr>
            </w:pPr>
            <w:r w:rsidRPr="00956ADE">
              <w:rPr>
                <w:rFonts w:eastAsia="Calibri"/>
                <w:sz w:val="24"/>
                <w:szCs w:val="24"/>
              </w:rPr>
              <w:t>машино - смен</w:t>
            </w:r>
          </w:p>
        </w:tc>
      </w:tr>
      <w:tr w:rsidR="000F04C0" w:rsidRPr="00956ADE" w:rsidTr="000A2F90">
        <w:trPr>
          <w:trHeight w:val="133"/>
          <w:tblHeader/>
        </w:trPr>
        <w:tc>
          <w:tcPr>
            <w:tcW w:w="681" w:type="dxa"/>
            <w:shd w:val="clear" w:color="auto" w:fill="auto"/>
            <w:vAlign w:val="center"/>
          </w:tcPr>
          <w:p w:rsidR="000F04C0" w:rsidRPr="00956ADE" w:rsidRDefault="000F04C0" w:rsidP="00956ADE">
            <w:pPr>
              <w:spacing w:line="240" w:lineRule="auto"/>
              <w:ind w:firstLine="0"/>
              <w:jc w:val="center"/>
              <w:rPr>
                <w:rFonts w:eastAsia="Calibri"/>
                <w:sz w:val="24"/>
                <w:szCs w:val="24"/>
              </w:rPr>
            </w:pPr>
            <w:r w:rsidRPr="00956ADE">
              <w:rPr>
                <w:rFonts w:eastAsia="Calibri"/>
                <w:sz w:val="24"/>
                <w:szCs w:val="24"/>
              </w:rPr>
              <w:t>А</w:t>
            </w:r>
          </w:p>
        </w:tc>
        <w:tc>
          <w:tcPr>
            <w:tcW w:w="3543" w:type="dxa"/>
            <w:shd w:val="clear" w:color="auto" w:fill="auto"/>
            <w:vAlign w:val="center"/>
          </w:tcPr>
          <w:p w:rsidR="000F04C0" w:rsidRPr="00956ADE" w:rsidRDefault="000F04C0" w:rsidP="00956ADE">
            <w:pPr>
              <w:spacing w:line="240" w:lineRule="auto"/>
              <w:ind w:firstLine="0"/>
              <w:jc w:val="center"/>
              <w:rPr>
                <w:rFonts w:eastAsia="Calibri"/>
                <w:sz w:val="24"/>
                <w:szCs w:val="24"/>
              </w:rPr>
            </w:pPr>
            <w:r w:rsidRPr="00956ADE">
              <w:rPr>
                <w:rFonts w:eastAsia="Calibri"/>
                <w:sz w:val="24"/>
                <w:szCs w:val="24"/>
              </w:rPr>
              <w:t>Б</w:t>
            </w:r>
          </w:p>
        </w:tc>
        <w:tc>
          <w:tcPr>
            <w:tcW w:w="1377" w:type="dxa"/>
            <w:shd w:val="clear" w:color="auto" w:fill="auto"/>
            <w:vAlign w:val="center"/>
          </w:tcPr>
          <w:p w:rsidR="000F04C0" w:rsidRPr="00956ADE" w:rsidRDefault="000F04C0" w:rsidP="00956ADE">
            <w:pPr>
              <w:spacing w:line="240" w:lineRule="auto"/>
              <w:ind w:firstLine="0"/>
              <w:jc w:val="center"/>
              <w:rPr>
                <w:rFonts w:eastAsia="Calibri"/>
                <w:sz w:val="24"/>
                <w:szCs w:val="24"/>
              </w:rPr>
            </w:pPr>
            <w:r w:rsidRPr="00956ADE">
              <w:rPr>
                <w:rFonts w:eastAsia="Calibri"/>
                <w:sz w:val="24"/>
                <w:szCs w:val="24"/>
              </w:rPr>
              <w:t>В</w:t>
            </w:r>
          </w:p>
        </w:tc>
        <w:tc>
          <w:tcPr>
            <w:tcW w:w="1418" w:type="dxa"/>
            <w:shd w:val="clear" w:color="auto" w:fill="auto"/>
            <w:vAlign w:val="center"/>
          </w:tcPr>
          <w:p w:rsidR="000F04C0" w:rsidRPr="00956ADE" w:rsidRDefault="000F04C0" w:rsidP="00956ADE">
            <w:pPr>
              <w:spacing w:line="240" w:lineRule="auto"/>
              <w:ind w:firstLine="0"/>
              <w:jc w:val="center"/>
              <w:rPr>
                <w:rFonts w:eastAsia="Calibri"/>
                <w:sz w:val="24"/>
                <w:szCs w:val="24"/>
              </w:rPr>
            </w:pPr>
            <w:r w:rsidRPr="00956ADE">
              <w:rPr>
                <w:rFonts w:eastAsia="Calibri"/>
                <w:sz w:val="24"/>
                <w:szCs w:val="24"/>
              </w:rPr>
              <w:t>1</w:t>
            </w:r>
          </w:p>
        </w:tc>
        <w:tc>
          <w:tcPr>
            <w:tcW w:w="1485" w:type="dxa"/>
            <w:shd w:val="clear" w:color="auto" w:fill="auto"/>
            <w:vAlign w:val="center"/>
          </w:tcPr>
          <w:p w:rsidR="000F04C0" w:rsidRPr="00956ADE" w:rsidRDefault="000F04C0" w:rsidP="00956ADE">
            <w:pPr>
              <w:spacing w:line="240" w:lineRule="auto"/>
              <w:ind w:firstLine="0"/>
              <w:jc w:val="center"/>
              <w:rPr>
                <w:rFonts w:eastAsia="Calibri"/>
                <w:sz w:val="24"/>
                <w:szCs w:val="24"/>
              </w:rPr>
            </w:pPr>
            <w:r w:rsidRPr="00956ADE">
              <w:rPr>
                <w:rFonts w:eastAsia="Calibri"/>
                <w:sz w:val="24"/>
                <w:szCs w:val="24"/>
              </w:rPr>
              <w:t>2</w:t>
            </w:r>
          </w:p>
        </w:tc>
        <w:tc>
          <w:tcPr>
            <w:tcW w:w="1638" w:type="dxa"/>
            <w:shd w:val="clear" w:color="auto" w:fill="auto"/>
            <w:vAlign w:val="center"/>
          </w:tcPr>
          <w:p w:rsidR="000F04C0" w:rsidRPr="00956ADE" w:rsidRDefault="000F04C0" w:rsidP="00956ADE">
            <w:pPr>
              <w:spacing w:line="240" w:lineRule="auto"/>
              <w:ind w:firstLine="0"/>
              <w:jc w:val="center"/>
              <w:rPr>
                <w:rFonts w:eastAsia="Calibri"/>
                <w:sz w:val="24"/>
                <w:szCs w:val="24"/>
              </w:rPr>
            </w:pPr>
            <w:r w:rsidRPr="00956ADE">
              <w:rPr>
                <w:rFonts w:eastAsia="Calibri"/>
                <w:sz w:val="24"/>
                <w:szCs w:val="24"/>
              </w:rPr>
              <w:t>3</w:t>
            </w:r>
          </w:p>
        </w:tc>
      </w:tr>
      <w:tr w:rsidR="000F04C0" w:rsidRPr="00956ADE" w:rsidTr="000A2F90">
        <w:trPr>
          <w:trHeight w:val="133"/>
        </w:trPr>
        <w:tc>
          <w:tcPr>
            <w:tcW w:w="681" w:type="dxa"/>
            <w:shd w:val="clear" w:color="auto" w:fill="auto"/>
            <w:vAlign w:val="center"/>
          </w:tcPr>
          <w:p w:rsidR="000F04C0" w:rsidRPr="00956ADE" w:rsidRDefault="000F04C0" w:rsidP="00956ADE">
            <w:pPr>
              <w:spacing w:line="240" w:lineRule="auto"/>
              <w:ind w:firstLine="0"/>
              <w:contextualSpacing/>
              <w:jc w:val="center"/>
              <w:rPr>
                <w:rFonts w:eastAsia="Calibri"/>
                <w:szCs w:val="28"/>
                <w:lang w:eastAsia="en-US"/>
              </w:rPr>
            </w:pPr>
            <w:r w:rsidRPr="00956ADE">
              <w:rPr>
                <w:rFonts w:eastAsia="Calibri"/>
                <w:szCs w:val="28"/>
                <w:lang w:eastAsia="en-US"/>
              </w:rPr>
              <w:t>1</w:t>
            </w:r>
          </w:p>
        </w:tc>
        <w:tc>
          <w:tcPr>
            <w:tcW w:w="3543" w:type="dxa"/>
            <w:shd w:val="clear" w:color="auto" w:fill="auto"/>
            <w:vAlign w:val="center"/>
          </w:tcPr>
          <w:p w:rsidR="000F04C0" w:rsidRPr="005E1E76" w:rsidRDefault="000F04C0" w:rsidP="00956ADE">
            <w:pPr>
              <w:spacing w:line="240" w:lineRule="auto"/>
              <w:ind w:firstLine="0"/>
              <w:contextualSpacing/>
              <w:rPr>
                <w:rFonts w:eastAsia="Calibri"/>
                <w:sz w:val="24"/>
                <w:szCs w:val="24"/>
                <w:lang w:eastAsia="en-US"/>
              </w:rPr>
            </w:pPr>
            <w:r w:rsidRPr="005E1E76">
              <w:rPr>
                <w:rFonts w:eastAsia="Calibri"/>
                <w:sz w:val="24"/>
                <w:szCs w:val="24"/>
                <w:lang w:eastAsia="en-US"/>
              </w:rPr>
              <w:t>Прорубка визиров</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км</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1,6</w:t>
            </w:r>
          </w:p>
        </w:tc>
        <w:tc>
          <w:tcPr>
            <w:tcW w:w="1485"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0,63</w:t>
            </w:r>
          </w:p>
        </w:tc>
        <w:tc>
          <w:tcPr>
            <w:tcW w:w="163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p>
        </w:tc>
      </w:tr>
      <w:tr w:rsidR="000F04C0" w:rsidRPr="00956ADE" w:rsidTr="000A2F90">
        <w:trPr>
          <w:trHeight w:val="133"/>
        </w:trPr>
        <w:tc>
          <w:tcPr>
            <w:tcW w:w="681" w:type="dxa"/>
            <w:shd w:val="clear" w:color="auto" w:fill="auto"/>
            <w:vAlign w:val="center"/>
          </w:tcPr>
          <w:p w:rsidR="000F04C0" w:rsidRPr="00956ADE" w:rsidRDefault="000F04C0" w:rsidP="00956ADE">
            <w:pPr>
              <w:spacing w:line="240" w:lineRule="auto"/>
              <w:ind w:firstLine="0"/>
              <w:contextualSpacing/>
              <w:jc w:val="center"/>
              <w:rPr>
                <w:rFonts w:eastAsia="Calibri"/>
                <w:szCs w:val="28"/>
                <w:lang w:eastAsia="en-US"/>
              </w:rPr>
            </w:pPr>
            <w:r w:rsidRPr="00956ADE">
              <w:rPr>
                <w:rFonts w:eastAsia="Calibri"/>
                <w:szCs w:val="28"/>
                <w:lang w:eastAsia="en-US"/>
              </w:rPr>
              <w:t>2</w:t>
            </w:r>
          </w:p>
        </w:tc>
        <w:tc>
          <w:tcPr>
            <w:tcW w:w="3543" w:type="dxa"/>
            <w:shd w:val="clear" w:color="auto" w:fill="auto"/>
            <w:vAlign w:val="center"/>
          </w:tcPr>
          <w:p w:rsidR="000F04C0" w:rsidRPr="005E1E76" w:rsidRDefault="000F04C0" w:rsidP="00956ADE">
            <w:pPr>
              <w:spacing w:line="240" w:lineRule="auto"/>
              <w:ind w:firstLine="0"/>
              <w:contextualSpacing/>
              <w:rPr>
                <w:rFonts w:eastAsia="Calibri"/>
                <w:sz w:val="24"/>
                <w:szCs w:val="24"/>
                <w:lang w:eastAsia="en-US"/>
              </w:rPr>
            </w:pPr>
            <w:r w:rsidRPr="005E1E76">
              <w:rPr>
                <w:rFonts w:eastAsia="Calibri"/>
                <w:sz w:val="24"/>
                <w:szCs w:val="24"/>
                <w:lang w:eastAsia="en-US"/>
              </w:rPr>
              <w:t>Промер визиров</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км</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3,7</w:t>
            </w:r>
          </w:p>
        </w:tc>
        <w:tc>
          <w:tcPr>
            <w:tcW w:w="1485"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0,27</w:t>
            </w:r>
          </w:p>
        </w:tc>
        <w:tc>
          <w:tcPr>
            <w:tcW w:w="163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p>
        </w:tc>
      </w:tr>
      <w:tr w:rsidR="000F04C0" w:rsidRPr="00956ADE" w:rsidTr="000A2F90">
        <w:trPr>
          <w:trHeight w:val="515"/>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r w:rsidRPr="000A2F90">
              <w:rPr>
                <w:rFonts w:eastAsia="Calibri"/>
                <w:sz w:val="24"/>
                <w:szCs w:val="24"/>
                <w:lang w:eastAsia="en-US"/>
              </w:rPr>
              <w:t>3</w:t>
            </w:r>
          </w:p>
        </w:tc>
        <w:tc>
          <w:tcPr>
            <w:tcW w:w="3543" w:type="dxa"/>
            <w:shd w:val="clear" w:color="auto" w:fill="auto"/>
          </w:tcPr>
          <w:p w:rsidR="000F04C0" w:rsidRPr="005E1E76" w:rsidRDefault="000F04C0" w:rsidP="00956ADE">
            <w:pPr>
              <w:spacing w:line="240" w:lineRule="auto"/>
              <w:ind w:firstLine="0"/>
              <w:contextualSpacing/>
              <w:rPr>
                <w:rFonts w:eastAsia="Calibri"/>
                <w:sz w:val="24"/>
                <w:szCs w:val="24"/>
                <w:lang w:eastAsia="en-US"/>
              </w:rPr>
            </w:pPr>
            <w:r w:rsidRPr="005E1E76">
              <w:rPr>
                <w:rFonts w:eastAsia="Calibri"/>
                <w:sz w:val="24"/>
                <w:szCs w:val="24"/>
                <w:lang w:eastAsia="en-US"/>
              </w:rPr>
              <w:t>Сплошной перечет деревьев в насаждениях</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га</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2,2</w:t>
            </w:r>
          </w:p>
        </w:tc>
        <w:tc>
          <w:tcPr>
            <w:tcW w:w="1485"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0,55</w:t>
            </w:r>
          </w:p>
        </w:tc>
        <w:tc>
          <w:tcPr>
            <w:tcW w:w="163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p>
        </w:tc>
      </w:tr>
      <w:tr w:rsidR="000F04C0" w:rsidRPr="00956ADE" w:rsidTr="000A2F90">
        <w:trPr>
          <w:trHeight w:val="789"/>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r w:rsidRPr="000A2F90">
              <w:rPr>
                <w:rFonts w:eastAsia="Calibri"/>
                <w:sz w:val="24"/>
                <w:szCs w:val="24"/>
                <w:lang w:eastAsia="en-US"/>
              </w:rPr>
              <w:t>4</w:t>
            </w:r>
          </w:p>
        </w:tc>
        <w:tc>
          <w:tcPr>
            <w:tcW w:w="3543" w:type="dxa"/>
            <w:shd w:val="clear" w:color="auto" w:fill="auto"/>
            <w:vAlign w:val="center"/>
          </w:tcPr>
          <w:p w:rsidR="000F04C0" w:rsidRPr="005E1E76" w:rsidRDefault="000F04C0" w:rsidP="00956ADE">
            <w:pPr>
              <w:spacing w:line="240" w:lineRule="auto"/>
              <w:ind w:firstLine="0"/>
              <w:contextualSpacing/>
              <w:jc w:val="left"/>
              <w:rPr>
                <w:rFonts w:eastAsia="Calibri"/>
                <w:sz w:val="24"/>
                <w:szCs w:val="24"/>
                <w:lang w:eastAsia="en-US"/>
              </w:rPr>
            </w:pPr>
            <w:r w:rsidRPr="005E1E76">
              <w:rPr>
                <w:rFonts w:eastAsia="Calibri"/>
                <w:sz w:val="24"/>
                <w:szCs w:val="24"/>
                <w:lang w:eastAsia="en-US"/>
              </w:rPr>
              <w:t>Изготовление из растущего леса и постановка деляночных столбов</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шт.</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8,2</w:t>
            </w:r>
          </w:p>
        </w:tc>
        <w:tc>
          <w:tcPr>
            <w:tcW w:w="1485"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0,49</w:t>
            </w:r>
          </w:p>
        </w:tc>
        <w:tc>
          <w:tcPr>
            <w:tcW w:w="163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p>
        </w:tc>
      </w:tr>
      <w:tr w:rsidR="000F04C0" w:rsidRPr="00956ADE" w:rsidTr="000A2F90">
        <w:trPr>
          <w:trHeight w:val="789"/>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r w:rsidRPr="000A2F90">
              <w:rPr>
                <w:rFonts w:eastAsia="Calibri"/>
                <w:sz w:val="24"/>
                <w:szCs w:val="24"/>
                <w:lang w:eastAsia="en-US"/>
              </w:rPr>
              <w:t>5</w:t>
            </w:r>
          </w:p>
        </w:tc>
        <w:tc>
          <w:tcPr>
            <w:tcW w:w="3543" w:type="dxa"/>
            <w:shd w:val="clear" w:color="auto" w:fill="auto"/>
            <w:vAlign w:val="center"/>
          </w:tcPr>
          <w:p w:rsidR="000F04C0" w:rsidRPr="005E1E76" w:rsidRDefault="000F04C0" w:rsidP="00956ADE">
            <w:pPr>
              <w:spacing w:line="240" w:lineRule="auto"/>
              <w:ind w:firstLine="0"/>
              <w:contextualSpacing/>
              <w:jc w:val="left"/>
              <w:rPr>
                <w:rFonts w:eastAsia="Calibri"/>
                <w:sz w:val="24"/>
                <w:szCs w:val="24"/>
                <w:lang w:eastAsia="en-US"/>
              </w:rPr>
            </w:pPr>
            <w:r w:rsidRPr="005E1E76">
              <w:rPr>
                <w:rFonts w:eastAsia="Calibri"/>
                <w:sz w:val="24"/>
                <w:szCs w:val="24"/>
                <w:lang w:eastAsia="en-US"/>
              </w:rPr>
              <w:t>Подготовительные работы. Строительство погрузочных площадок</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шт.</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3</w:t>
            </w:r>
          </w:p>
        </w:tc>
        <w:tc>
          <w:tcPr>
            <w:tcW w:w="1485" w:type="dxa"/>
            <w:shd w:val="clear" w:color="auto" w:fill="auto"/>
            <w:vAlign w:val="center"/>
          </w:tcPr>
          <w:p w:rsidR="000F04C0" w:rsidRPr="005E1E76" w:rsidRDefault="000F04C0" w:rsidP="00956ADE">
            <w:pPr>
              <w:spacing w:line="240" w:lineRule="auto"/>
              <w:ind w:firstLine="0"/>
              <w:jc w:val="center"/>
              <w:rPr>
                <w:rFonts w:eastAsia="Calibri"/>
                <w:sz w:val="24"/>
                <w:szCs w:val="24"/>
                <w:lang w:eastAsia="en-US"/>
              </w:rPr>
            </w:pPr>
            <w:r w:rsidRPr="005E1E76">
              <w:rPr>
                <w:rFonts w:eastAsia="Calibri"/>
                <w:sz w:val="24"/>
                <w:szCs w:val="24"/>
                <w:lang w:eastAsia="en-US"/>
              </w:rPr>
              <w:t>0,16</w:t>
            </w:r>
          </w:p>
        </w:tc>
        <w:tc>
          <w:tcPr>
            <w:tcW w:w="1638" w:type="dxa"/>
            <w:shd w:val="clear" w:color="auto" w:fill="auto"/>
            <w:vAlign w:val="center"/>
          </w:tcPr>
          <w:p w:rsidR="000F04C0" w:rsidRPr="005E1E76" w:rsidRDefault="000F04C0" w:rsidP="00956ADE">
            <w:pPr>
              <w:spacing w:line="240" w:lineRule="auto"/>
              <w:ind w:firstLine="0"/>
              <w:jc w:val="center"/>
              <w:rPr>
                <w:rFonts w:eastAsia="Calibri"/>
                <w:sz w:val="24"/>
                <w:szCs w:val="24"/>
                <w:lang w:eastAsia="en-US"/>
              </w:rPr>
            </w:pPr>
            <w:r w:rsidRPr="005E1E76">
              <w:rPr>
                <w:rFonts w:eastAsia="Calibri"/>
                <w:sz w:val="24"/>
                <w:szCs w:val="24"/>
                <w:lang w:eastAsia="en-US"/>
              </w:rPr>
              <w:t>0,04</w:t>
            </w:r>
          </w:p>
        </w:tc>
      </w:tr>
      <w:tr w:rsidR="000F04C0" w:rsidRPr="00956ADE" w:rsidTr="000A2F90">
        <w:trPr>
          <w:trHeight w:val="305"/>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r w:rsidRPr="000A2F90">
              <w:rPr>
                <w:rFonts w:eastAsia="Calibri"/>
                <w:sz w:val="24"/>
                <w:szCs w:val="24"/>
                <w:lang w:eastAsia="en-US"/>
              </w:rPr>
              <w:t>6</w:t>
            </w:r>
          </w:p>
        </w:tc>
        <w:tc>
          <w:tcPr>
            <w:tcW w:w="3543" w:type="dxa"/>
            <w:shd w:val="clear" w:color="auto" w:fill="auto"/>
            <w:vAlign w:val="center"/>
          </w:tcPr>
          <w:p w:rsidR="000F04C0" w:rsidRPr="005E1E76" w:rsidRDefault="000F04C0" w:rsidP="00956ADE">
            <w:pPr>
              <w:spacing w:line="240" w:lineRule="auto"/>
              <w:ind w:firstLine="0"/>
              <w:contextualSpacing/>
              <w:rPr>
                <w:rFonts w:eastAsia="Calibri"/>
                <w:sz w:val="24"/>
                <w:szCs w:val="24"/>
                <w:lang w:eastAsia="en-US"/>
              </w:rPr>
            </w:pPr>
            <w:r w:rsidRPr="005E1E76">
              <w:rPr>
                <w:rFonts w:eastAsia="Calibri"/>
                <w:sz w:val="24"/>
                <w:szCs w:val="24"/>
                <w:lang w:eastAsia="en-US"/>
              </w:rPr>
              <w:t>Валка леса</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м</w:t>
            </w:r>
            <w:r w:rsidRPr="005E1E76">
              <w:rPr>
                <w:rFonts w:eastAsia="Calibri"/>
                <w:sz w:val="24"/>
                <w:szCs w:val="24"/>
                <w:vertAlign w:val="superscript"/>
                <w:lang w:eastAsia="en-US"/>
              </w:rPr>
              <w:t>3</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87,4</w:t>
            </w:r>
          </w:p>
        </w:tc>
        <w:tc>
          <w:tcPr>
            <w:tcW w:w="1485"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4,7</w:t>
            </w:r>
          </w:p>
        </w:tc>
        <w:tc>
          <w:tcPr>
            <w:tcW w:w="163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2,3</w:t>
            </w:r>
          </w:p>
        </w:tc>
      </w:tr>
      <w:tr w:rsidR="000F04C0" w:rsidRPr="00956ADE" w:rsidTr="000A2F90">
        <w:trPr>
          <w:trHeight w:val="305"/>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r w:rsidRPr="000A2F90">
              <w:rPr>
                <w:rFonts w:eastAsia="Calibri"/>
                <w:sz w:val="24"/>
                <w:szCs w:val="24"/>
                <w:lang w:eastAsia="en-US"/>
              </w:rPr>
              <w:t>7</w:t>
            </w:r>
          </w:p>
        </w:tc>
        <w:tc>
          <w:tcPr>
            <w:tcW w:w="3543" w:type="dxa"/>
            <w:shd w:val="clear" w:color="auto" w:fill="auto"/>
            <w:vAlign w:val="center"/>
          </w:tcPr>
          <w:p w:rsidR="000F04C0" w:rsidRPr="005E1E76" w:rsidRDefault="000F04C0" w:rsidP="00956ADE">
            <w:pPr>
              <w:spacing w:line="240" w:lineRule="auto"/>
              <w:ind w:firstLine="0"/>
              <w:contextualSpacing/>
              <w:rPr>
                <w:rFonts w:eastAsia="Calibri"/>
                <w:sz w:val="24"/>
                <w:szCs w:val="24"/>
                <w:lang w:eastAsia="en-US"/>
              </w:rPr>
            </w:pPr>
            <w:r w:rsidRPr="005E1E76">
              <w:rPr>
                <w:rFonts w:eastAsia="Calibri"/>
                <w:sz w:val="24"/>
                <w:szCs w:val="24"/>
                <w:lang w:eastAsia="en-US"/>
              </w:rPr>
              <w:t>Обрезка, сбор, сжигание сучьев</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м</w:t>
            </w:r>
            <w:r w:rsidRPr="005E1E76">
              <w:rPr>
                <w:rFonts w:eastAsia="Calibri"/>
                <w:sz w:val="24"/>
                <w:szCs w:val="24"/>
                <w:vertAlign w:val="superscript"/>
                <w:lang w:eastAsia="en-US"/>
              </w:rPr>
              <w:t>3</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17,48</w:t>
            </w:r>
          </w:p>
        </w:tc>
        <w:tc>
          <w:tcPr>
            <w:tcW w:w="1485"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11,7</w:t>
            </w:r>
          </w:p>
        </w:tc>
        <w:tc>
          <w:tcPr>
            <w:tcW w:w="163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11,7</w:t>
            </w:r>
          </w:p>
        </w:tc>
      </w:tr>
      <w:tr w:rsidR="000F04C0" w:rsidRPr="00956ADE" w:rsidTr="000A2F90">
        <w:trPr>
          <w:trHeight w:val="294"/>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r w:rsidRPr="000A2F90">
              <w:rPr>
                <w:rFonts w:eastAsia="Calibri"/>
                <w:sz w:val="24"/>
                <w:szCs w:val="24"/>
                <w:lang w:eastAsia="en-US"/>
              </w:rPr>
              <w:t>8</w:t>
            </w:r>
          </w:p>
        </w:tc>
        <w:tc>
          <w:tcPr>
            <w:tcW w:w="3543" w:type="dxa"/>
            <w:shd w:val="clear" w:color="auto" w:fill="auto"/>
            <w:vAlign w:val="center"/>
          </w:tcPr>
          <w:p w:rsidR="000F04C0" w:rsidRPr="005E1E76" w:rsidRDefault="000F04C0" w:rsidP="00956ADE">
            <w:pPr>
              <w:spacing w:line="240" w:lineRule="auto"/>
              <w:ind w:firstLine="0"/>
              <w:contextualSpacing/>
              <w:rPr>
                <w:rFonts w:eastAsia="Calibri"/>
                <w:sz w:val="24"/>
                <w:szCs w:val="24"/>
                <w:lang w:eastAsia="en-US"/>
              </w:rPr>
            </w:pPr>
            <w:r w:rsidRPr="005E1E76">
              <w:rPr>
                <w:rFonts w:eastAsia="Calibri"/>
                <w:sz w:val="24"/>
                <w:szCs w:val="24"/>
                <w:lang w:eastAsia="en-US"/>
              </w:rPr>
              <w:t>Трелевка хлыстов</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м</w:t>
            </w:r>
            <w:r w:rsidRPr="005E1E76">
              <w:rPr>
                <w:rFonts w:eastAsia="Calibri"/>
                <w:sz w:val="24"/>
                <w:szCs w:val="24"/>
                <w:vertAlign w:val="superscript"/>
                <w:lang w:eastAsia="en-US"/>
              </w:rPr>
              <w:t>3</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25,6</w:t>
            </w:r>
          </w:p>
        </w:tc>
        <w:tc>
          <w:tcPr>
            <w:tcW w:w="1485"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14,34</w:t>
            </w:r>
          </w:p>
        </w:tc>
        <w:tc>
          <w:tcPr>
            <w:tcW w:w="163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7,17</w:t>
            </w:r>
          </w:p>
        </w:tc>
      </w:tr>
      <w:tr w:rsidR="000F04C0" w:rsidRPr="00956ADE" w:rsidTr="000A2F90">
        <w:trPr>
          <w:trHeight w:val="789"/>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r w:rsidRPr="000A2F90">
              <w:rPr>
                <w:rFonts w:eastAsia="Calibri"/>
                <w:sz w:val="24"/>
                <w:szCs w:val="24"/>
                <w:lang w:eastAsia="en-US"/>
              </w:rPr>
              <w:t>9</w:t>
            </w:r>
          </w:p>
        </w:tc>
        <w:tc>
          <w:tcPr>
            <w:tcW w:w="3543" w:type="dxa"/>
            <w:shd w:val="clear" w:color="auto" w:fill="auto"/>
            <w:vAlign w:val="center"/>
          </w:tcPr>
          <w:p w:rsidR="000F04C0" w:rsidRPr="005E1E76" w:rsidRDefault="000F04C0" w:rsidP="00956ADE">
            <w:pPr>
              <w:spacing w:line="240" w:lineRule="auto"/>
              <w:ind w:firstLine="0"/>
              <w:contextualSpacing/>
              <w:rPr>
                <w:rFonts w:eastAsia="Calibri"/>
                <w:sz w:val="24"/>
                <w:szCs w:val="24"/>
                <w:lang w:eastAsia="en-US"/>
              </w:rPr>
            </w:pPr>
            <w:r w:rsidRPr="005E1E76">
              <w:rPr>
                <w:rFonts w:eastAsia="Calibri"/>
                <w:sz w:val="24"/>
                <w:szCs w:val="24"/>
                <w:lang w:eastAsia="en-US"/>
              </w:rPr>
              <w:t>Раскряжевка на верхнем складе на средние деловые сортименты (4,5 м)</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м</w:t>
            </w:r>
            <w:r w:rsidRPr="005E1E76">
              <w:rPr>
                <w:rFonts w:eastAsia="Calibri"/>
                <w:sz w:val="24"/>
                <w:szCs w:val="24"/>
                <w:vertAlign w:val="superscript"/>
                <w:lang w:eastAsia="en-US"/>
              </w:rPr>
              <w:t>3</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55,09</w:t>
            </w:r>
          </w:p>
        </w:tc>
        <w:tc>
          <w:tcPr>
            <w:tcW w:w="1485"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2,53</w:t>
            </w:r>
          </w:p>
        </w:tc>
        <w:tc>
          <w:tcPr>
            <w:tcW w:w="163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1,27</w:t>
            </w:r>
          </w:p>
        </w:tc>
      </w:tr>
      <w:tr w:rsidR="000F04C0" w:rsidRPr="00956ADE" w:rsidTr="000A2F90">
        <w:trPr>
          <w:trHeight w:val="789"/>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r w:rsidRPr="000A2F90">
              <w:rPr>
                <w:rFonts w:eastAsia="Calibri"/>
                <w:sz w:val="24"/>
                <w:szCs w:val="24"/>
                <w:lang w:eastAsia="en-US"/>
              </w:rPr>
              <w:t>10</w:t>
            </w:r>
          </w:p>
        </w:tc>
        <w:tc>
          <w:tcPr>
            <w:tcW w:w="3543" w:type="dxa"/>
            <w:shd w:val="clear" w:color="auto" w:fill="auto"/>
            <w:vAlign w:val="center"/>
          </w:tcPr>
          <w:p w:rsidR="000F04C0" w:rsidRPr="005E1E76" w:rsidRDefault="000F04C0" w:rsidP="00956ADE">
            <w:pPr>
              <w:spacing w:line="240" w:lineRule="auto"/>
              <w:ind w:firstLine="0"/>
              <w:contextualSpacing/>
              <w:rPr>
                <w:rFonts w:eastAsia="Calibri"/>
                <w:sz w:val="24"/>
                <w:szCs w:val="24"/>
                <w:lang w:eastAsia="en-US"/>
              </w:rPr>
            </w:pPr>
            <w:r w:rsidRPr="005E1E76">
              <w:rPr>
                <w:rFonts w:eastAsia="Calibri"/>
                <w:sz w:val="24"/>
                <w:szCs w:val="24"/>
                <w:lang w:eastAsia="en-US"/>
              </w:rPr>
              <w:t>Раскряжевка на верхнем складе на мелкие деловые сортименты (2 м)</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м</w:t>
            </w:r>
            <w:r w:rsidRPr="005E1E76">
              <w:rPr>
                <w:rFonts w:eastAsia="Calibri"/>
                <w:sz w:val="24"/>
                <w:szCs w:val="24"/>
                <w:vertAlign w:val="superscript"/>
                <w:lang w:eastAsia="en-US"/>
              </w:rPr>
              <w:t>3</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34,5</w:t>
            </w:r>
          </w:p>
        </w:tc>
        <w:tc>
          <w:tcPr>
            <w:tcW w:w="1485"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0,21</w:t>
            </w:r>
          </w:p>
        </w:tc>
        <w:tc>
          <w:tcPr>
            <w:tcW w:w="163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0,11</w:t>
            </w:r>
          </w:p>
        </w:tc>
      </w:tr>
      <w:tr w:rsidR="000F04C0" w:rsidRPr="00956ADE" w:rsidTr="000A2F90">
        <w:trPr>
          <w:trHeight w:val="526"/>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r w:rsidRPr="000A2F90">
              <w:rPr>
                <w:rFonts w:eastAsia="Calibri"/>
                <w:sz w:val="24"/>
                <w:szCs w:val="24"/>
                <w:lang w:eastAsia="en-US"/>
              </w:rPr>
              <w:lastRenderedPageBreak/>
              <w:t>11</w:t>
            </w:r>
          </w:p>
        </w:tc>
        <w:tc>
          <w:tcPr>
            <w:tcW w:w="3543" w:type="dxa"/>
            <w:shd w:val="clear" w:color="auto" w:fill="auto"/>
            <w:vAlign w:val="center"/>
          </w:tcPr>
          <w:p w:rsidR="000F04C0" w:rsidRPr="005E1E76" w:rsidRDefault="000F04C0" w:rsidP="00956ADE">
            <w:pPr>
              <w:spacing w:line="240" w:lineRule="auto"/>
              <w:ind w:firstLine="0"/>
              <w:contextualSpacing/>
              <w:rPr>
                <w:rFonts w:eastAsia="Calibri"/>
                <w:sz w:val="24"/>
                <w:szCs w:val="24"/>
                <w:lang w:eastAsia="en-US"/>
              </w:rPr>
            </w:pPr>
            <w:r w:rsidRPr="005E1E76">
              <w:rPr>
                <w:rFonts w:eastAsia="Calibri"/>
                <w:sz w:val="24"/>
                <w:szCs w:val="24"/>
                <w:lang w:eastAsia="en-US"/>
              </w:rPr>
              <w:t>Раскряжевка хлыстов на дрова (2 м)</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м</w:t>
            </w:r>
            <w:r w:rsidRPr="005E1E76">
              <w:rPr>
                <w:rFonts w:eastAsia="Calibri"/>
                <w:sz w:val="24"/>
                <w:szCs w:val="24"/>
                <w:vertAlign w:val="superscript"/>
                <w:lang w:eastAsia="en-US"/>
              </w:rPr>
              <w:t>3</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51,75</w:t>
            </w:r>
          </w:p>
        </w:tc>
        <w:tc>
          <w:tcPr>
            <w:tcW w:w="1485"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4,26</w:t>
            </w:r>
          </w:p>
        </w:tc>
        <w:tc>
          <w:tcPr>
            <w:tcW w:w="163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2,13</w:t>
            </w:r>
          </w:p>
        </w:tc>
      </w:tr>
      <w:tr w:rsidR="000F04C0" w:rsidRPr="00956ADE" w:rsidTr="000A2F90">
        <w:trPr>
          <w:trHeight w:val="526"/>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r w:rsidRPr="000A2F90">
              <w:rPr>
                <w:rFonts w:eastAsia="Calibri"/>
                <w:sz w:val="24"/>
                <w:szCs w:val="24"/>
                <w:lang w:eastAsia="en-US"/>
              </w:rPr>
              <w:t>12</w:t>
            </w:r>
          </w:p>
        </w:tc>
        <w:tc>
          <w:tcPr>
            <w:tcW w:w="3543" w:type="dxa"/>
            <w:shd w:val="clear" w:color="auto" w:fill="auto"/>
            <w:vAlign w:val="center"/>
          </w:tcPr>
          <w:p w:rsidR="000F04C0" w:rsidRPr="005E1E76" w:rsidRDefault="000F04C0" w:rsidP="00956ADE">
            <w:pPr>
              <w:spacing w:line="240" w:lineRule="auto"/>
              <w:ind w:firstLine="0"/>
              <w:contextualSpacing/>
              <w:rPr>
                <w:rFonts w:eastAsia="Calibri"/>
                <w:sz w:val="24"/>
                <w:szCs w:val="24"/>
                <w:lang w:eastAsia="en-US"/>
              </w:rPr>
            </w:pPr>
            <w:r w:rsidRPr="005E1E76">
              <w:rPr>
                <w:rFonts w:eastAsia="Calibri"/>
                <w:sz w:val="24"/>
                <w:szCs w:val="24"/>
                <w:lang w:eastAsia="en-US"/>
              </w:rPr>
              <w:t>Зачистка сучьев после раскряжевки</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м</w:t>
            </w:r>
            <w:r w:rsidRPr="005E1E76">
              <w:rPr>
                <w:rFonts w:eastAsia="Calibri"/>
                <w:sz w:val="24"/>
                <w:szCs w:val="24"/>
                <w:vertAlign w:val="superscript"/>
                <w:lang w:eastAsia="en-US"/>
              </w:rPr>
              <w:t>3</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57</w:t>
            </w:r>
          </w:p>
        </w:tc>
        <w:tc>
          <w:tcPr>
            <w:tcW w:w="1485"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1,29</w:t>
            </w:r>
          </w:p>
        </w:tc>
        <w:tc>
          <w:tcPr>
            <w:tcW w:w="163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1,29</w:t>
            </w:r>
          </w:p>
        </w:tc>
      </w:tr>
      <w:tr w:rsidR="000F04C0" w:rsidRPr="00956ADE" w:rsidTr="000A2F90">
        <w:trPr>
          <w:trHeight w:val="294"/>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r w:rsidRPr="000A2F90">
              <w:rPr>
                <w:rFonts w:eastAsia="Calibri"/>
                <w:sz w:val="24"/>
                <w:szCs w:val="24"/>
                <w:lang w:eastAsia="en-US"/>
              </w:rPr>
              <w:t>13</w:t>
            </w:r>
          </w:p>
        </w:tc>
        <w:tc>
          <w:tcPr>
            <w:tcW w:w="3543" w:type="dxa"/>
            <w:shd w:val="clear" w:color="auto" w:fill="auto"/>
            <w:vAlign w:val="center"/>
          </w:tcPr>
          <w:p w:rsidR="000F04C0" w:rsidRPr="005E1E76" w:rsidRDefault="000F04C0" w:rsidP="00956ADE">
            <w:pPr>
              <w:spacing w:line="240" w:lineRule="auto"/>
              <w:ind w:firstLine="0"/>
              <w:contextualSpacing/>
              <w:rPr>
                <w:rFonts w:eastAsia="Calibri"/>
                <w:sz w:val="24"/>
                <w:szCs w:val="24"/>
                <w:lang w:eastAsia="en-US"/>
              </w:rPr>
            </w:pPr>
            <w:r w:rsidRPr="005E1E76">
              <w:rPr>
                <w:rFonts w:eastAsia="Calibri"/>
                <w:sz w:val="24"/>
                <w:szCs w:val="24"/>
                <w:lang w:eastAsia="en-US"/>
              </w:rPr>
              <w:t>Сортировка, штабелевка</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м</w:t>
            </w:r>
            <w:r w:rsidRPr="005E1E76">
              <w:rPr>
                <w:rFonts w:eastAsia="Calibri"/>
                <w:sz w:val="24"/>
                <w:szCs w:val="24"/>
                <w:vertAlign w:val="superscript"/>
                <w:lang w:eastAsia="en-US"/>
              </w:rPr>
              <w:t>3</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14,1</w:t>
            </w:r>
          </w:p>
        </w:tc>
        <w:tc>
          <w:tcPr>
            <w:tcW w:w="1485"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13,02</w:t>
            </w:r>
          </w:p>
        </w:tc>
        <w:tc>
          <w:tcPr>
            <w:tcW w:w="163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 </w:t>
            </w:r>
          </w:p>
        </w:tc>
      </w:tr>
      <w:tr w:rsidR="000F04C0" w:rsidRPr="00956ADE" w:rsidTr="000A2F90">
        <w:trPr>
          <w:trHeight w:val="789"/>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r w:rsidRPr="000A2F90">
              <w:rPr>
                <w:rFonts w:eastAsia="Calibri"/>
                <w:sz w:val="24"/>
                <w:szCs w:val="24"/>
                <w:lang w:eastAsia="en-US"/>
              </w:rPr>
              <w:t>14</w:t>
            </w:r>
          </w:p>
        </w:tc>
        <w:tc>
          <w:tcPr>
            <w:tcW w:w="3543" w:type="dxa"/>
            <w:shd w:val="clear" w:color="auto" w:fill="auto"/>
            <w:vAlign w:val="center"/>
          </w:tcPr>
          <w:p w:rsidR="000F04C0" w:rsidRPr="005E1E76" w:rsidRDefault="000F04C0" w:rsidP="00956ADE">
            <w:pPr>
              <w:spacing w:line="240" w:lineRule="auto"/>
              <w:ind w:firstLine="0"/>
              <w:contextualSpacing/>
              <w:rPr>
                <w:rFonts w:eastAsia="Calibri"/>
                <w:sz w:val="24"/>
                <w:szCs w:val="24"/>
                <w:lang w:eastAsia="en-US"/>
              </w:rPr>
            </w:pPr>
            <w:r w:rsidRPr="005E1E76">
              <w:rPr>
                <w:rFonts w:eastAsia="Calibri"/>
                <w:sz w:val="24"/>
                <w:szCs w:val="24"/>
                <w:lang w:eastAsia="en-US"/>
              </w:rPr>
              <w:t>Доочистка мест рубок от порубочных остатков со сжиганием</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м</w:t>
            </w:r>
            <w:r w:rsidRPr="005E1E76">
              <w:rPr>
                <w:rFonts w:eastAsia="Calibri"/>
                <w:sz w:val="24"/>
                <w:szCs w:val="24"/>
                <w:vertAlign w:val="superscript"/>
                <w:lang w:eastAsia="en-US"/>
              </w:rPr>
              <w:t>3</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0,45</w:t>
            </w:r>
          </w:p>
        </w:tc>
        <w:tc>
          <w:tcPr>
            <w:tcW w:w="1485"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2,67</w:t>
            </w:r>
          </w:p>
        </w:tc>
        <w:tc>
          <w:tcPr>
            <w:tcW w:w="163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2,67</w:t>
            </w:r>
          </w:p>
        </w:tc>
      </w:tr>
      <w:tr w:rsidR="000F04C0" w:rsidRPr="00956ADE" w:rsidTr="000A2F90">
        <w:trPr>
          <w:trHeight w:val="526"/>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r w:rsidRPr="000A2F90">
              <w:rPr>
                <w:rFonts w:eastAsia="Calibri"/>
                <w:sz w:val="24"/>
                <w:szCs w:val="24"/>
                <w:lang w:eastAsia="en-US"/>
              </w:rPr>
              <w:t>15</w:t>
            </w:r>
          </w:p>
        </w:tc>
        <w:tc>
          <w:tcPr>
            <w:tcW w:w="3543" w:type="dxa"/>
            <w:shd w:val="clear" w:color="auto" w:fill="auto"/>
            <w:vAlign w:val="center"/>
          </w:tcPr>
          <w:p w:rsidR="000F04C0" w:rsidRPr="005E1E76" w:rsidRDefault="000F04C0" w:rsidP="00956ADE">
            <w:pPr>
              <w:spacing w:line="240" w:lineRule="auto"/>
              <w:ind w:firstLine="0"/>
              <w:contextualSpacing/>
              <w:rPr>
                <w:rFonts w:eastAsia="Calibri"/>
                <w:sz w:val="24"/>
                <w:szCs w:val="24"/>
                <w:lang w:eastAsia="en-US"/>
              </w:rPr>
            </w:pPr>
            <w:r w:rsidRPr="005E1E76">
              <w:rPr>
                <w:rFonts w:eastAsia="Calibri"/>
                <w:sz w:val="24"/>
                <w:szCs w:val="24"/>
                <w:lang w:eastAsia="en-US"/>
              </w:rPr>
              <w:t>Расчистка от кустарника и тонкомера</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га</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0,86</w:t>
            </w:r>
          </w:p>
        </w:tc>
        <w:tc>
          <w:tcPr>
            <w:tcW w:w="1485"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1,4</w:t>
            </w:r>
          </w:p>
        </w:tc>
        <w:tc>
          <w:tcPr>
            <w:tcW w:w="163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1,4</w:t>
            </w:r>
          </w:p>
        </w:tc>
      </w:tr>
      <w:tr w:rsidR="000F04C0" w:rsidRPr="00956ADE" w:rsidTr="000A2F90">
        <w:trPr>
          <w:trHeight w:val="789"/>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r w:rsidRPr="000A2F90">
              <w:rPr>
                <w:rFonts w:eastAsia="Calibri"/>
                <w:sz w:val="24"/>
                <w:szCs w:val="24"/>
                <w:lang w:eastAsia="en-US"/>
              </w:rPr>
              <w:t>16</w:t>
            </w:r>
          </w:p>
        </w:tc>
        <w:tc>
          <w:tcPr>
            <w:tcW w:w="3543" w:type="dxa"/>
            <w:shd w:val="clear" w:color="auto" w:fill="auto"/>
            <w:vAlign w:val="center"/>
          </w:tcPr>
          <w:p w:rsidR="000F04C0" w:rsidRPr="005E1E76" w:rsidRDefault="000F04C0" w:rsidP="00956ADE">
            <w:pPr>
              <w:spacing w:line="240" w:lineRule="auto"/>
              <w:ind w:firstLine="0"/>
              <w:contextualSpacing/>
              <w:rPr>
                <w:rFonts w:eastAsia="Calibri"/>
                <w:sz w:val="24"/>
                <w:szCs w:val="24"/>
                <w:lang w:eastAsia="en-US"/>
              </w:rPr>
            </w:pPr>
            <w:r w:rsidRPr="005E1E76">
              <w:rPr>
                <w:rFonts w:eastAsia="Calibri"/>
                <w:sz w:val="24"/>
                <w:szCs w:val="24"/>
                <w:lang w:eastAsia="en-US"/>
              </w:rPr>
              <w:t>Сгребание расчищенного кустарника, тонкомера с перемещением до 20 м</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га</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1,60</w:t>
            </w:r>
          </w:p>
        </w:tc>
        <w:tc>
          <w:tcPr>
            <w:tcW w:w="1485"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0,75</w:t>
            </w:r>
          </w:p>
        </w:tc>
        <w:tc>
          <w:tcPr>
            <w:tcW w:w="163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0,75</w:t>
            </w:r>
          </w:p>
        </w:tc>
      </w:tr>
      <w:tr w:rsidR="000F04C0" w:rsidRPr="00956ADE" w:rsidTr="000A2F90">
        <w:trPr>
          <w:trHeight w:val="526"/>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r w:rsidRPr="000A2F90">
              <w:rPr>
                <w:rFonts w:eastAsia="Calibri"/>
                <w:sz w:val="24"/>
                <w:szCs w:val="24"/>
                <w:lang w:eastAsia="en-US"/>
              </w:rPr>
              <w:t>17</w:t>
            </w:r>
          </w:p>
        </w:tc>
        <w:tc>
          <w:tcPr>
            <w:tcW w:w="3543" w:type="dxa"/>
            <w:shd w:val="clear" w:color="auto" w:fill="auto"/>
            <w:vAlign w:val="center"/>
          </w:tcPr>
          <w:p w:rsidR="000F04C0" w:rsidRPr="005E1E76" w:rsidRDefault="000F04C0" w:rsidP="00956ADE">
            <w:pPr>
              <w:spacing w:line="240" w:lineRule="auto"/>
              <w:ind w:firstLine="0"/>
              <w:contextualSpacing/>
              <w:rPr>
                <w:rFonts w:eastAsia="Calibri"/>
                <w:sz w:val="24"/>
                <w:szCs w:val="24"/>
                <w:lang w:eastAsia="en-US"/>
              </w:rPr>
            </w:pPr>
            <w:r w:rsidRPr="005E1E76">
              <w:rPr>
                <w:rFonts w:eastAsia="Calibri"/>
                <w:sz w:val="24"/>
                <w:szCs w:val="24"/>
                <w:lang w:eastAsia="en-US"/>
              </w:rPr>
              <w:t>Корчевка пней диаметром до 30 см</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га</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0,18</w:t>
            </w:r>
          </w:p>
        </w:tc>
        <w:tc>
          <w:tcPr>
            <w:tcW w:w="1485"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2,49</w:t>
            </w:r>
          </w:p>
        </w:tc>
        <w:tc>
          <w:tcPr>
            <w:tcW w:w="163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2,49</w:t>
            </w:r>
          </w:p>
        </w:tc>
      </w:tr>
      <w:tr w:rsidR="000F04C0" w:rsidRPr="00956ADE" w:rsidTr="000A2F90">
        <w:trPr>
          <w:trHeight w:val="515"/>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r w:rsidRPr="000A2F90">
              <w:rPr>
                <w:rFonts w:eastAsia="Calibri"/>
                <w:sz w:val="24"/>
                <w:szCs w:val="24"/>
                <w:lang w:eastAsia="en-US"/>
              </w:rPr>
              <w:t>18</w:t>
            </w:r>
          </w:p>
        </w:tc>
        <w:tc>
          <w:tcPr>
            <w:tcW w:w="3543" w:type="dxa"/>
            <w:shd w:val="clear" w:color="auto" w:fill="auto"/>
            <w:vAlign w:val="center"/>
          </w:tcPr>
          <w:p w:rsidR="000F04C0" w:rsidRPr="005E1E76" w:rsidRDefault="000F04C0" w:rsidP="00956ADE">
            <w:pPr>
              <w:spacing w:line="240" w:lineRule="auto"/>
              <w:ind w:firstLine="0"/>
              <w:contextualSpacing/>
              <w:rPr>
                <w:rFonts w:eastAsia="Calibri"/>
                <w:sz w:val="24"/>
                <w:szCs w:val="24"/>
                <w:lang w:eastAsia="en-US"/>
              </w:rPr>
            </w:pPr>
            <w:r w:rsidRPr="005E1E76">
              <w:rPr>
                <w:rFonts w:eastAsia="Calibri"/>
                <w:sz w:val="24"/>
                <w:szCs w:val="24"/>
                <w:lang w:eastAsia="en-US"/>
              </w:rPr>
              <w:t>Перемещение пней в кучи на расстояние до 150 м</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га</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0,72</w:t>
            </w:r>
          </w:p>
        </w:tc>
        <w:tc>
          <w:tcPr>
            <w:tcW w:w="1485"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0,63</w:t>
            </w:r>
          </w:p>
        </w:tc>
        <w:tc>
          <w:tcPr>
            <w:tcW w:w="163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0,63</w:t>
            </w:r>
          </w:p>
        </w:tc>
      </w:tr>
      <w:tr w:rsidR="000F04C0" w:rsidRPr="00956ADE" w:rsidTr="000A2F90">
        <w:trPr>
          <w:trHeight w:val="526"/>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r w:rsidRPr="000A2F90">
              <w:rPr>
                <w:rFonts w:eastAsia="Calibri"/>
                <w:sz w:val="24"/>
                <w:szCs w:val="24"/>
                <w:lang w:eastAsia="en-US"/>
              </w:rPr>
              <w:t>19</w:t>
            </w:r>
          </w:p>
        </w:tc>
        <w:tc>
          <w:tcPr>
            <w:tcW w:w="3543" w:type="dxa"/>
            <w:shd w:val="clear" w:color="auto" w:fill="auto"/>
            <w:vAlign w:val="center"/>
          </w:tcPr>
          <w:p w:rsidR="000F04C0" w:rsidRPr="005E1E76" w:rsidRDefault="000F04C0" w:rsidP="00956ADE">
            <w:pPr>
              <w:spacing w:line="240" w:lineRule="auto"/>
              <w:ind w:firstLine="0"/>
              <w:contextualSpacing/>
              <w:rPr>
                <w:rFonts w:eastAsia="Calibri"/>
                <w:sz w:val="24"/>
                <w:szCs w:val="24"/>
                <w:lang w:eastAsia="en-US"/>
              </w:rPr>
            </w:pPr>
            <w:r w:rsidRPr="005E1E76">
              <w:rPr>
                <w:rFonts w:eastAsia="Calibri"/>
                <w:sz w:val="24"/>
                <w:szCs w:val="24"/>
                <w:lang w:eastAsia="en-US"/>
              </w:rPr>
              <w:t>Сжигание собранных в кучи лесных горючих материалов</w:t>
            </w:r>
          </w:p>
        </w:tc>
        <w:tc>
          <w:tcPr>
            <w:tcW w:w="1377"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скл. м</w:t>
            </w:r>
            <w:r w:rsidRPr="005E1E76">
              <w:rPr>
                <w:rFonts w:eastAsia="Calibri"/>
                <w:sz w:val="24"/>
                <w:szCs w:val="24"/>
                <w:vertAlign w:val="superscript"/>
                <w:lang w:eastAsia="en-US"/>
              </w:rPr>
              <w:t>3</w:t>
            </w: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12,85</w:t>
            </w:r>
          </w:p>
        </w:tc>
        <w:tc>
          <w:tcPr>
            <w:tcW w:w="1485"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1,71</w:t>
            </w:r>
          </w:p>
        </w:tc>
        <w:tc>
          <w:tcPr>
            <w:tcW w:w="163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 </w:t>
            </w:r>
          </w:p>
        </w:tc>
      </w:tr>
      <w:tr w:rsidR="000F04C0" w:rsidRPr="00956ADE" w:rsidTr="000A2F90">
        <w:trPr>
          <w:trHeight w:val="305"/>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r w:rsidRPr="000A2F90">
              <w:rPr>
                <w:rFonts w:eastAsia="Calibri"/>
                <w:sz w:val="24"/>
                <w:szCs w:val="24"/>
                <w:lang w:eastAsia="en-US"/>
              </w:rPr>
              <w:t>20</w:t>
            </w:r>
          </w:p>
        </w:tc>
        <w:tc>
          <w:tcPr>
            <w:tcW w:w="3543" w:type="dxa"/>
            <w:shd w:val="clear" w:color="auto" w:fill="auto"/>
            <w:vAlign w:val="center"/>
          </w:tcPr>
          <w:p w:rsidR="000F04C0" w:rsidRPr="005E1E76" w:rsidRDefault="000F04C0" w:rsidP="00956ADE">
            <w:pPr>
              <w:spacing w:line="240" w:lineRule="auto"/>
              <w:ind w:firstLine="0"/>
              <w:contextualSpacing/>
              <w:rPr>
                <w:rFonts w:eastAsia="Calibri"/>
                <w:sz w:val="24"/>
                <w:szCs w:val="24"/>
                <w:lang w:eastAsia="en-US"/>
              </w:rPr>
            </w:pPr>
            <w:r w:rsidRPr="005E1E76">
              <w:rPr>
                <w:rFonts w:eastAsia="Calibri"/>
                <w:sz w:val="24"/>
                <w:szCs w:val="24"/>
                <w:lang w:eastAsia="en-US"/>
              </w:rPr>
              <w:t>Доставка рабочих</w:t>
            </w:r>
          </w:p>
        </w:tc>
        <w:tc>
          <w:tcPr>
            <w:tcW w:w="1377" w:type="dxa"/>
            <w:shd w:val="clear" w:color="auto" w:fill="auto"/>
            <w:vAlign w:val="center"/>
          </w:tcPr>
          <w:p w:rsidR="000F04C0" w:rsidRPr="005E1E76" w:rsidRDefault="000F04C0" w:rsidP="00956ADE">
            <w:pPr>
              <w:spacing w:line="240" w:lineRule="auto"/>
              <w:ind w:firstLine="0"/>
              <w:jc w:val="left"/>
              <w:rPr>
                <w:rFonts w:eastAsia="Calibri"/>
                <w:color w:val="000000"/>
                <w:sz w:val="24"/>
                <w:szCs w:val="24"/>
              </w:rPr>
            </w:pP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p>
        </w:tc>
        <w:tc>
          <w:tcPr>
            <w:tcW w:w="1485" w:type="dxa"/>
            <w:shd w:val="clear" w:color="auto" w:fill="auto"/>
            <w:vAlign w:val="center"/>
          </w:tcPr>
          <w:p w:rsidR="000F04C0" w:rsidRPr="005E1E76" w:rsidRDefault="000F04C0" w:rsidP="00956ADE">
            <w:pPr>
              <w:spacing w:line="240" w:lineRule="auto"/>
              <w:ind w:firstLine="0"/>
              <w:jc w:val="center"/>
              <w:rPr>
                <w:rFonts w:eastAsia="Calibri"/>
                <w:sz w:val="24"/>
                <w:szCs w:val="24"/>
                <w:lang w:eastAsia="en-US"/>
              </w:rPr>
            </w:pPr>
            <w:r w:rsidRPr="005E1E76">
              <w:rPr>
                <w:rFonts w:eastAsia="Calibri"/>
                <w:sz w:val="24"/>
                <w:szCs w:val="24"/>
                <w:lang w:eastAsia="en-US"/>
              </w:rPr>
              <w:t>12,75</w:t>
            </w:r>
          </w:p>
        </w:tc>
        <w:tc>
          <w:tcPr>
            <w:tcW w:w="1638" w:type="dxa"/>
            <w:shd w:val="clear" w:color="auto" w:fill="auto"/>
            <w:vAlign w:val="center"/>
          </w:tcPr>
          <w:p w:rsidR="000F04C0" w:rsidRPr="005E1E76" w:rsidRDefault="000F04C0" w:rsidP="00956ADE">
            <w:pPr>
              <w:spacing w:line="240" w:lineRule="auto"/>
              <w:ind w:firstLine="0"/>
              <w:jc w:val="center"/>
              <w:rPr>
                <w:rFonts w:eastAsia="Calibri"/>
                <w:sz w:val="24"/>
                <w:szCs w:val="24"/>
                <w:lang w:eastAsia="en-US"/>
              </w:rPr>
            </w:pPr>
            <w:r w:rsidRPr="005E1E76">
              <w:rPr>
                <w:rFonts w:eastAsia="Calibri"/>
                <w:sz w:val="24"/>
                <w:szCs w:val="24"/>
                <w:lang w:eastAsia="en-US"/>
              </w:rPr>
              <w:t>12,75</w:t>
            </w:r>
          </w:p>
        </w:tc>
      </w:tr>
      <w:tr w:rsidR="000F04C0" w:rsidRPr="00956ADE" w:rsidTr="000A2F90">
        <w:trPr>
          <w:trHeight w:val="316"/>
        </w:trPr>
        <w:tc>
          <w:tcPr>
            <w:tcW w:w="681" w:type="dxa"/>
            <w:shd w:val="clear" w:color="auto" w:fill="auto"/>
            <w:vAlign w:val="center"/>
          </w:tcPr>
          <w:p w:rsidR="000F04C0" w:rsidRPr="000A2F90" w:rsidRDefault="000F04C0" w:rsidP="00956ADE">
            <w:pPr>
              <w:spacing w:line="240" w:lineRule="auto"/>
              <w:ind w:firstLine="0"/>
              <w:contextualSpacing/>
              <w:jc w:val="center"/>
              <w:rPr>
                <w:rFonts w:eastAsia="Calibri"/>
                <w:sz w:val="24"/>
                <w:szCs w:val="24"/>
                <w:lang w:eastAsia="en-US"/>
              </w:rPr>
            </w:pPr>
          </w:p>
        </w:tc>
        <w:tc>
          <w:tcPr>
            <w:tcW w:w="3543" w:type="dxa"/>
            <w:shd w:val="clear" w:color="auto" w:fill="auto"/>
            <w:vAlign w:val="center"/>
          </w:tcPr>
          <w:p w:rsidR="000F04C0" w:rsidRPr="00956ADE" w:rsidRDefault="000F04C0" w:rsidP="00956ADE">
            <w:pPr>
              <w:spacing w:line="240" w:lineRule="auto"/>
              <w:ind w:firstLine="0"/>
              <w:contextualSpacing/>
              <w:jc w:val="center"/>
              <w:rPr>
                <w:rFonts w:eastAsia="Calibri"/>
                <w:b/>
                <w:szCs w:val="28"/>
                <w:lang w:eastAsia="en-US"/>
              </w:rPr>
            </w:pPr>
            <w:r w:rsidRPr="00956ADE">
              <w:rPr>
                <w:rFonts w:eastAsia="Calibri"/>
                <w:b/>
                <w:szCs w:val="28"/>
                <w:lang w:eastAsia="en-US"/>
              </w:rPr>
              <w:t>Итого</w:t>
            </w:r>
          </w:p>
        </w:tc>
        <w:tc>
          <w:tcPr>
            <w:tcW w:w="1377" w:type="dxa"/>
            <w:shd w:val="clear" w:color="auto" w:fill="auto"/>
            <w:vAlign w:val="center"/>
          </w:tcPr>
          <w:p w:rsidR="000F04C0" w:rsidRPr="005E1E76" w:rsidRDefault="000F04C0" w:rsidP="00956ADE">
            <w:pPr>
              <w:spacing w:line="240" w:lineRule="auto"/>
              <w:ind w:firstLine="0"/>
              <w:jc w:val="left"/>
              <w:rPr>
                <w:rFonts w:eastAsia="Calibri"/>
                <w:color w:val="000000"/>
                <w:sz w:val="24"/>
                <w:szCs w:val="24"/>
              </w:rPr>
            </w:pPr>
          </w:p>
        </w:tc>
        <w:tc>
          <w:tcPr>
            <w:tcW w:w="1418" w:type="dxa"/>
            <w:shd w:val="clear" w:color="auto" w:fill="auto"/>
            <w:vAlign w:val="center"/>
          </w:tcPr>
          <w:p w:rsidR="000F04C0" w:rsidRPr="005E1E76" w:rsidRDefault="000F04C0" w:rsidP="00956ADE">
            <w:pPr>
              <w:spacing w:line="240" w:lineRule="auto"/>
              <w:ind w:firstLine="0"/>
              <w:contextualSpacing/>
              <w:jc w:val="center"/>
              <w:rPr>
                <w:rFonts w:eastAsia="Calibri"/>
                <w:sz w:val="24"/>
                <w:szCs w:val="24"/>
                <w:lang w:eastAsia="en-US"/>
              </w:rPr>
            </w:pPr>
          </w:p>
        </w:tc>
        <w:tc>
          <w:tcPr>
            <w:tcW w:w="1485" w:type="dxa"/>
            <w:shd w:val="clear" w:color="auto" w:fill="auto"/>
            <w:vAlign w:val="center"/>
          </w:tcPr>
          <w:p w:rsidR="000F04C0" w:rsidRPr="005E1E76" w:rsidRDefault="000F04C0" w:rsidP="00956ADE">
            <w:pPr>
              <w:spacing w:line="240" w:lineRule="auto"/>
              <w:ind w:firstLine="0"/>
              <w:jc w:val="center"/>
              <w:rPr>
                <w:rFonts w:eastAsia="Calibri"/>
                <w:b/>
                <w:sz w:val="24"/>
                <w:szCs w:val="24"/>
                <w:lang w:eastAsia="en-US"/>
              </w:rPr>
            </w:pPr>
            <w:r w:rsidRPr="005E1E76">
              <w:rPr>
                <w:rFonts w:eastAsia="Calibri"/>
                <w:b/>
                <w:sz w:val="24"/>
                <w:szCs w:val="24"/>
                <w:lang w:eastAsia="en-US"/>
              </w:rPr>
              <w:t>76,49</w:t>
            </w:r>
          </w:p>
        </w:tc>
        <w:tc>
          <w:tcPr>
            <w:tcW w:w="1638" w:type="dxa"/>
            <w:shd w:val="clear" w:color="auto" w:fill="auto"/>
            <w:vAlign w:val="center"/>
          </w:tcPr>
          <w:p w:rsidR="000F04C0" w:rsidRPr="005E1E76" w:rsidRDefault="000F04C0" w:rsidP="00956ADE">
            <w:pPr>
              <w:spacing w:line="240" w:lineRule="auto"/>
              <w:ind w:firstLine="0"/>
              <w:jc w:val="center"/>
              <w:rPr>
                <w:rFonts w:eastAsia="Calibri"/>
                <w:b/>
                <w:sz w:val="24"/>
                <w:szCs w:val="24"/>
                <w:lang w:eastAsia="en-US"/>
              </w:rPr>
            </w:pPr>
            <w:r w:rsidRPr="005E1E76">
              <w:rPr>
                <w:rFonts w:eastAsia="Calibri"/>
                <w:b/>
                <w:sz w:val="24"/>
                <w:szCs w:val="24"/>
                <w:lang w:eastAsia="en-US"/>
              </w:rPr>
              <w:t>46,70</w:t>
            </w:r>
          </w:p>
        </w:tc>
      </w:tr>
    </w:tbl>
    <w:p w:rsidR="005E1E76" w:rsidRDefault="005E1E76" w:rsidP="000F04C0">
      <w:pPr>
        <w:keepNext/>
        <w:spacing w:line="240" w:lineRule="auto"/>
        <w:ind w:firstLine="0"/>
        <w:contextualSpacing/>
        <w:jc w:val="right"/>
        <w:rPr>
          <w:rFonts w:eastAsia="Calibri"/>
          <w:szCs w:val="28"/>
          <w:lang w:eastAsia="en-US"/>
        </w:rPr>
      </w:pPr>
    </w:p>
    <w:p w:rsidR="000F04C0" w:rsidRPr="000F04C0" w:rsidRDefault="000F04C0" w:rsidP="000F04C0">
      <w:pPr>
        <w:keepNext/>
        <w:spacing w:line="240" w:lineRule="auto"/>
        <w:ind w:firstLine="0"/>
        <w:contextualSpacing/>
        <w:jc w:val="right"/>
        <w:rPr>
          <w:rFonts w:eastAsia="Calibri"/>
          <w:szCs w:val="28"/>
          <w:lang w:eastAsia="en-US"/>
        </w:rPr>
      </w:pPr>
      <w:r w:rsidRPr="000F04C0">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522"/>
        <w:gridCol w:w="3856"/>
      </w:tblGrid>
      <w:tr w:rsidR="000F04C0" w:rsidRPr="000F04C0" w:rsidTr="00EC1B8F">
        <w:trPr>
          <w:trHeight w:val="269"/>
          <w:tblHeader/>
        </w:trPr>
        <w:tc>
          <w:tcPr>
            <w:tcW w:w="850" w:type="dxa"/>
            <w:vAlign w:val="center"/>
          </w:tcPr>
          <w:p w:rsidR="000F04C0" w:rsidRPr="000F04C0" w:rsidRDefault="000F04C0" w:rsidP="000F04C0">
            <w:pPr>
              <w:keepNext/>
              <w:spacing w:line="240" w:lineRule="auto"/>
              <w:ind w:firstLine="0"/>
              <w:contextualSpacing/>
              <w:jc w:val="center"/>
              <w:rPr>
                <w:rFonts w:eastAsia="Calibri"/>
                <w:sz w:val="24"/>
                <w:szCs w:val="24"/>
                <w:lang w:eastAsia="en-US"/>
              </w:rPr>
            </w:pPr>
            <w:r w:rsidRPr="000F04C0">
              <w:rPr>
                <w:rFonts w:eastAsia="Calibri"/>
                <w:sz w:val="24"/>
                <w:szCs w:val="24"/>
                <w:lang w:eastAsia="en-US"/>
              </w:rPr>
              <w:t>№ п.п</w:t>
            </w:r>
          </w:p>
        </w:tc>
        <w:tc>
          <w:tcPr>
            <w:tcW w:w="5522" w:type="dxa"/>
            <w:vAlign w:val="center"/>
          </w:tcPr>
          <w:p w:rsidR="000F04C0" w:rsidRPr="000F04C0" w:rsidRDefault="000F04C0" w:rsidP="000F04C0">
            <w:pPr>
              <w:keepNext/>
              <w:spacing w:line="240" w:lineRule="auto"/>
              <w:ind w:firstLine="0"/>
              <w:contextualSpacing/>
              <w:jc w:val="center"/>
              <w:rPr>
                <w:rFonts w:eastAsia="Calibri"/>
                <w:sz w:val="24"/>
                <w:szCs w:val="24"/>
                <w:lang w:eastAsia="en-US"/>
              </w:rPr>
            </w:pPr>
            <w:r w:rsidRPr="000F04C0">
              <w:rPr>
                <w:rFonts w:eastAsia="Calibri"/>
                <w:sz w:val="24"/>
                <w:szCs w:val="24"/>
                <w:lang w:eastAsia="en-US"/>
              </w:rPr>
              <w:t>Показатели</w:t>
            </w:r>
          </w:p>
        </w:tc>
        <w:tc>
          <w:tcPr>
            <w:tcW w:w="3856" w:type="dxa"/>
            <w:vAlign w:val="center"/>
          </w:tcPr>
          <w:p w:rsidR="000F04C0" w:rsidRPr="000F04C0" w:rsidRDefault="000F04C0" w:rsidP="00EC1B8F">
            <w:pPr>
              <w:keepNext/>
              <w:spacing w:line="240" w:lineRule="auto"/>
              <w:ind w:firstLine="0"/>
              <w:contextualSpacing/>
              <w:jc w:val="center"/>
              <w:rPr>
                <w:rFonts w:eastAsia="Calibri"/>
                <w:sz w:val="24"/>
                <w:szCs w:val="24"/>
                <w:lang w:eastAsia="en-US"/>
              </w:rPr>
            </w:pPr>
            <w:r w:rsidRPr="000F04C0">
              <w:rPr>
                <w:rFonts w:eastAsia="Calibri"/>
                <w:sz w:val="24"/>
                <w:szCs w:val="24"/>
                <w:lang w:eastAsia="en-US"/>
              </w:rPr>
              <w:t>Базовые условия</w:t>
            </w:r>
          </w:p>
        </w:tc>
      </w:tr>
      <w:tr w:rsidR="000F04C0" w:rsidRPr="000F04C0" w:rsidTr="00EC1B8F">
        <w:trPr>
          <w:cantSplit/>
          <w:trHeight w:hRule="exact" w:val="340"/>
        </w:trPr>
        <w:tc>
          <w:tcPr>
            <w:tcW w:w="850" w:type="dxa"/>
            <w:vAlign w:val="center"/>
          </w:tcPr>
          <w:p w:rsidR="000F04C0" w:rsidRPr="005E1E76" w:rsidRDefault="000F04C0" w:rsidP="000F04C0">
            <w:pPr>
              <w:keepNext/>
              <w:spacing w:line="240" w:lineRule="auto"/>
              <w:ind w:firstLine="0"/>
              <w:contextualSpacing/>
              <w:jc w:val="center"/>
              <w:rPr>
                <w:rFonts w:eastAsia="Calibri"/>
                <w:sz w:val="24"/>
                <w:szCs w:val="24"/>
                <w:lang w:eastAsia="en-US"/>
              </w:rPr>
            </w:pPr>
            <w:r w:rsidRPr="005E1E76">
              <w:rPr>
                <w:rFonts w:eastAsia="Calibri"/>
                <w:sz w:val="24"/>
                <w:szCs w:val="24"/>
                <w:lang w:eastAsia="en-US"/>
              </w:rPr>
              <w:t>1</w:t>
            </w:r>
          </w:p>
        </w:tc>
        <w:tc>
          <w:tcPr>
            <w:tcW w:w="5522" w:type="dxa"/>
            <w:vAlign w:val="center"/>
          </w:tcPr>
          <w:p w:rsidR="000F04C0" w:rsidRPr="005E1E76" w:rsidRDefault="000F04C0" w:rsidP="000F04C0">
            <w:pPr>
              <w:keepNext/>
              <w:spacing w:line="240" w:lineRule="auto"/>
              <w:ind w:firstLine="0"/>
              <w:contextualSpacing/>
              <w:rPr>
                <w:rFonts w:eastAsia="Calibri"/>
                <w:sz w:val="24"/>
                <w:szCs w:val="24"/>
                <w:lang w:eastAsia="en-US"/>
              </w:rPr>
            </w:pPr>
            <w:r w:rsidRPr="005E1E76">
              <w:rPr>
                <w:rFonts w:eastAsia="Calibri"/>
                <w:sz w:val="24"/>
                <w:szCs w:val="24"/>
                <w:lang w:eastAsia="en-US"/>
              </w:rPr>
              <w:t>Условия</w:t>
            </w:r>
          </w:p>
        </w:tc>
        <w:tc>
          <w:tcPr>
            <w:tcW w:w="3856" w:type="dxa"/>
            <w:vAlign w:val="center"/>
          </w:tcPr>
          <w:p w:rsidR="000F04C0" w:rsidRPr="005E1E76" w:rsidRDefault="000F04C0" w:rsidP="000F04C0">
            <w:pPr>
              <w:keepNext/>
              <w:spacing w:line="240" w:lineRule="auto"/>
              <w:ind w:firstLine="0"/>
              <w:contextualSpacing/>
              <w:jc w:val="center"/>
              <w:rPr>
                <w:rFonts w:eastAsia="Calibri"/>
                <w:sz w:val="24"/>
                <w:szCs w:val="24"/>
                <w:lang w:eastAsia="en-US"/>
              </w:rPr>
            </w:pPr>
            <w:r w:rsidRPr="005E1E76">
              <w:rPr>
                <w:rFonts w:eastAsia="Calibri"/>
                <w:sz w:val="24"/>
                <w:szCs w:val="24"/>
                <w:lang w:eastAsia="en-US"/>
              </w:rPr>
              <w:t>летние</w:t>
            </w:r>
          </w:p>
        </w:tc>
      </w:tr>
      <w:tr w:rsidR="000F04C0" w:rsidRPr="000F04C0" w:rsidTr="00EC1B8F">
        <w:trPr>
          <w:cantSplit/>
          <w:trHeight w:hRule="exact" w:val="340"/>
        </w:trPr>
        <w:tc>
          <w:tcPr>
            <w:tcW w:w="850"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2</w:t>
            </w:r>
          </w:p>
        </w:tc>
        <w:tc>
          <w:tcPr>
            <w:tcW w:w="5522" w:type="dxa"/>
            <w:vAlign w:val="center"/>
          </w:tcPr>
          <w:p w:rsidR="000F04C0" w:rsidRPr="005E1E76" w:rsidRDefault="000F04C0" w:rsidP="000F04C0">
            <w:pPr>
              <w:spacing w:line="240" w:lineRule="auto"/>
              <w:ind w:firstLine="0"/>
              <w:contextualSpacing/>
              <w:rPr>
                <w:rFonts w:eastAsia="Calibri"/>
                <w:sz w:val="24"/>
                <w:szCs w:val="24"/>
                <w:lang w:eastAsia="en-US"/>
              </w:rPr>
            </w:pPr>
            <w:r w:rsidRPr="005E1E76">
              <w:rPr>
                <w:rFonts w:eastAsia="Calibri"/>
                <w:sz w:val="24"/>
                <w:szCs w:val="24"/>
                <w:lang w:eastAsia="en-US"/>
              </w:rPr>
              <w:t>Рельеф</w:t>
            </w:r>
          </w:p>
        </w:tc>
        <w:tc>
          <w:tcPr>
            <w:tcW w:w="3856"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равнинный</w:t>
            </w:r>
          </w:p>
        </w:tc>
      </w:tr>
      <w:tr w:rsidR="000F04C0" w:rsidRPr="000F04C0" w:rsidTr="00EC1B8F">
        <w:trPr>
          <w:trHeight w:val="360"/>
        </w:trPr>
        <w:tc>
          <w:tcPr>
            <w:tcW w:w="850"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3</w:t>
            </w:r>
          </w:p>
        </w:tc>
        <w:tc>
          <w:tcPr>
            <w:tcW w:w="5522" w:type="dxa"/>
            <w:vAlign w:val="center"/>
          </w:tcPr>
          <w:p w:rsidR="000F04C0" w:rsidRPr="005E1E76" w:rsidRDefault="000F04C0" w:rsidP="000F04C0">
            <w:pPr>
              <w:spacing w:line="240" w:lineRule="auto"/>
              <w:ind w:firstLine="0"/>
              <w:contextualSpacing/>
              <w:jc w:val="left"/>
              <w:rPr>
                <w:rFonts w:eastAsia="Calibri"/>
                <w:sz w:val="24"/>
                <w:szCs w:val="24"/>
                <w:lang w:eastAsia="en-US"/>
              </w:rPr>
            </w:pPr>
            <w:r w:rsidRPr="005E1E76">
              <w:rPr>
                <w:rFonts w:eastAsia="Calibri"/>
                <w:sz w:val="24"/>
                <w:szCs w:val="24"/>
                <w:lang w:eastAsia="en-US"/>
              </w:rPr>
              <w:t>Породный состав</w:t>
            </w:r>
          </w:p>
        </w:tc>
        <w:tc>
          <w:tcPr>
            <w:tcW w:w="3856"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сосновые, мягколиственные, твердолиственные насаждения</w:t>
            </w:r>
          </w:p>
        </w:tc>
      </w:tr>
      <w:tr w:rsidR="000F04C0" w:rsidRPr="000F04C0" w:rsidTr="00EC1B8F">
        <w:trPr>
          <w:cantSplit/>
          <w:trHeight w:hRule="exact" w:val="340"/>
        </w:trPr>
        <w:tc>
          <w:tcPr>
            <w:tcW w:w="850"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4</w:t>
            </w:r>
          </w:p>
        </w:tc>
        <w:tc>
          <w:tcPr>
            <w:tcW w:w="5522" w:type="dxa"/>
            <w:vAlign w:val="center"/>
          </w:tcPr>
          <w:p w:rsidR="000F04C0" w:rsidRPr="005E1E76" w:rsidRDefault="000F04C0" w:rsidP="000F04C0">
            <w:pPr>
              <w:spacing w:line="240" w:lineRule="auto"/>
              <w:ind w:firstLine="0"/>
              <w:contextualSpacing/>
              <w:jc w:val="left"/>
              <w:rPr>
                <w:rFonts w:eastAsia="Calibri"/>
                <w:sz w:val="24"/>
                <w:szCs w:val="24"/>
                <w:lang w:eastAsia="en-US"/>
              </w:rPr>
            </w:pPr>
            <w:r w:rsidRPr="005E1E76">
              <w:rPr>
                <w:rFonts w:eastAsia="Calibri"/>
                <w:sz w:val="24"/>
                <w:szCs w:val="24"/>
                <w:lang w:eastAsia="en-US"/>
              </w:rPr>
              <w:t>Грунт</w:t>
            </w:r>
          </w:p>
        </w:tc>
        <w:tc>
          <w:tcPr>
            <w:tcW w:w="3856"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обычный</w:t>
            </w:r>
          </w:p>
        </w:tc>
      </w:tr>
      <w:tr w:rsidR="000F04C0" w:rsidRPr="000F04C0" w:rsidTr="00EC1B8F">
        <w:trPr>
          <w:cantSplit/>
          <w:trHeight w:hRule="exact" w:val="340"/>
        </w:trPr>
        <w:tc>
          <w:tcPr>
            <w:tcW w:w="850"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5</w:t>
            </w:r>
          </w:p>
        </w:tc>
        <w:tc>
          <w:tcPr>
            <w:tcW w:w="5522" w:type="dxa"/>
            <w:vAlign w:val="center"/>
          </w:tcPr>
          <w:p w:rsidR="000F04C0" w:rsidRPr="005E1E76" w:rsidRDefault="000F04C0" w:rsidP="000F04C0">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Количество пней на 1 га </w:t>
            </w:r>
          </w:p>
        </w:tc>
        <w:tc>
          <w:tcPr>
            <w:tcW w:w="3856"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до 600 шт.</w:t>
            </w:r>
          </w:p>
        </w:tc>
      </w:tr>
      <w:tr w:rsidR="000F04C0" w:rsidRPr="000F04C0" w:rsidTr="00EC1B8F">
        <w:trPr>
          <w:cantSplit/>
          <w:trHeight w:hRule="exact" w:val="340"/>
        </w:trPr>
        <w:tc>
          <w:tcPr>
            <w:tcW w:w="850"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6</w:t>
            </w:r>
          </w:p>
        </w:tc>
        <w:tc>
          <w:tcPr>
            <w:tcW w:w="5522" w:type="dxa"/>
            <w:vAlign w:val="center"/>
          </w:tcPr>
          <w:p w:rsidR="000F04C0" w:rsidRPr="005E1E76" w:rsidRDefault="000F04C0" w:rsidP="000F04C0">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Исходный запас древостоя на 1 га </w:t>
            </w:r>
          </w:p>
        </w:tc>
        <w:tc>
          <w:tcPr>
            <w:tcW w:w="3856"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170 м</w:t>
            </w:r>
            <w:r w:rsidRPr="005E1E76">
              <w:rPr>
                <w:rFonts w:eastAsia="Calibri"/>
                <w:sz w:val="24"/>
                <w:szCs w:val="24"/>
                <w:vertAlign w:val="superscript"/>
                <w:lang w:eastAsia="en-US"/>
              </w:rPr>
              <w:t>3</w:t>
            </w:r>
          </w:p>
        </w:tc>
      </w:tr>
      <w:tr w:rsidR="000F04C0" w:rsidRPr="000F04C0" w:rsidTr="00EC1B8F">
        <w:trPr>
          <w:cantSplit/>
          <w:trHeight w:hRule="exact" w:val="340"/>
        </w:trPr>
        <w:tc>
          <w:tcPr>
            <w:tcW w:w="850"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7</w:t>
            </w:r>
          </w:p>
        </w:tc>
        <w:tc>
          <w:tcPr>
            <w:tcW w:w="5522" w:type="dxa"/>
            <w:vAlign w:val="center"/>
          </w:tcPr>
          <w:p w:rsidR="000F04C0" w:rsidRPr="005E1E76" w:rsidRDefault="000F04C0" w:rsidP="000F04C0">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Средний объем хлыста </w:t>
            </w:r>
          </w:p>
        </w:tc>
        <w:tc>
          <w:tcPr>
            <w:tcW w:w="3856"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0,37-0,54 м</w:t>
            </w:r>
            <w:r w:rsidRPr="005E1E76">
              <w:rPr>
                <w:rFonts w:eastAsia="Calibri"/>
                <w:sz w:val="24"/>
                <w:szCs w:val="24"/>
                <w:vertAlign w:val="superscript"/>
                <w:lang w:eastAsia="en-US"/>
              </w:rPr>
              <w:t>3</w:t>
            </w:r>
          </w:p>
        </w:tc>
      </w:tr>
      <w:tr w:rsidR="000F04C0" w:rsidRPr="000F04C0" w:rsidTr="00EC1B8F">
        <w:trPr>
          <w:cantSplit/>
          <w:trHeight w:hRule="exact" w:val="340"/>
        </w:trPr>
        <w:tc>
          <w:tcPr>
            <w:tcW w:w="850"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8</w:t>
            </w:r>
          </w:p>
        </w:tc>
        <w:tc>
          <w:tcPr>
            <w:tcW w:w="5522" w:type="dxa"/>
            <w:vAlign w:val="center"/>
          </w:tcPr>
          <w:p w:rsidR="000F04C0" w:rsidRPr="005E1E76" w:rsidRDefault="000F04C0" w:rsidP="000F04C0">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Расстояние трелевки </w:t>
            </w:r>
          </w:p>
        </w:tc>
        <w:tc>
          <w:tcPr>
            <w:tcW w:w="3856"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200 м</w:t>
            </w:r>
          </w:p>
        </w:tc>
      </w:tr>
      <w:tr w:rsidR="000F04C0" w:rsidRPr="000F04C0" w:rsidTr="00EC1B8F">
        <w:trPr>
          <w:cantSplit/>
          <w:trHeight w:hRule="exact" w:val="340"/>
        </w:trPr>
        <w:tc>
          <w:tcPr>
            <w:tcW w:w="850"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9</w:t>
            </w:r>
          </w:p>
        </w:tc>
        <w:tc>
          <w:tcPr>
            <w:tcW w:w="5522" w:type="dxa"/>
            <w:vAlign w:val="center"/>
          </w:tcPr>
          <w:p w:rsidR="000F04C0" w:rsidRPr="005E1E76" w:rsidRDefault="000F04C0" w:rsidP="000F04C0">
            <w:pPr>
              <w:spacing w:line="240" w:lineRule="auto"/>
              <w:ind w:firstLine="0"/>
              <w:contextualSpacing/>
              <w:jc w:val="left"/>
              <w:rPr>
                <w:rFonts w:eastAsia="Calibri"/>
                <w:sz w:val="24"/>
                <w:szCs w:val="24"/>
                <w:lang w:eastAsia="en-US"/>
              </w:rPr>
            </w:pPr>
            <w:r w:rsidRPr="005E1E76">
              <w:rPr>
                <w:rFonts w:eastAsia="Calibri"/>
                <w:sz w:val="24"/>
                <w:szCs w:val="24"/>
                <w:lang w:eastAsia="en-US"/>
              </w:rPr>
              <w:t>Густота кустарника</w:t>
            </w:r>
          </w:p>
        </w:tc>
        <w:tc>
          <w:tcPr>
            <w:tcW w:w="3856"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средняя</w:t>
            </w:r>
          </w:p>
        </w:tc>
      </w:tr>
      <w:tr w:rsidR="000F04C0" w:rsidRPr="000F04C0" w:rsidTr="00E72217">
        <w:trPr>
          <w:cantSplit/>
          <w:trHeight w:hRule="exact" w:val="618"/>
        </w:trPr>
        <w:tc>
          <w:tcPr>
            <w:tcW w:w="850"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10</w:t>
            </w:r>
          </w:p>
        </w:tc>
        <w:tc>
          <w:tcPr>
            <w:tcW w:w="5522" w:type="dxa"/>
            <w:vAlign w:val="center"/>
          </w:tcPr>
          <w:p w:rsidR="000F04C0" w:rsidRPr="005E1E76" w:rsidRDefault="000F04C0" w:rsidP="000F04C0">
            <w:pPr>
              <w:spacing w:line="240" w:lineRule="auto"/>
              <w:ind w:firstLine="0"/>
              <w:contextualSpacing/>
              <w:jc w:val="left"/>
              <w:rPr>
                <w:rFonts w:eastAsia="Calibri"/>
                <w:sz w:val="24"/>
                <w:szCs w:val="24"/>
                <w:lang w:eastAsia="en-US"/>
              </w:rPr>
            </w:pPr>
            <w:r w:rsidRPr="005E1E76">
              <w:rPr>
                <w:rFonts w:eastAsia="Calibri"/>
                <w:sz w:val="24"/>
                <w:szCs w:val="24"/>
                <w:lang w:eastAsia="en-US"/>
              </w:rPr>
              <w:t>Средняя  дальность перемещения кустарника в кучи</w:t>
            </w:r>
          </w:p>
        </w:tc>
        <w:tc>
          <w:tcPr>
            <w:tcW w:w="3856"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20 м</w:t>
            </w:r>
          </w:p>
        </w:tc>
      </w:tr>
      <w:tr w:rsidR="000F04C0" w:rsidRPr="000F04C0" w:rsidTr="00EC1B8F">
        <w:trPr>
          <w:cantSplit/>
          <w:trHeight w:hRule="exact" w:val="339"/>
        </w:trPr>
        <w:tc>
          <w:tcPr>
            <w:tcW w:w="850"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11</w:t>
            </w:r>
          </w:p>
        </w:tc>
        <w:tc>
          <w:tcPr>
            <w:tcW w:w="5522" w:type="dxa"/>
            <w:vAlign w:val="center"/>
          </w:tcPr>
          <w:p w:rsidR="000F04C0" w:rsidRPr="005E1E76" w:rsidRDefault="000F04C0" w:rsidP="000F04C0">
            <w:pPr>
              <w:spacing w:line="240" w:lineRule="auto"/>
              <w:ind w:firstLine="0"/>
              <w:contextualSpacing/>
              <w:jc w:val="left"/>
              <w:rPr>
                <w:rFonts w:eastAsia="Calibri"/>
                <w:sz w:val="24"/>
                <w:szCs w:val="24"/>
                <w:lang w:eastAsia="en-US"/>
              </w:rPr>
            </w:pPr>
            <w:r w:rsidRPr="005E1E76">
              <w:rPr>
                <w:rFonts w:eastAsia="Calibri"/>
                <w:sz w:val="24"/>
                <w:szCs w:val="24"/>
                <w:lang w:eastAsia="en-US"/>
              </w:rPr>
              <w:t>Ширина разрыва</w:t>
            </w:r>
          </w:p>
        </w:tc>
        <w:tc>
          <w:tcPr>
            <w:tcW w:w="3856"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12 м</w:t>
            </w:r>
          </w:p>
        </w:tc>
      </w:tr>
      <w:tr w:rsidR="000F04C0" w:rsidRPr="000F04C0" w:rsidTr="00EC1B8F">
        <w:trPr>
          <w:cantSplit/>
          <w:trHeight w:hRule="exact" w:val="368"/>
        </w:trPr>
        <w:tc>
          <w:tcPr>
            <w:tcW w:w="850"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12</w:t>
            </w:r>
          </w:p>
        </w:tc>
        <w:tc>
          <w:tcPr>
            <w:tcW w:w="5522" w:type="dxa"/>
            <w:vAlign w:val="center"/>
          </w:tcPr>
          <w:p w:rsidR="000F04C0" w:rsidRPr="005E1E76" w:rsidRDefault="000F04C0" w:rsidP="000F04C0">
            <w:pPr>
              <w:spacing w:line="240" w:lineRule="auto"/>
              <w:ind w:firstLine="0"/>
              <w:contextualSpacing/>
              <w:jc w:val="left"/>
              <w:rPr>
                <w:rFonts w:eastAsia="Calibri"/>
                <w:sz w:val="24"/>
                <w:szCs w:val="24"/>
                <w:lang w:eastAsia="en-US"/>
              </w:rPr>
            </w:pPr>
            <w:r w:rsidRPr="005E1E76">
              <w:rPr>
                <w:rFonts w:eastAsia="Calibri"/>
                <w:sz w:val="24"/>
                <w:szCs w:val="24"/>
                <w:lang w:eastAsia="en-US"/>
              </w:rPr>
              <w:t>Переезды техники в течение смены</w:t>
            </w:r>
          </w:p>
        </w:tc>
        <w:tc>
          <w:tcPr>
            <w:tcW w:w="3856"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5 км</w:t>
            </w:r>
          </w:p>
        </w:tc>
      </w:tr>
      <w:tr w:rsidR="000F04C0" w:rsidRPr="000F04C0" w:rsidTr="00EC1B8F">
        <w:trPr>
          <w:cantSplit/>
          <w:trHeight w:hRule="exact" w:val="340"/>
        </w:trPr>
        <w:tc>
          <w:tcPr>
            <w:tcW w:w="850"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13</w:t>
            </w:r>
          </w:p>
        </w:tc>
        <w:tc>
          <w:tcPr>
            <w:tcW w:w="5522" w:type="dxa"/>
            <w:vAlign w:val="center"/>
          </w:tcPr>
          <w:p w:rsidR="000F04C0" w:rsidRPr="005E1E76" w:rsidRDefault="000F04C0" w:rsidP="000F04C0">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Расстояние доставки рабочих </w:t>
            </w:r>
          </w:p>
        </w:tc>
        <w:tc>
          <w:tcPr>
            <w:tcW w:w="3856" w:type="dxa"/>
            <w:vAlign w:val="center"/>
          </w:tcPr>
          <w:p w:rsidR="000F04C0" w:rsidRPr="005E1E76" w:rsidRDefault="000F04C0" w:rsidP="000F04C0">
            <w:pPr>
              <w:spacing w:line="240" w:lineRule="auto"/>
              <w:ind w:firstLine="0"/>
              <w:contextualSpacing/>
              <w:jc w:val="center"/>
              <w:rPr>
                <w:rFonts w:eastAsia="Calibri"/>
                <w:sz w:val="24"/>
                <w:szCs w:val="24"/>
                <w:lang w:eastAsia="en-US"/>
              </w:rPr>
            </w:pPr>
            <w:r w:rsidRPr="005E1E76">
              <w:rPr>
                <w:rFonts w:eastAsia="Calibri"/>
                <w:sz w:val="24"/>
                <w:szCs w:val="24"/>
                <w:lang w:eastAsia="en-US"/>
              </w:rPr>
              <w:t>13 км</w:t>
            </w:r>
          </w:p>
        </w:tc>
      </w:tr>
    </w:tbl>
    <w:p w:rsidR="000F04C0" w:rsidRDefault="000F04C0" w:rsidP="000F04C0">
      <w:pPr>
        <w:pStyle w:val="aa"/>
        <w:spacing w:line="240" w:lineRule="auto"/>
        <w:ind w:left="0" w:firstLine="709"/>
        <w:rPr>
          <w:szCs w:val="28"/>
        </w:rPr>
      </w:pPr>
    </w:p>
    <w:p w:rsidR="00066B59" w:rsidRPr="00066B59" w:rsidRDefault="00E6036C" w:rsidP="00066B59">
      <w:pPr>
        <w:pStyle w:val="aa"/>
        <w:keepNext/>
        <w:keepLines/>
        <w:spacing w:line="240" w:lineRule="auto"/>
        <w:ind w:left="0" w:firstLine="709"/>
        <w:rPr>
          <w:b/>
          <w:szCs w:val="28"/>
        </w:rPr>
      </w:pPr>
      <w:r w:rsidRPr="00066B59">
        <w:rPr>
          <w:b/>
          <w:szCs w:val="28"/>
        </w:rPr>
        <w:t xml:space="preserve">4. </w:t>
      </w:r>
      <w:r w:rsidR="00066B59" w:rsidRPr="00066B59">
        <w:rPr>
          <w:b/>
          <w:szCs w:val="28"/>
        </w:rPr>
        <w:t>Устройство противопожарной  минерализованной полосы.</w:t>
      </w:r>
    </w:p>
    <w:p w:rsidR="00066B59" w:rsidRPr="00066B59" w:rsidRDefault="00066B59" w:rsidP="00066B59">
      <w:pPr>
        <w:pStyle w:val="aa"/>
        <w:spacing w:line="240" w:lineRule="auto"/>
        <w:ind w:left="0" w:firstLine="709"/>
        <w:rPr>
          <w:rFonts w:eastAsia="Calibri"/>
          <w:szCs w:val="28"/>
          <w:lang w:eastAsia="en-US"/>
        </w:rPr>
      </w:pPr>
      <w:r>
        <w:rPr>
          <w:szCs w:val="28"/>
        </w:rPr>
        <w:t xml:space="preserve">4.1. </w:t>
      </w:r>
      <w:r w:rsidRPr="00066B59">
        <w:rPr>
          <w:rFonts w:eastAsia="Calibri"/>
          <w:szCs w:val="28"/>
          <w:lang w:eastAsia="en-US"/>
        </w:rPr>
        <w:t>Базовой технологией выполнения работ по устройству противопожарной  минерализованной полосы является:</w:t>
      </w:r>
    </w:p>
    <w:p w:rsidR="00066B59" w:rsidRPr="00066B59" w:rsidRDefault="00066B59" w:rsidP="00066B59">
      <w:pPr>
        <w:spacing w:line="240" w:lineRule="auto"/>
        <w:ind w:left="709" w:firstLine="0"/>
        <w:contextualSpacing/>
        <w:jc w:val="left"/>
        <w:rPr>
          <w:rFonts w:eastAsia="Calibri"/>
          <w:szCs w:val="28"/>
          <w:lang w:eastAsia="en-US"/>
        </w:rPr>
      </w:pPr>
      <w:r>
        <w:rPr>
          <w:rFonts w:eastAsia="Calibri"/>
          <w:szCs w:val="28"/>
          <w:lang w:eastAsia="en-US"/>
        </w:rPr>
        <w:t xml:space="preserve">1. </w:t>
      </w:r>
      <w:r w:rsidRPr="00066B59">
        <w:rPr>
          <w:rFonts w:eastAsia="Calibri"/>
          <w:szCs w:val="28"/>
          <w:lang w:eastAsia="en-US"/>
        </w:rPr>
        <w:t>Проведение минерализованных полос (2 прохода).</w:t>
      </w:r>
    </w:p>
    <w:p w:rsidR="00066B59" w:rsidRPr="00066B59" w:rsidRDefault="00066B59" w:rsidP="00066B59">
      <w:pPr>
        <w:spacing w:line="240" w:lineRule="auto"/>
        <w:ind w:left="567" w:firstLine="0"/>
        <w:contextualSpacing/>
        <w:rPr>
          <w:rFonts w:eastAsia="Calibri"/>
          <w:szCs w:val="28"/>
          <w:lang w:eastAsia="en-US"/>
        </w:rPr>
      </w:pPr>
    </w:p>
    <w:p w:rsidR="00066B59" w:rsidRPr="00066B59" w:rsidRDefault="00066B59" w:rsidP="00066B59">
      <w:pPr>
        <w:spacing w:line="240" w:lineRule="auto"/>
        <w:ind w:firstLine="567"/>
        <w:contextualSpacing/>
        <w:rPr>
          <w:rFonts w:eastAsia="Calibri"/>
          <w:szCs w:val="28"/>
          <w:lang w:eastAsia="en-US"/>
        </w:rPr>
      </w:pPr>
      <w:r>
        <w:rPr>
          <w:rFonts w:eastAsia="Calibri"/>
          <w:szCs w:val="28"/>
          <w:lang w:eastAsia="en-US"/>
        </w:rPr>
        <w:lastRenderedPageBreak/>
        <w:t xml:space="preserve">4.2. </w:t>
      </w:r>
      <w:r w:rsidRPr="00066B59">
        <w:rPr>
          <w:rFonts w:eastAsia="Calibri"/>
          <w:szCs w:val="28"/>
          <w:lang w:eastAsia="en-US"/>
        </w:rPr>
        <w:t>Базовый состав машин, механизмов и оборудования необходимого для выполнения работ по устройству противопожарной минерализованной полосы, приведены в таблице 1.</w:t>
      </w:r>
    </w:p>
    <w:p w:rsidR="00066B59" w:rsidRPr="00066B59" w:rsidRDefault="00066B59" w:rsidP="00066B59">
      <w:pPr>
        <w:spacing w:line="240" w:lineRule="auto"/>
        <w:ind w:firstLine="0"/>
        <w:contextualSpacing/>
        <w:jc w:val="right"/>
        <w:rPr>
          <w:rFonts w:eastAsia="Calibri"/>
          <w:szCs w:val="28"/>
          <w:lang w:eastAsia="en-US"/>
        </w:rPr>
      </w:pPr>
      <w:r w:rsidRPr="00066B59">
        <w:rPr>
          <w:rFonts w:eastAsia="Calibri"/>
          <w:szCs w:val="28"/>
          <w:lang w:eastAsia="en-US"/>
        </w:rPr>
        <w:t>Таблица 1</w:t>
      </w: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4834"/>
        <w:gridCol w:w="4552"/>
      </w:tblGrid>
      <w:tr w:rsidR="00066B59" w:rsidRPr="00066B59" w:rsidTr="00EC1B8F">
        <w:trPr>
          <w:trHeight w:val="408"/>
        </w:trPr>
        <w:tc>
          <w:tcPr>
            <w:tcW w:w="854" w:type="dxa"/>
            <w:vAlign w:val="center"/>
          </w:tcPr>
          <w:p w:rsidR="00066B59" w:rsidRPr="00066B59" w:rsidRDefault="00066B59" w:rsidP="00963855">
            <w:pPr>
              <w:keepNext/>
              <w:spacing w:line="240" w:lineRule="auto"/>
              <w:ind w:firstLine="0"/>
              <w:contextualSpacing/>
              <w:jc w:val="center"/>
              <w:rPr>
                <w:rFonts w:eastAsia="Calibri"/>
                <w:sz w:val="24"/>
                <w:szCs w:val="24"/>
                <w:lang w:eastAsia="en-US"/>
              </w:rPr>
            </w:pPr>
            <w:r w:rsidRPr="00066B59">
              <w:rPr>
                <w:rFonts w:eastAsia="Calibri"/>
                <w:sz w:val="24"/>
                <w:szCs w:val="24"/>
                <w:lang w:eastAsia="en-US"/>
              </w:rPr>
              <w:t>№ п.п</w:t>
            </w:r>
          </w:p>
        </w:tc>
        <w:tc>
          <w:tcPr>
            <w:tcW w:w="4834" w:type="dxa"/>
            <w:vAlign w:val="center"/>
          </w:tcPr>
          <w:p w:rsidR="00066B59" w:rsidRPr="00066B59" w:rsidRDefault="00066B59" w:rsidP="00066B59">
            <w:pPr>
              <w:keepNext/>
              <w:spacing w:line="240" w:lineRule="auto"/>
              <w:ind w:firstLine="0"/>
              <w:contextualSpacing/>
              <w:jc w:val="center"/>
              <w:rPr>
                <w:rFonts w:eastAsia="Calibri"/>
                <w:sz w:val="24"/>
                <w:szCs w:val="24"/>
                <w:lang w:eastAsia="en-US"/>
              </w:rPr>
            </w:pPr>
            <w:r w:rsidRPr="00066B59">
              <w:rPr>
                <w:rFonts w:eastAsia="Calibri"/>
                <w:sz w:val="24"/>
                <w:szCs w:val="24"/>
                <w:lang w:eastAsia="en-US"/>
              </w:rPr>
              <w:t>Наименование машин и механизмов</w:t>
            </w:r>
          </w:p>
        </w:tc>
        <w:tc>
          <w:tcPr>
            <w:tcW w:w="4552" w:type="dxa"/>
            <w:vAlign w:val="center"/>
          </w:tcPr>
          <w:p w:rsidR="00066B59" w:rsidRPr="00066B59" w:rsidRDefault="00066B59" w:rsidP="00066B59">
            <w:pPr>
              <w:keepNext/>
              <w:spacing w:line="240" w:lineRule="auto"/>
              <w:ind w:firstLine="0"/>
              <w:contextualSpacing/>
              <w:jc w:val="center"/>
              <w:rPr>
                <w:rFonts w:eastAsia="Calibri"/>
                <w:sz w:val="24"/>
                <w:szCs w:val="24"/>
                <w:lang w:eastAsia="en-US"/>
              </w:rPr>
            </w:pPr>
            <w:r w:rsidRPr="00066B59">
              <w:rPr>
                <w:rFonts w:eastAsia="Calibri"/>
                <w:sz w:val="24"/>
                <w:szCs w:val="24"/>
                <w:lang w:eastAsia="en-US"/>
              </w:rPr>
              <w:t>Марка машин и механизмов</w:t>
            </w:r>
          </w:p>
        </w:tc>
      </w:tr>
      <w:tr w:rsidR="00066B59" w:rsidRPr="005E1E76" w:rsidTr="00EC1B8F">
        <w:trPr>
          <w:cantSplit/>
          <w:trHeight w:hRule="exact" w:val="337"/>
        </w:trPr>
        <w:tc>
          <w:tcPr>
            <w:tcW w:w="854" w:type="dxa"/>
            <w:vAlign w:val="center"/>
          </w:tcPr>
          <w:p w:rsidR="00066B59" w:rsidRPr="005E1E76" w:rsidRDefault="00066B59" w:rsidP="00066B59">
            <w:pPr>
              <w:spacing w:after="200" w:line="276" w:lineRule="auto"/>
              <w:ind w:firstLine="0"/>
              <w:contextualSpacing/>
              <w:jc w:val="center"/>
              <w:rPr>
                <w:rFonts w:eastAsia="Calibri"/>
                <w:sz w:val="24"/>
                <w:szCs w:val="24"/>
                <w:lang w:eastAsia="en-US"/>
              </w:rPr>
            </w:pPr>
            <w:r w:rsidRPr="005E1E76">
              <w:rPr>
                <w:rFonts w:eastAsia="Calibri"/>
                <w:sz w:val="24"/>
                <w:szCs w:val="24"/>
                <w:lang w:eastAsia="en-US"/>
              </w:rPr>
              <w:t>1</w:t>
            </w:r>
          </w:p>
        </w:tc>
        <w:tc>
          <w:tcPr>
            <w:tcW w:w="4834" w:type="dxa"/>
            <w:vAlign w:val="center"/>
          </w:tcPr>
          <w:p w:rsidR="00066B59" w:rsidRPr="005E1E76" w:rsidRDefault="00066B59" w:rsidP="00066B59">
            <w:pPr>
              <w:spacing w:after="200" w:line="276" w:lineRule="auto"/>
              <w:ind w:firstLine="0"/>
              <w:contextualSpacing/>
              <w:jc w:val="left"/>
              <w:rPr>
                <w:rFonts w:eastAsia="Calibri"/>
                <w:sz w:val="24"/>
                <w:szCs w:val="24"/>
                <w:highlight w:val="yellow"/>
                <w:lang w:eastAsia="en-US"/>
              </w:rPr>
            </w:pPr>
            <w:r w:rsidRPr="005E1E76">
              <w:rPr>
                <w:rFonts w:eastAsia="Calibri"/>
                <w:sz w:val="24"/>
                <w:szCs w:val="24"/>
                <w:lang w:eastAsia="en-US"/>
              </w:rPr>
              <w:t>Трактор</w:t>
            </w:r>
          </w:p>
        </w:tc>
        <w:tc>
          <w:tcPr>
            <w:tcW w:w="4552" w:type="dxa"/>
            <w:vAlign w:val="center"/>
          </w:tcPr>
          <w:p w:rsidR="00066B59" w:rsidRPr="005E1E76" w:rsidRDefault="00066B59" w:rsidP="00066B59">
            <w:pPr>
              <w:spacing w:after="200" w:line="276" w:lineRule="auto"/>
              <w:ind w:firstLine="0"/>
              <w:contextualSpacing/>
              <w:jc w:val="center"/>
              <w:rPr>
                <w:rFonts w:eastAsia="Calibri"/>
                <w:sz w:val="24"/>
                <w:szCs w:val="24"/>
                <w:highlight w:val="yellow"/>
                <w:lang w:eastAsia="en-US"/>
              </w:rPr>
            </w:pPr>
            <w:r w:rsidRPr="005E1E76">
              <w:rPr>
                <w:rFonts w:eastAsia="Calibri"/>
                <w:sz w:val="24"/>
                <w:szCs w:val="24"/>
                <w:lang w:eastAsia="en-US"/>
              </w:rPr>
              <w:t>МТЗ-82</w:t>
            </w:r>
          </w:p>
        </w:tc>
      </w:tr>
      <w:tr w:rsidR="00066B59" w:rsidRPr="005E1E76" w:rsidTr="00EC1B8F">
        <w:trPr>
          <w:cantSplit/>
          <w:trHeight w:hRule="exact" w:val="337"/>
        </w:trPr>
        <w:tc>
          <w:tcPr>
            <w:tcW w:w="854" w:type="dxa"/>
            <w:vAlign w:val="center"/>
          </w:tcPr>
          <w:p w:rsidR="00066B59" w:rsidRPr="005E1E76" w:rsidRDefault="00066B59" w:rsidP="00066B59">
            <w:pPr>
              <w:spacing w:after="200" w:line="276" w:lineRule="auto"/>
              <w:ind w:firstLine="0"/>
              <w:contextualSpacing/>
              <w:jc w:val="center"/>
              <w:rPr>
                <w:rFonts w:eastAsia="Calibri"/>
                <w:sz w:val="24"/>
                <w:szCs w:val="24"/>
                <w:lang w:eastAsia="en-US"/>
              </w:rPr>
            </w:pPr>
            <w:r w:rsidRPr="005E1E76">
              <w:rPr>
                <w:rFonts w:eastAsia="Calibri"/>
                <w:sz w:val="24"/>
                <w:szCs w:val="24"/>
                <w:lang w:eastAsia="en-US"/>
              </w:rPr>
              <w:t>2</w:t>
            </w:r>
          </w:p>
        </w:tc>
        <w:tc>
          <w:tcPr>
            <w:tcW w:w="4834" w:type="dxa"/>
            <w:vAlign w:val="center"/>
          </w:tcPr>
          <w:p w:rsidR="00066B59" w:rsidRPr="005E1E76" w:rsidRDefault="00066B59" w:rsidP="00066B59">
            <w:pPr>
              <w:spacing w:after="200" w:line="276" w:lineRule="auto"/>
              <w:ind w:firstLine="0"/>
              <w:contextualSpacing/>
              <w:jc w:val="left"/>
              <w:rPr>
                <w:rFonts w:eastAsia="Calibri"/>
                <w:sz w:val="24"/>
                <w:szCs w:val="24"/>
                <w:lang w:eastAsia="en-US"/>
              </w:rPr>
            </w:pPr>
            <w:r w:rsidRPr="005E1E76">
              <w:rPr>
                <w:rFonts w:eastAsia="Calibri"/>
                <w:sz w:val="24"/>
                <w:szCs w:val="24"/>
                <w:lang w:eastAsia="en-US"/>
              </w:rPr>
              <w:t>Плуг</w:t>
            </w:r>
          </w:p>
        </w:tc>
        <w:tc>
          <w:tcPr>
            <w:tcW w:w="4552" w:type="dxa"/>
            <w:vAlign w:val="center"/>
          </w:tcPr>
          <w:p w:rsidR="00066B59" w:rsidRPr="005E1E76" w:rsidRDefault="00066B59" w:rsidP="00066B59">
            <w:pPr>
              <w:spacing w:after="200" w:line="276" w:lineRule="auto"/>
              <w:ind w:firstLine="0"/>
              <w:contextualSpacing/>
              <w:jc w:val="center"/>
              <w:rPr>
                <w:rFonts w:eastAsia="Calibri"/>
                <w:sz w:val="24"/>
                <w:szCs w:val="24"/>
                <w:lang w:eastAsia="en-US"/>
              </w:rPr>
            </w:pPr>
            <w:r w:rsidRPr="005E1E76">
              <w:rPr>
                <w:rFonts w:eastAsia="Calibri"/>
                <w:sz w:val="24"/>
                <w:szCs w:val="24"/>
                <w:lang w:eastAsia="en-US"/>
              </w:rPr>
              <w:t>ПКЛ-70</w:t>
            </w:r>
          </w:p>
        </w:tc>
      </w:tr>
    </w:tbl>
    <w:p w:rsidR="00066B59" w:rsidRPr="005E1E76" w:rsidRDefault="00066B59" w:rsidP="00066B59">
      <w:pPr>
        <w:spacing w:line="240" w:lineRule="auto"/>
        <w:ind w:left="720" w:firstLine="0"/>
        <w:jc w:val="left"/>
        <w:rPr>
          <w:b/>
          <w:sz w:val="24"/>
          <w:szCs w:val="24"/>
        </w:rPr>
      </w:pPr>
    </w:p>
    <w:p w:rsidR="00066B59" w:rsidRPr="00066B59" w:rsidRDefault="00066B59" w:rsidP="00066B59">
      <w:pPr>
        <w:spacing w:line="240" w:lineRule="auto"/>
        <w:ind w:firstLine="567"/>
        <w:contextualSpacing/>
        <w:rPr>
          <w:rFonts w:eastAsia="Calibri"/>
          <w:szCs w:val="28"/>
          <w:lang w:eastAsia="en-US"/>
        </w:rPr>
      </w:pPr>
      <w:r>
        <w:rPr>
          <w:rFonts w:eastAsia="Calibri"/>
          <w:szCs w:val="28"/>
          <w:lang w:eastAsia="en-US"/>
        </w:rPr>
        <w:t xml:space="preserve">4.3. </w:t>
      </w:r>
      <w:r w:rsidRPr="00066B59">
        <w:rPr>
          <w:rFonts w:eastAsia="Calibri"/>
          <w:szCs w:val="28"/>
          <w:lang w:eastAsia="en-US"/>
        </w:rPr>
        <w:t>Нормы выработки и нормы времени, необходимые для выполнения работ по устройству противопожарной минерализованной полосы приведены в таблице 2, исходя из базовых условий ее выполнении, указанных в таблице 3</w:t>
      </w:r>
    </w:p>
    <w:p w:rsidR="00066B59" w:rsidRPr="00066B59" w:rsidRDefault="00066B59" w:rsidP="00066B59">
      <w:pPr>
        <w:spacing w:line="240" w:lineRule="auto"/>
        <w:ind w:left="567" w:firstLine="0"/>
        <w:contextualSpacing/>
        <w:jc w:val="right"/>
        <w:rPr>
          <w:rFonts w:eastAsia="Calibri"/>
          <w:szCs w:val="28"/>
          <w:lang w:eastAsia="en-US"/>
        </w:rPr>
      </w:pPr>
      <w:r w:rsidRPr="00066B59">
        <w:rPr>
          <w:rFonts w:eastAsia="Calibri"/>
          <w:szCs w:val="28"/>
          <w:lang w:eastAsia="en-US"/>
        </w:rPr>
        <w:t>Таблица 2</w:t>
      </w:r>
    </w:p>
    <w:tbl>
      <w:tblPr>
        <w:tblW w:w="10051"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02"/>
        <w:gridCol w:w="1438"/>
        <w:gridCol w:w="1412"/>
        <w:gridCol w:w="1413"/>
        <w:gridCol w:w="1392"/>
      </w:tblGrid>
      <w:tr w:rsidR="00066B59" w:rsidRPr="00956ADE" w:rsidTr="00956ADE">
        <w:trPr>
          <w:tblHeader/>
        </w:trPr>
        <w:tc>
          <w:tcPr>
            <w:tcW w:w="594" w:type="dxa"/>
            <w:vMerge w:val="restart"/>
            <w:shd w:val="clear" w:color="auto" w:fill="auto"/>
            <w:vAlign w:val="center"/>
          </w:tcPr>
          <w:p w:rsidR="00066B59" w:rsidRPr="00956ADE" w:rsidRDefault="00066B59"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 п.п.</w:t>
            </w:r>
          </w:p>
        </w:tc>
        <w:tc>
          <w:tcPr>
            <w:tcW w:w="3802" w:type="dxa"/>
            <w:vMerge w:val="restart"/>
            <w:shd w:val="clear" w:color="auto" w:fill="auto"/>
            <w:vAlign w:val="center"/>
          </w:tcPr>
          <w:p w:rsidR="00066B59" w:rsidRPr="00956ADE" w:rsidRDefault="00066B59"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Виды работ</w:t>
            </w:r>
          </w:p>
        </w:tc>
        <w:tc>
          <w:tcPr>
            <w:tcW w:w="1438" w:type="dxa"/>
            <w:vMerge w:val="restart"/>
            <w:shd w:val="clear" w:color="auto" w:fill="auto"/>
            <w:vAlign w:val="center"/>
          </w:tcPr>
          <w:p w:rsidR="00066B59" w:rsidRPr="00956ADE" w:rsidRDefault="00066B59"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Единица измерения</w:t>
            </w:r>
          </w:p>
        </w:tc>
        <w:tc>
          <w:tcPr>
            <w:tcW w:w="1412" w:type="dxa"/>
            <w:vMerge w:val="restart"/>
            <w:shd w:val="clear" w:color="auto" w:fill="auto"/>
            <w:vAlign w:val="center"/>
          </w:tcPr>
          <w:p w:rsidR="00066B59" w:rsidRPr="00956ADE" w:rsidRDefault="00066B59"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Норма выработки</w:t>
            </w:r>
          </w:p>
        </w:tc>
        <w:tc>
          <w:tcPr>
            <w:tcW w:w="2805" w:type="dxa"/>
            <w:gridSpan w:val="2"/>
            <w:shd w:val="clear" w:color="auto" w:fill="auto"/>
            <w:vAlign w:val="center"/>
          </w:tcPr>
          <w:p w:rsidR="00066B59" w:rsidRPr="00956ADE" w:rsidRDefault="00066B59"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Потребное количество</w:t>
            </w:r>
          </w:p>
        </w:tc>
      </w:tr>
      <w:tr w:rsidR="00066B59" w:rsidRPr="00956ADE" w:rsidTr="00956ADE">
        <w:trPr>
          <w:tblHeader/>
        </w:trPr>
        <w:tc>
          <w:tcPr>
            <w:tcW w:w="594" w:type="dxa"/>
            <w:vMerge/>
            <w:shd w:val="clear" w:color="auto" w:fill="auto"/>
            <w:vAlign w:val="center"/>
          </w:tcPr>
          <w:p w:rsidR="00066B59" w:rsidRPr="00956ADE" w:rsidRDefault="00066B59" w:rsidP="00956ADE">
            <w:pPr>
              <w:spacing w:line="240" w:lineRule="auto"/>
              <w:ind w:firstLine="0"/>
              <w:contextualSpacing/>
              <w:jc w:val="center"/>
              <w:rPr>
                <w:rFonts w:eastAsia="Calibri"/>
                <w:sz w:val="24"/>
                <w:szCs w:val="24"/>
                <w:lang w:eastAsia="en-US"/>
              </w:rPr>
            </w:pPr>
          </w:p>
        </w:tc>
        <w:tc>
          <w:tcPr>
            <w:tcW w:w="3802" w:type="dxa"/>
            <w:vMerge/>
            <w:shd w:val="clear" w:color="auto" w:fill="auto"/>
            <w:vAlign w:val="center"/>
          </w:tcPr>
          <w:p w:rsidR="00066B59" w:rsidRPr="00956ADE" w:rsidRDefault="00066B59" w:rsidP="00956ADE">
            <w:pPr>
              <w:spacing w:line="240" w:lineRule="auto"/>
              <w:ind w:firstLine="0"/>
              <w:contextualSpacing/>
              <w:jc w:val="center"/>
              <w:rPr>
                <w:rFonts w:eastAsia="Calibri"/>
                <w:sz w:val="24"/>
                <w:szCs w:val="24"/>
                <w:lang w:eastAsia="en-US"/>
              </w:rPr>
            </w:pPr>
          </w:p>
        </w:tc>
        <w:tc>
          <w:tcPr>
            <w:tcW w:w="1438" w:type="dxa"/>
            <w:vMerge/>
            <w:shd w:val="clear" w:color="auto" w:fill="auto"/>
            <w:vAlign w:val="center"/>
          </w:tcPr>
          <w:p w:rsidR="00066B59" w:rsidRPr="00956ADE" w:rsidRDefault="00066B59" w:rsidP="00956ADE">
            <w:pPr>
              <w:spacing w:line="240" w:lineRule="auto"/>
              <w:ind w:firstLine="0"/>
              <w:contextualSpacing/>
              <w:jc w:val="center"/>
              <w:rPr>
                <w:rFonts w:eastAsia="Calibri"/>
                <w:sz w:val="24"/>
                <w:szCs w:val="24"/>
                <w:lang w:eastAsia="en-US"/>
              </w:rPr>
            </w:pPr>
          </w:p>
        </w:tc>
        <w:tc>
          <w:tcPr>
            <w:tcW w:w="1412" w:type="dxa"/>
            <w:vMerge/>
            <w:shd w:val="clear" w:color="auto" w:fill="auto"/>
            <w:vAlign w:val="center"/>
          </w:tcPr>
          <w:p w:rsidR="00066B59" w:rsidRPr="00956ADE" w:rsidRDefault="00066B59" w:rsidP="00956ADE">
            <w:pPr>
              <w:spacing w:line="240" w:lineRule="auto"/>
              <w:ind w:firstLine="0"/>
              <w:contextualSpacing/>
              <w:jc w:val="center"/>
              <w:rPr>
                <w:rFonts w:eastAsia="Calibri"/>
                <w:sz w:val="24"/>
                <w:szCs w:val="24"/>
                <w:lang w:eastAsia="en-US"/>
              </w:rPr>
            </w:pPr>
          </w:p>
        </w:tc>
        <w:tc>
          <w:tcPr>
            <w:tcW w:w="1413" w:type="dxa"/>
            <w:shd w:val="clear" w:color="auto" w:fill="auto"/>
            <w:vAlign w:val="center"/>
          </w:tcPr>
          <w:p w:rsidR="00066B59" w:rsidRPr="00956ADE" w:rsidRDefault="00066B59"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человеко - дней</w:t>
            </w:r>
          </w:p>
        </w:tc>
        <w:tc>
          <w:tcPr>
            <w:tcW w:w="1392" w:type="dxa"/>
            <w:shd w:val="clear" w:color="auto" w:fill="auto"/>
            <w:vAlign w:val="center"/>
          </w:tcPr>
          <w:p w:rsidR="00066B59" w:rsidRPr="00956ADE" w:rsidRDefault="00066B59"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машино - смен</w:t>
            </w:r>
          </w:p>
        </w:tc>
      </w:tr>
      <w:tr w:rsidR="00066B59" w:rsidRPr="00956ADE" w:rsidTr="00956ADE">
        <w:trPr>
          <w:tblHeader/>
        </w:trPr>
        <w:tc>
          <w:tcPr>
            <w:tcW w:w="594" w:type="dxa"/>
            <w:shd w:val="clear" w:color="auto" w:fill="auto"/>
            <w:vAlign w:val="center"/>
          </w:tcPr>
          <w:p w:rsidR="00066B59" w:rsidRPr="00956ADE" w:rsidRDefault="00066B59"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А</w:t>
            </w:r>
          </w:p>
        </w:tc>
        <w:tc>
          <w:tcPr>
            <w:tcW w:w="3802" w:type="dxa"/>
            <w:shd w:val="clear" w:color="auto" w:fill="auto"/>
            <w:vAlign w:val="center"/>
          </w:tcPr>
          <w:p w:rsidR="00066B59" w:rsidRPr="00956ADE" w:rsidRDefault="00066B59"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Б</w:t>
            </w:r>
          </w:p>
        </w:tc>
        <w:tc>
          <w:tcPr>
            <w:tcW w:w="1438" w:type="dxa"/>
            <w:shd w:val="clear" w:color="auto" w:fill="auto"/>
            <w:vAlign w:val="center"/>
          </w:tcPr>
          <w:p w:rsidR="00066B59" w:rsidRPr="00956ADE" w:rsidRDefault="00066B59"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В</w:t>
            </w:r>
          </w:p>
        </w:tc>
        <w:tc>
          <w:tcPr>
            <w:tcW w:w="1412" w:type="dxa"/>
            <w:shd w:val="clear" w:color="auto" w:fill="auto"/>
            <w:vAlign w:val="center"/>
          </w:tcPr>
          <w:p w:rsidR="00066B59" w:rsidRPr="00956ADE" w:rsidRDefault="00066B59"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w:t>
            </w:r>
          </w:p>
        </w:tc>
        <w:tc>
          <w:tcPr>
            <w:tcW w:w="1413" w:type="dxa"/>
            <w:shd w:val="clear" w:color="auto" w:fill="auto"/>
            <w:vAlign w:val="center"/>
          </w:tcPr>
          <w:p w:rsidR="00066B59" w:rsidRPr="00956ADE" w:rsidRDefault="00066B59"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w:t>
            </w:r>
          </w:p>
        </w:tc>
        <w:tc>
          <w:tcPr>
            <w:tcW w:w="1392" w:type="dxa"/>
            <w:shd w:val="clear" w:color="auto" w:fill="auto"/>
            <w:vAlign w:val="center"/>
          </w:tcPr>
          <w:p w:rsidR="00066B59" w:rsidRPr="00956ADE" w:rsidRDefault="00066B59"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3</w:t>
            </w:r>
          </w:p>
        </w:tc>
      </w:tr>
      <w:tr w:rsidR="00066B59" w:rsidRPr="00956ADE" w:rsidTr="00956ADE">
        <w:tc>
          <w:tcPr>
            <w:tcW w:w="594" w:type="dxa"/>
            <w:shd w:val="clear" w:color="auto" w:fill="auto"/>
            <w:vAlign w:val="center"/>
          </w:tcPr>
          <w:p w:rsidR="00066B59" w:rsidRPr="005E1E76" w:rsidRDefault="00066B59"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1</w:t>
            </w:r>
          </w:p>
        </w:tc>
        <w:tc>
          <w:tcPr>
            <w:tcW w:w="3802" w:type="dxa"/>
            <w:shd w:val="clear" w:color="auto" w:fill="auto"/>
            <w:vAlign w:val="center"/>
          </w:tcPr>
          <w:p w:rsidR="00066B59" w:rsidRPr="005E1E76" w:rsidRDefault="00066B59" w:rsidP="00956ADE">
            <w:pPr>
              <w:spacing w:line="240" w:lineRule="auto"/>
              <w:ind w:firstLine="0"/>
              <w:contextualSpacing/>
              <w:jc w:val="center"/>
              <w:rPr>
                <w:rFonts w:eastAsia="Calibri"/>
                <w:sz w:val="24"/>
                <w:szCs w:val="24"/>
                <w:lang w:eastAsia="en-US"/>
              </w:rPr>
            </w:pPr>
            <w:r w:rsidRPr="005E1E76">
              <w:rPr>
                <w:rFonts w:eastAsia="Calibri"/>
                <w:sz w:val="24"/>
                <w:szCs w:val="24"/>
                <w:lang w:eastAsia="en-US"/>
              </w:rPr>
              <w:t>Проведение минерализо-ванных полос (2 прохода)</w:t>
            </w:r>
          </w:p>
        </w:tc>
        <w:tc>
          <w:tcPr>
            <w:tcW w:w="1438" w:type="dxa"/>
            <w:shd w:val="clear" w:color="auto" w:fill="auto"/>
            <w:vAlign w:val="center"/>
          </w:tcPr>
          <w:p w:rsidR="00066B59" w:rsidRPr="005E1E76" w:rsidRDefault="00066B59" w:rsidP="00956ADE">
            <w:pPr>
              <w:keepNext/>
              <w:keepLines/>
              <w:spacing w:line="240" w:lineRule="auto"/>
              <w:ind w:firstLine="0"/>
              <w:contextualSpacing/>
              <w:jc w:val="center"/>
              <w:rPr>
                <w:rFonts w:eastAsia="Calibri"/>
                <w:sz w:val="24"/>
                <w:szCs w:val="24"/>
                <w:lang w:eastAsia="en-US"/>
              </w:rPr>
            </w:pPr>
            <w:r w:rsidRPr="005E1E76">
              <w:rPr>
                <w:rFonts w:eastAsia="Calibri"/>
                <w:sz w:val="24"/>
                <w:szCs w:val="24"/>
                <w:lang w:eastAsia="en-US"/>
              </w:rPr>
              <w:t>км</w:t>
            </w:r>
          </w:p>
        </w:tc>
        <w:tc>
          <w:tcPr>
            <w:tcW w:w="1412" w:type="dxa"/>
            <w:shd w:val="clear" w:color="auto" w:fill="auto"/>
            <w:vAlign w:val="center"/>
          </w:tcPr>
          <w:p w:rsidR="00066B59" w:rsidRPr="005E1E76" w:rsidRDefault="00066B59" w:rsidP="00956ADE">
            <w:pPr>
              <w:keepNext/>
              <w:keepLines/>
              <w:spacing w:line="240" w:lineRule="auto"/>
              <w:ind w:firstLine="0"/>
              <w:contextualSpacing/>
              <w:jc w:val="center"/>
              <w:rPr>
                <w:rFonts w:eastAsia="Calibri"/>
                <w:sz w:val="24"/>
                <w:szCs w:val="24"/>
                <w:lang w:eastAsia="en-US"/>
              </w:rPr>
            </w:pPr>
            <w:r w:rsidRPr="005E1E76">
              <w:rPr>
                <w:rFonts w:eastAsia="Calibri"/>
                <w:sz w:val="24"/>
                <w:szCs w:val="24"/>
                <w:lang w:eastAsia="en-US"/>
              </w:rPr>
              <w:t>10,92</w:t>
            </w:r>
          </w:p>
        </w:tc>
        <w:tc>
          <w:tcPr>
            <w:tcW w:w="1413" w:type="dxa"/>
            <w:shd w:val="clear" w:color="auto" w:fill="auto"/>
            <w:vAlign w:val="center"/>
          </w:tcPr>
          <w:p w:rsidR="00066B59" w:rsidRPr="005E1E76" w:rsidRDefault="00066B59" w:rsidP="00956ADE">
            <w:pPr>
              <w:keepNext/>
              <w:keepLines/>
              <w:spacing w:line="240" w:lineRule="auto"/>
              <w:ind w:firstLine="0"/>
              <w:contextualSpacing/>
              <w:jc w:val="center"/>
              <w:rPr>
                <w:rFonts w:eastAsia="Calibri"/>
                <w:sz w:val="24"/>
                <w:szCs w:val="24"/>
                <w:lang w:eastAsia="en-US"/>
              </w:rPr>
            </w:pPr>
            <w:r w:rsidRPr="005E1E76">
              <w:rPr>
                <w:rFonts w:eastAsia="Calibri"/>
                <w:sz w:val="24"/>
                <w:szCs w:val="24"/>
                <w:lang w:eastAsia="en-US"/>
              </w:rPr>
              <w:t>0,18</w:t>
            </w:r>
          </w:p>
        </w:tc>
        <w:tc>
          <w:tcPr>
            <w:tcW w:w="1392" w:type="dxa"/>
            <w:shd w:val="clear" w:color="auto" w:fill="auto"/>
            <w:vAlign w:val="center"/>
          </w:tcPr>
          <w:p w:rsidR="00066B59" w:rsidRPr="005E1E76" w:rsidRDefault="00066B59" w:rsidP="00956ADE">
            <w:pPr>
              <w:keepNext/>
              <w:keepLines/>
              <w:spacing w:line="240" w:lineRule="auto"/>
              <w:ind w:firstLine="0"/>
              <w:contextualSpacing/>
              <w:jc w:val="center"/>
              <w:rPr>
                <w:rFonts w:eastAsia="Calibri"/>
                <w:sz w:val="24"/>
                <w:szCs w:val="24"/>
                <w:lang w:eastAsia="en-US"/>
              </w:rPr>
            </w:pPr>
            <w:r w:rsidRPr="005E1E76">
              <w:rPr>
                <w:rFonts w:eastAsia="Calibri"/>
                <w:sz w:val="24"/>
                <w:szCs w:val="24"/>
                <w:lang w:eastAsia="en-US"/>
              </w:rPr>
              <w:t>0,18</w:t>
            </w:r>
          </w:p>
        </w:tc>
      </w:tr>
      <w:tr w:rsidR="00066B59" w:rsidRPr="00956ADE" w:rsidTr="00956ADE">
        <w:tc>
          <w:tcPr>
            <w:tcW w:w="594" w:type="dxa"/>
            <w:shd w:val="clear" w:color="auto" w:fill="auto"/>
            <w:vAlign w:val="center"/>
          </w:tcPr>
          <w:p w:rsidR="00066B59" w:rsidRPr="005E1E76" w:rsidRDefault="00066B59" w:rsidP="00956ADE">
            <w:pPr>
              <w:spacing w:line="240" w:lineRule="auto"/>
              <w:ind w:firstLine="0"/>
              <w:contextualSpacing/>
              <w:jc w:val="center"/>
              <w:rPr>
                <w:rFonts w:eastAsia="Calibri"/>
                <w:sz w:val="24"/>
                <w:szCs w:val="24"/>
                <w:lang w:eastAsia="en-US"/>
              </w:rPr>
            </w:pPr>
          </w:p>
        </w:tc>
        <w:tc>
          <w:tcPr>
            <w:tcW w:w="3802" w:type="dxa"/>
            <w:shd w:val="clear" w:color="auto" w:fill="auto"/>
            <w:vAlign w:val="center"/>
          </w:tcPr>
          <w:p w:rsidR="00066B59" w:rsidRPr="005E1E76" w:rsidRDefault="00066B59" w:rsidP="00956ADE">
            <w:pPr>
              <w:spacing w:line="240" w:lineRule="auto"/>
              <w:ind w:firstLine="0"/>
              <w:contextualSpacing/>
              <w:jc w:val="center"/>
              <w:rPr>
                <w:rFonts w:eastAsia="Calibri"/>
                <w:sz w:val="24"/>
                <w:szCs w:val="24"/>
                <w:lang w:eastAsia="en-US"/>
              </w:rPr>
            </w:pPr>
            <w:r w:rsidRPr="005E1E76">
              <w:rPr>
                <w:rFonts w:eastAsia="Calibri"/>
                <w:b/>
                <w:sz w:val="24"/>
                <w:szCs w:val="24"/>
                <w:lang w:eastAsia="en-US"/>
              </w:rPr>
              <w:t>Итого</w:t>
            </w:r>
          </w:p>
        </w:tc>
        <w:tc>
          <w:tcPr>
            <w:tcW w:w="1438" w:type="dxa"/>
            <w:shd w:val="clear" w:color="auto" w:fill="auto"/>
            <w:vAlign w:val="center"/>
          </w:tcPr>
          <w:p w:rsidR="00066B59" w:rsidRPr="005E1E76" w:rsidRDefault="00066B59" w:rsidP="00956ADE">
            <w:pPr>
              <w:spacing w:line="240" w:lineRule="auto"/>
              <w:ind w:firstLine="0"/>
              <w:contextualSpacing/>
              <w:jc w:val="center"/>
              <w:rPr>
                <w:rFonts w:eastAsia="Calibri"/>
                <w:sz w:val="24"/>
                <w:szCs w:val="24"/>
                <w:lang w:eastAsia="en-US"/>
              </w:rPr>
            </w:pPr>
          </w:p>
        </w:tc>
        <w:tc>
          <w:tcPr>
            <w:tcW w:w="1412" w:type="dxa"/>
            <w:shd w:val="clear" w:color="auto" w:fill="auto"/>
            <w:vAlign w:val="center"/>
          </w:tcPr>
          <w:p w:rsidR="00066B59" w:rsidRPr="005E1E76" w:rsidRDefault="00066B59" w:rsidP="00956ADE">
            <w:pPr>
              <w:spacing w:line="240" w:lineRule="auto"/>
              <w:ind w:firstLine="0"/>
              <w:jc w:val="left"/>
              <w:rPr>
                <w:rFonts w:eastAsia="Calibri"/>
                <w:color w:val="000000"/>
                <w:sz w:val="24"/>
                <w:szCs w:val="24"/>
              </w:rPr>
            </w:pPr>
          </w:p>
        </w:tc>
        <w:tc>
          <w:tcPr>
            <w:tcW w:w="1413" w:type="dxa"/>
            <w:shd w:val="clear" w:color="auto" w:fill="auto"/>
            <w:vAlign w:val="center"/>
          </w:tcPr>
          <w:p w:rsidR="00066B59" w:rsidRPr="005E1E76" w:rsidRDefault="00066B59" w:rsidP="00956ADE">
            <w:pPr>
              <w:spacing w:line="240" w:lineRule="auto"/>
              <w:ind w:firstLine="0"/>
              <w:jc w:val="center"/>
              <w:rPr>
                <w:rFonts w:eastAsia="Calibri"/>
                <w:b/>
                <w:color w:val="000000"/>
                <w:sz w:val="24"/>
                <w:szCs w:val="24"/>
              </w:rPr>
            </w:pPr>
            <w:r w:rsidRPr="005E1E76">
              <w:rPr>
                <w:rFonts w:eastAsia="Calibri"/>
                <w:b/>
                <w:color w:val="000000"/>
                <w:sz w:val="24"/>
                <w:szCs w:val="24"/>
              </w:rPr>
              <w:t>0,18</w:t>
            </w:r>
          </w:p>
        </w:tc>
        <w:tc>
          <w:tcPr>
            <w:tcW w:w="1392" w:type="dxa"/>
            <w:shd w:val="clear" w:color="auto" w:fill="auto"/>
            <w:vAlign w:val="center"/>
          </w:tcPr>
          <w:p w:rsidR="00066B59" w:rsidRPr="005E1E76" w:rsidRDefault="00066B59" w:rsidP="00956ADE">
            <w:pPr>
              <w:spacing w:line="240" w:lineRule="auto"/>
              <w:ind w:firstLine="0"/>
              <w:jc w:val="center"/>
              <w:rPr>
                <w:rFonts w:eastAsia="Calibri"/>
                <w:b/>
                <w:color w:val="000000"/>
                <w:sz w:val="24"/>
                <w:szCs w:val="24"/>
              </w:rPr>
            </w:pPr>
            <w:r w:rsidRPr="005E1E76">
              <w:rPr>
                <w:rFonts w:eastAsia="Calibri"/>
                <w:b/>
                <w:color w:val="000000"/>
                <w:sz w:val="24"/>
                <w:szCs w:val="24"/>
              </w:rPr>
              <w:t>0,18</w:t>
            </w:r>
          </w:p>
        </w:tc>
      </w:tr>
    </w:tbl>
    <w:p w:rsidR="00066B59" w:rsidRPr="00066B59" w:rsidRDefault="00066B59" w:rsidP="00066B59">
      <w:pPr>
        <w:spacing w:line="240" w:lineRule="auto"/>
        <w:ind w:left="567" w:firstLine="0"/>
        <w:contextualSpacing/>
        <w:jc w:val="right"/>
        <w:rPr>
          <w:rFonts w:eastAsia="Calibri"/>
          <w:szCs w:val="28"/>
          <w:lang w:eastAsia="en-US"/>
        </w:rPr>
      </w:pPr>
    </w:p>
    <w:p w:rsidR="00066B59" w:rsidRPr="00066B59" w:rsidRDefault="00066B59" w:rsidP="00066B59">
      <w:pPr>
        <w:keepNext/>
        <w:spacing w:line="240" w:lineRule="auto"/>
        <w:ind w:firstLine="0"/>
        <w:contextualSpacing/>
        <w:jc w:val="right"/>
        <w:rPr>
          <w:rFonts w:eastAsia="Calibri"/>
          <w:szCs w:val="28"/>
          <w:lang w:eastAsia="en-US"/>
        </w:rPr>
      </w:pPr>
      <w:r w:rsidRPr="00066B59">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50"/>
        <w:gridCol w:w="4127"/>
      </w:tblGrid>
      <w:tr w:rsidR="00066B59" w:rsidRPr="00066B59" w:rsidTr="00EC1B8F">
        <w:trPr>
          <w:trHeight w:val="280"/>
          <w:tblHeader/>
        </w:trPr>
        <w:tc>
          <w:tcPr>
            <w:tcW w:w="851" w:type="dxa"/>
            <w:vAlign w:val="center"/>
          </w:tcPr>
          <w:p w:rsidR="00066B59" w:rsidRPr="00066B59" w:rsidRDefault="00066B59" w:rsidP="005E1E76">
            <w:pPr>
              <w:keepNext/>
              <w:spacing w:line="240" w:lineRule="auto"/>
              <w:ind w:firstLine="0"/>
              <w:contextualSpacing/>
              <w:jc w:val="center"/>
              <w:rPr>
                <w:rFonts w:eastAsia="Calibri"/>
                <w:sz w:val="24"/>
                <w:szCs w:val="24"/>
                <w:lang w:eastAsia="en-US"/>
              </w:rPr>
            </w:pPr>
            <w:r w:rsidRPr="00066B59">
              <w:rPr>
                <w:rFonts w:eastAsia="Calibri"/>
                <w:sz w:val="24"/>
                <w:szCs w:val="24"/>
                <w:lang w:eastAsia="en-US"/>
              </w:rPr>
              <w:t>№ п.п</w:t>
            </w:r>
          </w:p>
        </w:tc>
        <w:tc>
          <w:tcPr>
            <w:tcW w:w="5250" w:type="dxa"/>
            <w:vAlign w:val="center"/>
          </w:tcPr>
          <w:p w:rsidR="00066B59" w:rsidRPr="00066B59" w:rsidRDefault="00066B59" w:rsidP="00066B59">
            <w:pPr>
              <w:keepNext/>
              <w:spacing w:line="240" w:lineRule="auto"/>
              <w:ind w:firstLine="0"/>
              <w:contextualSpacing/>
              <w:jc w:val="center"/>
              <w:rPr>
                <w:rFonts w:eastAsia="Calibri"/>
                <w:sz w:val="24"/>
                <w:szCs w:val="24"/>
                <w:lang w:eastAsia="en-US"/>
              </w:rPr>
            </w:pPr>
            <w:r w:rsidRPr="00066B59">
              <w:rPr>
                <w:rFonts w:eastAsia="Calibri"/>
                <w:sz w:val="24"/>
                <w:szCs w:val="24"/>
                <w:lang w:eastAsia="en-US"/>
              </w:rPr>
              <w:t>Показатели</w:t>
            </w:r>
          </w:p>
        </w:tc>
        <w:tc>
          <w:tcPr>
            <w:tcW w:w="4127" w:type="dxa"/>
            <w:vAlign w:val="center"/>
          </w:tcPr>
          <w:p w:rsidR="00066B59" w:rsidRPr="00066B59" w:rsidRDefault="00066B59" w:rsidP="00EC1B8F">
            <w:pPr>
              <w:keepNext/>
              <w:spacing w:line="240" w:lineRule="auto"/>
              <w:ind w:firstLine="0"/>
              <w:contextualSpacing/>
              <w:jc w:val="center"/>
              <w:rPr>
                <w:rFonts w:eastAsia="Calibri"/>
                <w:sz w:val="24"/>
                <w:szCs w:val="24"/>
                <w:lang w:eastAsia="en-US"/>
              </w:rPr>
            </w:pPr>
            <w:r w:rsidRPr="00066B59">
              <w:rPr>
                <w:rFonts w:eastAsia="Calibri"/>
                <w:sz w:val="24"/>
                <w:szCs w:val="24"/>
                <w:lang w:eastAsia="en-US"/>
              </w:rPr>
              <w:t>Базовые условия</w:t>
            </w:r>
          </w:p>
        </w:tc>
      </w:tr>
      <w:tr w:rsidR="00066B59" w:rsidRPr="00066B59" w:rsidTr="00EC1B8F">
        <w:trPr>
          <w:cantSplit/>
          <w:trHeight w:hRule="exact" w:val="305"/>
        </w:trPr>
        <w:tc>
          <w:tcPr>
            <w:tcW w:w="851" w:type="dxa"/>
            <w:vAlign w:val="center"/>
          </w:tcPr>
          <w:p w:rsidR="00066B59" w:rsidRPr="005E1E76" w:rsidRDefault="00066B59" w:rsidP="00066B59">
            <w:pPr>
              <w:keepNext/>
              <w:spacing w:line="240" w:lineRule="auto"/>
              <w:ind w:firstLine="0"/>
              <w:contextualSpacing/>
              <w:jc w:val="center"/>
              <w:rPr>
                <w:rFonts w:eastAsia="Calibri"/>
                <w:sz w:val="24"/>
                <w:szCs w:val="24"/>
                <w:lang w:eastAsia="en-US"/>
              </w:rPr>
            </w:pPr>
            <w:r w:rsidRPr="005E1E76">
              <w:rPr>
                <w:rFonts w:eastAsia="Calibri"/>
                <w:sz w:val="24"/>
                <w:szCs w:val="24"/>
                <w:lang w:eastAsia="en-US"/>
              </w:rPr>
              <w:t>1</w:t>
            </w:r>
          </w:p>
        </w:tc>
        <w:tc>
          <w:tcPr>
            <w:tcW w:w="5250" w:type="dxa"/>
            <w:vAlign w:val="center"/>
          </w:tcPr>
          <w:p w:rsidR="00066B59" w:rsidRPr="005E1E76" w:rsidRDefault="00066B59" w:rsidP="00066B59">
            <w:pPr>
              <w:keepNext/>
              <w:spacing w:line="240" w:lineRule="auto"/>
              <w:ind w:firstLine="0"/>
              <w:contextualSpacing/>
              <w:rPr>
                <w:rFonts w:eastAsia="Calibri"/>
                <w:sz w:val="24"/>
                <w:szCs w:val="24"/>
                <w:lang w:eastAsia="en-US"/>
              </w:rPr>
            </w:pPr>
            <w:r w:rsidRPr="005E1E76">
              <w:rPr>
                <w:rFonts w:eastAsia="Calibri"/>
                <w:sz w:val="24"/>
                <w:szCs w:val="24"/>
                <w:lang w:eastAsia="en-US"/>
              </w:rPr>
              <w:t>Условия</w:t>
            </w:r>
          </w:p>
        </w:tc>
        <w:tc>
          <w:tcPr>
            <w:tcW w:w="4127" w:type="dxa"/>
            <w:vAlign w:val="center"/>
          </w:tcPr>
          <w:p w:rsidR="00066B59" w:rsidRPr="005E1E76" w:rsidRDefault="00066B59" w:rsidP="00066B59">
            <w:pPr>
              <w:keepNext/>
              <w:spacing w:line="240" w:lineRule="auto"/>
              <w:ind w:firstLine="0"/>
              <w:contextualSpacing/>
              <w:jc w:val="center"/>
              <w:rPr>
                <w:rFonts w:eastAsia="Calibri"/>
                <w:sz w:val="24"/>
                <w:szCs w:val="24"/>
                <w:lang w:eastAsia="en-US"/>
              </w:rPr>
            </w:pPr>
            <w:r w:rsidRPr="005E1E76">
              <w:rPr>
                <w:rFonts w:eastAsia="Calibri"/>
                <w:sz w:val="24"/>
                <w:szCs w:val="24"/>
                <w:lang w:eastAsia="en-US"/>
              </w:rPr>
              <w:t>летние</w:t>
            </w:r>
          </w:p>
        </w:tc>
      </w:tr>
      <w:tr w:rsidR="00066B59" w:rsidRPr="00066B59" w:rsidTr="00EC1B8F">
        <w:trPr>
          <w:cantSplit/>
          <w:trHeight w:hRule="exact" w:val="305"/>
        </w:trPr>
        <w:tc>
          <w:tcPr>
            <w:tcW w:w="851" w:type="dxa"/>
            <w:vAlign w:val="center"/>
          </w:tcPr>
          <w:p w:rsidR="00066B59" w:rsidRPr="005E1E76" w:rsidRDefault="00066B59" w:rsidP="00066B59">
            <w:pPr>
              <w:spacing w:line="240" w:lineRule="auto"/>
              <w:ind w:firstLine="0"/>
              <w:contextualSpacing/>
              <w:jc w:val="center"/>
              <w:rPr>
                <w:rFonts w:eastAsia="Calibri"/>
                <w:sz w:val="24"/>
                <w:szCs w:val="24"/>
                <w:lang w:eastAsia="en-US"/>
              </w:rPr>
            </w:pPr>
            <w:r w:rsidRPr="005E1E76">
              <w:rPr>
                <w:rFonts w:eastAsia="Calibri"/>
                <w:sz w:val="24"/>
                <w:szCs w:val="24"/>
                <w:lang w:eastAsia="en-US"/>
              </w:rPr>
              <w:t>2</w:t>
            </w:r>
          </w:p>
        </w:tc>
        <w:tc>
          <w:tcPr>
            <w:tcW w:w="5250" w:type="dxa"/>
            <w:vAlign w:val="center"/>
          </w:tcPr>
          <w:p w:rsidR="00066B59" w:rsidRPr="005E1E76" w:rsidRDefault="00066B59" w:rsidP="00066B59">
            <w:pPr>
              <w:spacing w:line="240" w:lineRule="auto"/>
              <w:ind w:firstLine="0"/>
              <w:contextualSpacing/>
              <w:rPr>
                <w:rFonts w:eastAsia="Calibri"/>
                <w:sz w:val="24"/>
                <w:szCs w:val="24"/>
                <w:lang w:eastAsia="en-US"/>
              </w:rPr>
            </w:pPr>
            <w:r w:rsidRPr="005E1E76">
              <w:rPr>
                <w:rFonts w:eastAsia="Calibri"/>
                <w:sz w:val="24"/>
                <w:szCs w:val="24"/>
                <w:lang w:eastAsia="en-US"/>
              </w:rPr>
              <w:t>Рельеф</w:t>
            </w:r>
          </w:p>
        </w:tc>
        <w:tc>
          <w:tcPr>
            <w:tcW w:w="4127" w:type="dxa"/>
            <w:vAlign w:val="center"/>
          </w:tcPr>
          <w:p w:rsidR="00066B59" w:rsidRPr="005E1E76" w:rsidRDefault="00066B59" w:rsidP="00066B59">
            <w:pPr>
              <w:spacing w:line="240" w:lineRule="auto"/>
              <w:ind w:firstLine="0"/>
              <w:contextualSpacing/>
              <w:jc w:val="center"/>
              <w:rPr>
                <w:rFonts w:eastAsia="Calibri"/>
                <w:sz w:val="24"/>
                <w:szCs w:val="24"/>
                <w:lang w:eastAsia="en-US"/>
              </w:rPr>
            </w:pPr>
            <w:r w:rsidRPr="005E1E76">
              <w:rPr>
                <w:rFonts w:eastAsia="Calibri"/>
                <w:sz w:val="24"/>
                <w:szCs w:val="24"/>
                <w:lang w:eastAsia="en-US"/>
              </w:rPr>
              <w:t>равнинный</w:t>
            </w:r>
          </w:p>
        </w:tc>
      </w:tr>
      <w:tr w:rsidR="00066B59" w:rsidRPr="00066B59" w:rsidTr="00EC1B8F">
        <w:trPr>
          <w:trHeight w:val="323"/>
        </w:trPr>
        <w:tc>
          <w:tcPr>
            <w:tcW w:w="851" w:type="dxa"/>
            <w:vAlign w:val="center"/>
          </w:tcPr>
          <w:p w:rsidR="00066B59" w:rsidRPr="005E1E76" w:rsidRDefault="00066B59" w:rsidP="00066B59">
            <w:pPr>
              <w:spacing w:line="240" w:lineRule="auto"/>
              <w:ind w:firstLine="0"/>
              <w:contextualSpacing/>
              <w:jc w:val="center"/>
              <w:rPr>
                <w:rFonts w:eastAsia="Calibri"/>
                <w:sz w:val="24"/>
                <w:szCs w:val="24"/>
                <w:lang w:eastAsia="en-US"/>
              </w:rPr>
            </w:pPr>
            <w:r w:rsidRPr="005E1E76">
              <w:rPr>
                <w:rFonts w:eastAsia="Calibri"/>
                <w:sz w:val="24"/>
                <w:szCs w:val="24"/>
                <w:lang w:eastAsia="en-US"/>
              </w:rPr>
              <w:t>3</w:t>
            </w:r>
          </w:p>
        </w:tc>
        <w:tc>
          <w:tcPr>
            <w:tcW w:w="5250" w:type="dxa"/>
            <w:vAlign w:val="center"/>
          </w:tcPr>
          <w:p w:rsidR="00066B59" w:rsidRPr="005E1E76" w:rsidRDefault="00066B59" w:rsidP="00066B59">
            <w:pPr>
              <w:spacing w:line="240" w:lineRule="auto"/>
              <w:ind w:firstLine="0"/>
              <w:contextualSpacing/>
              <w:jc w:val="left"/>
              <w:rPr>
                <w:rFonts w:eastAsia="Calibri"/>
                <w:sz w:val="24"/>
                <w:szCs w:val="24"/>
                <w:lang w:eastAsia="en-US"/>
              </w:rPr>
            </w:pPr>
            <w:r w:rsidRPr="005E1E76">
              <w:rPr>
                <w:rFonts w:eastAsia="Calibri"/>
                <w:sz w:val="24"/>
                <w:szCs w:val="24"/>
                <w:lang w:eastAsia="en-US"/>
              </w:rPr>
              <w:t>Почвы</w:t>
            </w:r>
          </w:p>
        </w:tc>
        <w:tc>
          <w:tcPr>
            <w:tcW w:w="4127" w:type="dxa"/>
            <w:vAlign w:val="center"/>
          </w:tcPr>
          <w:p w:rsidR="00066B59" w:rsidRPr="005E1E76" w:rsidRDefault="00066B59" w:rsidP="00066B59">
            <w:pPr>
              <w:spacing w:line="240" w:lineRule="auto"/>
              <w:ind w:firstLine="0"/>
              <w:contextualSpacing/>
              <w:jc w:val="center"/>
              <w:rPr>
                <w:rFonts w:eastAsia="Calibri"/>
                <w:sz w:val="24"/>
                <w:szCs w:val="24"/>
                <w:lang w:eastAsia="en-US"/>
              </w:rPr>
            </w:pPr>
            <w:r w:rsidRPr="005E1E76">
              <w:rPr>
                <w:rFonts w:eastAsia="Calibri"/>
                <w:sz w:val="24"/>
                <w:szCs w:val="24"/>
                <w:lang w:eastAsia="en-US"/>
              </w:rPr>
              <w:t>обычные</w:t>
            </w:r>
          </w:p>
        </w:tc>
      </w:tr>
      <w:tr w:rsidR="00066B59" w:rsidRPr="00066B59" w:rsidTr="00EC1B8F">
        <w:trPr>
          <w:cantSplit/>
          <w:trHeight w:hRule="exact" w:val="305"/>
        </w:trPr>
        <w:tc>
          <w:tcPr>
            <w:tcW w:w="851" w:type="dxa"/>
            <w:vAlign w:val="center"/>
          </w:tcPr>
          <w:p w:rsidR="00066B59" w:rsidRPr="005E1E76" w:rsidRDefault="00066B59" w:rsidP="00066B59">
            <w:pPr>
              <w:spacing w:line="240" w:lineRule="auto"/>
              <w:ind w:firstLine="0"/>
              <w:contextualSpacing/>
              <w:jc w:val="center"/>
              <w:rPr>
                <w:rFonts w:eastAsia="Calibri"/>
                <w:sz w:val="24"/>
                <w:szCs w:val="24"/>
                <w:lang w:eastAsia="en-US"/>
              </w:rPr>
            </w:pPr>
            <w:r w:rsidRPr="005E1E76">
              <w:rPr>
                <w:rFonts w:eastAsia="Calibri"/>
                <w:sz w:val="24"/>
                <w:szCs w:val="24"/>
                <w:lang w:eastAsia="en-US"/>
              </w:rPr>
              <w:t>4</w:t>
            </w:r>
          </w:p>
        </w:tc>
        <w:tc>
          <w:tcPr>
            <w:tcW w:w="5250" w:type="dxa"/>
            <w:vAlign w:val="center"/>
          </w:tcPr>
          <w:p w:rsidR="00066B59" w:rsidRPr="005E1E76" w:rsidRDefault="00066B59" w:rsidP="00066B59">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Количество пней на 1 га </w:t>
            </w:r>
          </w:p>
        </w:tc>
        <w:tc>
          <w:tcPr>
            <w:tcW w:w="4127" w:type="dxa"/>
            <w:vAlign w:val="center"/>
          </w:tcPr>
          <w:p w:rsidR="00066B59" w:rsidRPr="005E1E76" w:rsidRDefault="00066B59" w:rsidP="00066B59">
            <w:pPr>
              <w:spacing w:line="240" w:lineRule="auto"/>
              <w:ind w:firstLine="0"/>
              <w:contextualSpacing/>
              <w:jc w:val="center"/>
              <w:rPr>
                <w:rFonts w:eastAsia="Calibri"/>
                <w:sz w:val="24"/>
                <w:szCs w:val="24"/>
                <w:lang w:eastAsia="en-US"/>
              </w:rPr>
            </w:pPr>
            <w:r w:rsidRPr="005E1E76">
              <w:rPr>
                <w:rFonts w:eastAsia="Calibri"/>
                <w:sz w:val="24"/>
                <w:szCs w:val="24"/>
                <w:lang w:eastAsia="en-US"/>
              </w:rPr>
              <w:t>до 550 шт.</w:t>
            </w:r>
          </w:p>
        </w:tc>
      </w:tr>
      <w:tr w:rsidR="00066B59" w:rsidRPr="00066B59" w:rsidTr="00EC1B8F">
        <w:trPr>
          <w:cantSplit/>
          <w:trHeight w:hRule="exact" w:val="305"/>
        </w:trPr>
        <w:tc>
          <w:tcPr>
            <w:tcW w:w="851" w:type="dxa"/>
            <w:vAlign w:val="center"/>
          </w:tcPr>
          <w:p w:rsidR="00066B59" w:rsidRPr="005E1E76" w:rsidRDefault="00066B59" w:rsidP="00066B59">
            <w:pPr>
              <w:spacing w:line="240" w:lineRule="auto"/>
              <w:ind w:firstLine="0"/>
              <w:contextualSpacing/>
              <w:jc w:val="center"/>
              <w:rPr>
                <w:rFonts w:eastAsia="Calibri"/>
                <w:sz w:val="24"/>
                <w:szCs w:val="24"/>
                <w:lang w:eastAsia="en-US"/>
              </w:rPr>
            </w:pPr>
            <w:r w:rsidRPr="005E1E76">
              <w:rPr>
                <w:rFonts w:eastAsia="Calibri"/>
                <w:sz w:val="24"/>
                <w:szCs w:val="24"/>
                <w:lang w:eastAsia="en-US"/>
              </w:rPr>
              <w:t>5</w:t>
            </w:r>
          </w:p>
        </w:tc>
        <w:tc>
          <w:tcPr>
            <w:tcW w:w="5250" w:type="dxa"/>
            <w:vAlign w:val="center"/>
          </w:tcPr>
          <w:p w:rsidR="00066B59" w:rsidRPr="005E1E76" w:rsidRDefault="00066B59" w:rsidP="00066B59">
            <w:pPr>
              <w:spacing w:line="240" w:lineRule="auto"/>
              <w:ind w:firstLine="0"/>
              <w:contextualSpacing/>
              <w:jc w:val="left"/>
              <w:rPr>
                <w:rFonts w:eastAsia="Calibri"/>
                <w:sz w:val="24"/>
                <w:szCs w:val="24"/>
                <w:lang w:eastAsia="en-US"/>
              </w:rPr>
            </w:pPr>
            <w:r w:rsidRPr="005E1E76">
              <w:rPr>
                <w:rFonts w:eastAsia="Calibri"/>
                <w:sz w:val="24"/>
                <w:szCs w:val="24"/>
                <w:lang w:eastAsia="en-US"/>
              </w:rPr>
              <w:t>Переезды техники в течение смены</w:t>
            </w:r>
          </w:p>
        </w:tc>
        <w:tc>
          <w:tcPr>
            <w:tcW w:w="4127" w:type="dxa"/>
            <w:vAlign w:val="center"/>
          </w:tcPr>
          <w:p w:rsidR="00066B59" w:rsidRPr="005E1E76" w:rsidRDefault="00066B59" w:rsidP="00066B59">
            <w:pPr>
              <w:spacing w:line="240" w:lineRule="auto"/>
              <w:ind w:firstLine="0"/>
              <w:contextualSpacing/>
              <w:jc w:val="center"/>
              <w:rPr>
                <w:rFonts w:eastAsia="Calibri"/>
                <w:sz w:val="24"/>
                <w:szCs w:val="24"/>
                <w:lang w:eastAsia="en-US"/>
              </w:rPr>
            </w:pPr>
            <w:r w:rsidRPr="005E1E76">
              <w:rPr>
                <w:rFonts w:eastAsia="Calibri"/>
                <w:sz w:val="24"/>
                <w:szCs w:val="24"/>
                <w:lang w:eastAsia="en-US"/>
              </w:rPr>
              <w:t>7 км</w:t>
            </w:r>
          </w:p>
        </w:tc>
      </w:tr>
    </w:tbl>
    <w:p w:rsidR="00066B59" w:rsidRDefault="00066B59" w:rsidP="00066B59">
      <w:pPr>
        <w:pStyle w:val="aa"/>
        <w:keepNext/>
        <w:keepLines/>
        <w:spacing w:line="240" w:lineRule="auto"/>
        <w:ind w:left="0"/>
        <w:rPr>
          <w:szCs w:val="28"/>
        </w:rPr>
      </w:pPr>
    </w:p>
    <w:p w:rsidR="004D0D90" w:rsidRDefault="00066B59" w:rsidP="004D0D90">
      <w:pPr>
        <w:pStyle w:val="aa"/>
        <w:keepNext/>
        <w:keepLines/>
        <w:spacing w:line="240" w:lineRule="auto"/>
        <w:ind w:left="0" w:firstLine="567"/>
        <w:rPr>
          <w:b/>
          <w:szCs w:val="28"/>
        </w:rPr>
      </w:pPr>
      <w:r w:rsidRPr="004D0D90">
        <w:rPr>
          <w:b/>
          <w:szCs w:val="28"/>
        </w:rPr>
        <w:tab/>
      </w:r>
      <w:r w:rsidR="004D0D90" w:rsidRPr="004D0D90">
        <w:rPr>
          <w:b/>
          <w:szCs w:val="28"/>
        </w:rPr>
        <w:t>5. Уход за противопожарным разрывом.</w:t>
      </w:r>
    </w:p>
    <w:p w:rsidR="004D0D90" w:rsidRPr="004D0D90" w:rsidRDefault="004D0D90" w:rsidP="004D0D90">
      <w:pPr>
        <w:spacing w:line="240" w:lineRule="auto"/>
        <w:ind w:firstLine="709"/>
        <w:contextualSpacing/>
        <w:rPr>
          <w:rFonts w:eastAsia="Calibri"/>
          <w:szCs w:val="28"/>
          <w:lang w:eastAsia="en-US"/>
        </w:rPr>
      </w:pPr>
      <w:r>
        <w:rPr>
          <w:rFonts w:eastAsia="Calibri"/>
          <w:szCs w:val="28"/>
          <w:lang w:eastAsia="en-US"/>
        </w:rPr>
        <w:t xml:space="preserve">5.1. </w:t>
      </w:r>
      <w:r w:rsidRPr="004D0D90">
        <w:rPr>
          <w:rFonts w:eastAsia="Calibri"/>
          <w:szCs w:val="28"/>
          <w:lang w:eastAsia="en-US"/>
        </w:rPr>
        <w:t>Базовой технологией выполнения работ по  уходу за противопожарным разрывом является:</w:t>
      </w:r>
    </w:p>
    <w:p w:rsidR="004D0D90" w:rsidRPr="004D0D90" w:rsidRDefault="004D0D90" w:rsidP="004D0D90">
      <w:pPr>
        <w:spacing w:line="240" w:lineRule="auto"/>
        <w:ind w:firstLine="0"/>
        <w:contextualSpacing/>
        <w:rPr>
          <w:rFonts w:eastAsia="Calibri"/>
          <w:szCs w:val="28"/>
          <w:lang w:eastAsia="en-US"/>
        </w:rPr>
      </w:pPr>
    </w:p>
    <w:p w:rsidR="004D0D90" w:rsidRPr="004D0D90" w:rsidRDefault="004D0D90" w:rsidP="004D0D90">
      <w:pPr>
        <w:spacing w:line="240" w:lineRule="auto"/>
        <w:ind w:firstLine="709"/>
        <w:contextualSpacing/>
        <w:rPr>
          <w:rFonts w:eastAsia="Calibri"/>
          <w:szCs w:val="28"/>
          <w:lang w:eastAsia="en-US"/>
        </w:rPr>
      </w:pPr>
      <w:r w:rsidRPr="004D0D90">
        <w:rPr>
          <w:rFonts w:eastAsia="Calibri"/>
          <w:szCs w:val="28"/>
          <w:lang w:eastAsia="en-US"/>
        </w:rPr>
        <w:t>1.Вырубка пожароопасного кустарника и мелколесья.</w:t>
      </w:r>
    </w:p>
    <w:p w:rsidR="004D0D90" w:rsidRPr="004D0D90" w:rsidRDefault="004D0D90" w:rsidP="004D0D90">
      <w:pPr>
        <w:spacing w:line="240" w:lineRule="auto"/>
        <w:ind w:firstLine="709"/>
        <w:contextualSpacing/>
        <w:rPr>
          <w:rFonts w:eastAsia="Calibri"/>
          <w:szCs w:val="28"/>
          <w:lang w:eastAsia="en-US"/>
        </w:rPr>
      </w:pPr>
      <w:r w:rsidRPr="004D0D90">
        <w:rPr>
          <w:rFonts w:eastAsia="Calibri"/>
          <w:szCs w:val="28"/>
          <w:lang w:eastAsia="en-US"/>
        </w:rPr>
        <w:t>2.Сбор, подноска и сжигание собранных в кучи лесных горючих материалов.</w:t>
      </w:r>
    </w:p>
    <w:p w:rsidR="004D0D90" w:rsidRPr="004D0D90" w:rsidRDefault="004D0D90" w:rsidP="004D0D90">
      <w:pPr>
        <w:spacing w:line="240" w:lineRule="auto"/>
        <w:ind w:firstLine="709"/>
        <w:contextualSpacing/>
        <w:rPr>
          <w:rFonts w:eastAsia="Calibri"/>
          <w:szCs w:val="28"/>
          <w:lang w:eastAsia="en-US"/>
        </w:rPr>
      </w:pPr>
      <w:r w:rsidRPr="004D0D90">
        <w:rPr>
          <w:rFonts w:eastAsia="Calibri"/>
          <w:szCs w:val="28"/>
          <w:lang w:eastAsia="en-US"/>
        </w:rPr>
        <w:t>3.Планировка (подновление) полотна проезда шириной 4,5 м.</w:t>
      </w:r>
    </w:p>
    <w:p w:rsidR="004D0D90" w:rsidRPr="004D0D90" w:rsidRDefault="004D0D90" w:rsidP="004D0D90">
      <w:pPr>
        <w:spacing w:line="240" w:lineRule="auto"/>
        <w:ind w:firstLine="709"/>
        <w:contextualSpacing/>
        <w:rPr>
          <w:rFonts w:eastAsia="Calibri"/>
          <w:szCs w:val="28"/>
          <w:lang w:eastAsia="en-US"/>
        </w:rPr>
      </w:pPr>
      <w:r w:rsidRPr="004D0D90">
        <w:rPr>
          <w:rFonts w:eastAsia="Calibri"/>
          <w:szCs w:val="28"/>
          <w:lang w:eastAsia="en-US"/>
        </w:rPr>
        <w:t>4.Доставка рабочих.</w:t>
      </w:r>
    </w:p>
    <w:p w:rsidR="004D0D90" w:rsidRPr="004D0D90" w:rsidRDefault="004D0D90" w:rsidP="004D0D90">
      <w:pPr>
        <w:spacing w:line="240" w:lineRule="auto"/>
        <w:ind w:left="567" w:firstLine="0"/>
        <w:contextualSpacing/>
        <w:rPr>
          <w:rFonts w:eastAsia="Calibri"/>
          <w:szCs w:val="28"/>
          <w:lang w:eastAsia="en-US"/>
        </w:rPr>
      </w:pPr>
    </w:p>
    <w:p w:rsidR="004D0D90" w:rsidRPr="004D0D90" w:rsidRDefault="004D0D90" w:rsidP="004D0D90">
      <w:pPr>
        <w:spacing w:line="240" w:lineRule="auto"/>
        <w:ind w:firstLine="567"/>
        <w:contextualSpacing/>
        <w:rPr>
          <w:rFonts w:eastAsia="Calibri"/>
          <w:szCs w:val="28"/>
          <w:lang w:eastAsia="en-US"/>
        </w:rPr>
      </w:pPr>
      <w:r>
        <w:rPr>
          <w:rFonts w:eastAsia="Calibri"/>
          <w:szCs w:val="28"/>
          <w:lang w:eastAsia="en-US"/>
        </w:rPr>
        <w:t xml:space="preserve">5.2. </w:t>
      </w:r>
      <w:r w:rsidRPr="004D0D90">
        <w:rPr>
          <w:rFonts w:eastAsia="Calibri"/>
          <w:szCs w:val="28"/>
          <w:lang w:eastAsia="en-US"/>
        </w:rPr>
        <w:t>Базовый состав машин и механизмов, а также оборудования необходимого для выполнения работ по  уходу за противопожарным разрывом приведены в таблице 1.</w:t>
      </w:r>
    </w:p>
    <w:p w:rsidR="004D0D90" w:rsidRPr="004D0D90" w:rsidRDefault="004D0D90" w:rsidP="004D0D90">
      <w:pPr>
        <w:spacing w:line="240" w:lineRule="auto"/>
        <w:ind w:firstLine="0"/>
        <w:contextualSpacing/>
        <w:jc w:val="right"/>
        <w:rPr>
          <w:rFonts w:eastAsia="Calibri"/>
          <w:szCs w:val="28"/>
          <w:lang w:val="en-US" w:eastAsia="en-US"/>
        </w:rPr>
      </w:pPr>
      <w:r w:rsidRPr="004D0D90">
        <w:rPr>
          <w:rFonts w:eastAsia="Calibri"/>
          <w:szCs w:val="28"/>
          <w:lang w:eastAsia="en-US"/>
        </w:rPr>
        <w:t>Таблица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818"/>
        <w:gridCol w:w="4537"/>
      </w:tblGrid>
      <w:tr w:rsidR="004D0D90" w:rsidRPr="004D0D90" w:rsidTr="00095CA3">
        <w:tblPrEx>
          <w:tblCellMar>
            <w:top w:w="0" w:type="dxa"/>
            <w:bottom w:w="0" w:type="dxa"/>
          </w:tblCellMar>
        </w:tblPrEx>
        <w:trPr>
          <w:trHeight w:val="381"/>
        </w:trPr>
        <w:tc>
          <w:tcPr>
            <w:tcW w:w="851" w:type="dxa"/>
            <w:vAlign w:val="center"/>
          </w:tcPr>
          <w:p w:rsidR="004D0D90" w:rsidRPr="004D0D90" w:rsidRDefault="004D0D90" w:rsidP="004D0D90">
            <w:pPr>
              <w:keepNext/>
              <w:spacing w:line="240" w:lineRule="auto"/>
              <w:ind w:firstLine="0"/>
              <w:contextualSpacing/>
              <w:jc w:val="center"/>
              <w:rPr>
                <w:rFonts w:eastAsia="Calibri"/>
                <w:sz w:val="24"/>
                <w:szCs w:val="24"/>
                <w:lang w:eastAsia="en-US"/>
              </w:rPr>
            </w:pPr>
            <w:r w:rsidRPr="004D0D90">
              <w:rPr>
                <w:rFonts w:eastAsia="Calibri"/>
                <w:sz w:val="24"/>
                <w:szCs w:val="24"/>
                <w:lang w:eastAsia="en-US"/>
              </w:rPr>
              <w:t>№ п.п</w:t>
            </w:r>
          </w:p>
        </w:tc>
        <w:tc>
          <w:tcPr>
            <w:tcW w:w="4818" w:type="dxa"/>
            <w:vAlign w:val="center"/>
          </w:tcPr>
          <w:p w:rsidR="004D0D90" w:rsidRPr="004D0D90" w:rsidRDefault="004D0D90" w:rsidP="004D0D90">
            <w:pPr>
              <w:keepNext/>
              <w:spacing w:line="240" w:lineRule="auto"/>
              <w:ind w:firstLine="0"/>
              <w:contextualSpacing/>
              <w:jc w:val="center"/>
              <w:rPr>
                <w:rFonts w:eastAsia="Calibri"/>
                <w:sz w:val="24"/>
                <w:szCs w:val="24"/>
                <w:lang w:eastAsia="en-US"/>
              </w:rPr>
            </w:pPr>
            <w:r w:rsidRPr="004D0D90">
              <w:rPr>
                <w:rFonts w:eastAsia="Calibri"/>
                <w:sz w:val="24"/>
                <w:szCs w:val="24"/>
                <w:lang w:eastAsia="en-US"/>
              </w:rPr>
              <w:t>Наименование машин и механизмов</w:t>
            </w:r>
          </w:p>
        </w:tc>
        <w:tc>
          <w:tcPr>
            <w:tcW w:w="4537" w:type="dxa"/>
            <w:vAlign w:val="center"/>
          </w:tcPr>
          <w:p w:rsidR="004D0D90" w:rsidRPr="004D0D90" w:rsidRDefault="004D0D90" w:rsidP="004D0D90">
            <w:pPr>
              <w:keepNext/>
              <w:spacing w:line="240" w:lineRule="auto"/>
              <w:ind w:firstLine="0"/>
              <w:contextualSpacing/>
              <w:jc w:val="center"/>
              <w:rPr>
                <w:rFonts w:eastAsia="Calibri"/>
                <w:sz w:val="24"/>
                <w:szCs w:val="24"/>
                <w:lang w:eastAsia="en-US"/>
              </w:rPr>
            </w:pPr>
            <w:r w:rsidRPr="004D0D90">
              <w:rPr>
                <w:rFonts w:eastAsia="Calibri"/>
                <w:sz w:val="24"/>
                <w:szCs w:val="24"/>
                <w:lang w:eastAsia="en-US"/>
              </w:rPr>
              <w:t>Марка машин и механизмов</w:t>
            </w:r>
          </w:p>
        </w:tc>
      </w:tr>
      <w:tr w:rsidR="004D0D90" w:rsidRPr="004D0D90" w:rsidTr="00095CA3">
        <w:tblPrEx>
          <w:tblCellMar>
            <w:top w:w="0" w:type="dxa"/>
            <w:bottom w:w="0" w:type="dxa"/>
          </w:tblCellMar>
        </w:tblPrEx>
        <w:trPr>
          <w:cantSplit/>
          <w:trHeight w:hRule="exact" w:val="314"/>
        </w:trPr>
        <w:tc>
          <w:tcPr>
            <w:tcW w:w="851" w:type="dxa"/>
            <w:vAlign w:val="center"/>
          </w:tcPr>
          <w:p w:rsidR="004D0D90" w:rsidRPr="005E1E76" w:rsidRDefault="004D0D90" w:rsidP="004D0D90">
            <w:pPr>
              <w:spacing w:after="200" w:line="276" w:lineRule="auto"/>
              <w:ind w:firstLine="0"/>
              <w:contextualSpacing/>
              <w:jc w:val="center"/>
              <w:rPr>
                <w:rFonts w:eastAsia="Calibri"/>
                <w:sz w:val="24"/>
                <w:szCs w:val="24"/>
                <w:highlight w:val="yellow"/>
                <w:lang w:eastAsia="en-US"/>
              </w:rPr>
            </w:pPr>
            <w:r w:rsidRPr="005E1E76">
              <w:rPr>
                <w:rFonts w:eastAsia="Calibri"/>
                <w:sz w:val="24"/>
                <w:szCs w:val="24"/>
                <w:lang w:eastAsia="en-US"/>
              </w:rPr>
              <w:t>1</w:t>
            </w:r>
          </w:p>
        </w:tc>
        <w:tc>
          <w:tcPr>
            <w:tcW w:w="4818" w:type="dxa"/>
            <w:vAlign w:val="center"/>
          </w:tcPr>
          <w:p w:rsidR="004D0D90" w:rsidRPr="005E1E76" w:rsidRDefault="004D0D90" w:rsidP="004D0D90">
            <w:pPr>
              <w:spacing w:after="200" w:line="276" w:lineRule="auto"/>
              <w:ind w:firstLine="0"/>
              <w:contextualSpacing/>
              <w:jc w:val="left"/>
              <w:rPr>
                <w:rFonts w:eastAsia="Calibri"/>
                <w:sz w:val="24"/>
                <w:szCs w:val="24"/>
                <w:highlight w:val="yellow"/>
                <w:lang w:eastAsia="en-US"/>
              </w:rPr>
            </w:pPr>
            <w:r w:rsidRPr="005E1E76">
              <w:rPr>
                <w:rFonts w:eastAsia="Calibri"/>
                <w:sz w:val="24"/>
                <w:szCs w:val="24"/>
                <w:lang w:eastAsia="en-US"/>
              </w:rPr>
              <w:t>Кусторез</w:t>
            </w:r>
          </w:p>
        </w:tc>
        <w:tc>
          <w:tcPr>
            <w:tcW w:w="4537" w:type="dxa"/>
            <w:vAlign w:val="center"/>
          </w:tcPr>
          <w:p w:rsidR="004D0D90" w:rsidRPr="005E1E76" w:rsidRDefault="004D0D90" w:rsidP="004D0D90">
            <w:pPr>
              <w:spacing w:after="200" w:line="276" w:lineRule="auto"/>
              <w:ind w:firstLine="0"/>
              <w:contextualSpacing/>
              <w:jc w:val="center"/>
              <w:rPr>
                <w:rFonts w:eastAsia="Calibri"/>
                <w:sz w:val="24"/>
                <w:szCs w:val="24"/>
                <w:highlight w:val="yellow"/>
                <w:lang w:eastAsia="en-US"/>
              </w:rPr>
            </w:pPr>
            <w:r w:rsidRPr="005E1E76">
              <w:rPr>
                <w:rFonts w:eastAsia="Calibri"/>
                <w:sz w:val="24"/>
                <w:szCs w:val="24"/>
                <w:lang w:eastAsia="en-US"/>
              </w:rPr>
              <w:t>Хускварна</w:t>
            </w:r>
          </w:p>
        </w:tc>
      </w:tr>
      <w:tr w:rsidR="004D0D90" w:rsidRPr="004D0D90" w:rsidTr="00095CA3">
        <w:tblPrEx>
          <w:tblCellMar>
            <w:top w:w="0" w:type="dxa"/>
            <w:bottom w:w="0" w:type="dxa"/>
          </w:tblCellMar>
        </w:tblPrEx>
        <w:trPr>
          <w:cantSplit/>
          <w:trHeight w:hRule="exact" w:val="314"/>
        </w:trPr>
        <w:tc>
          <w:tcPr>
            <w:tcW w:w="851" w:type="dxa"/>
            <w:vAlign w:val="center"/>
          </w:tcPr>
          <w:p w:rsidR="004D0D90" w:rsidRPr="005E1E76" w:rsidRDefault="004D0D90" w:rsidP="004D0D90">
            <w:pPr>
              <w:spacing w:after="200" w:line="276" w:lineRule="auto"/>
              <w:ind w:firstLine="0"/>
              <w:contextualSpacing/>
              <w:jc w:val="center"/>
              <w:rPr>
                <w:rFonts w:eastAsia="Calibri"/>
                <w:sz w:val="24"/>
                <w:szCs w:val="24"/>
                <w:lang w:eastAsia="en-US"/>
              </w:rPr>
            </w:pPr>
            <w:r w:rsidRPr="005E1E76">
              <w:rPr>
                <w:rFonts w:eastAsia="Calibri"/>
                <w:sz w:val="24"/>
                <w:szCs w:val="24"/>
                <w:lang w:eastAsia="en-US"/>
              </w:rPr>
              <w:t>2</w:t>
            </w:r>
          </w:p>
        </w:tc>
        <w:tc>
          <w:tcPr>
            <w:tcW w:w="4818" w:type="dxa"/>
            <w:vAlign w:val="center"/>
          </w:tcPr>
          <w:p w:rsidR="004D0D90" w:rsidRPr="005E1E76" w:rsidRDefault="004D0D90" w:rsidP="004D0D90">
            <w:pPr>
              <w:spacing w:after="200" w:line="276" w:lineRule="auto"/>
              <w:ind w:firstLine="0"/>
              <w:contextualSpacing/>
              <w:jc w:val="left"/>
              <w:rPr>
                <w:rFonts w:eastAsia="Calibri"/>
                <w:sz w:val="24"/>
                <w:szCs w:val="24"/>
                <w:highlight w:val="yellow"/>
                <w:lang w:eastAsia="en-US"/>
              </w:rPr>
            </w:pPr>
            <w:r w:rsidRPr="005E1E76">
              <w:rPr>
                <w:rFonts w:eastAsia="Calibri"/>
                <w:sz w:val="24"/>
                <w:szCs w:val="24"/>
                <w:lang w:eastAsia="en-US"/>
              </w:rPr>
              <w:t>Бульдозер</w:t>
            </w:r>
          </w:p>
        </w:tc>
        <w:tc>
          <w:tcPr>
            <w:tcW w:w="4537" w:type="dxa"/>
            <w:vAlign w:val="center"/>
          </w:tcPr>
          <w:p w:rsidR="004D0D90" w:rsidRPr="005E1E76" w:rsidRDefault="004D0D90" w:rsidP="004D0D90">
            <w:pPr>
              <w:spacing w:after="200" w:line="276" w:lineRule="auto"/>
              <w:ind w:firstLine="0"/>
              <w:contextualSpacing/>
              <w:jc w:val="center"/>
              <w:rPr>
                <w:rFonts w:eastAsia="Calibri"/>
                <w:sz w:val="24"/>
                <w:szCs w:val="24"/>
                <w:highlight w:val="yellow"/>
                <w:lang w:eastAsia="en-US"/>
              </w:rPr>
            </w:pPr>
            <w:r w:rsidRPr="005E1E76">
              <w:rPr>
                <w:rFonts w:eastAsia="Calibri"/>
                <w:sz w:val="24"/>
                <w:szCs w:val="24"/>
                <w:lang w:eastAsia="en-US"/>
              </w:rPr>
              <w:t>(лесопогрузчик с лопатой) АМКОДОР</w:t>
            </w:r>
          </w:p>
        </w:tc>
      </w:tr>
      <w:tr w:rsidR="004D0D90" w:rsidRPr="004D0D90" w:rsidTr="00095CA3">
        <w:tblPrEx>
          <w:tblCellMar>
            <w:top w:w="0" w:type="dxa"/>
            <w:bottom w:w="0" w:type="dxa"/>
          </w:tblCellMar>
        </w:tblPrEx>
        <w:trPr>
          <w:cantSplit/>
          <w:trHeight w:hRule="exact" w:val="314"/>
        </w:trPr>
        <w:tc>
          <w:tcPr>
            <w:tcW w:w="851" w:type="dxa"/>
            <w:vAlign w:val="center"/>
          </w:tcPr>
          <w:p w:rsidR="004D0D90" w:rsidRPr="005E1E76" w:rsidRDefault="004D0D90" w:rsidP="004D0D90">
            <w:pPr>
              <w:spacing w:after="200" w:line="276" w:lineRule="auto"/>
              <w:ind w:firstLine="0"/>
              <w:contextualSpacing/>
              <w:jc w:val="center"/>
              <w:rPr>
                <w:rFonts w:eastAsia="Calibri"/>
                <w:sz w:val="24"/>
                <w:szCs w:val="24"/>
                <w:lang w:eastAsia="en-US"/>
              </w:rPr>
            </w:pPr>
            <w:r w:rsidRPr="005E1E76">
              <w:rPr>
                <w:rFonts w:eastAsia="Calibri"/>
                <w:sz w:val="24"/>
                <w:szCs w:val="24"/>
                <w:lang w:eastAsia="en-US"/>
              </w:rPr>
              <w:t>3</w:t>
            </w:r>
          </w:p>
        </w:tc>
        <w:tc>
          <w:tcPr>
            <w:tcW w:w="4818" w:type="dxa"/>
            <w:vAlign w:val="center"/>
          </w:tcPr>
          <w:p w:rsidR="004D0D90" w:rsidRPr="005E1E76" w:rsidRDefault="004D0D90" w:rsidP="004D0D90">
            <w:pPr>
              <w:spacing w:after="200" w:line="276" w:lineRule="auto"/>
              <w:ind w:firstLine="0"/>
              <w:contextualSpacing/>
              <w:jc w:val="left"/>
              <w:rPr>
                <w:rFonts w:eastAsia="Calibri"/>
                <w:sz w:val="24"/>
                <w:szCs w:val="24"/>
                <w:lang w:eastAsia="en-US"/>
              </w:rPr>
            </w:pPr>
            <w:r w:rsidRPr="005E1E76">
              <w:rPr>
                <w:rFonts w:eastAsia="Calibri"/>
                <w:sz w:val="24"/>
                <w:szCs w:val="24"/>
                <w:lang w:eastAsia="en-US"/>
              </w:rPr>
              <w:t>Автомобиль</w:t>
            </w:r>
          </w:p>
        </w:tc>
        <w:tc>
          <w:tcPr>
            <w:tcW w:w="4537" w:type="dxa"/>
            <w:vAlign w:val="center"/>
          </w:tcPr>
          <w:p w:rsidR="004D0D90" w:rsidRPr="005E1E76" w:rsidRDefault="004D0D90" w:rsidP="004D0D90">
            <w:pPr>
              <w:spacing w:line="240" w:lineRule="auto"/>
              <w:ind w:firstLine="0"/>
              <w:jc w:val="center"/>
              <w:rPr>
                <w:rFonts w:eastAsia="Calibri"/>
                <w:sz w:val="24"/>
                <w:szCs w:val="24"/>
                <w:lang w:eastAsia="en-US"/>
              </w:rPr>
            </w:pPr>
            <w:r w:rsidRPr="005E1E76">
              <w:rPr>
                <w:rFonts w:eastAsia="Calibri"/>
                <w:sz w:val="24"/>
                <w:szCs w:val="24"/>
                <w:lang w:eastAsia="en-US"/>
              </w:rPr>
              <w:t>УАЗ-390945</w:t>
            </w:r>
          </w:p>
        </w:tc>
      </w:tr>
    </w:tbl>
    <w:p w:rsidR="004D0D90" w:rsidRPr="004D0D90" w:rsidRDefault="004D0D90" w:rsidP="004D0D90">
      <w:pPr>
        <w:spacing w:line="240" w:lineRule="auto"/>
        <w:ind w:left="720" w:firstLine="0"/>
        <w:jc w:val="left"/>
        <w:rPr>
          <w:b/>
          <w:szCs w:val="28"/>
        </w:rPr>
      </w:pPr>
    </w:p>
    <w:p w:rsidR="004D0D90" w:rsidRPr="004D0D90" w:rsidRDefault="00BB0E3D" w:rsidP="004D0D90">
      <w:pPr>
        <w:spacing w:line="240" w:lineRule="auto"/>
        <w:ind w:firstLine="567"/>
        <w:contextualSpacing/>
        <w:rPr>
          <w:rFonts w:eastAsia="Calibri"/>
          <w:szCs w:val="28"/>
          <w:lang w:eastAsia="en-US"/>
        </w:rPr>
      </w:pPr>
      <w:r>
        <w:rPr>
          <w:rFonts w:eastAsia="Calibri"/>
          <w:szCs w:val="28"/>
          <w:lang w:eastAsia="en-US"/>
        </w:rPr>
        <w:t xml:space="preserve">5.3. </w:t>
      </w:r>
      <w:r w:rsidR="004D0D90" w:rsidRPr="004D0D90">
        <w:rPr>
          <w:rFonts w:eastAsia="Calibri"/>
          <w:szCs w:val="28"/>
          <w:lang w:eastAsia="en-US"/>
        </w:rPr>
        <w:t xml:space="preserve">Нормы выработки и нормы времени, необходимые для выполнения работ по уходу за противопожарным разрывом приведены в таблице 2, исходя из базовых условий ее выполнении, указанных в таблице 3 </w:t>
      </w:r>
    </w:p>
    <w:p w:rsidR="004D0D90" w:rsidRPr="004D0D90" w:rsidRDefault="004D0D90" w:rsidP="004D0D90">
      <w:pPr>
        <w:spacing w:line="240" w:lineRule="auto"/>
        <w:ind w:left="567" w:firstLine="0"/>
        <w:contextualSpacing/>
        <w:jc w:val="right"/>
        <w:rPr>
          <w:rFonts w:eastAsia="Calibri"/>
          <w:szCs w:val="28"/>
          <w:lang w:eastAsia="en-US"/>
        </w:rPr>
      </w:pPr>
      <w:r w:rsidRPr="004D0D90">
        <w:rPr>
          <w:rFonts w:eastAsia="Calibri"/>
          <w:szCs w:val="28"/>
          <w:lang w:eastAsia="en-US"/>
        </w:rPr>
        <w:lastRenderedPageBreak/>
        <w:t>Таблица 2</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139"/>
        <w:gridCol w:w="1408"/>
        <w:gridCol w:w="1409"/>
        <w:gridCol w:w="1267"/>
        <w:gridCol w:w="1312"/>
      </w:tblGrid>
      <w:tr w:rsidR="004D0D90" w:rsidRPr="004D0D90" w:rsidTr="005E1E76">
        <w:trPr>
          <w:trHeight w:val="393"/>
          <w:tblHeader/>
        </w:trPr>
        <w:tc>
          <w:tcPr>
            <w:tcW w:w="670" w:type="dxa"/>
            <w:vMerge w:val="restart"/>
            <w:vAlign w:val="center"/>
          </w:tcPr>
          <w:p w:rsidR="004D0D90" w:rsidRPr="004D0D90" w:rsidRDefault="004D0D90" w:rsidP="004D0D90">
            <w:pPr>
              <w:spacing w:line="240" w:lineRule="auto"/>
              <w:ind w:firstLine="0"/>
              <w:jc w:val="center"/>
              <w:rPr>
                <w:sz w:val="24"/>
              </w:rPr>
            </w:pPr>
            <w:r w:rsidRPr="004D0D90">
              <w:rPr>
                <w:sz w:val="24"/>
              </w:rPr>
              <w:t>№ п.п.</w:t>
            </w:r>
          </w:p>
        </w:tc>
        <w:tc>
          <w:tcPr>
            <w:tcW w:w="4139" w:type="dxa"/>
            <w:vMerge w:val="restart"/>
            <w:vAlign w:val="center"/>
          </w:tcPr>
          <w:p w:rsidR="004D0D90" w:rsidRPr="004D0D90" w:rsidRDefault="004D0D90" w:rsidP="004D0D90">
            <w:pPr>
              <w:keepNext/>
              <w:spacing w:line="240" w:lineRule="auto"/>
              <w:ind w:firstLine="0"/>
              <w:contextualSpacing/>
              <w:jc w:val="center"/>
              <w:rPr>
                <w:rFonts w:eastAsia="Calibri"/>
                <w:sz w:val="24"/>
                <w:szCs w:val="24"/>
                <w:lang w:eastAsia="en-US"/>
              </w:rPr>
            </w:pPr>
            <w:r w:rsidRPr="004D0D90">
              <w:rPr>
                <w:rFonts w:eastAsia="Calibri"/>
                <w:sz w:val="24"/>
                <w:szCs w:val="24"/>
                <w:lang w:eastAsia="en-US"/>
              </w:rPr>
              <w:t>Виды работ</w:t>
            </w:r>
          </w:p>
        </w:tc>
        <w:tc>
          <w:tcPr>
            <w:tcW w:w="1408" w:type="dxa"/>
            <w:vMerge w:val="restart"/>
            <w:vAlign w:val="center"/>
          </w:tcPr>
          <w:p w:rsidR="004D0D90" w:rsidRPr="004D0D90" w:rsidRDefault="004D0D90" w:rsidP="004D0D90">
            <w:pPr>
              <w:keepNext/>
              <w:spacing w:line="240" w:lineRule="auto"/>
              <w:ind w:firstLine="0"/>
              <w:contextualSpacing/>
              <w:jc w:val="center"/>
              <w:rPr>
                <w:rFonts w:eastAsia="Calibri"/>
                <w:sz w:val="24"/>
                <w:szCs w:val="24"/>
                <w:lang w:eastAsia="en-US"/>
              </w:rPr>
            </w:pPr>
            <w:r w:rsidRPr="004D0D90">
              <w:rPr>
                <w:rFonts w:eastAsia="Calibri"/>
                <w:sz w:val="24"/>
                <w:szCs w:val="24"/>
                <w:lang w:eastAsia="en-US"/>
              </w:rPr>
              <w:t>Единица измерения</w:t>
            </w:r>
          </w:p>
        </w:tc>
        <w:tc>
          <w:tcPr>
            <w:tcW w:w="1409" w:type="dxa"/>
            <w:vMerge w:val="restart"/>
            <w:vAlign w:val="center"/>
          </w:tcPr>
          <w:p w:rsidR="004D0D90" w:rsidRPr="004D0D90" w:rsidRDefault="004D0D90" w:rsidP="004D0D90">
            <w:pPr>
              <w:keepNext/>
              <w:spacing w:line="240" w:lineRule="auto"/>
              <w:ind w:firstLine="0"/>
              <w:contextualSpacing/>
              <w:jc w:val="center"/>
              <w:rPr>
                <w:rFonts w:eastAsia="Calibri"/>
                <w:sz w:val="24"/>
                <w:szCs w:val="24"/>
                <w:lang w:eastAsia="en-US"/>
              </w:rPr>
            </w:pPr>
            <w:r w:rsidRPr="004D0D90">
              <w:rPr>
                <w:rFonts w:eastAsia="Calibri"/>
                <w:sz w:val="24"/>
                <w:szCs w:val="24"/>
                <w:lang w:eastAsia="en-US"/>
              </w:rPr>
              <w:t>Норма выработки</w:t>
            </w:r>
          </w:p>
        </w:tc>
        <w:tc>
          <w:tcPr>
            <w:tcW w:w="2579" w:type="dxa"/>
            <w:gridSpan w:val="2"/>
            <w:vAlign w:val="center"/>
          </w:tcPr>
          <w:p w:rsidR="004D0D90" w:rsidRPr="004D0D90" w:rsidRDefault="004D0D90" w:rsidP="004D0D90">
            <w:pPr>
              <w:keepNext/>
              <w:spacing w:line="240" w:lineRule="auto"/>
              <w:ind w:firstLine="0"/>
              <w:contextualSpacing/>
              <w:jc w:val="center"/>
              <w:rPr>
                <w:rFonts w:eastAsia="Calibri"/>
                <w:sz w:val="24"/>
                <w:szCs w:val="24"/>
                <w:lang w:eastAsia="en-US"/>
              </w:rPr>
            </w:pPr>
            <w:r w:rsidRPr="004D0D90">
              <w:rPr>
                <w:rFonts w:eastAsia="Calibri"/>
                <w:sz w:val="24"/>
                <w:szCs w:val="24"/>
                <w:lang w:eastAsia="en-US"/>
              </w:rPr>
              <w:t>Потребное количество</w:t>
            </w:r>
          </w:p>
        </w:tc>
      </w:tr>
      <w:tr w:rsidR="004D0D90" w:rsidRPr="004D0D90" w:rsidTr="005E1E76">
        <w:trPr>
          <w:trHeight w:val="279"/>
          <w:tblHeader/>
        </w:trPr>
        <w:tc>
          <w:tcPr>
            <w:tcW w:w="670" w:type="dxa"/>
            <w:vMerge/>
            <w:vAlign w:val="center"/>
          </w:tcPr>
          <w:p w:rsidR="004D0D90" w:rsidRPr="004D0D90" w:rsidRDefault="004D0D90" w:rsidP="004D0D90">
            <w:pPr>
              <w:spacing w:line="240" w:lineRule="auto"/>
              <w:ind w:firstLine="0"/>
              <w:jc w:val="center"/>
              <w:rPr>
                <w:sz w:val="24"/>
              </w:rPr>
            </w:pPr>
          </w:p>
        </w:tc>
        <w:tc>
          <w:tcPr>
            <w:tcW w:w="4139" w:type="dxa"/>
            <w:vMerge/>
            <w:vAlign w:val="center"/>
          </w:tcPr>
          <w:p w:rsidR="004D0D90" w:rsidRPr="004D0D90" w:rsidRDefault="004D0D90" w:rsidP="004D0D90">
            <w:pPr>
              <w:keepNext/>
              <w:spacing w:line="240" w:lineRule="auto"/>
              <w:ind w:firstLine="0"/>
              <w:contextualSpacing/>
              <w:jc w:val="center"/>
              <w:rPr>
                <w:rFonts w:eastAsia="Calibri"/>
                <w:sz w:val="24"/>
                <w:szCs w:val="24"/>
                <w:lang w:eastAsia="en-US"/>
              </w:rPr>
            </w:pPr>
          </w:p>
        </w:tc>
        <w:tc>
          <w:tcPr>
            <w:tcW w:w="1408" w:type="dxa"/>
            <w:vMerge/>
            <w:vAlign w:val="center"/>
          </w:tcPr>
          <w:p w:rsidR="004D0D90" w:rsidRPr="004D0D90" w:rsidRDefault="004D0D90" w:rsidP="004D0D90">
            <w:pPr>
              <w:keepNext/>
              <w:spacing w:line="240" w:lineRule="auto"/>
              <w:ind w:firstLine="0"/>
              <w:contextualSpacing/>
              <w:jc w:val="center"/>
              <w:rPr>
                <w:rFonts w:eastAsia="Calibri"/>
                <w:sz w:val="24"/>
                <w:szCs w:val="24"/>
                <w:lang w:eastAsia="en-US"/>
              </w:rPr>
            </w:pPr>
          </w:p>
        </w:tc>
        <w:tc>
          <w:tcPr>
            <w:tcW w:w="1409" w:type="dxa"/>
            <w:vMerge/>
            <w:vAlign w:val="center"/>
          </w:tcPr>
          <w:p w:rsidR="004D0D90" w:rsidRPr="004D0D90" w:rsidRDefault="004D0D90" w:rsidP="004D0D90">
            <w:pPr>
              <w:keepNext/>
              <w:spacing w:line="240" w:lineRule="auto"/>
              <w:ind w:firstLine="0"/>
              <w:contextualSpacing/>
              <w:jc w:val="center"/>
              <w:rPr>
                <w:rFonts w:eastAsia="Calibri"/>
                <w:sz w:val="24"/>
                <w:szCs w:val="24"/>
                <w:lang w:eastAsia="en-US"/>
              </w:rPr>
            </w:pPr>
          </w:p>
        </w:tc>
        <w:tc>
          <w:tcPr>
            <w:tcW w:w="1267" w:type="dxa"/>
            <w:vAlign w:val="center"/>
          </w:tcPr>
          <w:p w:rsidR="004D0D90" w:rsidRPr="004D0D90" w:rsidRDefault="004D0D90" w:rsidP="004D0D90">
            <w:pPr>
              <w:keepNext/>
              <w:spacing w:line="240" w:lineRule="auto"/>
              <w:ind w:firstLine="0"/>
              <w:contextualSpacing/>
              <w:jc w:val="center"/>
              <w:rPr>
                <w:rFonts w:eastAsia="Calibri"/>
                <w:sz w:val="24"/>
                <w:szCs w:val="24"/>
                <w:lang w:eastAsia="en-US"/>
              </w:rPr>
            </w:pPr>
            <w:r w:rsidRPr="004D0D90">
              <w:rPr>
                <w:rFonts w:eastAsia="Calibri"/>
                <w:sz w:val="24"/>
                <w:szCs w:val="24"/>
                <w:lang w:eastAsia="en-US"/>
              </w:rPr>
              <w:t>человеко- дней</w:t>
            </w:r>
          </w:p>
        </w:tc>
        <w:tc>
          <w:tcPr>
            <w:tcW w:w="1311" w:type="dxa"/>
            <w:vAlign w:val="center"/>
          </w:tcPr>
          <w:p w:rsidR="004D0D90" w:rsidRPr="004D0D90" w:rsidRDefault="004D0D90" w:rsidP="004D0D90">
            <w:pPr>
              <w:keepNext/>
              <w:spacing w:line="240" w:lineRule="auto"/>
              <w:ind w:firstLine="0"/>
              <w:contextualSpacing/>
              <w:jc w:val="center"/>
              <w:rPr>
                <w:rFonts w:eastAsia="Calibri"/>
                <w:sz w:val="24"/>
                <w:szCs w:val="24"/>
                <w:lang w:eastAsia="en-US"/>
              </w:rPr>
            </w:pPr>
            <w:r w:rsidRPr="004D0D90">
              <w:rPr>
                <w:rFonts w:eastAsia="Calibri"/>
                <w:sz w:val="24"/>
                <w:szCs w:val="24"/>
                <w:lang w:eastAsia="en-US"/>
              </w:rPr>
              <w:t>машино - смен</w:t>
            </w:r>
          </w:p>
        </w:tc>
      </w:tr>
      <w:tr w:rsidR="004D0D90" w:rsidRPr="004D0D90" w:rsidTr="005E1E76">
        <w:trPr>
          <w:trHeight w:val="87"/>
          <w:tblHeader/>
        </w:trPr>
        <w:tc>
          <w:tcPr>
            <w:tcW w:w="670" w:type="dxa"/>
            <w:vAlign w:val="center"/>
          </w:tcPr>
          <w:p w:rsidR="004D0D90" w:rsidRPr="004D0D90" w:rsidRDefault="004D0D90" w:rsidP="004D0D90">
            <w:pPr>
              <w:spacing w:line="240" w:lineRule="auto"/>
              <w:ind w:firstLine="0"/>
              <w:jc w:val="center"/>
              <w:rPr>
                <w:sz w:val="24"/>
              </w:rPr>
            </w:pPr>
            <w:r w:rsidRPr="004D0D90">
              <w:rPr>
                <w:sz w:val="24"/>
              </w:rPr>
              <w:t>А</w:t>
            </w:r>
          </w:p>
        </w:tc>
        <w:tc>
          <w:tcPr>
            <w:tcW w:w="4139" w:type="dxa"/>
            <w:vAlign w:val="center"/>
          </w:tcPr>
          <w:p w:rsidR="004D0D90" w:rsidRPr="004D0D90" w:rsidRDefault="004D0D90" w:rsidP="004D0D90">
            <w:pPr>
              <w:keepNext/>
              <w:spacing w:line="240" w:lineRule="auto"/>
              <w:ind w:firstLine="0"/>
              <w:contextualSpacing/>
              <w:jc w:val="center"/>
              <w:rPr>
                <w:rFonts w:eastAsia="Calibri"/>
                <w:sz w:val="24"/>
                <w:szCs w:val="24"/>
                <w:lang w:eastAsia="en-US"/>
              </w:rPr>
            </w:pPr>
            <w:r w:rsidRPr="004D0D90">
              <w:rPr>
                <w:rFonts w:eastAsia="Calibri"/>
                <w:sz w:val="24"/>
                <w:szCs w:val="24"/>
                <w:lang w:eastAsia="en-US"/>
              </w:rPr>
              <w:t>Б</w:t>
            </w:r>
          </w:p>
        </w:tc>
        <w:tc>
          <w:tcPr>
            <w:tcW w:w="1408" w:type="dxa"/>
            <w:vAlign w:val="center"/>
          </w:tcPr>
          <w:p w:rsidR="004D0D90" w:rsidRPr="004D0D90" w:rsidRDefault="004D0D90" w:rsidP="004D0D90">
            <w:pPr>
              <w:keepNext/>
              <w:spacing w:line="240" w:lineRule="auto"/>
              <w:ind w:firstLine="0"/>
              <w:contextualSpacing/>
              <w:jc w:val="center"/>
              <w:rPr>
                <w:rFonts w:eastAsia="Calibri"/>
                <w:sz w:val="24"/>
                <w:szCs w:val="24"/>
                <w:lang w:eastAsia="en-US"/>
              </w:rPr>
            </w:pPr>
            <w:r w:rsidRPr="004D0D90">
              <w:rPr>
                <w:rFonts w:eastAsia="Calibri"/>
                <w:sz w:val="24"/>
                <w:szCs w:val="24"/>
                <w:lang w:eastAsia="en-US"/>
              </w:rPr>
              <w:t>В</w:t>
            </w:r>
          </w:p>
        </w:tc>
        <w:tc>
          <w:tcPr>
            <w:tcW w:w="1409" w:type="dxa"/>
            <w:vAlign w:val="center"/>
          </w:tcPr>
          <w:p w:rsidR="004D0D90" w:rsidRPr="004D0D90" w:rsidRDefault="004D0D90" w:rsidP="004D0D90">
            <w:pPr>
              <w:keepNext/>
              <w:spacing w:line="240" w:lineRule="auto"/>
              <w:ind w:firstLine="0"/>
              <w:contextualSpacing/>
              <w:jc w:val="center"/>
              <w:rPr>
                <w:rFonts w:eastAsia="Calibri"/>
                <w:sz w:val="24"/>
                <w:szCs w:val="24"/>
                <w:lang w:eastAsia="en-US"/>
              </w:rPr>
            </w:pPr>
            <w:r w:rsidRPr="004D0D90">
              <w:rPr>
                <w:rFonts w:eastAsia="Calibri"/>
                <w:sz w:val="24"/>
                <w:szCs w:val="24"/>
                <w:lang w:eastAsia="en-US"/>
              </w:rPr>
              <w:t>1</w:t>
            </w:r>
          </w:p>
        </w:tc>
        <w:tc>
          <w:tcPr>
            <w:tcW w:w="1267" w:type="dxa"/>
            <w:vAlign w:val="center"/>
          </w:tcPr>
          <w:p w:rsidR="004D0D90" w:rsidRPr="004D0D90" w:rsidRDefault="004D0D90" w:rsidP="004D0D90">
            <w:pPr>
              <w:keepNext/>
              <w:spacing w:line="240" w:lineRule="auto"/>
              <w:ind w:firstLine="0"/>
              <w:contextualSpacing/>
              <w:jc w:val="center"/>
              <w:rPr>
                <w:rFonts w:eastAsia="Calibri"/>
                <w:sz w:val="24"/>
                <w:szCs w:val="24"/>
                <w:lang w:eastAsia="en-US"/>
              </w:rPr>
            </w:pPr>
            <w:r w:rsidRPr="004D0D90">
              <w:rPr>
                <w:rFonts w:eastAsia="Calibri"/>
                <w:sz w:val="24"/>
                <w:szCs w:val="24"/>
                <w:lang w:eastAsia="en-US"/>
              </w:rPr>
              <w:t>2</w:t>
            </w:r>
          </w:p>
        </w:tc>
        <w:tc>
          <w:tcPr>
            <w:tcW w:w="1311" w:type="dxa"/>
            <w:vAlign w:val="center"/>
          </w:tcPr>
          <w:p w:rsidR="004D0D90" w:rsidRPr="004D0D90" w:rsidRDefault="004D0D90" w:rsidP="004D0D90">
            <w:pPr>
              <w:keepNext/>
              <w:spacing w:line="240" w:lineRule="auto"/>
              <w:ind w:firstLine="0"/>
              <w:contextualSpacing/>
              <w:jc w:val="center"/>
              <w:rPr>
                <w:rFonts w:eastAsia="Calibri"/>
                <w:sz w:val="24"/>
                <w:szCs w:val="24"/>
                <w:lang w:eastAsia="en-US"/>
              </w:rPr>
            </w:pPr>
            <w:r w:rsidRPr="004D0D90">
              <w:rPr>
                <w:rFonts w:eastAsia="Calibri"/>
                <w:sz w:val="24"/>
                <w:szCs w:val="24"/>
                <w:lang w:eastAsia="en-US"/>
              </w:rPr>
              <w:t>3</w:t>
            </w:r>
          </w:p>
        </w:tc>
      </w:tr>
      <w:tr w:rsidR="004D0D90" w:rsidRPr="004D0D90" w:rsidTr="005E1E76">
        <w:trPr>
          <w:trHeight w:val="632"/>
        </w:trPr>
        <w:tc>
          <w:tcPr>
            <w:tcW w:w="670" w:type="dxa"/>
            <w:vAlign w:val="center"/>
          </w:tcPr>
          <w:p w:rsidR="004D0D90" w:rsidRPr="004D0D90" w:rsidRDefault="004D0D90" w:rsidP="004D0D90">
            <w:pPr>
              <w:spacing w:line="240" w:lineRule="auto"/>
              <w:ind w:firstLine="0"/>
              <w:contextualSpacing/>
              <w:jc w:val="center"/>
              <w:rPr>
                <w:rFonts w:eastAsia="Calibri"/>
                <w:szCs w:val="28"/>
                <w:lang w:eastAsia="en-US"/>
              </w:rPr>
            </w:pPr>
            <w:r w:rsidRPr="004D0D90">
              <w:rPr>
                <w:rFonts w:eastAsia="Calibri"/>
                <w:szCs w:val="28"/>
                <w:lang w:eastAsia="en-US"/>
              </w:rPr>
              <w:t>1</w:t>
            </w:r>
          </w:p>
        </w:tc>
        <w:tc>
          <w:tcPr>
            <w:tcW w:w="4139" w:type="dxa"/>
            <w:vAlign w:val="center"/>
          </w:tcPr>
          <w:p w:rsidR="004D0D90" w:rsidRPr="005E1E76" w:rsidRDefault="004D0D90" w:rsidP="004D0D90">
            <w:pPr>
              <w:spacing w:line="240" w:lineRule="auto"/>
              <w:ind w:firstLine="0"/>
              <w:contextualSpacing/>
              <w:jc w:val="left"/>
              <w:rPr>
                <w:rFonts w:eastAsia="Calibri"/>
                <w:sz w:val="24"/>
                <w:szCs w:val="24"/>
                <w:lang w:eastAsia="en-US"/>
              </w:rPr>
            </w:pPr>
            <w:r w:rsidRPr="005E1E76">
              <w:rPr>
                <w:rFonts w:eastAsia="Calibri"/>
                <w:sz w:val="24"/>
                <w:szCs w:val="24"/>
                <w:lang w:eastAsia="en-US"/>
              </w:rPr>
              <w:t>Вырубка пожароопасного кустарника и мелколесья</w:t>
            </w:r>
          </w:p>
        </w:tc>
        <w:tc>
          <w:tcPr>
            <w:tcW w:w="1408"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скл. м</w:t>
            </w:r>
            <w:r w:rsidRPr="005E1E76">
              <w:rPr>
                <w:rFonts w:eastAsia="Calibri"/>
                <w:sz w:val="24"/>
                <w:szCs w:val="24"/>
                <w:vertAlign w:val="superscript"/>
                <w:lang w:eastAsia="en-US"/>
              </w:rPr>
              <w:t>3</w:t>
            </w:r>
          </w:p>
        </w:tc>
        <w:tc>
          <w:tcPr>
            <w:tcW w:w="1409"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25,70</w:t>
            </w:r>
          </w:p>
        </w:tc>
        <w:tc>
          <w:tcPr>
            <w:tcW w:w="1267"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3,11</w:t>
            </w:r>
          </w:p>
        </w:tc>
        <w:tc>
          <w:tcPr>
            <w:tcW w:w="131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3,11</w:t>
            </w:r>
          </w:p>
        </w:tc>
      </w:tr>
      <w:tr w:rsidR="004D0D90" w:rsidRPr="004D0D90" w:rsidTr="005E1E76">
        <w:trPr>
          <w:trHeight w:val="688"/>
        </w:trPr>
        <w:tc>
          <w:tcPr>
            <w:tcW w:w="670" w:type="dxa"/>
            <w:vAlign w:val="center"/>
          </w:tcPr>
          <w:p w:rsidR="004D0D90" w:rsidRPr="004D0D90" w:rsidRDefault="004D0D90" w:rsidP="004D0D90">
            <w:pPr>
              <w:spacing w:line="240" w:lineRule="auto"/>
              <w:ind w:firstLine="0"/>
              <w:contextualSpacing/>
              <w:jc w:val="center"/>
              <w:rPr>
                <w:rFonts w:eastAsia="Calibri"/>
                <w:szCs w:val="28"/>
                <w:lang w:eastAsia="en-US"/>
              </w:rPr>
            </w:pPr>
            <w:r w:rsidRPr="004D0D90">
              <w:rPr>
                <w:rFonts w:eastAsia="Calibri"/>
                <w:szCs w:val="28"/>
                <w:lang w:eastAsia="en-US"/>
              </w:rPr>
              <w:t>2</w:t>
            </w:r>
          </w:p>
        </w:tc>
        <w:tc>
          <w:tcPr>
            <w:tcW w:w="4139" w:type="dxa"/>
          </w:tcPr>
          <w:p w:rsidR="004D0D90" w:rsidRPr="005E1E76" w:rsidRDefault="004D0D90" w:rsidP="004D0D90">
            <w:pPr>
              <w:spacing w:line="240" w:lineRule="auto"/>
              <w:ind w:firstLine="0"/>
              <w:contextualSpacing/>
              <w:jc w:val="left"/>
              <w:rPr>
                <w:rFonts w:eastAsia="Calibri"/>
                <w:sz w:val="24"/>
                <w:szCs w:val="24"/>
                <w:lang w:eastAsia="en-US"/>
              </w:rPr>
            </w:pPr>
            <w:r w:rsidRPr="005E1E76">
              <w:rPr>
                <w:rFonts w:eastAsia="Calibri"/>
                <w:sz w:val="24"/>
                <w:szCs w:val="24"/>
                <w:lang w:eastAsia="en-US"/>
              </w:rPr>
              <w:t>Сбор, подноска и сжигание собранных в кучи лесных горючих материалов</w:t>
            </w:r>
          </w:p>
        </w:tc>
        <w:tc>
          <w:tcPr>
            <w:tcW w:w="1408"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скл. м</w:t>
            </w:r>
            <w:r w:rsidRPr="005E1E76">
              <w:rPr>
                <w:rFonts w:eastAsia="Calibri"/>
                <w:sz w:val="24"/>
                <w:szCs w:val="24"/>
                <w:vertAlign w:val="superscript"/>
                <w:lang w:eastAsia="en-US"/>
              </w:rPr>
              <w:t>3</w:t>
            </w:r>
          </w:p>
        </w:tc>
        <w:tc>
          <w:tcPr>
            <w:tcW w:w="1409"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15,85</w:t>
            </w:r>
          </w:p>
        </w:tc>
        <w:tc>
          <w:tcPr>
            <w:tcW w:w="1267"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5,05</w:t>
            </w:r>
          </w:p>
        </w:tc>
        <w:tc>
          <w:tcPr>
            <w:tcW w:w="131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p>
        </w:tc>
      </w:tr>
      <w:tr w:rsidR="004D0D90" w:rsidRPr="004D0D90" w:rsidTr="005E1E76">
        <w:trPr>
          <w:trHeight w:val="87"/>
        </w:trPr>
        <w:tc>
          <w:tcPr>
            <w:tcW w:w="670" w:type="dxa"/>
            <w:vAlign w:val="center"/>
          </w:tcPr>
          <w:p w:rsidR="004D0D90" w:rsidRPr="004D0D90" w:rsidRDefault="004D0D90" w:rsidP="004D0D90">
            <w:pPr>
              <w:spacing w:line="240" w:lineRule="auto"/>
              <w:ind w:firstLine="0"/>
              <w:contextualSpacing/>
              <w:jc w:val="center"/>
              <w:rPr>
                <w:rFonts w:eastAsia="Calibri"/>
                <w:szCs w:val="28"/>
                <w:lang w:eastAsia="en-US"/>
              </w:rPr>
            </w:pPr>
            <w:r w:rsidRPr="004D0D90">
              <w:rPr>
                <w:rFonts w:eastAsia="Calibri"/>
                <w:szCs w:val="28"/>
                <w:lang w:eastAsia="en-US"/>
              </w:rPr>
              <w:t>3</w:t>
            </w:r>
          </w:p>
        </w:tc>
        <w:tc>
          <w:tcPr>
            <w:tcW w:w="4139" w:type="dxa"/>
            <w:vAlign w:val="center"/>
          </w:tcPr>
          <w:p w:rsidR="004D0D90" w:rsidRPr="005E1E76" w:rsidRDefault="004D0D90" w:rsidP="004D0D90">
            <w:pPr>
              <w:spacing w:line="240" w:lineRule="auto"/>
              <w:ind w:firstLine="0"/>
              <w:contextualSpacing/>
              <w:jc w:val="left"/>
              <w:rPr>
                <w:rFonts w:eastAsia="Calibri"/>
                <w:sz w:val="24"/>
                <w:szCs w:val="24"/>
                <w:lang w:eastAsia="en-US"/>
              </w:rPr>
            </w:pPr>
            <w:r w:rsidRPr="005E1E76">
              <w:rPr>
                <w:rFonts w:eastAsia="Calibri"/>
                <w:sz w:val="24"/>
                <w:szCs w:val="24"/>
                <w:lang w:eastAsia="en-US"/>
              </w:rPr>
              <w:t>Планировка (подновление) полотна проезда шириной 4,5</w:t>
            </w:r>
          </w:p>
        </w:tc>
        <w:tc>
          <w:tcPr>
            <w:tcW w:w="1408"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га</w:t>
            </w:r>
          </w:p>
        </w:tc>
        <w:tc>
          <w:tcPr>
            <w:tcW w:w="1409"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1,74</w:t>
            </w:r>
          </w:p>
        </w:tc>
        <w:tc>
          <w:tcPr>
            <w:tcW w:w="1267"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0,26</w:t>
            </w:r>
          </w:p>
        </w:tc>
        <w:tc>
          <w:tcPr>
            <w:tcW w:w="131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0,26</w:t>
            </w:r>
          </w:p>
        </w:tc>
      </w:tr>
      <w:tr w:rsidR="004D0D90" w:rsidRPr="004D0D90" w:rsidTr="005E1E76">
        <w:trPr>
          <w:trHeight w:val="362"/>
        </w:trPr>
        <w:tc>
          <w:tcPr>
            <w:tcW w:w="670" w:type="dxa"/>
            <w:vAlign w:val="center"/>
          </w:tcPr>
          <w:p w:rsidR="004D0D90" w:rsidRPr="004D0D90" w:rsidRDefault="004D0D90" w:rsidP="004D0D90">
            <w:pPr>
              <w:spacing w:line="240" w:lineRule="auto"/>
              <w:ind w:firstLine="0"/>
              <w:contextualSpacing/>
              <w:jc w:val="center"/>
              <w:rPr>
                <w:rFonts w:eastAsia="Calibri"/>
                <w:szCs w:val="28"/>
                <w:lang w:eastAsia="en-US"/>
              </w:rPr>
            </w:pPr>
            <w:r w:rsidRPr="004D0D90">
              <w:rPr>
                <w:rFonts w:eastAsia="Calibri"/>
                <w:szCs w:val="28"/>
                <w:lang w:eastAsia="en-US"/>
              </w:rPr>
              <w:t>4</w:t>
            </w:r>
          </w:p>
        </w:tc>
        <w:tc>
          <w:tcPr>
            <w:tcW w:w="4139" w:type="dxa"/>
            <w:vAlign w:val="center"/>
          </w:tcPr>
          <w:p w:rsidR="004D0D90" w:rsidRPr="005E1E76" w:rsidRDefault="004D0D90" w:rsidP="004D0D90">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Доставка рабочих </w:t>
            </w:r>
          </w:p>
        </w:tc>
        <w:tc>
          <w:tcPr>
            <w:tcW w:w="1408"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км</w:t>
            </w:r>
          </w:p>
        </w:tc>
        <w:tc>
          <w:tcPr>
            <w:tcW w:w="1409" w:type="dxa"/>
            <w:vAlign w:val="center"/>
          </w:tcPr>
          <w:p w:rsidR="004D0D90" w:rsidRPr="005E1E76" w:rsidRDefault="004D0D90" w:rsidP="004D0D90">
            <w:pPr>
              <w:spacing w:line="240" w:lineRule="auto"/>
              <w:ind w:firstLine="0"/>
              <w:jc w:val="left"/>
              <w:rPr>
                <w:color w:val="000000"/>
                <w:sz w:val="24"/>
                <w:szCs w:val="24"/>
              </w:rPr>
            </w:pPr>
          </w:p>
        </w:tc>
        <w:tc>
          <w:tcPr>
            <w:tcW w:w="1267"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2,00</w:t>
            </w:r>
          </w:p>
        </w:tc>
        <w:tc>
          <w:tcPr>
            <w:tcW w:w="131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2,00</w:t>
            </w:r>
          </w:p>
        </w:tc>
      </w:tr>
      <w:tr w:rsidR="004D0D90" w:rsidRPr="004D0D90" w:rsidTr="005E1E76">
        <w:trPr>
          <w:trHeight w:val="398"/>
        </w:trPr>
        <w:tc>
          <w:tcPr>
            <w:tcW w:w="670" w:type="dxa"/>
            <w:vAlign w:val="center"/>
          </w:tcPr>
          <w:p w:rsidR="004D0D90" w:rsidRPr="004D0D90" w:rsidRDefault="004D0D90" w:rsidP="004D0D90">
            <w:pPr>
              <w:spacing w:line="240" w:lineRule="auto"/>
              <w:ind w:firstLine="0"/>
              <w:contextualSpacing/>
              <w:jc w:val="center"/>
              <w:rPr>
                <w:rFonts w:eastAsia="Calibri"/>
                <w:szCs w:val="28"/>
                <w:lang w:eastAsia="en-US"/>
              </w:rPr>
            </w:pPr>
          </w:p>
        </w:tc>
        <w:tc>
          <w:tcPr>
            <w:tcW w:w="4139" w:type="dxa"/>
            <w:vAlign w:val="center"/>
          </w:tcPr>
          <w:p w:rsidR="004D0D90" w:rsidRPr="005E1E76" w:rsidRDefault="004D0D90" w:rsidP="004D0D90">
            <w:pPr>
              <w:spacing w:line="240" w:lineRule="auto"/>
              <w:ind w:firstLine="0"/>
              <w:contextualSpacing/>
              <w:jc w:val="center"/>
              <w:rPr>
                <w:rFonts w:eastAsia="Calibri"/>
                <w:b/>
                <w:sz w:val="24"/>
                <w:szCs w:val="24"/>
                <w:lang w:eastAsia="en-US"/>
              </w:rPr>
            </w:pPr>
            <w:r w:rsidRPr="005E1E76">
              <w:rPr>
                <w:rFonts w:eastAsia="Calibri"/>
                <w:b/>
                <w:sz w:val="24"/>
                <w:szCs w:val="24"/>
                <w:lang w:eastAsia="en-US"/>
              </w:rPr>
              <w:t>Итого</w:t>
            </w:r>
          </w:p>
        </w:tc>
        <w:tc>
          <w:tcPr>
            <w:tcW w:w="1408"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p>
        </w:tc>
        <w:tc>
          <w:tcPr>
            <w:tcW w:w="1409" w:type="dxa"/>
            <w:vAlign w:val="center"/>
          </w:tcPr>
          <w:p w:rsidR="004D0D90" w:rsidRPr="005E1E76" w:rsidRDefault="004D0D90" w:rsidP="004D0D90">
            <w:pPr>
              <w:spacing w:line="240" w:lineRule="auto"/>
              <w:ind w:firstLine="0"/>
              <w:jc w:val="left"/>
              <w:rPr>
                <w:color w:val="000000"/>
                <w:sz w:val="24"/>
                <w:szCs w:val="24"/>
              </w:rPr>
            </w:pPr>
          </w:p>
        </w:tc>
        <w:tc>
          <w:tcPr>
            <w:tcW w:w="1267" w:type="dxa"/>
            <w:vAlign w:val="center"/>
          </w:tcPr>
          <w:p w:rsidR="004D0D90" w:rsidRPr="005E1E76" w:rsidRDefault="004D0D90" w:rsidP="004D0D90">
            <w:pPr>
              <w:spacing w:line="240" w:lineRule="auto"/>
              <w:ind w:firstLine="0"/>
              <w:contextualSpacing/>
              <w:jc w:val="center"/>
              <w:rPr>
                <w:rFonts w:eastAsia="Calibri"/>
                <w:b/>
                <w:sz w:val="24"/>
                <w:szCs w:val="24"/>
                <w:lang w:eastAsia="en-US"/>
              </w:rPr>
            </w:pPr>
            <w:r w:rsidRPr="005E1E76">
              <w:rPr>
                <w:rFonts w:eastAsia="Calibri"/>
                <w:b/>
                <w:sz w:val="24"/>
                <w:szCs w:val="24"/>
                <w:lang w:eastAsia="en-US"/>
              </w:rPr>
              <w:t>10,42</w:t>
            </w:r>
          </w:p>
        </w:tc>
        <w:tc>
          <w:tcPr>
            <w:tcW w:w="1311" w:type="dxa"/>
            <w:vAlign w:val="center"/>
          </w:tcPr>
          <w:p w:rsidR="004D0D90" w:rsidRPr="005E1E76" w:rsidRDefault="004D0D90" w:rsidP="004D0D90">
            <w:pPr>
              <w:spacing w:line="240" w:lineRule="auto"/>
              <w:ind w:firstLine="0"/>
              <w:contextualSpacing/>
              <w:jc w:val="center"/>
              <w:rPr>
                <w:rFonts w:eastAsia="Calibri"/>
                <w:b/>
                <w:sz w:val="24"/>
                <w:szCs w:val="24"/>
                <w:lang w:eastAsia="en-US"/>
              </w:rPr>
            </w:pPr>
            <w:r w:rsidRPr="005E1E76">
              <w:rPr>
                <w:rFonts w:eastAsia="Calibri"/>
                <w:b/>
                <w:sz w:val="24"/>
                <w:szCs w:val="24"/>
                <w:lang w:eastAsia="en-US"/>
              </w:rPr>
              <w:t>5,37</w:t>
            </w:r>
          </w:p>
        </w:tc>
      </w:tr>
    </w:tbl>
    <w:p w:rsidR="004D0D90" w:rsidRPr="004D0D90" w:rsidRDefault="004D0D90" w:rsidP="004D0D90">
      <w:pPr>
        <w:spacing w:line="240" w:lineRule="auto"/>
        <w:ind w:left="720" w:firstLine="0"/>
        <w:jc w:val="right"/>
        <w:rPr>
          <w:szCs w:val="28"/>
        </w:rPr>
      </w:pPr>
    </w:p>
    <w:p w:rsidR="004D0D90" w:rsidRPr="004D0D90" w:rsidRDefault="004D0D90" w:rsidP="004D0D90">
      <w:pPr>
        <w:spacing w:line="240" w:lineRule="auto"/>
        <w:ind w:left="720" w:firstLine="0"/>
        <w:jc w:val="right"/>
        <w:rPr>
          <w:szCs w:val="28"/>
          <w:lang w:val="en-US"/>
        </w:rPr>
      </w:pPr>
      <w:r w:rsidRPr="004D0D90">
        <w:rPr>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83"/>
        <w:gridCol w:w="4081"/>
      </w:tblGrid>
      <w:tr w:rsidR="004D0D90" w:rsidRPr="004D0D90" w:rsidTr="00095CA3">
        <w:trPr>
          <w:trHeight w:val="382"/>
          <w:tblHeader/>
        </w:trPr>
        <w:tc>
          <w:tcPr>
            <w:tcW w:w="851" w:type="dxa"/>
            <w:vAlign w:val="center"/>
          </w:tcPr>
          <w:p w:rsidR="004D0D90" w:rsidRPr="004D0D90" w:rsidRDefault="004D0D90" w:rsidP="00BB0E3D">
            <w:pPr>
              <w:spacing w:line="240" w:lineRule="auto"/>
              <w:ind w:firstLine="0"/>
              <w:jc w:val="center"/>
              <w:rPr>
                <w:sz w:val="24"/>
              </w:rPr>
            </w:pPr>
            <w:r w:rsidRPr="004D0D90">
              <w:rPr>
                <w:sz w:val="24"/>
              </w:rPr>
              <w:t>№ п.п</w:t>
            </w:r>
          </w:p>
        </w:tc>
        <w:tc>
          <w:tcPr>
            <w:tcW w:w="5183" w:type="dxa"/>
            <w:vAlign w:val="center"/>
          </w:tcPr>
          <w:p w:rsidR="004D0D90" w:rsidRPr="004D0D90" w:rsidRDefault="004D0D90" w:rsidP="004D0D90">
            <w:pPr>
              <w:keepNext/>
              <w:spacing w:line="240" w:lineRule="auto"/>
              <w:ind w:firstLine="0"/>
              <w:contextualSpacing/>
              <w:jc w:val="center"/>
              <w:rPr>
                <w:rFonts w:eastAsia="Calibri"/>
                <w:sz w:val="24"/>
                <w:szCs w:val="24"/>
                <w:lang w:eastAsia="en-US"/>
              </w:rPr>
            </w:pPr>
            <w:r w:rsidRPr="004D0D90">
              <w:rPr>
                <w:rFonts w:eastAsia="Calibri"/>
                <w:sz w:val="24"/>
                <w:szCs w:val="24"/>
                <w:lang w:eastAsia="en-US"/>
              </w:rPr>
              <w:t>Показатели</w:t>
            </w:r>
          </w:p>
        </w:tc>
        <w:tc>
          <w:tcPr>
            <w:tcW w:w="4081" w:type="dxa"/>
            <w:vAlign w:val="center"/>
          </w:tcPr>
          <w:p w:rsidR="004D0D90" w:rsidRPr="004D0D90" w:rsidRDefault="004D0D90" w:rsidP="00EC1B8F">
            <w:pPr>
              <w:keepNext/>
              <w:spacing w:line="240" w:lineRule="auto"/>
              <w:ind w:firstLine="0"/>
              <w:contextualSpacing/>
              <w:jc w:val="center"/>
              <w:rPr>
                <w:rFonts w:eastAsia="Calibri"/>
                <w:sz w:val="24"/>
                <w:szCs w:val="24"/>
                <w:lang w:eastAsia="en-US"/>
              </w:rPr>
            </w:pPr>
            <w:r w:rsidRPr="004D0D90">
              <w:rPr>
                <w:rFonts w:eastAsia="Calibri"/>
                <w:sz w:val="24"/>
                <w:szCs w:val="24"/>
                <w:lang w:eastAsia="en-US"/>
              </w:rPr>
              <w:t>Базовые условия</w:t>
            </w:r>
          </w:p>
        </w:tc>
      </w:tr>
      <w:tr w:rsidR="004D0D90" w:rsidRPr="004D0D90" w:rsidTr="00EC1B8F">
        <w:trPr>
          <w:cantSplit/>
          <w:trHeight w:hRule="exact" w:val="317"/>
        </w:trPr>
        <w:tc>
          <w:tcPr>
            <w:tcW w:w="851" w:type="dxa"/>
            <w:vAlign w:val="center"/>
          </w:tcPr>
          <w:p w:rsidR="004D0D90" w:rsidRPr="005E1E76" w:rsidRDefault="004D0D90" w:rsidP="004D0D90">
            <w:pPr>
              <w:spacing w:line="240" w:lineRule="auto"/>
              <w:ind w:firstLine="0"/>
              <w:jc w:val="center"/>
              <w:rPr>
                <w:sz w:val="24"/>
                <w:szCs w:val="24"/>
              </w:rPr>
            </w:pPr>
            <w:r w:rsidRPr="005E1E76">
              <w:rPr>
                <w:sz w:val="24"/>
                <w:szCs w:val="24"/>
              </w:rPr>
              <w:t>1</w:t>
            </w:r>
          </w:p>
        </w:tc>
        <w:tc>
          <w:tcPr>
            <w:tcW w:w="5183" w:type="dxa"/>
            <w:vAlign w:val="center"/>
          </w:tcPr>
          <w:p w:rsidR="004D0D90" w:rsidRPr="005E1E76" w:rsidRDefault="004D0D90" w:rsidP="004D0D90">
            <w:pPr>
              <w:keepNext/>
              <w:spacing w:line="240" w:lineRule="auto"/>
              <w:ind w:firstLine="0"/>
              <w:contextualSpacing/>
              <w:rPr>
                <w:rFonts w:eastAsia="Calibri"/>
                <w:sz w:val="24"/>
                <w:szCs w:val="24"/>
                <w:lang w:eastAsia="en-US"/>
              </w:rPr>
            </w:pPr>
            <w:r w:rsidRPr="005E1E76">
              <w:rPr>
                <w:rFonts w:eastAsia="Calibri"/>
                <w:sz w:val="24"/>
                <w:szCs w:val="24"/>
                <w:lang w:eastAsia="en-US"/>
              </w:rPr>
              <w:t>Условия</w:t>
            </w:r>
          </w:p>
        </w:tc>
        <w:tc>
          <w:tcPr>
            <w:tcW w:w="4081" w:type="dxa"/>
            <w:vAlign w:val="center"/>
          </w:tcPr>
          <w:p w:rsidR="004D0D90" w:rsidRPr="005E1E76" w:rsidRDefault="004D0D90" w:rsidP="004D0D90">
            <w:pPr>
              <w:keepNext/>
              <w:spacing w:line="240" w:lineRule="auto"/>
              <w:ind w:firstLine="0"/>
              <w:contextualSpacing/>
              <w:jc w:val="center"/>
              <w:rPr>
                <w:rFonts w:eastAsia="Calibri"/>
                <w:sz w:val="24"/>
                <w:szCs w:val="24"/>
                <w:lang w:eastAsia="en-US"/>
              </w:rPr>
            </w:pPr>
            <w:r w:rsidRPr="005E1E76">
              <w:rPr>
                <w:rFonts w:eastAsia="Calibri"/>
                <w:sz w:val="24"/>
                <w:szCs w:val="24"/>
                <w:lang w:eastAsia="en-US"/>
              </w:rPr>
              <w:t>летние</w:t>
            </w:r>
          </w:p>
        </w:tc>
      </w:tr>
      <w:tr w:rsidR="004D0D90" w:rsidRPr="004D0D90" w:rsidTr="00EC1B8F">
        <w:trPr>
          <w:cantSplit/>
          <w:trHeight w:hRule="exact" w:val="317"/>
        </w:trPr>
        <w:tc>
          <w:tcPr>
            <w:tcW w:w="85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2</w:t>
            </w:r>
          </w:p>
        </w:tc>
        <w:tc>
          <w:tcPr>
            <w:tcW w:w="5183" w:type="dxa"/>
            <w:vAlign w:val="center"/>
          </w:tcPr>
          <w:p w:rsidR="004D0D90" w:rsidRPr="005E1E76" w:rsidRDefault="004D0D90" w:rsidP="004D0D90">
            <w:pPr>
              <w:spacing w:line="240" w:lineRule="auto"/>
              <w:ind w:firstLine="0"/>
              <w:contextualSpacing/>
              <w:rPr>
                <w:rFonts w:eastAsia="Calibri"/>
                <w:sz w:val="24"/>
                <w:szCs w:val="24"/>
                <w:lang w:eastAsia="en-US"/>
              </w:rPr>
            </w:pPr>
            <w:r w:rsidRPr="005E1E76">
              <w:rPr>
                <w:rFonts w:eastAsia="Calibri"/>
                <w:sz w:val="24"/>
                <w:szCs w:val="24"/>
                <w:lang w:eastAsia="en-US"/>
              </w:rPr>
              <w:t>Рельеф</w:t>
            </w:r>
          </w:p>
        </w:tc>
        <w:tc>
          <w:tcPr>
            <w:tcW w:w="408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равнинный</w:t>
            </w:r>
          </w:p>
        </w:tc>
      </w:tr>
      <w:tr w:rsidR="004D0D90" w:rsidRPr="004D0D90" w:rsidTr="00EC1B8F">
        <w:trPr>
          <w:trHeight w:val="336"/>
        </w:trPr>
        <w:tc>
          <w:tcPr>
            <w:tcW w:w="85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3</w:t>
            </w:r>
          </w:p>
        </w:tc>
        <w:tc>
          <w:tcPr>
            <w:tcW w:w="5183" w:type="dxa"/>
            <w:vAlign w:val="center"/>
          </w:tcPr>
          <w:p w:rsidR="004D0D90" w:rsidRPr="005E1E76" w:rsidRDefault="004D0D90" w:rsidP="004D0D90">
            <w:pPr>
              <w:spacing w:line="240" w:lineRule="auto"/>
              <w:ind w:firstLine="0"/>
              <w:contextualSpacing/>
              <w:jc w:val="left"/>
              <w:rPr>
                <w:rFonts w:eastAsia="Calibri"/>
                <w:sz w:val="24"/>
                <w:szCs w:val="24"/>
                <w:lang w:eastAsia="en-US"/>
              </w:rPr>
            </w:pPr>
            <w:r w:rsidRPr="005E1E76">
              <w:rPr>
                <w:rFonts w:eastAsia="Calibri"/>
                <w:sz w:val="24"/>
                <w:szCs w:val="24"/>
                <w:lang w:eastAsia="en-US"/>
              </w:rPr>
              <w:t>Категория площади</w:t>
            </w:r>
          </w:p>
        </w:tc>
        <w:tc>
          <w:tcPr>
            <w:tcW w:w="408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площади, заросшие кустарником и мелколесьем</w:t>
            </w:r>
          </w:p>
        </w:tc>
      </w:tr>
      <w:tr w:rsidR="004D0D90" w:rsidRPr="004D0D90" w:rsidTr="00EC1B8F">
        <w:trPr>
          <w:cantSplit/>
          <w:trHeight w:hRule="exact" w:val="329"/>
        </w:trPr>
        <w:tc>
          <w:tcPr>
            <w:tcW w:w="85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4</w:t>
            </w:r>
          </w:p>
        </w:tc>
        <w:tc>
          <w:tcPr>
            <w:tcW w:w="5183" w:type="dxa"/>
            <w:vAlign w:val="center"/>
          </w:tcPr>
          <w:p w:rsidR="004D0D90" w:rsidRPr="005E1E76" w:rsidRDefault="004D0D90" w:rsidP="004D0D90">
            <w:pPr>
              <w:spacing w:line="240" w:lineRule="auto"/>
              <w:ind w:firstLine="0"/>
              <w:contextualSpacing/>
              <w:jc w:val="left"/>
              <w:rPr>
                <w:rFonts w:eastAsia="Calibri"/>
                <w:sz w:val="24"/>
                <w:szCs w:val="24"/>
                <w:lang w:eastAsia="en-US"/>
              </w:rPr>
            </w:pPr>
            <w:r w:rsidRPr="005E1E76">
              <w:rPr>
                <w:rFonts w:eastAsia="Calibri"/>
                <w:sz w:val="24"/>
                <w:szCs w:val="24"/>
                <w:lang w:eastAsia="en-US"/>
              </w:rPr>
              <w:t>Характеристика зарослей</w:t>
            </w:r>
          </w:p>
        </w:tc>
        <w:tc>
          <w:tcPr>
            <w:tcW w:w="408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 xml:space="preserve">Средняя (мягколиственные) </w:t>
            </w:r>
          </w:p>
        </w:tc>
      </w:tr>
      <w:tr w:rsidR="004D0D90" w:rsidRPr="004D0D90" w:rsidTr="00EC1B8F">
        <w:trPr>
          <w:cantSplit/>
          <w:trHeight w:hRule="exact" w:val="317"/>
        </w:trPr>
        <w:tc>
          <w:tcPr>
            <w:tcW w:w="85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5</w:t>
            </w:r>
          </w:p>
        </w:tc>
        <w:tc>
          <w:tcPr>
            <w:tcW w:w="5183" w:type="dxa"/>
            <w:vAlign w:val="center"/>
          </w:tcPr>
          <w:p w:rsidR="004D0D90" w:rsidRPr="005E1E76" w:rsidRDefault="004D0D90" w:rsidP="004D0D90">
            <w:pPr>
              <w:spacing w:line="240" w:lineRule="auto"/>
              <w:ind w:firstLine="0"/>
              <w:contextualSpacing/>
              <w:jc w:val="left"/>
              <w:rPr>
                <w:rFonts w:eastAsia="Calibri"/>
                <w:sz w:val="24"/>
                <w:szCs w:val="24"/>
                <w:lang w:eastAsia="en-US"/>
              </w:rPr>
            </w:pPr>
            <w:r w:rsidRPr="005E1E76">
              <w:rPr>
                <w:rFonts w:eastAsia="Calibri"/>
                <w:sz w:val="24"/>
                <w:szCs w:val="24"/>
                <w:lang w:eastAsia="en-US"/>
              </w:rPr>
              <w:t>Уборка насаждений длиной</w:t>
            </w:r>
          </w:p>
        </w:tc>
        <w:tc>
          <w:tcPr>
            <w:tcW w:w="408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4 м</w:t>
            </w:r>
          </w:p>
        </w:tc>
      </w:tr>
      <w:tr w:rsidR="004D0D90" w:rsidRPr="004D0D90" w:rsidTr="00EC1B8F">
        <w:trPr>
          <w:cantSplit/>
          <w:trHeight w:hRule="exact" w:val="317"/>
        </w:trPr>
        <w:tc>
          <w:tcPr>
            <w:tcW w:w="85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6</w:t>
            </w:r>
          </w:p>
        </w:tc>
        <w:tc>
          <w:tcPr>
            <w:tcW w:w="5183" w:type="dxa"/>
            <w:vAlign w:val="center"/>
          </w:tcPr>
          <w:p w:rsidR="004D0D90" w:rsidRPr="005E1E76" w:rsidRDefault="004D0D90" w:rsidP="004D0D90">
            <w:pPr>
              <w:spacing w:line="240" w:lineRule="auto"/>
              <w:ind w:firstLine="0"/>
              <w:contextualSpacing/>
              <w:jc w:val="left"/>
              <w:rPr>
                <w:rFonts w:eastAsia="Calibri"/>
                <w:sz w:val="24"/>
                <w:szCs w:val="24"/>
                <w:lang w:eastAsia="en-US"/>
              </w:rPr>
            </w:pPr>
            <w:r w:rsidRPr="005E1E76">
              <w:rPr>
                <w:rFonts w:eastAsia="Calibri"/>
                <w:sz w:val="24"/>
                <w:szCs w:val="24"/>
                <w:lang w:eastAsia="en-US"/>
              </w:rPr>
              <w:t>Степень вырубки</w:t>
            </w:r>
          </w:p>
        </w:tc>
        <w:tc>
          <w:tcPr>
            <w:tcW w:w="408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сплошная (высокая)</w:t>
            </w:r>
          </w:p>
        </w:tc>
      </w:tr>
      <w:tr w:rsidR="004D0D90" w:rsidRPr="004D0D90" w:rsidTr="00EC1B8F">
        <w:trPr>
          <w:cantSplit/>
          <w:trHeight w:hRule="exact" w:val="317"/>
        </w:trPr>
        <w:tc>
          <w:tcPr>
            <w:tcW w:w="85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7</w:t>
            </w:r>
          </w:p>
        </w:tc>
        <w:tc>
          <w:tcPr>
            <w:tcW w:w="5183" w:type="dxa"/>
            <w:vAlign w:val="center"/>
          </w:tcPr>
          <w:p w:rsidR="004D0D90" w:rsidRPr="005E1E76" w:rsidRDefault="004D0D90" w:rsidP="004D0D90">
            <w:pPr>
              <w:spacing w:line="240" w:lineRule="auto"/>
              <w:ind w:firstLine="0"/>
              <w:contextualSpacing/>
              <w:jc w:val="left"/>
              <w:rPr>
                <w:rFonts w:eastAsia="Calibri"/>
                <w:sz w:val="24"/>
                <w:szCs w:val="24"/>
                <w:lang w:eastAsia="en-US"/>
              </w:rPr>
            </w:pPr>
            <w:r w:rsidRPr="005E1E76">
              <w:rPr>
                <w:rFonts w:eastAsia="Calibri"/>
                <w:sz w:val="24"/>
                <w:szCs w:val="24"/>
                <w:lang w:eastAsia="en-US"/>
              </w:rPr>
              <w:t>Ширина разрыва</w:t>
            </w:r>
          </w:p>
        </w:tc>
        <w:tc>
          <w:tcPr>
            <w:tcW w:w="408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20 м</w:t>
            </w:r>
          </w:p>
        </w:tc>
      </w:tr>
      <w:tr w:rsidR="004D0D90" w:rsidRPr="004D0D90" w:rsidTr="00EC1B8F">
        <w:trPr>
          <w:cantSplit/>
          <w:trHeight w:hRule="exact" w:val="317"/>
        </w:trPr>
        <w:tc>
          <w:tcPr>
            <w:tcW w:w="85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8</w:t>
            </w:r>
          </w:p>
        </w:tc>
        <w:tc>
          <w:tcPr>
            <w:tcW w:w="5183" w:type="dxa"/>
            <w:vAlign w:val="center"/>
          </w:tcPr>
          <w:p w:rsidR="004D0D90" w:rsidRPr="005E1E76" w:rsidRDefault="004D0D90" w:rsidP="004D0D90">
            <w:pPr>
              <w:spacing w:line="240" w:lineRule="auto"/>
              <w:ind w:firstLine="0"/>
              <w:contextualSpacing/>
              <w:jc w:val="left"/>
              <w:rPr>
                <w:rFonts w:eastAsia="Calibri"/>
                <w:sz w:val="24"/>
                <w:szCs w:val="24"/>
                <w:lang w:eastAsia="en-US"/>
              </w:rPr>
            </w:pPr>
            <w:r w:rsidRPr="005E1E76">
              <w:rPr>
                <w:rFonts w:eastAsia="Calibri"/>
                <w:sz w:val="24"/>
                <w:szCs w:val="24"/>
                <w:lang w:eastAsia="en-US"/>
              </w:rPr>
              <w:t>Переезды техники в течение смены</w:t>
            </w:r>
          </w:p>
        </w:tc>
        <w:tc>
          <w:tcPr>
            <w:tcW w:w="408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8 км</w:t>
            </w:r>
          </w:p>
        </w:tc>
      </w:tr>
      <w:tr w:rsidR="004D0D90" w:rsidRPr="004D0D90" w:rsidTr="00EC1B8F">
        <w:trPr>
          <w:cantSplit/>
          <w:trHeight w:hRule="exact" w:val="317"/>
        </w:trPr>
        <w:tc>
          <w:tcPr>
            <w:tcW w:w="85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9</w:t>
            </w:r>
          </w:p>
        </w:tc>
        <w:tc>
          <w:tcPr>
            <w:tcW w:w="5183" w:type="dxa"/>
            <w:vAlign w:val="center"/>
          </w:tcPr>
          <w:p w:rsidR="004D0D90" w:rsidRPr="005E1E76" w:rsidRDefault="004D0D90" w:rsidP="004D0D90">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Расстояние доставки рабочих </w:t>
            </w:r>
          </w:p>
        </w:tc>
        <w:tc>
          <w:tcPr>
            <w:tcW w:w="4081" w:type="dxa"/>
            <w:vAlign w:val="center"/>
          </w:tcPr>
          <w:p w:rsidR="004D0D90" w:rsidRPr="005E1E76" w:rsidRDefault="004D0D90" w:rsidP="004D0D90">
            <w:pPr>
              <w:spacing w:line="240" w:lineRule="auto"/>
              <w:ind w:firstLine="0"/>
              <w:contextualSpacing/>
              <w:jc w:val="center"/>
              <w:rPr>
                <w:rFonts w:eastAsia="Calibri"/>
                <w:sz w:val="24"/>
                <w:szCs w:val="24"/>
                <w:lang w:eastAsia="en-US"/>
              </w:rPr>
            </w:pPr>
            <w:r w:rsidRPr="005E1E76">
              <w:rPr>
                <w:rFonts w:eastAsia="Calibri"/>
                <w:sz w:val="24"/>
                <w:szCs w:val="24"/>
                <w:lang w:eastAsia="en-US"/>
              </w:rPr>
              <w:t>20 км</w:t>
            </w:r>
          </w:p>
        </w:tc>
      </w:tr>
    </w:tbl>
    <w:p w:rsidR="004D0D90" w:rsidRPr="004D0D90" w:rsidRDefault="004D0D90" w:rsidP="004D0D90">
      <w:pPr>
        <w:pStyle w:val="aa"/>
        <w:keepNext/>
        <w:keepLines/>
        <w:spacing w:line="240" w:lineRule="auto"/>
        <w:ind w:left="0" w:firstLine="567"/>
        <w:rPr>
          <w:b/>
          <w:szCs w:val="28"/>
        </w:rPr>
      </w:pPr>
    </w:p>
    <w:p w:rsidR="00BB0E3D" w:rsidRDefault="00BB0E3D" w:rsidP="00BB0E3D">
      <w:pPr>
        <w:pStyle w:val="aa"/>
        <w:spacing w:line="240" w:lineRule="auto"/>
        <w:ind w:left="0" w:firstLine="567"/>
        <w:rPr>
          <w:b/>
          <w:szCs w:val="28"/>
        </w:rPr>
      </w:pPr>
      <w:r>
        <w:rPr>
          <w:b/>
          <w:szCs w:val="28"/>
        </w:rPr>
        <w:tab/>
        <w:t>6. Прочистка просеки</w:t>
      </w:r>
    </w:p>
    <w:p w:rsidR="00BB0E3D" w:rsidRPr="00BB0E3D" w:rsidRDefault="00BB0E3D" w:rsidP="00BB0E3D">
      <w:pPr>
        <w:pStyle w:val="aa"/>
        <w:spacing w:line="240" w:lineRule="auto"/>
        <w:ind w:left="0" w:firstLine="709"/>
        <w:rPr>
          <w:szCs w:val="28"/>
          <w:lang w:eastAsia="en-US"/>
        </w:rPr>
      </w:pPr>
      <w:r>
        <w:rPr>
          <w:szCs w:val="28"/>
          <w:lang w:eastAsia="en-US"/>
        </w:rPr>
        <w:t xml:space="preserve">6.1. </w:t>
      </w:r>
      <w:r w:rsidRPr="00BB0E3D">
        <w:rPr>
          <w:szCs w:val="28"/>
          <w:lang w:eastAsia="en-US"/>
        </w:rPr>
        <w:t>Базовой технологией выполнения работ по  прочистке просеки</w:t>
      </w:r>
      <w:r>
        <w:rPr>
          <w:szCs w:val="28"/>
          <w:lang w:eastAsia="en-US"/>
        </w:rPr>
        <w:t xml:space="preserve"> являются</w:t>
      </w:r>
      <w:r w:rsidRPr="00BB0E3D">
        <w:rPr>
          <w:szCs w:val="28"/>
          <w:lang w:eastAsia="en-US"/>
        </w:rPr>
        <w:t>:</w:t>
      </w:r>
    </w:p>
    <w:p w:rsidR="00BB0E3D" w:rsidRPr="00BB0E3D" w:rsidRDefault="00BB0E3D" w:rsidP="00BB0E3D">
      <w:pPr>
        <w:spacing w:line="240" w:lineRule="auto"/>
        <w:ind w:firstLine="709"/>
        <w:contextualSpacing/>
        <w:rPr>
          <w:rFonts w:eastAsia="Calibri"/>
          <w:szCs w:val="28"/>
          <w:lang w:eastAsia="en-US"/>
        </w:rPr>
      </w:pPr>
      <w:r w:rsidRPr="00BB0E3D">
        <w:rPr>
          <w:rFonts w:eastAsia="Calibri"/>
          <w:szCs w:val="28"/>
          <w:lang w:eastAsia="en-US"/>
        </w:rPr>
        <w:t>1.Вырубка пожароопасного кустарника и мелколесья.</w:t>
      </w:r>
    </w:p>
    <w:p w:rsidR="00BB0E3D" w:rsidRPr="00BB0E3D" w:rsidRDefault="00BB0E3D" w:rsidP="00BB0E3D">
      <w:pPr>
        <w:spacing w:line="240" w:lineRule="auto"/>
        <w:ind w:firstLine="709"/>
        <w:contextualSpacing/>
        <w:rPr>
          <w:rFonts w:eastAsia="Calibri"/>
          <w:szCs w:val="28"/>
          <w:lang w:eastAsia="en-US"/>
        </w:rPr>
      </w:pPr>
      <w:r w:rsidRPr="00BB0E3D">
        <w:rPr>
          <w:rFonts w:eastAsia="Calibri"/>
          <w:szCs w:val="28"/>
          <w:lang w:eastAsia="en-US"/>
        </w:rPr>
        <w:t>2.Сбор, подноска и сжигание собранных в кучи лесных горючих материалов.</w:t>
      </w:r>
    </w:p>
    <w:p w:rsidR="00BB0E3D" w:rsidRPr="00BB0E3D" w:rsidRDefault="00BB0E3D" w:rsidP="00BB0E3D">
      <w:pPr>
        <w:spacing w:line="240" w:lineRule="auto"/>
        <w:ind w:firstLine="709"/>
        <w:contextualSpacing/>
        <w:rPr>
          <w:rFonts w:eastAsia="Calibri"/>
          <w:szCs w:val="28"/>
          <w:lang w:eastAsia="en-US"/>
        </w:rPr>
      </w:pPr>
      <w:r w:rsidRPr="00BB0E3D">
        <w:rPr>
          <w:rFonts w:eastAsia="Calibri"/>
          <w:szCs w:val="28"/>
          <w:lang w:eastAsia="en-US"/>
        </w:rPr>
        <w:t>3.Доставка рабочих.</w:t>
      </w:r>
    </w:p>
    <w:p w:rsidR="00BB0E3D" w:rsidRPr="00BB0E3D" w:rsidRDefault="00BB0E3D" w:rsidP="00BB0E3D">
      <w:pPr>
        <w:spacing w:line="240" w:lineRule="auto"/>
        <w:ind w:left="567" w:firstLine="0"/>
        <w:contextualSpacing/>
        <w:rPr>
          <w:rFonts w:eastAsia="Calibri"/>
          <w:szCs w:val="28"/>
          <w:lang w:eastAsia="en-US"/>
        </w:rPr>
      </w:pPr>
    </w:p>
    <w:p w:rsidR="00BB0E3D" w:rsidRPr="00BB0E3D" w:rsidRDefault="00BB0E3D" w:rsidP="00BB0E3D">
      <w:pPr>
        <w:spacing w:line="240" w:lineRule="auto"/>
        <w:ind w:firstLine="709"/>
        <w:contextualSpacing/>
        <w:rPr>
          <w:rFonts w:eastAsia="Calibri"/>
          <w:szCs w:val="28"/>
          <w:lang w:eastAsia="en-US"/>
        </w:rPr>
      </w:pPr>
      <w:r>
        <w:rPr>
          <w:rFonts w:eastAsia="Calibri"/>
          <w:szCs w:val="28"/>
          <w:lang w:eastAsia="en-US"/>
        </w:rPr>
        <w:t xml:space="preserve">6.2. </w:t>
      </w:r>
      <w:r w:rsidRPr="00BB0E3D">
        <w:rPr>
          <w:rFonts w:eastAsia="Calibri"/>
          <w:szCs w:val="28"/>
          <w:lang w:eastAsia="en-US"/>
        </w:rPr>
        <w:t>Базовый состав машин и механизмов, а также оборудования необходимого для выполнения работ по  прочистке просеки приведены в таблице 1.</w:t>
      </w:r>
    </w:p>
    <w:p w:rsidR="00BB0E3D" w:rsidRPr="00BB0E3D" w:rsidRDefault="00BB0E3D" w:rsidP="00BB0E3D">
      <w:pPr>
        <w:spacing w:line="240" w:lineRule="auto"/>
        <w:ind w:firstLine="567"/>
        <w:contextualSpacing/>
        <w:rPr>
          <w:rFonts w:eastAsia="Calibri"/>
          <w:szCs w:val="28"/>
          <w:lang w:eastAsia="en-US"/>
        </w:rPr>
      </w:pPr>
    </w:p>
    <w:p w:rsidR="00BB0E3D" w:rsidRPr="00BB0E3D" w:rsidRDefault="00BB0E3D" w:rsidP="00BB0E3D">
      <w:pPr>
        <w:spacing w:line="240" w:lineRule="auto"/>
        <w:ind w:firstLine="0"/>
        <w:contextualSpacing/>
        <w:jc w:val="right"/>
        <w:rPr>
          <w:rFonts w:eastAsia="Calibri"/>
          <w:szCs w:val="28"/>
          <w:lang w:val="en-US" w:eastAsia="en-US"/>
        </w:rPr>
      </w:pPr>
      <w:r w:rsidRPr="00BB0E3D">
        <w:rPr>
          <w:rFonts w:eastAsia="Calibri"/>
          <w:szCs w:val="28"/>
          <w:lang w:eastAsia="en-US"/>
        </w:rPr>
        <w:t>Таблица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818"/>
        <w:gridCol w:w="4537"/>
      </w:tblGrid>
      <w:tr w:rsidR="00BB0E3D" w:rsidRPr="00BB0E3D" w:rsidTr="00EC1B8F">
        <w:trPr>
          <w:trHeight w:val="330"/>
        </w:trPr>
        <w:tc>
          <w:tcPr>
            <w:tcW w:w="851" w:type="dxa"/>
            <w:vAlign w:val="center"/>
          </w:tcPr>
          <w:p w:rsidR="00BB0E3D" w:rsidRPr="00BB0E3D" w:rsidRDefault="00BB0E3D" w:rsidP="00BB0E3D">
            <w:pPr>
              <w:keepNext/>
              <w:spacing w:line="240" w:lineRule="auto"/>
              <w:ind w:firstLine="0"/>
              <w:contextualSpacing/>
              <w:jc w:val="center"/>
              <w:rPr>
                <w:rFonts w:eastAsia="Calibri"/>
                <w:sz w:val="24"/>
                <w:szCs w:val="24"/>
                <w:lang w:eastAsia="en-US"/>
              </w:rPr>
            </w:pPr>
            <w:r w:rsidRPr="00BB0E3D">
              <w:rPr>
                <w:rFonts w:eastAsia="Calibri"/>
                <w:sz w:val="24"/>
                <w:szCs w:val="24"/>
                <w:lang w:eastAsia="en-US"/>
              </w:rPr>
              <w:t>№ п.п</w:t>
            </w:r>
          </w:p>
        </w:tc>
        <w:tc>
          <w:tcPr>
            <w:tcW w:w="4818" w:type="dxa"/>
            <w:vAlign w:val="center"/>
          </w:tcPr>
          <w:p w:rsidR="00BB0E3D" w:rsidRPr="00BB0E3D" w:rsidRDefault="00BB0E3D" w:rsidP="00BB0E3D">
            <w:pPr>
              <w:keepNext/>
              <w:spacing w:line="240" w:lineRule="auto"/>
              <w:ind w:firstLine="0"/>
              <w:contextualSpacing/>
              <w:jc w:val="center"/>
              <w:rPr>
                <w:rFonts w:eastAsia="Calibri"/>
                <w:sz w:val="24"/>
                <w:szCs w:val="24"/>
                <w:lang w:eastAsia="en-US"/>
              </w:rPr>
            </w:pPr>
            <w:r w:rsidRPr="00BB0E3D">
              <w:rPr>
                <w:rFonts w:eastAsia="Calibri"/>
                <w:sz w:val="24"/>
                <w:szCs w:val="24"/>
                <w:lang w:eastAsia="en-US"/>
              </w:rPr>
              <w:t>Наименование машин и механизмов</w:t>
            </w:r>
          </w:p>
        </w:tc>
        <w:tc>
          <w:tcPr>
            <w:tcW w:w="4537" w:type="dxa"/>
            <w:vAlign w:val="center"/>
          </w:tcPr>
          <w:p w:rsidR="00BB0E3D" w:rsidRPr="00BB0E3D" w:rsidRDefault="00BB0E3D" w:rsidP="00BB0E3D">
            <w:pPr>
              <w:keepNext/>
              <w:spacing w:line="240" w:lineRule="auto"/>
              <w:ind w:firstLine="0"/>
              <w:contextualSpacing/>
              <w:jc w:val="center"/>
              <w:rPr>
                <w:rFonts w:eastAsia="Calibri"/>
                <w:sz w:val="24"/>
                <w:szCs w:val="24"/>
                <w:lang w:eastAsia="en-US"/>
              </w:rPr>
            </w:pPr>
            <w:r w:rsidRPr="00BB0E3D">
              <w:rPr>
                <w:rFonts w:eastAsia="Calibri"/>
                <w:sz w:val="24"/>
                <w:szCs w:val="24"/>
                <w:lang w:eastAsia="en-US"/>
              </w:rPr>
              <w:t>Марка машин и механизмов</w:t>
            </w:r>
          </w:p>
        </w:tc>
      </w:tr>
      <w:tr w:rsidR="00BB0E3D" w:rsidRPr="00BB0E3D" w:rsidTr="00EC1B8F">
        <w:trPr>
          <w:cantSplit/>
          <w:trHeight w:hRule="exact" w:val="397"/>
        </w:trPr>
        <w:tc>
          <w:tcPr>
            <w:tcW w:w="851" w:type="dxa"/>
            <w:vAlign w:val="center"/>
          </w:tcPr>
          <w:p w:rsidR="00BB0E3D" w:rsidRPr="005E1E76" w:rsidRDefault="00BB0E3D" w:rsidP="00BB0E3D">
            <w:pPr>
              <w:spacing w:after="200" w:line="276" w:lineRule="auto"/>
              <w:ind w:firstLine="0"/>
              <w:contextualSpacing/>
              <w:jc w:val="center"/>
              <w:rPr>
                <w:rFonts w:eastAsia="Calibri"/>
                <w:sz w:val="24"/>
                <w:szCs w:val="24"/>
                <w:highlight w:val="yellow"/>
                <w:lang w:eastAsia="en-US"/>
              </w:rPr>
            </w:pPr>
            <w:r w:rsidRPr="005E1E76">
              <w:rPr>
                <w:rFonts w:eastAsia="Calibri"/>
                <w:sz w:val="24"/>
                <w:szCs w:val="24"/>
                <w:lang w:eastAsia="en-US"/>
              </w:rPr>
              <w:t>1</w:t>
            </w:r>
          </w:p>
        </w:tc>
        <w:tc>
          <w:tcPr>
            <w:tcW w:w="4818" w:type="dxa"/>
            <w:vAlign w:val="center"/>
          </w:tcPr>
          <w:p w:rsidR="00BB0E3D" w:rsidRPr="005E1E76" w:rsidRDefault="00BB0E3D" w:rsidP="00BB0E3D">
            <w:pPr>
              <w:spacing w:after="200" w:line="276" w:lineRule="auto"/>
              <w:ind w:firstLine="0"/>
              <w:contextualSpacing/>
              <w:jc w:val="left"/>
              <w:rPr>
                <w:rFonts w:eastAsia="Calibri"/>
                <w:sz w:val="24"/>
                <w:szCs w:val="24"/>
                <w:highlight w:val="yellow"/>
                <w:lang w:eastAsia="en-US"/>
              </w:rPr>
            </w:pPr>
            <w:r w:rsidRPr="005E1E76">
              <w:rPr>
                <w:rFonts w:eastAsia="Calibri"/>
                <w:sz w:val="24"/>
                <w:szCs w:val="24"/>
                <w:lang w:eastAsia="en-US"/>
              </w:rPr>
              <w:t>Кусторез</w:t>
            </w:r>
          </w:p>
        </w:tc>
        <w:tc>
          <w:tcPr>
            <w:tcW w:w="4537" w:type="dxa"/>
            <w:vAlign w:val="center"/>
          </w:tcPr>
          <w:p w:rsidR="00BB0E3D" w:rsidRPr="005E1E76" w:rsidRDefault="00BB0E3D" w:rsidP="00BB0E3D">
            <w:pPr>
              <w:spacing w:after="200" w:line="276" w:lineRule="auto"/>
              <w:ind w:firstLine="0"/>
              <w:contextualSpacing/>
              <w:jc w:val="center"/>
              <w:rPr>
                <w:rFonts w:eastAsia="Calibri"/>
                <w:sz w:val="24"/>
                <w:szCs w:val="24"/>
                <w:highlight w:val="yellow"/>
                <w:lang w:eastAsia="en-US"/>
              </w:rPr>
            </w:pPr>
            <w:r w:rsidRPr="005E1E76">
              <w:rPr>
                <w:rFonts w:eastAsia="Calibri"/>
                <w:sz w:val="24"/>
                <w:szCs w:val="24"/>
                <w:lang w:eastAsia="en-US"/>
              </w:rPr>
              <w:t>Хускварна</w:t>
            </w:r>
          </w:p>
        </w:tc>
      </w:tr>
      <w:tr w:rsidR="00BB0E3D" w:rsidRPr="00BB0E3D" w:rsidTr="00EC1B8F">
        <w:trPr>
          <w:cantSplit/>
          <w:trHeight w:hRule="exact" w:val="397"/>
        </w:trPr>
        <w:tc>
          <w:tcPr>
            <w:tcW w:w="851" w:type="dxa"/>
            <w:vAlign w:val="center"/>
          </w:tcPr>
          <w:p w:rsidR="00BB0E3D" w:rsidRPr="005E1E76" w:rsidRDefault="00BB0E3D" w:rsidP="00BB0E3D">
            <w:pPr>
              <w:spacing w:after="200" w:line="276" w:lineRule="auto"/>
              <w:ind w:firstLine="0"/>
              <w:contextualSpacing/>
              <w:jc w:val="center"/>
              <w:rPr>
                <w:rFonts w:eastAsia="Calibri"/>
                <w:sz w:val="24"/>
                <w:szCs w:val="24"/>
                <w:lang w:eastAsia="en-US"/>
              </w:rPr>
            </w:pPr>
            <w:r w:rsidRPr="005E1E76">
              <w:rPr>
                <w:rFonts w:eastAsia="Calibri"/>
                <w:sz w:val="24"/>
                <w:szCs w:val="24"/>
                <w:lang w:eastAsia="en-US"/>
              </w:rPr>
              <w:t>2</w:t>
            </w:r>
          </w:p>
        </w:tc>
        <w:tc>
          <w:tcPr>
            <w:tcW w:w="4818" w:type="dxa"/>
            <w:vAlign w:val="center"/>
          </w:tcPr>
          <w:p w:rsidR="00BB0E3D" w:rsidRPr="005E1E76" w:rsidRDefault="00BB0E3D" w:rsidP="00BB0E3D">
            <w:pPr>
              <w:spacing w:after="200" w:line="276" w:lineRule="auto"/>
              <w:ind w:firstLine="0"/>
              <w:contextualSpacing/>
              <w:jc w:val="left"/>
              <w:rPr>
                <w:rFonts w:eastAsia="Calibri"/>
                <w:sz w:val="24"/>
                <w:szCs w:val="24"/>
                <w:lang w:eastAsia="en-US"/>
              </w:rPr>
            </w:pPr>
            <w:r w:rsidRPr="005E1E76">
              <w:rPr>
                <w:rFonts w:eastAsia="Calibri"/>
                <w:sz w:val="24"/>
                <w:szCs w:val="24"/>
                <w:lang w:eastAsia="en-US"/>
              </w:rPr>
              <w:t>Автомобиль</w:t>
            </w:r>
          </w:p>
        </w:tc>
        <w:tc>
          <w:tcPr>
            <w:tcW w:w="4537" w:type="dxa"/>
            <w:vAlign w:val="center"/>
          </w:tcPr>
          <w:p w:rsidR="00BB0E3D" w:rsidRPr="005E1E76" w:rsidRDefault="00BB0E3D" w:rsidP="00BB0E3D">
            <w:pPr>
              <w:spacing w:after="200" w:line="276" w:lineRule="auto"/>
              <w:ind w:firstLine="0"/>
              <w:contextualSpacing/>
              <w:jc w:val="center"/>
              <w:rPr>
                <w:rFonts w:eastAsia="Calibri"/>
                <w:sz w:val="24"/>
                <w:szCs w:val="24"/>
                <w:lang w:eastAsia="en-US"/>
              </w:rPr>
            </w:pPr>
            <w:r w:rsidRPr="005E1E76">
              <w:rPr>
                <w:rFonts w:eastAsia="Calibri"/>
                <w:sz w:val="24"/>
                <w:szCs w:val="24"/>
                <w:lang w:eastAsia="en-US"/>
              </w:rPr>
              <w:t>УАЗ-390945</w:t>
            </w:r>
          </w:p>
        </w:tc>
      </w:tr>
    </w:tbl>
    <w:p w:rsidR="00BB0E3D" w:rsidRPr="00BB0E3D" w:rsidRDefault="00BB0E3D" w:rsidP="00BB0E3D">
      <w:pPr>
        <w:spacing w:line="240" w:lineRule="auto"/>
        <w:ind w:left="720" w:firstLine="0"/>
        <w:jc w:val="left"/>
        <w:rPr>
          <w:b/>
          <w:szCs w:val="28"/>
        </w:rPr>
      </w:pPr>
    </w:p>
    <w:p w:rsidR="00BB0E3D" w:rsidRPr="00BB0E3D" w:rsidRDefault="00BB0E3D" w:rsidP="00BB0E3D">
      <w:pPr>
        <w:spacing w:line="240" w:lineRule="auto"/>
        <w:ind w:firstLine="567"/>
        <w:contextualSpacing/>
        <w:rPr>
          <w:rFonts w:eastAsia="Calibri"/>
          <w:szCs w:val="28"/>
          <w:lang w:eastAsia="en-US"/>
        </w:rPr>
      </w:pPr>
      <w:r>
        <w:rPr>
          <w:rFonts w:eastAsia="Calibri"/>
          <w:szCs w:val="28"/>
          <w:lang w:eastAsia="en-US"/>
        </w:rPr>
        <w:t xml:space="preserve">6.3. </w:t>
      </w:r>
      <w:r w:rsidRPr="00BB0E3D">
        <w:rPr>
          <w:rFonts w:eastAsia="Calibri"/>
          <w:szCs w:val="28"/>
          <w:lang w:eastAsia="en-US"/>
        </w:rPr>
        <w:t xml:space="preserve">Нормы выработки и нормы времени, необходимые для выполнения работ по прочистке просеки приведены в таблице 2, исходя из базовых условий ее выполнении, указанных в таблице 3 </w:t>
      </w:r>
    </w:p>
    <w:p w:rsidR="00BB0E3D" w:rsidRPr="00BB0E3D" w:rsidRDefault="00BB0E3D" w:rsidP="00BB0E3D">
      <w:pPr>
        <w:spacing w:line="240" w:lineRule="auto"/>
        <w:ind w:left="567" w:firstLine="0"/>
        <w:contextualSpacing/>
        <w:jc w:val="right"/>
        <w:rPr>
          <w:rFonts w:eastAsia="Calibri"/>
          <w:szCs w:val="28"/>
          <w:lang w:eastAsia="en-US"/>
        </w:rPr>
      </w:pPr>
      <w:r w:rsidRPr="00BB0E3D">
        <w:rPr>
          <w:rFonts w:eastAsia="Calibri"/>
          <w:szCs w:val="28"/>
          <w:lang w:eastAsia="en-US"/>
        </w:rPr>
        <w:t>Таблица 2</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03"/>
        <w:gridCol w:w="1417"/>
        <w:gridCol w:w="1418"/>
        <w:gridCol w:w="1276"/>
        <w:gridCol w:w="1277"/>
      </w:tblGrid>
      <w:tr w:rsidR="00BB0E3D" w:rsidRPr="00BB0E3D" w:rsidTr="005E1E76">
        <w:trPr>
          <w:trHeight w:val="433"/>
          <w:tblHeader/>
        </w:trPr>
        <w:tc>
          <w:tcPr>
            <w:tcW w:w="675" w:type="dxa"/>
            <w:vMerge w:val="restart"/>
            <w:vAlign w:val="center"/>
          </w:tcPr>
          <w:p w:rsidR="00BB0E3D" w:rsidRPr="00BB0E3D" w:rsidRDefault="00BB0E3D" w:rsidP="00BB0E3D">
            <w:pPr>
              <w:spacing w:line="240" w:lineRule="auto"/>
              <w:ind w:firstLine="0"/>
              <w:jc w:val="center"/>
              <w:rPr>
                <w:sz w:val="24"/>
              </w:rPr>
            </w:pPr>
            <w:r w:rsidRPr="00BB0E3D">
              <w:rPr>
                <w:sz w:val="24"/>
              </w:rPr>
              <w:t xml:space="preserve">№ </w:t>
            </w:r>
            <w:r w:rsidRPr="00BB0E3D">
              <w:rPr>
                <w:sz w:val="24"/>
              </w:rPr>
              <w:lastRenderedPageBreak/>
              <w:t>п.п.</w:t>
            </w:r>
          </w:p>
        </w:tc>
        <w:tc>
          <w:tcPr>
            <w:tcW w:w="4003" w:type="dxa"/>
            <w:vMerge w:val="restart"/>
            <w:vAlign w:val="center"/>
          </w:tcPr>
          <w:p w:rsidR="00BB0E3D" w:rsidRPr="00BB0E3D" w:rsidRDefault="00BB0E3D" w:rsidP="00BB0E3D">
            <w:pPr>
              <w:keepNext/>
              <w:spacing w:line="240" w:lineRule="auto"/>
              <w:ind w:firstLine="0"/>
              <w:contextualSpacing/>
              <w:jc w:val="center"/>
              <w:rPr>
                <w:rFonts w:eastAsia="Calibri"/>
                <w:sz w:val="24"/>
                <w:szCs w:val="24"/>
                <w:lang w:eastAsia="en-US"/>
              </w:rPr>
            </w:pPr>
            <w:r w:rsidRPr="00BB0E3D">
              <w:rPr>
                <w:rFonts w:eastAsia="Calibri"/>
                <w:sz w:val="24"/>
                <w:szCs w:val="24"/>
                <w:lang w:eastAsia="en-US"/>
              </w:rPr>
              <w:lastRenderedPageBreak/>
              <w:t>Виды работ</w:t>
            </w:r>
          </w:p>
        </w:tc>
        <w:tc>
          <w:tcPr>
            <w:tcW w:w="1417" w:type="dxa"/>
            <w:vMerge w:val="restart"/>
            <w:vAlign w:val="center"/>
          </w:tcPr>
          <w:p w:rsidR="00BB0E3D" w:rsidRPr="00BB0E3D" w:rsidRDefault="00BB0E3D" w:rsidP="00BB0E3D">
            <w:pPr>
              <w:keepNext/>
              <w:spacing w:line="240" w:lineRule="auto"/>
              <w:ind w:firstLine="0"/>
              <w:contextualSpacing/>
              <w:jc w:val="center"/>
              <w:rPr>
                <w:rFonts w:eastAsia="Calibri"/>
                <w:sz w:val="24"/>
                <w:szCs w:val="24"/>
                <w:lang w:eastAsia="en-US"/>
              </w:rPr>
            </w:pPr>
            <w:r w:rsidRPr="00BB0E3D">
              <w:rPr>
                <w:rFonts w:eastAsia="Calibri"/>
                <w:sz w:val="24"/>
                <w:szCs w:val="24"/>
                <w:lang w:eastAsia="en-US"/>
              </w:rPr>
              <w:t xml:space="preserve">Единица </w:t>
            </w:r>
            <w:r w:rsidRPr="00BB0E3D">
              <w:rPr>
                <w:rFonts w:eastAsia="Calibri"/>
                <w:sz w:val="24"/>
                <w:szCs w:val="24"/>
                <w:lang w:eastAsia="en-US"/>
              </w:rPr>
              <w:lastRenderedPageBreak/>
              <w:t>измерения</w:t>
            </w:r>
          </w:p>
        </w:tc>
        <w:tc>
          <w:tcPr>
            <w:tcW w:w="1418" w:type="dxa"/>
            <w:vMerge w:val="restart"/>
            <w:vAlign w:val="center"/>
          </w:tcPr>
          <w:p w:rsidR="00BB0E3D" w:rsidRPr="00BB0E3D" w:rsidRDefault="00BB0E3D" w:rsidP="00BB0E3D">
            <w:pPr>
              <w:keepNext/>
              <w:spacing w:line="240" w:lineRule="auto"/>
              <w:ind w:firstLine="0"/>
              <w:contextualSpacing/>
              <w:jc w:val="center"/>
              <w:rPr>
                <w:rFonts w:eastAsia="Calibri"/>
                <w:sz w:val="24"/>
                <w:szCs w:val="24"/>
                <w:lang w:eastAsia="en-US"/>
              </w:rPr>
            </w:pPr>
            <w:r w:rsidRPr="00BB0E3D">
              <w:rPr>
                <w:rFonts w:eastAsia="Calibri"/>
                <w:sz w:val="24"/>
                <w:szCs w:val="24"/>
                <w:lang w:eastAsia="en-US"/>
              </w:rPr>
              <w:lastRenderedPageBreak/>
              <w:t xml:space="preserve">Норма </w:t>
            </w:r>
            <w:r w:rsidRPr="00BB0E3D">
              <w:rPr>
                <w:rFonts w:eastAsia="Calibri"/>
                <w:sz w:val="24"/>
                <w:szCs w:val="24"/>
                <w:lang w:eastAsia="en-US"/>
              </w:rPr>
              <w:lastRenderedPageBreak/>
              <w:t>выработки</w:t>
            </w:r>
          </w:p>
        </w:tc>
        <w:tc>
          <w:tcPr>
            <w:tcW w:w="2553" w:type="dxa"/>
            <w:gridSpan w:val="2"/>
            <w:vAlign w:val="center"/>
          </w:tcPr>
          <w:p w:rsidR="00BB0E3D" w:rsidRPr="00BB0E3D" w:rsidRDefault="00BB0E3D" w:rsidP="00BB0E3D">
            <w:pPr>
              <w:keepNext/>
              <w:spacing w:line="240" w:lineRule="auto"/>
              <w:ind w:firstLine="0"/>
              <w:contextualSpacing/>
              <w:jc w:val="center"/>
              <w:rPr>
                <w:rFonts w:eastAsia="Calibri"/>
                <w:sz w:val="24"/>
                <w:szCs w:val="24"/>
                <w:lang w:eastAsia="en-US"/>
              </w:rPr>
            </w:pPr>
            <w:r w:rsidRPr="00BB0E3D">
              <w:rPr>
                <w:rFonts w:eastAsia="Calibri"/>
                <w:sz w:val="24"/>
                <w:szCs w:val="24"/>
                <w:lang w:eastAsia="en-US"/>
              </w:rPr>
              <w:lastRenderedPageBreak/>
              <w:t>Потребное количество</w:t>
            </w:r>
          </w:p>
        </w:tc>
      </w:tr>
      <w:tr w:rsidR="00BB0E3D" w:rsidRPr="00BB0E3D" w:rsidTr="005E1E76">
        <w:trPr>
          <w:trHeight w:val="308"/>
          <w:tblHeader/>
        </w:trPr>
        <w:tc>
          <w:tcPr>
            <w:tcW w:w="675" w:type="dxa"/>
            <w:vMerge/>
            <w:vAlign w:val="center"/>
          </w:tcPr>
          <w:p w:rsidR="00BB0E3D" w:rsidRPr="00BB0E3D" w:rsidRDefault="00BB0E3D" w:rsidP="00BB0E3D">
            <w:pPr>
              <w:spacing w:line="240" w:lineRule="auto"/>
              <w:ind w:firstLine="0"/>
              <w:jc w:val="center"/>
              <w:rPr>
                <w:sz w:val="24"/>
              </w:rPr>
            </w:pPr>
          </w:p>
        </w:tc>
        <w:tc>
          <w:tcPr>
            <w:tcW w:w="4003" w:type="dxa"/>
            <w:vMerge/>
            <w:vAlign w:val="center"/>
          </w:tcPr>
          <w:p w:rsidR="00BB0E3D" w:rsidRPr="00BB0E3D" w:rsidRDefault="00BB0E3D" w:rsidP="00BB0E3D">
            <w:pPr>
              <w:keepNext/>
              <w:spacing w:line="240" w:lineRule="auto"/>
              <w:ind w:firstLine="0"/>
              <w:contextualSpacing/>
              <w:jc w:val="center"/>
              <w:rPr>
                <w:rFonts w:eastAsia="Calibri"/>
                <w:sz w:val="24"/>
                <w:szCs w:val="24"/>
                <w:lang w:eastAsia="en-US"/>
              </w:rPr>
            </w:pPr>
          </w:p>
        </w:tc>
        <w:tc>
          <w:tcPr>
            <w:tcW w:w="1417" w:type="dxa"/>
            <w:vMerge/>
            <w:vAlign w:val="center"/>
          </w:tcPr>
          <w:p w:rsidR="00BB0E3D" w:rsidRPr="00BB0E3D" w:rsidRDefault="00BB0E3D" w:rsidP="00BB0E3D">
            <w:pPr>
              <w:keepNext/>
              <w:spacing w:line="240" w:lineRule="auto"/>
              <w:ind w:firstLine="0"/>
              <w:contextualSpacing/>
              <w:jc w:val="center"/>
              <w:rPr>
                <w:rFonts w:eastAsia="Calibri"/>
                <w:sz w:val="24"/>
                <w:szCs w:val="24"/>
                <w:lang w:eastAsia="en-US"/>
              </w:rPr>
            </w:pPr>
          </w:p>
        </w:tc>
        <w:tc>
          <w:tcPr>
            <w:tcW w:w="1418" w:type="dxa"/>
            <w:vMerge/>
            <w:vAlign w:val="center"/>
          </w:tcPr>
          <w:p w:rsidR="00BB0E3D" w:rsidRPr="00BB0E3D" w:rsidRDefault="00BB0E3D" w:rsidP="00BB0E3D">
            <w:pPr>
              <w:keepNext/>
              <w:spacing w:line="240" w:lineRule="auto"/>
              <w:ind w:firstLine="0"/>
              <w:contextualSpacing/>
              <w:jc w:val="center"/>
              <w:rPr>
                <w:rFonts w:eastAsia="Calibri"/>
                <w:sz w:val="24"/>
                <w:szCs w:val="24"/>
                <w:lang w:eastAsia="en-US"/>
              </w:rPr>
            </w:pPr>
          </w:p>
        </w:tc>
        <w:tc>
          <w:tcPr>
            <w:tcW w:w="1276" w:type="dxa"/>
            <w:vAlign w:val="center"/>
          </w:tcPr>
          <w:p w:rsidR="00BB0E3D" w:rsidRPr="00BB0E3D" w:rsidRDefault="00BB0E3D" w:rsidP="00BB0E3D">
            <w:pPr>
              <w:keepNext/>
              <w:spacing w:line="240" w:lineRule="auto"/>
              <w:ind w:firstLine="0"/>
              <w:contextualSpacing/>
              <w:jc w:val="center"/>
              <w:rPr>
                <w:rFonts w:eastAsia="Calibri"/>
                <w:sz w:val="24"/>
                <w:szCs w:val="24"/>
                <w:lang w:eastAsia="en-US"/>
              </w:rPr>
            </w:pPr>
            <w:r w:rsidRPr="00BB0E3D">
              <w:rPr>
                <w:rFonts w:eastAsia="Calibri"/>
                <w:sz w:val="24"/>
                <w:szCs w:val="24"/>
                <w:lang w:eastAsia="en-US"/>
              </w:rPr>
              <w:t>человеко- дней</w:t>
            </w:r>
          </w:p>
        </w:tc>
        <w:tc>
          <w:tcPr>
            <w:tcW w:w="1276" w:type="dxa"/>
            <w:vAlign w:val="center"/>
          </w:tcPr>
          <w:p w:rsidR="00BB0E3D" w:rsidRPr="00BB0E3D" w:rsidRDefault="00BB0E3D" w:rsidP="00BB0E3D">
            <w:pPr>
              <w:keepNext/>
              <w:spacing w:line="240" w:lineRule="auto"/>
              <w:ind w:firstLine="0"/>
              <w:contextualSpacing/>
              <w:jc w:val="center"/>
              <w:rPr>
                <w:rFonts w:eastAsia="Calibri"/>
                <w:sz w:val="24"/>
                <w:szCs w:val="24"/>
                <w:lang w:eastAsia="en-US"/>
              </w:rPr>
            </w:pPr>
            <w:r w:rsidRPr="00BB0E3D">
              <w:rPr>
                <w:rFonts w:eastAsia="Calibri"/>
                <w:sz w:val="24"/>
                <w:szCs w:val="24"/>
                <w:lang w:eastAsia="en-US"/>
              </w:rPr>
              <w:t>машино - смен</w:t>
            </w:r>
          </w:p>
        </w:tc>
      </w:tr>
      <w:tr w:rsidR="00BB0E3D" w:rsidRPr="00BB0E3D" w:rsidTr="005E1E76">
        <w:trPr>
          <w:trHeight w:val="97"/>
          <w:tblHeader/>
        </w:trPr>
        <w:tc>
          <w:tcPr>
            <w:tcW w:w="675" w:type="dxa"/>
            <w:vAlign w:val="center"/>
          </w:tcPr>
          <w:p w:rsidR="00BB0E3D" w:rsidRPr="00BB0E3D" w:rsidRDefault="00BB0E3D" w:rsidP="00BB0E3D">
            <w:pPr>
              <w:spacing w:line="240" w:lineRule="auto"/>
              <w:ind w:firstLine="0"/>
              <w:jc w:val="center"/>
              <w:rPr>
                <w:sz w:val="24"/>
              </w:rPr>
            </w:pPr>
            <w:r w:rsidRPr="00BB0E3D">
              <w:rPr>
                <w:sz w:val="24"/>
              </w:rPr>
              <w:lastRenderedPageBreak/>
              <w:t>А</w:t>
            </w:r>
          </w:p>
        </w:tc>
        <w:tc>
          <w:tcPr>
            <w:tcW w:w="4003" w:type="dxa"/>
            <w:vAlign w:val="center"/>
          </w:tcPr>
          <w:p w:rsidR="00BB0E3D" w:rsidRPr="00BB0E3D" w:rsidRDefault="00BB0E3D" w:rsidP="00BB0E3D">
            <w:pPr>
              <w:keepNext/>
              <w:spacing w:line="240" w:lineRule="auto"/>
              <w:ind w:firstLine="0"/>
              <w:contextualSpacing/>
              <w:jc w:val="center"/>
              <w:rPr>
                <w:rFonts w:eastAsia="Calibri"/>
                <w:sz w:val="24"/>
                <w:szCs w:val="24"/>
                <w:lang w:eastAsia="en-US"/>
              </w:rPr>
            </w:pPr>
            <w:r w:rsidRPr="00BB0E3D">
              <w:rPr>
                <w:rFonts w:eastAsia="Calibri"/>
                <w:sz w:val="24"/>
                <w:szCs w:val="24"/>
                <w:lang w:eastAsia="en-US"/>
              </w:rPr>
              <w:t>Б</w:t>
            </w:r>
          </w:p>
        </w:tc>
        <w:tc>
          <w:tcPr>
            <w:tcW w:w="1417" w:type="dxa"/>
            <w:vAlign w:val="center"/>
          </w:tcPr>
          <w:p w:rsidR="00BB0E3D" w:rsidRPr="00BB0E3D" w:rsidRDefault="00BB0E3D" w:rsidP="00BB0E3D">
            <w:pPr>
              <w:keepNext/>
              <w:spacing w:line="240" w:lineRule="auto"/>
              <w:ind w:firstLine="0"/>
              <w:contextualSpacing/>
              <w:jc w:val="center"/>
              <w:rPr>
                <w:rFonts w:eastAsia="Calibri"/>
                <w:sz w:val="24"/>
                <w:szCs w:val="24"/>
                <w:lang w:eastAsia="en-US"/>
              </w:rPr>
            </w:pPr>
            <w:r w:rsidRPr="00BB0E3D">
              <w:rPr>
                <w:rFonts w:eastAsia="Calibri"/>
                <w:sz w:val="24"/>
                <w:szCs w:val="24"/>
                <w:lang w:eastAsia="en-US"/>
              </w:rPr>
              <w:t>В</w:t>
            </w:r>
          </w:p>
        </w:tc>
        <w:tc>
          <w:tcPr>
            <w:tcW w:w="1418" w:type="dxa"/>
            <w:vAlign w:val="center"/>
          </w:tcPr>
          <w:p w:rsidR="00BB0E3D" w:rsidRPr="00BB0E3D" w:rsidRDefault="00BB0E3D" w:rsidP="00BB0E3D">
            <w:pPr>
              <w:keepNext/>
              <w:spacing w:line="240" w:lineRule="auto"/>
              <w:ind w:firstLine="0"/>
              <w:contextualSpacing/>
              <w:jc w:val="center"/>
              <w:rPr>
                <w:rFonts w:eastAsia="Calibri"/>
                <w:sz w:val="24"/>
                <w:szCs w:val="24"/>
                <w:lang w:eastAsia="en-US"/>
              </w:rPr>
            </w:pPr>
            <w:r w:rsidRPr="00BB0E3D">
              <w:rPr>
                <w:rFonts w:eastAsia="Calibri"/>
                <w:sz w:val="24"/>
                <w:szCs w:val="24"/>
                <w:lang w:eastAsia="en-US"/>
              </w:rPr>
              <w:t>1</w:t>
            </w:r>
          </w:p>
        </w:tc>
        <w:tc>
          <w:tcPr>
            <w:tcW w:w="1276" w:type="dxa"/>
            <w:vAlign w:val="center"/>
          </w:tcPr>
          <w:p w:rsidR="00BB0E3D" w:rsidRPr="00BB0E3D" w:rsidRDefault="00BB0E3D" w:rsidP="00BB0E3D">
            <w:pPr>
              <w:keepNext/>
              <w:spacing w:line="240" w:lineRule="auto"/>
              <w:ind w:firstLine="0"/>
              <w:contextualSpacing/>
              <w:jc w:val="center"/>
              <w:rPr>
                <w:rFonts w:eastAsia="Calibri"/>
                <w:sz w:val="24"/>
                <w:szCs w:val="24"/>
                <w:lang w:eastAsia="en-US"/>
              </w:rPr>
            </w:pPr>
            <w:r w:rsidRPr="00BB0E3D">
              <w:rPr>
                <w:rFonts w:eastAsia="Calibri"/>
                <w:sz w:val="24"/>
                <w:szCs w:val="24"/>
                <w:lang w:eastAsia="en-US"/>
              </w:rPr>
              <w:t>2</w:t>
            </w:r>
          </w:p>
        </w:tc>
        <w:tc>
          <w:tcPr>
            <w:tcW w:w="1276" w:type="dxa"/>
            <w:vAlign w:val="center"/>
          </w:tcPr>
          <w:p w:rsidR="00BB0E3D" w:rsidRPr="00BB0E3D" w:rsidRDefault="00BB0E3D" w:rsidP="00BB0E3D">
            <w:pPr>
              <w:keepNext/>
              <w:spacing w:line="240" w:lineRule="auto"/>
              <w:ind w:firstLine="0"/>
              <w:contextualSpacing/>
              <w:jc w:val="center"/>
              <w:rPr>
                <w:rFonts w:eastAsia="Calibri"/>
                <w:sz w:val="24"/>
                <w:szCs w:val="24"/>
                <w:lang w:eastAsia="en-US"/>
              </w:rPr>
            </w:pPr>
            <w:r w:rsidRPr="00BB0E3D">
              <w:rPr>
                <w:rFonts w:eastAsia="Calibri"/>
                <w:sz w:val="24"/>
                <w:szCs w:val="24"/>
                <w:lang w:eastAsia="en-US"/>
              </w:rPr>
              <w:t>3</w:t>
            </w:r>
          </w:p>
        </w:tc>
      </w:tr>
      <w:tr w:rsidR="00BB0E3D" w:rsidRPr="00BB0E3D" w:rsidTr="005E1E76">
        <w:trPr>
          <w:trHeight w:val="697"/>
        </w:trPr>
        <w:tc>
          <w:tcPr>
            <w:tcW w:w="675"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1</w:t>
            </w:r>
          </w:p>
        </w:tc>
        <w:tc>
          <w:tcPr>
            <w:tcW w:w="4003" w:type="dxa"/>
            <w:vAlign w:val="center"/>
          </w:tcPr>
          <w:p w:rsidR="00BB0E3D" w:rsidRPr="005E1E76" w:rsidRDefault="00BB0E3D" w:rsidP="00BB0E3D">
            <w:pPr>
              <w:spacing w:line="240" w:lineRule="auto"/>
              <w:ind w:firstLine="0"/>
              <w:contextualSpacing/>
              <w:jc w:val="left"/>
              <w:rPr>
                <w:rFonts w:eastAsia="Calibri"/>
                <w:sz w:val="24"/>
                <w:szCs w:val="24"/>
                <w:lang w:eastAsia="en-US"/>
              </w:rPr>
            </w:pPr>
            <w:r w:rsidRPr="005E1E76">
              <w:rPr>
                <w:rFonts w:eastAsia="Calibri"/>
                <w:sz w:val="24"/>
                <w:szCs w:val="24"/>
                <w:lang w:eastAsia="en-US"/>
              </w:rPr>
              <w:t>Вырубка пожароопасного кустарника и мелколесья</w:t>
            </w:r>
          </w:p>
        </w:tc>
        <w:tc>
          <w:tcPr>
            <w:tcW w:w="1417"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скл. м</w:t>
            </w:r>
            <w:r w:rsidRPr="005E1E76">
              <w:rPr>
                <w:rFonts w:eastAsia="Calibri"/>
                <w:sz w:val="24"/>
                <w:szCs w:val="24"/>
                <w:vertAlign w:val="superscript"/>
                <w:lang w:eastAsia="en-US"/>
              </w:rPr>
              <w:t>3</w:t>
            </w:r>
          </w:p>
        </w:tc>
        <w:tc>
          <w:tcPr>
            <w:tcW w:w="1418"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25,70</w:t>
            </w:r>
          </w:p>
        </w:tc>
        <w:tc>
          <w:tcPr>
            <w:tcW w:w="1276"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3,11</w:t>
            </w:r>
          </w:p>
        </w:tc>
        <w:tc>
          <w:tcPr>
            <w:tcW w:w="1276"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3,11</w:t>
            </w:r>
          </w:p>
        </w:tc>
      </w:tr>
      <w:tr w:rsidR="00BB0E3D" w:rsidRPr="00BB0E3D" w:rsidTr="005E1E76">
        <w:trPr>
          <w:trHeight w:val="758"/>
        </w:trPr>
        <w:tc>
          <w:tcPr>
            <w:tcW w:w="675"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2</w:t>
            </w:r>
          </w:p>
        </w:tc>
        <w:tc>
          <w:tcPr>
            <w:tcW w:w="4003" w:type="dxa"/>
          </w:tcPr>
          <w:p w:rsidR="00BB0E3D" w:rsidRPr="005E1E76" w:rsidRDefault="00BB0E3D" w:rsidP="00BB0E3D">
            <w:pPr>
              <w:spacing w:line="240" w:lineRule="auto"/>
              <w:ind w:firstLine="0"/>
              <w:contextualSpacing/>
              <w:jc w:val="left"/>
              <w:rPr>
                <w:rFonts w:eastAsia="Calibri"/>
                <w:sz w:val="24"/>
                <w:szCs w:val="24"/>
                <w:lang w:eastAsia="en-US"/>
              </w:rPr>
            </w:pPr>
            <w:r w:rsidRPr="005E1E76">
              <w:rPr>
                <w:rFonts w:eastAsia="Calibri"/>
                <w:sz w:val="24"/>
                <w:szCs w:val="24"/>
                <w:lang w:eastAsia="en-US"/>
              </w:rPr>
              <w:t>Сбор, подноска и сжигание собранных в кучи лесных горючих материалов</w:t>
            </w:r>
          </w:p>
        </w:tc>
        <w:tc>
          <w:tcPr>
            <w:tcW w:w="1417"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скл. м</w:t>
            </w:r>
            <w:r w:rsidRPr="005E1E76">
              <w:rPr>
                <w:rFonts w:eastAsia="Calibri"/>
                <w:sz w:val="24"/>
                <w:szCs w:val="24"/>
                <w:vertAlign w:val="superscript"/>
                <w:lang w:eastAsia="en-US"/>
              </w:rPr>
              <w:t>3</w:t>
            </w:r>
          </w:p>
        </w:tc>
        <w:tc>
          <w:tcPr>
            <w:tcW w:w="1418" w:type="dxa"/>
            <w:vAlign w:val="center"/>
          </w:tcPr>
          <w:p w:rsidR="00BB0E3D" w:rsidRPr="005E1E76" w:rsidRDefault="00BB0E3D" w:rsidP="00C050B4">
            <w:pPr>
              <w:spacing w:line="240" w:lineRule="auto"/>
              <w:ind w:firstLine="0"/>
              <w:contextualSpacing/>
              <w:jc w:val="center"/>
              <w:rPr>
                <w:rFonts w:eastAsia="Calibri"/>
                <w:sz w:val="24"/>
                <w:szCs w:val="24"/>
                <w:lang w:eastAsia="en-US"/>
              </w:rPr>
            </w:pPr>
            <w:r w:rsidRPr="005E1E76">
              <w:rPr>
                <w:rFonts w:eastAsia="Calibri"/>
                <w:sz w:val="24"/>
                <w:szCs w:val="24"/>
                <w:lang w:eastAsia="en-US"/>
              </w:rPr>
              <w:t>15,85</w:t>
            </w:r>
          </w:p>
        </w:tc>
        <w:tc>
          <w:tcPr>
            <w:tcW w:w="1276" w:type="dxa"/>
            <w:vAlign w:val="center"/>
          </w:tcPr>
          <w:p w:rsidR="00BB0E3D" w:rsidRPr="005E1E76" w:rsidRDefault="00BB0E3D" w:rsidP="00C050B4">
            <w:pPr>
              <w:spacing w:line="240" w:lineRule="auto"/>
              <w:ind w:firstLine="0"/>
              <w:contextualSpacing/>
              <w:jc w:val="center"/>
              <w:rPr>
                <w:rFonts w:eastAsia="Calibri"/>
                <w:sz w:val="24"/>
                <w:szCs w:val="24"/>
                <w:lang w:eastAsia="en-US"/>
              </w:rPr>
            </w:pPr>
            <w:r w:rsidRPr="005E1E76">
              <w:rPr>
                <w:rFonts w:eastAsia="Calibri"/>
                <w:sz w:val="24"/>
                <w:szCs w:val="24"/>
                <w:lang w:eastAsia="en-US"/>
              </w:rPr>
              <w:t>5,05</w:t>
            </w:r>
          </w:p>
        </w:tc>
        <w:tc>
          <w:tcPr>
            <w:tcW w:w="1276"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p>
        </w:tc>
      </w:tr>
      <w:tr w:rsidR="00BB0E3D" w:rsidRPr="00BB0E3D" w:rsidTr="005E1E76">
        <w:trPr>
          <w:trHeight w:val="400"/>
        </w:trPr>
        <w:tc>
          <w:tcPr>
            <w:tcW w:w="675"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3</w:t>
            </w:r>
          </w:p>
        </w:tc>
        <w:tc>
          <w:tcPr>
            <w:tcW w:w="4003" w:type="dxa"/>
            <w:vAlign w:val="center"/>
          </w:tcPr>
          <w:p w:rsidR="00BB0E3D" w:rsidRPr="005E1E76" w:rsidRDefault="00BB0E3D" w:rsidP="00BB0E3D">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Доставка рабочих </w:t>
            </w:r>
          </w:p>
        </w:tc>
        <w:tc>
          <w:tcPr>
            <w:tcW w:w="1417"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км</w:t>
            </w:r>
          </w:p>
        </w:tc>
        <w:tc>
          <w:tcPr>
            <w:tcW w:w="1418"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p>
        </w:tc>
        <w:tc>
          <w:tcPr>
            <w:tcW w:w="1276"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2,00</w:t>
            </w:r>
          </w:p>
        </w:tc>
        <w:tc>
          <w:tcPr>
            <w:tcW w:w="1276"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2,00</w:t>
            </w:r>
          </w:p>
        </w:tc>
      </w:tr>
      <w:tr w:rsidR="00BB0E3D" w:rsidRPr="00BB0E3D" w:rsidTr="005E1E76">
        <w:trPr>
          <w:trHeight w:val="438"/>
        </w:trPr>
        <w:tc>
          <w:tcPr>
            <w:tcW w:w="675"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p>
        </w:tc>
        <w:tc>
          <w:tcPr>
            <w:tcW w:w="4003" w:type="dxa"/>
            <w:vAlign w:val="center"/>
          </w:tcPr>
          <w:p w:rsidR="00BB0E3D" w:rsidRPr="005E1E76" w:rsidRDefault="00BB0E3D" w:rsidP="00BB0E3D">
            <w:pPr>
              <w:spacing w:line="240" w:lineRule="auto"/>
              <w:ind w:firstLine="0"/>
              <w:contextualSpacing/>
              <w:jc w:val="center"/>
              <w:rPr>
                <w:rFonts w:eastAsia="Calibri"/>
                <w:b/>
                <w:sz w:val="24"/>
                <w:szCs w:val="24"/>
                <w:lang w:eastAsia="en-US"/>
              </w:rPr>
            </w:pPr>
            <w:r w:rsidRPr="005E1E76">
              <w:rPr>
                <w:rFonts w:eastAsia="Calibri"/>
                <w:b/>
                <w:sz w:val="24"/>
                <w:szCs w:val="24"/>
                <w:lang w:eastAsia="en-US"/>
              </w:rPr>
              <w:t>Итого</w:t>
            </w:r>
          </w:p>
        </w:tc>
        <w:tc>
          <w:tcPr>
            <w:tcW w:w="1417"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p>
        </w:tc>
        <w:tc>
          <w:tcPr>
            <w:tcW w:w="1418"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p>
        </w:tc>
        <w:tc>
          <w:tcPr>
            <w:tcW w:w="1276" w:type="dxa"/>
            <w:vAlign w:val="center"/>
          </w:tcPr>
          <w:p w:rsidR="00BB0E3D" w:rsidRPr="005E1E76" w:rsidRDefault="00BB0E3D" w:rsidP="00BB0E3D">
            <w:pPr>
              <w:spacing w:line="240" w:lineRule="auto"/>
              <w:ind w:firstLine="0"/>
              <w:contextualSpacing/>
              <w:jc w:val="center"/>
              <w:rPr>
                <w:rFonts w:eastAsia="Calibri"/>
                <w:b/>
                <w:sz w:val="24"/>
                <w:szCs w:val="24"/>
                <w:lang w:eastAsia="en-US"/>
              </w:rPr>
            </w:pPr>
            <w:r w:rsidRPr="005E1E76">
              <w:rPr>
                <w:rFonts w:eastAsia="Calibri"/>
                <w:b/>
                <w:sz w:val="24"/>
                <w:szCs w:val="24"/>
                <w:lang w:eastAsia="en-US"/>
              </w:rPr>
              <w:t>10,16</w:t>
            </w:r>
          </w:p>
        </w:tc>
        <w:tc>
          <w:tcPr>
            <w:tcW w:w="1276" w:type="dxa"/>
            <w:vAlign w:val="center"/>
          </w:tcPr>
          <w:p w:rsidR="00BB0E3D" w:rsidRPr="005E1E76" w:rsidRDefault="00BB0E3D" w:rsidP="00BB0E3D">
            <w:pPr>
              <w:spacing w:line="240" w:lineRule="auto"/>
              <w:ind w:firstLine="0"/>
              <w:contextualSpacing/>
              <w:jc w:val="center"/>
              <w:rPr>
                <w:rFonts w:eastAsia="Calibri"/>
                <w:b/>
                <w:sz w:val="24"/>
                <w:szCs w:val="24"/>
                <w:lang w:eastAsia="en-US"/>
              </w:rPr>
            </w:pPr>
            <w:r w:rsidRPr="005E1E76">
              <w:rPr>
                <w:rFonts w:eastAsia="Calibri"/>
                <w:b/>
                <w:sz w:val="24"/>
                <w:szCs w:val="24"/>
                <w:lang w:eastAsia="en-US"/>
              </w:rPr>
              <w:t>5,11</w:t>
            </w:r>
          </w:p>
        </w:tc>
      </w:tr>
    </w:tbl>
    <w:p w:rsidR="00BB0E3D" w:rsidRPr="00BB0E3D" w:rsidRDefault="00BB0E3D" w:rsidP="00BB0E3D">
      <w:pPr>
        <w:spacing w:line="240" w:lineRule="auto"/>
        <w:ind w:left="720" w:firstLine="0"/>
        <w:jc w:val="right"/>
        <w:rPr>
          <w:szCs w:val="28"/>
        </w:rPr>
      </w:pPr>
    </w:p>
    <w:p w:rsidR="00BB0E3D" w:rsidRPr="00BB0E3D" w:rsidRDefault="00BB0E3D" w:rsidP="00BB0E3D">
      <w:pPr>
        <w:spacing w:line="240" w:lineRule="auto"/>
        <w:ind w:left="720" w:firstLine="0"/>
        <w:jc w:val="right"/>
        <w:rPr>
          <w:szCs w:val="28"/>
          <w:lang w:val="en-US"/>
        </w:rPr>
      </w:pPr>
      <w:r w:rsidRPr="00BB0E3D">
        <w:rPr>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38"/>
        <w:gridCol w:w="3976"/>
      </w:tblGrid>
      <w:tr w:rsidR="00BB0E3D" w:rsidRPr="00BB0E3D" w:rsidTr="00EC1B8F">
        <w:trPr>
          <w:trHeight w:val="491"/>
          <w:tblHeader/>
        </w:trPr>
        <w:tc>
          <w:tcPr>
            <w:tcW w:w="851" w:type="dxa"/>
            <w:vAlign w:val="center"/>
          </w:tcPr>
          <w:p w:rsidR="00BB0E3D" w:rsidRPr="00BB0E3D" w:rsidRDefault="00BB0E3D" w:rsidP="000461B1">
            <w:pPr>
              <w:spacing w:line="240" w:lineRule="auto"/>
              <w:ind w:firstLine="0"/>
              <w:jc w:val="center"/>
              <w:rPr>
                <w:sz w:val="24"/>
              </w:rPr>
            </w:pPr>
            <w:r w:rsidRPr="00BB0E3D">
              <w:rPr>
                <w:sz w:val="24"/>
              </w:rPr>
              <w:t>№ п.п</w:t>
            </w:r>
          </w:p>
        </w:tc>
        <w:tc>
          <w:tcPr>
            <w:tcW w:w="5238" w:type="dxa"/>
            <w:vAlign w:val="center"/>
          </w:tcPr>
          <w:p w:rsidR="00BB0E3D" w:rsidRPr="00BB0E3D" w:rsidRDefault="00BB0E3D" w:rsidP="00BB0E3D">
            <w:pPr>
              <w:keepNext/>
              <w:spacing w:line="240" w:lineRule="auto"/>
              <w:ind w:firstLine="0"/>
              <w:contextualSpacing/>
              <w:jc w:val="center"/>
              <w:rPr>
                <w:rFonts w:eastAsia="Calibri"/>
                <w:sz w:val="24"/>
                <w:szCs w:val="24"/>
                <w:lang w:eastAsia="en-US"/>
              </w:rPr>
            </w:pPr>
            <w:r w:rsidRPr="00BB0E3D">
              <w:rPr>
                <w:rFonts w:eastAsia="Calibri"/>
                <w:sz w:val="24"/>
                <w:szCs w:val="24"/>
                <w:lang w:eastAsia="en-US"/>
              </w:rPr>
              <w:t>Показатели</w:t>
            </w:r>
          </w:p>
        </w:tc>
        <w:tc>
          <w:tcPr>
            <w:tcW w:w="3976" w:type="dxa"/>
            <w:vAlign w:val="center"/>
          </w:tcPr>
          <w:p w:rsidR="00BB0E3D" w:rsidRPr="00BB0E3D" w:rsidRDefault="00BB0E3D" w:rsidP="00EC1B8F">
            <w:pPr>
              <w:keepNext/>
              <w:spacing w:line="240" w:lineRule="auto"/>
              <w:ind w:firstLine="0"/>
              <w:contextualSpacing/>
              <w:jc w:val="center"/>
              <w:rPr>
                <w:rFonts w:eastAsia="Calibri"/>
                <w:sz w:val="24"/>
                <w:szCs w:val="24"/>
                <w:lang w:eastAsia="en-US"/>
              </w:rPr>
            </w:pPr>
            <w:r w:rsidRPr="00BB0E3D">
              <w:rPr>
                <w:rFonts w:eastAsia="Calibri"/>
                <w:sz w:val="24"/>
                <w:szCs w:val="24"/>
                <w:lang w:eastAsia="en-US"/>
              </w:rPr>
              <w:t>Базовые условия</w:t>
            </w:r>
          </w:p>
        </w:tc>
      </w:tr>
      <w:tr w:rsidR="00BB0E3D" w:rsidRPr="00BB0E3D" w:rsidTr="00EC1B8F">
        <w:trPr>
          <w:cantSplit/>
          <w:trHeight w:hRule="exact" w:val="344"/>
        </w:trPr>
        <w:tc>
          <w:tcPr>
            <w:tcW w:w="851" w:type="dxa"/>
            <w:vAlign w:val="center"/>
          </w:tcPr>
          <w:p w:rsidR="00BB0E3D" w:rsidRPr="005E1E76" w:rsidRDefault="00BB0E3D" w:rsidP="00BB0E3D">
            <w:pPr>
              <w:spacing w:line="240" w:lineRule="auto"/>
              <w:ind w:firstLine="0"/>
              <w:jc w:val="center"/>
              <w:rPr>
                <w:sz w:val="24"/>
                <w:szCs w:val="24"/>
              </w:rPr>
            </w:pPr>
            <w:r w:rsidRPr="005E1E76">
              <w:rPr>
                <w:sz w:val="24"/>
                <w:szCs w:val="24"/>
              </w:rPr>
              <w:t>1</w:t>
            </w:r>
          </w:p>
        </w:tc>
        <w:tc>
          <w:tcPr>
            <w:tcW w:w="5238" w:type="dxa"/>
            <w:vAlign w:val="center"/>
          </w:tcPr>
          <w:p w:rsidR="00BB0E3D" w:rsidRPr="005E1E76" w:rsidRDefault="00BB0E3D" w:rsidP="00BB0E3D">
            <w:pPr>
              <w:keepNext/>
              <w:spacing w:line="240" w:lineRule="auto"/>
              <w:ind w:firstLine="0"/>
              <w:contextualSpacing/>
              <w:rPr>
                <w:rFonts w:eastAsia="Calibri"/>
                <w:sz w:val="24"/>
                <w:szCs w:val="24"/>
                <w:lang w:eastAsia="en-US"/>
              </w:rPr>
            </w:pPr>
            <w:r w:rsidRPr="005E1E76">
              <w:rPr>
                <w:rFonts w:eastAsia="Calibri"/>
                <w:sz w:val="24"/>
                <w:szCs w:val="24"/>
                <w:lang w:eastAsia="en-US"/>
              </w:rPr>
              <w:t>Условия</w:t>
            </w:r>
          </w:p>
        </w:tc>
        <w:tc>
          <w:tcPr>
            <w:tcW w:w="3976" w:type="dxa"/>
            <w:vAlign w:val="center"/>
          </w:tcPr>
          <w:p w:rsidR="00BB0E3D" w:rsidRPr="005E1E76" w:rsidRDefault="00BB0E3D" w:rsidP="00BB0E3D">
            <w:pPr>
              <w:keepNext/>
              <w:spacing w:line="240" w:lineRule="auto"/>
              <w:ind w:firstLine="0"/>
              <w:contextualSpacing/>
              <w:jc w:val="center"/>
              <w:rPr>
                <w:rFonts w:eastAsia="Calibri"/>
                <w:sz w:val="24"/>
                <w:szCs w:val="24"/>
                <w:lang w:eastAsia="en-US"/>
              </w:rPr>
            </w:pPr>
            <w:r w:rsidRPr="005E1E76">
              <w:rPr>
                <w:rFonts w:eastAsia="Calibri"/>
                <w:sz w:val="24"/>
                <w:szCs w:val="24"/>
                <w:lang w:eastAsia="en-US"/>
              </w:rPr>
              <w:t>летние</w:t>
            </w:r>
          </w:p>
        </w:tc>
      </w:tr>
      <w:tr w:rsidR="00BB0E3D" w:rsidRPr="00BB0E3D" w:rsidTr="00EC1B8F">
        <w:trPr>
          <w:cantSplit/>
          <w:trHeight w:hRule="exact" w:val="344"/>
        </w:trPr>
        <w:tc>
          <w:tcPr>
            <w:tcW w:w="851"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2</w:t>
            </w:r>
          </w:p>
        </w:tc>
        <w:tc>
          <w:tcPr>
            <w:tcW w:w="5238" w:type="dxa"/>
            <w:vAlign w:val="center"/>
          </w:tcPr>
          <w:p w:rsidR="00BB0E3D" w:rsidRPr="005E1E76" w:rsidRDefault="00BB0E3D" w:rsidP="00BB0E3D">
            <w:pPr>
              <w:spacing w:line="240" w:lineRule="auto"/>
              <w:ind w:firstLine="0"/>
              <w:contextualSpacing/>
              <w:rPr>
                <w:rFonts w:eastAsia="Calibri"/>
                <w:sz w:val="24"/>
                <w:szCs w:val="24"/>
                <w:lang w:eastAsia="en-US"/>
              </w:rPr>
            </w:pPr>
            <w:r w:rsidRPr="005E1E76">
              <w:rPr>
                <w:rFonts w:eastAsia="Calibri"/>
                <w:sz w:val="24"/>
                <w:szCs w:val="24"/>
                <w:lang w:eastAsia="en-US"/>
              </w:rPr>
              <w:t>Рельеф</w:t>
            </w:r>
          </w:p>
        </w:tc>
        <w:tc>
          <w:tcPr>
            <w:tcW w:w="3976"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равнинный</w:t>
            </w:r>
          </w:p>
        </w:tc>
      </w:tr>
      <w:tr w:rsidR="00BB0E3D" w:rsidRPr="00BB0E3D" w:rsidTr="00EC1B8F">
        <w:trPr>
          <w:trHeight w:val="365"/>
        </w:trPr>
        <w:tc>
          <w:tcPr>
            <w:tcW w:w="851"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3</w:t>
            </w:r>
          </w:p>
        </w:tc>
        <w:tc>
          <w:tcPr>
            <w:tcW w:w="5238" w:type="dxa"/>
            <w:vAlign w:val="center"/>
          </w:tcPr>
          <w:p w:rsidR="00BB0E3D" w:rsidRPr="005E1E76" w:rsidRDefault="00BB0E3D" w:rsidP="00BB0E3D">
            <w:pPr>
              <w:spacing w:line="240" w:lineRule="auto"/>
              <w:ind w:firstLine="0"/>
              <w:contextualSpacing/>
              <w:jc w:val="left"/>
              <w:rPr>
                <w:rFonts w:eastAsia="Calibri"/>
                <w:sz w:val="24"/>
                <w:szCs w:val="24"/>
                <w:lang w:eastAsia="en-US"/>
              </w:rPr>
            </w:pPr>
            <w:r w:rsidRPr="005E1E76">
              <w:rPr>
                <w:rFonts w:eastAsia="Calibri"/>
                <w:sz w:val="24"/>
                <w:szCs w:val="24"/>
                <w:lang w:eastAsia="en-US"/>
              </w:rPr>
              <w:t>Категория площади</w:t>
            </w:r>
          </w:p>
        </w:tc>
        <w:tc>
          <w:tcPr>
            <w:tcW w:w="3976"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площади, заросшие кустарником и мелколесьем</w:t>
            </w:r>
          </w:p>
        </w:tc>
      </w:tr>
      <w:tr w:rsidR="00BB0E3D" w:rsidRPr="00BB0E3D" w:rsidTr="00EC1B8F">
        <w:trPr>
          <w:cantSplit/>
          <w:trHeight w:hRule="exact" w:val="563"/>
        </w:trPr>
        <w:tc>
          <w:tcPr>
            <w:tcW w:w="851"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4</w:t>
            </w:r>
          </w:p>
        </w:tc>
        <w:tc>
          <w:tcPr>
            <w:tcW w:w="5238" w:type="dxa"/>
            <w:vAlign w:val="center"/>
          </w:tcPr>
          <w:p w:rsidR="00BB0E3D" w:rsidRPr="005E1E76" w:rsidRDefault="00BB0E3D" w:rsidP="00BB0E3D">
            <w:pPr>
              <w:spacing w:line="240" w:lineRule="auto"/>
              <w:ind w:firstLine="0"/>
              <w:contextualSpacing/>
              <w:jc w:val="left"/>
              <w:rPr>
                <w:rFonts w:eastAsia="Calibri"/>
                <w:sz w:val="24"/>
                <w:szCs w:val="24"/>
                <w:lang w:eastAsia="en-US"/>
              </w:rPr>
            </w:pPr>
            <w:r w:rsidRPr="005E1E76">
              <w:rPr>
                <w:rFonts w:eastAsia="Calibri"/>
                <w:sz w:val="24"/>
                <w:szCs w:val="24"/>
                <w:lang w:eastAsia="en-US"/>
              </w:rPr>
              <w:t>Характеристика зарослей</w:t>
            </w:r>
          </w:p>
        </w:tc>
        <w:tc>
          <w:tcPr>
            <w:tcW w:w="3976"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средняя (мягколиственные)</w:t>
            </w:r>
          </w:p>
        </w:tc>
      </w:tr>
      <w:tr w:rsidR="00BB0E3D" w:rsidRPr="00BB0E3D" w:rsidTr="00EC1B8F">
        <w:trPr>
          <w:cantSplit/>
          <w:trHeight w:hRule="exact" w:val="344"/>
        </w:trPr>
        <w:tc>
          <w:tcPr>
            <w:tcW w:w="851"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5</w:t>
            </w:r>
          </w:p>
        </w:tc>
        <w:tc>
          <w:tcPr>
            <w:tcW w:w="5238" w:type="dxa"/>
            <w:vAlign w:val="center"/>
          </w:tcPr>
          <w:p w:rsidR="00BB0E3D" w:rsidRPr="005E1E76" w:rsidRDefault="00BB0E3D" w:rsidP="00BB0E3D">
            <w:pPr>
              <w:spacing w:line="240" w:lineRule="auto"/>
              <w:ind w:firstLine="0"/>
              <w:contextualSpacing/>
              <w:jc w:val="left"/>
              <w:rPr>
                <w:rFonts w:eastAsia="Calibri"/>
                <w:sz w:val="24"/>
                <w:szCs w:val="24"/>
                <w:lang w:eastAsia="en-US"/>
              </w:rPr>
            </w:pPr>
            <w:r w:rsidRPr="005E1E76">
              <w:rPr>
                <w:rFonts w:eastAsia="Calibri"/>
                <w:sz w:val="24"/>
                <w:szCs w:val="24"/>
                <w:lang w:eastAsia="en-US"/>
              </w:rPr>
              <w:t>Уборка насаждений длиной</w:t>
            </w:r>
          </w:p>
        </w:tc>
        <w:tc>
          <w:tcPr>
            <w:tcW w:w="3976"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4 м</w:t>
            </w:r>
          </w:p>
        </w:tc>
      </w:tr>
      <w:tr w:rsidR="00BB0E3D" w:rsidRPr="00BB0E3D" w:rsidTr="00EC1B8F">
        <w:trPr>
          <w:cantSplit/>
          <w:trHeight w:hRule="exact" w:val="344"/>
        </w:trPr>
        <w:tc>
          <w:tcPr>
            <w:tcW w:w="851"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6</w:t>
            </w:r>
          </w:p>
        </w:tc>
        <w:tc>
          <w:tcPr>
            <w:tcW w:w="5238" w:type="dxa"/>
            <w:vAlign w:val="center"/>
          </w:tcPr>
          <w:p w:rsidR="00BB0E3D" w:rsidRPr="005E1E76" w:rsidRDefault="00BB0E3D" w:rsidP="00BB0E3D">
            <w:pPr>
              <w:spacing w:line="240" w:lineRule="auto"/>
              <w:ind w:firstLine="0"/>
              <w:contextualSpacing/>
              <w:jc w:val="left"/>
              <w:rPr>
                <w:rFonts w:eastAsia="Calibri"/>
                <w:sz w:val="24"/>
                <w:szCs w:val="24"/>
                <w:lang w:eastAsia="en-US"/>
              </w:rPr>
            </w:pPr>
            <w:r w:rsidRPr="005E1E76">
              <w:rPr>
                <w:rFonts w:eastAsia="Calibri"/>
                <w:sz w:val="24"/>
                <w:szCs w:val="24"/>
                <w:lang w:eastAsia="en-US"/>
              </w:rPr>
              <w:t>Степень вырубки</w:t>
            </w:r>
          </w:p>
        </w:tc>
        <w:tc>
          <w:tcPr>
            <w:tcW w:w="3976"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сплошная (высокая)</w:t>
            </w:r>
          </w:p>
        </w:tc>
      </w:tr>
      <w:tr w:rsidR="00BB0E3D" w:rsidRPr="00BB0E3D" w:rsidTr="00EC1B8F">
        <w:trPr>
          <w:cantSplit/>
          <w:trHeight w:hRule="exact" w:val="344"/>
        </w:trPr>
        <w:tc>
          <w:tcPr>
            <w:tcW w:w="851"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7</w:t>
            </w:r>
          </w:p>
        </w:tc>
        <w:tc>
          <w:tcPr>
            <w:tcW w:w="5238" w:type="dxa"/>
            <w:vAlign w:val="center"/>
          </w:tcPr>
          <w:p w:rsidR="00BB0E3D" w:rsidRPr="005E1E76" w:rsidRDefault="00BB0E3D" w:rsidP="00BB0E3D">
            <w:pPr>
              <w:spacing w:line="240" w:lineRule="auto"/>
              <w:ind w:firstLine="0"/>
              <w:contextualSpacing/>
              <w:jc w:val="left"/>
              <w:rPr>
                <w:rFonts w:eastAsia="Calibri"/>
                <w:sz w:val="24"/>
                <w:szCs w:val="24"/>
                <w:lang w:eastAsia="en-US"/>
              </w:rPr>
            </w:pPr>
            <w:r w:rsidRPr="005E1E76">
              <w:rPr>
                <w:rFonts w:eastAsia="Calibri"/>
                <w:sz w:val="24"/>
                <w:szCs w:val="24"/>
                <w:lang w:eastAsia="en-US"/>
              </w:rPr>
              <w:t>Ширина разрыва</w:t>
            </w:r>
          </w:p>
        </w:tc>
        <w:tc>
          <w:tcPr>
            <w:tcW w:w="3976"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20 м</w:t>
            </w:r>
          </w:p>
        </w:tc>
      </w:tr>
      <w:tr w:rsidR="00BB0E3D" w:rsidRPr="00BB0E3D" w:rsidTr="00EC1B8F">
        <w:trPr>
          <w:cantSplit/>
          <w:trHeight w:hRule="exact" w:val="344"/>
        </w:trPr>
        <w:tc>
          <w:tcPr>
            <w:tcW w:w="851"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8</w:t>
            </w:r>
          </w:p>
        </w:tc>
        <w:tc>
          <w:tcPr>
            <w:tcW w:w="5238" w:type="dxa"/>
            <w:vAlign w:val="center"/>
          </w:tcPr>
          <w:p w:rsidR="00BB0E3D" w:rsidRPr="005E1E76" w:rsidRDefault="00BB0E3D" w:rsidP="00BB0E3D">
            <w:pPr>
              <w:spacing w:line="240" w:lineRule="auto"/>
              <w:ind w:firstLine="0"/>
              <w:contextualSpacing/>
              <w:jc w:val="left"/>
              <w:rPr>
                <w:rFonts w:eastAsia="Calibri"/>
                <w:sz w:val="24"/>
                <w:szCs w:val="24"/>
                <w:lang w:eastAsia="en-US"/>
              </w:rPr>
            </w:pPr>
            <w:r w:rsidRPr="005E1E76">
              <w:rPr>
                <w:rFonts w:eastAsia="Calibri"/>
                <w:sz w:val="24"/>
                <w:szCs w:val="24"/>
                <w:lang w:eastAsia="en-US"/>
              </w:rPr>
              <w:t>Переезды техники в течение смены</w:t>
            </w:r>
          </w:p>
        </w:tc>
        <w:tc>
          <w:tcPr>
            <w:tcW w:w="3976"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8 км</w:t>
            </w:r>
          </w:p>
        </w:tc>
      </w:tr>
      <w:tr w:rsidR="00BB0E3D" w:rsidRPr="00BB0E3D" w:rsidTr="00EC1B8F">
        <w:trPr>
          <w:cantSplit/>
          <w:trHeight w:hRule="exact" w:val="344"/>
        </w:trPr>
        <w:tc>
          <w:tcPr>
            <w:tcW w:w="851"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9</w:t>
            </w:r>
          </w:p>
        </w:tc>
        <w:tc>
          <w:tcPr>
            <w:tcW w:w="5238" w:type="dxa"/>
            <w:vAlign w:val="center"/>
          </w:tcPr>
          <w:p w:rsidR="00BB0E3D" w:rsidRPr="005E1E76" w:rsidRDefault="00BB0E3D" w:rsidP="00BB0E3D">
            <w:pPr>
              <w:spacing w:line="240" w:lineRule="auto"/>
              <w:ind w:firstLine="0"/>
              <w:contextualSpacing/>
              <w:jc w:val="left"/>
              <w:rPr>
                <w:rFonts w:eastAsia="Calibri"/>
                <w:sz w:val="24"/>
                <w:szCs w:val="24"/>
                <w:lang w:eastAsia="en-US"/>
              </w:rPr>
            </w:pPr>
            <w:r w:rsidRPr="005E1E76">
              <w:rPr>
                <w:rFonts w:eastAsia="Calibri"/>
                <w:sz w:val="24"/>
                <w:szCs w:val="24"/>
                <w:lang w:eastAsia="en-US"/>
              </w:rPr>
              <w:t xml:space="preserve">Расстояние доставки рабочих </w:t>
            </w:r>
          </w:p>
        </w:tc>
        <w:tc>
          <w:tcPr>
            <w:tcW w:w="3976" w:type="dxa"/>
            <w:vAlign w:val="center"/>
          </w:tcPr>
          <w:p w:rsidR="00BB0E3D" w:rsidRPr="005E1E76" w:rsidRDefault="00BB0E3D" w:rsidP="00BB0E3D">
            <w:pPr>
              <w:spacing w:line="240" w:lineRule="auto"/>
              <w:ind w:firstLine="0"/>
              <w:contextualSpacing/>
              <w:jc w:val="center"/>
              <w:rPr>
                <w:rFonts w:eastAsia="Calibri"/>
                <w:sz w:val="24"/>
                <w:szCs w:val="24"/>
                <w:lang w:eastAsia="en-US"/>
              </w:rPr>
            </w:pPr>
            <w:r w:rsidRPr="005E1E76">
              <w:rPr>
                <w:rFonts w:eastAsia="Calibri"/>
                <w:sz w:val="24"/>
                <w:szCs w:val="24"/>
                <w:lang w:eastAsia="en-US"/>
              </w:rPr>
              <w:t>20 км</w:t>
            </w:r>
          </w:p>
        </w:tc>
      </w:tr>
    </w:tbl>
    <w:p w:rsidR="00BB0E3D" w:rsidRPr="00BB0E3D" w:rsidRDefault="00BB0E3D" w:rsidP="00BB0E3D">
      <w:pPr>
        <w:spacing w:line="240" w:lineRule="auto"/>
        <w:ind w:firstLine="0"/>
        <w:rPr>
          <w:szCs w:val="28"/>
        </w:rPr>
      </w:pPr>
    </w:p>
    <w:p w:rsidR="00160738" w:rsidRPr="00160738" w:rsidRDefault="00160738" w:rsidP="00160738">
      <w:pPr>
        <w:pStyle w:val="aa"/>
        <w:keepNext/>
        <w:keepLines/>
        <w:spacing w:line="240" w:lineRule="auto"/>
        <w:ind w:left="0" w:firstLine="709"/>
        <w:rPr>
          <w:b/>
          <w:szCs w:val="28"/>
        </w:rPr>
      </w:pPr>
      <w:r w:rsidRPr="00160738">
        <w:rPr>
          <w:b/>
          <w:szCs w:val="28"/>
        </w:rPr>
        <w:t>7. Прочистка противопожарной  минерализованной полосы и ее обновление.</w:t>
      </w:r>
    </w:p>
    <w:p w:rsidR="001E70F3" w:rsidRPr="001E70F3" w:rsidRDefault="001E70F3" w:rsidP="001E70F3">
      <w:pPr>
        <w:pStyle w:val="aa"/>
        <w:spacing w:line="240" w:lineRule="auto"/>
        <w:ind w:left="0" w:firstLine="567"/>
        <w:rPr>
          <w:szCs w:val="28"/>
          <w:lang w:eastAsia="en-US"/>
        </w:rPr>
      </w:pPr>
      <w:r w:rsidRPr="001E70F3">
        <w:rPr>
          <w:szCs w:val="28"/>
        </w:rPr>
        <w:t>7.1.</w:t>
      </w:r>
      <w:r>
        <w:rPr>
          <w:b/>
          <w:szCs w:val="28"/>
        </w:rPr>
        <w:t xml:space="preserve"> </w:t>
      </w:r>
      <w:r w:rsidRPr="001E70F3">
        <w:rPr>
          <w:szCs w:val="28"/>
          <w:lang w:eastAsia="en-US"/>
        </w:rPr>
        <w:t>Базовой технологией выполнения работ по прочистке противопожарной минерализованной полосы и ее обновлению является:</w:t>
      </w:r>
    </w:p>
    <w:p w:rsidR="001E70F3" w:rsidRPr="001E70F3" w:rsidRDefault="001E70F3" w:rsidP="001E70F3">
      <w:pPr>
        <w:numPr>
          <w:ilvl w:val="0"/>
          <w:numId w:val="5"/>
        </w:numPr>
        <w:spacing w:line="240" w:lineRule="auto"/>
        <w:contextualSpacing/>
        <w:jc w:val="left"/>
        <w:rPr>
          <w:rFonts w:eastAsia="Calibri"/>
          <w:szCs w:val="28"/>
          <w:lang w:eastAsia="en-US"/>
        </w:rPr>
      </w:pPr>
      <w:r w:rsidRPr="001E70F3">
        <w:rPr>
          <w:rFonts w:eastAsia="Calibri"/>
          <w:szCs w:val="28"/>
          <w:lang w:eastAsia="en-US"/>
        </w:rPr>
        <w:t>Прочистка (подновление) минерализованных полос (2 прохода).</w:t>
      </w:r>
    </w:p>
    <w:p w:rsidR="001E70F3" w:rsidRPr="001E70F3" w:rsidRDefault="001E70F3" w:rsidP="001E70F3">
      <w:pPr>
        <w:spacing w:line="240" w:lineRule="auto"/>
        <w:ind w:left="567" w:firstLine="0"/>
        <w:contextualSpacing/>
        <w:rPr>
          <w:rFonts w:eastAsia="Calibri"/>
          <w:szCs w:val="28"/>
          <w:lang w:eastAsia="en-US"/>
        </w:rPr>
      </w:pPr>
    </w:p>
    <w:p w:rsidR="001E70F3" w:rsidRPr="001E70F3" w:rsidRDefault="001E70F3" w:rsidP="001E70F3">
      <w:pPr>
        <w:spacing w:line="240" w:lineRule="auto"/>
        <w:ind w:firstLine="567"/>
        <w:contextualSpacing/>
        <w:rPr>
          <w:rFonts w:eastAsia="Calibri"/>
          <w:szCs w:val="28"/>
          <w:lang w:eastAsia="en-US"/>
        </w:rPr>
      </w:pPr>
      <w:r>
        <w:rPr>
          <w:rFonts w:eastAsia="Calibri"/>
          <w:szCs w:val="28"/>
          <w:lang w:eastAsia="en-US"/>
        </w:rPr>
        <w:t xml:space="preserve">7.2. </w:t>
      </w:r>
      <w:r w:rsidRPr="001E70F3">
        <w:rPr>
          <w:rFonts w:eastAsia="Calibri"/>
          <w:szCs w:val="28"/>
          <w:lang w:eastAsia="en-US"/>
        </w:rPr>
        <w:t>Базовый состав машин и механизмов, а также оборудования необходимого для выполнения работ по прочистке противопожарной минерализованной полосы и ее обновлению, приведены в таблице 1.</w:t>
      </w:r>
    </w:p>
    <w:p w:rsidR="001E70F3" w:rsidRPr="001E70F3" w:rsidRDefault="001E70F3" w:rsidP="001E70F3">
      <w:pPr>
        <w:spacing w:line="240" w:lineRule="auto"/>
        <w:ind w:firstLine="0"/>
        <w:contextualSpacing/>
        <w:jc w:val="right"/>
        <w:rPr>
          <w:rFonts w:eastAsia="Calibri"/>
          <w:szCs w:val="28"/>
          <w:lang w:eastAsia="en-US"/>
        </w:rPr>
      </w:pPr>
      <w:r w:rsidRPr="001E70F3">
        <w:rPr>
          <w:rFonts w:eastAsia="Calibri"/>
          <w:szCs w:val="28"/>
          <w:lang w:eastAsia="en-US"/>
        </w:rP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818"/>
        <w:gridCol w:w="4396"/>
      </w:tblGrid>
      <w:tr w:rsidR="001E70F3" w:rsidRPr="001E70F3" w:rsidTr="00EC1B8F">
        <w:tblPrEx>
          <w:tblCellMar>
            <w:top w:w="0" w:type="dxa"/>
            <w:bottom w:w="0" w:type="dxa"/>
          </w:tblCellMar>
        </w:tblPrEx>
        <w:trPr>
          <w:trHeight w:val="380"/>
        </w:trPr>
        <w:tc>
          <w:tcPr>
            <w:tcW w:w="851" w:type="dxa"/>
            <w:vAlign w:val="center"/>
          </w:tcPr>
          <w:p w:rsidR="001E70F3" w:rsidRPr="001E70F3" w:rsidRDefault="001E70F3" w:rsidP="001E70F3">
            <w:pPr>
              <w:keepNext/>
              <w:spacing w:line="240" w:lineRule="auto"/>
              <w:ind w:firstLine="0"/>
              <w:contextualSpacing/>
              <w:jc w:val="center"/>
              <w:rPr>
                <w:rFonts w:eastAsia="Calibri"/>
                <w:sz w:val="24"/>
                <w:szCs w:val="24"/>
                <w:lang w:eastAsia="en-US"/>
              </w:rPr>
            </w:pPr>
            <w:r w:rsidRPr="001E70F3">
              <w:rPr>
                <w:rFonts w:eastAsia="Calibri"/>
                <w:sz w:val="24"/>
                <w:szCs w:val="24"/>
                <w:lang w:eastAsia="en-US"/>
              </w:rPr>
              <w:t>№ п.п</w:t>
            </w:r>
          </w:p>
        </w:tc>
        <w:tc>
          <w:tcPr>
            <w:tcW w:w="4818" w:type="dxa"/>
            <w:vAlign w:val="center"/>
          </w:tcPr>
          <w:p w:rsidR="001E70F3" w:rsidRPr="001E70F3" w:rsidRDefault="001E70F3" w:rsidP="001E70F3">
            <w:pPr>
              <w:keepNext/>
              <w:spacing w:line="240" w:lineRule="auto"/>
              <w:ind w:firstLine="0"/>
              <w:contextualSpacing/>
              <w:jc w:val="center"/>
              <w:rPr>
                <w:rFonts w:eastAsia="Calibri"/>
                <w:sz w:val="24"/>
                <w:szCs w:val="24"/>
                <w:lang w:eastAsia="en-US"/>
              </w:rPr>
            </w:pPr>
            <w:r w:rsidRPr="001E70F3">
              <w:rPr>
                <w:rFonts w:eastAsia="Calibri"/>
                <w:sz w:val="24"/>
                <w:szCs w:val="24"/>
                <w:lang w:eastAsia="en-US"/>
              </w:rPr>
              <w:t>Наименование машин и механизмов</w:t>
            </w:r>
          </w:p>
        </w:tc>
        <w:tc>
          <w:tcPr>
            <w:tcW w:w="4396" w:type="dxa"/>
            <w:vAlign w:val="center"/>
          </w:tcPr>
          <w:p w:rsidR="001E70F3" w:rsidRPr="001E70F3" w:rsidRDefault="001E70F3" w:rsidP="001E70F3">
            <w:pPr>
              <w:keepNext/>
              <w:spacing w:line="240" w:lineRule="auto"/>
              <w:ind w:firstLine="0"/>
              <w:contextualSpacing/>
              <w:jc w:val="center"/>
              <w:rPr>
                <w:rFonts w:eastAsia="Calibri"/>
                <w:sz w:val="24"/>
                <w:szCs w:val="24"/>
                <w:lang w:eastAsia="en-US"/>
              </w:rPr>
            </w:pPr>
            <w:r w:rsidRPr="001E70F3">
              <w:rPr>
                <w:rFonts w:eastAsia="Calibri"/>
                <w:sz w:val="24"/>
                <w:szCs w:val="24"/>
                <w:lang w:eastAsia="en-US"/>
              </w:rPr>
              <w:t>Марка машин и механизмов</w:t>
            </w:r>
          </w:p>
        </w:tc>
      </w:tr>
      <w:tr w:rsidR="001E70F3" w:rsidRPr="005E1E76" w:rsidTr="00EC1B8F">
        <w:tblPrEx>
          <w:tblCellMar>
            <w:top w:w="0" w:type="dxa"/>
            <w:bottom w:w="0" w:type="dxa"/>
          </w:tblCellMar>
        </w:tblPrEx>
        <w:trPr>
          <w:cantSplit/>
          <w:trHeight w:hRule="exact" w:val="279"/>
        </w:trPr>
        <w:tc>
          <w:tcPr>
            <w:tcW w:w="851" w:type="dxa"/>
            <w:vAlign w:val="center"/>
          </w:tcPr>
          <w:p w:rsidR="001E70F3" w:rsidRPr="005E1E76" w:rsidRDefault="001E70F3" w:rsidP="001E70F3">
            <w:pPr>
              <w:spacing w:after="200" w:line="276" w:lineRule="auto"/>
              <w:ind w:firstLine="0"/>
              <w:contextualSpacing/>
              <w:jc w:val="center"/>
              <w:rPr>
                <w:rFonts w:eastAsia="Calibri"/>
                <w:sz w:val="24"/>
                <w:szCs w:val="24"/>
                <w:lang w:eastAsia="en-US"/>
              </w:rPr>
            </w:pPr>
            <w:r w:rsidRPr="005E1E76">
              <w:rPr>
                <w:rFonts w:eastAsia="Calibri"/>
                <w:sz w:val="24"/>
                <w:szCs w:val="24"/>
                <w:lang w:eastAsia="en-US"/>
              </w:rPr>
              <w:t>1</w:t>
            </w:r>
          </w:p>
        </w:tc>
        <w:tc>
          <w:tcPr>
            <w:tcW w:w="4818" w:type="dxa"/>
            <w:vAlign w:val="center"/>
          </w:tcPr>
          <w:p w:rsidR="001E70F3" w:rsidRPr="005E1E76" w:rsidRDefault="001E70F3" w:rsidP="001E70F3">
            <w:pPr>
              <w:spacing w:after="200" w:line="276" w:lineRule="auto"/>
              <w:ind w:firstLine="0"/>
              <w:contextualSpacing/>
              <w:jc w:val="left"/>
              <w:rPr>
                <w:rFonts w:eastAsia="Calibri"/>
                <w:sz w:val="24"/>
                <w:szCs w:val="24"/>
                <w:highlight w:val="yellow"/>
                <w:lang w:eastAsia="en-US"/>
              </w:rPr>
            </w:pPr>
            <w:r w:rsidRPr="005E1E76">
              <w:rPr>
                <w:rFonts w:eastAsia="Calibri"/>
                <w:sz w:val="24"/>
                <w:szCs w:val="24"/>
                <w:lang w:eastAsia="en-US"/>
              </w:rPr>
              <w:t>Трактор</w:t>
            </w:r>
          </w:p>
        </w:tc>
        <w:tc>
          <w:tcPr>
            <w:tcW w:w="4396" w:type="dxa"/>
            <w:vAlign w:val="center"/>
          </w:tcPr>
          <w:p w:rsidR="001E70F3" w:rsidRPr="005E1E76" w:rsidRDefault="001E70F3" w:rsidP="001E70F3">
            <w:pPr>
              <w:spacing w:after="200" w:line="276" w:lineRule="auto"/>
              <w:ind w:firstLine="0"/>
              <w:contextualSpacing/>
              <w:jc w:val="center"/>
              <w:rPr>
                <w:rFonts w:eastAsia="Calibri"/>
                <w:sz w:val="24"/>
                <w:szCs w:val="24"/>
                <w:highlight w:val="yellow"/>
                <w:lang w:eastAsia="en-US"/>
              </w:rPr>
            </w:pPr>
            <w:r w:rsidRPr="005E1E76">
              <w:rPr>
                <w:rFonts w:eastAsia="Calibri"/>
                <w:sz w:val="24"/>
                <w:szCs w:val="24"/>
                <w:lang w:eastAsia="en-US"/>
              </w:rPr>
              <w:t>МТЗ–82</w:t>
            </w:r>
            <w:r w:rsidRPr="005E1E76">
              <w:rPr>
                <w:rFonts w:eastAsia="Calibri"/>
                <w:sz w:val="24"/>
                <w:szCs w:val="24"/>
                <w:highlight w:val="yellow"/>
                <w:lang w:eastAsia="en-US"/>
              </w:rPr>
              <w:t xml:space="preserve"> </w:t>
            </w:r>
          </w:p>
        </w:tc>
      </w:tr>
      <w:tr w:rsidR="001E70F3" w:rsidRPr="005E1E76" w:rsidTr="00EC1B8F">
        <w:tblPrEx>
          <w:tblCellMar>
            <w:top w:w="0" w:type="dxa"/>
            <w:bottom w:w="0" w:type="dxa"/>
          </w:tblCellMar>
        </w:tblPrEx>
        <w:trPr>
          <w:cantSplit/>
          <w:trHeight w:hRule="exact" w:val="329"/>
        </w:trPr>
        <w:tc>
          <w:tcPr>
            <w:tcW w:w="851" w:type="dxa"/>
            <w:vAlign w:val="center"/>
          </w:tcPr>
          <w:p w:rsidR="001E70F3" w:rsidRPr="005E1E76" w:rsidRDefault="001E70F3" w:rsidP="001E70F3">
            <w:pPr>
              <w:spacing w:after="200" w:line="276" w:lineRule="auto"/>
              <w:ind w:firstLine="0"/>
              <w:contextualSpacing/>
              <w:jc w:val="center"/>
              <w:rPr>
                <w:rFonts w:eastAsia="Calibri"/>
                <w:sz w:val="24"/>
                <w:szCs w:val="24"/>
                <w:lang w:eastAsia="en-US"/>
              </w:rPr>
            </w:pPr>
            <w:r w:rsidRPr="005E1E76">
              <w:rPr>
                <w:rFonts w:eastAsia="Calibri"/>
                <w:sz w:val="24"/>
                <w:szCs w:val="24"/>
                <w:lang w:eastAsia="en-US"/>
              </w:rPr>
              <w:t>2</w:t>
            </w:r>
          </w:p>
        </w:tc>
        <w:tc>
          <w:tcPr>
            <w:tcW w:w="4818" w:type="dxa"/>
            <w:vAlign w:val="center"/>
          </w:tcPr>
          <w:p w:rsidR="001E70F3" w:rsidRPr="005E1E76" w:rsidRDefault="001E70F3" w:rsidP="001E70F3">
            <w:pPr>
              <w:spacing w:after="200" w:line="276" w:lineRule="auto"/>
              <w:ind w:firstLine="0"/>
              <w:contextualSpacing/>
              <w:jc w:val="left"/>
              <w:rPr>
                <w:rFonts w:eastAsia="Calibri"/>
                <w:sz w:val="24"/>
                <w:szCs w:val="24"/>
                <w:lang w:eastAsia="en-US"/>
              </w:rPr>
            </w:pPr>
            <w:r w:rsidRPr="005E1E76">
              <w:rPr>
                <w:rFonts w:eastAsia="Calibri"/>
                <w:sz w:val="24"/>
                <w:szCs w:val="24"/>
                <w:lang w:eastAsia="en-US"/>
              </w:rPr>
              <w:t>Плуг</w:t>
            </w:r>
          </w:p>
        </w:tc>
        <w:tc>
          <w:tcPr>
            <w:tcW w:w="4396" w:type="dxa"/>
            <w:vAlign w:val="center"/>
          </w:tcPr>
          <w:p w:rsidR="001E70F3" w:rsidRPr="005E1E76" w:rsidRDefault="001E70F3" w:rsidP="001E70F3">
            <w:pPr>
              <w:spacing w:after="200" w:line="276" w:lineRule="auto"/>
              <w:ind w:firstLine="0"/>
              <w:contextualSpacing/>
              <w:jc w:val="center"/>
              <w:rPr>
                <w:rFonts w:eastAsia="Calibri"/>
                <w:sz w:val="24"/>
                <w:szCs w:val="24"/>
                <w:lang w:eastAsia="en-US"/>
              </w:rPr>
            </w:pPr>
            <w:r w:rsidRPr="005E1E76">
              <w:rPr>
                <w:rFonts w:eastAsia="Calibri"/>
                <w:sz w:val="24"/>
                <w:szCs w:val="24"/>
                <w:lang w:eastAsia="en-US"/>
              </w:rPr>
              <w:t>КЛБ-1.7</w:t>
            </w:r>
          </w:p>
        </w:tc>
      </w:tr>
    </w:tbl>
    <w:p w:rsidR="001E70F3" w:rsidRPr="005E1E76" w:rsidRDefault="001E70F3" w:rsidP="001E70F3">
      <w:pPr>
        <w:spacing w:line="240" w:lineRule="auto"/>
        <w:ind w:firstLine="0"/>
        <w:contextualSpacing/>
        <w:rPr>
          <w:rFonts w:eastAsia="Calibri"/>
          <w:sz w:val="24"/>
          <w:szCs w:val="24"/>
          <w:lang w:eastAsia="en-US"/>
        </w:rPr>
      </w:pPr>
    </w:p>
    <w:p w:rsidR="001E70F3" w:rsidRPr="001E70F3" w:rsidRDefault="001E70F3" w:rsidP="001E70F3">
      <w:pPr>
        <w:spacing w:line="240" w:lineRule="auto"/>
        <w:ind w:firstLine="567"/>
        <w:rPr>
          <w:szCs w:val="28"/>
        </w:rPr>
      </w:pPr>
      <w:r>
        <w:rPr>
          <w:rFonts w:eastAsia="Calibri"/>
          <w:szCs w:val="28"/>
          <w:lang w:eastAsia="en-US"/>
        </w:rPr>
        <w:t xml:space="preserve">7.3. </w:t>
      </w:r>
      <w:r w:rsidRPr="001E70F3">
        <w:rPr>
          <w:szCs w:val="28"/>
        </w:rPr>
        <w:t>Нормы выработки и нормы времени, необходимые для выполнения работ по прочистке  противопожарной минерализованной полосы и ее обновлению приведены в таблице 2, исходя из базовых условий ее выполнении, указанных в таблице 3.</w:t>
      </w:r>
    </w:p>
    <w:p w:rsidR="001E70F3" w:rsidRPr="001E70F3" w:rsidRDefault="001E70F3" w:rsidP="001E70F3">
      <w:pPr>
        <w:spacing w:line="240" w:lineRule="auto"/>
        <w:ind w:left="567" w:right="-2" w:firstLine="0"/>
        <w:contextualSpacing/>
        <w:jc w:val="right"/>
        <w:rPr>
          <w:rFonts w:ascii="Calibri" w:eastAsia="Calibri" w:hAnsi="Calibri"/>
          <w:szCs w:val="28"/>
          <w:lang w:eastAsia="en-US"/>
        </w:rPr>
      </w:pPr>
      <w:r w:rsidRPr="001E70F3">
        <w:rPr>
          <w:rFonts w:eastAsia="Calibri"/>
          <w:szCs w:val="28"/>
          <w:lang w:eastAsia="en-US"/>
        </w:rPr>
        <w:t>Таблица 2</w:t>
      </w:r>
    </w:p>
    <w:tbl>
      <w:tblPr>
        <w:tblW w:w="10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402"/>
        <w:gridCol w:w="1404"/>
        <w:gridCol w:w="1403"/>
        <w:gridCol w:w="1404"/>
        <w:gridCol w:w="1684"/>
      </w:tblGrid>
      <w:tr w:rsidR="001E70F3" w:rsidRPr="001E70F3" w:rsidTr="00A424D9">
        <w:trPr>
          <w:trHeight w:val="419"/>
          <w:tblHeader/>
        </w:trPr>
        <w:tc>
          <w:tcPr>
            <w:tcW w:w="808" w:type="dxa"/>
            <w:vMerge w:val="restart"/>
            <w:vAlign w:val="center"/>
          </w:tcPr>
          <w:p w:rsidR="001E70F3" w:rsidRPr="001E70F3" w:rsidRDefault="001E70F3" w:rsidP="001E70F3">
            <w:pPr>
              <w:spacing w:line="240" w:lineRule="auto"/>
              <w:ind w:firstLine="0"/>
              <w:jc w:val="center"/>
              <w:rPr>
                <w:sz w:val="24"/>
              </w:rPr>
            </w:pPr>
            <w:r w:rsidRPr="001E70F3">
              <w:rPr>
                <w:sz w:val="24"/>
              </w:rPr>
              <w:t>№ п.п.</w:t>
            </w:r>
          </w:p>
        </w:tc>
        <w:tc>
          <w:tcPr>
            <w:tcW w:w="3402" w:type="dxa"/>
            <w:vMerge w:val="restart"/>
            <w:vAlign w:val="center"/>
          </w:tcPr>
          <w:p w:rsidR="001E70F3" w:rsidRPr="001E70F3" w:rsidRDefault="001E70F3" w:rsidP="001E70F3">
            <w:pPr>
              <w:keepNext/>
              <w:spacing w:line="240" w:lineRule="auto"/>
              <w:ind w:firstLine="0"/>
              <w:contextualSpacing/>
              <w:jc w:val="center"/>
              <w:rPr>
                <w:rFonts w:eastAsia="Calibri"/>
                <w:sz w:val="24"/>
                <w:szCs w:val="24"/>
                <w:lang w:eastAsia="en-US"/>
              </w:rPr>
            </w:pPr>
            <w:r w:rsidRPr="001E70F3">
              <w:rPr>
                <w:rFonts w:eastAsia="Calibri"/>
                <w:sz w:val="24"/>
                <w:szCs w:val="24"/>
                <w:lang w:eastAsia="en-US"/>
              </w:rPr>
              <w:t>Виды работ</w:t>
            </w:r>
          </w:p>
        </w:tc>
        <w:tc>
          <w:tcPr>
            <w:tcW w:w="1404" w:type="dxa"/>
            <w:vMerge w:val="restart"/>
            <w:vAlign w:val="center"/>
          </w:tcPr>
          <w:p w:rsidR="001E70F3" w:rsidRPr="001E70F3" w:rsidRDefault="001E70F3" w:rsidP="001E70F3">
            <w:pPr>
              <w:keepNext/>
              <w:spacing w:line="240" w:lineRule="auto"/>
              <w:ind w:firstLine="0"/>
              <w:contextualSpacing/>
              <w:jc w:val="center"/>
              <w:rPr>
                <w:rFonts w:eastAsia="Calibri"/>
                <w:sz w:val="24"/>
                <w:szCs w:val="24"/>
                <w:lang w:eastAsia="en-US"/>
              </w:rPr>
            </w:pPr>
            <w:r w:rsidRPr="001E70F3">
              <w:rPr>
                <w:rFonts w:eastAsia="Calibri"/>
                <w:sz w:val="24"/>
                <w:szCs w:val="24"/>
                <w:lang w:eastAsia="en-US"/>
              </w:rPr>
              <w:t>Единица измерения</w:t>
            </w:r>
          </w:p>
        </w:tc>
        <w:tc>
          <w:tcPr>
            <w:tcW w:w="1403" w:type="dxa"/>
            <w:vMerge w:val="restart"/>
            <w:vAlign w:val="center"/>
          </w:tcPr>
          <w:p w:rsidR="001E70F3" w:rsidRPr="001E70F3" w:rsidRDefault="001E70F3" w:rsidP="001E70F3">
            <w:pPr>
              <w:keepNext/>
              <w:spacing w:line="240" w:lineRule="auto"/>
              <w:ind w:firstLine="0"/>
              <w:contextualSpacing/>
              <w:jc w:val="center"/>
              <w:rPr>
                <w:rFonts w:eastAsia="Calibri"/>
                <w:sz w:val="24"/>
                <w:szCs w:val="24"/>
                <w:lang w:eastAsia="en-US"/>
              </w:rPr>
            </w:pPr>
            <w:r w:rsidRPr="001E70F3">
              <w:rPr>
                <w:rFonts w:eastAsia="Calibri"/>
                <w:sz w:val="24"/>
                <w:szCs w:val="24"/>
                <w:lang w:eastAsia="en-US"/>
              </w:rPr>
              <w:t>Норма выработки</w:t>
            </w:r>
          </w:p>
        </w:tc>
        <w:tc>
          <w:tcPr>
            <w:tcW w:w="3088" w:type="dxa"/>
            <w:gridSpan w:val="2"/>
            <w:vAlign w:val="center"/>
          </w:tcPr>
          <w:p w:rsidR="001E70F3" w:rsidRPr="001E70F3" w:rsidRDefault="001E70F3" w:rsidP="001E70F3">
            <w:pPr>
              <w:keepNext/>
              <w:spacing w:line="240" w:lineRule="auto"/>
              <w:ind w:firstLine="0"/>
              <w:contextualSpacing/>
              <w:jc w:val="center"/>
              <w:rPr>
                <w:rFonts w:eastAsia="Calibri"/>
                <w:sz w:val="24"/>
                <w:szCs w:val="24"/>
                <w:lang w:eastAsia="en-US"/>
              </w:rPr>
            </w:pPr>
            <w:r w:rsidRPr="001E70F3">
              <w:rPr>
                <w:rFonts w:eastAsia="Calibri"/>
                <w:sz w:val="24"/>
                <w:szCs w:val="24"/>
                <w:lang w:eastAsia="en-US"/>
              </w:rPr>
              <w:t>Потребное количество</w:t>
            </w:r>
          </w:p>
        </w:tc>
      </w:tr>
      <w:tr w:rsidR="001E70F3" w:rsidRPr="001E70F3" w:rsidTr="00A424D9">
        <w:trPr>
          <w:trHeight w:val="298"/>
          <w:tblHeader/>
        </w:trPr>
        <w:tc>
          <w:tcPr>
            <w:tcW w:w="808" w:type="dxa"/>
            <w:vMerge/>
            <w:vAlign w:val="center"/>
          </w:tcPr>
          <w:p w:rsidR="001E70F3" w:rsidRPr="001E70F3" w:rsidRDefault="001E70F3" w:rsidP="001E70F3">
            <w:pPr>
              <w:spacing w:line="240" w:lineRule="auto"/>
              <w:ind w:firstLine="0"/>
              <w:jc w:val="center"/>
              <w:rPr>
                <w:sz w:val="24"/>
              </w:rPr>
            </w:pPr>
          </w:p>
        </w:tc>
        <w:tc>
          <w:tcPr>
            <w:tcW w:w="3402" w:type="dxa"/>
            <w:vMerge/>
            <w:vAlign w:val="center"/>
          </w:tcPr>
          <w:p w:rsidR="001E70F3" w:rsidRPr="001E70F3" w:rsidRDefault="001E70F3" w:rsidP="001E70F3">
            <w:pPr>
              <w:keepNext/>
              <w:spacing w:line="240" w:lineRule="auto"/>
              <w:ind w:firstLine="0"/>
              <w:contextualSpacing/>
              <w:jc w:val="center"/>
              <w:rPr>
                <w:rFonts w:eastAsia="Calibri"/>
                <w:sz w:val="24"/>
                <w:szCs w:val="24"/>
                <w:lang w:eastAsia="en-US"/>
              </w:rPr>
            </w:pPr>
          </w:p>
        </w:tc>
        <w:tc>
          <w:tcPr>
            <w:tcW w:w="1404" w:type="dxa"/>
            <w:vMerge/>
            <w:vAlign w:val="center"/>
          </w:tcPr>
          <w:p w:rsidR="001E70F3" w:rsidRPr="001E70F3" w:rsidRDefault="001E70F3" w:rsidP="001E70F3">
            <w:pPr>
              <w:keepNext/>
              <w:spacing w:line="240" w:lineRule="auto"/>
              <w:ind w:firstLine="0"/>
              <w:contextualSpacing/>
              <w:jc w:val="center"/>
              <w:rPr>
                <w:rFonts w:eastAsia="Calibri"/>
                <w:sz w:val="24"/>
                <w:szCs w:val="24"/>
                <w:lang w:eastAsia="en-US"/>
              </w:rPr>
            </w:pPr>
          </w:p>
        </w:tc>
        <w:tc>
          <w:tcPr>
            <w:tcW w:w="1403" w:type="dxa"/>
            <w:vMerge/>
            <w:vAlign w:val="center"/>
          </w:tcPr>
          <w:p w:rsidR="001E70F3" w:rsidRPr="001E70F3" w:rsidRDefault="001E70F3" w:rsidP="001E70F3">
            <w:pPr>
              <w:keepNext/>
              <w:spacing w:line="240" w:lineRule="auto"/>
              <w:ind w:firstLine="0"/>
              <w:contextualSpacing/>
              <w:jc w:val="center"/>
              <w:rPr>
                <w:rFonts w:eastAsia="Calibri"/>
                <w:sz w:val="24"/>
                <w:szCs w:val="24"/>
                <w:lang w:eastAsia="en-US"/>
              </w:rPr>
            </w:pPr>
          </w:p>
        </w:tc>
        <w:tc>
          <w:tcPr>
            <w:tcW w:w="1404" w:type="dxa"/>
            <w:vAlign w:val="center"/>
          </w:tcPr>
          <w:p w:rsidR="001E70F3" w:rsidRPr="001E70F3" w:rsidRDefault="001E70F3" w:rsidP="001E70F3">
            <w:pPr>
              <w:keepNext/>
              <w:spacing w:line="240" w:lineRule="auto"/>
              <w:ind w:firstLine="0"/>
              <w:contextualSpacing/>
              <w:jc w:val="center"/>
              <w:rPr>
                <w:rFonts w:eastAsia="Calibri"/>
                <w:sz w:val="24"/>
                <w:szCs w:val="24"/>
                <w:lang w:eastAsia="en-US"/>
              </w:rPr>
            </w:pPr>
            <w:r w:rsidRPr="001E70F3">
              <w:rPr>
                <w:rFonts w:eastAsia="Calibri"/>
                <w:sz w:val="24"/>
                <w:szCs w:val="24"/>
                <w:lang w:eastAsia="en-US"/>
              </w:rPr>
              <w:t>человеко - дней</w:t>
            </w:r>
          </w:p>
        </w:tc>
        <w:tc>
          <w:tcPr>
            <w:tcW w:w="1684" w:type="dxa"/>
            <w:vAlign w:val="center"/>
          </w:tcPr>
          <w:p w:rsidR="001E70F3" w:rsidRPr="001E70F3" w:rsidRDefault="001E70F3" w:rsidP="001E70F3">
            <w:pPr>
              <w:keepNext/>
              <w:spacing w:line="240" w:lineRule="auto"/>
              <w:ind w:firstLine="0"/>
              <w:contextualSpacing/>
              <w:jc w:val="center"/>
              <w:rPr>
                <w:rFonts w:eastAsia="Calibri"/>
                <w:sz w:val="24"/>
                <w:szCs w:val="24"/>
                <w:lang w:eastAsia="en-US"/>
              </w:rPr>
            </w:pPr>
            <w:r w:rsidRPr="001E70F3">
              <w:rPr>
                <w:rFonts w:eastAsia="Calibri"/>
                <w:sz w:val="24"/>
                <w:szCs w:val="24"/>
                <w:lang w:eastAsia="en-US"/>
              </w:rPr>
              <w:t>машино - смен</w:t>
            </w:r>
          </w:p>
        </w:tc>
      </w:tr>
      <w:tr w:rsidR="001E70F3" w:rsidRPr="001E70F3" w:rsidTr="00A424D9">
        <w:trPr>
          <w:trHeight w:val="93"/>
          <w:tblHeader/>
        </w:trPr>
        <w:tc>
          <w:tcPr>
            <w:tcW w:w="808" w:type="dxa"/>
            <w:vAlign w:val="center"/>
          </w:tcPr>
          <w:p w:rsidR="001E70F3" w:rsidRPr="001E70F3" w:rsidRDefault="001E70F3" w:rsidP="001E70F3">
            <w:pPr>
              <w:spacing w:line="240" w:lineRule="auto"/>
              <w:ind w:firstLine="0"/>
              <w:jc w:val="center"/>
              <w:rPr>
                <w:sz w:val="24"/>
              </w:rPr>
            </w:pPr>
            <w:r w:rsidRPr="001E70F3">
              <w:rPr>
                <w:sz w:val="24"/>
              </w:rPr>
              <w:t>А</w:t>
            </w:r>
          </w:p>
        </w:tc>
        <w:tc>
          <w:tcPr>
            <w:tcW w:w="3402" w:type="dxa"/>
            <w:vAlign w:val="center"/>
          </w:tcPr>
          <w:p w:rsidR="001E70F3" w:rsidRPr="001E70F3" w:rsidRDefault="001E70F3" w:rsidP="001E70F3">
            <w:pPr>
              <w:keepNext/>
              <w:spacing w:line="240" w:lineRule="auto"/>
              <w:ind w:firstLine="0"/>
              <w:contextualSpacing/>
              <w:jc w:val="center"/>
              <w:rPr>
                <w:rFonts w:eastAsia="Calibri"/>
                <w:sz w:val="24"/>
                <w:szCs w:val="24"/>
                <w:lang w:eastAsia="en-US"/>
              </w:rPr>
            </w:pPr>
            <w:r w:rsidRPr="001E70F3">
              <w:rPr>
                <w:rFonts w:eastAsia="Calibri"/>
                <w:sz w:val="24"/>
                <w:szCs w:val="24"/>
                <w:lang w:eastAsia="en-US"/>
              </w:rPr>
              <w:t>Б</w:t>
            </w:r>
          </w:p>
        </w:tc>
        <w:tc>
          <w:tcPr>
            <w:tcW w:w="1404" w:type="dxa"/>
            <w:vAlign w:val="center"/>
          </w:tcPr>
          <w:p w:rsidR="001E70F3" w:rsidRPr="001E70F3" w:rsidRDefault="001E70F3" w:rsidP="001E70F3">
            <w:pPr>
              <w:keepNext/>
              <w:spacing w:line="240" w:lineRule="auto"/>
              <w:ind w:firstLine="0"/>
              <w:contextualSpacing/>
              <w:jc w:val="center"/>
              <w:rPr>
                <w:rFonts w:eastAsia="Calibri"/>
                <w:sz w:val="24"/>
                <w:szCs w:val="24"/>
                <w:lang w:eastAsia="en-US"/>
              </w:rPr>
            </w:pPr>
            <w:r w:rsidRPr="001E70F3">
              <w:rPr>
                <w:rFonts w:eastAsia="Calibri"/>
                <w:sz w:val="24"/>
                <w:szCs w:val="24"/>
                <w:lang w:eastAsia="en-US"/>
              </w:rPr>
              <w:t>В</w:t>
            </w:r>
          </w:p>
        </w:tc>
        <w:tc>
          <w:tcPr>
            <w:tcW w:w="1403" w:type="dxa"/>
            <w:vAlign w:val="center"/>
          </w:tcPr>
          <w:p w:rsidR="001E70F3" w:rsidRPr="001E70F3" w:rsidRDefault="001E70F3" w:rsidP="001E70F3">
            <w:pPr>
              <w:keepNext/>
              <w:spacing w:line="240" w:lineRule="auto"/>
              <w:ind w:firstLine="0"/>
              <w:contextualSpacing/>
              <w:jc w:val="center"/>
              <w:rPr>
                <w:rFonts w:eastAsia="Calibri"/>
                <w:sz w:val="24"/>
                <w:szCs w:val="24"/>
                <w:lang w:eastAsia="en-US"/>
              </w:rPr>
            </w:pPr>
            <w:r w:rsidRPr="001E70F3">
              <w:rPr>
                <w:rFonts w:eastAsia="Calibri"/>
                <w:sz w:val="24"/>
                <w:szCs w:val="24"/>
                <w:lang w:eastAsia="en-US"/>
              </w:rPr>
              <w:t>1</w:t>
            </w:r>
          </w:p>
        </w:tc>
        <w:tc>
          <w:tcPr>
            <w:tcW w:w="1404" w:type="dxa"/>
            <w:vAlign w:val="center"/>
          </w:tcPr>
          <w:p w:rsidR="001E70F3" w:rsidRPr="001E70F3" w:rsidRDefault="001E70F3" w:rsidP="001E70F3">
            <w:pPr>
              <w:keepNext/>
              <w:spacing w:line="240" w:lineRule="auto"/>
              <w:ind w:firstLine="0"/>
              <w:contextualSpacing/>
              <w:jc w:val="center"/>
              <w:rPr>
                <w:rFonts w:eastAsia="Calibri"/>
                <w:sz w:val="24"/>
                <w:szCs w:val="24"/>
                <w:lang w:eastAsia="en-US"/>
              </w:rPr>
            </w:pPr>
            <w:r w:rsidRPr="001E70F3">
              <w:rPr>
                <w:rFonts w:eastAsia="Calibri"/>
                <w:sz w:val="24"/>
                <w:szCs w:val="24"/>
                <w:lang w:eastAsia="en-US"/>
              </w:rPr>
              <w:t>2</w:t>
            </w:r>
          </w:p>
        </w:tc>
        <w:tc>
          <w:tcPr>
            <w:tcW w:w="1684" w:type="dxa"/>
            <w:vAlign w:val="center"/>
          </w:tcPr>
          <w:p w:rsidR="001E70F3" w:rsidRPr="001E70F3" w:rsidRDefault="001E70F3" w:rsidP="001E70F3">
            <w:pPr>
              <w:keepNext/>
              <w:spacing w:line="240" w:lineRule="auto"/>
              <w:ind w:firstLine="0"/>
              <w:contextualSpacing/>
              <w:jc w:val="center"/>
              <w:rPr>
                <w:rFonts w:eastAsia="Calibri"/>
                <w:sz w:val="24"/>
                <w:szCs w:val="24"/>
                <w:lang w:eastAsia="en-US"/>
              </w:rPr>
            </w:pPr>
            <w:r w:rsidRPr="001E70F3">
              <w:rPr>
                <w:rFonts w:eastAsia="Calibri"/>
                <w:sz w:val="24"/>
                <w:szCs w:val="24"/>
                <w:lang w:eastAsia="en-US"/>
              </w:rPr>
              <w:t>3</w:t>
            </w:r>
          </w:p>
        </w:tc>
      </w:tr>
      <w:tr w:rsidR="001E70F3" w:rsidRPr="001E70F3" w:rsidTr="00A424D9">
        <w:trPr>
          <w:trHeight w:val="674"/>
        </w:trPr>
        <w:tc>
          <w:tcPr>
            <w:tcW w:w="808" w:type="dxa"/>
            <w:vAlign w:val="center"/>
          </w:tcPr>
          <w:p w:rsidR="001E70F3" w:rsidRPr="005E1E76" w:rsidRDefault="001E70F3" w:rsidP="001E70F3">
            <w:pPr>
              <w:spacing w:line="240" w:lineRule="auto"/>
              <w:ind w:firstLine="0"/>
              <w:contextualSpacing/>
              <w:jc w:val="center"/>
              <w:rPr>
                <w:rFonts w:eastAsia="Calibri"/>
                <w:sz w:val="24"/>
                <w:szCs w:val="24"/>
                <w:lang w:eastAsia="en-US"/>
              </w:rPr>
            </w:pPr>
            <w:r w:rsidRPr="005E1E76">
              <w:rPr>
                <w:rFonts w:eastAsia="Calibri"/>
                <w:sz w:val="24"/>
                <w:szCs w:val="24"/>
                <w:lang w:eastAsia="en-US"/>
              </w:rPr>
              <w:lastRenderedPageBreak/>
              <w:t>1</w:t>
            </w:r>
          </w:p>
        </w:tc>
        <w:tc>
          <w:tcPr>
            <w:tcW w:w="3402" w:type="dxa"/>
            <w:vAlign w:val="center"/>
          </w:tcPr>
          <w:p w:rsidR="001E70F3" w:rsidRPr="005E1E76" w:rsidRDefault="001E70F3" w:rsidP="001E70F3">
            <w:pPr>
              <w:spacing w:line="240" w:lineRule="auto"/>
              <w:ind w:firstLine="0"/>
              <w:contextualSpacing/>
              <w:jc w:val="center"/>
              <w:rPr>
                <w:rFonts w:eastAsia="Calibri"/>
                <w:sz w:val="24"/>
                <w:szCs w:val="24"/>
                <w:lang w:eastAsia="en-US"/>
              </w:rPr>
            </w:pPr>
            <w:r w:rsidRPr="005E1E76">
              <w:rPr>
                <w:rFonts w:eastAsia="Calibri"/>
                <w:sz w:val="24"/>
                <w:szCs w:val="24"/>
                <w:lang w:eastAsia="en-US"/>
              </w:rPr>
              <w:t>Прочистка минерализо-ванных полос (2 прохода)</w:t>
            </w:r>
          </w:p>
        </w:tc>
        <w:tc>
          <w:tcPr>
            <w:tcW w:w="1404" w:type="dxa"/>
            <w:vAlign w:val="center"/>
          </w:tcPr>
          <w:p w:rsidR="001E70F3" w:rsidRPr="005E1E76" w:rsidRDefault="001E70F3" w:rsidP="001E70F3">
            <w:pPr>
              <w:spacing w:line="240" w:lineRule="auto"/>
              <w:ind w:firstLine="0"/>
              <w:contextualSpacing/>
              <w:jc w:val="center"/>
              <w:rPr>
                <w:rFonts w:eastAsia="Calibri"/>
                <w:sz w:val="24"/>
                <w:szCs w:val="24"/>
                <w:lang w:eastAsia="en-US"/>
              </w:rPr>
            </w:pPr>
            <w:r w:rsidRPr="005E1E76">
              <w:rPr>
                <w:rFonts w:eastAsia="Calibri"/>
                <w:sz w:val="24"/>
                <w:szCs w:val="24"/>
                <w:lang w:eastAsia="en-US"/>
              </w:rPr>
              <w:t>км</w:t>
            </w:r>
          </w:p>
        </w:tc>
        <w:tc>
          <w:tcPr>
            <w:tcW w:w="1403" w:type="dxa"/>
            <w:vAlign w:val="center"/>
          </w:tcPr>
          <w:p w:rsidR="001E70F3" w:rsidRPr="005E1E76" w:rsidRDefault="001E70F3" w:rsidP="001E70F3">
            <w:pPr>
              <w:spacing w:line="240" w:lineRule="auto"/>
              <w:ind w:firstLine="0"/>
              <w:contextualSpacing/>
              <w:jc w:val="center"/>
              <w:rPr>
                <w:rFonts w:eastAsia="Calibri"/>
                <w:sz w:val="24"/>
                <w:szCs w:val="24"/>
                <w:lang w:eastAsia="en-US"/>
              </w:rPr>
            </w:pPr>
            <w:r w:rsidRPr="005E1E76">
              <w:rPr>
                <w:rFonts w:eastAsia="Calibri"/>
                <w:sz w:val="24"/>
                <w:szCs w:val="24"/>
                <w:lang w:eastAsia="en-US"/>
              </w:rPr>
              <w:t>21,93</w:t>
            </w:r>
          </w:p>
        </w:tc>
        <w:tc>
          <w:tcPr>
            <w:tcW w:w="1404" w:type="dxa"/>
            <w:vAlign w:val="center"/>
          </w:tcPr>
          <w:p w:rsidR="001E70F3" w:rsidRPr="005E1E76" w:rsidRDefault="001E70F3" w:rsidP="001E70F3">
            <w:pPr>
              <w:spacing w:line="240" w:lineRule="auto"/>
              <w:ind w:firstLine="0"/>
              <w:contextualSpacing/>
              <w:jc w:val="center"/>
              <w:rPr>
                <w:rFonts w:eastAsia="Calibri"/>
                <w:sz w:val="24"/>
                <w:szCs w:val="24"/>
                <w:lang w:eastAsia="en-US"/>
              </w:rPr>
            </w:pPr>
            <w:r w:rsidRPr="005E1E76">
              <w:rPr>
                <w:rFonts w:eastAsia="Calibri"/>
                <w:sz w:val="24"/>
                <w:szCs w:val="24"/>
                <w:lang w:eastAsia="en-US"/>
              </w:rPr>
              <w:t>0,09</w:t>
            </w:r>
          </w:p>
        </w:tc>
        <w:tc>
          <w:tcPr>
            <w:tcW w:w="1684" w:type="dxa"/>
            <w:vAlign w:val="center"/>
          </w:tcPr>
          <w:p w:rsidR="001E70F3" w:rsidRPr="005E1E76" w:rsidRDefault="001E70F3" w:rsidP="001E70F3">
            <w:pPr>
              <w:spacing w:line="240" w:lineRule="auto"/>
              <w:ind w:firstLine="0"/>
              <w:contextualSpacing/>
              <w:jc w:val="center"/>
              <w:rPr>
                <w:rFonts w:eastAsia="Calibri"/>
                <w:sz w:val="24"/>
                <w:szCs w:val="24"/>
                <w:lang w:eastAsia="en-US"/>
              </w:rPr>
            </w:pPr>
            <w:r w:rsidRPr="005E1E76">
              <w:rPr>
                <w:rFonts w:eastAsia="Calibri"/>
                <w:sz w:val="24"/>
                <w:szCs w:val="24"/>
                <w:lang w:eastAsia="en-US"/>
              </w:rPr>
              <w:t>0,09</w:t>
            </w:r>
          </w:p>
        </w:tc>
      </w:tr>
      <w:tr w:rsidR="001E70F3" w:rsidRPr="001E70F3" w:rsidTr="00A424D9">
        <w:trPr>
          <w:trHeight w:val="93"/>
        </w:trPr>
        <w:tc>
          <w:tcPr>
            <w:tcW w:w="808" w:type="dxa"/>
            <w:vAlign w:val="center"/>
          </w:tcPr>
          <w:p w:rsidR="001E70F3" w:rsidRPr="005E1E76" w:rsidRDefault="001E70F3" w:rsidP="001E70F3">
            <w:pPr>
              <w:spacing w:line="240" w:lineRule="auto"/>
              <w:ind w:firstLine="0"/>
              <w:contextualSpacing/>
              <w:jc w:val="center"/>
              <w:rPr>
                <w:rFonts w:eastAsia="Calibri"/>
                <w:sz w:val="24"/>
                <w:szCs w:val="24"/>
                <w:lang w:eastAsia="en-US"/>
              </w:rPr>
            </w:pPr>
          </w:p>
        </w:tc>
        <w:tc>
          <w:tcPr>
            <w:tcW w:w="3402" w:type="dxa"/>
            <w:vAlign w:val="center"/>
          </w:tcPr>
          <w:p w:rsidR="001E70F3" w:rsidRPr="005E1E76" w:rsidRDefault="001E70F3" w:rsidP="001E70F3">
            <w:pPr>
              <w:spacing w:line="240" w:lineRule="auto"/>
              <w:ind w:firstLine="0"/>
              <w:contextualSpacing/>
              <w:jc w:val="center"/>
              <w:rPr>
                <w:rFonts w:eastAsia="Calibri"/>
                <w:b/>
                <w:sz w:val="24"/>
                <w:szCs w:val="24"/>
                <w:lang w:eastAsia="en-US"/>
              </w:rPr>
            </w:pPr>
            <w:r w:rsidRPr="005E1E76">
              <w:rPr>
                <w:rFonts w:eastAsia="Calibri"/>
                <w:b/>
                <w:sz w:val="24"/>
                <w:szCs w:val="24"/>
                <w:lang w:eastAsia="en-US"/>
              </w:rPr>
              <w:t>Итого</w:t>
            </w:r>
          </w:p>
        </w:tc>
        <w:tc>
          <w:tcPr>
            <w:tcW w:w="1404" w:type="dxa"/>
            <w:vAlign w:val="center"/>
          </w:tcPr>
          <w:p w:rsidR="001E70F3" w:rsidRPr="005E1E76" w:rsidRDefault="001E70F3" w:rsidP="001E70F3">
            <w:pPr>
              <w:spacing w:line="240" w:lineRule="auto"/>
              <w:ind w:firstLine="0"/>
              <w:contextualSpacing/>
              <w:jc w:val="center"/>
              <w:rPr>
                <w:rFonts w:eastAsia="Calibri"/>
                <w:sz w:val="24"/>
                <w:szCs w:val="24"/>
                <w:lang w:eastAsia="en-US"/>
              </w:rPr>
            </w:pPr>
          </w:p>
        </w:tc>
        <w:tc>
          <w:tcPr>
            <w:tcW w:w="1403" w:type="dxa"/>
            <w:vAlign w:val="center"/>
          </w:tcPr>
          <w:p w:rsidR="001E70F3" w:rsidRPr="005E1E76" w:rsidRDefault="001E70F3" w:rsidP="001E70F3">
            <w:pPr>
              <w:spacing w:line="240" w:lineRule="auto"/>
              <w:ind w:firstLine="0"/>
              <w:contextualSpacing/>
              <w:jc w:val="center"/>
              <w:rPr>
                <w:rFonts w:eastAsia="Calibri"/>
                <w:sz w:val="24"/>
                <w:szCs w:val="24"/>
                <w:lang w:eastAsia="en-US"/>
              </w:rPr>
            </w:pPr>
          </w:p>
        </w:tc>
        <w:tc>
          <w:tcPr>
            <w:tcW w:w="1404" w:type="dxa"/>
            <w:vAlign w:val="center"/>
          </w:tcPr>
          <w:p w:rsidR="001E70F3" w:rsidRPr="005E1E76" w:rsidRDefault="001E70F3" w:rsidP="001E70F3">
            <w:pPr>
              <w:spacing w:line="240" w:lineRule="auto"/>
              <w:ind w:firstLine="0"/>
              <w:jc w:val="center"/>
              <w:rPr>
                <w:rFonts w:eastAsia="Calibri"/>
                <w:b/>
                <w:sz w:val="24"/>
                <w:szCs w:val="24"/>
                <w:lang w:eastAsia="en-US"/>
              </w:rPr>
            </w:pPr>
            <w:r w:rsidRPr="005E1E76">
              <w:rPr>
                <w:rFonts w:eastAsia="Calibri"/>
                <w:b/>
                <w:sz w:val="24"/>
                <w:szCs w:val="24"/>
                <w:lang w:eastAsia="en-US"/>
              </w:rPr>
              <w:t>0,09</w:t>
            </w:r>
          </w:p>
        </w:tc>
        <w:tc>
          <w:tcPr>
            <w:tcW w:w="1684" w:type="dxa"/>
            <w:vAlign w:val="center"/>
          </w:tcPr>
          <w:p w:rsidR="001E70F3" w:rsidRPr="005E1E76" w:rsidRDefault="001E70F3" w:rsidP="001E70F3">
            <w:pPr>
              <w:spacing w:line="240" w:lineRule="auto"/>
              <w:ind w:firstLine="0"/>
              <w:jc w:val="center"/>
              <w:rPr>
                <w:rFonts w:eastAsia="Calibri"/>
                <w:b/>
                <w:sz w:val="24"/>
                <w:szCs w:val="24"/>
                <w:lang w:eastAsia="en-US"/>
              </w:rPr>
            </w:pPr>
            <w:r w:rsidRPr="005E1E76">
              <w:rPr>
                <w:rFonts w:eastAsia="Calibri"/>
                <w:b/>
                <w:sz w:val="24"/>
                <w:szCs w:val="24"/>
                <w:lang w:eastAsia="en-US"/>
              </w:rPr>
              <w:t>0,09</w:t>
            </w:r>
          </w:p>
        </w:tc>
      </w:tr>
    </w:tbl>
    <w:p w:rsidR="001E70F3" w:rsidRPr="001E70F3" w:rsidRDefault="001E70F3" w:rsidP="001E70F3">
      <w:pPr>
        <w:keepNext/>
        <w:spacing w:line="240" w:lineRule="auto"/>
        <w:ind w:firstLine="0"/>
        <w:contextualSpacing/>
        <w:jc w:val="right"/>
        <w:rPr>
          <w:rFonts w:eastAsia="Calibri"/>
          <w:szCs w:val="28"/>
          <w:lang w:eastAsia="en-US"/>
        </w:rPr>
      </w:pPr>
    </w:p>
    <w:p w:rsidR="001E70F3" w:rsidRPr="001E70F3" w:rsidRDefault="001E70F3" w:rsidP="001E70F3">
      <w:pPr>
        <w:keepNext/>
        <w:spacing w:line="240" w:lineRule="auto"/>
        <w:ind w:firstLine="0"/>
        <w:contextualSpacing/>
        <w:jc w:val="right"/>
        <w:rPr>
          <w:rFonts w:eastAsia="Calibri"/>
          <w:szCs w:val="28"/>
          <w:lang w:eastAsia="en-US"/>
        </w:rPr>
      </w:pPr>
      <w:r w:rsidRPr="001E70F3">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64"/>
        <w:gridCol w:w="4136"/>
      </w:tblGrid>
      <w:tr w:rsidR="001E70F3" w:rsidRPr="001E70F3" w:rsidTr="00095CA3">
        <w:trPr>
          <w:trHeight w:val="275"/>
          <w:tblHeader/>
        </w:trPr>
        <w:tc>
          <w:tcPr>
            <w:tcW w:w="851" w:type="dxa"/>
            <w:vAlign w:val="center"/>
          </w:tcPr>
          <w:p w:rsidR="001E70F3" w:rsidRPr="001E70F3" w:rsidRDefault="001E70F3" w:rsidP="00775CAF">
            <w:pPr>
              <w:keepNext/>
              <w:spacing w:line="240" w:lineRule="auto"/>
              <w:ind w:firstLine="0"/>
              <w:contextualSpacing/>
              <w:jc w:val="center"/>
              <w:rPr>
                <w:rFonts w:eastAsia="Calibri"/>
                <w:sz w:val="24"/>
                <w:szCs w:val="24"/>
                <w:lang w:eastAsia="en-US"/>
              </w:rPr>
            </w:pPr>
            <w:r w:rsidRPr="001E70F3">
              <w:rPr>
                <w:rFonts w:eastAsia="Calibri"/>
                <w:sz w:val="24"/>
                <w:szCs w:val="24"/>
                <w:lang w:eastAsia="en-US"/>
              </w:rPr>
              <w:t>№ п.п</w:t>
            </w:r>
          </w:p>
        </w:tc>
        <w:tc>
          <w:tcPr>
            <w:tcW w:w="5264" w:type="dxa"/>
            <w:vAlign w:val="center"/>
          </w:tcPr>
          <w:p w:rsidR="001E70F3" w:rsidRPr="001E70F3" w:rsidRDefault="001E70F3" w:rsidP="001E70F3">
            <w:pPr>
              <w:keepNext/>
              <w:spacing w:line="240" w:lineRule="auto"/>
              <w:ind w:firstLine="0"/>
              <w:contextualSpacing/>
              <w:jc w:val="center"/>
              <w:rPr>
                <w:rFonts w:eastAsia="Calibri"/>
                <w:sz w:val="24"/>
                <w:szCs w:val="24"/>
                <w:lang w:eastAsia="en-US"/>
              </w:rPr>
            </w:pPr>
            <w:r w:rsidRPr="001E70F3">
              <w:rPr>
                <w:rFonts w:eastAsia="Calibri"/>
                <w:sz w:val="24"/>
                <w:szCs w:val="24"/>
                <w:lang w:eastAsia="en-US"/>
              </w:rPr>
              <w:t>Показатели</w:t>
            </w:r>
          </w:p>
        </w:tc>
        <w:tc>
          <w:tcPr>
            <w:tcW w:w="4136" w:type="dxa"/>
            <w:vAlign w:val="center"/>
          </w:tcPr>
          <w:p w:rsidR="001E70F3" w:rsidRPr="001E70F3" w:rsidRDefault="001E70F3" w:rsidP="00D068F1">
            <w:pPr>
              <w:keepNext/>
              <w:spacing w:line="240" w:lineRule="auto"/>
              <w:ind w:firstLine="0"/>
              <w:contextualSpacing/>
              <w:jc w:val="center"/>
              <w:rPr>
                <w:rFonts w:eastAsia="Calibri"/>
                <w:sz w:val="24"/>
                <w:szCs w:val="24"/>
                <w:lang w:eastAsia="en-US"/>
              </w:rPr>
            </w:pPr>
            <w:r w:rsidRPr="001E70F3">
              <w:rPr>
                <w:rFonts w:eastAsia="Calibri"/>
                <w:sz w:val="24"/>
                <w:szCs w:val="24"/>
                <w:lang w:eastAsia="en-US"/>
              </w:rPr>
              <w:t>Базовые условия</w:t>
            </w:r>
          </w:p>
        </w:tc>
      </w:tr>
      <w:tr w:rsidR="001E70F3" w:rsidRPr="001E70F3" w:rsidTr="00D068F1">
        <w:trPr>
          <w:cantSplit/>
          <w:trHeight w:hRule="exact" w:val="329"/>
        </w:trPr>
        <w:tc>
          <w:tcPr>
            <w:tcW w:w="851" w:type="dxa"/>
            <w:vAlign w:val="center"/>
          </w:tcPr>
          <w:p w:rsidR="001E70F3" w:rsidRPr="00A424D9" w:rsidRDefault="001E70F3" w:rsidP="001E70F3">
            <w:pPr>
              <w:keepNext/>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5264" w:type="dxa"/>
            <w:vAlign w:val="center"/>
          </w:tcPr>
          <w:p w:rsidR="001E70F3" w:rsidRPr="00A424D9" w:rsidRDefault="001E70F3" w:rsidP="001E70F3">
            <w:pPr>
              <w:keepNext/>
              <w:spacing w:line="240" w:lineRule="auto"/>
              <w:ind w:firstLine="0"/>
              <w:contextualSpacing/>
              <w:rPr>
                <w:rFonts w:eastAsia="Calibri"/>
                <w:sz w:val="24"/>
                <w:szCs w:val="24"/>
                <w:lang w:eastAsia="en-US"/>
              </w:rPr>
            </w:pPr>
            <w:r w:rsidRPr="00A424D9">
              <w:rPr>
                <w:rFonts w:eastAsia="Calibri"/>
                <w:sz w:val="24"/>
                <w:szCs w:val="24"/>
                <w:lang w:eastAsia="en-US"/>
              </w:rPr>
              <w:t>Условия</w:t>
            </w:r>
          </w:p>
        </w:tc>
        <w:tc>
          <w:tcPr>
            <w:tcW w:w="4136" w:type="dxa"/>
            <w:vAlign w:val="center"/>
          </w:tcPr>
          <w:p w:rsidR="001E70F3" w:rsidRPr="00A424D9" w:rsidRDefault="001E70F3" w:rsidP="001E70F3">
            <w:pPr>
              <w:keepNext/>
              <w:spacing w:line="240" w:lineRule="auto"/>
              <w:ind w:firstLine="0"/>
              <w:contextualSpacing/>
              <w:jc w:val="center"/>
              <w:rPr>
                <w:rFonts w:eastAsia="Calibri"/>
                <w:sz w:val="24"/>
                <w:szCs w:val="24"/>
                <w:lang w:eastAsia="en-US"/>
              </w:rPr>
            </w:pPr>
            <w:r w:rsidRPr="00A424D9">
              <w:rPr>
                <w:rFonts w:eastAsia="Calibri"/>
                <w:sz w:val="24"/>
                <w:szCs w:val="24"/>
                <w:lang w:eastAsia="en-US"/>
              </w:rPr>
              <w:t>летние</w:t>
            </w:r>
          </w:p>
        </w:tc>
      </w:tr>
      <w:tr w:rsidR="001E70F3" w:rsidRPr="001E70F3" w:rsidTr="00D068F1">
        <w:trPr>
          <w:cantSplit/>
          <w:trHeight w:hRule="exact" w:val="329"/>
        </w:trPr>
        <w:tc>
          <w:tcPr>
            <w:tcW w:w="851" w:type="dxa"/>
            <w:vAlign w:val="center"/>
          </w:tcPr>
          <w:p w:rsidR="001E70F3" w:rsidRPr="00A424D9" w:rsidRDefault="001E70F3" w:rsidP="001E70F3">
            <w:pPr>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5264" w:type="dxa"/>
            <w:vAlign w:val="center"/>
          </w:tcPr>
          <w:p w:rsidR="001E70F3" w:rsidRPr="00A424D9" w:rsidRDefault="001E70F3" w:rsidP="001E70F3">
            <w:pPr>
              <w:spacing w:line="240" w:lineRule="auto"/>
              <w:ind w:firstLine="0"/>
              <w:contextualSpacing/>
              <w:rPr>
                <w:rFonts w:eastAsia="Calibri"/>
                <w:sz w:val="24"/>
                <w:szCs w:val="24"/>
                <w:lang w:eastAsia="en-US"/>
              </w:rPr>
            </w:pPr>
            <w:r w:rsidRPr="00A424D9">
              <w:rPr>
                <w:rFonts w:eastAsia="Calibri"/>
                <w:sz w:val="24"/>
                <w:szCs w:val="24"/>
                <w:lang w:eastAsia="en-US"/>
              </w:rPr>
              <w:t>Рельеф</w:t>
            </w:r>
          </w:p>
        </w:tc>
        <w:tc>
          <w:tcPr>
            <w:tcW w:w="4136" w:type="dxa"/>
            <w:vAlign w:val="center"/>
          </w:tcPr>
          <w:p w:rsidR="001E70F3" w:rsidRPr="00A424D9" w:rsidRDefault="001E70F3" w:rsidP="001E70F3">
            <w:pPr>
              <w:spacing w:line="240" w:lineRule="auto"/>
              <w:ind w:firstLine="0"/>
              <w:contextualSpacing/>
              <w:jc w:val="center"/>
              <w:rPr>
                <w:rFonts w:eastAsia="Calibri"/>
                <w:sz w:val="24"/>
                <w:szCs w:val="24"/>
                <w:lang w:eastAsia="en-US"/>
              </w:rPr>
            </w:pPr>
            <w:r w:rsidRPr="00A424D9">
              <w:rPr>
                <w:rFonts w:eastAsia="Calibri"/>
                <w:sz w:val="24"/>
                <w:szCs w:val="24"/>
                <w:lang w:eastAsia="en-US"/>
              </w:rPr>
              <w:t>равнинный</w:t>
            </w:r>
          </w:p>
        </w:tc>
      </w:tr>
      <w:tr w:rsidR="001E70F3" w:rsidRPr="001E70F3" w:rsidTr="00D068F1">
        <w:trPr>
          <w:trHeight w:val="349"/>
        </w:trPr>
        <w:tc>
          <w:tcPr>
            <w:tcW w:w="851" w:type="dxa"/>
            <w:vAlign w:val="center"/>
          </w:tcPr>
          <w:p w:rsidR="001E70F3" w:rsidRPr="00A424D9" w:rsidRDefault="001E70F3" w:rsidP="001E70F3">
            <w:pPr>
              <w:spacing w:line="240"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5264" w:type="dxa"/>
            <w:vAlign w:val="center"/>
          </w:tcPr>
          <w:p w:rsidR="001E70F3" w:rsidRPr="00A424D9" w:rsidRDefault="001E70F3" w:rsidP="001E70F3">
            <w:pPr>
              <w:spacing w:line="240" w:lineRule="auto"/>
              <w:ind w:firstLine="0"/>
              <w:contextualSpacing/>
              <w:jc w:val="left"/>
              <w:rPr>
                <w:rFonts w:eastAsia="Calibri"/>
                <w:sz w:val="24"/>
                <w:szCs w:val="24"/>
                <w:lang w:eastAsia="en-US"/>
              </w:rPr>
            </w:pPr>
            <w:r w:rsidRPr="00A424D9">
              <w:rPr>
                <w:rFonts w:eastAsia="Calibri"/>
                <w:sz w:val="24"/>
                <w:szCs w:val="24"/>
                <w:lang w:eastAsia="en-US"/>
              </w:rPr>
              <w:t>Почвы</w:t>
            </w:r>
          </w:p>
        </w:tc>
        <w:tc>
          <w:tcPr>
            <w:tcW w:w="4136" w:type="dxa"/>
            <w:vAlign w:val="center"/>
          </w:tcPr>
          <w:p w:rsidR="001E70F3" w:rsidRPr="00A424D9" w:rsidRDefault="001E70F3" w:rsidP="001E70F3">
            <w:pPr>
              <w:spacing w:line="240" w:lineRule="auto"/>
              <w:ind w:firstLine="0"/>
              <w:contextualSpacing/>
              <w:jc w:val="center"/>
              <w:rPr>
                <w:rFonts w:eastAsia="Calibri"/>
                <w:sz w:val="24"/>
                <w:szCs w:val="24"/>
                <w:lang w:eastAsia="en-US"/>
              </w:rPr>
            </w:pPr>
            <w:r w:rsidRPr="00A424D9">
              <w:rPr>
                <w:rFonts w:eastAsia="Calibri"/>
                <w:sz w:val="24"/>
                <w:szCs w:val="24"/>
                <w:lang w:eastAsia="en-US"/>
              </w:rPr>
              <w:t>обычные</w:t>
            </w:r>
          </w:p>
        </w:tc>
      </w:tr>
      <w:tr w:rsidR="001E70F3" w:rsidRPr="001E70F3" w:rsidTr="00D068F1">
        <w:trPr>
          <w:cantSplit/>
          <w:trHeight w:hRule="exact" w:val="329"/>
        </w:trPr>
        <w:tc>
          <w:tcPr>
            <w:tcW w:w="851" w:type="dxa"/>
            <w:vAlign w:val="center"/>
          </w:tcPr>
          <w:p w:rsidR="001E70F3" w:rsidRPr="00A424D9" w:rsidRDefault="001E70F3" w:rsidP="001E70F3">
            <w:pPr>
              <w:spacing w:line="240" w:lineRule="auto"/>
              <w:ind w:firstLine="0"/>
              <w:contextualSpacing/>
              <w:jc w:val="center"/>
              <w:rPr>
                <w:rFonts w:eastAsia="Calibri"/>
                <w:sz w:val="24"/>
                <w:szCs w:val="24"/>
                <w:lang w:eastAsia="en-US"/>
              </w:rPr>
            </w:pPr>
            <w:r w:rsidRPr="00A424D9">
              <w:rPr>
                <w:rFonts w:eastAsia="Calibri"/>
                <w:sz w:val="24"/>
                <w:szCs w:val="24"/>
                <w:lang w:eastAsia="en-US"/>
              </w:rPr>
              <w:t>4</w:t>
            </w:r>
          </w:p>
        </w:tc>
        <w:tc>
          <w:tcPr>
            <w:tcW w:w="5264" w:type="dxa"/>
            <w:vAlign w:val="center"/>
          </w:tcPr>
          <w:p w:rsidR="001E70F3" w:rsidRPr="00A424D9" w:rsidRDefault="001E70F3" w:rsidP="001E70F3">
            <w:pPr>
              <w:spacing w:line="240" w:lineRule="auto"/>
              <w:ind w:firstLine="0"/>
              <w:contextualSpacing/>
              <w:jc w:val="left"/>
              <w:rPr>
                <w:rFonts w:eastAsia="Calibri"/>
                <w:sz w:val="24"/>
                <w:szCs w:val="24"/>
                <w:lang w:eastAsia="en-US"/>
              </w:rPr>
            </w:pPr>
            <w:r w:rsidRPr="00A424D9">
              <w:rPr>
                <w:rFonts w:eastAsia="Calibri"/>
                <w:sz w:val="24"/>
                <w:szCs w:val="24"/>
                <w:lang w:eastAsia="en-US"/>
              </w:rPr>
              <w:t xml:space="preserve">Количество пней на 1 га </w:t>
            </w:r>
          </w:p>
        </w:tc>
        <w:tc>
          <w:tcPr>
            <w:tcW w:w="4136" w:type="dxa"/>
            <w:vAlign w:val="center"/>
          </w:tcPr>
          <w:p w:rsidR="001E70F3" w:rsidRPr="00A424D9" w:rsidRDefault="001E70F3" w:rsidP="001E70F3">
            <w:pPr>
              <w:spacing w:line="240" w:lineRule="auto"/>
              <w:ind w:firstLine="0"/>
              <w:contextualSpacing/>
              <w:jc w:val="center"/>
              <w:rPr>
                <w:rFonts w:eastAsia="Calibri"/>
                <w:sz w:val="24"/>
                <w:szCs w:val="24"/>
                <w:lang w:eastAsia="en-US"/>
              </w:rPr>
            </w:pPr>
            <w:r w:rsidRPr="00A424D9">
              <w:rPr>
                <w:rFonts w:eastAsia="Calibri"/>
                <w:sz w:val="24"/>
                <w:szCs w:val="24"/>
                <w:lang w:eastAsia="en-US"/>
              </w:rPr>
              <w:t>до 500 шт</w:t>
            </w:r>
          </w:p>
        </w:tc>
      </w:tr>
      <w:tr w:rsidR="001E70F3" w:rsidRPr="001E70F3" w:rsidTr="00D068F1">
        <w:trPr>
          <w:cantSplit/>
          <w:trHeight w:hRule="exact" w:val="329"/>
        </w:trPr>
        <w:tc>
          <w:tcPr>
            <w:tcW w:w="851" w:type="dxa"/>
            <w:vAlign w:val="center"/>
          </w:tcPr>
          <w:p w:rsidR="001E70F3" w:rsidRPr="00A424D9" w:rsidRDefault="001E70F3" w:rsidP="001E70F3">
            <w:pPr>
              <w:spacing w:line="240" w:lineRule="auto"/>
              <w:ind w:firstLine="0"/>
              <w:contextualSpacing/>
              <w:jc w:val="center"/>
              <w:rPr>
                <w:rFonts w:eastAsia="Calibri"/>
                <w:sz w:val="24"/>
                <w:szCs w:val="24"/>
                <w:lang w:eastAsia="en-US"/>
              </w:rPr>
            </w:pPr>
            <w:r w:rsidRPr="00A424D9">
              <w:rPr>
                <w:rFonts w:eastAsia="Calibri"/>
                <w:sz w:val="24"/>
                <w:szCs w:val="24"/>
                <w:lang w:eastAsia="en-US"/>
              </w:rPr>
              <w:t>5</w:t>
            </w:r>
          </w:p>
        </w:tc>
        <w:tc>
          <w:tcPr>
            <w:tcW w:w="5264" w:type="dxa"/>
            <w:vAlign w:val="center"/>
          </w:tcPr>
          <w:p w:rsidR="001E70F3" w:rsidRPr="00A424D9" w:rsidRDefault="001E70F3" w:rsidP="001E70F3">
            <w:pPr>
              <w:spacing w:line="240" w:lineRule="auto"/>
              <w:ind w:firstLine="0"/>
              <w:contextualSpacing/>
              <w:jc w:val="left"/>
              <w:rPr>
                <w:rFonts w:eastAsia="Calibri"/>
                <w:sz w:val="24"/>
                <w:szCs w:val="24"/>
                <w:lang w:eastAsia="en-US"/>
              </w:rPr>
            </w:pPr>
            <w:r w:rsidRPr="00A424D9">
              <w:rPr>
                <w:rFonts w:eastAsia="Calibri"/>
                <w:sz w:val="24"/>
                <w:szCs w:val="24"/>
                <w:lang w:eastAsia="en-US"/>
              </w:rPr>
              <w:t>Переезды техники в течение смены</w:t>
            </w:r>
          </w:p>
        </w:tc>
        <w:tc>
          <w:tcPr>
            <w:tcW w:w="4136" w:type="dxa"/>
            <w:vAlign w:val="center"/>
          </w:tcPr>
          <w:p w:rsidR="001E70F3" w:rsidRPr="00A424D9" w:rsidRDefault="001E70F3" w:rsidP="001E70F3">
            <w:pPr>
              <w:spacing w:line="240" w:lineRule="auto"/>
              <w:ind w:firstLine="0"/>
              <w:contextualSpacing/>
              <w:jc w:val="center"/>
              <w:rPr>
                <w:rFonts w:eastAsia="Calibri"/>
                <w:sz w:val="24"/>
                <w:szCs w:val="24"/>
                <w:lang w:eastAsia="en-US"/>
              </w:rPr>
            </w:pPr>
            <w:r w:rsidRPr="00A424D9">
              <w:rPr>
                <w:rFonts w:eastAsia="Calibri"/>
                <w:sz w:val="24"/>
                <w:szCs w:val="24"/>
                <w:lang w:eastAsia="en-US"/>
              </w:rPr>
              <w:t>7 км</w:t>
            </w:r>
          </w:p>
        </w:tc>
      </w:tr>
    </w:tbl>
    <w:p w:rsidR="001E70F3" w:rsidRPr="001E70F3" w:rsidRDefault="001E70F3" w:rsidP="001E70F3">
      <w:pPr>
        <w:spacing w:line="240" w:lineRule="auto"/>
        <w:ind w:firstLine="0"/>
        <w:rPr>
          <w:szCs w:val="28"/>
        </w:rPr>
      </w:pPr>
    </w:p>
    <w:p w:rsidR="00CC7CEB" w:rsidRDefault="00CC7CEB" w:rsidP="00CC7CEB">
      <w:pPr>
        <w:pStyle w:val="aa"/>
        <w:spacing w:line="240" w:lineRule="auto"/>
        <w:ind w:left="0" w:firstLine="567"/>
        <w:rPr>
          <w:b/>
          <w:szCs w:val="28"/>
        </w:rPr>
      </w:pPr>
      <w:r>
        <w:rPr>
          <w:rFonts w:eastAsia="Calibri"/>
          <w:szCs w:val="28"/>
          <w:lang w:eastAsia="en-US"/>
        </w:rPr>
        <w:tab/>
      </w:r>
      <w:r w:rsidRPr="00CC7CEB">
        <w:rPr>
          <w:rFonts w:eastAsia="Calibri"/>
          <w:b/>
          <w:szCs w:val="28"/>
          <w:lang w:eastAsia="en-US"/>
        </w:rPr>
        <w:t xml:space="preserve">8. </w:t>
      </w:r>
      <w:r w:rsidRPr="00CC7CEB">
        <w:rPr>
          <w:b/>
          <w:szCs w:val="28"/>
        </w:rPr>
        <w:t>Эксплуатация  пожарного водоема и подъезда к источнику противопожарного водоснабжения.</w:t>
      </w:r>
    </w:p>
    <w:p w:rsidR="00CC7CEB" w:rsidRPr="00CC7CEB" w:rsidRDefault="00CC7CEB" w:rsidP="00CC7CEB">
      <w:pPr>
        <w:pStyle w:val="aa"/>
        <w:spacing w:line="240" w:lineRule="auto"/>
        <w:ind w:left="0" w:firstLine="567"/>
        <w:rPr>
          <w:szCs w:val="28"/>
          <w:lang w:eastAsia="en-US"/>
        </w:rPr>
      </w:pPr>
      <w:r w:rsidRPr="00CC7CEB">
        <w:rPr>
          <w:szCs w:val="28"/>
        </w:rPr>
        <w:t xml:space="preserve">8.1. </w:t>
      </w:r>
      <w:r w:rsidRPr="00CC7CEB">
        <w:rPr>
          <w:szCs w:val="28"/>
          <w:lang w:eastAsia="en-US"/>
        </w:rPr>
        <w:t>Базовой технологией выполнения работ по эксплуатации пожарного водоема и подъезда к источнику противопожарного водоснабжения является:</w:t>
      </w:r>
    </w:p>
    <w:p w:rsidR="00CC7CEB" w:rsidRPr="00095CA3" w:rsidRDefault="00CC7CEB" w:rsidP="00CC7CEB">
      <w:pPr>
        <w:spacing w:line="240" w:lineRule="auto"/>
        <w:ind w:firstLine="0"/>
        <w:contextualSpacing/>
        <w:rPr>
          <w:rFonts w:eastAsia="Calibri"/>
          <w:sz w:val="24"/>
          <w:szCs w:val="24"/>
          <w:lang w:eastAsia="en-US"/>
        </w:rPr>
      </w:pPr>
    </w:p>
    <w:p w:rsidR="00CC7CEB" w:rsidRPr="00CC7CEB" w:rsidRDefault="00CC7CEB" w:rsidP="00CC7CEB">
      <w:pPr>
        <w:spacing w:line="240" w:lineRule="auto"/>
        <w:ind w:firstLine="709"/>
        <w:contextualSpacing/>
        <w:rPr>
          <w:rFonts w:eastAsia="Calibri"/>
          <w:szCs w:val="28"/>
          <w:lang w:eastAsia="en-US"/>
        </w:rPr>
      </w:pPr>
      <w:r w:rsidRPr="00CC7CEB">
        <w:rPr>
          <w:rFonts w:eastAsia="Calibri"/>
          <w:szCs w:val="28"/>
          <w:lang w:eastAsia="en-US"/>
        </w:rPr>
        <w:t>1.Срезка кустарника и мелколесья.</w:t>
      </w:r>
    </w:p>
    <w:p w:rsidR="00CC7CEB" w:rsidRPr="00CC7CEB" w:rsidRDefault="00CC7CEB" w:rsidP="00CC7CEB">
      <w:pPr>
        <w:spacing w:line="240" w:lineRule="auto"/>
        <w:ind w:firstLine="709"/>
        <w:contextualSpacing/>
        <w:rPr>
          <w:rFonts w:eastAsia="Calibri"/>
          <w:szCs w:val="28"/>
          <w:lang w:eastAsia="en-US"/>
        </w:rPr>
      </w:pPr>
      <w:r w:rsidRPr="00CC7CEB">
        <w:rPr>
          <w:rFonts w:eastAsia="Calibri"/>
          <w:szCs w:val="28"/>
          <w:lang w:eastAsia="en-US"/>
        </w:rPr>
        <w:t>2.</w:t>
      </w:r>
      <w:r w:rsidRPr="00CC7CEB">
        <w:rPr>
          <w:rFonts w:ascii="Calibri" w:eastAsia="Calibri" w:hAnsi="Calibri"/>
          <w:sz w:val="22"/>
          <w:szCs w:val="22"/>
          <w:lang w:eastAsia="en-US"/>
        </w:rPr>
        <w:t xml:space="preserve"> </w:t>
      </w:r>
      <w:r w:rsidRPr="00CC7CEB">
        <w:rPr>
          <w:rFonts w:eastAsia="Calibri"/>
          <w:szCs w:val="28"/>
          <w:lang w:eastAsia="en-US"/>
        </w:rPr>
        <w:t>Сбор, подноска и сжигание собранных в кучи лесных горючих материалов.</w:t>
      </w:r>
    </w:p>
    <w:p w:rsidR="00CC7CEB" w:rsidRPr="00CC7CEB" w:rsidRDefault="00CC7CEB" w:rsidP="00CC7CEB">
      <w:pPr>
        <w:spacing w:line="240" w:lineRule="auto"/>
        <w:ind w:firstLine="709"/>
        <w:contextualSpacing/>
        <w:rPr>
          <w:rFonts w:eastAsia="Calibri"/>
          <w:szCs w:val="28"/>
          <w:lang w:eastAsia="en-US"/>
        </w:rPr>
      </w:pPr>
      <w:r w:rsidRPr="00CC7CEB">
        <w:rPr>
          <w:rFonts w:eastAsia="Calibri"/>
          <w:szCs w:val="28"/>
          <w:lang w:eastAsia="en-US"/>
        </w:rPr>
        <w:t>3.Устройство подъезда лесопожарной техники и уплотнение грунта на полотне дороги к противопожарному водоему (планировка в 3 следа).</w:t>
      </w:r>
    </w:p>
    <w:p w:rsidR="00CC7CEB" w:rsidRPr="00CC7CEB" w:rsidRDefault="00CC7CEB" w:rsidP="00CC7CEB">
      <w:pPr>
        <w:spacing w:line="240" w:lineRule="auto"/>
        <w:ind w:firstLine="709"/>
        <w:contextualSpacing/>
        <w:rPr>
          <w:rFonts w:eastAsia="Calibri"/>
          <w:szCs w:val="28"/>
          <w:lang w:eastAsia="en-US"/>
        </w:rPr>
      </w:pPr>
      <w:r w:rsidRPr="00CC7CEB">
        <w:rPr>
          <w:rFonts w:eastAsia="Calibri"/>
          <w:szCs w:val="28"/>
          <w:lang w:eastAsia="en-US"/>
        </w:rPr>
        <w:t>4.Подновление предупредительных аншлагов.</w:t>
      </w:r>
    </w:p>
    <w:p w:rsidR="00CC7CEB" w:rsidRPr="00CC7CEB" w:rsidRDefault="00CC7CEB" w:rsidP="00CC7CEB">
      <w:pPr>
        <w:spacing w:line="240" w:lineRule="auto"/>
        <w:ind w:firstLine="709"/>
        <w:contextualSpacing/>
        <w:rPr>
          <w:rFonts w:eastAsia="Calibri"/>
          <w:szCs w:val="28"/>
          <w:lang w:eastAsia="en-US"/>
        </w:rPr>
      </w:pPr>
      <w:r w:rsidRPr="00CC7CEB">
        <w:rPr>
          <w:rFonts w:eastAsia="Calibri"/>
          <w:szCs w:val="28"/>
          <w:lang w:eastAsia="en-US"/>
        </w:rPr>
        <w:t>5.Доставка рабочих.</w:t>
      </w:r>
    </w:p>
    <w:p w:rsidR="00CC7CEB" w:rsidRPr="00095CA3" w:rsidRDefault="00CC7CEB" w:rsidP="00CC7CEB">
      <w:pPr>
        <w:spacing w:line="240" w:lineRule="auto"/>
        <w:ind w:firstLine="0"/>
        <w:contextualSpacing/>
        <w:rPr>
          <w:rFonts w:eastAsia="Calibri"/>
          <w:sz w:val="24"/>
          <w:szCs w:val="24"/>
          <w:lang w:eastAsia="en-US"/>
        </w:rPr>
      </w:pPr>
    </w:p>
    <w:p w:rsidR="00CC7CEB" w:rsidRPr="00CC7CEB" w:rsidRDefault="00CC7CEB" w:rsidP="00CC7CEB">
      <w:pPr>
        <w:spacing w:line="240" w:lineRule="auto"/>
        <w:ind w:firstLine="567"/>
        <w:contextualSpacing/>
        <w:rPr>
          <w:rFonts w:eastAsia="Calibri"/>
          <w:szCs w:val="28"/>
          <w:lang w:eastAsia="en-US"/>
        </w:rPr>
      </w:pPr>
      <w:r>
        <w:rPr>
          <w:rFonts w:eastAsia="Calibri"/>
          <w:szCs w:val="28"/>
          <w:lang w:eastAsia="en-US"/>
        </w:rPr>
        <w:t xml:space="preserve">8.2. </w:t>
      </w:r>
      <w:r w:rsidRPr="00CC7CEB">
        <w:rPr>
          <w:rFonts w:eastAsia="Calibri"/>
          <w:szCs w:val="28"/>
          <w:lang w:eastAsia="en-US"/>
        </w:rPr>
        <w:t>Базовый состав машин и механизмов, а также оборудования необходимого для выполнения работ по эксплуатации  пожарного водоема и подъезда к источнику противопожарного водоснабжения, приведены в таблице 1.</w:t>
      </w:r>
    </w:p>
    <w:p w:rsidR="00095CA3" w:rsidRDefault="00095CA3" w:rsidP="00CC7CEB">
      <w:pPr>
        <w:spacing w:line="240" w:lineRule="auto"/>
        <w:ind w:firstLine="0"/>
        <w:contextualSpacing/>
        <w:jc w:val="right"/>
        <w:rPr>
          <w:rFonts w:eastAsia="Calibri"/>
          <w:szCs w:val="28"/>
          <w:lang w:eastAsia="en-US"/>
        </w:rPr>
      </w:pPr>
    </w:p>
    <w:p w:rsidR="00095CA3" w:rsidRDefault="00095CA3" w:rsidP="00CC7CEB">
      <w:pPr>
        <w:spacing w:line="240" w:lineRule="auto"/>
        <w:ind w:firstLine="0"/>
        <w:contextualSpacing/>
        <w:jc w:val="right"/>
        <w:rPr>
          <w:rFonts w:eastAsia="Calibri"/>
          <w:szCs w:val="28"/>
          <w:lang w:eastAsia="en-US"/>
        </w:rPr>
      </w:pPr>
    </w:p>
    <w:p w:rsidR="00CC7CEB" w:rsidRPr="00CC7CEB" w:rsidRDefault="00CC7CEB" w:rsidP="00CC7CEB">
      <w:pPr>
        <w:spacing w:line="240" w:lineRule="auto"/>
        <w:ind w:firstLine="0"/>
        <w:contextualSpacing/>
        <w:jc w:val="right"/>
        <w:rPr>
          <w:rFonts w:eastAsia="Calibri"/>
          <w:szCs w:val="28"/>
          <w:lang w:eastAsia="en-US"/>
        </w:rPr>
      </w:pPr>
      <w:r w:rsidRPr="00CC7CEB">
        <w:rPr>
          <w:rFonts w:eastAsia="Calibri"/>
          <w:szCs w:val="28"/>
          <w:lang w:eastAsia="en-US"/>
        </w:rPr>
        <w:t>Таблица 1</w:t>
      </w:r>
    </w:p>
    <w:tbl>
      <w:tblPr>
        <w:tblW w:w="10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792"/>
        <w:gridCol w:w="4517"/>
      </w:tblGrid>
      <w:tr w:rsidR="00CC7CEB" w:rsidRPr="00CC7CEB" w:rsidTr="00095CA3">
        <w:trPr>
          <w:trHeight w:val="268"/>
        </w:trPr>
        <w:tc>
          <w:tcPr>
            <w:tcW w:w="851" w:type="dxa"/>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r w:rsidRPr="00CC7CEB">
              <w:rPr>
                <w:rFonts w:eastAsia="Calibri"/>
                <w:sz w:val="24"/>
                <w:szCs w:val="24"/>
                <w:lang w:eastAsia="en-US"/>
              </w:rPr>
              <w:t>№ п.п</w:t>
            </w:r>
          </w:p>
        </w:tc>
        <w:tc>
          <w:tcPr>
            <w:tcW w:w="4792" w:type="dxa"/>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r w:rsidRPr="00CC7CEB">
              <w:rPr>
                <w:rFonts w:eastAsia="Calibri"/>
                <w:sz w:val="24"/>
                <w:szCs w:val="24"/>
                <w:lang w:eastAsia="en-US"/>
              </w:rPr>
              <w:t>Наименование машин и механизмов</w:t>
            </w:r>
          </w:p>
        </w:tc>
        <w:tc>
          <w:tcPr>
            <w:tcW w:w="4517" w:type="dxa"/>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r w:rsidRPr="00CC7CEB">
              <w:rPr>
                <w:rFonts w:eastAsia="Calibri"/>
                <w:sz w:val="24"/>
                <w:szCs w:val="24"/>
                <w:lang w:eastAsia="en-US"/>
              </w:rPr>
              <w:t>Марка машин и механизмов</w:t>
            </w:r>
          </w:p>
        </w:tc>
      </w:tr>
      <w:tr w:rsidR="00CC7CEB" w:rsidRPr="00CC7CEB" w:rsidTr="00D068F1">
        <w:trPr>
          <w:cantSplit/>
          <w:trHeight w:hRule="exact" w:val="287"/>
        </w:trPr>
        <w:tc>
          <w:tcPr>
            <w:tcW w:w="851" w:type="dxa"/>
            <w:vAlign w:val="center"/>
          </w:tcPr>
          <w:p w:rsidR="00CC7CEB" w:rsidRPr="00A424D9" w:rsidRDefault="00CC7CEB" w:rsidP="00CC7CEB">
            <w:pPr>
              <w:spacing w:after="200" w:line="276" w:lineRule="auto"/>
              <w:ind w:firstLine="0"/>
              <w:contextualSpacing/>
              <w:jc w:val="center"/>
              <w:rPr>
                <w:rFonts w:eastAsia="Calibri"/>
                <w:sz w:val="24"/>
                <w:szCs w:val="24"/>
                <w:highlight w:val="yellow"/>
                <w:lang w:eastAsia="en-US"/>
              </w:rPr>
            </w:pPr>
            <w:r w:rsidRPr="00A424D9">
              <w:rPr>
                <w:rFonts w:eastAsia="Calibri"/>
                <w:sz w:val="24"/>
                <w:szCs w:val="24"/>
                <w:lang w:eastAsia="en-US"/>
              </w:rPr>
              <w:t>1</w:t>
            </w:r>
          </w:p>
        </w:tc>
        <w:tc>
          <w:tcPr>
            <w:tcW w:w="4792" w:type="dxa"/>
            <w:vAlign w:val="center"/>
          </w:tcPr>
          <w:p w:rsidR="00CC7CEB" w:rsidRPr="00A424D9" w:rsidRDefault="00CC7CEB" w:rsidP="00CC7CEB">
            <w:pPr>
              <w:spacing w:after="200" w:line="276" w:lineRule="auto"/>
              <w:ind w:firstLine="0"/>
              <w:contextualSpacing/>
              <w:jc w:val="left"/>
              <w:rPr>
                <w:rFonts w:eastAsia="Calibri"/>
                <w:sz w:val="24"/>
                <w:szCs w:val="24"/>
                <w:highlight w:val="yellow"/>
                <w:lang w:eastAsia="en-US"/>
              </w:rPr>
            </w:pPr>
            <w:r w:rsidRPr="00A424D9">
              <w:rPr>
                <w:rFonts w:eastAsia="Calibri"/>
                <w:sz w:val="24"/>
                <w:szCs w:val="24"/>
                <w:lang w:eastAsia="en-US"/>
              </w:rPr>
              <w:t>Бензопила</w:t>
            </w:r>
          </w:p>
        </w:tc>
        <w:tc>
          <w:tcPr>
            <w:tcW w:w="4517" w:type="dxa"/>
            <w:vAlign w:val="center"/>
          </w:tcPr>
          <w:p w:rsidR="00CC7CEB" w:rsidRPr="00A424D9" w:rsidRDefault="00CC7CEB" w:rsidP="00CC7CEB">
            <w:pPr>
              <w:spacing w:after="200" w:line="276" w:lineRule="auto"/>
              <w:ind w:firstLine="0"/>
              <w:contextualSpacing/>
              <w:jc w:val="center"/>
              <w:rPr>
                <w:rFonts w:eastAsia="Calibri"/>
                <w:sz w:val="24"/>
                <w:szCs w:val="24"/>
                <w:highlight w:val="yellow"/>
                <w:lang w:eastAsia="en-US"/>
              </w:rPr>
            </w:pPr>
            <w:r w:rsidRPr="00A424D9">
              <w:rPr>
                <w:rFonts w:eastAsia="Calibri"/>
                <w:sz w:val="24"/>
                <w:szCs w:val="24"/>
                <w:lang w:eastAsia="en-US"/>
              </w:rPr>
              <w:t>Хускварна</w:t>
            </w:r>
          </w:p>
        </w:tc>
      </w:tr>
      <w:tr w:rsidR="00CC7CEB" w:rsidRPr="00CC7CEB" w:rsidTr="00D068F1">
        <w:trPr>
          <w:cantSplit/>
          <w:trHeight w:hRule="exact" w:val="306"/>
        </w:trPr>
        <w:tc>
          <w:tcPr>
            <w:tcW w:w="851" w:type="dxa"/>
            <w:vAlign w:val="center"/>
          </w:tcPr>
          <w:p w:rsidR="00CC7CEB" w:rsidRPr="00A424D9" w:rsidRDefault="00CC7CEB" w:rsidP="00CC7CEB">
            <w:pPr>
              <w:spacing w:after="200" w:line="276"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4792" w:type="dxa"/>
            <w:vAlign w:val="center"/>
          </w:tcPr>
          <w:p w:rsidR="00CC7CEB" w:rsidRPr="00A424D9" w:rsidRDefault="00CC7CEB" w:rsidP="00CC7CEB">
            <w:pPr>
              <w:spacing w:after="200" w:line="276" w:lineRule="auto"/>
              <w:ind w:firstLine="0"/>
              <w:contextualSpacing/>
              <w:jc w:val="left"/>
              <w:rPr>
                <w:rFonts w:eastAsia="Calibri"/>
                <w:sz w:val="24"/>
                <w:szCs w:val="24"/>
                <w:highlight w:val="yellow"/>
                <w:lang w:eastAsia="en-US"/>
              </w:rPr>
            </w:pPr>
            <w:r w:rsidRPr="00A424D9">
              <w:rPr>
                <w:rFonts w:eastAsia="Calibri"/>
                <w:sz w:val="24"/>
                <w:szCs w:val="24"/>
                <w:lang w:eastAsia="en-US"/>
              </w:rPr>
              <w:t xml:space="preserve">Бульдозер </w:t>
            </w:r>
          </w:p>
        </w:tc>
        <w:tc>
          <w:tcPr>
            <w:tcW w:w="4517" w:type="dxa"/>
            <w:vAlign w:val="center"/>
          </w:tcPr>
          <w:p w:rsidR="00CC7CEB" w:rsidRPr="00A424D9" w:rsidRDefault="00CC7CEB" w:rsidP="00CC7CEB">
            <w:pPr>
              <w:spacing w:after="200" w:line="276" w:lineRule="auto"/>
              <w:ind w:firstLine="0"/>
              <w:contextualSpacing/>
              <w:jc w:val="center"/>
              <w:rPr>
                <w:rFonts w:eastAsia="Calibri"/>
                <w:sz w:val="24"/>
                <w:szCs w:val="24"/>
                <w:highlight w:val="yellow"/>
                <w:lang w:eastAsia="en-US"/>
              </w:rPr>
            </w:pPr>
            <w:r w:rsidRPr="00A424D9">
              <w:rPr>
                <w:rFonts w:eastAsia="Calibri"/>
                <w:sz w:val="24"/>
                <w:szCs w:val="24"/>
                <w:lang w:eastAsia="en-US"/>
              </w:rPr>
              <w:t>ДТ-75</w:t>
            </w:r>
          </w:p>
        </w:tc>
      </w:tr>
      <w:tr w:rsidR="00CC7CEB" w:rsidRPr="00CC7CEB" w:rsidTr="00D068F1">
        <w:trPr>
          <w:cantSplit/>
          <w:trHeight w:hRule="exact" w:val="335"/>
        </w:trPr>
        <w:tc>
          <w:tcPr>
            <w:tcW w:w="851" w:type="dxa"/>
            <w:vAlign w:val="center"/>
          </w:tcPr>
          <w:p w:rsidR="00CC7CEB" w:rsidRPr="00A424D9" w:rsidRDefault="00CC7CEB" w:rsidP="00CC7CEB">
            <w:pPr>
              <w:spacing w:after="200" w:line="276"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4792" w:type="dxa"/>
            <w:vAlign w:val="center"/>
          </w:tcPr>
          <w:p w:rsidR="00CC7CEB" w:rsidRPr="00A424D9" w:rsidRDefault="00CC7CEB" w:rsidP="00CC7CEB">
            <w:pPr>
              <w:spacing w:after="200" w:line="276" w:lineRule="auto"/>
              <w:ind w:firstLine="0"/>
              <w:contextualSpacing/>
              <w:jc w:val="left"/>
              <w:rPr>
                <w:rFonts w:eastAsia="Calibri"/>
                <w:sz w:val="24"/>
                <w:szCs w:val="24"/>
                <w:lang w:eastAsia="en-US"/>
              </w:rPr>
            </w:pPr>
            <w:r w:rsidRPr="00A424D9">
              <w:rPr>
                <w:rFonts w:eastAsia="Calibri"/>
                <w:sz w:val="24"/>
                <w:szCs w:val="24"/>
                <w:lang w:eastAsia="en-US"/>
              </w:rPr>
              <w:t>Автомобиль</w:t>
            </w:r>
          </w:p>
        </w:tc>
        <w:tc>
          <w:tcPr>
            <w:tcW w:w="4517" w:type="dxa"/>
            <w:vAlign w:val="center"/>
          </w:tcPr>
          <w:p w:rsidR="00CC7CEB" w:rsidRPr="00A424D9" w:rsidRDefault="00CC7CEB" w:rsidP="00CC7CEB">
            <w:pPr>
              <w:spacing w:after="200" w:line="276" w:lineRule="auto"/>
              <w:ind w:firstLine="0"/>
              <w:contextualSpacing/>
              <w:jc w:val="center"/>
              <w:rPr>
                <w:rFonts w:eastAsia="Calibri"/>
                <w:sz w:val="24"/>
                <w:szCs w:val="24"/>
                <w:lang w:eastAsia="en-US"/>
              </w:rPr>
            </w:pPr>
            <w:r w:rsidRPr="00A424D9">
              <w:rPr>
                <w:rFonts w:eastAsia="Calibri"/>
                <w:sz w:val="24"/>
                <w:szCs w:val="24"/>
                <w:lang w:eastAsia="en-US"/>
              </w:rPr>
              <w:t>УАЗ-3909</w:t>
            </w:r>
          </w:p>
        </w:tc>
      </w:tr>
    </w:tbl>
    <w:p w:rsidR="00CC7CEB" w:rsidRDefault="00CC7CEB" w:rsidP="00CC7CEB">
      <w:pPr>
        <w:spacing w:line="276" w:lineRule="auto"/>
        <w:ind w:firstLine="0"/>
        <w:jc w:val="left"/>
        <w:rPr>
          <w:szCs w:val="28"/>
        </w:rPr>
      </w:pPr>
    </w:p>
    <w:p w:rsidR="00CC7CEB" w:rsidRPr="00CC7CEB" w:rsidRDefault="00CC7CEB" w:rsidP="00CC7CEB">
      <w:pPr>
        <w:spacing w:line="240" w:lineRule="auto"/>
        <w:ind w:firstLine="0"/>
        <w:jc w:val="left"/>
        <w:rPr>
          <w:rFonts w:eastAsia="Calibri"/>
          <w:szCs w:val="28"/>
          <w:lang w:eastAsia="en-US"/>
        </w:rPr>
      </w:pPr>
      <w:r>
        <w:rPr>
          <w:szCs w:val="28"/>
        </w:rPr>
        <w:tab/>
        <w:t xml:space="preserve">8.2. </w:t>
      </w:r>
      <w:r w:rsidRPr="00CC7CEB">
        <w:rPr>
          <w:rFonts w:eastAsia="Calibri"/>
          <w:szCs w:val="28"/>
          <w:lang w:eastAsia="en-US"/>
        </w:rPr>
        <w:t>Нормы выработки и нормы времени, необходимые для выполнения работ по эксплуатации пожарного водоема и подъезда к источнику противопожарного водоснабжения,  приведены в таблице 2, исходя из базовых условий ее выполнении, указанных в таблице 3.</w:t>
      </w:r>
    </w:p>
    <w:p w:rsidR="00E72217" w:rsidRDefault="00E72217" w:rsidP="00CC7CEB">
      <w:pPr>
        <w:spacing w:line="240" w:lineRule="auto"/>
        <w:ind w:firstLine="567"/>
        <w:contextualSpacing/>
        <w:jc w:val="right"/>
        <w:rPr>
          <w:rFonts w:eastAsia="Calibri"/>
          <w:szCs w:val="28"/>
          <w:lang w:eastAsia="en-US"/>
        </w:rPr>
      </w:pPr>
    </w:p>
    <w:p w:rsidR="00E72217" w:rsidRDefault="00E72217" w:rsidP="00CC7CEB">
      <w:pPr>
        <w:spacing w:line="240" w:lineRule="auto"/>
        <w:ind w:firstLine="567"/>
        <w:contextualSpacing/>
        <w:jc w:val="right"/>
        <w:rPr>
          <w:rFonts w:eastAsia="Calibri"/>
          <w:szCs w:val="28"/>
          <w:lang w:eastAsia="en-US"/>
        </w:rPr>
      </w:pPr>
    </w:p>
    <w:p w:rsidR="00CC7CEB" w:rsidRPr="00CC7CEB" w:rsidRDefault="00CC7CEB" w:rsidP="00CC7CEB">
      <w:pPr>
        <w:spacing w:line="240" w:lineRule="auto"/>
        <w:ind w:firstLine="567"/>
        <w:contextualSpacing/>
        <w:jc w:val="right"/>
        <w:rPr>
          <w:rFonts w:eastAsia="Calibri"/>
          <w:szCs w:val="28"/>
          <w:lang w:eastAsia="en-US"/>
        </w:rPr>
      </w:pPr>
      <w:r w:rsidRPr="00CC7CEB">
        <w:rPr>
          <w:rFonts w:eastAsia="Calibri"/>
          <w:szCs w:val="28"/>
          <w:lang w:eastAsia="en-US"/>
        </w:rPr>
        <w:t>Таблица 2</w:t>
      </w: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366"/>
        <w:gridCol w:w="1493"/>
        <w:gridCol w:w="1591"/>
        <w:gridCol w:w="1593"/>
        <w:gridCol w:w="1434"/>
      </w:tblGrid>
      <w:tr w:rsidR="00CC7CEB" w:rsidRPr="00CC7CEB" w:rsidTr="00A424D9">
        <w:trPr>
          <w:trHeight w:val="468"/>
          <w:tblHeader/>
        </w:trPr>
        <w:tc>
          <w:tcPr>
            <w:tcW w:w="335" w:type="pct"/>
            <w:vMerge w:val="restart"/>
            <w:vAlign w:val="center"/>
          </w:tcPr>
          <w:p w:rsidR="00CC7CEB" w:rsidRPr="00CC7CEB" w:rsidRDefault="00CC7CEB" w:rsidP="00CC7CEB">
            <w:pPr>
              <w:spacing w:line="240" w:lineRule="auto"/>
              <w:ind w:firstLine="0"/>
              <w:jc w:val="center"/>
              <w:rPr>
                <w:sz w:val="24"/>
              </w:rPr>
            </w:pPr>
            <w:r w:rsidRPr="00CC7CEB">
              <w:rPr>
                <w:sz w:val="24"/>
              </w:rPr>
              <w:t>№ п.п.</w:t>
            </w:r>
          </w:p>
        </w:tc>
        <w:tc>
          <w:tcPr>
            <w:tcW w:w="1657" w:type="pct"/>
            <w:vMerge w:val="restart"/>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r w:rsidRPr="00CC7CEB">
              <w:rPr>
                <w:rFonts w:eastAsia="Calibri"/>
                <w:sz w:val="24"/>
                <w:szCs w:val="24"/>
                <w:lang w:eastAsia="en-US"/>
              </w:rPr>
              <w:t>Виды работ</w:t>
            </w:r>
          </w:p>
        </w:tc>
        <w:tc>
          <w:tcPr>
            <w:tcW w:w="735" w:type="pct"/>
            <w:vMerge w:val="restart"/>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r w:rsidRPr="00CC7CEB">
              <w:rPr>
                <w:rFonts w:eastAsia="Calibri"/>
                <w:sz w:val="24"/>
                <w:szCs w:val="24"/>
                <w:lang w:eastAsia="en-US"/>
              </w:rPr>
              <w:t>Единица измерения</w:t>
            </w:r>
          </w:p>
        </w:tc>
        <w:tc>
          <w:tcPr>
            <w:tcW w:w="783" w:type="pct"/>
            <w:vMerge w:val="restart"/>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r w:rsidRPr="00CC7CEB">
              <w:rPr>
                <w:rFonts w:eastAsia="Calibri"/>
                <w:sz w:val="24"/>
                <w:szCs w:val="24"/>
                <w:lang w:eastAsia="en-US"/>
              </w:rPr>
              <w:t>Норма выработки</w:t>
            </w:r>
          </w:p>
        </w:tc>
        <w:tc>
          <w:tcPr>
            <w:tcW w:w="1489" w:type="pct"/>
            <w:gridSpan w:val="2"/>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r w:rsidRPr="00CC7CEB">
              <w:rPr>
                <w:rFonts w:eastAsia="Calibri"/>
                <w:sz w:val="24"/>
                <w:szCs w:val="24"/>
                <w:lang w:eastAsia="en-US"/>
              </w:rPr>
              <w:t>Потребное количество</w:t>
            </w:r>
          </w:p>
        </w:tc>
      </w:tr>
      <w:tr w:rsidR="00CC7CEB" w:rsidRPr="00CC7CEB" w:rsidTr="00A424D9">
        <w:trPr>
          <w:trHeight w:val="332"/>
          <w:tblHeader/>
        </w:trPr>
        <w:tc>
          <w:tcPr>
            <w:tcW w:w="335" w:type="pct"/>
            <w:vMerge/>
            <w:vAlign w:val="center"/>
          </w:tcPr>
          <w:p w:rsidR="00CC7CEB" w:rsidRPr="00CC7CEB" w:rsidRDefault="00CC7CEB" w:rsidP="00CC7CEB">
            <w:pPr>
              <w:spacing w:line="240" w:lineRule="auto"/>
              <w:ind w:firstLine="0"/>
              <w:jc w:val="center"/>
              <w:rPr>
                <w:sz w:val="24"/>
              </w:rPr>
            </w:pPr>
          </w:p>
        </w:tc>
        <w:tc>
          <w:tcPr>
            <w:tcW w:w="1657" w:type="pct"/>
            <w:vMerge/>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p>
        </w:tc>
        <w:tc>
          <w:tcPr>
            <w:tcW w:w="735" w:type="pct"/>
            <w:vMerge/>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p>
        </w:tc>
        <w:tc>
          <w:tcPr>
            <w:tcW w:w="783" w:type="pct"/>
            <w:vMerge/>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p>
        </w:tc>
        <w:tc>
          <w:tcPr>
            <w:tcW w:w="784" w:type="pct"/>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r w:rsidRPr="00CC7CEB">
              <w:rPr>
                <w:rFonts w:eastAsia="Calibri"/>
                <w:sz w:val="24"/>
                <w:szCs w:val="24"/>
                <w:lang w:eastAsia="en-US"/>
              </w:rPr>
              <w:t>человеко – дней</w:t>
            </w:r>
          </w:p>
        </w:tc>
        <w:tc>
          <w:tcPr>
            <w:tcW w:w="706" w:type="pct"/>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r w:rsidRPr="00CC7CEB">
              <w:rPr>
                <w:rFonts w:eastAsia="Calibri"/>
                <w:sz w:val="24"/>
                <w:szCs w:val="24"/>
                <w:lang w:eastAsia="en-US"/>
              </w:rPr>
              <w:t>машино – смен</w:t>
            </w:r>
          </w:p>
        </w:tc>
      </w:tr>
      <w:tr w:rsidR="00CC7CEB" w:rsidRPr="00CC7CEB" w:rsidTr="00A424D9">
        <w:trPr>
          <w:trHeight w:val="104"/>
          <w:tblHeader/>
        </w:trPr>
        <w:tc>
          <w:tcPr>
            <w:tcW w:w="335" w:type="pct"/>
            <w:vAlign w:val="center"/>
          </w:tcPr>
          <w:p w:rsidR="00CC7CEB" w:rsidRPr="00CC7CEB" w:rsidRDefault="00CC7CEB" w:rsidP="00CC7CEB">
            <w:pPr>
              <w:spacing w:line="240" w:lineRule="auto"/>
              <w:ind w:firstLine="0"/>
              <w:jc w:val="center"/>
              <w:rPr>
                <w:sz w:val="24"/>
              </w:rPr>
            </w:pPr>
            <w:r w:rsidRPr="00CC7CEB">
              <w:rPr>
                <w:sz w:val="24"/>
              </w:rPr>
              <w:lastRenderedPageBreak/>
              <w:t>А</w:t>
            </w:r>
          </w:p>
        </w:tc>
        <w:tc>
          <w:tcPr>
            <w:tcW w:w="1657" w:type="pct"/>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r w:rsidRPr="00CC7CEB">
              <w:rPr>
                <w:rFonts w:eastAsia="Calibri"/>
                <w:sz w:val="24"/>
                <w:szCs w:val="24"/>
                <w:lang w:eastAsia="en-US"/>
              </w:rPr>
              <w:t>Б</w:t>
            </w:r>
          </w:p>
        </w:tc>
        <w:tc>
          <w:tcPr>
            <w:tcW w:w="735" w:type="pct"/>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r w:rsidRPr="00CC7CEB">
              <w:rPr>
                <w:rFonts w:eastAsia="Calibri"/>
                <w:sz w:val="24"/>
                <w:szCs w:val="24"/>
                <w:lang w:eastAsia="en-US"/>
              </w:rPr>
              <w:t>В</w:t>
            </w:r>
          </w:p>
        </w:tc>
        <w:tc>
          <w:tcPr>
            <w:tcW w:w="783" w:type="pct"/>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r w:rsidRPr="00CC7CEB">
              <w:rPr>
                <w:rFonts w:eastAsia="Calibri"/>
                <w:sz w:val="24"/>
                <w:szCs w:val="24"/>
                <w:lang w:eastAsia="en-US"/>
              </w:rPr>
              <w:t>1</w:t>
            </w:r>
          </w:p>
        </w:tc>
        <w:tc>
          <w:tcPr>
            <w:tcW w:w="784" w:type="pct"/>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r w:rsidRPr="00CC7CEB">
              <w:rPr>
                <w:rFonts w:eastAsia="Calibri"/>
                <w:sz w:val="24"/>
                <w:szCs w:val="24"/>
                <w:lang w:eastAsia="en-US"/>
              </w:rPr>
              <w:t>2</w:t>
            </w:r>
          </w:p>
        </w:tc>
        <w:tc>
          <w:tcPr>
            <w:tcW w:w="706" w:type="pct"/>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r w:rsidRPr="00CC7CEB">
              <w:rPr>
                <w:rFonts w:eastAsia="Calibri"/>
                <w:sz w:val="24"/>
                <w:szCs w:val="24"/>
                <w:lang w:eastAsia="en-US"/>
              </w:rPr>
              <w:t>3</w:t>
            </w:r>
          </w:p>
        </w:tc>
      </w:tr>
      <w:tr w:rsidR="00CC7CEB" w:rsidRPr="00CC7CEB" w:rsidTr="00A424D9">
        <w:trPr>
          <w:trHeight w:val="453"/>
        </w:trPr>
        <w:tc>
          <w:tcPr>
            <w:tcW w:w="335"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1657" w:type="pct"/>
          </w:tcPr>
          <w:p w:rsidR="00CC7CEB" w:rsidRPr="00A424D9" w:rsidRDefault="00CC7CEB" w:rsidP="00CC7CEB">
            <w:pPr>
              <w:spacing w:line="240" w:lineRule="auto"/>
              <w:ind w:firstLine="0"/>
              <w:contextualSpacing/>
              <w:jc w:val="left"/>
              <w:rPr>
                <w:rFonts w:eastAsia="Calibri"/>
                <w:sz w:val="24"/>
                <w:szCs w:val="24"/>
                <w:lang w:eastAsia="en-US"/>
              </w:rPr>
            </w:pPr>
            <w:r w:rsidRPr="00A424D9">
              <w:rPr>
                <w:rFonts w:eastAsia="Calibri"/>
                <w:sz w:val="24"/>
                <w:szCs w:val="24"/>
                <w:lang w:eastAsia="en-US"/>
              </w:rPr>
              <w:t xml:space="preserve">Срезка кустарника и мелколесья </w:t>
            </w:r>
          </w:p>
        </w:tc>
        <w:tc>
          <w:tcPr>
            <w:tcW w:w="735"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скл. м</w:t>
            </w:r>
            <w:r w:rsidRPr="00A424D9">
              <w:rPr>
                <w:rFonts w:eastAsia="Calibri"/>
                <w:sz w:val="24"/>
                <w:szCs w:val="24"/>
                <w:vertAlign w:val="superscript"/>
                <w:lang w:eastAsia="en-US"/>
              </w:rPr>
              <w:t>3</w:t>
            </w:r>
          </w:p>
        </w:tc>
        <w:tc>
          <w:tcPr>
            <w:tcW w:w="783"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25,7</w:t>
            </w:r>
          </w:p>
        </w:tc>
        <w:tc>
          <w:tcPr>
            <w:tcW w:w="784"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1,95</w:t>
            </w:r>
          </w:p>
        </w:tc>
        <w:tc>
          <w:tcPr>
            <w:tcW w:w="706"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1,95</w:t>
            </w:r>
          </w:p>
        </w:tc>
      </w:tr>
      <w:tr w:rsidR="00CC7CEB" w:rsidRPr="00CC7CEB" w:rsidTr="00A424D9">
        <w:trPr>
          <w:trHeight w:val="1085"/>
        </w:trPr>
        <w:tc>
          <w:tcPr>
            <w:tcW w:w="335"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1657" w:type="pct"/>
            <w:vAlign w:val="center"/>
          </w:tcPr>
          <w:p w:rsidR="00CC7CEB" w:rsidRPr="00A424D9" w:rsidRDefault="00CC7CEB" w:rsidP="00CC7CEB">
            <w:pPr>
              <w:spacing w:line="240" w:lineRule="auto"/>
              <w:ind w:firstLine="0"/>
              <w:contextualSpacing/>
              <w:jc w:val="left"/>
              <w:rPr>
                <w:rFonts w:eastAsia="Calibri"/>
                <w:sz w:val="24"/>
                <w:szCs w:val="24"/>
                <w:lang w:eastAsia="en-US"/>
              </w:rPr>
            </w:pPr>
            <w:r w:rsidRPr="00A424D9">
              <w:rPr>
                <w:rFonts w:eastAsia="Calibri"/>
                <w:sz w:val="24"/>
                <w:szCs w:val="24"/>
                <w:lang w:eastAsia="en-US"/>
              </w:rPr>
              <w:t>Сбор, подноска и сжигание собранных в кучи лесных горючих материалов</w:t>
            </w:r>
          </w:p>
        </w:tc>
        <w:tc>
          <w:tcPr>
            <w:tcW w:w="735"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скл. м</w:t>
            </w:r>
            <w:r w:rsidRPr="00A424D9">
              <w:rPr>
                <w:rFonts w:eastAsia="Calibri"/>
                <w:sz w:val="24"/>
                <w:szCs w:val="24"/>
                <w:vertAlign w:val="superscript"/>
                <w:lang w:eastAsia="en-US"/>
              </w:rPr>
              <w:t>3</w:t>
            </w:r>
          </w:p>
        </w:tc>
        <w:tc>
          <w:tcPr>
            <w:tcW w:w="783"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14,1</w:t>
            </w:r>
          </w:p>
          <w:p w:rsidR="00CC7CEB" w:rsidRPr="00A424D9" w:rsidRDefault="00CC7CEB" w:rsidP="00CC7CEB">
            <w:pPr>
              <w:spacing w:line="240" w:lineRule="auto"/>
              <w:ind w:firstLine="0"/>
              <w:contextualSpacing/>
              <w:jc w:val="center"/>
              <w:rPr>
                <w:rFonts w:eastAsia="Calibri"/>
                <w:sz w:val="24"/>
                <w:szCs w:val="24"/>
                <w:lang w:eastAsia="en-US"/>
              </w:rPr>
            </w:pPr>
          </w:p>
        </w:tc>
        <w:tc>
          <w:tcPr>
            <w:tcW w:w="784"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3,55</w:t>
            </w:r>
          </w:p>
        </w:tc>
        <w:tc>
          <w:tcPr>
            <w:tcW w:w="706"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p>
        </w:tc>
      </w:tr>
      <w:tr w:rsidR="00CC7CEB" w:rsidRPr="00CC7CEB" w:rsidTr="00A424D9">
        <w:trPr>
          <w:trHeight w:val="2011"/>
        </w:trPr>
        <w:tc>
          <w:tcPr>
            <w:tcW w:w="335"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1657" w:type="pct"/>
            <w:vAlign w:val="center"/>
          </w:tcPr>
          <w:p w:rsidR="00CC7CEB" w:rsidRPr="00A424D9" w:rsidRDefault="00CC7CEB" w:rsidP="00CC7CEB">
            <w:pPr>
              <w:spacing w:line="240" w:lineRule="auto"/>
              <w:ind w:firstLine="0"/>
              <w:contextualSpacing/>
              <w:jc w:val="left"/>
              <w:rPr>
                <w:rFonts w:eastAsia="Calibri"/>
                <w:sz w:val="24"/>
                <w:szCs w:val="24"/>
                <w:lang w:eastAsia="en-US"/>
              </w:rPr>
            </w:pPr>
            <w:r w:rsidRPr="00A424D9">
              <w:rPr>
                <w:rFonts w:eastAsia="Calibri"/>
                <w:sz w:val="24"/>
                <w:szCs w:val="24"/>
                <w:lang w:eastAsia="en-US"/>
              </w:rPr>
              <w:t>Устройство подъезда лесопожарной техники и уплотнение грунта на полотне дороги к противопожарному водоему (планировка в 3 следа)</w:t>
            </w:r>
          </w:p>
        </w:tc>
        <w:tc>
          <w:tcPr>
            <w:tcW w:w="735"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га</w:t>
            </w:r>
          </w:p>
        </w:tc>
        <w:tc>
          <w:tcPr>
            <w:tcW w:w="783"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1,63</w:t>
            </w:r>
          </w:p>
        </w:tc>
        <w:tc>
          <w:tcPr>
            <w:tcW w:w="784"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0,41</w:t>
            </w:r>
          </w:p>
        </w:tc>
        <w:tc>
          <w:tcPr>
            <w:tcW w:w="706"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0,41</w:t>
            </w:r>
          </w:p>
        </w:tc>
      </w:tr>
      <w:tr w:rsidR="00CC7CEB" w:rsidRPr="00CC7CEB" w:rsidTr="00A424D9">
        <w:trPr>
          <w:trHeight w:val="1044"/>
        </w:trPr>
        <w:tc>
          <w:tcPr>
            <w:tcW w:w="335"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4</w:t>
            </w:r>
          </w:p>
        </w:tc>
        <w:tc>
          <w:tcPr>
            <w:tcW w:w="1657" w:type="pct"/>
            <w:vAlign w:val="center"/>
          </w:tcPr>
          <w:p w:rsidR="00CC7CEB" w:rsidRPr="00A424D9" w:rsidRDefault="00CC7CEB" w:rsidP="00CC7CEB">
            <w:pPr>
              <w:spacing w:line="240" w:lineRule="auto"/>
              <w:ind w:firstLine="0"/>
              <w:contextualSpacing/>
              <w:jc w:val="left"/>
              <w:rPr>
                <w:rFonts w:eastAsia="Calibri"/>
                <w:sz w:val="24"/>
                <w:szCs w:val="24"/>
                <w:lang w:eastAsia="en-US"/>
              </w:rPr>
            </w:pPr>
            <w:r w:rsidRPr="00A424D9">
              <w:rPr>
                <w:rFonts w:eastAsia="Calibri"/>
                <w:sz w:val="24"/>
                <w:szCs w:val="24"/>
                <w:lang w:eastAsia="en-US"/>
              </w:rPr>
              <w:t>Подновление предупредительных аншлагов</w:t>
            </w:r>
          </w:p>
        </w:tc>
        <w:tc>
          <w:tcPr>
            <w:tcW w:w="735"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шт.</w:t>
            </w:r>
          </w:p>
        </w:tc>
        <w:tc>
          <w:tcPr>
            <w:tcW w:w="783"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4,0</w:t>
            </w:r>
          </w:p>
        </w:tc>
        <w:tc>
          <w:tcPr>
            <w:tcW w:w="784"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0,5</w:t>
            </w:r>
          </w:p>
        </w:tc>
        <w:tc>
          <w:tcPr>
            <w:tcW w:w="706"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p>
        </w:tc>
      </w:tr>
      <w:tr w:rsidR="00CC7CEB" w:rsidRPr="00CC7CEB" w:rsidTr="00A424D9">
        <w:trPr>
          <w:trHeight w:val="470"/>
        </w:trPr>
        <w:tc>
          <w:tcPr>
            <w:tcW w:w="335"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5</w:t>
            </w:r>
          </w:p>
        </w:tc>
        <w:tc>
          <w:tcPr>
            <w:tcW w:w="1657" w:type="pct"/>
            <w:vAlign w:val="center"/>
          </w:tcPr>
          <w:p w:rsidR="00CC7CEB" w:rsidRPr="00A424D9" w:rsidRDefault="00CC7CEB" w:rsidP="00CC7CEB">
            <w:pPr>
              <w:spacing w:line="240" w:lineRule="auto"/>
              <w:ind w:firstLine="0"/>
              <w:contextualSpacing/>
              <w:jc w:val="left"/>
              <w:rPr>
                <w:rFonts w:eastAsia="Calibri"/>
                <w:sz w:val="24"/>
                <w:szCs w:val="24"/>
                <w:lang w:eastAsia="en-US"/>
              </w:rPr>
            </w:pPr>
            <w:r w:rsidRPr="00A424D9">
              <w:rPr>
                <w:rFonts w:eastAsia="Calibri"/>
                <w:sz w:val="24"/>
                <w:szCs w:val="24"/>
                <w:lang w:eastAsia="en-US"/>
              </w:rPr>
              <w:t>Доставка рабочих</w:t>
            </w:r>
          </w:p>
        </w:tc>
        <w:tc>
          <w:tcPr>
            <w:tcW w:w="735"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км</w:t>
            </w:r>
          </w:p>
        </w:tc>
        <w:tc>
          <w:tcPr>
            <w:tcW w:w="783"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p>
        </w:tc>
        <w:tc>
          <w:tcPr>
            <w:tcW w:w="784"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1,28</w:t>
            </w:r>
          </w:p>
        </w:tc>
        <w:tc>
          <w:tcPr>
            <w:tcW w:w="706"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1,28</w:t>
            </w:r>
          </w:p>
        </w:tc>
      </w:tr>
      <w:tr w:rsidR="00CC7CEB" w:rsidRPr="00CC7CEB" w:rsidTr="00A424D9">
        <w:trPr>
          <w:trHeight w:val="453"/>
        </w:trPr>
        <w:tc>
          <w:tcPr>
            <w:tcW w:w="335" w:type="pct"/>
            <w:vAlign w:val="center"/>
          </w:tcPr>
          <w:p w:rsidR="00CC7CEB" w:rsidRPr="00A424D9" w:rsidRDefault="00CC7CEB" w:rsidP="00CC7CEB">
            <w:pPr>
              <w:spacing w:line="240" w:lineRule="auto"/>
              <w:ind w:firstLine="0"/>
              <w:contextualSpacing/>
              <w:jc w:val="center"/>
              <w:rPr>
                <w:rFonts w:eastAsia="Calibri"/>
                <w:sz w:val="24"/>
                <w:szCs w:val="24"/>
                <w:lang w:eastAsia="en-US"/>
              </w:rPr>
            </w:pPr>
          </w:p>
        </w:tc>
        <w:tc>
          <w:tcPr>
            <w:tcW w:w="1657" w:type="pct"/>
            <w:vAlign w:val="center"/>
          </w:tcPr>
          <w:p w:rsidR="00CC7CEB" w:rsidRPr="00A424D9" w:rsidRDefault="00CC7CEB" w:rsidP="00CC7CEB">
            <w:pPr>
              <w:spacing w:line="240" w:lineRule="auto"/>
              <w:ind w:firstLine="0"/>
              <w:contextualSpacing/>
              <w:jc w:val="left"/>
              <w:rPr>
                <w:rFonts w:eastAsia="Calibri"/>
                <w:b/>
                <w:sz w:val="24"/>
                <w:szCs w:val="24"/>
                <w:lang w:eastAsia="en-US"/>
              </w:rPr>
            </w:pPr>
            <w:r w:rsidRPr="00A424D9">
              <w:rPr>
                <w:rFonts w:eastAsia="Calibri"/>
                <w:b/>
                <w:sz w:val="24"/>
                <w:szCs w:val="24"/>
                <w:lang w:eastAsia="en-US"/>
              </w:rPr>
              <w:t>Итого</w:t>
            </w:r>
          </w:p>
        </w:tc>
        <w:tc>
          <w:tcPr>
            <w:tcW w:w="735" w:type="pct"/>
            <w:vAlign w:val="center"/>
          </w:tcPr>
          <w:p w:rsidR="00CC7CEB" w:rsidRPr="00A424D9" w:rsidRDefault="00CC7CEB" w:rsidP="00CC7CEB">
            <w:pPr>
              <w:spacing w:line="240" w:lineRule="auto"/>
              <w:ind w:firstLine="0"/>
              <w:contextualSpacing/>
              <w:jc w:val="center"/>
              <w:rPr>
                <w:rFonts w:eastAsia="Calibri"/>
                <w:b/>
                <w:sz w:val="24"/>
                <w:szCs w:val="24"/>
                <w:lang w:eastAsia="en-US"/>
              </w:rPr>
            </w:pPr>
          </w:p>
        </w:tc>
        <w:tc>
          <w:tcPr>
            <w:tcW w:w="783" w:type="pct"/>
            <w:vAlign w:val="center"/>
          </w:tcPr>
          <w:p w:rsidR="00CC7CEB" w:rsidRPr="00A424D9" w:rsidRDefault="00CC7CEB" w:rsidP="00CC7CEB">
            <w:pPr>
              <w:spacing w:line="240" w:lineRule="auto"/>
              <w:ind w:firstLine="0"/>
              <w:contextualSpacing/>
              <w:jc w:val="center"/>
              <w:rPr>
                <w:rFonts w:eastAsia="Calibri"/>
                <w:b/>
                <w:sz w:val="24"/>
                <w:szCs w:val="24"/>
                <w:lang w:eastAsia="en-US"/>
              </w:rPr>
            </w:pPr>
          </w:p>
        </w:tc>
        <w:tc>
          <w:tcPr>
            <w:tcW w:w="784" w:type="pct"/>
            <w:vAlign w:val="center"/>
          </w:tcPr>
          <w:p w:rsidR="00CC7CEB" w:rsidRPr="00A424D9" w:rsidRDefault="00CC7CEB" w:rsidP="00CC7CEB">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7,69</w:t>
            </w:r>
          </w:p>
        </w:tc>
        <w:tc>
          <w:tcPr>
            <w:tcW w:w="706" w:type="pct"/>
            <w:vAlign w:val="center"/>
          </w:tcPr>
          <w:p w:rsidR="00CC7CEB" w:rsidRPr="00A424D9" w:rsidRDefault="00CC7CEB" w:rsidP="00CC7CEB">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3,64</w:t>
            </w:r>
          </w:p>
        </w:tc>
      </w:tr>
    </w:tbl>
    <w:p w:rsidR="00CC7CEB" w:rsidRPr="00CC7CEB" w:rsidRDefault="00CC7CEB" w:rsidP="00CC7CEB">
      <w:pPr>
        <w:spacing w:line="240" w:lineRule="auto"/>
        <w:ind w:firstLine="0"/>
        <w:rPr>
          <w:szCs w:val="28"/>
        </w:rPr>
      </w:pPr>
    </w:p>
    <w:p w:rsidR="00CC7CEB" w:rsidRPr="00CC7CEB" w:rsidRDefault="00CC7CEB" w:rsidP="00CC7CEB">
      <w:pPr>
        <w:keepNext/>
        <w:spacing w:line="240" w:lineRule="auto"/>
        <w:ind w:firstLine="0"/>
        <w:contextualSpacing/>
        <w:jc w:val="right"/>
        <w:rPr>
          <w:rFonts w:eastAsia="Calibri"/>
          <w:szCs w:val="28"/>
          <w:lang w:eastAsia="en-US"/>
        </w:rPr>
      </w:pPr>
      <w:r w:rsidRPr="00CC7CEB">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52"/>
        <w:gridCol w:w="4125"/>
      </w:tblGrid>
      <w:tr w:rsidR="00CC7CEB" w:rsidRPr="00CC7CEB" w:rsidTr="00095CA3">
        <w:trPr>
          <w:trHeight w:val="315"/>
          <w:tblHeader/>
        </w:trPr>
        <w:tc>
          <w:tcPr>
            <w:tcW w:w="851" w:type="dxa"/>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r w:rsidRPr="00CC7CEB">
              <w:rPr>
                <w:rFonts w:eastAsia="Calibri"/>
                <w:sz w:val="24"/>
                <w:szCs w:val="24"/>
                <w:lang w:eastAsia="en-US"/>
              </w:rPr>
              <w:t>№ п.п</w:t>
            </w:r>
          </w:p>
        </w:tc>
        <w:tc>
          <w:tcPr>
            <w:tcW w:w="5252" w:type="dxa"/>
            <w:vAlign w:val="center"/>
          </w:tcPr>
          <w:p w:rsidR="00CC7CEB" w:rsidRPr="00CC7CEB" w:rsidRDefault="00CC7CEB" w:rsidP="00CC7CEB">
            <w:pPr>
              <w:keepNext/>
              <w:spacing w:line="240" w:lineRule="auto"/>
              <w:ind w:firstLine="0"/>
              <w:contextualSpacing/>
              <w:jc w:val="center"/>
              <w:rPr>
                <w:rFonts w:eastAsia="Calibri"/>
                <w:sz w:val="24"/>
                <w:szCs w:val="24"/>
                <w:lang w:eastAsia="en-US"/>
              </w:rPr>
            </w:pPr>
            <w:r w:rsidRPr="00CC7CEB">
              <w:rPr>
                <w:rFonts w:eastAsia="Calibri"/>
                <w:sz w:val="24"/>
                <w:szCs w:val="24"/>
                <w:lang w:eastAsia="en-US"/>
              </w:rPr>
              <w:t>Показатели</w:t>
            </w:r>
          </w:p>
        </w:tc>
        <w:tc>
          <w:tcPr>
            <w:tcW w:w="4125" w:type="dxa"/>
            <w:vAlign w:val="center"/>
          </w:tcPr>
          <w:p w:rsidR="00CC7CEB" w:rsidRPr="00CC7CEB" w:rsidRDefault="00CC7CEB" w:rsidP="00D068F1">
            <w:pPr>
              <w:keepNext/>
              <w:spacing w:line="240" w:lineRule="auto"/>
              <w:ind w:firstLine="0"/>
              <w:contextualSpacing/>
              <w:jc w:val="center"/>
              <w:rPr>
                <w:rFonts w:eastAsia="Calibri"/>
                <w:sz w:val="24"/>
                <w:szCs w:val="24"/>
                <w:lang w:eastAsia="en-US"/>
              </w:rPr>
            </w:pPr>
            <w:r w:rsidRPr="00CC7CEB">
              <w:rPr>
                <w:rFonts w:eastAsia="Calibri"/>
                <w:sz w:val="24"/>
                <w:szCs w:val="24"/>
                <w:lang w:eastAsia="en-US"/>
              </w:rPr>
              <w:t>Базовые условия</w:t>
            </w:r>
          </w:p>
        </w:tc>
      </w:tr>
      <w:tr w:rsidR="00CC7CEB" w:rsidRPr="00CC7CEB" w:rsidTr="00D068F1">
        <w:trPr>
          <w:cantSplit/>
          <w:trHeight w:hRule="exact" w:val="321"/>
        </w:trPr>
        <w:tc>
          <w:tcPr>
            <w:tcW w:w="851"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5252" w:type="dxa"/>
            <w:vAlign w:val="center"/>
          </w:tcPr>
          <w:p w:rsidR="00CC7CEB" w:rsidRPr="00A424D9" w:rsidRDefault="00CC7CEB" w:rsidP="00CC7CEB">
            <w:pPr>
              <w:spacing w:line="240" w:lineRule="auto"/>
              <w:ind w:firstLine="0"/>
              <w:contextualSpacing/>
              <w:rPr>
                <w:rFonts w:eastAsia="Calibri"/>
                <w:sz w:val="24"/>
                <w:szCs w:val="24"/>
                <w:lang w:eastAsia="en-US"/>
              </w:rPr>
            </w:pPr>
            <w:r w:rsidRPr="00A424D9">
              <w:rPr>
                <w:rFonts w:eastAsia="Calibri"/>
                <w:sz w:val="24"/>
                <w:szCs w:val="24"/>
                <w:lang w:eastAsia="en-US"/>
              </w:rPr>
              <w:t>Рельеф</w:t>
            </w:r>
          </w:p>
        </w:tc>
        <w:tc>
          <w:tcPr>
            <w:tcW w:w="4125"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равнинный</w:t>
            </w:r>
          </w:p>
        </w:tc>
      </w:tr>
      <w:tr w:rsidR="00CC7CEB" w:rsidRPr="00CC7CEB" w:rsidTr="00D068F1">
        <w:trPr>
          <w:trHeight w:val="341"/>
        </w:trPr>
        <w:tc>
          <w:tcPr>
            <w:tcW w:w="851"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5252" w:type="dxa"/>
            <w:vAlign w:val="center"/>
          </w:tcPr>
          <w:p w:rsidR="00CC7CEB" w:rsidRPr="00A424D9" w:rsidRDefault="00CC7CEB" w:rsidP="00CC7CEB">
            <w:pPr>
              <w:spacing w:line="240" w:lineRule="auto"/>
              <w:ind w:firstLine="0"/>
              <w:contextualSpacing/>
              <w:jc w:val="left"/>
              <w:rPr>
                <w:rFonts w:eastAsia="Calibri"/>
                <w:sz w:val="24"/>
                <w:szCs w:val="24"/>
                <w:lang w:eastAsia="en-US"/>
              </w:rPr>
            </w:pPr>
            <w:r w:rsidRPr="00A424D9">
              <w:rPr>
                <w:rFonts w:eastAsia="Calibri"/>
                <w:sz w:val="24"/>
                <w:szCs w:val="24"/>
                <w:lang w:eastAsia="en-US"/>
              </w:rPr>
              <w:t>Категория площади</w:t>
            </w:r>
          </w:p>
        </w:tc>
        <w:tc>
          <w:tcPr>
            <w:tcW w:w="4125"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площади, заросшие кустарником и мелколесьем</w:t>
            </w:r>
          </w:p>
        </w:tc>
      </w:tr>
      <w:tr w:rsidR="00CC7CEB" w:rsidRPr="00CC7CEB" w:rsidTr="00D068F1">
        <w:trPr>
          <w:cantSplit/>
          <w:trHeight w:hRule="exact" w:val="335"/>
        </w:trPr>
        <w:tc>
          <w:tcPr>
            <w:tcW w:w="851"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5252" w:type="dxa"/>
            <w:vAlign w:val="center"/>
          </w:tcPr>
          <w:p w:rsidR="00CC7CEB" w:rsidRPr="00A424D9" w:rsidRDefault="00CC7CEB" w:rsidP="00CC7CEB">
            <w:pPr>
              <w:spacing w:line="240" w:lineRule="auto"/>
              <w:ind w:firstLine="0"/>
              <w:contextualSpacing/>
              <w:jc w:val="left"/>
              <w:rPr>
                <w:rFonts w:eastAsia="Calibri"/>
                <w:sz w:val="24"/>
                <w:szCs w:val="24"/>
                <w:lang w:eastAsia="en-US"/>
              </w:rPr>
            </w:pPr>
            <w:r w:rsidRPr="00A424D9">
              <w:rPr>
                <w:rFonts w:eastAsia="Calibri"/>
                <w:sz w:val="24"/>
                <w:szCs w:val="24"/>
                <w:lang w:eastAsia="en-US"/>
              </w:rPr>
              <w:t>Характеристика зарослей</w:t>
            </w:r>
          </w:p>
        </w:tc>
        <w:tc>
          <w:tcPr>
            <w:tcW w:w="4125"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мягколиственные насаждения</w:t>
            </w:r>
          </w:p>
        </w:tc>
      </w:tr>
      <w:tr w:rsidR="00CC7CEB" w:rsidRPr="00CC7CEB" w:rsidTr="00D068F1">
        <w:trPr>
          <w:cantSplit/>
          <w:trHeight w:hRule="exact" w:val="321"/>
        </w:trPr>
        <w:tc>
          <w:tcPr>
            <w:tcW w:w="851"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4</w:t>
            </w:r>
          </w:p>
        </w:tc>
        <w:tc>
          <w:tcPr>
            <w:tcW w:w="5252" w:type="dxa"/>
            <w:vAlign w:val="center"/>
          </w:tcPr>
          <w:p w:rsidR="00CC7CEB" w:rsidRPr="00A424D9" w:rsidRDefault="00CC7CEB" w:rsidP="00CC7CEB">
            <w:pPr>
              <w:spacing w:line="240" w:lineRule="auto"/>
              <w:ind w:firstLine="0"/>
              <w:contextualSpacing/>
              <w:jc w:val="left"/>
              <w:rPr>
                <w:rFonts w:eastAsia="Calibri"/>
                <w:sz w:val="24"/>
                <w:szCs w:val="24"/>
                <w:lang w:eastAsia="en-US"/>
              </w:rPr>
            </w:pPr>
            <w:r w:rsidRPr="00A424D9">
              <w:rPr>
                <w:rFonts w:eastAsia="Calibri"/>
                <w:sz w:val="24"/>
                <w:szCs w:val="24"/>
                <w:lang w:eastAsia="en-US"/>
              </w:rPr>
              <w:t>Уборка насаждений длиной</w:t>
            </w:r>
          </w:p>
        </w:tc>
        <w:tc>
          <w:tcPr>
            <w:tcW w:w="4125"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до 3 м</w:t>
            </w:r>
          </w:p>
        </w:tc>
      </w:tr>
      <w:tr w:rsidR="00CC7CEB" w:rsidRPr="00CC7CEB" w:rsidTr="00D068F1">
        <w:trPr>
          <w:cantSplit/>
          <w:trHeight w:hRule="exact" w:val="321"/>
        </w:trPr>
        <w:tc>
          <w:tcPr>
            <w:tcW w:w="851"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5</w:t>
            </w:r>
          </w:p>
        </w:tc>
        <w:tc>
          <w:tcPr>
            <w:tcW w:w="5252" w:type="dxa"/>
            <w:vAlign w:val="center"/>
          </w:tcPr>
          <w:p w:rsidR="00CC7CEB" w:rsidRPr="00A424D9" w:rsidRDefault="00CC7CEB" w:rsidP="00CC7CEB">
            <w:pPr>
              <w:spacing w:line="240" w:lineRule="auto"/>
              <w:ind w:firstLine="0"/>
              <w:contextualSpacing/>
              <w:jc w:val="left"/>
              <w:rPr>
                <w:rFonts w:eastAsia="Calibri"/>
                <w:sz w:val="24"/>
                <w:szCs w:val="24"/>
                <w:lang w:eastAsia="en-US"/>
              </w:rPr>
            </w:pPr>
            <w:r w:rsidRPr="00A424D9">
              <w:rPr>
                <w:rFonts w:eastAsia="Calibri"/>
                <w:sz w:val="24"/>
                <w:szCs w:val="24"/>
                <w:lang w:eastAsia="en-US"/>
              </w:rPr>
              <w:t>Степень вырубки</w:t>
            </w:r>
          </w:p>
        </w:tc>
        <w:tc>
          <w:tcPr>
            <w:tcW w:w="4125"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средняя</w:t>
            </w:r>
          </w:p>
        </w:tc>
      </w:tr>
      <w:tr w:rsidR="00CC7CEB" w:rsidRPr="00CC7CEB" w:rsidTr="00D068F1">
        <w:trPr>
          <w:cantSplit/>
          <w:trHeight w:hRule="exact" w:val="384"/>
        </w:trPr>
        <w:tc>
          <w:tcPr>
            <w:tcW w:w="851"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6</w:t>
            </w:r>
          </w:p>
        </w:tc>
        <w:tc>
          <w:tcPr>
            <w:tcW w:w="5252" w:type="dxa"/>
            <w:vAlign w:val="center"/>
          </w:tcPr>
          <w:p w:rsidR="00CC7CEB" w:rsidRPr="00A424D9" w:rsidRDefault="00CC7CEB" w:rsidP="00CC7CEB">
            <w:pPr>
              <w:spacing w:line="240" w:lineRule="auto"/>
              <w:ind w:firstLine="0"/>
              <w:contextualSpacing/>
              <w:jc w:val="left"/>
              <w:rPr>
                <w:rFonts w:eastAsia="Calibri"/>
                <w:sz w:val="24"/>
                <w:szCs w:val="24"/>
                <w:lang w:eastAsia="en-US"/>
              </w:rPr>
            </w:pPr>
            <w:r w:rsidRPr="00A424D9">
              <w:rPr>
                <w:rFonts w:eastAsia="Calibri"/>
                <w:sz w:val="24"/>
                <w:szCs w:val="24"/>
                <w:lang w:eastAsia="en-US"/>
              </w:rPr>
              <w:t>Размеры противопожарного водоема</w:t>
            </w:r>
          </w:p>
        </w:tc>
        <w:tc>
          <w:tcPr>
            <w:tcW w:w="4125"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1,2 га</w:t>
            </w:r>
          </w:p>
        </w:tc>
      </w:tr>
      <w:tr w:rsidR="00CC7CEB" w:rsidRPr="00CC7CEB" w:rsidTr="00D068F1">
        <w:trPr>
          <w:cantSplit/>
          <w:trHeight w:hRule="exact" w:val="321"/>
        </w:trPr>
        <w:tc>
          <w:tcPr>
            <w:tcW w:w="851"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7</w:t>
            </w:r>
          </w:p>
        </w:tc>
        <w:tc>
          <w:tcPr>
            <w:tcW w:w="5252" w:type="dxa"/>
            <w:vAlign w:val="center"/>
          </w:tcPr>
          <w:p w:rsidR="00CC7CEB" w:rsidRPr="00A424D9" w:rsidRDefault="00CC7CEB" w:rsidP="00CC7CEB">
            <w:pPr>
              <w:spacing w:line="240" w:lineRule="auto"/>
              <w:ind w:firstLine="0"/>
              <w:contextualSpacing/>
              <w:jc w:val="left"/>
              <w:rPr>
                <w:rFonts w:eastAsia="Calibri"/>
                <w:sz w:val="24"/>
                <w:szCs w:val="24"/>
                <w:lang w:eastAsia="en-US"/>
              </w:rPr>
            </w:pPr>
            <w:r w:rsidRPr="00A424D9">
              <w:rPr>
                <w:rFonts w:eastAsia="Calibri"/>
                <w:sz w:val="24"/>
                <w:szCs w:val="24"/>
                <w:lang w:eastAsia="en-US"/>
              </w:rPr>
              <w:t>Тип водоема</w:t>
            </w:r>
          </w:p>
        </w:tc>
        <w:tc>
          <w:tcPr>
            <w:tcW w:w="4125" w:type="dxa"/>
            <w:vAlign w:val="center"/>
          </w:tcPr>
          <w:p w:rsidR="00CC7CEB" w:rsidRPr="00A424D9" w:rsidRDefault="00CC7CEB" w:rsidP="00CC7CEB">
            <w:pPr>
              <w:spacing w:line="240" w:lineRule="auto"/>
              <w:ind w:firstLine="0"/>
              <w:jc w:val="center"/>
              <w:rPr>
                <w:rFonts w:eastAsia="Calibri"/>
                <w:sz w:val="24"/>
                <w:szCs w:val="24"/>
                <w:lang w:eastAsia="en-US"/>
              </w:rPr>
            </w:pPr>
            <w:r w:rsidRPr="00A424D9">
              <w:rPr>
                <w:rFonts w:eastAsia="Calibri"/>
                <w:sz w:val="24"/>
                <w:szCs w:val="24"/>
                <w:lang w:eastAsia="en-US"/>
              </w:rPr>
              <w:t>открытый естественный</w:t>
            </w:r>
          </w:p>
          <w:p w:rsidR="00CC7CEB" w:rsidRPr="00A424D9" w:rsidRDefault="00CC7CEB" w:rsidP="00CC7CEB">
            <w:pPr>
              <w:spacing w:line="240" w:lineRule="auto"/>
              <w:ind w:firstLine="0"/>
              <w:contextualSpacing/>
              <w:jc w:val="center"/>
              <w:rPr>
                <w:rFonts w:eastAsia="Calibri"/>
                <w:sz w:val="24"/>
                <w:szCs w:val="24"/>
                <w:lang w:eastAsia="en-US"/>
              </w:rPr>
            </w:pPr>
          </w:p>
        </w:tc>
      </w:tr>
      <w:tr w:rsidR="00CC7CEB" w:rsidRPr="00CC7CEB" w:rsidTr="00D068F1">
        <w:trPr>
          <w:cantSplit/>
          <w:trHeight w:hRule="exact" w:val="321"/>
        </w:trPr>
        <w:tc>
          <w:tcPr>
            <w:tcW w:w="851"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8</w:t>
            </w:r>
          </w:p>
        </w:tc>
        <w:tc>
          <w:tcPr>
            <w:tcW w:w="5252" w:type="dxa"/>
            <w:vAlign w:val="center"/>
          </w:tcPr>
          <w:p w:rsidR="00CC7CEB" w:rsidRPr="00A424D9" w:rsidRDefault="00CC7CEB" w:rsidP="00CC7CEB">
            <w:pPr>
              <w:spacing w:line="240" w:lineRule="auto"/>
              <w:ind w:firstLine="0"/>
              <w:contextualSpacing/>
              <w:jc w:val="left"/>
              <w:rPr>
                <w:rFonts w:eastAsia="Calibri"/>
                <w:sz w:val="24"/>
                <w:szCs w:val="24"/>
                <w:lang w:eastAsia="en-US"/>
              </w:rPr>
            </w:pPr>
            <w:r w:rsidRPr="00A424D9">
              <w:rPr>
                <w:rFonts w:eastAsia="Calibri"/>
                <w:sz w:val="24"/>
                <w:szCs w:val="24"/>
                <w:lang w:eastAsia="en-US"/>
              </w:rPr>
              <w:t>Запас воды</w:t>
            </w:r>
          </w:p>
        </w:tc>
        <w:tc>
          <w:tcPr>
            <w:tcW w:w="4125"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12000 м</w:t>
            </w:r>
            <w:r w:rsidRPr="00A424D9">
              <w:rPr>
                <w:rFonts w:eastAsia="Calibri"/>
                <w:sz w:val="24"/>
                <w:szCs w:val="24"/>
                <w:vertAlign w:val="superscript"/>
                <w:lang w:eastAsia="en-US"/>
              </w:rPr>
              <w:t>3</w:t>
            </w:r>
          </w:p>
        </w:tc>
      </w:tr>
      <w:tr w:rsidR="00CC7CEB" w:rsidRPr="00CC7CEB" w:rsidTr="00D068F1">
        <w:trPr>
          <w:cantSplit/>
          <w:trHeight w:hRule="exact" w:val="625"/>
        </w:trPr>
        <w:tc>
          <w:tcPr>
            <w:tcW w:w="851"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9</w:t>
            </w:r>
          </w:p>
        </w:tc>
        <w:tc>
          <w:tcPr>
            <w:tcW w:w="5252" w:type="dxa"/>
            <w:vAlign w:val="center"/>
          </w:tcPr>
          <w:p w:rsidR="00CC7CEB" w:rsidRPr="00A424D9" w:rsidRDefault="00CC7CEB" w:rsidP="00CC7CEB">
            <w:pPr>
              <w:spacing w:line="240" w:lineRule="auto"/>
              <w:ind w:firstLine="0"/>
              <w:contextualSpacing/>
              <w:jc w:val="left"/>
              <w:rPr>
                <w:rFonts w:eastAsia="Calibri"/>
                <w:sz w:val="24"/>
                <w:szCs w:val="24"/>
                <w:lang w:eastAsia="en-US"/>
              </w:rPr>
            </w:pPr>
            <w:r w:rsidRPr="00A424D9">
              <w:rPr>
                <w:rFonts w:eastAsia="Calibri"/>
                <w:sz w:val="24"/>
                <w:szCs w:val="24"/>
                <w:lang w:eastAsia="en-US"/>
              </w:rPr>
              <w:t>Расстояние от противопожарного водоема до лесовозной дороги</w:t>
            </w:r>
          </w:p>
        </w:tc>
        <w:tc>
          <w:tcPr>
            <w:tcW w:w="4125"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1000 м</w:t>
            </w:r>
          </w:p>
        </w:tc>
      </w:tr>
      <w:tr w:rsidR="00CC7CEB" w:rsidRPr="00CC7CEB" w:rsidTr="00D068F1">
        <w:trPr>
          <w:cantSplit/>
          <w:trHeight w:hRule="exact" w:val="625"/>
        </w:trPr>
        <w:tc>
          <w:tcPr>
            <w:tcW w:w="851"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10</w:t>
            </w:r>
          </w:p>
        </w:tc>
        <w:tc>
          <w:tcPr>
            <w:tcW w:w="5252" w:type="dxa"/>
            <w:vAlign w:val="center"/>
          </w:tcPr>
          <w:p w:rsidR="00CC7CEB" w:rsidRPr="00A424D9" w:rsidRDefault="00CC7CEB" w:rsidP="00CC7CEB">
            <w:pPr>
              <w:spacing w:line="240" w:lineRule="auto"/>
              <w:ind w:firstLine="0"/>
              <w:contextualSpacing/>
              <w:jc w:val="left"/>
              <w:rPr>
                <w:rFonts w:eastAsia="Calibri"/>
                <w:sz w:val="24"/>
                <w:szCs w:val="24"/>
                <w:lang w:eastAsia="en-US"/>
              </w:rPr>
            </w:pPr>
            <w:r w:rsidRPr="00A424D9">
              <w:rPr>
                <w:rFonts w:eastAsia="Calibri"/>
                <w:sz w:val="24"/>
                <w:szCs w:val="24"/>
                <w:lang w:eastAsia="en-US"/>
              </w:rPr>
              <w:t>Планировка подъезда к источникам противопожарного водоснабжения</w:t>
            </w:r>
          </w:p>
        </w:tc>
        <w:tc>
          <w:tcPr>
            <w:tcW w:w="4125"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0,5 км шириной 4,5 м в три следа</w:t>
            </w:r>
          </w:p>
        </w:tc>
      </w:tr>
      <w:tr w:rsidR="00CC7CEB" w:rsidRPr="00CC7CEB" w:rsidTr="00D068F1">
        <w:trPr>
          <w:cantSplit/>
          <w:trHeight w:hRule="exact" w:val="405"/>
        </w:trPr>
        <w:tc>
          <w:tcPr>
            <w:tcW w:w="851"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11</w:t>
            </w:r>
          </w:p>
        </w:tc>
        <w:tc>
          <w:tcPr>
            <w:tcW w:w="5252" w:type="dxa"/>
            <w:vAlign w:val="center"/>
          </w:tcPr>
          <w:p w:rsidR="00CC7CEB" w:rsidRPr="00A424D9" w:rsidRDefault="00CC7CEB" w:rsidP="00CC7CEB">
            <w:pPr>
              <w:spacing w:line="240" w:lineRule="auto"/>
              <w:ind w:firstLine="0"/>
              <w:contextualSpacing/>
              <w:jc w:val="left"/>
              <w:rPr>
                <w:rFonts w:eastAsia="Calibri"/>
                <w:sz w:val="24"/>
                <w:szCs w:val="24"/>
                <w:lang w:eastAsia="en-US"/>
              </w:rPr>
            </w:pPr>
            <w:r w:rsidRPr="00A424D9">
              <w:rPr>
                <w:rFonts w:eastAsia="Calibri"/>
                <w:sz w:val="24"/>
                <w:szCs w:val="24"/>
                <w:lang w:eastAsia="en-US"/>
              </w:rPr>
              <w:t>Грунт</w:t>
            </w:r>
          </w:p>
        </w:tc>
        <w:tc>
          <w:tcPr>
            <w:tcW w:w="4125"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среднеплотный</w:t>
            </w:r>
          </w:p>
        </w:tc>
      </w:tr>
      <w:tr w:rsidR="00CC7CEB" w:rsidRPr="00CC7CEB" w:rsidTr="00D068F1">
        <w:trPr>
          <w:cantSplit/>
          <w:trHeight w:hRule="exact" w:val="353"/>
        </w:trPr>
        <w:tc>
          <w:tcPr>
            <w:tcW w:w="851"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12</w:t>
            </w:r>
          </w:p>
        </w:tc>
        <w:tc>
          <w:tcPr>
            <w:tcW w:w="5252" w:type="dxa"/>
            <w:vAlign w:val="center"/>
          </w:tcPr>
          <w:p w:rsidR="00CC7CEB" w:rsidRPr="00A424D9" w:rsidRDefault="00CC7CEB" w:rsidP="00CC7CEB">
            <w:pPr>
              <w:spacing w:line="240" w:lineRule="auto"/>
              <w:ind w:firstLine="0"/>
              <w:contextualSpacing/>
              <w:jc w:val="left"/>
              <w:rPr>
                <w:rFonts w:eastAsia="Calibri"/>
                <w:sz w:val="24"/>
                <w:szCs w:val="24"/>
                <w:lang w:eastAsia="en-US"/>
              </w:rPr>
            </w:pPr>
            <w:r w:rsidRPr="00A424D9">
              <w:rPr>
                <w:rFonts w:eastAsia="Calibri"/>
                <w:sz w:val="24"/>
                <w:szCs w:val="24"/>
                <w:lang w:eastAsia="en-US"/>
              </w:rPr>
              <w:t>Переезды техники в течение смены</w:t>
            </w:r>
          </w:p>
        </w:tc>
        <w:tc>
          <w:tcPr>
            <w:tcW w:w="4125"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10 км</w:t>
            </w:r>
          </w:p>
        </w:tc>
      </w:tr>
      <w:tr w:rsidR="00CC7CEB" w:rsidRPr="00CC7CEB" w:rsidTr="00D068F1">
        <w:trPr>
          <w:cantSplit/>
          <w:trHeight w:hRule="exact" w:val="450"/>
        </w:trPr>
        <w:tc>
          <w:tcPr>
            <w:tcW w:w="851"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13</w:t>
            </w:r>
          </w:p>
        </w:tc>
        <w:tc>
          <w:tcPr>
            <w:tcW w:w="5252" w:type="dxa"/>
            <w:vAlign w:val="center"/>
          </w:tcPr>
          <w:p w:rsidR="00CC7CEB" w:rsidRPr="00A424D9" w:rsidRDefault="00CC7CEB" w:rsidP="00CC7CEB">
            <w:pPr>
              <w:spacing w:line="240" w:lineRule="auto"/>
              <w:ind w:firstLine="0"/>
              <w:contextualSpacing/>
              <w:jc w:val="left"/>
              <w:rPr>
                <w:rFonts w:eastAsia="Calibri"/>
                <w:sz w:val="24"/>
                <w:szCs w:val="24"/>
                <w:lang w:eastAsia="en-US"/>
              </w:rPr>
            </w:pPr>
            <w:r w:rsidRPr="00A424D9">
              <w:rPr>
                <w:rFonts w:eastAsia="Calibri"/>
                <w:sz w:val="24"/>
                <w:szCs w:val="24"/>
                <w:lang w:eastAsia="en-US"/>
              </w:rPr>
              <w:t>Расстояние доставки рабочих</w:t>
            </w:r>
          </w:p>
        </w:tc>
        <w:tc>
          <w:tcPr>
            <w:tcW w:w="4125" w:type="dxa"/>
            <w:vAlign w:val="center"/>
          </w:tcPr>
          <w:p w:rsidR="00CC7CEB" w:rsidRPr="00A424D9" w:rsidRDefault="00CC7CEB" w:rsidP="00CC7CEB">
            <w:pPr>
              <w:spacing w:line="240" w:lineRule="auto"/>
              <w:ind w:firstLine="0"/>
              <w:contextualSpacing/>
              <w:jc w:val="center"/>
              <w:rPr>
                <w:rFonts w:eastAsia="Calibri"/>
                <w:sz w:val="24"/>
                <w:szCs w:val="24"/>
                <w:lang w:eastAsia="en-US"/>
              </w:rPr>
            </w:pPr>
            <w:r w:rsidRPr="00A424D9">
              <w:rPr>
                <w:rFonts w:eastAsia="Calibri"/>
                <w:sz w:val="24"/>
                <w:szCs w:val="24"/>
                <w:lang w:eastAsia="en-US"/>
              </w:rPr>
              <w:t>20 км</w:t>
            </w:r>
          </w:p>
        </w:tc>
      </w:tr>
    </w:tbl>
    <w:p w:rsidR="00CC7CEB" w:rsidRPr="00CC7CEB" w:rsidRDefault="00CC7CEB" w:rsidP="00CC7CEB">
      <w:pPr>
        <w:pStyle w:val="aa"/>
        <w:spacing w:line="240" w:lineRule="auto"/>
        <w:ind w:left="0" w:firstLine="709"/>
        <w:rPr>
          <w:szCs w:val="28"/>
        </w:rPr>
      </w:pPr>
    </w:p>
    <w:p w:rsidR="00CC7CEB" w:rsidRPr="00CC7CEB" w:rsidRDefault="00CC7CEB" w:rsidP="00CC7CEB">
      <w:pPr>
        <w:pStyle w:val="aa"/>
        <w:spacing w:line="240" w:lineRule="auto"/>
        <w:ind w:left="0" w:firstLine="709"/>
        <w:rPr>
          <w:b/>
          <w:szCs w:val="28"/>
          <w:lang w:eastAsia="en-US"/>
        </w:rPr>
      </w:pPr>
      <w:r w:rsidRPr="00CC7CEB">
        <w:rPr>
          <w:rFonts w:eastAsia="Calibri"/>
          <w:b/>
          <w:szCs w:val="28"/>
          <w:lang w:eastAsia="en-US"/>
        </w:rPr>
        <w:t xml:space="preserve">9. </w:t>
      </w:r>
      <w:r w:rsidRPr="00CC7CEB">
        <w:rPr>
          <w:b/>
          <w:szCs w:val="28"/>
          <w:lang w:eastAsia="en-US"/>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532669" w:rsidRPr="00532669" w:rsidRDefault="00532669" w:rsidP="00532669">
      <w:pPr>
        <w:pStyle w:val="aa"/>
        <w:spacing w:line="240" w:lineRule="auto"/>
        <w:ind w:left="0" w:firstLine="567"/>
        <w:rPr>
          <w:szCs w:val="28"/>
          <w:lang w:eastAsia="en-US"/>
        </w:rPr>
      </w:pPr>
      <w:r w:rsidRPr="00532669">
        <w:rPr>
          <w:rFonts w:eastAsia="Calibri"/>
          <w:szCs w:val="28"/>
          <w:lang w:eastAsia="en-US"/>
        </w:rPr>
        <w:t xml:space="preserve">9.1. </w:t>
      </w:r>
      <w:r w:rsidRPr="00532669">
        <w:rPr>
          <w:szCs w:val="28"/>
          <w:lang w:eastAsia="en-US"/>
        </w:rPr>
        <w:t>Базовой технологией выполнения работ по проведению профилактического контролируемого противопожарного выжигания хвороста, лесной подстилки, сухой травы и других лесных горючих материалов,  является:</w:t>
      </w:r>
    </w:p>
    <w:p w:rsidR="00532669" w:rsidRPr="00532669" w:rsidRDefault="00532669" w:rsidP="00532669">
      <w:pPr>
        <w:keepNext/>
        <w:keepLines/>
        <w:spacing w:line="240" w:lineRule="auto"/>
        <w:ind w:firstLine="0"/>
        <w:contextualSpacing/>
        <w:rPr>
          <w:rFonts w:eastAsia="Calibri"/>
          <w:szCs w:val="28"/>
          <w:lang w:eastAsia="en-US"/>
        </w:rPr>
      </w:pPr>
    </w:p>
    <w:p w:rsidR="00532669" w:rsidRPr="00532669" w:rsidRDefault="00532669" w:rsidP="00532669">
      <w:pPr>
        <w:keepNext/>
        <w:keepLines/>
        <w:spacing w:line="240" w:lineRule="auto"/>
        <w:ind w:firstLine="567"/>
        <w:contextualSpacing/>
        <w:rPr>
          <w:rFonts w:eastAsia="Calibri"/>
          <w:szCs w:val="28"/>
          <w:lang w:eastAsia="en-US"/>
        </w:rPr>
      </w:pPr>
      <w:r w:rsidRPr="00532669">
        <w:rPr>
          <w:rFonts w:eastAsia="Calibri"/>
          <w:szCs w:val="28"/>
          <w:lang w:eastAsia="en-US"/>
        </w:rPr>
        <w:t>1.Создание опорной полосы путем проведения минерализованных полос по схеме через 25 метров.</w:t>
      </w:r>
    </w:p>
    <w:p w:rsidR="00532669" w:rsidRPr="00532669" w:rsidRDefault="00532669" w:rsidP="00532669">
      <w:pPr>
        <w:spacing w:line="240" w:lineRule="auto"/>
        <w:ind w:firstLine="567"/>
        <w:contextualSpacing/>
        <w:rPr>
          <w:rFonts w:eastAsia="Calibri"/>
          <w:szCs w:val="28"/>
          <w:lang w:eastAsia="en-US"/>
        </w:rPr>
      </w:pPr>
      <w:r w:rsidRPr="00532669">
        <w:rPr>
          <w:rFonts w:eastAsia="Calibri"/>
          <w:szCs w:val="28"/>
          <w:lang w:eastAsia="en-US"/>
        </w:rPr>
        <w:t>2.Производство отжига от опорной полосы.</w:t>
      </w:r>
    </w:p>
    <w:p w:rsidR="00532669" w:rsidRPr="00532669" w:rsidRDefault="00532669" w:rsidP="00532669">
      <w:pPr>
        <w:keepNext/>
        <w:keepLines/>
        <w:spacing w:line="240" w:lineRule="auto"/>
        <w:ind w:firstLine="567"/>
        <w:contextualSpacing/>
        <w:rPr>
          <w:rFonts w:eastAsia="Calibri"/>
          <w:szCs w:val="28"/>
          <w:lang w:eastAsia="en-US"/>
        </w:rPr>
      </w:pPr>
      <w:r w:rsidRPr="00532669">
        <w:rPr>
          <w:rFonts w:eastAsia="Calibri"/>
          <w:szCs w:val="28"/>
          <w:lang w:eastAsia="en-US"/>
        </w:rPr>
        <w:lastRenderedPageBreak/>
        <w:t>3.Тушение кромки отжига.</w:t>
      </w:r>
    </w:p>
    <w:p w:rsidR="00532669" w:rsidRPr="00532669" w:rsidRDefault="00532669" w:rsidP="00532669">
      <w:pPr>
        <w:keepNext/>
        <w:keepLines/>
        <w:spacing w:line="240" w:lineRule="auto"/>
        <w:ind w:firstLine="567"/>
        <w:contextualSpacing/>
        <w:rPr>
          <w:rFonts w:eastAsia="Calibri"/>
          <w:szCs w:val="28"/>
          <w:lang w:eastAsia="en-US"/>
        </w:rPr>
      </w:pPr>
      <w:r w:rsidRPr="00532669">
        <w:rPr>
          <w:rFonts w:eastAsia="Calibri"/>
          <w:szCs w:val="28"/>
          <w:lang w:eastAsia="en-US"/>
        </w:rPr>
        <w:t>4.Доставка рабочих.</w:t>
      </w:r>
    </w:p>
    <w:p w:rsidR="00532669" w:rsidRPr="00532669" w:rsidRDefault="00532669" w:rsidP="00532669">
      <w:pPr>
        <w:spacing w:line="240" w:lineRule="auto"/>
        <w:ind w:left="567" w:firstLine="0"/>
        <w:contextualSpacing/>
        <w:rPr>
          <w:rFonts w:eastAsia="Calibri"/>
          <w:szCs w:val="28"/>
          <w:lang w:eastAsia="en-US"/>
        </w:rPr>
      </w:pPr>
    </w:p>
    <w:p w:rsidR="00532669" w:rsidRPr="00532669" w:rsidRDefault="00532669" w:rsidP="00532669">
      <w:pPr>
        <w:spacing w:line="240" w:lineRule="auto"/>
        <w:ind w:firstLine="567"/>
        <w:contextualSpacing/>
        <w:rPr>
          <w:rFonts w:eastAsia="Calibri"/>
          <w:szCs w:val="28"/>
          <w:lang w:eastAsia="en-US"/>
        </w:rPr>
      </w:pPr>
      <w:r>
        <w:rPr>
          <w:rFonts w:eastAsia="Calibri"/>
          <w:szCs w:val="28"/>
          <w:lang w:eastAsia="en-US"/>
        </w:rPr>
        <w:t xml:space="preserve">9.2. </w:t>
      </w:r>
      <w:r w:rsidRPr="00532669">
        <w:rPr>
          <w:rFonts w:eastAsia="Calibri"/>
          <w:szCs w:val="28"/>
          <w:lang w:eastAsia="en-US"/>
        </w:rPr>
        <w:t>Базовый состав машин и механизмов, а также оборудования необходимого для выполнения работ по проведению профилактического контролируемого противопожарного выжигания хвороста, лесной подстилки, сухой травы и других лесных горючих материалов, приведены в таблице 1.</w:t>
      </w:r>
    </w:p>
    <w:p w:rsidR="00532669" w:rsidRPr="00532669" w:rsidRDefault="00532669" w:rsidP="00532669">
      <w:pPr>
        <w:spacing w:line="240" w:lineRule="auto"/>
        <w:ind w:firstLine="0"/>
        <w:contextualSpacing/>
        <w:jc w:val="right"/>
        <w:rPr>
          <w:rFonts w:eastAsia="Calibri"/>
          <w:szCs w:val="28"/>
          <w:lang w:eastAsia="en-US"/>
        </w:rPr>
      </w:pPr>
      <w:r w:rsidRPr="00532669">
        <w:rPr>
          <w:rFonts w:eastAsia="Calibri"/>
          <w:szCs w:val="28"/>
          <w:lang w:eastAsia="en-US"/>
        </w:rPr>
        <w:t>Таблица 1</w:t>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799"/>
        <w:gridCol w:w="4522"/>
      </w:tblGrid>
      <w:tr w:rsidR="00532669" w:rsidRPr="00532669" w:rsidTr="00D068F1">
        <w:tblPrEx>
          <w:tblCellMar>
            <w:top w:w="0" w:type="dxa"/>
            <w:bottom w:w="0" w:type="dxa"/>
          </w:tblCellMar>
        </w:tblPrEx>
        <w:trPr>
          <w:trHeight w:val="392"/>
        </w:trPr>
        <w:tc>
          <w:tcPr>
            <w:tcW w:w="851" w:type="dxa"/>
            <w:vAlign w:val="center"/>
          </w:tcPr>
          <w:p w:rsidR="00532669" w:rsidRPr="00532669" w:rsidRDefault="00532669" w:rsidP="00532669">
            <w:pPr>
              <w:keepNext/>
              <w:spacing w:line="240" w:lineRule="auto"/>
              <w:ind w:firstLine="0"/>
              <w:contextualSpacing/>
              <w:jc w:val="center"/>
              <w:rPr>
                <w:rFonts w:eastAsia="Calibri"/>
                <w:sz w:val="24"/>
                <w:szCs w:val="24"/>
                <w:lang w:eastAsia="en-US"/>
              </w:rPr>
            </w:pPr>
            <w:r w:rsidRPr="00532669">
              <w:rPr>
                <w:rFonts w:eastAsia="Calibri"/>
                <w:sz w:val="24"/>
                <w:szCs w:val="24"/>
                <w:lang w:eastAsia="en-US"/>
              </w:rPr>
              <w:t>№ п.п</w:t>
            </w:r>
          </w:p>
        </w:tc>
        <w:tc>
          <w:tcPr>
            <w:tcW w:w="4799" w:type="dxa"/>
            <w:vAlign w:val="center"/>
          </w:tcPr>
          <w:p w:rsidR="00532669" w:rsidRPr="00532669" w:rsidRDefault="00532669" w:rsidP="00532669">
            <w:pPr>
              <w:keepNext/>
              <w:spacing w:line="240" w:lineRule="auto"/>
              <w:ind w:firstLine="0"/>
              <w:contextualSpacing/>
              <w:jc w:val="center"/>
              <w:rPr>
                <w:rFonts w:eastAsia="Calibri"/>
                <w:sz w:val="24"/>
                <w:szCs w:val="24"/>
                <w:lang w:eastAsia="en-US"/>
              </w:rPr>
            </w:pPr>
            <w:r w:rsidRPr="00532669">
              <w:rPr>
                <w:rFonts w:eastAsia="Calibri"/>
                <w:sz w:val="24"/>
                <w:szCs w:val="24"/>
                <w:lang w:eastAsia="en-US"/>
              </w:rPr>
              <w:t>Наименование машин и механизмов</w:t>
            </w:r>
          </w:p>
        </w:tc>
        <w:tc>
          <w:tcPr>
            <w:tcW w:w="4522" w:type="dxa"/>
            <w:vAlign w:val="center"/>
          </w:tcPr>
          <w:p w:rsidR="00532669" w:rsidRPr="00532669" w:rsidRDefault="00532669" w:rsidP="00532669">
            <w:pPr>
              <w:keepNext/>
              <w:spacing w:line="240" w:lineRule="auto"/>
              <w:ind w:firstLine="0"/>
              <w:contextualSpacing/>
              <w:jc w:val="center"/>
              <w:rPr>
                <w:rFonts w:eastAsia="Calibri"/>
                <w:sz w:val="24"/>
                <w:szCs w:val="24"/>
                <w:lang w:eastAsia="en-US"/>
              </w:rPr>
            </w:pPr>
            <w:r w:rsidRPr="00532669">
              <w:rPr>
                <w:rFonts w:eastAsia="Calibri"/>
                <w:sz w:val="24"/>
                <w:szCs w:val="24"/>
                <w:lang w:eastAsia="en-US"/>
              </w:rPr>
              <w:t>Марка машин и механизмов</w:t>
            </w:r>
          </w:p>
        </w:tc>
      </w:tr>
      <w:tr w:rsidR="00532669" w:rsidRPr="00532669" w:rsidTr="00D068F1">
        <w:tblPrEx>
          <w:tblCellMar>
            <w:top w:w="0" w:type="dxa"/>
            <w:bottom w:w="0" w:type="dxa"/>
          </w:tblCellMar>
        </w:tblPrEx>
        <w:trPr>
          <w:cantSplit/>
          <w:trHeight w:hRule="exact" w:val="323"/>
        </w:trPr>
        <w:tc>
          <w:tcPr>
            <w:tcW w:w="851" w:type="dxa"/>
            <w:vAlign w:val="center"/>
          </w:tcPr>
          <w:p w:rsidR="00532669" w:rsidRPr="00A424D9" w:rsidRDefault="00532669" w:rsidP="00532669">
            <w:pPr>
              <w:spacing w:after="200" w:line="276" w:lineRule="auto"/>
              <w:ind w:firstLine="0"/>
              <w:contextualSpacing/>
              <w:jc w:val="center"/>
              <w:rPr>
                <w:rFonts w:eastAsia="Calibri"/>
                <w:sz w:val="24"/>
                <w:szCs w:val="24"/>
                <w:highlight w:val="yellow"/>
                <w:lang w:eastAsia="en-US"/>
              </w:rPr>
            </w:pPr>
            <w:r w:rsidRPr="00A424D9">
              <w:rPr>
                <w:rFonts w:eastAsia="Calibri"/>
                <w:sz w:val="24"/>
                <w:szCs w:val="24"/>
                <w:lang w:eastAsia="en-US"/>
              </w:rPr>
              <w:t>1</w:t>
            </w:r>
          </w:p>
        </w:tc>
        <w:tc>
          <w:tcPr>
            <w:tcW w:w="4799" w:type="dxa"/>
            <w:vAlign w:val="center"/>
          </w:tcPr>
          <w:p w:rsidR="00532669" w:rsidRPr="00A424D9" w:rsidRDefault="00532669" w:rsidP="00532669">
            <w:pPr>
              <w:spacing w:after="200" w:line="276" w:lineRule="auto"/>
              <w:ind w:firstLine="0"/>
              <w:contextualSpacing/>
              <w:jc w:val="left"/>
              <w:rPr>
                <w:rFonts w:eastAsia="Calibri"/>
                <w:sz w:val="24"/>
                <w:szCs w:val="24"/>
                <w:highlight w:val="yellow"/>
                <w:lang w:eastAsia="en-US"/>
              </w:rPr>
            </w:pPr>
            <w:r w:rsidRPr="00A424D9">
              <w:rPr>
                <w:rFonts w:eastAsia="Calibri"/>
                <w:sz w:val="24"/>
                <w:szCs w:val="24"/>
                <w:lang w:eastAsia="en-US"/>
              </w:rPr>
              <w:t>Трактор</w:t>
            </w:r>
          </w:p>
        </w:tc>
        <w:tc>
          <w:tcPr>
            <w:tcW w:w="4522" w:type="dxa"/>
            <w:vAlign w:val="center"/>
          </w:tcPr>
          <w:p w:rsidR="00532669" w:rsidRPr="00A424D9" w:rsidRDefault="00532669" w:rsidP="00532669">
            <w:pPr>
              <w:spacing w:after="200" w:line="276" w:lineRule="auto"/>
              <w:ind w:firstLine="0"/>
              <w:contextualSpacing/>
              <w:jc w:val="center"/>
              <w:rPr>
                <w:rFonts w:eastAsia="Calibri"/>
                <w:sz w:val="24"/>
                <w:szCs w:val="24"/>
                <w:highlight w:val="yellow"/>
                <w:lang w:eastAsia="en-US"/>
              </w:rPr>
            </w:pPr>
            <w:r w:rsidRPr="00A424D9">
              <w:rPr>
                <w:rFonts w:eastAsia="Calibri"/>
                <w:sz w:val="24"/>
                <w:szCs w:val="24"/>
                <w:lang w:eastAsia="en-US"/>
              </w:rPr>
              <w:t>МТЗ–82</w:t>
            </w:r>
          </w:p>
        </w:tc>
      </w:tr>
      <w:tr w:rsidR="00532669" w:rsidRPr="00532669" w:rsidTr="00D068F1">
        <w:tblPrEx>
          <w:tblCellMar>
            <w:top w:w="0" w:type="dxa"/>
            <w:bottom w:w="0" w:type="dxa"/>
          </w:tblCellMar>
        </w:tblPrEx>
        <w:trPr>
          <w:cantSplit/>
          <w:trHeight w:hRule="exact" w:val="323"/>
        </w:trPr>
        <w:tc>
          <w:tcPr>
            <w:tcW w:w="851" w:type="dxa"/>
            <w:vAlign w:val="center"/>
          </w:tcPr>
          <w:p w:rsidR="00532669" w:rsidRPr="00A424D9" w:rsidRDefault="00532669" w:rsidP="00532669">
            <w:pPr>
              <w:spacing w:after="200" w:line="276"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4799" w:type="dxa"/>
            <w:vAlign w:val="center"/>
          </w:tcPr>
          <w:p w:rsidR="00532669" w:rsidRPr="00A424D9" w:rsidRDefault="00532669" w:rsidP="00532669">
            <w:pPr>
              <w:spacing w:after="200" w:line="276" w:lineRule="auto"/>
              <w:ind w:firstLine="0"/>
              <w:contextualSpacing/>
              <w:jc w:val="left"/>
              <w:rPr>
                <w:rFonts w:eastAsia="Calibri"/>
                <w:sz w:val="24"/>
                <w:szCs w:val="24"/>
                <w:highlight w:val="yellow"/>
                <w:lang w:eastAsia="en-US"/>
              </w:rPr>
            </w:pPr>
            <w:r w:rsidRPr="00A424D9">
              <w:rPr>
                <w:rFonts w:eastAsia="Calibri"/>
                <w:sz w:val="24"/>
                <w:szCs w:val="24"/>
                <w:lang w:eastAsia="en-US"/>
              </w:rPr>
              <w:t>Плуг</w:t>
            </w:r>
          </w:p>
        </w:tc>
        <w:tc>
          <w:tcPr>
            <w:tcW w:w="4522" w:type="dxa"/>
            <w:vAlign w:val="center"/>
          </w:tcPr>
          <w:p w:rsidR="00532669" w:rsidRPr="00A424D9" w:rsidRDefault="00532669" w:rsidP="00532669">
            <w:pPr>
              <w:spacing w:after="200" w:line="276" w:lineRule="auto"/>
              <w:ind w:firstLine="0"/>
              <w:contextualSpacing/>
              <w:jc w:val="center"/>
              <w:rPr>
                <w:rFonts w:eastAsia="Calibri"/>
                <w:sz w:val="24"/>
                <w:szCs w:val="24"/>
                <w:highlight w:val="yellow"/>
                <w:lang w:eastAsia="en-US"/>
              </w:rPr>
            </w:pPr>
            <w:r w:rsidRPr="00A424D9">
              <w:rPr>
                <w:rFonts w:eastAsia="Calibri"/>
                <w:sz w:val="24"/>
                <w:szCs w:val="24"/>
                <w:lang w:eastAsia="en-US"/>
              </w:rPr>
              <w:t>ПКЛ-70</w:t>
            </w:r>
          </w:p>
        </w:tc>
      </w:tr>
      <w:tr w:rsidR="00532669" w:rsidRPr="00532669" w:rsidTr="00D068F1">
        <w:tblPrEx>
          <w:tblCellMar>
            <w:top w:w="0" w:type="dxa"/>
            <w:bottom w:w="0" w:type="dxa"/>
          </w:tblCellMar>
        </w:tblPrEx>
        <w:trPr>
          <w:cantSplit/>
          <w:trHeight w:hRule="exact" w:val="323"/>
        </w:trPr>
        <w:tc>
          <w:tcPr>
            <w:tcW w:w="851" w:type="dxa"/>
            <w:vAlign w:val="center"/>
          </w:tcPr>
          <w:p w:rsidR="00532669" w:rsidRPr="00A424D9" w:rsidRDefault="00532669" w:rsidP="00532669">
            <w:pPr>
              <w:spacing w:after="200" w:line="276"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4799" w:type="dxa"/>
            <w:vAlign w:val="center"/>
          </w:tcPr>
          <w:p w:rsidR="00532669" w:rsidRPr="00A424D9" w:rsidRDefault="00532669" w:rsidP="00532669">
            <w:pPr>
              <w:spacing w:after="200" w:line="276" w:lineRule="auto"/>
              <w:ind w:firstLine="0"/>
              <w:contextualSpacing/>
              <w:jc w:val="left"/>
              <w:rPr>
                <w:rFonts w:eastAsia="Calibri"/>
                <w:sz w:val="24"/>
                <w:szCs w:val="24"/>
                <w:lang w:eastAsia="en-US"/>
              </w:rPr>
            </w:pPr>
            <w:r w:rsidRPr="00A424D9">
              <w:rPr>
                <w:rFonts w:eastAsia="Calibri"/>
                <w:sz w:val="24"/>
                <w:szCs w:val="24"/>
                <w:lang w:eastAsia="en-US"/>
              </w:rPr>
              <w:t>Автомобиль</w:t>
            </w:r>
          </w:p>
        </w:tc>
        <w:tc>
          <w:tcPr>
            <w:tcW w:w="4522" w:type="dxa"/>
            <w:vAlign w:val="center"/>
          </w:tcPr>
          <w:p w:rsidR="00532669" w:rsidRPr="00A424D9" w:rsidRDefault="00532669" w:rsidP="00532669">
            <w:pPr>
              <w:spacing w:after="200" w:line="276" w:lineRule="auto"/>
              <w:ind w:firstLine="0"/>
              <w:contextualSpacing/>
              <w:jc w:val="center"/>
              <w:rPr>
                <w:rFonts w:eastAsia="Calibri"/>
                <w:sz w:val="24"/>
                <w:szCs w:val="24"/>
                <w:lang w:eastAsia="en-US"/>
              </w:rPr>
            </w:pPr>
            <w:r w:rsidRPr="00A424D9">
              <w:rPr>
                <w:rFonts w:eastAsia="Calibri"/>
                <w:sz w:val="24"/>
                <w:szCs w:val="24"/>
                <w:lang w:eastAsia="en-US"/>
              </w:rPr>
              <w:t>УАЗ-3909</w:t>
            </w:r>
          </w:p>
        </w:tc>
      </w:tr>
    </w:tbl>
    <w:p w:rsidR="00532669" w:rsidRDefault="00532669" w:rsidP="00532669">
      <w:pPr>
        <w:spacing w:line="240" w:lineRule="auto"/>
        <w:ind w:firstLine="0"/>
        <w:jc w:val="center"/>
        <w:rPr>
          <w:b/>
          <w:szCs w:val="28"/>
        </w:rPr>
      </w:pPr>
    </w:p>
    <w:p w:rsidR="00532669" w:rsidRPr="00532669" w:rsidRDefault="00CD1473" w:rsidP="00CD1473">
      <w:pPr>
        <w:spacing w:line="240" w:lineRule="auto"/>
        <w:ind w:firstLine="0"/>
        <w:rPr>
          <w:rFonts w:eastAsia="Calibri"/>
          <w:szCs w:val="28"/>
          <w:lang w:eastAsia="en-US"/>
        </w:rPr>
      </w:pPr>
      <w:r w:rsidRPr="00CD1473">
        <w:rPr>
          <w:szCs w:val="28"/>
        </w:rPr>
        <w:tab/>
        <w:t>9.3.</w:t>
      </w:r>
      <w:r>
        <w:rPr>
          <w:b/>
          <w:szCs w:val="28"/>
        </w:rPr>
        <w:t xml:space="preserve"> </w:t>
      </w:r>
      <w:r w:rsidR="00532669" w:rsidRPr="00532669">
        <w:rPr>
          <w:rFonts w:eastAsia="Calibri"/>
          <w:szCs w:val="28"/>
          <w:lang w:eastAsia="en-US"/>
        </w:rPr>
        <w:t>Нормы выработки и нормы времени, необходимые для выполнения работ по проведению профилактического контролируемого противопожарного выжигания хвороста, лесной подстилки, сухой травы и других лесных горючих материалов приведены в таблице 2, исходя из базовых условий ее выполнении, указанных в таблице 3.</w:t>
      </w:r>
    </w:p>
    <w:p w:rsidR="00532669" w:rsidRPr="00532669" w:rsidRDefault="00532669" w:rsidP="00532669">
      <w:pPr>
        <w:spacing w:line="240" w:lineRule="auto"/>
        <w:ind w:left="567" w:right="-2" w:firstLine="0"/>
        <w:contextualSpacing/>
        <w:jc w:val="right"/>
        <w:rPr>
          <w:rFonts w:eastAsia="Calibri"/>
          <w:szCs w:val="28"/>
          <w:lang w:eastAsia="en-US"/>
        </w:rPr>
      </w:pPr>
      <w:r w:rsidRPr="00532669">
        <w:rPr>
          <w:rFonts w:eastAsia="Calibri"/>
          <w:szCs w:val="28"/>
          <w:lang w:eastAsia="en-US"/>
        </w:rPr>
        <w:t>Таблица 2</w:t>
      </w:r>
    </w:p>
    <w:tbl>
      <w:tblPr>
        <w:tblW w:w="10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590"/>
        <w:gridCol w:w="1422"/>
        <w:gridCol w:w="1423"/>
        <w:gridCol w:w="1422"/>
        <w:gridCol w:w="1565"/>
      </w:tblGrid>
      <w:tr w:rsidR="00532669" w:rsidRPr="00532669" w:rsidTr="00A424D9">
        <w:trPr>
          <w:trHeight w:val="321"/>
          <w:tblHeader/>
        </w:trPr>
        <w:tc>
          <w:tcPr>
            <w:tcW w:w="677" w:type="dxa"/>
            <w:vMerge w:val="restart"/>
            <w:vAlign w:val="center"/>
          </w:tcPr>
          <w:p w:rsidR="00532669" w:rsidRPr="00532669" w:rsidRDefault="00532669" w:rsidP="00532669">
            <w:pPr>
              <w:spacing w:line="240" w:lineRule="auto"/>
              <w:ind w:firstLine="0"/>
              <w:jc w:val="center"/>
              <w:rPr>
                <w:sz w:val="24"/>
              </w:rPr>
            </w:pPr>
            <w:r w:rsidRPr="00532669">
              <w:rPr>
                <w:sz w:val="24"/>
              </w:rPr>
              <w:t>№ п.п.</w:t>
            </w:r>
          </w:p>
        </w:tc>
        <w:tc>
          <w:tcPr>
            <w:tcW w:w="3590" w:type="dxa"/>
            <w:vMerge w:val="restart"/>
            <w:vAlign w:val="center"/>
          </w:tcPr>
          <w:p w:rsidR="00532669" w:rsidRPr="00532669" w:rsidRDefault="00532669" w:rsidP="00532669">
            <w:pPr>
              <w:keepNext/>
              <w:spacing w:line="240" w:lineRule="auto"/>
              <w:ind w:firstLine="0"/>
              <w:contextualSpacing/>
              <w:jc w:val="center"/>
              <w:rPr>
                <w:rFonts w:eastAsia="Calibri"/>
                <w:sz w:val="24"/>
                <w:szCs w:val="24"/>
                <w:lang w:eastAsia="en-US"/>
              </w:rPr>
            </w:pPr>
            <w:r w:rsidRPr="00532669">
              <w:rPr>
                <w:rFonts w:eastAsia="Calibri"/>
                <w:sz w:val="24"/>
                <w:szCs w:val="24"/>
                <w:lang w:eastAsia="en-US"/>
              </w:rPr>
              <w:t>Виды работ</w:t>
            </w:r>
          </w:p>
        </w:tc>
        <w:tc>
          <w:tcPr>
            <w:tcW w:w="1422" w:type="dxa"/>
            <w:vMerge w:val="restart"/>
            <w:vAlign w:val="center"/>
          </w:tcPr>
          <w:p w:rsidR="00532669" w:rsidRPr="00532669" w:rsidRDefault="00532669" w:rsidP="00532669">
            <w:pPr>
              <w:keepNext/>
              <w:spacing w:line="240" w:lineRule="auto"/>
              <w:ind w:firstLine="0"/>
              <w:contextualSpacing/>
              <w:jc w:val="center"/>
              <w:rPr>
                <w:rFonts w:eastAsia="Calibri"/>
                <w:sz w:val="24"/>
                <w:szCs w:val="24"/>
                <w:lang w:eastAsia="en-US"/>
              </w:rPr>
            </w:pPr>
            <w:r w:rsidRPr="00532669">
              <w:rPr>
                <w:rFonts w:eastAsia="Calibri"/>
                <w:sz w:val="24"/>
                <w:szCs w:val="24"/>
                <w:lang w:eastAsia="en-US"/>
              </w:rPr>
              <w:t>Единица измерения</w:t>
            </w:r>
          </w:p>
        </w:tc>
        <w:tc>
          <w:tcPr>
            <w:tcW w:w="1423" w:type="dxa"/>
            <w:vMerge w:val="restart"/>
            <w:vAlign w:val="center"/>
          </w:tcPr>
          <w:p w:rsidR="00532669" w:rsidRPr="00532669" w:rsidRDefault="00532669" w:rsidP="00532669">
            <w:pPr>
              <w:keepNext/>
              <w:spacing w:line="240" w:lineRule="auto"/>
              <w:ind w:firstLine="0"/>
              <w:contextualSpacing/>
              <w:jc w:val="center"/>
              <w:rPr>
                <w:rFonts w:eastAsia="Calibri"/>
                <w:sz w:val="24"/>
                <w:szCs w:val="24"/>
                <w:lang w:eastAsia="en-US"/>
              </w:rPr>
            </w:pPr>
            <w:r w:rsidRPr="00532669">
              <w:rPr>
                <w:rFonts w:eastAsia="Calibri"/>
                <w:sz w:val="24"/>
                <w:szCs w:val="24"/>
                <w:lang w:eastAsia="en-US"/>
              </w:rPr>
              <w:t>Норма выработки</w:t>
            </w:r>
          </w:p>
        </w:tc>
        <w:tc>
          <w:tcPr>
            <w:tcW w:w="2987" w:type="dxa"/>
            <w:gridSpan w:val="2"/>
            <w:vAlign w:val="center"/>
          </w:tcPr>
          <w:p w:rsidR="00532669" w:rsidRPr="00532669" w:rsidRDefault="00532669" w:rsidP="00532669">
            <w:pPr>
              <w:keepNext/>
              <w:spacing w:line="240" w:lineRule="auto"/>
              <w:ind w:firstLine="0"/>
              <w:contextualSpacing/>
              <w:jc w:val="center"/>
              <w:rPr>
                <w:rFonts w:eastAsia="Calibri"/>
                <w:sz w:val="24"/>
                <w:szCs w:val="24"/>
                <w:lang w:eastAsia="en-US"/>
              </w:rPr>
            </w:pPr>
            <w:r w:rsidRPr="00532669">
              <w:rPr>
                <w:rFonts w:eastAsia="Calibri"/>
                <w:sz w:val="24"/>
                <w:szCs w:val="24"/>
                <w:lang w:eastAsia="en-US"/>
              </w:rPr>
              <w:t>Потребное количество</w:t>
            </w:r>
          </w:p>
        </w:tc>
      </w:tr>
      <w:tr w:rsidR="00532669" w:rsidRPr="00532669" w:rsidTr="00A424D9">
        <w:trPr>
          <w:trHeight w:val="228"/>
          <w:tblHeader/>
        </w:trPr>
        <w:tc>
          <w:tcPr>
            <w:tcW w:w="677" w:type="dxa"/>
            <w:vMerge/>
            <w:vAlign w:val="center"/>
          </w:tcPr>
          <w:p w:rsidR="00532669" w:rsidRPr="00532669" w:rsidRDefault="00532669" w:rsidP="00532669">
            <w:pPr>
              <w:spacing w:line="240" w:lineRule="auto"/>
              <w:ind w:firstLine="0"/>
              <w:jc w:val="center"/>
              <w:rPr>
                <w:sz w:val="24"/>
              </w:rPr>
            </w:pPr>
          </w:p>
        </w:tc>
        <w:tc>
          <w:tcPr>
            <w:tcW w:w="3590" w:type="dxa"/>
            <w:vMerge/>
            <w:vAlign w:val="center"/>
          </w:tcPr>
          <w:p w:rsidR="00532669" w:rsidRPr="00532669" w:rsidRDefault="00532669" w:rsidP="00532669">
            <w:pPr>
              <w:keepNext/>
              <w:spacing w:line="240" w:lineRule="auto"/>
              <w:ind w:firstLine="0"/>
              <w:contextualSpacing/>
              <w:jc w:val="center"/>
              <w:rPr>
                <w:rFonts w:eastAsia="Calibri"/>
                <w:sz w:val="24"/>
                <w:szCs w:val="24"/>
                <w:lang w:eastAsia="en-US"/>
              </w:rPr>
            </w:pPr>
          </w:p>
        </w:tc>
        <w:tc>
          <w:tcPr>
            <w:tcW w:w="1422" w:type="dxa"/>
            <w:vMerge/>
            <w:vAlign w:val="center"/>
          </w:tcPr>
          <w:p w:rsidR="00532669" w:rsidRPr="00532669" w:rsidRDefault="00532669" w:rsidP="00532669">
            <w:pPr>
              <w:keepNext/>
              <w:spacing w:line="240" w:lineRule="auto"/>
              <w:ind w:firstLine="0"/>
              <w:contextualSpacing/>
              <w:jc w:val="center"/>
              <w:rPr>
                <w:rFonts w:eastAsia="Calibri"/>
                <w:sz w:val="24"/>
                <w:szCs w:val="24"/>
                <w:lang w:eastAsia="en-US"/>
              </w:rPr>
            </w:pPr>
          </w:p>
        </w:tc>
        <w:tc>
          <w:tcPr>
            <w:tcW w:w="1423" w:type="dxa"/>
            <w:vMerge/>
            <w:vAlign w:val="center"/>
          </w:tcPr>
          <w:p w:rsidR="00532669" w:rsidRPr="00532669" w:rsidRDefault="00532669" w:rsidP="00532669">
            <w:pPr>
              <w:keepNext/>
              <w:spacing w:line="240" w:lineRule="auto"/>
              <w:ind w:firstLine="0"/>
              <w:contextualSpacing/>
              <w:jc w:val="center"/>
              <w:rPr>
                <w:rFonts w:eastAsia="Calibri"/>
                <w:sz w:val="24"/>
                <w:szCs w:val="24"/>
                <w:lang w:eastAsia="en-US"/>
              </w:rPr>
            </w:pPr>
          </w:p>
        </w:tc>
        <w:tc>
          <w:tcPr>
            <w:tcW w:w="1422" w:type="dxa"/>
            <w:vAlign w:val="center"/>
          </w:tcPr>
          <w:p w:rsidR="00532669" w:rsidRPr="00532669" w:rsidRDefault="00532669" w:rsidP="00532669">
            <w:pPr>
              <w:keepNext/>
              <w:spacing w:line="240" w:lineRule="auto"/>
              <w:ind w:firstLine="0"/>
              <w:contextualSpacing/>
              <w:jc w:val="center"/>
              <w:rPr>
                <w:rFonts w:eastAsia="Calibri"/>
                <w:sz w:val="24"/>
                <w:szCs w:val="24"/>
                <w:lang w:eastAsia="en-US"/>
              </w:rPr>
            </w:pPr>
            <w:r w:rsidRPr="00532669">
              <w:rPr>
                <w:rFonts w:eastAsia="Calibri"/>
                <w:sz w:val="24"/>
                <w:szCs w:val="24"/>
                <w:lang w:eastAsia="en-US"/>
              </w:rPr>
              <w:t>человеко - дней</w:t>
            </w:r>
          </w:p>
        </w:tc>
        <w:tc>
          <w:tcPr>
            <w:tcW w:w="1565" w:type="dxa"/>
            <w:vAlign w:val="center"/>
          </w:tcPr>
          <w:p w:rsidR="00532669" w:rsidRPr="00532669" w:rsidRDefault="00532669" w:rsidP="00532669">
            <w:pPr>
              <w:keepNext/>
              <w:spacing w:line="240" w:lineRule="auto"/>
              <w:ind w:firstLine="0"/>
              <w:contextualSpacing/>
              <w:jc w:val="center"/>
              <w:rPr>
                <w:rFonts w:eastAsia="Calibri"/>
                <w:sz w:val="24"/>
                <w:szCs w:val="24"/>
                <w:lang w:eastAsia="en-US"/>
              </w:rPr>
            </w:pPr>
            <w:r w:rsidRPr="00532669">
              <w:rPr>
                <w:rFonts w:eastAsia="Calibri"/>
                <w:sz w:val="24"/>
                <w:szCs w:val="24"/>
                <w:lang w:eastAsia="en-US"/>
              </w:rPr>
              <w:t>машино - смен</w:t>
            </w:r>
          </w:p>
        </w:tc>
      </w:tr>
      <w:tr w:rsidR="00532669" w:rsidRPr="00532669" w:rsidTr="00A424D9">
        <w:trPr>
          <w:trHeight w:val="78"/>
          <w:tblHeader/>
        </w:trPr>
        <w:tc>
          <w:tcPr>
            <w:tcW w:w="677" w:type="dxa"/>
            <w:vAlign w:val="center"/>
          </w:tcPr>
          <w:p w:rsidR="00532669" w:rsidRPr="00532669" w:rsidRDefault="00532669" w:rsidP="00532669">
            <w:pPr>
              <w:spacing w:line="240" w:lineRule="auto"/>
              <w:ind w:firstLine="0"/>
              <w:jc w:val="center"/>
              <w:rPr>
                <w:sz w:val="24"/>
              </w:rPr>
            </w:pPr>
            <w:r w:rsidRPr="00532669">
              <w:rPr>
                <w:sz w:val="24"/>
              </w:rPr>
              <w:t>А</w:t>
            </w:r>
          </w:p>
        </w:tc>
        <w:tc>
          <w:tcPr>
            <w:tcW w:w="3590" w:type="dxa"/>
            <w:vAlign w:val="center"/>
          </w:tcPr>
          <w:p w:rsidR="00532669" w:rsidRPr="00532669" w:rsidRDefault="00532669" w:rsidP="00532669">
            <w:pPr>
              <w:keepNext/>
              <w:spacing w:line="240" w:lineRule="auto"/>
              <w:ind w:firstLine="0"/>
              <w:contextualSpacing/>
              <w:jc w:val="center"/>
              <w:rPr>
                <w:rFonts w:eastAsia="Calibri"/>
                <w:sz w:val="24"/>
                <w:szCs w:val="24"/>
                <w:lang w:eastAsia="en-US"/>
              </w:rPr>
            </w:pPr>
            <w:r w:rsidRPr="00532669">
              <w:rPr>
                <w:rFonts w:eastAsia="Calibri"/>
                <w:sz w:val="24"/>
                <w:szCs w:val="24"/>
                <w:lang w:eastAsia="en-US"/>
              </w:rPr>
              <w:t>Б</w:t>
            </w:r>
          </w:p>
        </w:tc>
        <w:tc>
          <w:tcPr>
            <w:tcW w:w="1422" w:type="dxa"/>
            <w:vAlign w:val="center"/>
          </w:tcPr>
          <w:p w:rsidR="00532669" w:rsidRPr="00532669" w:rsidRDefault="00532669" w:rsidP="00532669">
            <w:pPr>
              <w:keepNext/>
              <w:spacing w:line="240" w:lineRule="auto"/>
              <w:ind w:firstLine="0"/>
              <w:contextualSpacing/>
              <w:jc w:val="center"/>
              <w:rPr>
                <w:rFonts w:eastAsia="Calibri"/>
                <w:sz w:val="24"/>
                <w:szCs w:val="24"/>
                <w:lang w:eastAsia="en-US"/>
              </w:rPr>
            </w:pPr>
            <w:r w:rsidRPr="00532669">
              <w:rPr>
                <w:rFonts w:eastAsia="Calibri"/>
                <w:sz w:val="24"/>
                <w:szCs w:val="24"/>
                <w:lang w:eastAsia="en-US"/>
              </w:rPr>
              <w:t>В</w:t>
            </w:r>
          </w:p>
        </w:tc>
        <w:tc>
          <w:tcPr>
            <w:tcW w:w="1423" w:type="dxa"/>
            <w:vAlign w:val="center"/>
          </w:tcPr>
          <w:p w:rsidR="00532669" w:rsidRPr="00532669" w:rsidRDefault="00532669" w:rsidP="00532669">
            <w:pPr>
              <w:keepNext/>
              <w:spacing w:line="240" w:lineRule="auto"/>
              <w:ind w:firstLine="0"/>
              <w:contextualSpacing/>
              <w:jc w:val="center"/>
              <w:rPr>
                <w:rFonts w:eastAsia="Calibri"/>
                <w:sz w:val="24"/>
                <w:szCs w:val="24"/>
                <w:lang w:eastAsia="en-US"/>
              </w:rPr>
            </w:pPr>
            <w:r w:rsidRPr="00532669">
              <w:rPr>
                <w:rFonts w:eastAsia="Calibri"/>
                <w:sz w:val="24"/>
                <w:szCs w:val="24"/>
                <w:lang w:eastAsia="en-US"/>
              </w:rPr>
              <w:t>1</w:t>
            </w:r>
          </w:p>
        </w:tc>
        <w:tc>
          <w:tcPr>
            <w:tcW w:w="1422" w:type="dxa"/>
            <w:vAlign w:val="center"/>
          </w:tcPr>
          <w:p w:rsidR="00532669" w:rsidRPr="00532669" w:rsidRDefault="00532669" w:rsidP="00532669">
            <w:pPr>
              <w:keepNext/>
              <w:spacing w:line="240" w:lineRule="auto"/>
              <w:ind w:firstLine="0"/>
              <w:contextualSpacing/>
              <w:jc w:val="center"/>
              <w:rPr>
                <w:rFonts w:eastAsia="Calibri"/>
                <w:sz w:val="24"/>
                <w:szCs w:val="24"/>
                <w:lang w:eastAsia="en-US"/>
              </w:rPr>
            </w:pPr>
            <w:r w:rsidRPr="00532669">
              <w:rPr>
                <w:rFonts w:eastAsia="Calibri"/>
                <w:sz w:val="24"/>
                <w:szCs w:val="24"/>
                <w:lang w:eastAsia="en-US"/>
              </w:rPr>
              <w:t>2</w:t>
            </w:r>
          </w:p>
        </w:tc>
        <w:tc>
          <w:tcPr>
            <w:tcW w:w="1565" w:type="dxa"/>
            <w:vAlign w:val="center"/>
          </w:tcPr>
          <w:p w:rsidR="00532669" w:rsidRPr="00532669" w:rsidRDefault="00532669" w:rsidP="00532669">
            <w:pPr>
              <w:keepNext/>
              <w:spacing w:line="240" w:lineRule="auto"/>
              <w:ind w:firstLine="0"/>
              <w:contextualSpacing/>
              <w:jc w:val="center"/>
              <w:rPr>
                <w:rFonts w:eastAsia="Calibri"/>
                <w:sz w:val="24"/>
                <w:szCs w:val="24"/>
                <w:lang w:eastAsia="en-US"/>
              </w:rPr>
            </w:pPr>
            <w:r w:rsidRPr="00532669">
              <w:rPr>
                <w:rFonts w:eastAsia="Calibri"/>
                <w:sz w:val="24"/>
                <w:szCs w:val="24"/>
                <w:lang w:eastAsia="en-US"/>
              </w:rPr>
              <w:t>3</w:t>
            </w:r>
          </w:p>
        </w:tc>
      </w:tr>
      <w:tr w:rsidR="00532669" w:rsidRPr="00532669" w:rsidTr="00A424D9">
        <w:trPr>
          <w:trHeight w:val="1202"/>
        </w:trPr>
        <w:tc>
          <w:tcPr>
            <w:tcW w:w="677"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3590" w:type="dxa"/>
            <w:vAlign w:val="center"/>
          </w:tcPr>
          <w:p w:rsidR="00532669" w:rsidRPr="00A424D9" w:rsidRDefault="00532669" w:rsidP="00532669">
            <w:pPr>
              <w:spacing w:line="240" w:lineRule="auto"/>
              <w:ind w:firstLine="0"/>
              <w:contextualSpacing/>
              <w:jc w:val="left"/>
              <w:rPr>
                <w:rFonts w:eastAsia="Calibri"/>
                <w:sz w:val="24"/>
                <w:szCs w:val="24"/>
                <w:lang w:eastAsia="en-US"/>
              </w:rPr>
            </w:pPr>
            <w:r w:rsidRPr="00A424D9">
              <w:rPr>
                <w:rFonts w:eastAsia="Calibri"/>
                <w:sz w:val="24"/>
                <w:szCs w:val="24"/>
                <w:lang w:eastAsia="en-US"/>
              </w:rPr>
              <w:t>Создание опорной полосы путем проведения минерализованных полос по схеме через 25м</w:t>
            </w:r>
          </w:p>
        </w:tc>
        <w:tc>
          <w:tcPr>
            <w:tcW w:w="1422"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км</w:t>
            </w:r>
          </w:p>
        </w:tc>
        <w:tc>
          <w:tcPr>
            <w:tcW w:w="1423" w:type="dxa"/>
            <w:vAlign w:val="center"/>
          </w:tcPr>
          <w:p w:rsidR="00532669" w:rsidRPr="00A424D9" w:rsidRDefault="00532669" w:rsidP="00532669">
            <w:pPr>
              <w:spacing w:line="240" w:lineRule="auto"/>
              <w:ind w:firstLine="0"/>
              <w:jc w:val="center"/>
              <w:rPr>
                <w:color w:val="000000"/>
                <w:sz w:val="24"/>
                <w:szCs w:val="24"/>
              </w:rPr>
            </w:pPr>
            <w:r w:rsidRPr="00A424D9">
              <w:rPr>
                <w:color w:val="000000"/>
                <w:sz w:val="24"/>
                <w:szCs w:val="24"/>
              </w:rPr>
              <w:t>14,36</w:t>
            </w:r>
          </w:p>
        </w:tc>
        <w:tc>
          <w:tcPr>
            <w:tcW w:w="1422"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0,05</w:t>
            </w:r>
          </w:p>
        </w:tc>
        <w:tc>
          <w:tcPr>
            <w:tcW w:w="1565"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0,05</w:t>
            </w:r>
          </w:p>
        </w:tc>
      </w:tr>
      <w:tr w:rsidR="00532669" w:rsidRPr="00532669" w:rsidTr="00A424D9">
        <w:trPr>
          <w:trHeight w:val="417"/>
        </w:trPr>
        <w:tc>
          <w:tcPr>
            <w:tcW w:w="677"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3590" w:type="dxa"/>
          </w:tcPr>
          <w:p w:rsidR="00532669" w:rsidRPr="00A424D9" w:rsidRDefault="00532669" w:rsidP="00532669">
            <w:pPr>
              <w:spacing w:line="240" w:lineRule="auto"/>
              <w:ind w:firstLine="0"/>
              <w:contextualSpacing/>
              <w:jc w:val="left"/>
              <w:rPr>
                <w:rFonts w:eastAsia="Calibri"/>
                <w:sz w:val="24"/>
                <w:szCs w:val="24"/>
                <w:lang w:eastAsia="en-US"/>
              </w:rPr>
            </w:pPr>
            <w:r w:rsidRPr="00A424D9">
              <w:rPr>
                <w:rFonts w:eastAsia="Calibri"/>
                <w:sz w:val="24"/>
                <w:szCs w:val="24"/>
                <w:lang w:eastAsia="en-US"/>
              </w:rPr>
              <w:t>Производство отжига от опорной полосы</w:t>
            </w:r>
          </w:p>
        </w:tc>
        <w:tc>
          <w:tcPr>
            <w:tcW w:w="1422"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га</w:t>
            </w:r>
          </w:p>
        </w:tc>
        <w:tc>
          <w:tcPr>
            <w:tcW w:w="1423"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4,57</w:t>
            </w:r>
          </w:p>
        </w:tc>
        <w:tc>
          <w:tcPr>
            <w:tcW w:w="1422"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0,22</w:t>
            </w:r>
          </w:p>
        </w:tc>
        <w:tc>
          <w:tcPr>
            <w:tcW w:w="1565"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p>
        </w:tc>
      </w:tr>
      <w:tr w:rsidR="00532669" w:rsidRPr="00532669" w:rsidTr="00A424D9">
        <w:trPr>
          <w:trHeight w:val="480"/>
        </w:trPr>
        <w:tc>
          <w:tcPr>
            <w:tcW w:w="677"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3590" w:type="dxa"/>
            <w:vAlign w:val="center"/>
          </w:tcPr>
          <w:p w:rsidR="00532669" w:rsidRPr="00A424D9" w:rsidRDefault="00532669" w:rsidP="00532669">
            <w:pPr>
              <w:spacing w:line="240" w:lineRule="auto"/>
              <w:ind w:firstLine="0"/>
              <w:contextualSpacing/>
              <w:jc w:val="left"/>
              <w:rPr>
                <w:rFonts w:eastAsia="Calibri"/>
                <w:sz w:val="24"/>
                <w:szCs w:val="24"/>
                <w:lang w:eastAsia="en-US"/>
              </w:rPr>
            </w:pPr>
            <w:r w:rsidRPr="00A424D9">
              <w:rPr>
                <w:rFonts w:eastAsia="Calibri"/>
                <w:sz w:val="24"/>
                <w:szCs w:val="24"/>
                <w:lang w:eastAsia="en-US"/>
              </w:rPr>
              <w:t>Тушение кромки отжига</w:t>
            </w:r>
          </w:p>
        </w:tc>
        <w:tc>
          <w:tcPr>
            <w:tcW w:w="1422"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га</w:t>
            </w:r>
          </w:p>
        </w:tc>
        <w:tc>
          <w:tcPr>
            <w:tcW w:w="1423"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0,65</w:t>
            </w:r>
          </w:p>
        </w:tc>
        <w:tc>
          <w:tcPr>
            <w:tcW w:w="1422"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1,54</w:t>
            </w:r>
          </w:p>
        </w:tc>
        <w:tc>
          <w:tcPr>
            <w:tcW w:w="1565"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p>
        </w:tc>
      </w:tr>
      <w:tr w:rsidR="00532669" w:rsidRPr="00532669" w:rsidTr="00A424D9">
        <w:trPr>
          <w:trHeight w:val="275"/>
        </w:trPr>
        <w:tc>
          <w:tcPr>
            <w:tcW w:w="677"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4</w:t>
            </w:r>
          </w:p>
        </w:tc>
        <w:tc>
          <w:tcPr>
            <w:tcW w:w="3590" w:type="dxa"/>
            <w:vAlign w:val="center"/>
          </w:tcPr>
          <w:p w:rsidR="00532669" w:rsidRPr="00A424D9" w:rsidRDefault="00532669" w:rsidP="00532669">
            <w:pPr>
              <w:spacing w:line="240" w:lineRule="auto"/>
              <w:ind w:firstLine="0"/>
              <w:contextualSpacing/>
              <w:jc w:val="left"/>
              <w:rPr>
                <w:rFonts w:eastAsia="Calibri"/>
                <w:sz w:val="24"/>
                <w:szCs w:val="24"/>
                <w:lang w:eastAsia="en-US"/>
              </w:rPr>
            </w:pPr>
            <w:r w:rsidRPr="00A424D9">
              <w:rPr>
                <w:rFonts w:eastAsia="Calibri"/>
                <w:sz w:val="24"/>
                <w:szCs w:val="24"/>
                <w:lang w:eastAsia="en-US"/>
              </w:rPr>
              <w:t xml:space="preserve">Доставка рабочих </w:t>
            </w:r>
          </w:p>
        </w:tc>
        <w:tc>
          <w:tcPr>
            <w:tcW w:w="1422"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км</w:t>
            </w:r>
          </w:p>
        </w:tc>
        <w:tc>
          <w:tcPr>
            <w:tcW w:w="1423"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p>
        </w:tc>
        <w:tc>
          <w:tcPr>
            <w:tcW w:w="1422"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0,36</w:t>
            </w:r>
          </w:p>
        </w:tc>
        <w:tc>
          <w:tcPr>
            <w:tcW w:w="1565"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0,36</w:t>
            </w:r>
          </w:p>
        </w:tc>
      </w:tr>
      <w:tr w:rsidR="00532669" w:rsidRPr="00532669" w:rsidTr="00A424D9">
        <w:trPr>
          <w:trHeight w:val="267"/>
        </w:trPr>
        <w:tc>
          <w:tcPr>
            <w:tcW w:w="677"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p>
        </w:tc>
        <w:tc>
          <w:tcPr>
            <w:tcW w:w="3590" w:type="dxa"/>
            <w:vAlign w:val="center"/>
          </w:tcPr>
          <w:p w:rsidR="00532669" w:rsidRPr="00A424D9" w:rsidRDefault="00532669" w:rsidP="00532669">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Итого</w:t>
            </w:r>
          </w:p>
        </w:tc>
        <w:tc>
          <w:tcPr>
            <w:tcW w:w="1422"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p>
        </w:tc>
        <w:tc>
          <w:tcPr>
            <w:tcW w:w="1423"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p>
        </w:tc>
        <w:tc>
          <w:tcPr>
            <w:tcW w:w="1422" w:type="dxa"/>
            <w:vAlign w:val="center"/>
          </w:tcPr>
          <w:p w:rsidR="00532669" w:rsidRPr="00A424D9" w:rsidRDefault="00532669" w:rsidP="00532669">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2,17</w:t>
            </w:r>
          </w:p>
        </w:tc>
        <w:tc>
          <w:tcPr>
            <w:tcW w:w="1565" w:type="dxa"/>
            <w:vAlign w:val="center"/>
          </w:tcPr>
          <w:p w:rsidR="00532669" w:rsidRPr="00A424D9" w:rsidRDefault="00532669" w:rsidP="00532669">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0,41</w:t>
            </w:r>
          </w:p>
        </w:tc>
      </w:tr>
    </w:tbl>
    <w:p w:rsidR="00CD1473" w:rsidRDefault="00CD1473" w:rsidP="00532669">
      <w:pPr>
        <w:keepNext/>
        <w:spacing w:line="240" w:lineRule="auto"/>
        <w:ind w:firstLine="0"/>
        <w:contextualSpacing/>
        <w:jc w:val="right"/>
        <w:rPr>
          <w:rFonts w:eastAsia="Calibri"/>
          <w:szCs w:val="28"/>
          <w:lang w:eastAsia="en-US"/>
        </w:rPr>
      </w:pPr>
    </w:p>
    <w:p w:rsidR="00532669" w:rsidRPr="00532669" w:rsidRDefault="00532669" w:rsidP="00532669">
      <w:pPr>
        <w:keepNext/>
        <w:spacing w:line="240" w:lineRule="auto"/>
        <w:ind w:firstLine="0"/>
        <w:contextualSpacing/>
        <w:jc w:val="right"/>
        <w:rPr>
          <w:rFonts w:eastAsia="Calibri"/>
          <w:szCs w:val="28"/>
          <w:lang w:eastAsia="en-US"/>
        </w:rPr>
      </w:pPr>
      <w:r w:rsidRPr="00532669">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221"/>
        <w:gridCol w:w="3963"/>
      </w:tblGrid>
      <w:tr w:rsidR="00532669" w:rsidRPr="00532669" w:rsidTr="001E23E3">
        <w:trPr>
          <w:trHeight w:val="307"/>
          <w:tblHeader/>
        </w:trPr>
        <w:tc>
          <w:tcPr>
            <w:tcW w:w="846" w:type="dxa"/>
            <w:vAlign w:val="center"/>
          </w:tcPr>
          <w:p w:rsidR="00532669" w:rsidRPr="00532669" w:rsidRDefault="00532669" w:rsidP="00CD1473">
            <w:pPr>
              <w:keepNext/>
              <w:spacing w:line="240" w:lineRule="auto"/>
              <w:ind w:firstLine="0"/>
              <w:contextualSpacing/>
              <w:jc w:val="center"/>
              <w:rPr>
                <w:rFonts w:eastAsia="Calibri"/>
                <w:sz w:val="24"/>
                <w:szCs w:val="24"/>
                <w:lang w:eastAsia="en-US"/>
              </w:rPr>
            </w:pPr>
            <w:r w:rsidRPr="00532669">
              <w:rPr>
                <w:rFonts w:eastAsia="Calibri"/>
                <w:sz w:val="24"/>
                <w:szCs w:val="24"/>
                <w:lang w:eastAsia="en-US"/>
              </w:rPr>
              <w:t>№ п.п</w:t>
            </w:r>
          </w:p>
        </w:tc>
        <w:tc>
          <w:tcPr>
            <w:tcW w:w="5221" w:type="dxa"/>
            <w:vAlign w:val="center"/>
          </w:tcPr>
          <w:p w:rsidR="00532669" w:rsidRPr="00532669" w:rsidRDefault="00532669" w:rsidP="00532669">
            <w:pPr>
              <w:keepNext/>
              <w:spacing w:line="240" w:lineRule="auto"/>
              <w:ind w:firstLine="0"/>
              <w:contextualSpacing/>
              <w:jc w:val="center"/>
              <w:rPr>
                <w:rFonts w:eastAsia="Calibri"/>
                <w:sz w:val="24"/>
                <w:szCs w:val="24"/>
                <w:lang w:eastAsia="en-US"/>
              </w:rPr>
            </w:pPr>
            <w:r w:rsidRPr="00532669">
              <w:rPr>
                <w:rFonts w:eastAsia="Calibri"/>
                <w:sz w:val="24"/>
                <w:szCs w:val="24"/>
                <w:lang w:eastAsia="en-US"/>
              </w:rPr>
              <w:t>Показатели</w:t>
            </w:r>
          </w:p>
        </w:tc>
        <w:tc>
          <w:tcPr>
            <w:tcW w:w="3963" w:type="dxa"/>
            <w:vAlign w:val="center"/>
          </w:tcPr>
          <w:p w:rsidR="00532669" w:rsidRPr="00532669" w:rsidRDefault="00532669" w:rsidP="00D068F1">
            <w:pPr>
              <w:keepNext/>
              <w:spacing w:line="240" w:lineRule="auto"/>
              <w:ind w:firstLine="0"/>
              <w:contextualSpacing/>
              <w:jc w:val="center"/>
              <w:rPr>
                <w:rFonts w:eastAsia="Calibri"/>
                <w:sz w:val="24"/>
                <w:szCs w:val="24"/>
                <w:lang w:eastAsia="en-US"/>
              </w:rPr>
            </w:pPr>
            <w:r w:rsidRPr="00532669">
              <w:rPr>
                <w:rFonts w:eastAsia="Calibri"/>
                <w:sz w:val="24"/>
                <w:szCs w:val="24"/>
                <w:lang w:eastAsia="en-US"/>
              </w:rPr>
              <w:t>Базовые условия</w:t>
            </w:r>
          </w:p>
        </w:tc>
      </w:tr>
      <w:tr w:rsidR="00532669" w:rsidRPr="00532669" w:rsidTr="001E23E3">
        <w:trPr>
          <w:cantSplit/>
          <w:trHeight w:hRule="exact" w:val="246"/>
        </w:trPr>
        <w:tc>
          <w:tcPr>
            <w:tcW w:w="846"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5221" w:type="dxa"/>
            <w:vAlign w:val="center"/>
          </w:tcPr>
          <w:p w:rsidR="00532669" w:rsidRPr="00A424D9" w:rsidRDefault="00532669" w:rsidP="00532669">
            <w:pPr>
              <w:spacing w:line="240" w:lineRule="auto"/>
              <w:ind w:firstLine="0"/>
              <w:contextualSpacing/>
              <w:rPr>
                <w:rFonts w:eastAsia="Calibri"/>
                <w:sz w:val="24"/>
                <w:szCs w:val="24"/>
                <w:lang w:eastAsia="en-US"/>
              </w:rPr>
            </w:pPr>
            <w:r w:rsidRPr="00A424D9">
              <w:rPr>
                <w:rFonts w:eastAsia="Calibri"/>
                <w:sz w:val="24"/>
                <w:szCs w:val="24"/>
                <w:lang w:eastAsia="en-US"/>
              </w:rPr>
              <w:t>Рельеф</w:t>
            </w:r>
          </w:p>
        </w:tc>
        <w:tc>
          <w:tcPr>
            <w:tcW w:w="3963"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равнинный</w:t>
            </w:r>
          </w:p>
        </w:tc>
      </w:tr>
      <w:tr w:rsidR="00532669" w:rsidRPr="00532669" w:rsidTr="001E23E3">
        <w:trPr>
          <w:trHeight w:val="262"/>
        </w:trPr>
        <w:tc>
          <w:tcPr>
            <w:tcW w:w="846"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5221" w:type="dxa"/>
            <w:vAlign w:val="center"/>
          </w:tcPr>
          <w:p w:rsidR="00532669" w:rsidRPr="00A424D9" w:rsidRDefault="00532669" w:rsidP="00532669">
            <w:pPr>
              <w:spacing w:line="240" w:lineRule="auto"/>
              <w:ind w:firstLine="0"/>
              <w:contextualSpacing/>
              <w:jc w:val="left"/>
              <w:rPr>
                <w:rFonts w:eastAsia="Calibri"/>
                <w:sz w:val="24"/>
                <w:szCs w:val="24"/>
                <w:lang w:eastAsia="en-US"/>
              </w:rPr>
            </w:pPr>
            <w:r w:rsidRPr="00A424D9">
              <w:rPr>
                <w:rFonts w:eastAsia="Calibri"/>
                <w:sz w:val="24"/>
                <w:szCs w:val="24"/>
                <w:lang w:eastAsia="en-US"/>
              </w:rPr>
              <w:t>Почвы</w:t>
            </w:r>
          </w:p>
        </w:tc>
        <w:tc>
          <w:tcPr>
            <w:tcW w:w="3963"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обычные</w:t>
            </w:r>
          </w:p>
        </w:tc>
      </w:tr>
      <w:tr w:rsidR="00532669" w:rsidRPr="00532669" w:rsidTr="001E23E3">
        <w:trPr>
          <w:cantSplit/>
          <w:trHeight w:hRule="exact" w:val="246"/>
        </w:trPr>
        <w:tc>
          <w:tcPr>
            <w:tcW w:w="846"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5221" w:type="dxa"/>
            <w:vAlign w:val="center"/>
          </w:tcPr>
          <w:p w:rsidR="00532669" w:rsidRPr="00A424D9" w:rsidRDefault="00532669" w:rsidP="00532669">
            <w:pPr>
              <w:spacing w:line="240" w:lineRule="auto"/>
              <w:ind w:firstLine="0"/>
              <w:contextualSpacing/>
              <w:jc w:val="left"/>
              <w:rPr>
                <w:rFonts w:eastAsia="Calibri"/>
                <w:sz w:val="24"/>
                <w:szCs w:val="24"/>
                <w:lang w:eastAsia="en-US"/>
              </w:rPr>
            </w:pPr>
            <w:r w:rsidRPr="00A424D9">
              <w:rPr>
                <w:rFonts w:eastAsia="Calibri"/>
                <w:sz w:val="24"/>
                <w:szCs w:val="24"/>
                <w:lang w:eastAsia="en-US"/>
              </w:rPr>
              <w:t xml:space="preserve">Количество пней на 1 га </w:t>
            </w:r>
          </w:p>
        </w:tc>
        <w:tc>
          <w:tcPr>
            <w:tcW w:w="3963"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без пней</w:t>
            </w:r>
          </w:p>
        </w:tc>
      </w:tr>
      <w:tr w:rsidR="00532669" w:rsidRPr="00532669" w:rsidTr="001E23E3">
        <w:trPr>
          <w:cantSplit/>
          <w:trHeight w:hRule="exact" w:val="246"/>
        </w:trPr>
        <w:tc>
          <w:tcPr>
            <w:tcW w:w="846"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4</w:t>
            </w:r>
          </w:p>
        </w:tc>
        <w:tc>
          <w:tcPr>
            <w:tcW w:w="5221" w:type="dxa"/>
            <w:vAlign w:val="center"/>
          </w:tcPr>
          <w:p w:rsidR="00532669" w:rsidRPr="00A424D9" w:rsidRDefault="00532669" w:rsidP="00532669">
            <w:pPr>
              <w:spacing w:line="240" w:lineRule="auto"/>
              <w:ind w:firstLine="0"/>
              <w:contextualSpacing/>
              <w:jc w:val="left"/>
              <w:rPr>
                <w:rFonts w:eastAsia="Calibri"/>
                <w:sz w:val="24"/>
                <w:szCs w:val="24"/>
                <w:lang w:eastAsia="en-US"/>
              </w:rPr>
            </w:pPr>
            <w:r w:rsidRPr="00A424D9">
              <w:rPr>
                <w:rFonts w:eastAsia="Calibri"/>
                <w:sz w:val="24"/>
                <w:szCs w:val="24"/>
                <w:lang w:eastAsia="en-US"/>
              </w:rPr>
              <w:t xml:space="preserve">Переезды техники в течение  смены </w:t>
            </w:r>
          </w:p>
        </w:tc>
        <w:tc>
          <w:tcPr>
            <w:tcW w:w="3963"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7 км</w:t>
            </w:r>
          </w:p>
        </w:tc>
      </w:tr>
      <w:tr w:rsidR="00532669" w:rsidRPr="00532669" w:rsidTr="001E23E3">
        <w:trPr>
          <w:cantSplit/>
          <w:trHeight w:hRule="exact" w:val="246"/>
        </w:trPr>
        <w:tc>
          <w:tcPr>
            <w:tcW w:w="846"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5</w:t>
            </w:r>
          </w:p>
        </w:tc>
        <w:tc>
          <w:tcPr>
            <w:tcW w:w="5221" w:type="dxa"/>
            <w:vAlign w:val="center"/>
          </w:tcPr>
          <w:p w:rsidR="00532669" w:rsidRPr="00A424D9" w:rsidRDefault="00532669" w:rsidP="00532669">
            <w:pPr>
              <w:spacing w:line="240" w:lineRule="auto"/>
              <w:ind w:firstLine="0"/>
              <w:contextualSpacing/>
              <w:jc w:val="left"/>
              <w:rPr>
                <w:rFonts w:eastAsia="Calibri"/>
                <w:sz w:val="24"/>
                <w:szCs w:val="24"/>
                <w:lang w:eastAsia="en-US"/>
              </w:rPr>
            </w:pPr>
            <w:r w:rsidRPr="00A424D9">
              <w:rPr>
                <w:rFonts w:eastAsia="Calibri"/>
                <w:sz w:val="24"/>
                <w:szCs w:val="24"/>
                <w:lang w:eastAsia="en-US"/>
              </w:rPr>
              <w:t xml:space="preserve">Расстояние доставки рабочих </w:t>
            </w:r>
          </w:p>
        </w:tc>
        <w:tc>
          <w:tcPr>
            <w:tcW w:w="3963" w:type="dxa"/>
            <w:vAlign w:val="center"/>
          </w:tcPr>
          <w:p w:rsidR="00532669" w:rsidRPr="00A424D9" w:rsidRDefault="00532669" w:rsidP="00532669">
            <w:pPr>
              <w:spacing w:line="240" w:lineRule="auto"/>
              <w:ind w:firstLine="0"/>
              <w:contextualSpacing/>
              <w:jc w:val="center"/>
              <w:rPr>
                <w:rFonts w:eastAsia="Calibri"/>
                <w:sz w:val="24"/>
                <w:szCs w:val="24"/>
                <w:lang w:eastAsia="en-US"/>
              </w:rPr>
            </w:pPr>
            <w:r w:rsidRPr="00A424D9">
              <w:rPr>
                <w:rFonts w:eastAsia="Calibri"/>
                <w:sz w:val="24"/>
                <w:szCs w:val="24"/>
                <w:lang w:eastAsia="en-US"/>
              </w:rPr>
              <w:t>20 км</w:t>
            </w:r>
          </w:p>
        </w:tc>
      </w:tr>
    </w:tbl>
    <w:p w:rsidR="001E70F3" w:rsidRDefault="001E70F3" w:rsidP="006C246C">
      <w:pPr>
        <w:spacing w:line="240" w:lineRule="auto"/>
        <w:ind w:firstLine="709"/>
        <w:contextualSpacing/>
        <w:rPr>
          <w:rFonts w:eastAsia="Calibri"/>
          <w:szCs w:val="28"/>
          <w:lang w:eastAsia="en-US"/>
        </w:rPr>
      </w:pPr>
    </w:p>
    <w:p w:rsidR="00E72217" w:rsidRDefault="00E72217" w:rsidP="006C246C">
      <w:pPr>
        <w:spacing w:line="240" w:lineRule="auto"/>
        <w:ind w:firstLine="709"/>
        <w:contextualSpacing/>
        <w:rPr>
          <w:rFonts w:eastAsia="Calibri"/>
          <w:b/>
          <w:szCs w:val="28"/>
          <w:lang w:eastAsia="en-US"/>
        </w:rPr>
      </w:pPr>
    </w:p>
    <w:p w:rsidR="006C246C" w:rsidRDefault="006C246C" w:rsidP="006C246C">
      <w:pPr>
        <w:spacing w:line="240" w:lineRule="auto"/>
        <w:ind w:firstLine="709"/>
        <w:contextualSpacing/>
        <w:rPr>
          <w:rFonts w:eastAsia="Calibri"/>
          <w:b/>
          <w:szCs w:val="28"/>
          <w:lang w:eastAsia="en-US"/>
        </w:rPr>
      </w:pPr>
      <w:r w:rsidRPr="006C246C">
        <w:rPr>
          <w:rFonts w:eastAsia="Calibri"/>
          <w:b/>
          <w:szCs w:val="28"/>
          <w:lang w:eastAsia="en-US"/>
        </w:rPr>
        <w:t>1</w:t>
      </w:r>
      <w:r w:rsidR="00963855">
        <w:rPr>
          <w:rFonts w:eastAsia="Calibri"/>
          <w:b/>
          <w:szCs w:val="28"/>
          <w:lang w:eastAsia="en-US"/>
        </w:rPr>
        <w:t>0</w:t>
      </w:r>
      <w:r w:rsidRPr="006C246C">
        <w:rPr>
          <w:rFonts w:eastAsia="Calibri"/>
          <w:b/>
          <w:szCs w:val="28"/>
          <w:lang w:eastAsia="en-US"/>
        </w:rPr>
        <w:t xml:space="preserve">. Благоустройство зоны отдыха граждан, пребывающих в лесах. </w:t>
      </w:r>
    </w:p>
    <w:p w:rsidR="006C246C" w:rsidRPr="006C246C" w:rsidRDefault="006C246C" w:rsidP="006C246C">
      <w:pPr>
        <w:pStyle w:val="aa"/>
        <w:spacing w:line="240" w:lineRule="auto"/>
        <w:ind w:left="0" w:firstLine="709"/>
        <w:rPr>
          <w:szCs w:val="28"/>
          <w:lang w:eastAsia="en-US"/>
        </w:rPr>
      </w:pPr>
      <w:r>
        <w:rPr>
          <w:rFonts w:eastAsia="Calibri"/>
          <w:szCs w:val="28"/>
          <w:lang w:eastAsia="en-US"/>
        </w:rPr>
        <w:t>1</w:t>
      </w:r>
      <w:r w:rsidR="00963855">
        <w:rPr>
          <w:rFonts w:eastAsia="Calibri"/>
          <w:szCs w:val="28"/>
          <w:lang w:eastAsia="en-US"/>
        </w:rPr>
        <w:t>0</w:t>
      </w:r>
      <w:r>
        <w:rPr>
          <w:rFonts w:eastAsia="Calibri"/>
          <w:szCs w:val="28"/>
          <w:lang w:eastAsia="en-US"/>
        </w:rPr>
        <w:t xml:space="preserve">.1. </w:t>
      </w:r>
      <w:r w:rsidRPr="006C246C">
        <w:rPr>
          <w:szCs w:val="28"/>
          <w:lang w:eastAsia="en-US"/>
        </w:rPr>
        <w:t>Базовой технологией выполнения работ по благоустройству зоны отдыха граждан, пребывающих в лесах, является:</w:t>
      </w:r>
    </w:p>
    <w:p w:rsidR="006C246C" w:rsidRPr="006C246C" w:rsidRDefault="006C246C" w:rsidP="006C246C">
      <w:pPr>
        <w:keepNext/>
        <w:keepLines/>
        <w:spacing w:line="240" w:lineRule="auto"/>
        <w:ind w:firstLine="0"/>
        <w:contextualSpacing/>
        <w:rPr>
          <w:rFonts w:eastAsia="Calibri"/>
          <w:szCs w:val="28"/>
          <w:lang w:eastAsia="en-US"/>
        </w:rPr>
      </w:pPr>
    </w:p>
    <w:p w:rsidR="006C246C" w:rsidRPr="006C246C" w:rsidRDefault="006C246C" w:rsidP="006C246C">
      <w:pPr>
        <w:keepNext/>
        <w:keepLines/>
        <w:spacing w:line="240" w:lineRule="auto"/>
        <w:ind w:firstLine="709"/>
        <w:contextualSpacing/>
        <w:rPr>
          <w:rFonts w:eastAsia="Calibri"/>
          <w:szCs w:val="28"/>
          <w:lang w:eastAsia="en-US"/>
        </w:rPr>
      </w:pPr>
      <w:r w:rsidRPr="006C246C">
        <w:rPr>
          <w:rFonts w:eastAsia="Calibri"/>
          <w:szCs w:val="28"/>
          <w:lang w:eastAsia="en-US"/>
        </w:rPr>
        <w:t>1.Ремонт, покраска лесной мебели</w:t>
      </w:r>
    </w:p>
    <w:p w:rsidR="006C246C" w:rsidRPr="006C246C" w:rsidRDefault="006C246C" w:rsidP="006C246C">
      <w:pPr>
        <w:keepNext/>
        <w:keepLines/>
        <w:spacing w:line="240" w:lineRule="auto"/>
        <w:ind w:firstLine="709"/>
        <w:contextualSpacing/>
        <w:rPr>
          <w:rFonts w:eastAsia="Calibri"/>
          <w:szCs w:val="28"/>
          <w:lang w:eastAsia="en-US"/>
        </w:rPr>
      </w:pPr>
      <w:r w:rsidRPr="006C246C">
        <w:rPr>
          <w:rFonts w:eastAsia="Calibri"/>
          <w:szCs w:val="28"/>
          <w:lang w:eastAsia="en-US"/>
        </w:rPr>
        <w:t xml:space="preserve">2.Сбор мусора в мешки, укладка мешков в кучу </w:t>
      </w:r>
    </w:p>
    <w:p w:rsidR="006C246C" w:rsidRPr="006C246C" w:rsidRDefault="006C246C" w:rsidP="006C246C">
      <w:pPr>
        <w:spacing w:line="240" w:lineRule="auto"/>
        <w:ind w:firstLine="709"/>
        <w:contextualSpacing/>
        <w:rPr>
          <w:rFonts w:eastAsia="Calibri"/>
          <w:szCs w:val="28"/>
          <w:lang w:eastAsia="en-US"/>
        </w:rPr>
      </w:pPr>
      <w:r w:rsidRPr="006C246C">
        <w:rPr>
          <w:rFonts w:eastAsia="Calibri"/>
          <w:szCs w:val="28"/>
          <w:lang w:eastAsia="en-US"/>
        </w:rPr>
        <w:t>3.Погрузка мешков с мусором на тракторную тележку</w:t>
      </w:r>
    </w:p>
    <w:p w:rsidR="006C246C" w:rsidRPr="006C246C" w:rsidRDefault="006C246C" w:rsidP="006C246C">
      <w:pPr>
        <w:spacing w:line="240" w:lineRule="auto"/>
        <w:ind w:firstLine="709"/>
        <w:contextualSpacing/>
        <w:rPr>
          <w:rFonts w:eastAsia="Calibri"/>
          <w:szCs w:val="28"/>
          <w:lang w:eastAsia="en-US"/>
        </w:rPr>
      </w:pPr>
      <w:r w:rsidRPr="006C246C">
        <w:rPr>
          <w:rFonts w:eastAsia="Calibri"/>
          <w:szCs w:val="28"/>
          <w:lang w:eastAsia="en-US"/>
        </w:rPr>
        <w:t>4.Вывозка мусора на полигон ТБО</w:t>
      </w:r>
    </w:p>
    <w:p w:rsidR="006C246C" w:rsidRPr="006C246C" w:rsidRDefault="006C246C" w:rsidP="006C246C">
      <w:pPr>
        <w:spacing w:line="240" w:lineRule="auto"/>
        <w:ind w:firstLine="709"/>
        <w:contextualSpacing/>
        <w:rPr>
          <w:rFonts w:eastAsia="Calibri"/>
          <w:szCs w:val="28"/>
          <w:lang w:eastAsia="en-US"/>
        </w:rPr>
      </w:pPr>
      <w:r w:rsidRPr="006C246C">
        <w:rPr>
          <w:rFonts w:eastAsia="Calibri"/>
          <w:szCs w:val="28"/>
          <w:lang w:eastAsia="en-US"/>
        </w:rPr>
        <w:lastRenderedPageBreak/>
        <w:t>5.Доставка рабочих.</w:t>
      </w:r>
    </w:p>
    <w:p w:rsidR="00A424D9" w:rsidRDefault="00A424D9" w:rsidP="006C246C">
      <w:pPr>
        <w:spacing w:line="240" w:lineRule="auto"/>
        <w:ind w:firstLine="709"/>
        <w:contextualSpacing/>
        <w:rPr>
          <w:rFonts w:eastAsia="Calibri"/>
          <w:szCs w:val="28"/>
          <w:lang w:eastAsia="en-US"/>
        </w:rPr>
      </w:pPr>
    </w:p>
    <w:p w:rsidR="006C246C" w:rsidRPr="006C246C" w:rsidRDefault="006C246C" w:rsidP="006C246C">
      <w:pPr>
        <w:spacing w:line="240" w:lineRule="auto"/>
        <w:ind w:firstLine="709"/>
        <w:contextualSpacing/>
        <w:rPr>
          <w:rFonts w:eastAsia="Calibri"/>
          <w:szCs w:val="28"/>
          <w:lang w:eastAsia="en-US"/>
        </w:rPr>
      </w:pPr>
      <w:r>
        <w:rPr>
          <w:rFonts w:eastAsia="Calibri"/>
          <w:szCs w:val="28"/>
          <w:lang w:eastAsia="en-US"/>
        </w:rPr>
        <w:t>1</w:t>
      </w:r>
      <w:r w:rsidR="00963855">
        <w:rPr>
          <w:rFonts w:eastAsia="Calibri"/>
          <w:szCs w:val="28"/>
          <w:lang w:eastAsia="en-US"/>
        </w:rPr>
        <w:t>0</w:t>
      </w:r>
      <w:r>
        <w:rPr>
          <w:rFonts w:eastAsia="Calibri"/>
          <w:szCs w:val="28"/>
          <w:lang w:eastAsia="en-US"/>
        </w:rPr>
        <w:t xml:space="preserve">.2. </w:t>
      </w:r>
      <w:r w:rsidRPr="006C246C">
        <w:rPr>
          <w:rFonts w:eastAsia="Calibri"/>
          <w:szCs w:val="28"/>
          <w:lang w:eastAsia="en-US"/>
        </w:rPr>
        <w:t>Базовый состав машин и механизмов, а также оборудования необходимого для выполнения работ по благоустройству зоны отдыха граждан, пребывающих в лесах, приведены в таблице 1.</w:t>
      </w:r>
    </w:p>
    <w:p w:rsidR="006C246C" w:rsidRPr="006C246C" w:rsidRDefault="006C246C" w:rsidP="006C246C">
      <w:pPr>
        <w:spacing w:line="240" w:lineRule="auto"/>
        <w:ind w:firstLine="0"/>
        <w:contextualSpacing/>
        <w:jc w:val="right"/>
        <w:rPr>
          <w:rFonts w:eastAsia="Calibri"/>
          <w:szCs w:val="28"/>
          <w:lang w:eastAsia="en-US"/>
        </w:rPr>
      </w:pPr>
      <w:r w:rsidRPr="006C246C">
        <w:rPr>
          <w:rFonts w:eastAsia="Calibri"/>
          <w:szCs w:val="28"/>
          <w:lang w:eastAsia="en-US"/>
        </w:rPr>
        <w:t>Таблица 1</w:t>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799"/>
        <w:gridCol w:w="4522"/>
      </w:tblGrid>
      <w:tr w:rsidR="006C246C" w:rsidRPr="006C246C" w:rsidTr="00D068F1">
        <w:tblPrEx>
          <w:tblCellMar>
            <w:top w:w="0" w:type="dxa"/>
            <w:bottom w:w="0" w:type="dxa"/>
          </w:tblCellMar>
        </w:tblPrEx>
        <w:trPr>
          <w:trHeight w:val="354"/>
          <w:tblHeader/>
        </w:trPr>
        <w:tc>
          <w:tcPr>
            <w:tcW w:w="851" w:type="dxa"/>
            <w:vAlign w:val="center"/>
          </w:tcPr>
          <w:p w:rsidR="006C246C" w:rsidRPr="006C246C" w:rsidRDefault="006C246C" w:rsidP="00A424D9">
            <w:pPr>
              <w:keepNext/>
              <w:spacing w:line="240" w:lineRule="auto"/>
              <w:ind w:firstLine="0"/>
              <w:contextualSpacing/>
              <w:jc w:val="center"/>
              <w:rPr>
                <w:rFonts w:eastAsia="Calibri"/>
                <w:sz w:val="24"/>
                <w:szCs w:val="24"/>
                <w:lang w:eastAsia="en-US"/>
              </w:rPr>
            </w:pPr>
            <w:r w:rsidRPr="006C246C">
              <w:rPr>
                <w:rFonts w:eastAsia="Calibri"/>
                <w:sz w:val="24"/>
                <w:szCs w:val="24"/>
                <w:lang w:eastAsia="en-US"/>
              </w:rPr>
              <w:t>№ п.п</w:t>
            </w:r>
          </w:p>
        </w:tc>
        <w:tc>
          <w:tcPr>
            <w:tcW w:w="4799" w:type="dxa"/>
            <w:vAlign w:val="center"/>
          </w:tcPr>
          <w:p w:rsidR="006C246C" w:rsidRPr="006C246C" w:rsidRDefault="006C246C" w:rsidP="006C246C">
            <w:pPr>
              <w:keepNext/>
              <w:spacing w:line="240" w:lineRule="auto"/>
              <w:ind w:firstLine="0"/>
              <w:contextualSpacing/>
              <w:jc w:val="center"/>
              <w:rPr>
                <w:rFonts w:eastAsia="Calibri"/>
                <w:sz w:val="24"/>
                <w:szCs w:val="24"/>
                <w:lang w:eastAsia="en-US"/>
              </w:rPr>
            </w:pPr>
            <w:r w:rsidRPr="006C246C">
              <w:rPr>
                <w:rFonts w:eastAsia="Calibri"/>
                <w:sz w:val="24"/>
                <w:szCs w:val="24"/>
                <w:lang w:eastAsia="en-US"/>
              </w:rPr>
              <w:t>Наименование машин и механизмов</w:t>
            </w:r>
          </w:p>
        </w:tc>
        <w:tc>
          <w:tcPr>
            <w:tcW w:w="4522" w:type="dxa"/>
            <w:vAlign w:val="center"/>
          </w:tcPr>
          <w:p w:rsidR="006C246C" w:rsidRPr="006C246C" w:rsidRDefault="006C246C" w:rsidP="006C246C">
            <w:pPr>
              <w:keepNext/>
              <w:spacing w:line="240" w:lineRule="auto"/>
              <w:ind w:firstLine="0"/>
              <w:contextualSpacing/>
              <w:jc w:val="center"/>
              <w:rPr>
                <w:rFonts w:eastAsia="Calibri"/>
                <w:sz w:val="24"/>
                <w:szCs w:val="24"/>
                <w:lang w:eastAsia="en-US"/>
              </w:rPr>
            </w:pPr>
            <w:r w:rsidRPr="006C246C">
              <w:rPr>
                <w:rFonts w:eastAsia="Calibri"/>
                <w:sz w:val="24"/>
                <w:szCs w:val="24"/>
                <w:lang w:eastAsia="en-US"/>
              </w:rPr>
              <w:t>Марка машин и механизмов</w:t>
            </w:r>
          </w:p>
        </w:tc>
      </w:tr>
      <w:tr w:rsidR="006C246C" w:rsidRPr="006C246C" w:rsidTr="00D068F1">
        <w:tblPrEx>
          <w:tblCellMar>
            <w:top w:w="0" w:type="dxa"/>
            <w:bottom w:w="0" w:type="dxa"/>
          </w:tblCellMar>
        </w:tblPrEx>
        <w:trPr>
          <w:cantSplit/>
          <w:trHeight w:hRule="exact" w:val="292"/>
        </w:trPr>
        <w:tc>
          <w:tcPr>
            <w:tcW w:w="851" w:type="dxa"/>
            <w:vAlign w:val="center"/>
          </w:tcPr>
          <w:p w:rsidR="006C246C" w:rsidRPr="00A424D9" w:rsidRDefault="006C246C" w:rsidP="006C246C">
            <w:pPr>
              <w:spacing w:after="200" w:line="276" w:lineRule="auto"/>
              <w:ind w:firstLine="0"/>
              <w:contextualSpacing/>
              <w:jc w:val="center"/>
              <w:rPr>
                <w:rFonts w:eastAsia="Calibri"/>
                <w:sz w:val="24"/>
                <w:szCs w:val="24"/>
                <w:highlight w:val="yellow"/>
                <w:lang w:eastAsia="en-US"/>
              </w:rPr>
            </w:pPr>
            <w:r w:rsidRPr="00A424D9">
              <w:rPr>
                <w:rFonts w:eastAsia="Calibri"/>
                <w:sz w:val="24"/>
                <w:szCs w:val="24"/>
                <w:lang w:eastAsia="en-US"/>
              </w:rPr>
              <w:t>1</w:t>
            </w:r>
          </w:p>
        </w:tc>
        <w:tc>
          <w:tcPr>
            <w:tcW w:w="4799" w:type="dxa"/>
            <w:vAlign w:val="center"/>
          </w:tcPr>
          <w:p w:rsidR="006C246C" w:rsidRPr="00A424D9" w:rsidRDefault="006C246C" w:rsidP="006C246C">
            <w:pPr>
              <w:spacing w:after="200" w:line="276" w:lineRule="auto"/>
              <w:ind w:firstLine="0"/>
              <w:contextualSpacing/>
              <w:jc w:val="left"/>
              <w:rPr>
                <w:rFonts w:eastAsia="Calibri"/>
                <w:sz w:val="24"/>
                <w:szCs w:val="24"/>
                <w:highlight w:val="yellow"/>
                <w:lang w:eastAsia="en-US"/>
              </w:rPr>
            </w:pPr>
            <w:r w:rsidRPr="00A424D9">
              <w:rPr>
                <w:rFonts w:eastAsia="Calibri"/>
                <w:sz w:val="24"/>
                <w:szCs w:val="24"/>
                <w:lang w:eastAsia="en-US"/>
              </w:rPr>
              <w:t xml:space="preserve">Трактор </w:t>
            </w:r>
          </w:p>
        </w:tc>
        <w:tc>
          <w:tcPr>
            <w:tcW w:w="4522" w:type="dxa"/>
            <w:vAlign w:val="center"/>
          </w:tcPr>
          <w:p w:rsidR="006C246C" w:rsidRPr="00A424D9" w:rsidRDefault="006C246C" w:rsidP="006C246C">
            <w:pPr>
              <w:spacing w:after="200" w:line="276" w:lineRule="auto"/>
              <w:ind w:firstLine="0"/>
              <w:contextualSpacing/>
              <w:jc w:val="center"/>
              <w:rPr>
                <w:rFonts w:eastAsia="Calibri"/>
                <w:sz w:val="24"/>
                <w:szCs w:val="24"/>
                <w:highlight w:val="yellow"/>
                <w:lang w:eastAsia="en-US"/>
              </w:rPr>
            </w:pPr>
            <w:r w:rsidRPr="00A424D9">
              <w:rPr>
                <w:rFonts w:eastAsia="Calibri"/>
                <w:sz w:val="24"/>
                <w:szCs w:val="24"/>
                <w:lang w:eastAsia="en-US"/>
              </w:rPr>
              <w:t>МТЗ–82</w:t>
            </w:r>
          </w:p>
        </w:tc>
      </w:tr>
      <w:tr w:rsidR="006C246C" w:rsidRPr="006C246C" w:rsidTr="00D068F1">
        <w:tblPrEx>
          <w:tblCellMar>
            <w:top w:w="0" w:type="dxa"/>
            <w:bottom w:w="0" w:type="dxa"/>
          </w:tblCellMar>
        </w:tblPrEx>
        <w:trPr>
          <w:cantSplit/>
          <w:trHeight w:hRule="exact" w:val="292"/>
        </w:trPr>
        <w:tc>
          <w:tcPr>
            <w:tcW w:w="851" w:type="dxa"/>
            <w:vAlign w:val="center"/>
          </w:tcPr>
          <w:p w:rsidR="006C246C" w:rsidRPr="00A424D9" w:rsidRDefault="006C246C" w:rsidP="006C246C">
            <w:pPr>
              <w:spacing w:after="200" w:line="276"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4799" w:type="dxa"/>
            <w:vAlign w:val="center"/>
          </w:tcPr>
          <w:p w:rsidR="006C246C" w:rsidRPr="00A424D9" w:rsidRDefault="006C246C" w:rsidP="006C246C">
            <w:pPr>
              <w:spacing w:after="200" w:line="276" w:lineRule="auto"/>
              <w:ind w:firstLine="0"/>
              <w:contextualSpacing/>
              <w:jc w:val="left"/>
              <w:rPr>
                <w:rFonts w:eastAsia="Calibri"/>
                <w:sz w:val="24"/>
                <w:szCs w:val="24"/>
                <w:highlight w:val="yellow"/>
                <w:lang w:eastAsia="en-US"/>
              </w:rPr>
            </w:pPr>
            <w:r w:rsidRPr="00A424D9">
              <w:rPr>
                <w:rFonts w:eastAsia="Calibri"/>
                <w:sz w:val="24"/>
                <w:szCs w:val="24"/>
                <w:lang w:eastAsia="en-US"/>
              </w:rPr>
              <w:t>Тракторная тележка</w:t>
            </w:r>
          </w:p>
        </w:tc>
        <w:tc>
          <w:tcPr>
            <w:tcW w:w="4522" w:type="dxa"/>
            <w:vAlign w:val="center"/>
          </w:tcPr>
          <w:p w:rsidR="006C246C" w:rsidRPr="00A424D9" w:rsidRDefault="006C246C" w:rsidP="006C246C">
            <w:pPr>
              <w:spacing w:after="200" w:line="276" w:lineRule="auto"/>
              <w:ind w:firstLine="0"/>
              <w:contextualSpacing/>
              <w:jc w:val="center"/>
              <w:rPr>
                <w:rFonts w:eastAsia="Calibri"/>
                <w:sz w:val="24"/>
                <w:szCs w:val="24"/>
                <w:highlight w:val="yellow"/>
                <w:lang w:eastAsia="en-US"/>
              </w:rPr>
            </w:pPr>
            <w:r w:rsidRPr="00A424D9">
              <w:rPr>
                <w:rFonts w:eastAsia="Calibri"/>
                <w:sz w:val="24"/>
                <w:szCs w:val="24"/>
                <w:lang w:eastAsia="en-US"/>
              </w:rPr>
              <w:t>2ПТС- 4</w:t>
            </w:r>
          </w:p>
        </w:tc>
      </w:tr>
      <w:tr w:rsidR="006C246C" w:rsidRPr="006C246C" w:rsidTr="00D068F1">
        <w:tblPrEx>
          <w:tblCellMar>
            <w:top w:w="0" w:type="dxa"/>
            <w:bottom w:w="0" w:type="dxa"/>
          </w:tblCellMar>
        </w:tblPrEx>
        <w:trPr>
          <w:cantSplit/>
          <w:trHeight w:hRule="exact" w:val="292"/>
        </w:trPr>
        <w:tc>
          <w:tcPr>
            <w:tcW w:w="851" w:type="dxa"/>
            <w:vAlign w:val="center"/>
          </w:tcPr>
          <w:p w:rsidR="006C246C" w:rsidRPr="00A424D9" w:rsidRDefault="006C246C" w:rsidP="006C246C">
            <w:pPr>
              <w:spacing w:after="200" w:line="276"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4799" w:type="dxa"/>
            <w:vAlign w:val="center"/>
          </w:tcPr>
          <w:p w:rsidR="006C246C" w:rsidRPr="00A424D9" w:rsidRDefault="006C246C" w:rsidP="006C246C">
            <w:pPr>
              <w:spacing w:after="200" w:line="276" w:lineRule="auto"/>
              <w:ind w:firstLine="0"/>
              <w:contextualSpacing/>
              <w:jc w:val="left"/>
              <w:rPr>
                <w:rFonts w:eastAsia="Calibri"/>
                <w:sz w:val="24"/>
                <w:szCs w:val="24"/>
                <w:lang w:eastAsia="en-US"/>
              </w:rPr>
            </w:pPr>
            <w:r w:rsidRPr="00A424D9">
              <w:rPr>
                <w:rFonts w:eastAsia="Calibri"/>
                <w:sz w:val="24"/>
                <w:szCs w:val="24"/>
                <w:lang w:eastAsia="en-US"/>
              </w:rPr>
              <w:t>Автомобиль</w:t>
            </w:r>
          </w:p>
        </w:tc>
        <w:tc>
          <w:tcPr>
            <w:tcW w:w="4522" w:type="dxa"/>
            <w:vAlign w:val="center"/>
          </w:tcPr>
          <w:p w:rsidR="006C246C" w:rsidRPr="00A424D9" w:rsidRDefault="006C246C" w:rsidP="006C246C">
            <w:pPr>
              <w:spacing w:after="200" w:line="276" w:lineRule="auto"/>
              <w:ind w:firstLine="0"/>
              <w:contextualSpacing/>
              <w:jc w:val="center"/>
              <w:rPr>
                <w:rFonts w:eastAsia="Calibri"/>
                <w:sz w:val="24"/>
                <w:szCs w:val="24"/>
                <w:lang w:eastAsia="en-US"/>
              </w:rPr>
            </w:pPr>
            <w:r w:rsidRPr="00A424D9">
              <w:rPr>
                <w:rFonts w:eastAsia="Calibri"/>
                <w:sz w:val="24"/>
                <w:szCs w:val="24"/>
                <w:lang w:eastAsia="en-US"/>
              </w:rPr>
              <w:t>УАЗ-3909</w:t>
            </w:r>
          </w:p>
        </w:tc>
      </w:tr>
    </w:tbl>
    <w:p w:rsidR="006C246C" w:rsidRPr="006C246C" w:rsidRDefault="006C246C" w:rsidP="006C246C">
      <w:pPr>
        <w:spacing w:line="240" w:lineRule="auto"/>
        <w:ind w:firstLine="0"/>
        <w:contextualSpacing/>
        <w:rPr>
          <w:rFonts w:eastAsia="Calibri"/>
          <w:b/>
          <w:szCs w:val="28"/>
          <w:lang w:eastAsia="en-US"/>
        </w:rPr>
      </w:pPr>
    </w:p>
    <w:p w:rsidR="006C246C" w:rsidRPr="006C246C" w:rsidRDefault="006C246C" w:rsidP="006C246C">
      <w:pPr>
        <w:spacing w:line="240" w:lineRule="auto"/>
        <w:ind w:firstLine="709"/>
        <w:contextualSpacing/>
        <w:rPr>
          <w:rFonts w:eastAsia="Calibri"/>
          <w:szCs w:val="28"/>
          <w:lang w:eastAsia="en-US"/>
        </w:rPr>
      </w:pPr>
      <w:r>
        <w:rPr>
          <w:rFonts w:eastAsia="Calibri"/>
          <w:szCs w:val="28"/>
          <w:lang w:eastAsia="en-US"/>
        </w:rPr>
        <w:t>1</w:t>
      </w:r>
      <w:r w:rsidR="00963855">
        <w:rPr>
          <w:rFonts w:eastAsia="Calibri"/>
          <w:szCs w:val="28"/>
          <w:lang w:eastAsia="en-US"/>
        </w:rPr>
        <w:t>0</w:t>
      </w:r>
      <w:r>
        <w:rPr>
          <w:rFonts w:eastAsia="Calibri"/>
          <w:szCs w:val="28"/>
          <w:lang w:eastAsia="en-US"/>
        </w:rPr>
        <w:t xml:space="preserve">.3. </w:t>
      </w:r>
      <w:r w:rsidRPr="006C246C">
        <w:rPr>
          <w:rFonts w:eastAsia="Calibri"/>
          <w:szCs w:val="28"/>
          <w:lang w:eastAsia="en-US"/>
        </w:rPr>
        <w:t>Нормы выработки и нормы времени, необходимые для выполнения работ по  благоустройству зоны отдыха граждан, пребывающих в лесах,  приведены в таблице 2, исходя из базовых условий ее выполнении, указанных в таблице 3.</w:t>
      </w:r>
    </w:p>
    <w:p w:rsidR="006C246C" w:rsidRPr="006C246C" w:rsidRDefault="006C246C" w:rsidP="006C246C">
      <w:pPr>
        <w:spacing w:line="240" w:lineRule="auto"/>
        <w:ind w:left="567" w:firstLine="0"/>
        <w:contextualSpacing/>
        <w:rPr>
          <w:rFonts w:eastAsia="Calibri"/>
          <w:szCs w:val="28"/>
          <w:lang w:eastAsia="en-US"/>
        </w:rPr>
      </w:pPr>
      <w:r w:rsidRPr="006C246C">
        <w:rPr>
          <w:rFonts w:eastAsia="Calibri"/>
          <w:szCs w:val="28"/>
          <w:lang w:eastAsia="en-US"/>
        </w:rPr>
        <w:t xml:space="preserve">                                                                                                               </w:t>
      </w:r>
    </w:p>
    <w:p w:rsidR="006C246C" w:rsidRPr="006C246C" w:rsidRDefault="006C246C" w:rsidP="006C246C">
      <w:pPr>
        <w:spacing w:line="240" w:lineRule="auto"/>
        <w:ind w:left="8355" w:firstLine="0"/>
        <w:contextualSpacing/>
        <w:rPr>
          <w:rFonts w:eastAsia="Calibri"/>
          <w:szCs w:val="28"/>
          <w:lang w:eastAsia="en-US"/>
        </w:rPr>
      </w:pPr>
      <w:r w:rsidRPr="006C246C">
        <w:rPr>
          <w:rFonts w:eastAsia="Calibri"/>
          <w:szCs w:val="28"/>
          <w:lang w:eastAsia="en-US"/>
        </w:rPr>
        <w:t>Таблица 2</w:t>
      </w: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4002"/>
        <w:gridCol w:w="1418"/>
        <w:gridCol w:w="1419"/>
        <w:gridCol w:w="1278"/>
        <w:gridCol w:w="1289"/>
      </w:tblGrid>
      <w:tr w:rsidR="006C246C" w:rsidRPr="006C246C" w:rsidTr="001E23E3">
        <w:trPr>
          <w:trHeight w:val="348"/>
          <w:tblHeader/>
        </w:trPr>
        <w:tc>
          <w:tcPr>
            <w:tcW w:w="686" w:type="dxa"/>
            <w:vMerge w:val="restart"/>
            <w:vAlign w:val="center"/>
          </w:tcPr>
          <w:p w:rsidR="006C246C" w:rsidRPr="006C246C" w:rsidRDefault="006C246C" w:rsidP="006C246C">
            <w:pPr>
              <w:spacing w:line="240" w:lineRule="auto"/>
              <w:ind w:firstLine="0"/>
              <w:jc w:val="center"/>
              <w:rPr>
                <w:sz w:val="24"/>
              </w:rPr>
            </w:pPr>
            <w:r w:rsidRPr="006C246C">
              <w:rPr>
                <w:sz w:val="24"/>
              </w:rPr>
              <w:t>№ п.п.</w:t>
            </w:r>
          </w:p>
        </w:tc>
        <w:tc>
          <w:tcPr>
            <w:tcW w:w="4002" w:type="dxa"/>
            <w:vMerge w:val="restart"/>
            <w:vAlign w:val="center"/>
          </w:tcPr>
          <w:p w:rsidR="006C246C" w:rsidRPr="006C246C" w:rsidRDefault="006C246C" w:rsidP="006C246C">
            <w:pPr>
              <w:keepNext/>
              <w:spacing w:line="240" w:lineRule="auto"/>
              <w:ind w:firstLine="0"/>
              <w:contextualSpacing/>
              <w:jc w:val="center"/>
              <w:rPr>
                <w:rFonts w:eastAsia="Calibri"/>
                <w:sz w:val="24"/>
                <w:szCs w:val="24"/>
                <w:lang w:eastAsia="en-US"/>
              </w:rPr>
            </w:pPr>
            <w:r w:rsidRPr="006C246C">
              <w:rPr>
                <w:rFonts w:eastAsia="Calibri"/>
                <w:sz w:val="24"/>
                <w:szCs w:val="24"/>
                <w:lang w:eastAsia="en-US"/>
              </w:rPr>
              <w:t>Виды работ</w:t>
            </w:r>
          </w:p>
        </w:tc>
        <w:tc>
          <w:tcPr>
            <w:tcW w:w="1418" w:type="dxa"/>
            <w:vMerge w:val="restart"/>
            <w:vAlign w:val="center"/>
          </w:tcPr>
          <w:p w:rsidR="006C246C" w:rsidRPr="006C246C" w:rsidRDefault="006C246C" w:rsidP="006C246C">
            <w:pPr>
              <w:keepNext/>
              <w:spacing w:line="240" w:lineRule="auto"/>
              <w:ind w:firstLine="0"/>
              <w:contextualSpacing/>
              <w:jc w:val="center"/>
              <w:rPr>
                <w:rFonts w:eastAsia="Calibri"/>
                <w:sz w:val="24"/>
                <w:szCs w:val="24"/>
                <w:lang w:eastAsia="en-US"/>
              </w:rPr>
            </w:pPr>
            <w:r w:rsidRPr="006C246C">
              <w:rPr>
                <w:rFonts w:eastAsia="Calibri"/>
                <w:sz w:val="24"/>
                <w:szCs w:val="24"/>
                <w:lang w:eastAsia="en-US"/>
              </w:rPr>
              <w:t>Единица измерения</w:t>
            </w:r>
          </w:p>
        </w:tc>
        <w:tc>
          <w:tcPr>
            <w:tcW w:w="1419" w:type="dxa"/>
            <w:vMerge w:val="restart"/>
            <w:vAlign w:val="center"/>
          </w:tcPr>
          <w:p w:rsidR="006C246C" w:rsidRPr="006C246C" w:rsidRDefault="006C246C" w:rsidP="006C246C">
            <w:pPr>
              <w:keepNext/>
              <w:spacing w:line="240" w:lineRule="auto"/>
              <w:ind w:firstLine="0"/>
              <w:contextualSpacing/>
              <w:jc w:val="center"/>
              <w:rPr>
                <w:rFonts w:eastAsia="Calibri"/>
                <w:sz w:val="24"/>
                <w:szCs w:val="24"/>
                <w:lang w:eastAsia="en-US"/>
              </w:rPr>
            </w:pPr>
            <w:r w:rsidRPr="006C246C">
              <w:rPr>
                <w:rFonts w:eastAsia="Calibri"/>
                <w:sz w:val="24"/>
                <w:szCs w:val="24"/>
                <w:lang w:eastAsia="en-US"/>
              </w:rPr>
              <w:t>Норма выработки</w:t>
            </w:r>
          </w:p>
        </w:tc>
        <w:tc>
          <w:tcPr>
            <w:tcW w:w="2567" w:type="dxa"/>
            <w:gridSpan w:val="2"/>
            <w:vAlign w:val="center"/>
          </w:tcPr>
          <w:p w:rsidR="006C246C" w:rsidRPr="006C246C" w:rsidRDefault="006C246C" w:rsidP="006C246C">
            <w:pPr>
              <w:keepNext/>
              <w:spacing w:line="240" w:lineRule="auto"/>
              <w:ind w:firstLine="0"/>
              <w:contextualSpacing/>
              <w:jc w:val="center"/>
              <w:rPr>
                <w:rFonts w:eastAsia="Calibri"/>
                <w:sz w:val="24"/>
                <w:szCs w:val="24"/>
                <w:lang w:eastAsia="en-US"/>
              </w:rPr>
            </w:pPr>
            <w:r w:rsidRPr="006C246C">
              <w:rPr>
                <w:rFonts w:eastAsia="Calibri"/>
                <w:sz w:val="24"/>
                <w:szCs w:val="24"/>
                <w:lang w:eastAsia="en-US"/>
              </w:rPr>
              <w:t>Потребное количество</w:t>
            </w:r>
          </w:p>
        </w:tc>
      </w:tr>
      <w:tr w:rsidR="006C246C" w:rsidRPr="006C246C" w:rsidTr="001E23E3">
        <w:trPr>
          <w:trHeight w:val="247"/>
          <w:tblHeader/>
        </w:trPr>
        <w:tc>
          <w:tcPr>
            <w:tcW w:w="686" w:type="dxa"/>
            <w:vMerge/>
            <w:vAlign w:val="center"/>
          </w:tcPr>
          <w:p w:rsidR="006C246C" w:rsidRPr="006C246C" w:rsidRDefault="006C246C" w:rsidP="006C246C">
            <w:pPr>
              <w:spacing w:line="240" w:lineRule="auto"/>
              <w:ind w:firstLine="0"/>
              <w:jc w:val="center"/>
              <w:rPr>
                <w:sz w:val="24"/>
              </w:rPr>
            </w:pPr>
          </w:p>
        </w:tc>
        <w:tc>
          <w:tcPr>
            <w:tcW w:w="4002" w:type="dxa"/>
            <w:vMerge/>
            <w:vAlign w:val="center"/>
          </w:tcPr>
          <w:p w:rsidR="006C246C" w:rsidRPr="006C246C" w:rsidRDefault="006C246C" w:rsidP="006C246C">
            <w:pPr>
              <w:keepNext/>
              <w:spacing w:line="240" w:lineRule="auto"/>
              <w:ind w:firstLine="0"/>
              <w:contextualSpacing/>
              <w:jc w:val="center"/>
              <w:rPr>
                <w:rFonts w:eastAsia="Calibri"/>
                <w:sz w:val="24"/>
                <w:szCs w:val="24"/>
                <w:lang w:eastAsia="en-US"/>
              </w:rPr>
            </w:pPr>
          </w:p>
        </w:tc>
        <w:tc>
          <w:tcPr>
            <w:tcW w:w="1418" w:type="dxa"/>
            <w:vMerge/>
            <w:vAlign w:val="center"/>
          </w:tcPr>
          <w:p w:rsidR="006C246C" w:rsidRPr="006C246C" w:rsidRDefault="006C246C" w:rsidP="006C246C">
            <w:pPr>
              <w:keepNext/>
              <w:spacing w:line="240" w:lineRule="auto"/>
              <w:ind w:firstLine="0"/>
              <w:contextualSpacing/>
              <w:jc w:val="center"/>
              <w:rPr>
                <w:rFonts w:eastAsia="Calibri"/>
                <w:sz w:val="24"/>
                <w:szCs w:val="24"/>
                <w:lang w:eastAsia="en-US"/>
              </w:rPr>
            </w:pPr>
          </w:p>
        </w:tc>
        <w:tc>
          <w:tcPr>
            <w:tcW w:w="1419" w:type="dxa"/>
            <w:vMerge/>
            <w:vAlign w:val="center"/>
          </w:tcPr>
          <w:p w:rsidR="006C246C" w:rsidRPr="006C246C" w:rsidRDefault="006C246C" w:rsidP="006C246C">
            <w:pPr>
              <w:keepNext/>
              <w:spacing w:line="240" w:lineRule="auto"/>
              <w:ind w:firstLine="0"/>
              <w:contextualSpacing/>
              <w:jc w:val="center"/>
              <w:rPr>
                <w:rFonts w:eastAsia="Calibri"/>
                <w:sz w:val="24"/>
                <w:szCs w:val="24"/>
                <w:lang w:eastAsia="en-US"/>
              </w:rPr>
            </w:pPr>
          </w:p>
        </w:tc>
        <w:tc>
          <w:tcPr>
            <w:tcW w:w="1278" w:type="dxa"/>
            <w:vAlign w:val="center"/>
          </w:tcPr>
          <w:p w:rsidR="006C246C" w:rsidRPr="006C246C" w:rsidRDefault="006C246C" w:rsidP="006C246C">
            <w:pPr>
              <w:keepNext/>
              <w:spacing w:line="240" w:lineRule="auto"/>
              <w:ind w:firstLine="0"/>
              <w:contextualSpacing/>
              <w:jc w:val="center"/>
              <w:rPr>
                <w:rFonts w:eastAsia="Calibri"/>
                <w:sz w:val="24"/>
                <w:szCs w:val="24"/>
                <w:lang w:eastAsia="en-US"/>
              </w:rPr>
            </w:pPr>
            <w:r w:rsidRPr="006C246C">
              <w:rPr>
                <w:rFonts w:eastAsia="Calibri"/>
                <w:sz w:val="24"/>
                <w:szCs w:val="24"/>
                <w:lang w:eastAsia="en-US"/>
              </w:rPr>
              <w:t>человеко- дней</w:t>
            </w:r>
          </w:p>
        </w:tc>
        <w:tc>
          <w:tcPr>
            <w:tcW w:w="1289" w:type="dxa"/>
            <w:vAlign w:val="center"/>
          </w:tcPr>
          <w:p w:rsidR="006C246C" w:rsidRPr="006C246C" w:rsidRDefault="006C246C" w:rsidP="006C246C">
            <w:pPr>
              <w:keepNext/>
              <w:spacing w:line="240" w:lineRule="auto"/>
              <w:ind w:right="-108" w:firstLine="0"/>
              <w:contextualSpacing/>
              <w:jc w:val="center"/>
              <w:rPr>
                <w:rFonts w:eastAsia="Calibri"/>
                <w:sz w:val="24"/>
                <w:szCs w:val="24"/>
                <w:lang w:eastAsia="en-US"/>
              </w:rPr>
            </w:pPr>
            <w:r w:rsidRPr="006C246C">
              <w:rPr>
                <w:rFonts w:eastAsia="Calibri"/>
                <w:sz w:val="24"/>
                <w:szCs w:val="24"/>
                <w:lang w:eastAsia="en-US"/>
              </w:rPr>
              <w:t>машино - смен</w:t>
            </w:r>
          </w:p>
        </w:tc>
      </w:tr>
      <w:tr w:rsidR="006C246C" w:rsidRPr="006C246C" w:rsidTr="001E23E3">
        <w:trPr>
          <w:trHeight w:val="260"/>
          <w:tblHeader/>
        </w:trPr>
        <w:tc>
          <w:tcPr>
            <w:tcW w:w="686" w:type="dxa"/>
            <w:vAlign w:val="center"/>
          </w:tcPr>
          <w:p w:rsidR="006C246C" w:rsidRPr="00A424D9" w:rsidRDefault="006C246C" w:rsidP="006C246C">
            <w:pPr>
              <w:spacing w:line="240" w:lineRule="auto"/>
              <w:ind w:firstLine="0"/>
              <w:jc w:val="center"/>
              <w:rPr>
                <w:sz w:val="24"/>
                <w:szCs w:val="24"/>
              </w:rPr>
            </w:pPr>
            <w:r w:rsidRPr="00A424D9">
              <w:rPr>
                <w:sz w:val="24"/>
                <w:szCs w:val="24"/>
              </w:rPr>
              <w:t>А</w:t>
            </w:r>
          </w:p>
        </w:tc>
        <w:tc>
          <w:tcPr>
            <w:tcW w:w="4002" w:type="dxa"/>
            <w:vAlign w:val="center"/>
          </w:tcPr>
          <w:p w:rsidR="006C246C" w:rsidRPr="00A424D9" w:rsidRDefault="006C246C" w:rsidP="006C246C">
            <w:pPr>
              <w:keepNext/>
              <w:spacing w:line="240" w:lineRule="auto"/>
              <w:ind w:firstLine="0"/>
              <w:contextualSpacing/>
              <w:jc w:val="center"/>
              <w:rPr>
                <w:rFonts w:eastAsia="Calibri"/>
                <w:sz w:val="24"/>
                <w:szCs w:val="24"/>
                <w:lang w:eastAsia="en-US"/>
              </w:rPr>
            </w:pPr>
            <w:r w:rsidRPr="00A424D9">
              <w:rPr>
                <w:rFonts w:eastAsia="Calibri"/>
                <w:sz w:val="24"/>
                <w:szCs w:val="24"/>
                <w:lang w:eastAsia="en-US"/>
              </w:rPr>
              <w:t>Б</w:t>
            </w:r>
          </w:p>
        </w:tc>
        <w:tc>
          <w:tcPr>
            <w:tcW w:w="1418" w:type="dxa"/>
            <w:vAlign w:val="center"/>
          </w:tcPr>
          <w:p w:rsidR="006C246C" w:rsidRPr="00A424D9" w:rsidRDefault="006C246C" w:rsidP="006C246C">
            <w:pPr>
              <w:keepNext/>
              <w:spacing w:line="240" w:lineRule="auto"/>
              <w:ind w:firstLine="0"/>
              <w:contextualSpacing/>
              <w:jc w:val="center"/>
              <w:rPr>
                <w:rFonts w:eastAsia="Calibri"/>
                <w:sz w:val="24"/>
                <w:szCs w:val="24"/>
                <w:lang w:eastAsia="en-US"/>
              </w:rPr>
            </w:pPr>
            <w:r w:rsidRPr="00A424D9">
              <w:rPr>
                <w:rFonts w:eastAsia="Calibri"/>
                <w:sz w:val="24"/>
                <w:szCs w:val="24"/>
                <w:lang w:eastAsia="en-US"/>
              </w:rPr>
              <w:t>В</w:t>
            </w:r>
          </w:p>
        </w:tc>
        <w:tc>
          <w:tcPr>
            <w:tcW w:w="1419" w:type="dxa"/>
            <w:vAlign w:val="center"/>
          </w:tcPr>
          <w:p w:rsidR="006C246C" w:rsidRPr="00A424D9" w:rsidRDefault="006C246C" w:rsidP="006C246C">
            <w:pPr>
              <w:keepNext/>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1278" w:type="dxa"/>
            <w:vAlign w:val="center"/>
          </w:tcPr>
          <w:p w:rsidR="006C246C" w:rsidRPr="00A424D9" w:rsidRDefault="006C246C" w:rsidP="006C246C">
            <w:pPr>
              <w:keepNext/>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1289" w:type="dxa"/>
            <w:vAlign w:val="center"/>
          </w:tcPr>
          <w:p w:rsidR="006C246C" w:rsidRPr="00A424D9" w:rsidRDefault="006C246C" w:rsidP="006C246C">
            <w:pPr>
              <w:keepNext/>
              <w:spacing w:line="240" w:lineRule="auto"/>
              <w:ind w:firstLine="0"/>
              <w:contextualSpacing/>
              <w:jc w:val="center"/>
              <w:rPr>
                <w:rFonts w:eastAsia="Calibri"/>
                <w:sz w:val="24"/>
                <w:szCs w:val="24"/>
                <w:lang w:eastAsia="en-US"/>
              </w:rPr>
            </w:pPr>
            <w:r w:rsidRPr="00A424D9">
              <w:rPr>
                <w:rFonts w:eastAsia="Calibri"/>
                <w:sz w:val="24"/>
                <w:szCs w:val="24"/>
                <w:lang w:eastAsia="en-US"/>
              </w:rPr>
              <w:t>3</w:t>
            </w:r>
          </w:p>
        </w:tc>
      </w:tr>
      <w:tr w:rsidR="006C246C" w:rsidRPr="006C246C" w:rsidTr="001E23E3">
        <w:trPr>
          <w:trHeight w:val="329"/>
        </w:trPr>
        <w:tc>
          <w:tcPr>
            <w:tcW w:w="686"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4002" w:type="dxa"/>
            <w:vAlign w:val="center"/>
          </w:tcPr>
          <w:p w:rsidR="006C246C" w:rsidRPr="00A424D9" w:rsidRDefault="006C246C" w:rsidP="006C246C">
            <w:pPr>
              <w:spacing w:line="240" w:lineRule="auto"/>
              <w:ind w:firstLine="0"/>
              <w:contextualSpacing/>
              <w:jc w:val="left"/>
              <w:rPr>
                <w:rFonts w:eastAsia="Calibri"/>
                <w:sz w:val="24"/>
                <w:szCs w:val="24"/>
                <w:lang w:eastAsia="en-US"/>
              </w:rPr>
            </w:pPr>
            <w:r w:rsidRPr="00A424D9">
              <w:rPr>
                <w:rFonts w:eastAsia="Calibri"/>
                <w:sz w:val="24"/>
                <w:szCs w:val="24"/>
                <w:lang w:eastAsia="en-US"/>
              </w:rPr>
              <w:t>Ремонт, покраска лесной мебели</w:t>
            </w:r>
          </w:p>
        </w:tc>
        <w:tc>
          <w:tcPr>
            <w:tcW w:w="1418"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шт.</w:t>
            </w:r>
          </w:p>
        </w:tc>
        <w:tc>
          <w:tcPr>
            <w:tcW w:w="1419"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6,00</w:t>
            </w:r>
          </w:p>
        </w:tc>
        <w:tc>
          <w:tcPr>
            <w:tcW w:w="1278"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0,17</w:t>
            </w:r>
          </w:p>
        </w:tc>
        <w:tc>
          <w:tcPr>
            <w:tcW w:w="1289"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p>
        </w:tc>
      </w:tr>
      <w:tr w:rsidR="006C246C" w:rsidRPr="006C246C" w:rsidTr="001E23E3">
        <w:trPr>
          <w:trHeight w:val="644"/>
        </w:trPr>
        <w:tc>
          <w:tcPr>
            <w:tcW w:w="686"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4002" w:type="dxa"/>
            <w:vAlign w:val="center"/>
          </w:tcPr>
          <w:p w:rsidR="006C246C" w:rsidRPr="00A424D9" w:rsidRDefault="006C246C" w:rsidP="006C246C">
            <w:pPr>
              <w:spacing w:line="240" w:lineRule="auto"/>
              <w:ind w:firstLine="0"/>
              <w:contextualSpacing/>
              <w:jc w:val="left"/>
              <w:rPr>
                <w:rFonts w:eastAsia="Calibri"/>
                <w:sz w:val="24"/>
                <w:szCs w:val="24"/>
                <w:lang w:eastAsia="en-US"/>
              </w:rPr>
            </w:pPr>
            <w:r w:rsidRPr="00A424D9">
              <w:rPr>
                <w:rFonts w:eastAsia="Calibri"/>
                <w:sz w:val="24"/>
                <w:szCs w:val="24"/>
                <w:lang w:eastAsia="en-US"/>
              </w:rPr>
              <w:t>Сбор мусора в мешки, укладка мешков в кучу (50х50м)</w:t>
            </w:r>
          </w:p>
        </w:tc>
        <w:tc>
          <w:tcPr>
            <w:tcW w:w="1418"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м</w:t>
            </w:r>
            <w:r w:rsidRPr="00A424D9">
              <w:rPr>
                <w:rFonts w:eastAsia="Calibri"/>
                <w:sz w:val="24"/>
                <w:szCs w:val="24"/>
                <w:vertAlign w:val="superscript"/>
                <w:lang w:eastAsia="en-US"/>
              </w:rPr>
              <w:t>2</w:t>
            </w:r>
          </w:p>
        </w:tc>
        <w:tc>
          <w:tcPr>
            <w:tcW w:w="1419"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25000,00</w:t>
            </w:r>
          </w:p>
        </w:tc>
        <w:tc>
          <w:tcPr>
            <w:tcW w:w="1278"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0,16</w:t>
            </w:r>
          </w:p>
        </w:tc>
        <w:tc>
          <w:tcPr>
            <w:tcW w:w="1289"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p>
        </w:tc>
      </w:tr>
      <w:tr w:rsidR="006C246C" w:rsidRPr="006C246C" w:rsidTr="001E23E3">
        <w:trPr>
          <w:trHeight w:val="358"/>
        </w:trPr>
        <w:tc>
          <w:tcPr>
            <w:tcW w:w="686"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4002" w:type="dxa"/>
            <w:vAlign w:val="center"/>
          </w:tcPr>
          <w:p w:rsidR="006C246C" w:rsidRPr="00A424D9" w:rsidRDefault="006C246C" w:rsidP="006C246C">
            <w:pPr>
              <w:spacing w:line="240" w:lineRule="auto"/>
              <w:ind w:firstLine="0"/>
              <w:contextualSpacing/>
              <w:jc w:val="left"/>
              <w:rPr>
                <w:rFonts w:eastAsia="Calibri"/>
                <w:sz w:val="24"/>
                <w:szCs w:val="24"/>
                <w:lang w:eastAsia="en-US"/>
              </w:rPr>
            </w:pPr>
            <w:r w:rsidRPr="00A424D9">
              <w:rPr>
                <w:rFonts w:eastAsia="Calibri"/>
                <w:sz w:val="24"/>
                <w:szCs w:val="24"/>
                <w:lang w:eastAsia="en-US"/>
              </w:rPr>
              <w:t>Погрузка мешков с мусором на тракторную тележку</w:t>
            </w:r>
          </w:p>
        </w:tc>
        <w:tc>
          <w:tcPr>
            <w:tcW w:w="1418"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кг</w:t>
            </w:r>
          </w:p>
        </w:tc>
        <w:tc>
          <w:tcPr>
            <w:tcW w:w="1419"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7680,00</w:t>
            </w:r>
          </w:p>
        </w:tc>
        <w:tc>
          <w:tcPr>
            <w:tcW w:w="1278"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0,05</w:t>
            </w:r>
          </w:p>
        </w:tc>
        <w:tc>
          <w:tcPr>
            <w:tcW w:w="1289"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p>
        </w:tc>
      </w:tr>
      <w:tr w:rsidR="006C246C" w:rsidRPr="006C246C" w:rsidTr="001E23E3">
        <w:trPr>
          <w:trHeight w:val="327"/>
        </w:trPr>
        <w:tc>
          <w:tcPr>
            <w:tcW w:w="686"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4</w:t>
            </w:r>
          </w:p>
        </w:tc>
        <w:tc>
          <w:tcPr>
            <w:tcW w:w="4002" w:type="dxa"/>
            <w:vAlign w:val="center"/>
          </w:tcPr>
          <w:p w:rsidR="006C246C" w:rsidRPr="00A424D9" w:rsidRDefault="006C246C" w:rsidP="006C246C">
            <w:pPr>
              <w:spacing w:line="240" w:lineRule="auto"/>
              <w:ind w:firstLine="0"/>
              <w:contextualSpacing/>
              <w:jc w:val="left"/>
              <w:rPr>
                <w:rFonts w:eastAsia="Calibri"/>
                <w:sz w:val="24"/>
                <w:szCs w:val="24"/>
                <w:lang w:eastAsia="en-US"/>
              </w:rPr>
            </w:pPr>
            <w:r w:rsidRPr="00A424D9">
              <w:rPr>
                <w:rFonts w:eastAsia="Calibri"/>
                <w:sz w:val="24"/>
                <w:szCs w:val="24"/>
                <w:lang w:eastAsia="en-US"/>
              </w:rPr>
              <w:t>Вывозка мусора на полигон ТБО</w:t>
            </w:r>
          </w:p>
        </w:tc>
        <w:tc>
          <w:tcPr>
            <w:tcW w:w="1418"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км</w:t>
            </w:r>
          </w:p>
        </w:tc>
        <w:tc>
          <w:tcPr>
            <w:tcW w:w="1419"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169,1</w:t>
            </w:r>
          </w:p>
        </w:tc>
        <w:tc>
          <w:tcPr>
            <w:tcW w:w="1278"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0,24</w:t>
            </w:r>
          </w:p>
        </w:tc>
        <w:tc>
          <w:tcPr>
            <w:tcW w:w="1289"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0,24</w:t>
            </w:r>
          </w:p>
        </w:tc>
      </w:tr>
      <w:tr w:rsidR="006C246C" w:rsidRPr="006C246C" w:rsidTr="001E23E3">
        <w:trPr>
          <w:trHeight w:val="256"/>
        </w:trPr>
        <w:tc>
          <w:tcPr>
            <w:tcW w:w="686"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5</w:t>
            </w:r>
          </w:p>
        </w:tc>
        <w:tc>
          <w:tcPr>
            <w:tcW w:w="4002" w:type="dxa"/>
            <w:vAlign w:val="center"/>
          </w:tcPr>
          <w:p w:rsidR="006C246C" w:rsidRPr="00A424D9" w:rsidRDefault="006C246C" w:rsidP="006C246C">
            <w:pPr>
              <w:spacing w:line="240" w:lineRule="auto"/>
              <w:ind w:firstLine="0"/>
              <w:contextualSpacing/>
              <w:jc w:val="left"/>
              <w:rPr>
                <w:rFonts w:eastAsia="Calibri"/>
                <w:sz w:val="24"/>
                <w:szCs w:val="24"/>
                <w:lang w:eastAsia="en-US"/>
              </w:rPr>
            </w:pPr>
            <w:r w:rsidRPr="00A424D9">
              <w:rPr>
                <w:rFonts w:eastAsia="Calibri"/>
                <w:sz w:val="24"/>
                <w:szCs w:val="24"/>
                <w:lang w:eastAsia="en-US"/>
              </w:rPr>
              <w:t xml:space="preserve">Доставка рабочих </w:t>
            </w:r>
          </w:p>
        </w:tc>
        <w:tc>
          <w:tcPr>
            <w:tcW w:w="1418"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км</w:t>
            </w:r>
          </w:p>
        </w:tc>
        <w:tc>
          <w:tcPr>
            <w:tcW w:w="1419"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p>
        </w:tc>
        <w:tc>
          <w:tcPr>
            <w:tcW w:w="1278"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0,12</w:t>
            </w:r>
          </w:p>
        </w:tc>
        <w:tc>
          <w:tcPr>
            <w:tcW w:w="1289"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0,12</w:t>
            </w:r>
          </w:p>
        </w:tc>
      </w:tr>
      <w:tr w:rsidR="006C246C" w:rsidRPr="006C246C" w:rsidTr="001E23E3">
        <w:trPr>
          <w:trHeight w:val="223"/>
        </w:trPr>
        <w:tc>
          <w:tcPr>
            <w:tcW w:w="686" w:type="dxa"/>
            <w:vAlign w:val="center"/>
          </w:tcPr>
          <w:p w:rsidR="006C246C" w:rsidRPr="006C246C" w:rsidRDefault="006C246C" w:rsidP="006C246C">
            <w:pPr>
              <w:spacing w:line="240" w:lineRule="auto"/>
              <w:ind w:firstLine="0"/>
              <w:contextualSpacing/>
              <w:jc w:val="center"/>
              <w:rPr>
                <w:rFonts w:eastAsia="Calibri"/>
                <w:szCs w:val="28"/>
                <w:lang w:eastAsia="en-US"/>
              </w:rPr>
            </w:pPr>
          </w:p>
        </w:tc>
        <w:tc>
          <w:tcPr>
            <w:tcW w:w="4002" w:type="dxa"/>
            <w:vAlign w:val="center"/>
          </w:tcPr>
          <w:p w:rsidR="006C246C" w:rsidRPr="00A424D9" w:rsidRDefault="006C246C" w:rsidP="006C246C">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Итого</w:t>
            </w:r>
          </w:p>
        </w:tc>
        <w:tc>
          <w:tcPr>
            <w:tcW w:w="1418"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p>
        </w:tc>
        <w:tc>
          <w:tcPr>
            <w:tcW w:w="1419"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p>
        </w:tc>
        <w:tc>
          <w:tcPr>
            <w:tcW w:w="1278" w:type="dxa"/>
            <w:vAlign w:val="center"/>
          </w:tcPr>
          <w:p w:rsidR="006C246C" w:rsidRPr="00A424D9" w:rsidRDefault="006C246C" w:rsidP="006C246C">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0,74</w:t>
            </w:r>
          </w:p>
        </w:tc>
        <w:tc>
          <w:tcPr>
            <w:tcW w:w="1289" w:type="dxa"/>
            <w:vAlign w:val="center"/>
          </w:tcPr>
          <w:p w:rsidR="006C246C" w:rsidRPr="00A424D9" w:rsidRDefault="006C246C" w:rsidP="006C246C">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0,36</w:t>
            </w:r>
          </w:p>
        </w:tc>
      </w:tr>
    </w:tbl>
    <w:p w:rsidR="006C246C" w:rsidRPr="006C246C" w:rsidRDefault="006C246C" w:rsidP="006C246C">
      <w:pPr>
        <w:keepNext/>
        <w:spacing w:line="240" w:lineRule="auto"/>
        <w:ind w:firstLine="0"/>
        <w:contextualSpacing/>
        <w:jc w:val="right"/>
        <w:rPr>
          <w:rFonts w:eastAsia="Calibri"/>
          <w:szCs w:val="28"/>
          <w:lang w:eastAsia="en-US"/>
        </w:rPr>
      </w:pPr>
    </w:p>
    <w:p w:rsidR="006C246C" w:rsidRPr="006C246C" w:rsidRDefault="006C246C" w:rsidP="006C246C">
      <w:pPr>
        <w:keepNext/>
        <w:spacing w:line="240" w:lineRule="auto"/>
        <w:ind w:firstLine="0"/>
        <w:contextualSpacing/>
        <w:jc w:val="right"/>
        <w:rPr>
          <w:rFonts w:eastAsia="Calibri"/>
          <w:szCs w:val="28"/>
          <w:lang w:eastAsia="en-US"/>
        </w:rPr>
      </w:pPr>
      <w:r w:rsidRPr="006C246C">
        <w:rPr>
          <w:rFonts w:eastAsia="Calibri"/>
          <w:szCs w:val="28"/>
          <w:lang w:eastAsia="en-US"/>
        </w:rPr>
        <w:t>Таблица 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51"/>
        <w:gridCol w:w="4606"/>
      </w:tblGrid>
      <w:tr w:rsidR="006C246C" w:rsidRPr="006C246C" w:rsidTr="001E23E3">
        <w:trPr>
          <w:trHeight w:val="251"/>
          <w:tblHeader/>
        </w:trPr>
        <w:tc>
          <w:tcPr>
            <w:tcW w:w="993" w:type="dxa"/>
            <w:vAlign w:val="center"/>
          </w:tcPr>
          <w:p w:rsidR="006C246C" w:rsidRPr="006C246C" w:rsidRDefault="006C246C" w:rsidP="006C246C">
            <w:pPr>
              <w:keepNext/>
              <w:spacing w:line="240" w:lineRule="auto"/>
              <w:ind w:firstLine="0"/>
              <w:contextualSpacing/>
              <w:jc w:val="center"/>
              <w:rPr>
                <w:rFonts w:eastAsia="Calibri"/>
                <w:sz w:val="24"/>
                <w:szCs w:val="24"/>
                <w:lang w:eastAsia="en-US"/>
              </w:rPr>
            </w:pPr>
            <w:r w:rsidRPr="006C246C">
              <w:rPr>
                <w:rFonts w:eastAsia="Calibri"/>
                <w:sz w:val="24"/>
                <w:szCs w:val="24"/>
                <w:lang w:eastAsia="en-US"/>
              </w:rPr>
              <w:t>№ п.п.</w:t>
            </w:r>
          </w:p>
        </w:tc>
        <w:tc>
          <w:tcPr>
            <w:tcW w:w="4851" w:type="dxa"/>
            <w:vAlign w:val="center"/>
          </w:tcPr>
          <w:p w:rsidR="006C246C" w:rsidRPr="006C246C" w:rsidRDefault="006C246C" w:rsidP="006C246C">
            <w:pPr>
              <w:keepNext/>
              <w:spacing w:line="240" w:lineRule="auto"/>
              <w:ind w:firstLine="0"/>
              <w:contextualSpacing/>
              <w:jc w:val="center"/>
              <w:rPr>
                <w:rFonts w:eastAsia="Calibri"/>
                <w:sz w:val="24"/>
                <w:szCs w:val="24"/>
                <w:lang w:eastAsia="en-US"/>
              </w:rPr>
            </w:pPr>
            <w:r w:rsidRPr="006C246C">
              <w:rPr>
                <w:rFonts w:eastAsia="Calibri"/>
                <w:sz w:val="24"/>
                <w:szCs w:val="24"/>
                <w:lang w:eastAsia="en-US"/>
              </w:rPr>
              <w:t>Показатели</w:t>
            </w:r>
          </w:p>
        </w:tc>
        <w:tc>
          <w:tcPr>
            <w:tcW w:w="4606" w:type="dxa"/>
            <w:vAlign w:val="center"/>
          </w:tcPr>
          <w:p w:rsidR="006C246C" w:rsidRPr="006C246C" w:rsidRDefault="006C246C" w:rsidP="00B87E65">
            <w:pPr>
              <w:keepNext/>
              <w:spacing w:line="240" w:lineRule="auto"/>
              <w:ind w:firstLine="0"/>
              <w:contextualSpacing/>
              <w:jc w:val="center"/>
              <w:rPr>
                <w:rFonts w:eastAsia="Calibri"/>
                <w:sz w:val="24"/>
                <w:szCs w:val="24"/>
                <w:lang w:eastAsia="en-US"/>
              </w:rPr>
            </w:pPr>
            <w:r w:rsidRPr="006C246C">
              <w:rPr>
                <w:rFonts w:eastAsia="Calibri"/>
                <w:sz w:val="24"/>
                <w:szCs w:val="24"/>
                <w:lang w:eastAsia="en-US"/>
              </w:rPr>
              <w:t>Базовые условия</w:t>
            </w:r>
          </w:p>
        </w:tc>
      </w:tr>
      <w:tr w:rsidR="006C246C" w:rsidRPr="006C246C" w:rsidTr="00B87E65">
        <w:trPr>
          <w:cantSplit/>
          <w:trHeight w:hRule="exact" w:val="289"/>
        </w:trPr>
        <w:tc>
          <w:tcPr>
            <w:tcW w:w="993"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4851" w:type="dxa"/>
            <w:vAlign w:val="center"/>
          </w:tcPr>
          <w:p w:rsidR="006C246C" w:rsidRPr="00A424D9" w:rsidRDefault="006C246C" w:rsidP="006C246C">
            <w:pPr>
              <w:spacing w:line="240" w:lineRule="auto"/>
              <w:ind w:firstLine="0"/>
              <w:contextualSpacing/>
              <w:rPr>
                <w:rFonts w:eastAsia="Calibri"/>
                <w:sz w:val="24"/>
                <w:szCs w:val="24"/>
                <w:lang w:eastAsia="en-US"/>
              </w:rPr>
            </w:pPr>
            <w:r w:rsidRPr="00A424D9">
              <w:rPr>
                <w:rFonts w:eastAsia="Calibri"/>
                <w:sz w:val="24"/>
                <w:szCs w:val="24"/>
                <w:lang w:eastAsia="en-US"/>
              </w:rPr>
              <w:t>Рельеф</w:t>
            </w:r>
          </w:p>
        </w:tc>
        <w:tc>
          <w:tcPr>
            <w:tcW w:w="4606"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равнинный</w:t>
            </w:r>
          </w:p>
        </w:tc>
      </w:tr>
      <w:tr w:rsidR="006C246C" w:rsidRPr="006C246C" w:rsidTr="00B87E65">
        <w:trPr>
          <w:trHeight w:val="306"/>
        </w:trPr>
        <w:tc>
          <w:tcPr>
            <w:tcW w:w="993"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4851" w:type="dxa"/>
            <w:vAlign w:val="center"/>
          </w:tcPr>
          <w:p w:rsidR="006C246C" w:rsidRPr="00A424D9" w:rsidRDefault="006C246C" w:rsidP="006C246C">
            <w:pPr>
              <w:spacing w:line="240" w:lineRule="auto"/>
              <w:ind w:firstLine="0"/>
              <w:contextualSpacing/>
              <w:jc w:val="left"/>
              <w:rPr>
                <w:rFonts w:eastAsia="Calibri"/>
                <w:sz w:val="24"/>
                <w:szCs w:val="24"/>
                <w:lang w:eastAsia="en-US"/>
              </w:rPr>
            </w:pPr>
            <w:r w:rsidRPr="00A424D9">
              <w:rPr>
                <w:rFonts w:eastAsia="Calibri"/>
                <w:sz w:val="24"/>
                <w:szCs w:val="24"/>
                <w:lang w:eastAsia="en-US"/>
              </w:rPr>
              <w:t>Площадь сбора мусора</w:t>
            </w:r>
          </w:p>
        </w:tc>
        <w:tc>
          <w:tcPr>
            <w:tcW w:w="4606"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0,4 га</w:t>
            </w:r>
          </w:p>
        </w:tc>
      </w:tr>
      <w:tr w:rsidR="006C246C" w:rsidRPr="006C246C" w:rsidTr="00B87E65">
        <w:trPr>
          <w:cantSplit/>
          <w:trHeight w:hRule="exact" w:val="378"/>
        </w:trPr>
        <w:tc>
          <w:tcPr>
            <w:tcW w:w="993"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4851" w:type="dxa"/>
            <w:vAlign w:val="center"/>
          </w:tcPr>
          <w:p w:rsidR="006C246C" w:rsidRPr="00A424D9" w:rsidRDefault="006C246C" w:rsidP="006C246C">
            <w:pPr>
              <w:spacing w:line="240" w:lineRule="auto"/>
              <w:ind w:firstLine="0"/>
              <w:contextualSpacing/>
              <w:jc w:val="left"/>
              <w:rPr>
                <w:rFonts w:eastAsia="Calibri"/>
                <w:sz w:val="24"/>
                <w:szCs w:val="24"/>
                <w:lang w:eastAsia="en-US"/>
              </w:rPr>
            </w:pPr>
            <w:r w:rsidRPr="00A424D9">
              <w:rPr>
                <w:rFonts w:eastAsia="Calibri"/>
                <w:sz w:val="24"/>
                <w:szCs w:val="24"/>
                <w:lang w:eastAsia="en-US"/>
              </w:rPr>
              <w:t>Степень захламленности (объем мусора)</w:t>
            </w:r>
          </w:p>
        </w:tc>
        <w:tc>
          <w:tcPr>
            <w:tcW w:w="4606" w:type="dxa"/>
            <w:vAlign w:val="center"/>
          </w:tcPr>
          <w:p w:rsidR="006C246C" w:rsidRPr="00A424D9" w:rsidRDefault="006C246C" w:rsidP="00A424D9">
            <w:pPr>
              <w:spacing w:line="276" w:lineRule="auto"/>
              <w:ind w:firstLine="0"/>
              <w:contextualSpacing/>
              <w:jc w:val="center"/>
              <w:rPr>
                <w:rFonts w:eastAsia="Calibri"/>
                <w:sz w:val="24"/>
                <w:szCs w:val="24"/>
                <w:lang w:eastAsia="en-US"/>
              </w:rPr>
            </w:pPr>
            <w:r w:rsidRPr="00A424D9">
              <w:rPr>
                <w:rFonts w:eastAsia="Calibri"/>
                <w:sz w:val="24"/>
                <w:szCs w:val="24"/>
                <w:lang w:eastAsia="en-US"/>
              </w:rPr>
              <w:t>среднее захламление,</w:t>
            </w:r>
            <w:r w:rsidR="00A424D9">
              <w:rPr>
                <w:rFonts w:eastAsia="Calibri"/>
                <w:sz w:val="24"/>
                <w:szCs w:val="24"/>
                <w:lang w:eastAsia="en-US"/>
              </w:rPr>
              <w:t xml:space="preserve"> </w:t>
            </w:r>
            <w:r w:rsidRPr="00A424D9">
              <w:rPr>
                <w:rFonts w:eastAsia="Calibri"/>
                <w:sz w:val="24"/>
                <w:szCs w:val="24"/>
                <w:lang w:eastAsia="en-US"/>
              </w:rPr>
              <w:t>2 м</w:t>
            </w:r>
            <w:r w:rsidRPr="00A424D9">
              <w:rPr>
                <w:rFonts w:eastAsia="Calibri"/>
                <w:sz w:val="24"/>
                <w:szCs w:val="24"/>
                <w:vertAlign w:val="superscript"/>
                <w:lang w:eastAsia="en-US"/>
              </w:rPr>
              <w:t>3</w:t>
            </w:r>
          </w:p>
        </w:tc>
      </w:tr>
      <w:tr w:rsidR="006C246C" w:rsidRPr="006C246C" w:rsidTr="00B87E65">
        <w:trPr>
          <w:cantSplit/>
          <w:trHeight w:hRule="exact" w:val="289"/>
        </w:trPr>
        <w:tc>
          <w:tcPr>
            <w:tcW w:w="993"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4</w:t>
            </w:r>
          </w:p>
        </w:tc>
        <w:tc>
          <w:tcPr>
            <w:tcW w:w="4851" w:type="dxa"/>
            <w:vAlign w:val="center"/>
          </w:tcPr>
          <w:p w:rsidR="006C246C" w:rsidRPr="00A424D9" w:rsidRDefault="006C246C" w:rsidP="006C246C">
            <w:pPr>
              <w:spacing w:line="240" w:lineRule="auto"/>
              <w:ind w:firstLine="0"/>
              <w:contextualSpacing/>
              <w:jc w:val="left"/>
              <w:rPr>
                <w:rFonts w:eastAsia="Calibri"/>
                <w:sz w:val="24"/>
                <w:szCs w:val="24"/>
                <w:lang w:eastAsia="en-US"/>
              </w:rPr>
            </w:pPr>
            <w:r w:rsidRPr="00A424D9">
              <w:rPr>
                <w:rFonts w:eastAsia="Calibri"/>
                <w:sz w:val="24"/>
                <w:szCs w:val="24"/>
                <w:lang w:eastAsia="en-US"/>
              </w:rPr>
              <w:t>Расстояние вывозки мусора до полигона</w:t>
            </w:r>
          </w:p>
        </w:tc>
        <w:tc>
          <w:tcPr>
            <w:tcW w:w="4606"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20 км</w:t>
            </w:r>
          </w:p>
        </w:tc>
      </w:tr>
      <w:tr w:rsidR="006C246C" w:rsidRPr="006C246C" w:rsidTr="00B87E65">
        <w:trPr>
          <w:cantSplit/>
          <w:trHeight w:hRule="exact" w:val="289"/>
        </w:trPr>
        <w:tc>
          <w:tcPr>
            <w:tcW w:w="993"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5</w:t>
            </w:r>
          </w:p>
        </w:tc>
        <w:tc>
          <w:tcPr>
            <w:tcW w:w="4851" w:type="dxa"/>
            <w:vAlign w:val="center"/>
          </w:tcPr>
          <w:p w:rsidR="006C246C" w:rsidRPr="00A424D9" w:rsidRDefault="006C246C" w:rsidP="006C246C">
            <w:pPr>
              <w:spacing w:line="240" w:lineRule="auto"/>
              <w:ind w:firstLine="0"/>
              <w:contextualSpacing/>
              <w:jc w:val="left"/>
              <w:rPr>
                <w:rFonts w:eastAsia="Calibri"/>
                <w:sz w:val="24"/>
                <w:szCs w:val="24"/>
                <w:lang w:eastAsia="en-US"/>
              </w:rPr>
            </w:pPr>
            <w:r w:rsidRPr="00A424D9">
              <w:rPr>
                <w:rFonts w:eastAsia="Calibri"/>
                <w:sz w:val="24"/>
                <w:szCs w:val="24"/>
                <w:lang w:eastAsia="en-US"/>
              </w:rPr>
              <w:t xml:space="preserve">Расстояние доставки рабочих </w:t>
            </w:r>
          </w:p>
        </w:tc>
        <w:tc>
          <w:tcPr>
            <w:tcW w:w="4606" w:type="dxa"/>
            <w:vAlign w:val="center"/>
          </w:tcPr>
          <w:p w:rsidR="006C246C" w:rsidRPr="00A424D9" w:rsidRDefault="006C246C" w:rsidP="006C246C">
            <w:pPr>
              <w:spacing w:line="240" w:lineRule="auto"/>
              <w:ind w:firstLine="0"/>
              <w:contextualSpacing/>
              <w:jc w:val="center"/>
              <w:rPr>
                <w:rFonts w:eastAsia="Calibri"/>
                <w:sz w:val="24"/>
                <w:szCs w:val="24"/>
                <w:lang w:eastAsia="en-US"/>
              </w:rPr>
            </w:pPr>
            <w:r w:rsidRPr="00A424D9">
              <w:rPr>
                <w:rFonts w:eastAsia="Calibri"/>
                <w:sz w:val="24"/>
                <w:szCs w:val="24"/>
                <w:lang w:eastAsia="en-US"/>
              </w:rPr>
              <w:t>20 км</w:t>
            </w:r>
          </w:p>
        </w:tc>
      </w:tr>
    </w:tbl>
    <w:p w:rsidR="006C246C" w:rsidRPr="006C246C" w:rsidRDefault="006C246C" w:rsidP="006C246C">
      <w:pPr>
        <w:spacing w:line="240" w:lineRule="auto"/>
        <w:ind w:firstLine="709"/>
        <w:contextualSpacing/>
        <w:rPr>
          <w:rFonts w:eastAsia="Calibri"/>
          <w:szCs w:val="28"/>
          <w:lang w:eastAsia="en-US"/>
        </w:rPr>
      </w:pPr>
    </w:p>
    <w:p w:rsidR="00963855" w:rsidRPr="00963855" w:rsidRDefault="00963855" w:rsidP="00963855">
      <w:pPr>
        <w:spacing w:line="240" w:lineRule="auto"/>
        <w:ind w:firstLine="709"/>
        <w:contextualSpacing/>
        <w:rPr>
          <w:rFonts w:eastAsia="Calibri"/>
          <w:b/>
          <w:szCs w:val="28"/>
          <w:lang w:eastAsia="en-US"/>
        </w:rPr>
      </w:pPr>
      <w:r w:rsidRPr="00963855">
        <w:rPr>
          <w:rFonts w:eastAsia="Calibri"/>
          <w:b/>
          <w:szCs w:val="28"/>
          <w:lang w:eastAsia="en-US"/>
        </w:rPr>
        <w:t>11. Установка шлагбаума, устройство преград, обеспечивающих ограничение пребывания граждан в лесах в целях обеспечения пожарной безопасности.</w:t>
      </w:r>
    </w:p>
    <w:p w:rsidR="00A017EE" w:rsidRPr="00A017EE" w:rsidRDefault="00A017EE" w:rsidP="00A017EE">
      <w:pPr>
        <w:pStyle w:val="aa"/>
        <w:spacing w:line="240" w:lineRule="auto"/>
        <w:ind w:left="0" w:firstLine="567"/>
        <w:rPr>
          <w:szCs w:val="28"/>
          <w:lang w:eastAsia="en-US"/>
        </w:rPr>
      </w:pPr>
      <w:r w:rsidRPr="00A017EE">
        <w:rPr>
          <w:rFonts w:eastAsia="Calibri"/>
          <w:szCs w:val="28"/>
          <w:lang w:eastAsia="en-US"/>
        </w:rPr>
        <w:t xml:space="preserve">11.1. </w:t>
      </w:r>
      <w:r w:rsidRPr="00A017EE">
        <w:rPr>
          <w:szCs w:val="28"/>
          <w:lang w:eastAsia="en-US"/>
        </w:rPr>
        <w:t>Базовой технологией выполнения работ по установке шлагбаума является:</w:t>
      </w:r>
    </w:p>
    <w:p w:rsidR="00A017EE" w:rsidRPr="00A017EE" w:rsidRDefault="00A017EE" w:rsidP="00A017EE">
      <w:pPr>
        <w:spacing w:line="240" w:lineRule="auto"/>
        <w:ind w:firstLine="0"/>
        <w:contextualSpacing/>
        <w:jc w:val="left"/>
        <w:rPr>
          <w:rFonts w:eastAsia="Calibri"/>
          <w:szCs w:val="28"/>
          <w:lang w:eastAsia="en-US"/>
        </w:rPr>
      </w:pPr>
    </w:p>
    <w:p w:rsidR="00A017EE" w:rsidRPr="00A017EE" w:rsidRDefault="00A017EE" w:rsidP="00A017EE">
      <w:pPr>
        <w:spacing w:line="240" w:lineRule="auto"/>
        <w:ind w:firstLine="709"/>
        <w:contextualSpacing/>
        <w:jc w:val="left"/>
        <w:rPr>
          <w:rFonts w:eastAsia="Calibri"/>
          <w:szCs w:val="28"/>
          <w:lang w:eastAsia="en-US"/>
        </w:rPr>
      </w:pPr>
      <w:r w:rsidRPr="00A017EE">
        <w:rPr>
          <w:rFonts w:eastAsia="Calibri"/>
          <w:szCs w:val="28"/>
          <w:lang w:eastAsia="en-US"/>
        </w:rPr>
        <w:t>1.</w:t>
      </w:r>
      <w:r w:rsidRPr="00A017EE">
        <w:rPr>
          <w:rFonts w:ascii="Calibri" w:eastAsia="Calibri" w:hAnsi="Calibri"/>
          <w:sz w:val="22"/>
          <w:szCs w:val="22"/>
          <w:lang w:eastAsia="en-US"/>
        </w:rPr>
        <w:t xml:space="preserve"> </w:t>
      </w:r>
      <w:r w:rsidRPr="00A017EE">
        <w:rPr>
          <w:rFonts w:eastAsia="Calibri"/>
          <w:szCs w:val="28"/>
          <w:lang w:eastAsia="en-US"/>
        </w:rPr>
        <w:t>Изготовление противопожарного шлагбаума  из древесины размером: стойки брус 2шт.-4 м- 100х100; створки брус 10м- 80х80.</w:t>
      </w:r>
    </w:p>
    <w:p w:rsidR="00A017EE" w:rsidRPr="00A017EE" w:rsidRDefault="00A017EE" w:rsidP="00A017EE">
      <w:pPr>
        <w:spacing w:line="240" w:lineRule="auto"/>
        <w:ind w:firstLine="709"/>
        <w:contextualSpacing/>
        <w:jc w:val="left"/>
        <w:rPr>
          <w:rFonts w:eastAsia="Calibri"/>
          <w:szCs w:val="28"/>
          <w:lang w:eastAsia="en-US"/>
        </w:rPr>
      </w:pPr>
      <w:r w:rsidRPr="00A017EE">
        <w:rPr>
          <w:rFonts w:eastAsia="Calibri"/>
          <w:szCs w:val="28"/>
          <w:lang w:eastAsia="en-US"/>
        </w:rPr>
        <w:t>2.Покраска (два слоя).</w:t>
      </w:r>
    </w:p>
    <w:p w:rsidR="00A017EE" w:rsidRPr="00A017EE" w:rsidRDefault="00A017EE" w:rsidP="00A017EE">
      <w:pPr>
        <w:spacing w:line="240" w:lineRule="auto"/>
        <w:ind w:firstLine="709"/>
        <w:contextualSpacing/>
        <w:jc w:val="left"/>
        <w:rPr>
          <w:rFonts w:eastAsia="Calibri"/>
          <w:szCs w:val="28"/>
          <w:lang w:eastAsia="en-US"/>
        </w:rPr>
      </w:pPr>
      <w:r w:rsidRPr="00A017EE">
        <w:rPr>
          <w:rFonts w:eastAsia="Calibri"/>
          <w:szCs w:val="28"/>
          <w:lang w:eastAsia="en-US"/>
        </w:rPr>
        <w:t>3.Копка ям и установка противопожарного шлагбаума в грунт.</w:t>
      </w:r>
    </w:p>
    <w:p w:rsidR="00A017EE" w:rsidRPr="00A017EE" w:rsidRDefault="00A017EE" w:rsidP="00A017EE">
      <w:pPr>
        <w:spacing w:line="240" w:lineRule="auto"/>
        <w:ind w:firstLine="709"/>
        <w:contextualSpacing/>
        <w:jc w:val="left"/>
        <w:rPr>
          <w:rFonts w:eastAsia="Calibri"/>
          <w:szCs w:val="28"/>
          <w:lang w:eastAsia="en-US"/>
        </w:rPr>
      </w:pPr>
      <w:r w:rsidRPr="00A017EE">
        <w:rPr>
          <w:rFonts w:eastAsia="Calibri"/>
          <w:szCs w:val="28"/>
          <w:lang w:eastAsia="en-US"/>
        </w:rPr>
        <w:t>4.Изготовление и установка информационной таблички на шлагбауме, грунтовка, покраска.</w:t>
      </w:r>
    </w:p>
    <w:p w:rsidR="00A017EE" w:rsidRPr="00A017EE" w:rsidRDefault="00A017EE" w:rsidP="00A017EE">
      <w:pPr>
        <w:spacing w:line="240" w:lineRule="auto"/>
        <w:ind w:firstLine="709"/>
        <w:contextualSpacing/>
        <w:jc w:val="left"/>
        <w:rPr>
          <w:rFonts w:eastAsia="Calibri"/>
          <w:szCs w:val="28"/>
          <w:lang w:eastAsia="en-US"/>
        </w:rPr>
      </w:pPr>
      <w:r w:rsidRPr="00A017EE">
        <w:rPr>
          <w:rFonts w:eastAsia="Calibri"/>
          <w:szCs w:val="28"/>
          <w:lang w:eastAsia="en-US"/>
        </w:rPr>
        <w:t>5.</w:t>
      </w:r>
      <w:r w:rsidRPr="00A017EE">
        <w:rPr>
          <w:rFonts w:ascii="Calibri" w:eastAsia="Calibri" w:hAnsi="Calibri"/>
          <w:sz w:val="22"/>
          <w:szCs w:val="22"/>
          <w:lang w:eastAsia="en-US"/>
        </w:rPr>
        <w:t xml:space="preserve"> </w:t>
      </w:r>
      <w:r w:rsidRPr="00A017EE">
        <w:rPr>
          <w:rFonts w:eastAsia="Calibri"/>
          <w:szCs w:val="28"/>
          <w:lang w:eastAsia="en-US"/>
        </w:rPr>
        <w:t>Доставка шлагбаума до места установки и рабочих.</w:t>
      </w:r>
    </w:p>
    <w:p w:rsidR="00A017EE" w:rsidRPr="00A017EE" w:rsidRDefault="00A017EE" w:rsidP="00A017EE">
      <w:pPr>
        <w:spacing w:line="240" w:lineRule="auto"/>
        <w:ind w:firstLine="0"/>
        <w:contextualSpacing/>
        <w:jc w:val="left"/>
        <w:rPr>
          <w:rFonts w:eastAsia="Calibri"/>
          <w:szCs w:val="28"/>
          <w:lang w:eastAsia="en-US"/>
        </w:rPr>
      </w:pPr>
    </w:p>
    <w:p w:rsidR="00A017EE" w:rsidRPr="00A017EE" w:rsidRDefault="00A017EE" w:rsidP="00A017EE">
      <w:pPr>
        <w:spacing w:line="240" w:lineRule="auto"/>
        <w:ind w:firstLine="567"/>
        <w:contextualSpacing/>
        <w:rPr>
          <w:rFonts w:eastAsia="Calibri"/>
          <w:szCs w:val="28"/>
          <w:lang w:eastAsia="en-US"/>
        </w:rPr>
      </w:pPr>
      <w:r>
        <w:rPr>
          <w:rFonts w:eastAsia="Calibri"/>
          <w:szCs w:val="28"/>
          <w:lang w:eastAsia="en-US"/>
        </w:rPr>
        <w:lastRenderedPageBreak/>
        <w:t xml:space="preserve">11.2. </w:t>
      </w:r>
      <w:r w:rsidRPr="00A017EE">
        <w:rPr>
          <w:rFonts w:eastAsia="Calibri"/>
          <w:szCs w:val="28"/>
          <w:lang w:eastAsia="en-US"/>
        </w:rPr>
        <w:t>Базовый состав машин и механизмов, а также оборудования необходимого для выполнения работ по установке шлагбаума, приведен в таблице 1</w:t>
      </w:r>
      <w:r>
        <w:rPr>
          <w:rFonts w:eastAsia="Calibri"/>
          <w:szCs w:val="28"/>
          <w:lang w:eastAsia="en-US"/>
        </w:rPr>
        <w:t>.</w:t>
      </w:r>
    </w:p>
    <w:p w:rsidR="00A017EE" w:rsidRPr="00A017EE" w:rsidRDefault="00A017EE" w:rsidP="00A017EE">
      <w:pPr>
        <w:spacing w:line="240" w:lineRule="auto"/>
        <w:ind w:firstLine="0"/>
        <w:contextualSpacing/>
        <w:jc w:val="right"/>
        <w:rPr>
          <w:rFonts w:eastAsia="Calibri"/>
          <w:szCs w:val="28"/>
          <w:lang w:eastAsia="en-US"/>
        </w:rPr>
      </w:pPr>
      <w:r w:rsidRPr="00A017EE">
        <w:rPr>
          <w:rFonts w:eastAsia="Calibri"/>
          <w:szCs w:val="28"/>
          <w:lang w:eastAsia="en-US"/>
        </w:rPr>
        <w:t>Таблица 1</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4944"/>
        <w:gridCol w:w="4419"/>
      </w:tblGrid>
      <w:tr w:rsidR="00A017EE" w:rsidRPr="00A017EE" w:rsidTr="001E23E3">
        <w:tblPrEx>
          <w:tblCellMar>
            <w:top w:w="0" w:type="dxa"/>
            <w:bottom w:w="0" w:type="dxa"/>
          </w:tblCellMar>
        </w:tblPrEx>
        <w:trPr>
          <w:trHeight w:val="351"/>
          <w:tblHeader/>
        </w:trPr>
        <w:tc>
          <w:tcPr>
            <w:tcW w:w="825" w:type="dxa"/>
            <w:vAlign w:val="center"/>
          </w:tcPr>
          <w:p w:rsidR="00A017EE" w:rsidRPr="00A017EE" w:rsidRDefault="00A017EE" w:rsidP="00A424D9">
            <w:pPr>
              <w:keepNext/>
              <w:spacing w:line="240" w:lineRule="auto"/>
              <w:ind w:firstLine="0"/>
              <w:contextualSpacing/>
              <w:jc w:val="center"/>
              <w:rPr>
                <w:rFonts w:eastAsia="Calibri"/>
                <w:sz w:val="24"/>
                <w:szCs w:val="24"/>
                <w:lang w:eastAsia="en-US"/>
              </w:rPr>
            </w:pPr>
            <w:r w:rsidRPr="00A017EE">
              <w:rPr>
                <w:rFonts w:eastAsia="Calibri"/>
                <w:sz w:val="24"/>
                <w:szCs w:val="24"/>
                <w:lang w:eastAsia="en-US"/>
              </w:rPr>
              <w:t>№ п.п</w:t>
            </w:r>
          </w:p>
        </w:tc>
        <w:tc>
          <w:tcPr>
            <w:tcW w:w="4944" w:type="dxa"/>
            <w:vAlign w:val="center"/>
          </w:tcPr>
          <w:p w:rsidR="00A017EE" w:rsidRPr="00A017EE" w:rsidRDefault="00A017EE" w:rsidP="00A017EE">
            <w:pPr>
              <w:keepNext/>
              <w:spacing w:line="240" w:lineRule="auto"/>
              <w:ind w:firstLine="0"/>
              <w:contextualSpacing/>
              <w:jc w:val="center"/>
              <w:rPr>
                <w:rFonts w:eastAsia="Calibri"/>
                <w:sz w:val="24"/>
                <w:szCs w:val="24"/>
                <w:lang w:eastAsia="en-US"/>
              </w:rPr>
            </w:pPr>
            <w:r w:rsidRPr="00A017EE">
              <w:rPr>
                <w:rFonts w:eastAsia="Calibri"/>
                <w:sz w:val="24"/>
                <w:szCs w:val="24"/>
                <w:lang w:eastAsia="en-US"/>
              </w:rPr>
              <w:t>Наименование машин и механизмов</w:t>
            </w:r>
          </w:p>
        </w:tc>
        <w:tc>
          <w:tcPr>
            <w:tcW w:w="4419" w:type="dxa"/>
            <w:vAlign w:val="center"/>
          </w:tcPr>
          <w:p w:rsidR="00A017EE" w:rsidRPr="00A017EE" w:rsidRDefault="00A017EE" w:rsidP="00A017EE">
            <w:pPr>
              <w:keepNext/>
              <w:spacing w:line="240" w:lineRule="auto"/>
              <w:ind w:firstLine="0"/>
              <w:contextualSpacing/>
              <w:jc w:val="center"/>
              <w:rPr>
                <w:rFonts w:eastAsia="Calibri"/>
                <w:sz w:val="24"/>
                <w:szCs w:val="24"/>
                <w:lang w:eastAsia="en-US"/>
              </w:rPr>
            </w:pPr>
            <w:r w:rsidRPr="00A017EE">
              <w:rPr>
                <w:rFonts w:eastAsia="Calibri"/>
                <w:sz w:val="24"/>
                <w:szCs w:val="24"/>
                <w:lang w:eastAsia="en-US"/>
              </w:rPr>
              <w:t>Марка машин и механизмов</w:t>
            </w:r>
          </w:p>
        </w:tc>
      </w:tr>
      <w:tr w:rsidR="00A017EE" w:rsidRPr="00A017EE" w:rsidTr="001E23E3">
        <w:tblPrEx>
          <w:tblCellMar>
            <w:top w:w="0" w:type="dxa"/>
            <w:bottom w:w="0" w:type="dxa"/>
          </w:tblCellMar>
        </w:tblPrEx>
        <w:trPr>
          <w:cantSplit/>
          <w:trHeight w:hRule="exact" w:val="290"/>
        </w:trPr>
        <w:tc>
          <w:tcPr>
            <w:tcW w:w="825" w:type="dxa"/>
            <w:vAlign w:val="center"/>
          </w:tcPr>
          <w:p w:rsidR="00A017EE" w:rsidRPr="00A424D9" w:rsidRDefault="00A017EE" w:rsidP="00A017EE">
            <w:pPr>
              <w:spacing w:after="200" w:line="276" w:lineRule="auto"/>
              <w:ind w:firstLine="0"/>
              <w:contextualSpacing/>
              <w:jc w:val="center"/>
              <w:rPr>
                <w:rFonts w:eastAsia="Calibri"/>
                <w:sz w:val="24"/>
                <w:szCs w:val="24"/>
                <w:highlight w:val="yellow"/>
                <w:lang w:eastAsia="en-US"/>
              </w:rPr>
            </w:pPr>
            <w:r w:rsidRPr="00A424D9">
              <w:rPr>
                <w:rFonts w:eastAsia="Calibri"/>
                <w:sz w:val="24"/>
                <w:szCs w:val="24"/>
                <w:lang w:eastAsia="en-US"/>
              </w:rPr>
              <w:t>1</w:t>
            </w:r>
          </w:p>
        </w:tc>
        <w:tc>
          <w:tcPr>
            <w:tcW w:w="4944" w:type="dxa"/>
            <w:vAlign w:val="center"/>
          </w:tcPr>
          <w:p w:rsidR="00A017EE" w:rsidRPr="00A424D9" w:rsidRDefault="00A017EE" w:rsidP="00A017EE">
            <w:pPr>
              <w:spacing w:after="200" w:line="276" w:lineRule="auto"/>
              <w:ind w:firstLine="0"/>
              <w:contextualSpacing/>
              <w:jc w:val="left"/>
              <w:rPr>
                <w:rFonts w:eastAsia="Calibri"/>
                <w:sz w:val="24"/>
                <w:szCs w:val="24"/>
                <w:highlight w:val="yellow"/>
                <w:lang w:eastAsia="en-US"/>
              </w:rPr>
            </w:pPr>
            <w:r w:rsidRPr="00A424D9">
              <w:rPr>
                <w:rFonts w:eastAsia="Calibri"/>
                <w:sz w:val="24"/>
                <w:szCs w:val="24"/>
                <w:lang w:eastAsia="en-US"/>
              </w:rPr>
              <w:t>Бензопила</w:t>
            </w:r>
          </w:p>
        </w:tc>
        <w:tc>
          <w:tcPr>
            <w:tcW w:w="4419" w:type="dxa"/>
            <w:vAlign w:val="center"/>
          </w:tcPr>
          <w:p w:rsidR="00A017EE" w:rsidRPr="00A424D9" w:rsidRDefault="00A017EE" w:rsidP="00A017EE">
            <w:pPr>
              <w:spacing w:after="200" w:line="276" w:lineRule="auto"/>
              <w:ind w:firstLine="0"/>
              <w:contextualSpacing/>
              <w:jc w:val="center"/>
              <w:rPr>
                <w:rFonts w:eastAsia="Calibri"/>
                <w:sz w:val="24"/>
                <w:szCs w:val="24"/>
                <w:highlight w:val="yellow"/>
                <w:lang w:eastAsia="en-US"/>
              </w:rPr>
            </w:pPr>
            <w:r w:rsidRPr="00A424D9">
              <w:rPr>
                <w:rFonts w:eastAsia="Calibri"/>
                <w:sz w:val="24"/>
                <w:szCs w:val="24"/>
                <w:lang w:eastAsia="en-US"/>
              </w:rPr>
              <w:t>Хускварна</w:t>
            </w:r>
          </w:p>
        </w:tc>
      </w:tr>
      <w:tr w:rsidR="00A017EE" w:rsidRPr="00A017EE" w:rsidTr="001E23E3">
        <w:tblPrEx>
          <w:tblCellMar>
            <w:top w:w="0" w:type="dxa"/>
            <w:bottom w:w="0" w:type="dxa"/>
          </w:tblCellMar>
        </w:tblPrEx>
        <w:trPr>
          <w:cantSplit/>
          <w:trHeight w:hRule="exact" w:val="290"/>
        </w:trPr>
        <w:tc>
          <w:tcPr>
            <w:tcW w:w="825" w:type="dxa"/>
            <w:vAlign w:val="center"/>
          </w:tcPr>
          <w:p w:rsidR="00A017EE" w:rsidRPr="00A424D9" w:rsidRDefault="00A017EE" w:rsidP="00A017EE">
            <w:pPr>
              <w:spacing w:after="200" w:line="276"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4944" w:type="dxa"/>
            <w:vAlign w:val="center"/>
          </w:tcPr>
          <w:p w:rsidR="00A017EE" w:rsidRPr="00A424D9" w:rsidRDefault="00A017EE" w:rsidP="00A017EE">
            <w:pPr>
              <w:spacing w:after="200" w:line="276" w:lineRule="auto"/>
              <w:ind w:firstLine="0"/>
              <w:contextualSpacing/>
              <w:jc w:val="left"/>
              <w:rPr>
                <w:rFonts w:eastAsia="Calibri"/>
                <w:sz w:val="24"/>
                <w:szCs w:val="24"/>
                <w:highlight w:val="yellow"/>
                <w:lang w:eastAsia="en-US"/>
              </w:rPr>
            </w:pPr>
            <w:r w:rsidRPr="00A424D9">
              <w:rPr>
                <w:rFonts w:eastAsia="Calibri"/>
                <w:sz w:val="24"/>
                <w:szCs w:val="24"/>
                <w:lang w:eastAsia="en-US"/>
              </w:rPr>
              <w:t>Трактор</w:t>
            </w:r>
          </w:p>
        </w:tc>
        <w:tc>
          <w:tcPr>
            <w:tcW w:w="4419" w:type="dxa"/>
            <w:vAlign w:val="center"/>
          </w:tcPr>
          <w:p w:rsidR="00A017EE" w:rsidRPr="00A424D9" w:rsidRDefault="00A017EE" w:rsidP="00A017EE">
            <w:pPr>
              <w:spacing w:after="200" w:line="276" w:lineRule="auto"/>
              <w:ind w:firstLine="0"/>
              <w:contextualSpacing/>
              <w:jc w:val="center"/>
              <w:rPr>
                <w:rFonts w:eastAsia="Calibri"/>
                <w:sz w:val="24"/>
                <w:szCs w:val="24"/>
                <w:highlight w:val="yellow"/>
                <w:lang w:eastAsia="en-US"/>
              </w:rPr>
            </w:pPr>
            <w:r w:rsidRPr="00A424D9">
              <w:rPr>
                <w:rFonts w:eastAsia="Calibri"/>
                <w:sz w:val="24"/>
                <w:szCs w:val="24"/>
                <w:lang w:eastAsia="en-US"/>
              </w:rPr>
              <w:t>МТЗ-82</w:t>
            </w:r>
          </w:p>
        </w:tc>
      </w:tr>
      <w:tr w:rsidR="00A017EE" w:rsidRPr="00A017EE" w:rsidTr="001E23E3">
        <w:tblPrEx>
          <w:tblCellMar>
            <w:top w:w="0" w:type="dxa"/>
            <w:bottom w:w="0" w:type="dxa"/>
          </w:tblCellMar>
        </w:tblPrEx>
        <w:trPr>
          <w:cantSplit/>
          <w:trHeight w:hRule="exact" w:val="290"/>
        </w:trPr>
        <w:tc>
          <w:tcPr>
            <w:tcW w:w="825" w:type="dxa"/>
            <w:vAlign w:val="center"/>
          </w:tcPr>
          <w:p w:rsidR="00A017EE" w:rsidRPr="00A424D9" w:rsidRDefault="00A017EE" w:rsidP="00A017EE">
            <w:pPr>
              <w:spacing w:after="200" w:line="276"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4944" w:type="dxa"/>
            <w:vAlign w:val="center"/>
          </w:tcPr>
          <w:p w:rsidR="00A017EE" w:rsidRPr="00A424D9" w:rsidRDefault="00A017EE" w:rsidP="00A017EE">
            <w:pPr>
              <w:spacing w:line="240" w:lineRule="auto"/>
              <w:ind w:firstLine="0"/>
              <w:contextualSpacing/>
              <w:rPr>
                <w:rFonts w:eastAsia="Calibri"/>
                <w:sz w:val="24"/>
                <w:szCs w:val="24"/>
                <w:lang w:eastAsia="en-US"/>
              </w:rPr>
            </w:pPr>
            <w:r w:rsidRPr="00A424D9">
              <w:rPr>
                <w:rFonts w:eastAsia="Calibri"/>
                <w:sz w:val="24"/>
                <w:szCs w:val="24"/>
                <w:lang w:eastAsia="en-US"/>
              </w:rPr>
              <w:t>Прицеп</w:t>
            </w:r>
          </w:p>
          <w:p w:rsidR="00A017EE" w:rsidRPr="00A424D9" w:rsidRDefault="00A017EE" w:rsidP="00A017EE">
            <w:pPr>
              <w:spacing w:after="200" w:line="276" w:lineRule="auto"/>
              <w:ind w:firstLine="0"/>
              <w:contextualSpacing/>
              <w:jc w:val="left"/>
              <w:rPr>
                <w:rFonts w:eastAsia="Calibri"/>
                <w:sz w:val="24"/>
                <w:szCs w:val="24"/>
                <w:lang w:eastAsia="en-US"/>
              </w:rPr>
            </w:pPr>
          </w:p>
        </w:tc>
        <w:tc>
          <w:tcPr>
            <w:tcW w:w="4419" w:type="dxa"/>
            <w:vAlign w:val="center"/>
          </w:tcPr>
          <w:p w:rsidR="00A017EE" w:rsidRPr="00A424D9" w:rsidRDefault="00A017EE" w:rsidP="00A017EE">
            <w:pPr>
              <w:spacing w:after="200" w:line="276" w:lineRule="auto"/>
              <w:ind w:firstLine="0"/>
              <w:contextualSpacing/>
              <w:jc w:val="center"/>
              <w:rPr>
                <w:rFonts w:eastAsia="Calibri"/>
                <w:sz w:val="24"/>
                <w:szCs w:val="24"/>
                <w:lang w:eastAsia="en-US"/>
              </w:rPr>
            </w:pPr>
            <w:r w:rsidRPr="00A424D9">
              <w:rPr>
                <w:rFonts w:eastAsia="Calibri"/>
                <w:sz w:val="24"/>
                <w:szCs w:val="24"/>
                <w:lang w:eastAsia="en-US"/>
              </w:rPr>
              <w:t>2ПТС-4</w:t>
            </w:r>
          </w:p>
        </w:tc>
      </w:tr>
    </w:tbl>
    <w:p w:rsidR="00A017EE" w:rsidRPr="00A017EE" w:rsidRDefault="00A017EE" w:rsidP="00A017EE">
      <w:pPr>
        <w:spacing w:line="240" w:lineRule="auto"/>
        <w:ind w:firstLine="0"/>
        <w:contextualSpacing/>
        <w:jc w:val="center"/>
        <w:rPr>
          <w:rFonts w:eastAsia="Calibri"/>
          <w:b/>
          <w:szCs w:val="28"/>
          <w:lang w:eastAsia="en-US"/>
        </w:rPr>
      </w:pPr>
    </w:p>
    <w:p w:rsidR="00A017EE" w:rsidRPr="00A017EE" w:rsidRDefault="00A017EE" w:rsidP="00A017EE">
      <w:pPr>
        <w:spacing w:line="240" w:lineRule="auto"/>
        <w:ind w:firstLine="567"/>
        <w:rPr>
          <w:szCs w:val="28"/>
        </w:rPr>
      </w:pPr>
      <w:r>
        <w:rPr>
          <w:szCs w:val="28"/>
        </w:rPr>
        <w:t xml:space="preserve">11.3. </w:t>
      </w:r>
      <w:r w:rsidRPr="00A017EE">
        <w:rPr>
          <w:szCs w:val="28"/>
        </w:rPr>
        <w:t xml:space="preserve">Нормы выработки и нормы времени, необходимые для выполнения работ по  </w:t>
      </w:r>
      <w:r w:rsidRPr="00A017EE">
        <w:rPr>
          <w:b/>
          <w:szCs w:val="28"/>
        </w:rPr>
        <w:t xml:space="preserve"> </w:t>
      </w:r>
      <w:r w:rsidRPr="00A017EE">
        <w:rPr>
          <w:szCs w:val="28"/>
        </w:rPr>
        <w:t>установке шлагбаума</w:t>
      </w:r>
      <w:r w:rsidRPr="00A017EE">
        <w:rPr>
          <w:b/>
          <w:szCs w:val="28"/>
        </w:rPr>
        <w:t xml:space="preserve"> </w:t>
      </w:r>
      <w:r w:rsidRPr="00A017EE">
        <w:rPr>
          <w:szCs w:val="28"/>
        </w:rPr>
        <w:t>приведены в таблице 2, исходя из базовых условий ее выполнении, указанных в таблице 3.</w:t>
      </w:r>
    </w:p>
    <w:p w:rsidR="00A017EE" w:rsidRPr="00A017EE" w:rsidRDefault="00A017EE" w:rsidP="00A017EE">
      <w:pPr>
        <w:spacing w:line="240" w:lineRule="auto"/>
        <w:ind w:left="567" w:right="-2" w:firstLine="0"/>
        <w:contextualSpacing/>
        <w:rPr>
          <w:rFonts w:eastAsia="Calibri"/>
          <w:szCs w:val="28"/>
          <w:lang w:eastAsia="en-US"/>
        </w:rPr>
      </w:pPr>
      <w:r w:rsidRPr="00A017EE">
        <w:rPr>
          <w:rFonts w:eastAsia="Calibri"/>
          <w:szCs w:val="28"/>
          <w:lang w:eastAsia="en-US"/>
        </w:rPr>
        <w:t xml:space="preserve">                                                                                                               Таблица 2</w:t>
      </w:r>
    </w:p>
    <w:tbl>
      <w:tblPr>
        <w:tblW w:w="104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146"/>
        <w:gridCol w:w="1414"/>
        <w:gridCol w:w="1415"/>
        <w:gridCol w:w="1432"/>
        <w:gridCol w:w="1415"/>
      </w:tblGrid>
      <w:tr w:rsidR="00A017EE" w:rsidRPr="00A017EE" w:rsidTr="001E23E3">
        <w:trPr>
          <w:trHeight w:val="304"/>
          <w:tblHeader/>
        </w:trPr>
        <w:tc>
          <w:tcPr>
            <w:tcW w:w="674" w:type="dxa"/>
            <w:vMerge w:val="restart"/>
            <w:vAlign w:val="center"/>
          </w:tcPr>
          <w:p w:rsidR="00A017EE" w:rsidRPr="00A017EE" w:rsidRDefault="00A017EE" w:rsidP="00A017EE">
            <w:pPr>
              <w:spacing w:line="240" w:lineRule="auto"/>
              <w:ind w:firstLine="0"/>
              <w:jc w:val="center"/>
              <w:rPr>
                <w:sz w:val="24"/>
              </w:rPr>
            </w:pPr>
            <w:r w:rsidRPr="00A017EE">
              <w:rPr>
                <w:sz w:val="24"/>
              </w:rPr>
              <w:t>№ п.п.</w:t>
            </w:r>
          </w:p>
        </w:tc>
        <w:tc>
          <w:tcPr>
            <w:tcW w:w="4146" w:type="dxa"/>
            <w:vMerge w:val="restart"/>
            <w:vAlign w:val="center"/>
          </w:tcPr>
          <w:p w:rsidR="00A017EE" w:rsidRPr="00A017EE" w:rsidRDefault="00A017EE" w:rsidP="00A017EE">
            <w:pPr>
              <w:keepNext/>
              <w:spacing w:line="240" w:lineRule="auto"/>
              <w:ind w:firstLine="0"/>
              <w:contextualSpacing/>
              <w:jc w:val="center"/>
              <w:rPr>
                <w:rFonts w:eastAsia="Calibri"/>
                <w:sz w:val="24"/>
                <w:szCs w:val="24"/>
                <w:lang w:eastAsia="en-US"/>
              </w:rPr>
            </w:pPr>
            <w:r w:rsidRPr="00A017EE">
              <w:rPr>
                <w:rFonts w:eastAsia="Calibri"/>
                <w:sz w:val="24"/>
                <w:szCs w:val="24"/>
                <w:lang w:eastAsia="en-US"/>
              </w:rPr>
              <w:t>Виды работ</w:t>
            </w:r>
          </w:p>
        </w:tc>
        <w:tc>
          <w:tcPr>
            <w:tcW w:w="1414" w:type="dxa"/>
            <w:vMerge w:val="restart"/>
            <w:vAlign w:val="center"/>
          </w:tcPr>
          <w:p w:rsidR="00A017EE" w:rsidRPr="00A017EE" w:rsidRDefault="00A017EE" w:rsidP="00A017EE">
            <w:pPr>
              <w:keepNext/>
              <w:spacing w:line="240" w:lineRule="auto"/>
              <w:ind w:firstLine="0"/>
              <w:contextualSpacing/>
              <w:jc w:val="center"/>
              <w:rPr>
                <w:rFonts w:eastAsia="Calibri"/>
                <w:sz w:val="24"/>
                <w:szCs w:val="24"/>
                <w:lang w:eastAsia="en-US"/>
              </w:rPr>
            </w:pPr>
            <w:r w:rsidRPr="00A017EE">
              <w:rPr>
                <w:rFonts w:eastAsia="Calibri"/>
                <w:sz w:val="24"/>
                <w:szCs w:val="24"/>
                <w:lang w:eastAsia="en-US"/>
              </w:rPr>
              <w:t>Единица измерения</w:t>
            </w:r>
          </w:p>
        </w:tc>
        <w:tc>
          <w:tcPr>
            <w:tcW w:w="1415" w:type="dxa"/>
            <w:vMerge w:val="restart"/>
            <w:vAlign w:val="center"/>
          </w:tcPr>
          <w:p w:rsidR="00A017EE" w:rsidRPr="00A017EE" w:rsidRDefault="00A017EE" w:rsidP="00A017EE">
            <w:pPr>
              <w:keepNext/>
              <w:spacing w:line="240" w:lineRule="auto"/>
              <w:ind w:firstLine="0"/>
              <w:contextualSpacing/>
              <w:jc w:val="center"/>
              <w:rPr>
                <w:rFonts w:eastAsia="Calibri"/>
                <w:sz w:val="24"/>
                <w:szCs w:val="24"/>
                <w:lang w:eastAsia="en-US"/>
              </w:rPr>
            </w:pPr>
            <w:r w:rsidRPr="00A017EE">
              <w:rPr>
                <w:rFonts w:eastAsia="Calibri"/>
                <w:sz w:val="24"/>
                <w:szCs w:val="24"/>
                <w:lang w:eastAsia="en-US"/>
              </w:rPr>
              <w:t>Норма выработки</w:t>
            </w:r>
          </w:p>
        </w:tc>
        <w:tc>
          <w:tcPr>
            <w:tcW w:w="2847" w:type="dxa"/>
            <w:gridSpan w:val="2"/>
            <w:vAlign w:val="center"/>
          </w:tcPr>
          <w:p w:rsidR="00A017EE" w:rsidRPr="00A017EE" w:rsidRDefault="00A017EE" w:rsidP="00A017EE">
            <w:pPr>
              <w:keepNext/>
              <w:spacing w:line="240" w:lineRule="auto"/>
              <w:ind w:firstLine="0"/>
              <w:contextualSpacing/>
              <w:jc w:val="center"/>
              <w:rPr>
                <w:rFonts w:eastAsia="Calibri"/>
                <w:sz w:val="24"/>
                <w:szCs w:val="24"/>
                <w:lang w:eastAsia="en-US"/>
              </w:rPr>
            </w:pPr>
            <w:r w:rsidRPr="00A017EE">
              <w:rPr>
                <w:rFonts w:eastAsia="Calibri"/>
                <w:sz w:val="24"/>
                <w:szCs w:val="24"/>
                <w:lang w:eastAsia="en-US"/>
              </w:rPr>
              <w:t>Потребное количество</w:t>
            </w:r>
          </w:p>
        </w:tc>
      </w:tr>
      <w:tr w:rsidR="00A017EE" w:rsidRPr="00A017EE" w:rsidTr="001E23E3">
        <w:trPr>
          <w:trHeight w:val="225"/>
          <w:tblHeader/>
        </w:trPr>
        <w:tc>
          <w:tcPr>
            <w:tcW w:w="674" w:type="dxa"/>
            <w:vMerge/>
            <w:vAlign w:val="center"/>
          </w:tcPr>
          <w:p w:rsidR="00A017EE" w:rsidRPr="00A017EE" w:rsidRDefault="00A017EE" w:rsidP="00A017EE">
            <w:pPr>
              <w:spacing w:line="240" w:lineRule="auto"/>
              <w:ind w:firstLine="0"/>
              <w:jc w:val="center"/>
              <w:rPr>
                <w:sz w:val="24"/>
              </w:rPr>
            </w:pPr>
          </w:p>
        </w:tc>
        <w:tc>
          <w:tcPr>
            <w:tcW w:w="4146" w:type="dxa"/>
            <w:vMerge/>
            <w:vAlign w:val="center"/>
          </w:tcPr>
          <w:p w:rsidR="00A017EE" w:rsidRPr="00A017EE" w:rsidRDefault="00A017EE" w:rsidP="00A017EE">
            <w:pPr>
              <w:keepNext/>
              <w:spacing w:line="240" w:lineRule="auto"/>
              <w:ind w:firstLine="0"/>
              <w:contextualSpacing/>
              <w:jc w:val="center"/>
              <w:rPr>
                <w:rFonts w:eastAsia="Calibri"/>
                <w:sz w:val="24"/>
                <w:szCs w:val="24"/>
                <w:lang w:eastAsia="en-US"/>
              </w:rPr>
            </w:pPr>
          </w:p>
        </w:tc>
        <w:tc>
          <w:tcPr>
            <w:tcW w:w="1414" w:type="dxa"/>
            <w:vMerge/>
            <w:vAlign w:val="center"/>
          </w:tcPr>
          <w:p w:rsidR="00A017EE" w:rsidRPr="00A017EE" w:rsidRDefault="00A017EE" w:rsidP="00A017EE">
            <w:pPr>
              <w:keepNext/>
              <w:spacing w:line="240" w:lineRule="auto"/>
              <w:ind w:firstLine="0"/>
              <w:contextualSpacing/>
              <w:jc w:val="center"/>
              <w:rPr>
                <w:rFonts w:eastAsia="Calibri"/>
                <w:sz w:val="24"/>
                <w:szCs w:val="24"/>
                <w:lang w:eastAsia="en-US"/>
              </w:rPr>
            </w:pPr>
          </w:p>
        </w:tc>
        <w:tc>
          <w:tcPr>
            <w:tcW w:w="1415" w:type="dxa"/>
            <w:vMerge/>
            <w:vAlign w:val="center"/>
          </w:tcPr>
          <w:p w:rsidR="00A017EE" w:rsidRPr="00A017EE" w:rsidRDefault="00A017EE" w:rsidP="00A017EE">
            <w:pPr>
              <w:keepNext/>
              <w:spacing w:line="240" w:lineRule="auto"/>
              <w:ind w:firstLine="0"/>
              <w:contextualSpacing/>
              <w:jc w:val="center"/>
              <w:rPr>
                <w:rFonts w:eastAsia="Calibri"/>
                <w:sz w:val="24"/>
                <w:szCs w:val="24"/>
                <w:lang w:eastAsia="en-US"/>
              </w:rPr>
            </w:pPr>
          </w:p>
        </w:tc>
        <w:tc>
          <w:tcPr>
            <w:tcW w:w="1432" w:type="dxa"/>
            <w:vAlign w:val="center"/>
          </w:tcPr>
          <w:p w:rsidR="00A017EE" w:rsidRPr="00A017EE" w:rsidRDefault="00A017EE" w:rsidP="00A017EE">
            <w:pPr>
              <w:keepNext/>
              <w:spacing w:line="240" w:lineRule="auto"/>
              <w:ind w:firstLine="0"/>
              <w:contextualSpacing/>
              <w:jc w:val="center"/>
              <w:rPr>
                <w:rFonts w:eastAsia="Calibri"/>
                <w:sz w:val="24"/>
                <w:szCs w:val="24"/>
                <w:lang w:eastAsia="en-US"/>
              </w:rPr>
            </w:pPr>
            <w:r w:rsidRPr="00A017EE">
              <w:rPr>
                <w:rFonts w:eastAsia="Calibri"/>
                <w:sz w:val="24"/>
                <w:szCs w:val="24"/>
                <w:lang w:eastAsia="en-US"/>
              </w:rPr>
              <w:t>человеко - дней</w:t>
            </w:r>
          </w:p>
        </w:tc>
        <w:tc>
          <w:tcPr>
            <w:tcW w:w="1415" w:type="dxa"/>
            <w:vAlign w:val="center"/>
          </w:tcPr>
          <w:p w:rsidR="00A017EE" w:rsidRPr="00A017EE" w:rsidRDefault="00A017EE" w:rsidP="00A017EE">
            <w:pPr>
              <w:keepNext/>
              <w:spacing w:line="240" w:lineRule="auto"/>
              <w:ind w:right="-108" w:firstLine="0"/>
              <w:contextualSpacing/>
              <w:jc w:val="center"/>
              <w:rPr>
                <w:rFonts w:eastAsia="Calibri"/>
                <w:sz w:val="24"/>
                <w:szCs w:val="24"/>
                <w:lang w:eastAsia="en-US"/>
              </w:rPr>
            </w:pPr>
            <w:r w:rsidRPr="00A017EE">
              <w:rPr>
                <w:rFonts w:eastAsia="Calibri"/>
                <w:sz w:val="24"/>
                <w:szCs w:val="24"/>
                <w:lang w:eastAsia="en-US"/>
              </w:rPr>
              <w:t>машино - смен</w:t>
            </w:r>
          </w:p>
        </w:tc>
      </w:tr>
      <w:tr w:rsidR="00A017EE" w:rsidRPr="00A017EE" w:rsidTr="001E23E3">
        <w:trPr>
          <w:trHeight w:val="67"/>
          <w:tblHeader/>
        </w:trPr>
        <w:tc>
          <w:tcPr>
            <w:tcW w:w="674" w:type="dxa"/>
            <w:vAlign w:val="center"/>
          </w:tcPr>
          <w:p w:rsidR="00A017EE" w:rsidRPr="00A017EE" w:rsidRDefault="00A017EE" w:rsidP="00A017EE">
            <w:pPr>
              <w:spacing w:line="240" w:lineRule="auto"/>
              <w:ind w:firstLine="0"/>
              <w:jc w:val="center"/>
              <w:rPr>
                <w:sz w:val="24"/>
              </w:rPr>
            </w:pPr>
            <w:r w:rsidRPr="00A017EE">
              <w:rPr>
                <w:sz w:val="24"/>
              </w:rPr>
              <w:t>А</w:t>
            </w:r>
          </w:p>
        </w:tc>
        <w:tc>
          <w:tcPr>
            <w:tcW w:w="4146" w:type="dxa"/>
            <w:vAlign w:val="center"/>
          </w:tcPr>
          <w:p w:rsidR="00A017EE" w:rsidRPr="00A017EE" w:rsidRDefault="00A017EE" w:rsidP="00A017EE">
            <w:pPr>
              <w:keepNext/>
              <w:spacing w:line="240" w:lineRule="auto"/>
              <w:ind w:firstLine="0"/>
              <w:contextualSpacing/>
              <w:jc w:val="center"/>
              <w:rPr>
                <w:rFonts w:eastAsia="Calibri"/>
                <w:sz w:val="24"/>
                <w:szCs w:val="24"/>
                <w:lang w:eastAsia="en-US"/>
              </w:rPr>
            </w:pPr>
            <w:r w:rsidRPr="00A017EE">
              <w:rPr>
                <w:rFonts w:eastAsia="Calibri"/>
                <w:sz w:val="24"/>
                <w:szCs w:val="24"/>
                <w:lang w:eastAsia="en-US"/>
              </w:rPr>
              <w:t>Б</w:t>
            </w:r>
          </w:p>
        </w:tc>
        <w:tc>
          <w:tcPr>
            <w:tcW w:w="1414" w:type="dxa"/>
            <w:vAlign w:val="center"/>
          </w:tcPr>
          <w:p w:rsidR="00A017EE" w:rsidRPr="00A017EE" w:rsidRDefault="00A017EE" w:rsidP="00A017EE">
            <w:pPr>
              <w:keepNext/>
              <w:spacing w:line="240" w:lineRule="auto"/>
              <w:ind w:firstLine="0"/>
              <w:contextualSpacing/>
              <w:jc w:val="center"/>
              <w:rPr>
                <w:rFonts w:eastAsia="Calibri"/>
                <w:sz w:val="24"/>
                <w:szCs w:val="24"/>
                <w:lang w:eastAsia="en-US"/>
              </w:rPr>
            </w:pPr>
            <w:r w:rsidRPr="00A017EE">
              <w:rPr>
                <w:rFonts w:eastAsia="Calibri"/>
                <w:sz w:val="24"/>
                <w:szCs w:val="24"/>
                <w:lang w:eastAsia="en-US"/>
              </w:rPr>
              <w:t>В</w:t>
            </w:r>
          </w:p>
        </w:tc>
        <w:tc>
          <w:tcPr>
            <w:tcW w:w="1415" w:type="dxa"/>
            <w:vAlign w:val="center"/>
          </w:tcPr>
          <w:p w:rsidR="00A017EE" w:rsidRPr="00A017EE" w:rsidRDefault="00A017EE" w:rsidP="00A017EE">
            <w:pPr>
              <w:keepNext/>
              <w:spacing w:line="240" w:lineRule="auto"/>
              <w:ind w:firstLine="0"/>
              <w:contextualSpacing/>
              <w:jc w:val="center"/>
              <w:rPr>
                <w:rFonts w:eastAsia="Calibri"/>
                <w:sz w:val="24"/>
                <w:szCs w:val="24"/>
                <w:lang w:eastAsia="en-US"/>
              </w:rPr>
            </w:pPr>
            <w:r w:rsidRPr="00A017EE">
              <w:rPr>
                <w:rFonts w:eastAsia="Calibri"/>
                <w:sz w:val="24"/>
                <w:szCs w:val="24"/>
                <w:lang w:eastAsia="en-US"/>
              </w:rPr>
              <w:t>1</w:t>
            </w:r>
          </w:p>
        </w:tc>
        <w:tc>
          <w:tcPr>
            <w:tcW w:w="1432" w:type="dxa"/>
            <w:vAlign w:val="center"/>
          </w:tcPr>
          <w:p w:rsidR="00A017EE" w:rsidRPr="00A017EE" w:rsidRDefault="00A017EE" w:rsidP="00A017EE">
            <w:pPr>
              <w:keepNext/>
              <w:spacing w:line="240" w:lineRule="auto"/>
              <w:ind w:firstLine="0"/>
              <w:contextualSpacing/>
              <w:jc w:val="center"/>
              <w:rPr>
                <w:rFonts w:eastAsia="Calibri"/>
                <w:sz w:val="24"/>
                <w:szCs w:val="24"/>
                <w:lang w:eastAsia="en-US"/>
              </w:rPr>
            </w:pPr>
            <w:r w:rsidRPr="00A017EE">
              <w:rPr>
                <w:rFonts w:eastAsia="Calibri"/>
                <w:sz w:val="24"/>
                <w:szCs w:val="24"/>
                <w:lang w:eastAsia="en-US"/>
              </w:rPr>
              <w:t>2</w:t>
            </w:r>
          </w:p>
        </w:tc>
        <w:tc>
          <w:tcPr>
            <w:tcW w:w="1415" w:type="dxa"/>
            <w:vAlign w:val="center"/>
          </w:tcPr>
          <w:p w:rsidR="00A017EE" w:rsidRPr="00A017EE" w:rsidRDefault="00A017EE" w:rsidP="00A017EE">
            <w:pPr>
              <w:keepNext/>
              <w:spacing w:line="240" w:lineRule="auto"/>
              <w:ind w:firstLine="0"/>
              <w:contextualSpacing/>
              <w:jc w:val="center"/>
              <w:rPr>
                <w:rFonts w:eastAsia="Calibri"/>
                <w:sz w:val="24"/>
                <w:szCs w:val="24"/>
                <w:lang w:eastAsia="en-US"/>
              </w:rPr>
            </w:pPr>
            <w:r w:rsidRPr="00A017EE">
              <w:rPr>
                <w:rFonts w:eastAsia="Calibri"/>
                <w:sz w:val="24"/>
                <w:szCs w:val="24"/>
                <w:lang w:eastAsia="en-US"/>
              </w:rPr>
              <w:t>3</w:t>
            </w:r>
          </w:p>
        </w:tc>
      </w:tr>
      <w:tr w:rsidR="00A017EE" w:rsidRPr="00A017EE" w:rsidTr="001E23E3">
        <w:trPr>
          <w:trHeight w:val="1211"/>
        </w:trPr>
        <w:tc>
          <w:tcPr>
            <w:tcW w:w="674"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4146" w:type="dxa"/>
            <w:vAlign w:val="center"/>
          </w:tcPr>
          <w:p w:rsidR="00A017EE" w:rsidRPr="00A424D9" w:rsidRDefault="00A017EE" w:rsidP="00A017EE">
            <w:pPr>
              <w:spacing w:line="240" w:lineRule="auto"/>
              <w:ind w:firstLine="0"/>
              <w:contextualSpacing/>
              <w:jc w:val="left"/>
              <w:rPr>
                <w:rFonts w:eastAsia="Calibri"/>
                <w:sz w:val="24"/>
                <w:szCs w:val="24"/>
                <w:lang w:eastAsia="en-US"/>
              </w:rPr>
            </w:pPr>
            <w:r w:rsidRPr="00A424D9">
              <w:rPr>
                <w:rFonts w:eastAsia="Calibri"/>
                <w:sz w:val="24"/>
                <w:szCs w:val="24"/>
                <w:lang w:eastAsia="en-US"/>
              </w:rPr>
              <w:t>Изготовление противопожарного шлагбаума  из древесины размером: стойки брус 2шт.-4 м- 100х100; створки брус 10м- 80х80</w:t>
            </w:r>
          </w:p>
        </w:tc>
        <w:tc>
          <w:tcPr>
            <w:tcW w:w="1414"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шт.</w:t>
            </w:r>
          </w:p>
        </w:tc>
        <w:tc>
          <w:tcPr>
            <w:tcW w:w="1415"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2,00</w:t>
            </w:r>
          </w:p>
        </w:tc>
        <w:tc>
          <w:tcPr>
            <w:tcW w:w="1432"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0,5</w:t>
            </w:r>
          </w:p>
        </w:tc>
        <w:tc>
          <w:tcPr>
            <w:tcW w:w="1415"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0,5</w:t>
            </w:r>
          </w:p>
        </w:tc>
      </w:tr>
      <w:tr w:rsidR="00A017EE" w:rsidRPr="00A017EE" w:rsidTr="001E23E3">
        <w:trPr>
          <w:trHeight w:val="206"/>
        </w:trPr>
        <w:tc>
          <w:tcPr>
            <w:tcW w:w="674"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4146" w:type="dxa"/>
            <w:vAlign w:val="center"/>
          </w:tcPr>
          <w:p w:rsidR="00A017EE" w:rsidRPr="00A424D9" w:rsidRDefault="00A017EE" w:rsidP="00A017EE">
            <w:pPr>
              <w:spacing w:line="240" w:lineRule="auto"/>
              <w:ind w:firstLine="0"/>
              <w:contextualSpacing/>
              <w:jc w:val="left"/>
              <w:rPr>
                <w:rFonts w:eastAsia="Calibri"/>
                <w:sz w:val="24"/>
                <w:szCs w:val="24"/>
                <w:lang w:eastAsia="en-US"/>
              </w:rPr>
            </w:pPr>
            <w:r w:rsidRPr="00A424D9">
              <w:rPr>
                <w:rFonts w:eastAsia="Calibri"/>
                <w:sz w:val="24"/>
                <w:szCs w:val="24"/>
                <w:lang w:eastAsia="en-US"/>
              </w:rPr>
              <w:t>Покраска (два слоя)</w:t>
            </w:r>
          </w:p>
        </w:tc>
        <w:tc>
          <w:tcPr>
            <w:tcW w:w="1414" w:type="dxa"/>
            <w:vAlign w:val="center"/>
          </w:tcPr>
          <w:p w:rsidR="00A017EE" w:rsidRPr="00A424D9" w:rsidRDefault="00A017EE" w:rsidP="00A017EE">
            <w:pPr>
              <w:spacing w:line="240" w:lineRule="auto"/>
              <w:ind w:firstLine="0"/>
              <w:jc w:val="center"/>
              <w:rPr>
                <w:sz w:val="24"/>
                <w:szCs w:val="24"/>
              </w:rPr>
            </w:pPr>
            <w:r w:rsidRPr="00A424D9">
              <w:rPr>
                <w:sz w:val="24"/>
                <w:szCs w:val="24"/>
              </w:rPr>
              <w:t>м</w:t>
            </w:r>
            <w:r w:rsidRPr="00A424D9">
              <w:rPr>
                <w:sz w:val="24"/>
                <w:szCs w:val="24"/>
                <w:vertAlign w:val="superscript"/>
              </w:rPr>
              <w:t>2</w:t>
            </w:r>
          </w:p>
        </w:tc>
        <w:tc>
          <w:tcPr>
            <w:tcW w:w="1415"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162,0</w:t>
            </w:r>
          </w:p>
        </w:tc>
        <w:tc>
          <w:tcPr>
            <w:tcW w:w="1432"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0,06</w:t>
            </w:r>
          </w:p>
        </w:tc>
        <w:tc>
          <w:tcPr>
            <w:tcW w:w="1415"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p>
        </w:tc>
      </w:tr>
      <w:tr w:rsidR="00A017EE" w:rsidRPr="00A017EE" w:rsidTr="001E23E3">
        <w:trPr>
          <w:trHeight w:val="613"/>
        </w:trPr>
        <w:tc>
          <w:tcPr>
            <w:tcW w:w="674"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4146" w:type="dxa"/>
            <w:vAlign w:val="center"/>
          </w:tcPr>
          <w:p w:rsidR="00A017EE" w:rsidRPr="00A424D9" w:rsidRDefault="00A017EE" w:rsidP="00A017EE">
            <w:pPr>
              <w:spacing w:line="240" w:lineRule="auto"/>
              <w:ind w:firstLine="0"/>
              <w:contextualSpacing/>
              <w:jc w:val="left"/>
              <w:rPr>
                <w:rFonts w:eastAsia="Calibri"/>
                <w:sz w:val="24"/>
                <w:szCs w:val="24"/>
                <w:lang w:eastAsia="en-US"/>
              </w:rPr>
            </w:pPr>
            <w:r w:rsidRPr="00A424D9">
              <w:rPr>
                <w:rFonts w:eastAsia="Calibri"/>
                <w:sz w:val="24"/>
                <w:szCs w:val="24"/>
                <w:lang w:eastAsia="en-US"/>
              </w:rPr>
              <w:t>Копка ям и установка противопожарного шлагбаума в грунт</w:t>
            </w:r>
          </w:p>
        </w:tc>
        <w:tc>
          <w:tcPr>
            <w:tcW w:w="1414"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шт.</w:t>
            </w:r>
          </w:p>
        </w:tc>
        <w:tc>
          <w:tcPr>
            <w:tcW w:w="1415"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29,0</w:t>
            </w:r>
          </w:p>
        </w:tc>
        <w:tc>
          <w:tcPr>
            <w:tcW w:w="1432"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0,07</w:t>
            </w:r>
          </w:p>
        </w:tc>
        <w:tc>
          <w:tcPr>
            <w:tcW w:w="1415"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p>
        </w:tc>
      </w:tr>
      <w:tr w:rsidR="00A017EE" w:rsidRPr="00A017EE" w:rsidTr="001E23E3">
        <w:trPr>
          <w:trHeight w:val="829"/>
        </w:trPr>
        <w:tc>
          <w:tcPr>
            <w:tcW w:w="674"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4</w:t>
            </w:r>
          </w:p>
        </w:tc>
        <w:tc>
          <w:tcPr>
            <w:tcW w:w="4146" w:type="dxa"/>
            <w:vAlign w:val="center"/>
          </w:tcPr>
          <w:p w:rsidR="00A017EE" w:rsidRPr="00A424D9" w:rsidRDefault="00A017EE" w:rsidP="00A017EE">
            <w:pPr>
              <w:spacing w:line="240" w:lineRule="auto"/>
              <w:ind w:firstLine="0"/>
              <w:contextualSpacing/>
              <w:jc w:val="left"/>
              <w:rPr>
                <w:rFonts w:eastAsia="Calibri"/>
                <w:sz w:val="24"/>
                <w:szCs w:val="24"/>
                <w:lang w:eastAsia="en-US"/>
              </w:rPr>
            </w:pPr>
            <w:r w:rsidRPr="00A424D9">
              <w:rPr>
                <w:rFonts w:eastAsia="Calibri"/>
                <w:sz w:val="24"/>
                <w:szCs w:val="24"/>
                <w:lang w:eastAsia="en-US"/>
              </w:rPr>
              <w:t>Изготовление и установка информационной таблички на шлагбауме, грунтовка, покраска</w:t>
            </w:r>
          </w:p>
        </w:tc>
        <w:tc>
          <w:tcPr>
            <w:tcW w:w="1414"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шт.</w:t>
            </w:r>
          </w:p>
        </w:tc>
        <w:tc>
          <w:tcPr>
            <w:tcW w:w="1415"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7,0</w:t>
            </w:r>
          </w:p>
        </w:tc>
        <w:tc>
          <w:tcPr>
            <w:tcW w:w="1432"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0,14</w:t>
            </w:r>
          </w:p>
        </w:tc>
        <w:tc>
          <w:tcPr>
            <w:tcW w:w="1415"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p>
        </w:tc>
      </w:tr>
      <w:tr w:rsidR="00A017EE" w:rsidRPr="00A017EE" w:rsidTr="001E23E3">
        <w:trPr>
          <w:trHeight w:val="423"/>
        </w:trPr>
        <w:tc>
          <w:tcPr>
            <w:tcW w:w="674"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5</w:t>
            </w:r>
          </w:p>
        </w:tc>
        <w:tc>
          <w:tcPr>
            <w:tcW w:w="4146" w:type="dxa"/>
            <w:vAlign w:val="center"/>
          </w:tcPr>
          <w:p w:rsidR="00A017EE" w:rsidRPr="00A424D9" w:rsidRDefault="00A017EE" w:rsidP="00A017EE">
            <w:pPr>
              <w:spacing w:line="240" w:lineRule="auto"/>
              <w:ind w:firstLine="0"/>
              <w:contextualSpacing/>
              <w:jc w:val="left"/>
              <w:rPr>
                <w:rFonts w:eastAsia="Calibri"/>
                <w:sz w:val="24"/>
                <w:szCs w:val="24"/>
                <w:lang w:eastAsia="en-US"/>
              </w:rPr>
            </w:pPr>
            <w:r w:rsidRPr="00A424D9">
              <w:rPr>
                <w:rFonts w:eastAsia="Calibri"/>
                <w:sz w:val="24"/>
                <w:szCs w:val="24"/>
                <w:lang w:eastAsia="en-US"/>
              </w:rPr>
              <w:t>Доставка шлагбаума до места установки и рабочих</w:t>
            </w:r>
          </w:p>
        </w:tc>
        <w:tc>
          <w:tcPr>
            <w:tcW w:w="1414"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км</w:t>
            </w:r>
          </w:p>
        </w:tc>
        <w:tc>
          <w:tcPr>
            <w:tcW w:w="1415"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p>
        </w:tc>
        <w:tc>
          <w:tcPr>
            <w:tcW w:w="1432"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0,15</w:t>
            </w:r>
          </w:p>
        </w:tc>
        <w:tc>
          <w:tcPr>
            <w:tcW w:w="1415"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0,15</w:t>
            </w:r>
          </w:p>
        </w:tc>
      </w:tr>
      <w:tr w:rsidR="00A017EE" w:rsidRPr="00A017EE" w:rsidTr="001E23E3">
        <w:trPr>
          <w:trHeight w:val="67"/>
        </w:trPr>
        <w:tc>
          <w:tcPr>
            <w:tcW w:w="674"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p>
        </w:tc>
        <w:tc>
          <w:tcPr>
            <w:tcW w:w="4146" w:type="dxa"/>
            <w:vAlign w:val="center"/>
          </w:tcPr>
          <w:p w:rsidR="00A017EE" w:rsidRPr="00A424D9" w:rsidRDefault="00A017EE" w:rsidP="00A017EE">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Итого</w:t>
            </w:r>
          </w:p>
        </w:tc>
        <w:tc>
          <w:tcPr>
            <w:tcW w:w="1414"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p>
        </w:tc>
        <w:tc>
          <w:tcPr>
            <w:tcW w:w="1415"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p>
        </w:tc>
        <w:tc>
          <w:tcPr>
            <w:tcW w:w="1432" w:type="dxa"/>
            <w:vAlign w:val="center"/>
          </w:tcPr>
          <w:p w:rsidR="00A017EE" w:rsidRPr="00A424D9" w:rsidRDefault="00A017EE" w:rsidP="00A017EE">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0,92</w:t>
            </w:r>
          </w:p>
        </w:tc>
        <w:tc>
          <w:tcPr>
            <w:tcW w:w="1415" w:type="dxa"/>
            <w:vAlign w:val="center"/>
          </w:tcPr>
          <w:p w:rsidR="00A017EE" w:rsidRPr="00A424D9" w:rsidRDefault="00A017EE" w:rsidP="00A017EE">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0,65</w:t>
            </w:r>
          </w:p>
        </w:tc>
      </w:tr>
    </w:tbl>
    <w:p w:rsidR="00A017EE" w:rsidRPr="00A017EE" w:rsidRDefault="00A017EE" w:rsidP="00A017EE">
      <w:pPr>
        <w:keepNext/>
        <w:spacing w:line="240" w:lineRule="auto"/>
        <w:ind w:firstLine="0"/>
        <w:contextualSpacing/>
        <w:jc w:val="right"/>
        <w:rPr>
          <w:rFonts w:eastAsia="Calibri"/>
          <w:szCs w:val="28"/>
          <w:lang w:eastAsia="en-US"/>
        </w:rPr>
      </w:pPr>
    </w:p>
    <w:p w:rsidR="00A017EE" w:rsidRPr="00A017EE" w:rsidRDefault="00A017EE" w:rsidP="00A017EE">
      <w:pPr>
        <w:keepNext/>
        <w:spacing w:line="240" w:lineRule="auto"/>
        <w:ind w:firstLine="0"/>
        <w:contextualSpacing/>
        <w:jc w:val="right"/>
        <w:rPr>
          <w:rFonts w:eastAsia="Calibri"/>
          <w:szCs w:val="28"/>
          <w:lang w:eastAsia="en-US"/>
        </w:rPr>
      </w:pPr>
      <w:r w:rsidRPr="00A017EE">
        <w:rPr>
          <w:rFonts w:eastAsia="Calibri"/>
          <w:szCs w:val="28"/>
          <w:lang w:eastAsia="en-US"/>
        </w:rPr>
        <w:t>Таблица 3</w:t>
      </w:r>
    </w:p>
    <w:tbl>
      <w:tblPr>
        <w:tblW w:w="10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6216"/>
        <w:gridCol w:w="3260"/>
      </w:tblGrid>
      <w:tr w:rsidR="00A017EE" w:rsidRPr="00A017EE" w:rsidTr="00B87E65">
        <w:trPr>
          <w:trHeight w:val="335"/>
          <w:tblHeader/>
        </w:trPr>
        <w:tc>
          <w:tcPr>
            <w:tcW w:w="991" w:type="dxa"/>
            <w:vAlign w:val="center"/>
          </w:tcPr>
          <w:p w:rsidR="00A017EE" w:rsidRPr="00A017EE" w:rsidRDefault="00A017EE" w:rsidP="00A017EE">
            <w:pPr>
              <w:keepNext/>
              <w:spacing w:line="240" w:lineRule="auto"/>
              <w:ind w:firstLine="0"/>
              <w:contextualSpacing/>
              <w:jc w:val="center"/>
              <w:rPr>
                <w:rFonts w:eastAsia="Calibri"/>
                <w:sz w:val="24"/>
                <w:szCs w:val="24"/>
                <w:lang w:eastAsia="en-US"/>
              </w:rPr>
            </w:pPr>
            <w:r w:rsidRPr="00A017EE">
              <w:rPr>
                <w:rFonts w:eastAsia="Calibri"/>
                <w:sz w:val="24"/>
                <w:szCs w:val="24"/>
                <w:lang w:eastAsia="en-US"/>
              </w:rPr>
              <w:t>№ п.п.</w:t>
            </w:r>
          </w:p>
        </w:tc>
        <w:tc>
          <w:tcPr>
            <w:tcW w:w="6216" w:type="dxa"/>
            <w:vAlign w:val="center"/>
          </w:tcPr>
          <w:p w:rsidR="00A017EE" w:rsidRPr="00A017EE" w:rsidRDefault="00A017EE" w:rsidP="00A017EE">
            <w:pPr>
              <w:keepNext/>
              <w:spacing w:line="240" w:lineRule="auto"/>
              <w:ind w:firstLine="0"/>
              <w:contextualSpacing/>
              <w:jc w:val="center"/>
              <w:rPr>
                <w:rFonts w:eastAsia="Calibri"/>
                <w:sz w:val="24"/>
                <w:szCs w:val="24"/>
                <w:lang w:eastAsia="en-US"/>
              </w:rPr>
            </w:pPr>
            <w:r w:rsidRPr="00A017EE">
              <w:rPr>
                <w:rFonts w:eastAsia="Calibri"/>
                <w:sz w:val="24"/>
                <w:szCs w:val="24"/>
                <w:lang w:eastAsia="en-US"/>
              </w:rPr>
              <w:t>Показатели</w:t>
            </w:r>
          </w:p>
        </w:tc>
        <w:tc>
          <w:tcPr>
            <w:tcW w:w="3260" w:type="dxa"/>
            <w:vAlign w:val="center"/>
          </w:tcPr>
          <w:p w:rsidR="00A017EE" w:rsidRPr="00A017EE" w:rsidRDefault="00A017EE" w:rsidP="00B87E65">
            <w:pPr>
              <w:keepNext/>
              <w:spacing w:line="240" w:lineRule="auto"/>
              <w:ind w:firstLine="0"/>
              <w:contextualSpacing/>
              <w:jc w:val="center"/>
              <w:rPr>
                <w:rFonts w:eastAsia="Calibri"/>
                <w:sz w:val="24"/>
                <w:szCs w:val="24"/>
                <w:lang w:eastAsia="en-US"/>
              </w:rPr>
            </w:pPr>
            <w:r w:rsidRPr="00A017EE">
              <w:rPr>
                <w:rFonts w:eastAsia="Calibri"/>
                <w:sz w:val="24"/>
                <w:szCs w:val="24"/>
                <w:lang w:eastAsia="en-US"/>
              </w:rPr>
              <w:t>Базовые условия</w:t>
            </w:r>
          </w:p>
        </w:tc>
      </w:tr>
      <w:tr w:rsidR="00A017EE" w:rsidRPr="00A017EE" w:rsidTr="00A424D9">
        <w:trPr>
          <w:cantSplit/>
          <w:trHeight w:hRule="exact" w:val="324"/>
        </w:trPr>
        <w:tc>
          <w:tcPr>
            <w:tcW w:w="991"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6216" w:type="dxa"/>
            <w:vAlign w:val="center"/>
          </w:tcPr>
          <w:p w:rsidR="00A017EE" w:rsidRPr="00A424D9" w:rsidRDefault="00A017EE" w:rsidP="00A017EE">
            <w:pPr>
              <w:spacing w:line="240" w:lineRule="auto"/>
              <w:ind w:firstLine="0"/>
              <w:contextualSpacing/>
              <w:rPr>
                <w:rFonts w:eastAsia="Calibri"/>
                <w:sz w:val="24"/>
                <w:szCs w:val="24"/>
                <w:lang w:eastAsia="en-US"/>
              </w:rPr>
            </w:pPr>
            <w:r w:rsidRPr="00A424D9">
              <w:rPr>
                <w:rFonts w:eastAsia="Calibri"/>
                <w:sz w:val="24"/>
                <w:szCs w:val="24"/>
                <w:lang w:eastAsia="en-US"/>
              </w:rPr>
              <w:t>Рельеф</w:t>
            </w:r>
          </w:p>
        </w:tc>
        <w:tc>
          <w:tcPr>
            <w:tcW w:w="3260"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равнинный</w:t>
            </w:r>
          </w:p>
        </w:tc>
      </w:tr>
      <w:tr w:rsidR="00A017EE" w:rsidRPr="00A017EE" w:rsidTr="00A424D9">
        <w:trPr>
          <w:cantSplit/>
          <w:trHeight w:hRule="exact" w:val="290"/>
        </w:trPr>
        <w:tc>
          <w:tcPr>
            <w:tcW w:w="991"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6216" w:type="dxa"/>
            <w:vAlign w:val="center"/>
          </w:tcPr>
          <w:p w:rsidR="00A017EE" w:rsidRPr="00A424D9" w:rsidRDefault="00A017EE" w:rsidP="00A017EE">
            <w:pPr>
              <w:spacing w:line="240" w:lineRule="auto"/>
              <w:ind w:firstLine="0"/>
              <w:contextualSpacing/>
              <w:jc w:val="left"/>
              <w:rPr>
                <w:rFonts w:eastAsia="Calibri"/>
                <w:sz w:val="24"/>
                <w:szCs w:val="24"/>
                <w:lang w:eastAsia="en-US"/>
              </w:rPr>
            </w:pPr>
            <w:r w:rsidRPr="00A424D9">
              <w:rPr>
                <w:rFonts w:eastAsia="Calibri"/>
                <w:sz w:val="24"/>
                <w:szCs w:val="24"/>
                <w:lang w:eastAsia="en-US"/>
              </w:rPr>
              <w:t>Грунт</w:t>
            </w:r>
          </w:p>
        </w:tc>
        <w:tc>
          <w:tcPr>
            <w:tcW w:w="3260"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обычный</w:t>
            </w:r>
          </w:p>
        </w:tc>
      </w:tr>
      <w:tr w:rsidR="00A017EE" w:rsidRPr="00A017EE" w:rsidTr="00A424D9">
        <w:trPr>
          <w:cantSplit/>
          <w:trHeight w:hRule="exact" w:val="294"/>
        </w:trPr>
        <w:tc>
          <w:tcPr>
            <w:tcW w:w="991"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6216" w:type="dxa"/>
            <w:vAlign w:val="center"/>
          </w:tcPr>
          <w:p w:rsidR="00A017EE" w:rsidRPr="00A424D9" w:rsidRDefault="00A017EE" w:rsidP="00A017EE">
            <w:pPr>
              <w:spacing w:line="240" w:lineRule="auto"/>
              <w:ind w:firstLine="0"/>
              <w:contextualSpacing/>
              <w:jc w:val="left"/>
              <w:rPr>
                <w:rFonts w:eastAsia="Calibri"/>
                <w:sz w:val="24"/>
                <w:szCs w:val="24"/>
                <w:lang w:eastAsia="en-US"/>
              </w:rPr>
            </w:pPr>
            <w:r w:rsidRPr="00A424D9">
              <w:rPr>
                <w:rFonts w:eastAsia="Calibri"/>
                <w:sz w:val="24"/>
                <w:szCs w:val="24"/>
                <w:lang w:eastAsia="en-US"/>
              </w:rPr>
              <w:t>Размер шлагбаума</w:t>
            </w:r>
          </w:p>
        </w:tc>
        <w:tc>
          <w:tcPr>
            <w:tcW w:w="3260"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4 м</w:t>
            </w:r>
          </w:p>
        </w:tc>
      </w:tr>
      <w:tr w:rsidR="00A017EE" w:rsidRPr="00A017EE" w:rsidTr="00A424D9">
        <w:trPr>
          <w:cantSplit/>
          <w:trHeight w:hRule="exact" w:val="298"/>
        </w:trPr>
        <w:tc>
          <w:tcPr>
            <w:tcW w:w="991"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4</w:t>
            </w:r>
          </w:p>
        </w:tc>
        <w:tc>
          <w:tcPr>
            <w:tcW w:w="6216" w:type="dxa"/>
            <w:vAlign w:val="center"/>
          </w:tcPr>
          <w:p w:rsidR="00A017EE" w:rsidRPr="00A424D9" w:rsidRDefault="00A017EE" w:rsidP="00A017EE">
            <w:pPr>
              <w:spacing w:line="240" w:lineRule="auto"/>
              <w:ind w:firstLine="0"/>
              <w:contextualSpacing/>
              <w:jc w:val="left"/>
              <w:rPr>
                <w:rFonts w:eastAsia="Calibri"/>
                <w:sz w:val="24"/>
                <w:szCs w:val="24"/>
                <w:lang w:eastAsia="en-US"/>
              </w:rPr>
            </w:pPr>
            <w:r w:rsidRPr="00A424D9">
              <w:rPr>
                <w:rFonts w:eastAsia="Calibri"/>
                <w:sz w:val="24"/>
                <w:szCs w:val="24"/>
                <w:lang w:eastAsia="en-US"/>
              </w:rPr>
              <w:t>Изготовление противопожарного шлагбаума из</w:t>
            </w:r>
          </w:p>
        </w:tc>
        <w:tc>
          <w:tcPr>
            <w:tcW w:w="3260"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древесины</w:t>
            </w:r>
          </w:p>
        </w:tc>
      </w:tr>
      <w:tr w:rsidR="00A017EE" w:rsidRPr="00A017EE" w:rsidTr="00A424D9">
        <w:trPr>
          <w:cantSplit/>
          <w:trHeight w:hRule="exact" w:val="302"/>
        </w:trPr>
        <w:tc>
          <w:tcPr>
            <w:tcW w:w="991"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5</w:t>
            </w:r>
          </w:p>
        </w:tc>
        <w:tc>
          <w:tcPr>
            <w:tcW w:w="6216" w:type="dxa"/>
            <w:vAlign w:val="center"/>
          </w:tcPr>
          <w:p w:rsidR="00A017EE" w:rsidRPr="00A424D9" w:rsidRDefault="00A017EE" w:rsidP="00A017EE">
            <w:pPr>
              <w:spacing w:line="240" w:lineRule="auto"/>
              <w:ind w:firstLine="0"/>
              <w:contextualSpacing/>
              <w:jc w:val="left"/>
              <w:rPr>
                <w:rFonts w:eastAsia="Calibri"/>
                <w:sz w:val="24"/>
                <w:szCs w:val="24"/>
                <w:lang w:eastAsia="en-US"/>
              </w:rPr>
            </w:pPr>
            <w:r w:rsidRPr="00A424D9">
              <w:rPr>
                <w:rFonts w:eastAsia="Calibri"/>
                <w:sz w:val="24"/>
                <w:szCs w:val="24"/>
                <w:lang w:eastAsia="en-US"/>
              </w:rPr>
              <w:t>Расстояние доставки рабочих</w:t>
            </w:r>
          </w:p>
        </w:tc>
        <w:tc>
          <w:tcPr>
            <w:tcW w:w="3260" w:type="dxa"/>
            <w:vAlign w:val="center"/>
          </w:tcPr>
          <w:p w:rsidR="00A017EE" w:rsidRPr="00A424D9" w:rsidRDefault="00A017EE" w:rsidP="00A017EE">
            <w:pPr>
              <w:spacing w:line="240" w:lineRule="auto"/>
              <w:ind w:firstLine="0"/>
              <w:contextualSpacing/>
              <w:jc w:val="center"/>
              <w:rPr>
                <w:rFonts w:eastAsia="Calibri"/>
                <w:sz w:val="24"/>
                <w:szCs w:val="24"/>
                <w:lang w:eastAsia="en-US"/>
              </w:rPr>
            </w:pPr>
            <w:r w:rsidRPr="00A424D9">
              <w:rPr>
                <w:rFonts w:eastAsia="Calibri"/>
                <w:sz w:val="24"/>
                <w:szCs w:val="24"/>
                <w:lang w:eastAsia="en-US"/>
              </w:rPr>
              <w:t>20 км</w:t>
            </w:r>
          </w:p>
        </w:tc>
      </w:tr>
    </w:tbl>
    <w:p w:rsidR="006C246C" w:rsidRDefault="006C246C" w:rsidP="00963855">
      <w:pPr>
        <w:spacing w:line="240" w:lineRule="auto"/>
        <w:ind w:firstLine="709"/>
        <w:contextualSpacing/>
        <w:rPr>
          <w:rFonts w:eastAsia="Calibri"/>
          <w:szCs w:val="28"/>
          <w:lang w:eastAsia="en-US"/>
        </w:rPr>
      </w:pPr>
    </w:p>
    <w:p w:rsidR="00A80C3D" w:rsidRDefault="00A80C3D" w:rsidP="00A80C3D">
      <w:pPr>
        <w:pStyle w:val="aa"/>
        <w:spacing w:line="240" w:lineRule="auto"/>
        <w:ind w:left="0" w:firstLine="567"/>
        <w:rPr>
          <w:b/>
          <w:szCs w:val="28"/>
        </w:rPr>
      </w:pPr>
      <w:r w:rsidRPr="00A80C3D">
        <w:rPr>
          <w:rFonts w:eastAsia="Calibri"/>
          <w:b/>
          <w:szCs w:val="28"/>
          <w:lang w:eastAsia="en-US"/>
        </w:rPr>
        <w:t xml:space="preserve">12. </w:t>
      </w:r>
      <w:r w:rsidRPr="00A80C3D">
        <w:rPr>
          <w:b/>
          <w:szCs w:val="28"/>
        </w:rPr>
        <w:t>Эксплуатация шлагбаума, преград, обеспечивающих ограничение пребывания граждан в лесах в целях обеспечения пожарной безопасности.</w:t>
      </w:r>
    </w:p>
    <w:p w:rsidR="00A80C3D" w:rsidRPr="00A80C3D" w:rsidRDefault="00A80C3D" w:rsidP="00A80C3D">
      <w:pPr>
        <w:pStyle w:val="aa"/>
        <w:spacing w:line="240" w:lineRule="auto"/>
        <w:ind w:left="0" w:firstLine="567"/>
        <w:rPr>
          <w:szCs w:val="28"/>
          <w:lang w:eastAsia="en-US"/>
        </w:rPr>
      </w:pPr>
      <w:r>
        <w:rPr>
          <w:szCs w:val="28"/>
        </w:rPr>
        <w:t xml:space="preserve">12.1. </w:t>
      </w:r>
      <w:r w:rsidRPr="00A80C3D">
        <w:rPr>
          <w:szCs w:val="28"/>
          <w:lang w:eastAsia="en-US"/>
        </w:rPr>
        <w:t>Базовой технологией выполнения работ по эксплуатации одного шлагбаума является:</w:t>
      </w:r>
    </w:p>
    <w:p w:rsidR="00A80C3D" w:rsidRPr="00A80C3D" w:rsidRDefault="00A80C3D" w:rsidP="00A80C3D">
      <w:pPr>
        <w:spacing w:line="240" w:lineRule="auto"/>
        <w:ind w:firstLine="0"/>
        <w:contextualSpacing/>
        <w:jc w:val="left"/>
        <w:rPr>
          <w:rFonts w:eastAsia="Calibri"/>
          <w:szCs w:val="28"/>
          <w:lang w:eastAsia="en-US"/>
        </w:rPr>
      </w:pPr>
    </w:p>
    <w:p w:rsidR="00A80C3D" w:rsidRPr="00A80C3D" w:rsidRDefault="00A80C3D" w:rsidP="00A80C3D">
      <w:pPr>
        <w:spacing w:line="240" w:lineRule="auto"/>
        <w:ind w:firstLine="567"/>
        <w:contextualSpacing/>
        <w:jc w:val="left"/>
        <w:rPr>
          <w:rFonts w:eastAsia="Calibri"/>
          <w:szCs w:val="28"/>
          <w:lang w:eastAsia="en-US"/>
        </w:rPr>
      </w:pPr>
      <w:r w:rsidRPr="00A80C3D">
        <w:rPr>
          <w:rFonts w:eastAsia="Calibri"/>
          <w:szCs w:val="28"/>
          <w:lang w:eastAsia="en-US"/>
        </w:rPr>
        <w:t>1.Подновление шлагбаума (покраска).</w:t>
      </w:r>
    </w:p>
    <w:p w:rsidR="00A80C3D" w:rsidRPr="00A80C3D" w:rsidRDefault="00A80C3D" w:rsidP="00A80C3D">
      <w:pPr>
        <w:spacing w:line="240" w:lineRule="auto"/>
        <w:ind w:firstLine="567"/>
        <w:contextualSpacing/>
        <w:jc w:val="left"/>
        <w:rPr>
          <w:rFonts w:eastAsia="Calibri"/>
          <w:szCs w:val="28"/>
          <w:lang w:eastAsia="en-US"/>
        </w:rPr>
      </w:pPr>
      <w:r w:rsidRPr="00A80C3D">
        <w:rPr>
          <w:rFonts w:eastAsia="Calibri"/>
          <w:szCs w:val="28"/>
          <w:lang w:eastAsia="en-US"/>
        </w:rPr>
        <w:t>2.Подновление информационной таблички (покраска).</w:t>
      </w:r>
    </w:p>
    <w:p w:rsidR="00A80C3D" w:rsidRPr="00A80C3D" w:rsidRDefault="00A80C3D" w:rsidP="00A80C3D">
      <w:pPr>
        <w:spacing w:line="240" w:lineRule="auto"/>
        <w:ind w:firstLine="567"/>
        <w:contextualSpacing/>
        <w:jc w:val="left"/>
        <w:rPr>
          <w:rFonts w:eastAsia="Calibri"/>
          <w:szCs w:val="28"/>
          <w:lang w:eastAsia="en-US"/>
        </w:rPr>
      </w:pPr>
      <w:r w:rsidRPr="00A80C3D">
        <w:rPr>
          <w:rFonts w:eastAsia="Calibri"/>
          <w:szCs w:val="28"/>
          <w:lang w:eastAsia="en-US"/>
        </w:rPr>
        <w:t>3.Доставка рабочих.</w:t>
      </w:r>
    </w:p>
    <w:p w:rsidR="00A80C3D" w:rsidRPr="00A80C3D" w:rsidRDefault="00A80C3D" w:rsidP="00A80C3D">
      <w:pPr>
        <w:spacing w:line="240" w:lineRule="auto"/>
        <w:ind w:firstLine="0"/>
        <w:contextualSpacing/>
        <w:jc w:val="left"/>
        <w:rPr>
          <w:rFonts w:eastAsia="Calibri"/>
          <w:szCs w:val="28"/>
          <w:lang w:eastAsia="en-US"/>
        </w:rPr>
      </w:pPr>
    </w:p>
    <w:p w:rsidR="00A80C3D" w:rsidRPr="00A80C3D" w:rsidRDefault="00A80C3D" w:rsidP="00A80C3D">
      <w:pPr>
        <w:spacing w:line="240" w:lineRule="auto"/>
        <w:ind w:firstLine="0"/>
        <w:contextualSpacing/>
        <w:rPr>
          <w:rFonts w:eastAsia="Calibri"/>
          <w:szCs w:val="28"/>
          <w:lang w:eastAsia="en-US"/>
        </w:rPr>
      </w:pPr>
      <w:r w:rsidRPr="00A80C3D">
        <w:rPr>
          <w:rFonts w:eastAsia="Calibri"/>
          <w:szCs w:val="28"/>
          <w:lang w:eastAsia="en-US"/>
        </w:rPr>
        <w:t xml:space="preserve">       12.2. Базовый состав машин и механизмов, а также оборудования необходимого для выполнения работ по эксплуатации шлагбаума, приведен в таблице 1.</w:t>
      </w:r>
    </w:p>
    <w:p w:rsidR="00A80C3D" w:rsidRPr="00A80C3D" w:rsidRDefault="00A80C3D" w:rsidP="00A80C3D">
      <w:pPr>
        <w:spacing w:line="240" w:lineRule="auto"/>
        <w:ind w:firstLine="567"/>
        <w:contextualSpacing/>
        <w:rPr>
          <w:rFonts w:eastAsia="Calibri"/>
          <w:szCs w:val="28"/>
          <w:lang w:eastAsia="en-US"/>
        </w:rPr>
      </w:pPr>
    </w:p>
    <w:p w:rsidR="00A80C3D" w:rsidRPr="00A80C3D" w:rsidRDefault="00A80C3D" w:rsidP="00A80C3D">
      <w:pPr>
        <w:spacing w:line="240" w:lineRule="auto"/>
        <w:ind w:firstLine="0"/>
        <w:contextualSpacing/>
        <w:jc w:val="right"/>
        <w:rPr>
          <w:rFonts w:eastAsia="Calibri"/>
          <w:szCs w:val="28"/>
          <w:lang w:eastAsia="en-US"/>
        </w:rPr>
      </w:pPr>
      <w:r w:rsidRPr="00A80C3D">
        <w:rPr>
          <w:rFonts w:eastAsia="Calibri"/>
          <w:szCs w:val="28"/>
          <w:lang w:eastAsia="en-US"/>
        </w:rPr>
        <w:t>Таблица 1</w:t>
      </w:r>
    </w:p>
    <w:tbl>
      <w:tblPr>
        <w:tblW w:w="10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5031"/>
        <w:gridCol w:w="4100"/>
      </w:tblGrid>
      <w:tr w:rsidR="00A80C3D" w:rsidRPr="00A80C3D" w:rsidTr="001E23E3">
        <w:tblPrEx>
          <w:tblCellMar>
            <w:top w:w="0" w:type="dxa"/>
            <w:bottom w:w="0" w:type="dxa"/>
          </w:tblCellMar>
        </w:tblPrEx>
        <w:trPr>
          <w:trHeight w:val="270"/>
        </w:trPr>
        <w:tc>
          <w:tcPr>
            <w:tcW w:w="984" w:type="dxa"/>
            <w:vAlign w:val="center"/>
          </w:tcPr>
          <w:p w:rsidR="00A80C3D" w:rsidRPr="00A80C3D" w:rsidRDefault="00A80C3D" w:rsidP="00A80C3D">
            <w:pPr>
              <w:keepNext/>
              <w:spacing w:line="240" w:lineRule="auto"/>
              <w:ind w:firstLine="0"/>
              <w:contextualSpacing/>
              <w:jc w:val="center"/>
              <w:rPr>
                <w:rFonts w:eastAsia="Calibri"/>
                <w:sz w:val="24"/>
                <w:szCs w:val="24"/>
                <w:lang w:eastAsia="en-US"/>
              </w:rPr>
            </w:pPr>
            <w:r w:rsidRPr="00A80C3D">
              <w:rPr>
                <w:rFonts w:eastAsia="Calibri"/>
                <w:sz w:val="24"/>
                <w:szCs w:val="24"/>
                <w:lang w:eastAsia="en-US"/>
              </w:rPr>
              <w:lastRenderedPageBreak/>
              <w:t>№ п.п</w:t>
            </w:r>
          </w:p>
        </w:tc>
        <w:tc>
          <w:tcPr>
            <w:tcW w:w="5031" w:type="dxa"/>
            <w:vAlign w:val="center"/>
          </w:tcPr>
          <w:p w:rsidR="00A80C3D" w:rsidRPr="00A80C3D" w:rsidRDefault="00A80C3D" w:rsidP="00A80C3D">
            <w:pPr>
              <w:keepNext/>
              <w:spacing w:line="240" w:lineRule="auto"/>
              <w:ind w:firstLine="0"/>
              <w:contextualSpacing/>
              <w:jc w:val="center"/>
              <w:rPr>
                <w:rFonts w:eastAsia="Calibri"/>
                <w:sz w:val="24"/>
                <w:szCs w:val="24"/>
                <w:lang w:eastAsia="en-US"/>
              </w:rPr>
            </w:pPr>
            <w:r w:rsidRPr="00A80C3D">
              <w:rPr>
                <w:rFonts w:eastAsia="Calibri"/>
                <w:sz w:val="24"/>
                <w:szCs w:val="24"/>
                <w:lang w:eastAsia="en-US"/>
              </w:rPr>
              <w:t>Наименование машин и механизмов</w:t>
            </w:r>
          </w:p>
        </w:tc>
        <w:tc>
          <w:tcPr>
            <w:tcW w:w="4100" w:type="dxa"/>
            <w:vAlign w:val="center"/>
          </w:tcPr>
          <w:p w:rsidR="00A80C3D" w:rsidRPr="00A80C3D" w:rsidRDefault="00A80C3D" w:rsidP="00A80C3D">
            <w:pPr>
              <w:keepNext/>
              <w:spacing w:line="240" w:lineRule="auto"/>
              <w:ind w:firstLine="0"/>
              <w:contextualSpacing/>
              <w:jc w:val="center"/>
              <w:rPr>
                <w:rFonts w:eastAsia="Calibri"/>
                <w:sz w:val="24"/>
                <w:szCs w:val="24"/>
                <w:lang w:eastAsia="en-US"/>
              </w:rPr>
            </w:pPr>
            <w:r w:rsidRPr="00A80C3D">
              <w:rPr>
                <w:rFonts w:eastAsia="Calibri"/>
                <w:sz w:val="24"/>
                <w:szCs w:val="24"/>
                <w:lang w:eastAsia="en-US"/>
              </w:rPr>
              <w:t>Марка машин и механизмов</w:t>
            </w:r>
          </w:p>
        </w:tc>
      </w:tr>
      <w:tr w:rsidR="00A80C3D" w:rsidRPr="00A80C3D" w:rsidTr="00A424D9">
        <w:tblPrEx>
          <w:tblCellMar>
            <w:top w:w="0" w:type="dxa"/>
            <w:bottom w:w="0" w:type="dxa"/>
          </w:tblCellMar>
        </w:tblPrEx>
        <w:trPr>
          <w:cantSplit/>
          <w:trHeight w:hRule="exact" w:val="356"/>
        </w:trPr>
        <w:tc>
          <w:tcPr>
            <w:tcW w:w="984" w:type="dxa"/>
            <w:vAlign w:val="center"/>
          </w:tcPr>
          <w:p w:rsidR="00A80C3D" w:rsidRPr="00A424D9" w:rsidRDefault="00A80C3D" w:rsidP="00A80C3D">
            <w:pPr>
              <w:spacing w:after="200" w:line="276"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5031" w:type="dxa"/>
            <w:vAlign w:val="center"/>
          </w:tcPr>
          <w:p w:rsidR="00A80C3D" w:rsidRPr="00A424D9" w:rsidRDefault="00A80C3D" w:rsidP="00A80C3D">
            <w:pPr>
              <w:spacing w:after="200" w:line="276" w:lineRule="auto"/>
              <w:ind w:firstLine="0"/>
              <w:contextualSpacing/>
              <w:jc w:val="left"/>
              <w:rPr>
                <w:rFonts w:eastAsia="Calibri"/>
                <w:sz w:val="24"/>
                <w:szCs w:val="24"/>
                <w:lang w:eastAsia="en-US"/>
              </w:rPr>
            </w:pPr>
            <w:r w:rsidRPr="00A424D9">
              <w:rPr>
                <w:rFonts w:eastAsia="Calibri"/>
                <w:sz w:val="24"/>
                <w:szCs w:val="24"/>
                <w:lang w:eastAsia="en-US"/>
              </w:rPr>
              <w:t>Автомобиль</w:t>
            </w:r>
          </w:p>
        </w:tc>
        <w:tc>
          <w:tcPr>
            <w:tcW w:w="4100" w:type="dxa"/>
            <w:vAlign w:val="center"/>
          </w:tcPr>
          <w:p w:rsidR="00A80C3D" w:rsidRPr="00A424D9" w:rsidRDefault="00A80C3D" w:rsidP="00A80C3D">
            <w:pPr>
              <w:spacing w:after="200" w:line="276" w:lineRule="auto"/>
              <w:ind w:firstLine="0"/>
              <w:contextualSpacing/>
              <w:jc w:val="center"/>
              <w:rPr>
                <w:rFonts w:eastAsia="Calibri"/>
                <w:sz w:val="24"/>
                <w:szCs w:val="24"/>
                <w:lang w:eastAsia="en-US"/>
              </w:rPr>
            </w:pPr>
            <w:r w:rsidRPr="00A424D9">
              <w:rPr>
                <w:rFonts w:eastAsia="Calibri"/>
                <w:sz w:val="24"/>
                <w:szCs w:val="24"/>
                <w:lang w:eastAsia="en-US"/>
              </w:rPr>
              <w:t>УАЗ-3909</w:t>
            </w:r>
          </w:p>
        </w:tc>
      </w:tr>
    </w:tbl>
    <w:p w:rsidR="00A80C3D" w:rsidRPr="00A80C3D" w:rsidRDefault="00A80C3D" w:rsidP="00A80C3D">
      <w:pPr>
        <w:spacing w:line="240" w:lineRule="auto"/>
        <w:ind w:left="502" w:firstLine="0"/>
        <w:contextualSpacing/>
        <w:rPr>
          <w:rFonts w:eastAsia="Calibri"/>
          <w:b/>
          <w:szCs w:val="28"/>
          <w:lang w:eastAsia="en-US"/>
        </w:rPr>
      </w:pPr>
    </w:p>
    <w:p w:rsidR="00A80C3D" w:rsidRPr="00A80C3D" w:rsidRDefault="00A80C3D" w:rsidP="00A80C3D">
      <w:pPr>
        <w:spacing w:line="240" w:lineRule="auto"/>
        <w:ind w:firstLine="567"/>
        <w:rPr>
          <w:szCs w:val="28"/>
        </w:rPr>
      </w:pPr>
      <w:r>
        <w:rPr>
          <w:szCs w:val="28"/>
        </w:rPr>
        <w:t xml:space="preserve">12.3. </w:t>
      </w:r>
      <w:r w:rsidRPr="00A80C3D">
        <w:rPr>
          <w:szCs w:val="28"/>
        </w:rPr>
        <w:t xml:space="preserve">Нормы выработки и нормы времени, необходимые для выполнения работ по  </w:t>
      </w:r>
      <w:r w:rsidRPr="00A80C3D">
        <w:rPr>
          <w:b/>
          <w:szCs w:val="28"/>
        </w:rPr>
        <w:t xml:space="preserve"> </w:t>
      </w:r>
      <w:r w:rsidRPr="00A80C3D">
        <w:rPr>
          <w:szCs w:val="28"/>
        </w:rPr>
        <w:t>эксплуатации  шлагбаума</w:t>
      </w:r>
      <w:r w:rsidRPr="00A80C3D">
        <w:rPr>
          <w:b/>
          <w:szCs w:val="28"/>
        </w:rPr>
        <w:t xml:space="preserve"> </w:t>
      </w:r>
      <w:r w:rsidRPr="00A80C3D">
        <w:rPr>
          <w:szCs w:val="28"/>
        </w:rPr>
        <w:t xml:space="preserve">приведены в таблице 2, исходя из базовых условий ее выполнении, указанных в таблице 3.      </w:t>
      </w:r>
    </w:p>
    <w:p w:rsidR="00A80C3D" w:rsidRDefault="00A80C3D" w:rsidP="00A80C3D">
      <w:pPr>
        <w:spacing w:line="240" w:lineRule="auto"/>
        <w:ind w:left="567" w:firstLine="0"/>
        <w:contextualSpacing/>
        <w:rPr>
          <w:rFonts w:eastAsia="Calibri"/>
          <w:szCs w:val="28"/>
          <w:lang w:eastAsia="en-US"/>
        </w:rPr>
      </w:pPr>
      <w:r w:rsidRPr="00A80C3D">
        <w:rPr>
          <w:rFonts w:eastAsia="Calibri"/>
          <w:szCs w:val="28"/>
          <w:lang w:eastAsia="en-US"/>
        </w:rPr>
        <w:t xml:space="preserve">                                                                                                              </w:t>
      </w:r>
    </w:p>
    <w:p w:rsidR="00A80C3D" w:rsidRDefault="00A80C3D" w:rsidP="00A80C3D">
      <w:pPr>
        <w:spacing w:line="240" w:lineRule="auto"/>
        <w:ind w:left="567" w:firstLine="0"/>
        <w:contextualSpacing/>
        <w:rPr>
          <w:rFonts w:eastAsia="Calibri"/>
          <w:szCs w:val="28"/>
          <w:lang w:eastAsia="en-US"/>
        </w:rPr>
      </w:pPr>
    </w:p>
    <w:p w:rsidR="00A80C3D" w:rsidRDefault="00A80C3D" w:rsidP="00A80C3D">
      <w:pPr>
        <w:spacing w:line="240" w:lineRule="auto"/>
        <w:ind w:left="567" w:firstLine="0"/>
        <w:contextualSpacing/>
        <w:rPr>
          <w:rFonts w:eastAsia="Calibri"/>
          <w:szCs w:val="28"/>
          <w:lang w:eastAsia="en-US"/>
        </w:rPr>
      </w:pPr>
    </w:p>
    <w:p w:rsidR="00A80C3D" w:rsidRPr="00A80C3D" w:rsidRDefault="00A80C3D" w:rsidP="00A80C3D">
      <w:pPr>
        <w:spacing w:line="240" w:lineRule="auto"/>
        <w:ind w:left="567" w:firstLine="0"/>
        <w:contextualSpacing/>
        <w:jc w:val="right"/>
        <w:rPr>
          <w:rFonts w:eastAsia="Calibri"/>
          <w:szCs w:val="28"/>
          <w:lang w:eastAsia="en-US"/>
        </w:rPr>
      </w:pPr>
      <w:r w:rsidRPr="00A80C3D">
        <w:rPr>
          <w:rFonts w:eastAsia="Calibri"/>
          <w:szCs w:val="28"/>
          <w:lang w:eastAsia="en-US"/>
        </w:rPr>
        <w:t>Таблица 2</w:t>
      </w: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447"/>
        <w:gridCol w:w="1422"/>
        <w:gridCol w:w="1423"/>
        <w:gridCol w:w="1422"/>
        <w:gridCol w:w="1849"/>
      </w:tblGrid>
      <w:tr w:rsidR="00A80C3D" w:rsidRPr="00A80C3D" w:rsidTr="00A424D9">
        <w:trPr>
          <w:trHeight w:val="325"/>
          <w:tblHeader/>
        </w:trPr>
        <w:tc>
          <w:tcPr>
            <w:tcW w:w="677" w:type="dxa"/>
            <w:vMerge w:val="restart"/>
            <w:vAlign w:val="center"/>
          </w:tcPr>
          <w:p w:rsidR="00A80C3D" w:rsidRPr="00A80C3D" w:rsidRDefault="00A80C3D" w:rsidP="00A80C3D">
            <w:pPr>
              <w:spacing w:line="240" w:lineRule="auto"/>
              <w:ind w:firstLine="0"/>
              <w:contextualSpacing/>
              <w:jc w:val="center"/>
              <w:rPr>
                <w:rFonts w:eastAsia="Calibri"/>
                <w:sz w:val="24"/>
                <w:szCs w:val="24"/>
                <w:lang w:eastAsia="en-US"/>
              </w:rPr>
            </w:pPr>
            <w:r w:rsidRPr="00A80C3D">
              <w:rPr>
                <w:rFonts w:eastAsia="Calibri"/>
                <w:sz w:val="24"/>
                <w:szCs w:val="24"/>
                <w:lang w:eastAsia="en-US"/>
              </w:rPr>
              <w:t>№ п.п.</w:t>
            </w:r>
          </w:p>
        </w:tc>
        <w:tc>
          <w:tcPr>
            <w:tcW w:w="3447" w:type="dxa"/>
            <w:vMerge w:val="restart"/>
            <w:vAlign w:val="center"/>
          </w:tcPr>
          <w:p w:rsidR="00A80C3D" w:rsidRPr="00A80C3D" w:rsidRDefault="00A80C3D" w:rsidP="00A80C3D">
            <w:pPr>
              <w:spacing w:line="240" w:lineRule="auto"/>
              <w:ind w:firstLine="0"/>
              <w:contextualSpacing/>
              <w:jc w:val="center"/>
              <w:rPr>
                <w:rFonts w:eastAsia="Calibri"/>
                <w:sz w:val="24"/>
                <w:szCs w:val="24"/>
                <w:lang w:eastAsia="en-US"/>
              </w:rPr>
            </w:pPr>
            <w:r w:rsidRPr="00A80C3D">
              <w:rPr>
                <w:rFonts w:eastAsia="Calibri"/>
                <w:sz w:val="24"/>
                <w:szCs w:val="24"/>
                <w:lang w:eastAsia="en-US"/>
              </w:rPr>
              <w:t>Виды работ</w:t>
            </w:r>
          </w:p>
        </w:tc>
        <w:tc>
          <w:tcPr>
            <w:tcW w:w="1422" w:type="dxa"/>
            <w:vMerge w:val="restart"/>
            <w:vAlign w:val="center"/>
          </w:tcPr>
          <w:p w:rsidR="00A80C3D" w:rsidRPr="00A80C3D" w:rsidRDefault="00A80C3D" w:rsidP="00A80C3D">
            <w:pPr>
              <w:spacing w:line="240" w:lineRule="auto"/>
              <w:ind w:firstLine="0"/>
              <w:contextualSpacing/>
              <w:jc w:val="center"/>
              <w:rPr>
                <w:rFonts w:eastAsia="Calibri"/>
                <w:sz w:val="24"/>
                <w:szCs w:val="24"/>
                <w:lang w:eastAsia="en-US"/>
              </w:rPr>
            </w:pPr>
            <w:r w:rsidRPr="00A80C3D">
              <w:rPr>
                <w:rFonts w:eastAsia="Calibri"/>
                <w:sz w:val="24"/>
                <w:szCs w:val="24"/>
                <w:lang w:eastAsia="en-US"/>
              </w:rPr>
              <w:t>Единица измерения</w:t>
            </w:r>
          </w:p>
        </w:tc>
        <w:tc>
          <w:tcPr>
            <w:tcW w:w="1423" w:type="dxa"/>
            <w:vMerge w:val="restart"/>
            <w:vAlign w:val="center"/>
          </w:tcPr>
          <w:p w:rsidR="00A80C3D" w:rsidRPr="00A80C3D" w:rsidRDefault="00A80C3D" w:rsidP="00A80C3D">
            <w:pPr>
              <w:spacing w:line="240" w:lineRule="auto"/>
              <w:ind w:firstLine="0"/>
              <w:contextualSpacing/>
              <w:jc w:val="center"/>
              <w:rPr>
                <w:rFonts w:eastAsia="Calibri"/>
                <w:sz w:val="24"/>
                <w:szCs w:val="24"/>
                <w:lang w:eastAsia="en-US"/>
              </w:rPr>
            </w:pPr>
            <w:r w:rsidRPr="00A80C3D">
              <w:rPr>
                <w:rFonts w:eastAsia="Calibri"/>
                <w:sz w:val="24"/>
                <w:szCs w:val="24"/>
                <w:lang w:eastAsia="en-US"/>
              </w:rPr>
              <w:t>Норма выработки</w:t>
            </w:r>
          </w:p>
        </w:tc>
        <w:tc>
          <w:tcPr>
            <w:tcW w:w="3271" w:type="dxa"/>
            <w:gridSpan w:val="2"/>
            <w:vAlign w:val="center"/>
          </w:tcPr>
          <w:p w:rsidR="00A80C3D" w:rsidRPr="00A80C3D" w:rsidRDefault="00A80C3D" w:rsidP="00A80C3D">
            <w:pPr>
              <w:spacing w:line="240" w:lineRule="auto"/>
              <w:ind w:firstLine="0"/>
              <w:contextualSpacing/>
              <w:jc w:val="center"/>
              <w:rPr>
                <w:rFonts w:eastAsia="Calibri"/>
                <w:sz w:val="24"/>
                <w:szCs w:val="24"/>
                <w:lang w:eastAsia="en-US"/>
              </w:rPr>
            </w:pPr>
            <w:r w:rsidRPr="00A80C3D">
              <w:rPr>
                <w:rFonts w:eastAsia="Calibri"/>
                <w:sz w:val="24"/>
                <w:szCs w:val="24"/>
                <w:lang w:eastAsia="en-US"/>
              </w:rPr>
              <w:t>Потребное количество</w:t>
            </w:r>
          </w:p>
        </w:tc>
      </w:tr>
      <w:tr w:rsidR="00A80C3D" w:rsidRPr="00A80C3D" w:rsidTr="00A424D9">
        <w:trPr>
          <w:trHeight w:val="313"/>
          <w:tblHeader/>
        </w:trPr>
        <w:tc>
          <w:tcPr>
            <w:tcW w:w="677" w:type="dxa"/>
            <w:vMerge/>
            <w:vAlign w:val="center"/>
          </w:tcPr>
          <w:p w:rsidR="00A80C3D" w:rsidRPr="00A80C3D" w:rsidRDefault="00A80C3D" w:rsidP="00A80C3D">
            <w:pPr>
              <w:spacing w:line="240" w:lineRule="auto"/>
              <w:ind w:firstLine="0"/>
              <w:contextualSpacing/>
              <w:jc w:val="center"/>
              <w:rPr>
                <w:rFonts w:eastAsia="Calibri"/>
                <w:sz w:val="24"/>
                <w:szCs w:val="24"/>
                <w:lang w:eastAsia="en-US"/>
              </w:rPr>
            </w:pPr>
          </w:p>
        </w:tc>
        <w:tc>
          <w:tcPr>
            <w:tcW w:w="3447" w:type="dxa"/>
            <w:vMerge/>
            <w:vAlign w:val="center"/>
          </w:tcPr>
          <w:p w:rsidR="00A80C3D" w:rsidRPr="00A80C3D" w:rsidRDefault="00A80C3D" w:rsidP="00A80C3D">
            <w:pPr>
              <w:spacing w:line="240" w:lineRule="auto"/>
              <w:ind w:firstLine="0"/>
              <w:contextualSpacing/>
              <w:jc w:val="center"/>
              <w:rPr>
                <w:rFonts w:eastAsia="Calibri"/>
                <w:sz w:val="24"/>
                <w:szCs w:val="24"/>
                <w:lang w:eastAsia="en-US"/>
              </w:rPr>
            </w:pPr>
          </w:p>
        </w:tc>
        <w:tc>
          <w:tcPr>
            <w:tcW w:w="1422" w:type="dxa"/>
            <w:vMerge/>
            <w:vAlign w:val="center"/>
          </w:tcPr>
          <w:p w:rsidR="00A80C3D" w:rsidRPr="00A80C3D" w:rsidRDefault="00A80C3D" w:rsidP="00A80C3D">
            <w:pPr>
              <w:spacing w:line="240" w:lineRule="auto"/>
              <w:ind w:firstLine="0"/>
              <w:contextualSpacing/>
              <w:jc w:val="center"/>
              <w:rPr>
                <w:rFonts w:eastAsia="Calibri"/>
                <w:sz w:val="24"/>
                <w:szCs w:val="24"/>
                <w:lang w:eastAsia="en-US"/>
              </w:rPr>
            </w:pPr>
          </w:p>
        </w:tc>
        <w:tc>
          <w:tcPr>
            <w:tcW w:w="1423" w:type="dxa"/>
            <w:vMerge/>
            <w:vAlign w:val="center"/>
          </w:tcPr>
          <w:p w:rsidR="00A80C3D" w:rsidRPr="00A80C3D" w:rsidRDefault="00A80C3D" w:rsidP="00A80C3D">
            <w:pPr>
              <w:spacing w:line="240" w:lineRule="auto"/>
              <w:ind w:firstLine="0"/>
              <w:contextualSpacing/>
              <w:jc w:val="center"/>
              <w:rPr>
                <w:rFonts w:eastAsia="Calibri"/>
                <w:sz w:val="24"/>
                <w:szCs w:val="24"/>
                <w:lang w:eastAsia="en-US"/>
              </w:rPr>
            </w:pPr>
          </w:p>
        </w:tc>
        <w:tc>
          <w:tcPr>
            <w:tcW w:w="1422" w:type="dxa"/>
            <w:vAlign w:val="center"/>
          </w:tcPr>
          <w:p w:rsidR="00A80C3D" w:rsidRPr="00A80C3D" w:rsidRDefault="00A80C3D" w:rsidP="00A80C3D">
            <w:pPr>
              <w:spacing w:line="240" w:lineRule="auto"/>
              <w:ind w:firstLine="0"/>
              <w:contextualSpacing/>
              <w:jc w:val="center"/>
              <w:rPr>
                <w:rFonts w:eastAsia="Calibri"/>
                <w:sz w:val="24"/>
                <w:szCs w:val="24"/>
                <w:lang w:eastAsia="en-US"/>
              </w:rPr>
            </w:pPr>
            <w:r w:rsidRPr="00A80C3D">
              <w:rPr>
                <w:rFonts w:eastAsia="Calibri"/>
                <w:sz w:val="24"/>
                <w:szCs w:val="24"/>
                <w:lang w:eastAsia="en-US"/>
              </w:rPr>
              <w:t>человеко - дней</w:t>
            </w:r>
          </w:p>
        </w:tc>
        <w:tc>
          <w:tcPr>
            <w:tcW w:w="1849" w:type="dxa"/>
            <w:vAlign w:val="center"/>
          </w:tcPr>
          <w:p w:rsidR="00A80C3D" w:rsidRPr="00A80C3D" w:rsidRDefault="00A80C3D" w:rsidP="00A80C3D">
            <w:pPr>
              <w:spacing w:line="240" w:lineRule="auto"/>
              <w:ind w:right="-108" w:firstLine="0"/>
              <w:contextualSpacing/>
              <w:jc w:val="center"/>
              <w:rPr>
                <w:rFonts w:eastAsia="Calibri"/>
                <w:sz w:val="24"/>
                <w:szCs w:val="24"/>
                <w:lang w:eastAsia="en-US"/>
              </w:rPr>
            </w:pPr>
            <w:r w:rsidRPr="00A80C3D">
              <w:rPr>
                <w:rFonts w:eastAsia="Calibri"/>
                <w:sz w:val="24"/>
                <w:szCs w:val="24"/>
                <w:lang w:eastAsia="en-US"/>
              </w:rPr>
              <w:t>машино - смен</w:t>
            </w:r>
          </w:p>
        </w:tc>
      </w:tr>
      <w:tr w:rsidR="00A80C3D" w:rsidRPr="00A80C3D" w:rsidTr="00A424D9">
        <w:trPr>
          <w:trHeight w:val="98"/>
          <w:tblHeader/>
        </w:trPr>
        <w:tc>
          <w:tcPr>
            <w:tcW w:w="677" w:type="dxa"/>
            <w:vAlign w:val="center"/>
          </w:tcPr>
          <w:p w:rsidR="00A80C3D" w:rsidRPr="00A80C3D" w:rsidRDefault="00A80C3D" w:rsidP="00A80C3D">
            <w:pPr>
              <w:spacing w:line="240" w:lineRule="auto"/>
              <w:ind w:firstLine="0"/>
              <w:contextualSpacing/>
              <w:jc w:val="center"/>
              <w:rPr>
                <w:rFonts w:eastAsia="Calibri"/>
                <w:sz w:val="24"/>
                <w:szCs w:val="24"/>
                <w:lang w:eastAsia="en-US"/>
              </w:rPr>
            </w:pPr>
            <w:r w:rsidRPr="00A80C3D">
              <w:rPr>
                <w:rFonts w:eastAsia="Calibri"/>
                <w:sz w:val="24"/>
                <w:szCs w:val="24"/>
                <w:lang w:eastAsia="en-US"/>
              </w:rPr>
              <w:t>А</w:t>
            </w:r>
          </w:p>
        </w:tc>
        <w:tc>
          <w:tcPr>
            <w:tcW w:w="3447" w:type="dxa"/>
            <w:vAlign w:val="center"/>
          </w:tcPr>
          <w:p w:rsidR="00A80C3D" w:rsidRPr="00A80C3D" w:rsidRDefault="00A80C3D" w:rsidP="00A80C3D">
            <w:pPr>
              <w:spacing w:line="240" w:lineRule="auto"/>
              <w:ind w:firstLine="0"/>
              <w:contextualSpacing/>
              <w:jc w:val="center"/>
              <w:rPr>
                <w:rFonts w:eastAsia="Calibri"/>
                <w:sz w:val="24"/>
                <w:szCs w:val="24"/>
                <w:lang w:eastAsia="en-US"/>
              </w:rPr>
            </w:pPr>
            <w:r w:rsidRPr="00A80C3D">
              <w:rPr>
                <w:rFonts w:eastAsia="Calibri"/>
                <w:sz w:val="24"/>
                <w:szCs w:val="24"/>
                <w:lang w:eastAsia="en-US"/>
              </w:rPr>
              <w:t>Б</w:t>
            </w:r>
          </w:p>
        </w:tc>
        <w:tc>
          <w:tcPr>
            <w:tcW w:w="1422" w:type="dxa"/>
            <w:vAlign w:val="center"/>
          </w:tcPr>
          <w:p w:rsidR="00A80C3D" w:rsidRPr="00A80C3D" w:rsidRDefault="00A80C3D" w:rsidP="00A80C3D">
            <w:pPr>
              <w:spacing w:line="240" w:lineRule="auto"/>
              <w:ind w:firstLine="0"/>
              <w:contextualSpacing/>
              <w:jc w:val="center"/>
              <w:rPr>
                <w:rFonts w:eastAsia="Calibri"/>
                <w:sz w:val="24"/>
                <w:szCs w:val="24"/>
                <w:lang w:eastAsia="en-US"/>
              </w:rPr>
            </w:pPr>
            <w:r w:rsidRPr="00A80C3D">
              <w:rPr>
                <w:rFonts w:eastAsia="Calibri"/>
                <w:sz w:val="24"/>
                <w:szCs w:val="24"/>
                <w:lang w:eastAsia="en-US"/>
              </w:rPr>
              <w:t>В</w:t>
            </w:r>
          </w:p>
        </w:tc>
        <w:tc>
          <w:tcPr>
            <w:tcW w:w="1423" w:type="dxa"/>
            <w:vAlign w:val="center"/>
          </w:tcPr>
          <w:p w:rsidR="00A80C3D" w:rsidRPr="00A80C3D" w:rsidRDefault="00A80C3D" w:rsidP="00A80C3D">
            <w:pPr>
              <w:spacing w:line="240" w:lineRule="auto"/>
              <w:ind w:firstLine="0"/>
              <w:contextualSpacing/>
              <w:jc w:val="center"/>
              <w:rPr>
                <w:rFonts w:eastAsia="Calibri"/>
                <w:sz w:val="24"/>
                <w:szCs w:val="24"/>
                <w:lang w:eastAsia="en-US"/>
              </w:rPr>
            </w:pPr>
            <w:r w:rsidRPr="00A80C3D">
              <w:rPr>
                <w:rFonts w:eastAsia="Calibri"/>
                <w:sz w:val="24"/>
                <w:szCs w:val="24"/>
                <w:lang w:eastAsia="en-US"/>
              </w:rPr>
              <w:t>1</w:t>
            </w:r>
          </w:p>
        </w:tc>
        <w:tc>
          <w:tcPr>
            <w:tcW w:w="1422" w:type="dxa"/>
            <w:vAlign w:val="center"/>
          </w:tcPr>
          <w:p w:rsidR="00A80C3D" w:rsidRPr="00A80C3D" w:rsidRDefault="00A80C3D" w:rsidP="00A80C3D">
            <w:pPr>
              <w:spacing w:line="240" w:lineRule="auto"/>
              <w:ind w:firstLine="0"/>
              <w:contextualSpacing/>
              <w:jc w:val="center"/>
              <w:rPr>
                <w:rFonts w:eastAsia="Calibri"/>
                <w:sz w:val="24"/>
                <w:szCs w:val="24"/>
                <w:lang w:eastAsia="en-US"/>
              </w:rPr>
            </w:pPr>
            <w:r w:rsidRPr="00A80C3D">
              <w:rPr>
                <w:rFonts w:eastAsia="Calibri"/>
                <w:sz w:val="24"/>
                <w:szCs w:val="24"/>
                <w:lang w:eastAsia="en-US"/>
              </w:rPr>
              <w:t>2</w:t>
            </w:r>
          </w:p>
        </w:tc>
        <w:tc>
          <w:tcPr>
            <w:tcW w:w="1849" w:type="dxa"/>
            <w:vAlign w:val="center"/>
          </w:tcPr>
          <w:p w:rsidR="00A80C3D" w:rsidRPr="00A80C3D" w:rsidRDefault="00A80C3D" w:rsidP="00A80C3D">
            <w:pPr>
              <w:spacing w:line="240" w:lineRule="auto"/>
              <w:ind w:firstLine="0"/>
              <w:contextualSpacing/>
              <w:jc w:val="center"/>
              <w:rPr>
                <w:rFonts w:eastAsia="Calibri"/>
                <w:sz w:val="24"/>
                <w:szCs w:val="24"/>
                <w:lang w:eastAsia="en-US"/>
              </w:rPr>
            </w:pPr>
            <w:r w:rsidRPr="00A80C3D">
              <w:rPr>
                <w:rFonts w:eastAsia="Calibri"/>
                <w:sz w:val="24"/>
                <w:szCs w:val="24"/>
                <w:lang w:eastAsia="en-US"/>
              </w:rPr>
              <w:t>3</w:t>
            </w:r>
          </w:p>
        </w:tc>
      </w:tr>
      <w:tr w:rsidR="00A80C3D" w:rsidRPr="00A80C3D" w:rsidTr="00A424D9">
        <w:trPr>
          <w:trHeight w:val="655"/>
        </w:trPr>
        <w:tc>
          <w:tcPr>
            <w:tcW w:w="677"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3447" w:type="dxa"/>
            <w:vAlign w:val="center"/>
          </w:tcPr>
          <w:p w:rsidR="00A80C3D" w:rsidRPr="00A424D9" w:rsidRDefault="00A80C3D" w:rsidP="00A80C3D">
            <w:pPr>
              <w:spacing w:line="240" w:lineRule="auto"/>
              <w:ind w:firstLine="0"/>
              <w:contextualSpacing/>
              <w:jc w:val="left"/>
              <w:rPr>
                <w:rFonts w:eastAsia="Calibri"/>
                <w:sz w:val="24"/>
                <w:szCs w:val="24"/>
                <w:lang w:eastAsia="en-US"/>
              </w:rPr>
            </w:pPr>
            <w:r w:rsidRPr="00A424D9">
              <w:rPr>
                <w:rFonts w:eastAsia="Calibri"/>
                <w:sz w:val="24"/>
                <w:szCs w:val="24"/>
                <w:lang w:eastAsia="en-US"/>
              </w:rPr>
              <w:t>Подновление шлагбаума (покраска)</w:t>
            </w:r>
          </w:p>
        </w:tc>
        <w:tc>
          <w:tcPr>
            <w:tcW w:w="1422"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r w:rsidRPr="00A424D9">
              <w:rPr>
                <w:rFonts w:eastAsia="Calibri"/>
                <w:sz w:val="24"/>
                <w:szCs w:val="24"/>
                <w:lang w:eastAsia="en-US"/>
              </w:rPr>
              <w:t>м</w:t>
            </w:r>
            <w:r w:rsidRPr="00A424D9">
              <w:rPr>
                <w:rFonts w:eastAsia="Calibri"/>
                <w:sz w:val="24"/>
                <w:szCs w:val="24"/>
                <w:vertAlign w:val="superscript"/>
                <w:lang w:eastAsia="en-US"/>
              </w:rPr>
              <w:t>2</w:t>
            </w:r>
          </w:p>
        </w:tc>
        <w:tc>
          <w:tcPr>
            <w:tcW w:w="1423"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r w:rsidRPr="00A424D9">
              <w:rPr>
                <w:rFonts w:eastAsia="Calibri"/>
                <w:sz w:val="24"/>
                <w:szCs w:val="24"/>
                <w:lang w:eastAsia="en-US"/>
              </w:rPr>
              <w:t>162,0</w:t>
            </w:r>
          </w:p>
        </w:tc>
        <w:tc>
          <w:tcPr>
            <w:tcW w:w="1422"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r w:rsidRPr="00A424D9">
              <w:rPr>
                <w:rFonts w:eastAsia="Calibri"/>
                <w:sz w:val="24"/>
                <w:szCs w:val="24"/>
                <w:lang w:eastAsia="en-US"/>
              </w:rPr>
              <w:t>0,03</w:t>
            </w:r>
          </w:p>
        </w:tc>
        <w:tc>
          <w:tcPr>
            <w:tcW w:w="1849"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p>
        </w:tc>
      </w:tr>
      <w:tr w:rsidR="00A80C3D" w:rsidRPr="00A80C3D" w:rsidTr="00A424D9">
        <w:trPr>
          <w:trHeight w:val="814"/>
        </w:trPr>
        <w:tc>
          <w:tcPr>
            <w:tcW w:w="677"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3447" w:type="dxa"/>
            <w:vAlign w:val="center"/>
          </w:tcPr>
          <w:p w:rsidR="00A80C3D" w:rsidRPr="00A424D9" w:rsidRDefault="00A80C3D" w:rsidP="00A80C3D">
            <w:pPr>
              <w:spacing w:line="240" w:lineRule="auto"/>
              <w:ind w:firstLine="0"/>
              <w:contextualSpacing/>
              <w:jc w:val="left"/>
              <w:rPr>
                <w:rFonts w:eastAsia="Calibri"/>
                <w:sz w:val="24"/>
                <w:szCs w:val="24"/>
                <w:lang w:eastAsia="en-US"/>
              </w:rPr>
            </w:pPr>
            <w:r w:rsidRPr="00A424D9">
              <w:rPr>
                <w:rFonts w:eastAsia="Calibri"/>
                <w:sz w:val="24"/>
                <w:szCs w:val="24"/>
                <w:lang w:eastAsia="en-US"/>
              </w:rPr>
              <w:t>Подновление информационной таблички (покраска)</w:t>
            </w:r>
          </w:p>
        </w:tc>
        <w:tc>
          <w:tcPr>
            <w:tcW w:w="1422"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r w:rsidRPr="00A424D9">
              <w:rPr>
                <w:rFonts w:eastAsia="Calibri"/>
                <w:sz w:val="24"/>
                <w:szCs w:val="24"/>
                <w:lang w:eastAsia="en-US"/>
              </w:rPr>
              <w:t>шт.</w:t>
            </w:r>
          </w:p>
        </w:tc>
        <w:tc>
          <w:tcPr>
            <w:tcW w:w="1423"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r w:rsidRPr="00A424D9">
              <w:rPr>
                <w:rFonts w:eastAsia="Calibri"/>
                <w:sz w:val="24"/>
                <w:szCs w:val="24"/>
                <w:lang w:eastAsia="en-US"/>
              </w:rPr>
              <w:t>14,0</w:t>
            </w:r>
          </w:p>
        </w:tc>
        <w:tc>
          <w:tcPr>
            <w:tcW w:w="1422"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r w:rsidRPr="00A424D9">
              <w:rPr>
                <w:rFonts w:eastAsia="Calibri"/>
                <w:sz w:val="24"/>
                <w:szCs w:val="24"/>
                <w:lang w:eastAsia="en-US"/>
              </w:rPr>
              <w:t>0,07</w:t>
            </w:r>
          </w:p>
        </w:tc>
        <w:tc>
          <w:tcPr>
            <w:tcW w:w="1849"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p>
        </w:tc>
      </w:tr>
      <w:tr w:rsidR="00A80C3D" w:rsidRPr="00A80C3D" w:rsidTr="00A424D9">
        <w:trPr>
          <w:trHeight w:val="398"/>
        </w:trPr>
        <w:tc>
          <w:tcPr>
            <w:tcW w:w="677"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3447" w:type="dxa"/>
            <w:vAlign w:val="center"/>
          </w:tcPr>
          <w:p w:rsidR="00A80C3D" w:rsidRPr="00A424D9" w:rsidRDefault="00A80C3D" w:rsidP="00A80C3D">
            <w:pPr>
              <w:spacing w:line="240" w:lineRule="auto"/>
              <w:ind w:firstLine="0"/>
              <w:contextualSpacing/>
              <w:jc w:val="left"/>
              <w:rPr>
                <w:rFonts w:eastAsia="Calibri"/>
                <w:sz w:val="24"/>
                <w:szCs w:val="24"/>
                <w:lang w:eastAsia="en-US"/>
              </w:rPr>
            </w:pPr>
            <w:r w:rsidRPr="00A424D9">
              <w:rPr>
                <w:rFonts w:eastAsia="Calibri"/>
                <w:sz w:val="24"/>
                <w:szCs w:val="24"/>
                <w:lang w:eastAsia="en-US"/>
              </w:rPr>
              <w:t xml:space="preserve">Доставка рабочих </w:t>
            </w:r>
          </w:p>
        </w:tc>
        <w:tc>
          <w:tcPr>
            <w:tcW w:w="1422"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r w:rsidRPr="00A424D9">
              <w:rPr>
                <w:rFonts w:eastAsia="Calibri"/>
                <w:sz w:val="24"/>
                <w:szCs w:val="24"/>
                <w:lang w:eastAsia="en-US"/>
              </w:rPr>
              <w:t>км</w:t>
            </w:r>
          </w:p>
        </w:tc>
        <w:tc>
          <w:tcPr>
            <w:tcW w:w="1423"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p>
        </w:tc>
        <w:tc>
          <w:tcPr>
            <w:tcW w:w="1422"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r w:rsidRPr="00A424D9">
              <w:rPr>
                <w:rFonts w:eastAsia="Calibri"/>
                <w:sz w:val="24"/>
                <w:szCs w:val="24"/>
                <w:lang w:eastAsia="en-US"/>
              </w:rPr>
              <w:t>0,02</w:t>
            </w:r>
          </w:p>
        </w:tc>
        <w:tc>
          <w:tcPr>
            <w:tcW w:w="1849"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r w:rsidRPr="00A424D9">
              <w:rPr>
                <w:rFonts w:eastAsia="Calibri"/>
                <w:sz w:val="24"/>
                <w:szCs w:val="24"/>
                <w:lang w:eastAsia="en-US"/>
              </w:rPr>
              <w:t>0,02</w:t>
            </w:r>
          </w:p>
        </w:tc>
      </w:tr>
      <w:tr w:rsidR="00A80C3D" w:rsidRPr="00A80C3D" w:rsidTr="00A424D9">
        <w:trPr>
          <w:trHeight w:val="98"/>
        </w:trPr>
        <w:tc>
          <w:tcPr>
            <w:tcW w:w="677"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p>
        </w:tc>
        <w:tc>
          <w:tcPr>
            <w:tcW w:w="3447" w:type="dxa"/>
            <w:vAlign w:val="center"/>
          </w:tcPr>
          <w:p w:rsidR="00A80C3D" w:rsidRPr="00A424D9" w:rsidRDefault="00A80C3D" w:rsidP="00A80C3D">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Итого</w:t>
            </w:r>
          </w:p>
        </w:tc>
        <w:tc>
          <w:tcPr>
            <w:tcW w:w="1422"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p>
        </w:tc>
        <w:tc>
          <w:tcPr>
            <w:tcW w:w="1423"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p>
        </w:tc>
        <w:tc>
          <w:tcPr>
            <w:tcW w:w="1422" w:type="dxa"/>
            <w:vAlign w:val="center"/>
          </w:tcPr>
          <w:p w:rsidR="00A80C3D" w:rsidRPr="00A424D9" w:rsidRDefault="00A80C3D" w:rsidP="00A80C3D">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0,12</w:t>
            </w:r>
          </w:p>
        </w:tc>
        <w:tc>
          <w:tcPr>
            <w:tcW w:w="1849" w:type="dxa"/>
            <w:vAlign w:val="center"/>
          </w:tcPr>
          <w:p w:rsidR="00A80C3D" w:rsidRPr="00A424D9" w:rsidRDefault="00A80C3D" w:rsidP="00A80C3D">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0,02</w:t>
            </w:r>
          </w:p>
        </w:tc>
      </w:tr>
    </w:tbl>
    <w:p w:rsidR="00A80C3D" w:rsidRPr="00A80C3D" w:rsidRDefault="00A80C3D" w:rsidP="00A80C3D">
      <w:pPr>
        <w:spacing w:line="240" w:lineRule="auto"/>
        <w:ind w:firstLine="0"/>
        <w:contextualSpacing/>
        <w:jc w:val="center"/>
        <w:rPr>
          <w:rFonts w:eastAsia="Calibri"/>
          <w:b/>
          <w:szCs w:val="28"/>
          <w:lang w:eastAsia="en-US"/>
        </w:rPr>
      </w:pPr>
    </w:p>
    <w:p w:rsidR="00A80C3D" w:rsidRPr="00A80C3D" w:rsidRDefault="00A80C3D" w:rsidP="00A80C3D">
      <w:pPr>
        <w:keepNext/>
        <w:spacing w:line="240" w:lineRule="auto"/>
        <w:ind w:firstLine="0"/>
        <w:contextualSpacing/>
        <w:jc w:val="right"/>
        <w:rPr>
          <w:rFonts w:eastAsia="Calibri"/>
          <w:szCs w:val="28"/>
          <w:lang w:eastAsia="en-US"/>
        </w:rPr>
      </w:pPr>
      <w:r w:rsidRPr="00A80C3D">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541"/>
        <w:gridCol w:w="3835"/>
      </w:tblGrid>
      <w:tr w:rsidR="00A80C3D" w:rsidRPr="00A80C3D" w:rsidTr="001E23E3">
        <w:trPr>
          <w:trHeight w:val="325"/>
          <w:tblHeader/>
        </w:trPr>
        <w:tc>
          <w:tcPr>
            <w:tcW w:w="851" w:type="dxa"/>
            <w:vAlign w:val="center"/>
          </w:tcPr>
          <w:p w:rsidR="00A80C3D" w:rsidRPr="00A80C3D" w:rsidRDefault="00A80C3D" w:rsidP="00AC6318">
            <w:pPr>
              <w:keepNext/>
              <w:spacing w:line="240" w:lineRule="auto"/>
              <w:ind w:firstLine="0"/>
              <w:contextualSpacing/>
              <w:jc w:val="center"/>
              <w:rPr>
                <w:rFonts w:eastAsia="Calibri"/>
                <w:sz w:val="24"/>
                <w:szCs w:val="24"/>
                <w:lang w:eastAsia="en-US"/>
              </w:rPr>
            </w:pPr>
            <w:r w:rsidRPr="00A80C3D">
              <w:rPr>
                <w:rFonts w:eastAsia="Calibri"/>
                <w:sz w:val="24"/>
                <w:szCs w:val="24"/>
                <w:lang w:eastAsia="en-US"/>
              </w:rPr>
              <w:t>№ п.п</w:t>
            </w:r>
          </w:p>
        </w:tc>
        <w:tc>
          <w:tcPr>
            <w:tcW w:w="5541" w:type="dxa"/>
            <w:vAlign w:val="center"/>
          </w:tcPr>
          <w:p w:rsidR="00A80C3D" w:rsidRPr="00A80C3D" w:rsidRDefault="00A80C3D" w:rsidP="00A80C3D">
            <w:pPr>
              <w:keepNext/>
              <w:spacing w:line="240" w:lineRule="auto"/>
              <w:ind w:firstLine="0"/>
              <w:contextualSpacing/>
              <w:jc w:val="center"/>
              <w:rPr>
                <w:rFonts w:eastAsia="Calibri"/>
                <w:sz w:val="24"/>
                <w:szCs w:val="24"/>
                <w:lang w:eastAsia="en-US"/>
              </w:rPr>
            </w:pPr>
            <w:r w:rsidRPr="00A80C3D">
              <w:rPr>
                <w:rFonts w:eastAsia="Calibri"/>
                <w:sz w:val="24"/>
                <w:szCs w:val="24"/>
                <w:lang w:eastAsia="en-US"/>
              </w:rPr>
              <w:t>Показатели</w:t>
            </w:r>
          </w:p>
        </w:tc>
        <w:tc>
          <w:tcPr>
            <w:tcW w:w="3835" w:type="dxa"/>
            <w:vAlign w:val="center"/>
          </w:tcPr>
          <w:p w:rsidR="00A80C3D" w:rsidRPr="00A80C3D" w:rsidRDefault="00A80C3D" w:rsidP="00B87E65">
            <w:pPr>
              <w:keepNext/>
              <w:spacing w:line="240" w:lineRule="auto"/>
              <w:ind w:firstLine="0"/>
              <w:contextualSpacing/>
              <w:jc w:val="center"/>
              <w:rPr>
                <w:rFonts w:eastAsia="Calibri"/>
                <w:sz w:val="24"/>
                <w:szCs w:val="24"/>
                <w:lang w:eastAsia="en-US"/>
              </w:rPr>
            </w:pPr>
            <w:r w:rsidRPr="00A80C3D">
              <w:rPr>
                <w:rFonts w:eastAsia="Calibri"/>
                <w:sz w:val="24"/>
                <w:szCs w:val="24"/>
                <w:lang w:eastAsia="en-US"/>
              </w:rPr>
              <w:t>Базовые условия</w:t>
            </w:r>
          </w:p>
        </w:tc>
      </w:tr>
      <w:tr w:rsidR="00A80C3D" w:rsidRPr="00A80C3D" w:rsidTr="00B87E65">
        <w:trPr>
          <w:cantSplit/>
          <w:trHeight w:hRule="exact" w:val="342"/>
        </w:trPr>
        <w:tc>
          <w:tcPr>
            <w:tcW w:w="851"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5541" w:type="dxa"/>
            <w:vAlign w:val="center"/>
          </w:tcPr>
          <w:p w:rsidR="00A80C3D" w:rsidRPr="00A424D9" w:rsidRDefault="00A80C3D" w:rsidP="00A80C3D">
            <w:pPr>
              <w:spacing w:line="240" w:lineRule="auto"/>
              <w:ind w:firstLine="0"/>
              <w:contextualSpacing/>
              <w:rPr>
                <w:rFonts w:eastAsia="Calibri"/>
                <w:sz w:val="24"/>
                <w:szCs w:val="24"/>
                <w:lang w:eastAsia="en-US"/>
              </w:rPr>
            </w:pPr>
            <w:r w:rsidRPr="00A424D9">
              <w:rPr>
                <w:rFonts w:eastAsia="Calibri"/>
                <w:sz w:val="24"/>
                <w:szCs w:val="24"/>
                <w:lang w:eastAsia="en-US"/>
              </w:rPr>
              <w:t>Рельеф</w:t>
            </w:r>
          </w:p>
        </w:tc>
        <w:tc>
          <w:tcPr>
            <w:tcW w:w="3835"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r w:rsidRPr="00A424D9">
              <w:rPr>
                <w:rFonts w:eastAsia="Calibri"/>
                <w:sz w:val="24"/>
                <w:szCs w:val="24"/>
                <w:lang w:eastAsia="en-US"/>
              </w:rPr>
              <w:t>равнинный</w:t>
            </w:r>
          </w:p>
        </w:tc>
      </w:tr>
      <w:tr w:rsidR="00A80C3D" w:rsidRPr="00A80C3D" w:rsidTr="00B87E65">
        <w:trPr>
          <w:trHeight w:val="362"/>
        </w:trPr>
        <w:tc>
          <w:tcPr>
            <w:tcW w:w="851"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5541" w:type="dxa"/>
            <w:vAlign w:val="center"/>
          </w:tcPr>
          <w:p w:rsidR="00A80C3D" w:rsidRPr="00A424D9" w:rsidRDefault="00A80C3D" w:rsidP="00A80C3D">
            <w:pPr>
              <w:spacing w:line="240" w:lineRule="auto"/>
              <w:ind w:firstLine="0"/>
              <w:contextualSpacing/>
              <w:jc w:val="left"/>
              <w:rPr>
                <w:rFonts w:eastAsia="Calibri"/>
                <w:sz w:val="24"/>
                <w:szCs w:val="24"/>
                <w:lang w:eastAsia="en-US"/>
              </w:rPr>
            </w:pPr>
            <w:r w:rsidRPr="00A424D9">
              <w:rPr>
                <w:rFonts w:eastAsia="Calibri"/>
                <w:sz w:val="24"/>
                <w:szCs w:val="24"/>
                <w:lang w:eastAsia="en-US"/>
              </w:rPr>
              <w:t>Подновление противопожарного шлагбаума из</w:t>
            </w:r>
          </w:p>
        </w:tc>
        <w:tc>
          <w:tcPr>
            <w:tcW w:w="3835"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r w:rsidRPr="00A424D9">
              <w:rPr>
                <w:rFonts w:eastAsia="Calibri"/>
                <w:sz w:val="24"/>
                <w:szCs w:val="24"/>
                <w:lang w:eastAsia="en-US"/>
              </w:rPr>
              <w:t>древесины</w:t>
            </w:r>
          </w:p>
        </w:tc>
      </w:tr>
      <w:tr w:rsidR="00A80C3D" w:rsidRPr="00A80C3D" w:rsidTr="00B87E65">
        <w:trPr>
          <w:cantSplit/>
          <w:trHeight w:hRule="exact" w:val="342"/>
        </w:trPr>
        <w:tc>
          <w:tcPr>
            <w:tcW w:w="851"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5541" w:type="dxa"/>
            <w:vAlign w:val="center"/>
          </w:tcPr>
          <w:p w:rsidR="00A80C3D" w:rsidRPr="00A424D9" w:rsidRDefault="00A80C3D" w:rsidP="00A80C3D">
            <w:pPr>
              <w:spacing w:line="240" w:lineRule="auto"/>
              <w:ind w:firstLine="0"/>
              <w:contextualSpacing/>
              <w:jc w:val="left"/>
              <w:rPr>
                <w:rFonts w:eastAsia="Calibri"/>
                <w:sz w:val="24"/>
                <w:szCs w:val="24"/>
                <w:lang w:eastAsia="en-US"/>
              </w:rPr>
            </w:pPr>
            <w:r w:rsidRPr="00A424D9">
              <w:rPr>
                <w:rFonts w:eastAsia="Calibri"/>
                <w:sz w:val="24"/>
                <w:szCs w:val="24"/>
                <w:lang w:eastAsia="en-US"/>
              </w:rPr>
              <w:t xml:space="preserve">Расстояние доставки рабочих </w:t>
            </w:r>
          </w:p>
        </w:tc>
        <w:tc>
          <w:tcPr>
            <w:tcW w:w="3835" w:type="dxa"/>
            <w:vAlign w:val="center"/>
          </w:tcPr>
          <w:p w:rsidR="00A80C3D" w:rsidRPr="00A424D9" w:rsidRDefault="00A80C3D" w:rsidP="00A80C3D">
            <w:pPr>
              <w:spacing w:line="240" w:lineRule="auto"/>
              <w:ind w:firstLine="0"/>
              <w:contextualSpacing/>
              <w:jc w:val="center"/>
              <w:rPr>
                <w:rFonts w:eastAsia="Calibri"/>
                <w:sz w:val="24"/>
                <w:szCs w:val="24"/>
                <w:lang w:eastAsia="en-US"/>
              </w:rPr>
            </w:pPr>
            <w:r w:rsidRPr="00A424D9">
              <w:rPr>
                <w:rFonts w:eastAsia="Calibri"/>
                <w:sz w:val="24"/>
                <w:szCs w:val="24"/>
                <w:lang w:eastAsia="en-US"/>
              </w:rPr>
              <w:t>20 км</w:t>
            </w:r>
          </w:p>
        </w:tc>
      </w:tr>
    </w:tbl>
    <w:p w:rsidR="00A80C3D" w:rsidRPr="00A80C3D" w:rsidRDefault="00A80C3D" w:rsidP="00A80C3D">
      <w:pPr>
        <w:pStyle w:val="aa"/>
        <w:spacing w:line="240" w:lineRule="auto"/>
        <w:ind w:left="0" w:firstLine="567"/>
        <w:rPr>
          <w:szCs w:val="28"/>
        </w:rPr>
      </w:pPr>
    </w:p>
    <w:p w:rsidR="00332B6A" w:rsidRPr="00332B6A" w:rsidRDefault="00332B6A" w:rsidP="00332B6A">
      <w:pPr>
        <w:pStyle w:val="aa"/>
        <w:keepNext/>
        <w:keepLines/>
        <w:spacing w:line="240" w:lineRule="auto"/>
        <w:ind w:left="0" w:firstLine="709"/>
        <w:rPr>
          <w:b/>
          <w:szCs w:val="28"/>
        </w:rPr>
      </w:pPr>
      <w:r w:rsidRPr="00332B6A">
        <w:rPr>
          <w:rFonts w:eastAsia="Calibri"/>
          <w:b/>
          <w:szCs w:val="28"/>
          <w:lang w:eastAsia="en-US"/>
        </w:rPr>
        <w:t xml:space="preserve">13. </w:t>
      </w:r>
      <w:r w:rsidRPr="00332B6A">
        <w:rPr>
          <w:b/>
          <w:szCs w:val="28"/>
        </w:rPr>
        <w:t>Установка и размещение стенда, знака и указателя, содержащих информацию о мерах пожарной безопасности в лесах.</w:t>
      </w:r>
    </w:p>
    <w:p w:rsidR="00332B6A" w:rsidRPr="00332B6A" w:rsidRDefault="00332B6A" w:rsidP="00332B6A">
      <w:pPr>
        <w:pStyle w:val="aa"/>
        <w:spacing w:line="240" w:lineRule="auto"/>
        <w:ind w:left="0" w:firstLine="567"/>
        <w:rPr>
          <w:szCs w:val="28"/>
          <w:lang w:eastAsia="en-US"/>
        </w:rPr>
      </w:pPr>
      <w:r w:rsidRPr="00332B6A">
        <w:rPr>
          <w:rFonts w:eastAsia="Calibri"/>
          <w:szCs w:val="28"/>
          <w:lang w:eastAsia="en-US"/>
        </w:rPr>
        <w:t xml:space="preserve">13.1. </w:t>
      </w:r>
      <w:r w:rsidRPr="00332B6A">
        <w:rPr>
          <w:szCs w:val="28"/>
          <w:lang w:eastAsia="en-US"/>
        </w:rPr>
        <w:t>Базовой технологией выполнения работ по установке и размещению аншлага является:</w:t>
      </w:r>
    </w:p>
    <w:p w:rsidR="00332B6A" w:rsidRPr="00332B6A" w:rsidRDefault="00332B6A" w:rsidP="00332B6A">
      <w:pPr>
        <w:spacing w:line="240" w:lineRule="auto"/>
        <w:ind w:firstLine="0"/>
        <w:contextualSpacing/>
        <w:jc w:val="left"/>
        <w:rPr>
          <w:rFonts w:eastAsia="Calibri"/>
          <w:szCs w:val="28"/>
          <w:lang w:eastAsia="en-US"/>
        </w:rPr>
      </w:pPr>
    </w:p>
    <w:p w:rsidR="00332B6A" w:rsidRPr="00332B6A" w:rsidRDefault="00332B6A" w:rsidP="00332B6A">
      <w:pPr>
        <w:spacing w:line="240" w:lineRule="auto"/>
        <w:ind w:firstLine="709"/>
        <w:contextualSpacing/>
        <w:jc w:val="left"/>
        <w:rPr>
          <w:rFonts w:eastAsia="Calibri"/>
          <w:szCs w:val="28"/>
          <w:lang w:eastAsia="en-US"/>
        </w:rPr>
      </w:pPr>
      <w:r w:rsidRPr="00332B6A">
        <w:rPr>
          <w:rFonts w:eastAsia="Calibri"/>
          <w:szCs w:val="28"/>
          <w:lang w:eastAsia="en-US"/>
        </w:rPr>
        <w:t>1.</w:t>
      </w:r>
      <w:r w:rsidRPr="00332B6A">
        <w:rPr>
          <w:rFonts w:ascii="Calibri" w:eastAsia="Calibri" w:hAnsi="Calibri"/>
          <w:sz w:val="22"/>
          <w:szCs w:val="22"/>
          <w:lang w:eastAsia="en-US"/>
        </w:rPr>
        <w:t xml:space="preserve"> </w:t>
      </w:r>
      <w:r w:rsidRPr="00332B6A">
        <w:rPr>
          <w:rFonts w:eastAsia="Calibri"/>
          <w:szCs w:val="28"/>
          <w:lang w:eastAsia="en-US"/>
        </w:rPr>
        <w:t>Очистка поверхности металлического листа 1,5мх2м от ржавчины</w:t>
      </w:r>
    </w:p>
    <w:p w:rsidR="00332B6A" w:rsidRPr="00332B6A" w:rsidRDefault="00332B6A" w:rsidP="00332B6A">
      <w:pPr>
        <w:spacing w:line="240" w:lineRule="auto"/>
        <w:ind w:firstLine="709"/>
        <w:contextualSpacing/>
        <w:jc w:val="left"/>
        <w:rPr>
          <w:rFonts w:eastAsia="Calibri"/>
          <w:szCs w:val="28"/>
          <w:lang w:eastAsia="en-US"/>
        </w:rPr>
      </w:pPr>
      <w:r w:rsidRPr="00332B6A">
        <w:rPr>
          <w:rFonts w:eastAsia="Calibri"/>
          <w:szCs w:val="28"/>
          <w:lang w:eastAsia="en-US"/>
        </w:rPr>
        <w:t>2.Грунтовка (один слой) с двух сторон</w:t>
      </w:r>
    </w:p>
    <w:p w:rsidR="00332B6A" w:rsidRPr="00332B6A" w:rsidRDefault="00332B6A" w:rsidP="00332B6A">
      <w:pPr>
        <w:spacing w:line="240" w:lineRule="auto"/>
        <w:ind w:firstLine="709"/>
        <w:contextualSpacing/>
        <w:jc w:val="left"/>
        <w:rPr>
          <w:rFonts w:eastAsia="Calibri"/>
          <w:szCs w:val="28"/>
          <w:lang w:eastAsia="en-US"/>
        </w:rPr>
      </w:pPr>
      <w:r w:rsidRPr="00332B6A">
        <w:rPr>
          <w:rFonts w:eastAsia="Calibri"/>
          <w:szCs w:val="28"/>
          <w:lang w:eastAsia="en-US"/>
        </w:rPr>
        <w:t>3.Покраска с одной стороны листа (один слой)</w:t>
      </w:r>
    </w:p>
    <w:p w:rsidR="00332B6A" w:rsidRPr="00332B6A" w:rsidRDefault="00332B6A" w:rsidP="00332B6A">
      <w:pPr>
        <w:spacing w:line="240" w:lineRule="auto"/>
        <w:ind w:firstLine="709"/>
        <w:contextualSpacing/>
        <w:jc w:val="left"/>
        <w:rPr>
          <w:rFonts w:eastAsia="Calibri"/>
          <w:szCs w:val="28"/>
          <w:lang w:eastAsia="en-US"/>
        </w:rPr>
      </w:pPr>
      <w:r w:rsidRPr="00332B6A">
        <w:rPr>
          <w:rFonts w:eastAsia="Calibri"/>
          <w:szCs w:val="28"/>
          <w:lang w:eastAsia="en-US"/>
        </w:rPr>
        <w:t>4.</w:t>
      </w:r>
      <w:r w:rsidRPr="00332B6A">
        <w:rPr>
          <w:rFonts w:ascii="Calibri" w:eastAsia="Calibri" w:hAnsi="Calibri"/>
          <w:sz w:val="22"/>
          <w:szCs w:val="22"/>
          <w:lang w:eastAsia="en-US"/>
        </w:rPr>
        <w:t xml:space="preserve"> </w:t>
      </w:r>
      <w:r w:rsidRPr="00332B6A">
        <w:rPr>
          <w:rFonts w:eastAsia="Calibri"/>
          <w:szCs w:val="28"/>
          <w:lang w:eastAsia="en-US"/>
        </w:rPr>
        <w:t>Изготовление рамки для противопожарного аншлага размером 1,5м х2м из брусков с сечением 60х60 мм</w:t>
      </w:r>
    </w:p>
    <w:p w:rsidR="00332B6A" w:rsidRPr="00332B6A" w:rsidRDefault="00332B6A" w:rsidP="00332B6A">
      <w:pPr>
        <w:spacing w:line="240" w:lineRule="auto"/>
        <w:ind w:firstLine="709"/>
        <w:contextualSpacing/>
        <w:jc w:val="left"/>
        <w:rPr>
          <w:rFonts w:eastAsia="Calibri"/>
          <w:szCs w:val="28"/>
          <w:lang w:eastAsia="en-US"/>
        </w:rPr>
      </w:pPr>
      <w:r w:rsidRPr="00332B6A">
        <w:rPr>
          <w:rFonts w:eastAsia="Calibri"/>
          <w:szCs w:val="28"/>
          <w:lang w:eastAsia="en-US"/>
        </w:rPr>
        <w:t>5.Прибивка металлического листа к деревянной рамке</w:t>
      </w:r>
    </w:p>
    <w:p w:rsidR="00332B6A" w:rsidRPr="00332B6A" w:rsidRDefault="00332B6A" w:rsidP="00332B6A">
      <w:pPr>
        <w:spacing w:line="240" w:lineRule="auto"/>
        <w:ind w:firstLine="709"/>
        <w:contextualSpacing/>
        <w:jc w:val="left"/>
        <w:rPr>
          <w:rFonts w:eastAsia="Calibri"/>
          <w:szCs w:val="28"/>
          <w:lang w:eastAsia="en-US"/>
        </w:rPr>
      </w:pPr>
      <w:r w:rsidRPr="00332B6A">
        <w:rPr>
          <w:rFonts w:eastAsia="Calibri"/>
          <w:szCs w:val="28"/>
          <w:lang w:eastAsia="en-US"/>
        </w:rPr>
        <w:t>6.Написание букв на противопожарном аншлаге по трафаретам</w:t>
      </w:r>
    </w:p>
    <w:p w:rsidR="00332B6A" w:rsidRPr="00332B6A" w:rsidRDefault="00332B6A" w:rsidP="00332B6A">
      <w:pPr>
        <w:spacing w:line="240" w:lineRule="auto"/>
        <w:ind w:firstLine="709"/>
        <w:contextualSpacing/>
        <w:jc w:val="left"/>
        <w:rPr>
          <w:rFonts w:eastAsia="Calibri"/>
          <w:szCs w:val="28"/>
          <w:lang w:eastAsia="en-US"/>
        </w:rPr>
      </w:pPr>
      <w:r w:rsidRPr="00332B6A">
        <w:rPr>
          <w:rFonts w:eastAsia="Calibri"/>
          <w:szCs w:val="28"/>
          <w:lang w:eastAsia="en-US"/>
        </w:rPr>
        <w:t>7.Изготовление на месте из растущего леса столбов для противопожарных аншлагов</w:t>
      </w:r>
    </w:p>
    <w:p w:rsidR="00332B6A" w:rsidRPr="00332B6A" w:rsidRDefault="00332B6A" w:rsidP="00332B6A">
      <w:pPr>
        <w:spacing w:line="240" w:lineRule="auto"/>
        <w:ind w:firstLine="709"/>
        <w:contextualSpacing/>
        <w:jc w:val="left"/>
        <w:rPr>
          <w:rFonts w:eastAsia="Calibri"/>
          <w:szCs w:val="28"/>
          <w:lang w:eastAsia="en-US"/>
        </w:rPr>
      </w:pPr>
      <w:r w:rsidRPr="00332B6A">
        <w:rPr>
          <w:rFonts w:eastAsia="Calibri"/>
          <w:szCs w:val="28"/>
          <w:lang w:eastAsia="en-US"/>
        </w:rPr>
        <w:t>8.Прибивка готового противопожарного аншлага к столбам, копка ям, установка аншлага, укрепление.</w:t>
      </w:r>
    </w:p>
    <w:p w:rsidR="00332B6A" w:rsidRDefault="00332B6A" w:rsidP="00332B6A">
      <w:pPr>
        <w:spacing w:line="240" w:lineRule="auto"/>
        <w:ind w:firstLine="709"/>
        <w:contextualSpacing/>
        <w:jc w:val="left"/>
        <w:rPr>
          <w:rFonts w:eastAsia="Calibri"/>
          <w:szCs w:val="28"/>
          <w:lang w:eastAsia="en-US"/>
        </w:rPr>
      </w:pPr>
      <w:r w:rsidRPr="00332B6A">
        <w:rPr>
          <w:rFonts w:eastAsia="Calibri"/>
          <w:szCs w:val="28"/>
          <w:lang w:eastAsia="en-US"/>
        </w:rPr>
        <w:t>9.Доставка рабочих и аншлага.</w:t>
      </w:r>
    </w:p>
    <w:p w:rsidR="00332B6A" w:rsidRPr="00332B6A" w:rsidRDefault="00332B6A" w:rsidP="00332B6A">
      <w:pPr>
        <w:spacing w:line="240" w:lineRule="auto"/>
        <w:ind w:firstLine="709"/>
        <w:contextualSpacing/>
        <w:jc w:val="left"/>
        <w:rPr>
          <w:rFonts w:eastAsia="Calibri"/>
          <w:szCs w:val="28"/>
          <w:lang w:eastAsia="en-US"/>
        </w:rPr>
      </w:pPr>
    </w:p>
    <w:p w:rsidR="00332B6A" w:rsidRPr="00332B6A" w:rsidRDefault="00332B6A" w:rsidP="00332B6A">
      <w:pPr>
        <w:spacing w:line="240" w:lineRule="auto"/>
        <w:ind w:firstLine="567"/>
        <w:contextualSpacing/>
        <w:rPr>
          <w:rFonts w:eastAsia="Calibri"/>
          <w:szCs w:val="28"/>
          <w:lang w:eastAsia="en-US"/>
        </w:rPr>
      </w:pPr>
      <w:r>
        <w:rPr>
          <w:rFonts w:eastAsia="Calibri"/>
          <w:szCs w:val="28"/>
          <w:lang w:eastAsia="en-US"/>
        </w:rPr>
        <w:t xml:space="preserve">13.2. </w:t>
      </w:r>
      <w:r w:rsidRPr="00332B6A">
        <w:rPr>
          <w:rFonts w:eastAsia="Calibri"/>
          <w:szCs w:val="28"/>
          <w:lang w:eastAsia="en-US"/>
        </w:rPr>
        <w:t>Базовый состав машин и механизмов, а также оборудования необходимого для выполнения работ по установке и размещению аншлага, приведен в таблице 1.</w:t>
      </w:r>
    </w:p>
    <w:p w:rsidR="00332B6A" w:rsidRPr="00332B6A" w:rsidRDefault="00332B6A" w:rsidP="00332B6A">
      <w:pPr>
        <w:spacing w:line="240" w:lineRule="auto"/>
        <w:ind w:firstLine="567"/>
        <w:contextualSpacing/>
        <w:rPr>
          <w:rFonts w:eastAsia="Calibri"/>
          <w:szCs w:val="28"/>
          <w:lang w:eastAsia="en-US"/>
        </w:rPr>
      </w:pPr>
      <w:r w:rsidRPr="00332B6A">
        <w:rPr>
          <w:rFonts w:eastAsia="Calibri"/>
          <w:szCs w:val="28"/>
          <w:lang w:eastAsia="en-US"/>
        </w:rPr>
        <w:t xml:space="preserve">                                                                                                                Таблица 1</w:t>
      </w:r>
    </w:p>
    <w:tbl>
      <w:tblPr>
        <w:tblW w:w="10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4823"/>
        <w:gridCol w:w="4542"/>
      </w:tblGrid>
      <w:tr w:rsidR="00332B6A" w:rsidRPr="00332B6A" w:rsidTr="001E23E3">
        <w:tblPrEx>
          <w:tblCellMar>
            <w:top w:w="0" w:type="dxa"/>
            <w:bottom w:w="0" w:type="dxa"/>
          </w:tblCellMar>
        </w:tblPrEx>
        <w:trPr>
          <w:trHeight w:val="283"/>
        </w:trPr>
        <w:tc>
          <w:tcPr>
            <w:tcW w:w="852" w:type="dxa"/>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r w:rsidRPr="00332B6A">
              <w:rPr>
                <w:rFonts w:eastAsia="Calibri"/>
                <w:sz w:val="24"/>
                <w:szCs w:val="24"/>
                <w:lang w:eastAsia="en-US"/>
              </w:rPr>
              <w:lastRenderedPageBreak/>
              <w:t>№ п.п</w:t>
            </w:r>
          </w:p>
        </w:tc>
        <w:tc>
          <w:tcPr>
            <w:tcW w:w="4823" w:type="dxa"/>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r w:rsidRPr="00332B6A">
              <w:rPr>
                <w:rFonts w:eastAsia="Calibri"/>
                <w:sz w:val="24"/>
                <w:szCs w:val="24"/>
                <w:lang w:eastAsia="en-US"/>
              </w:rPr>
              <w:t>Наименование машин и механизмов</w:t>
            </w:r>
          </w:p>
        </w:tc>
        <w:tc>
          <w:tcPr>
            <w:tcW w:w="4542" w:type="dxa"/>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r w:rsidRPr="00332B6A">
              <w:rPr>
                <w:rFonts w:eastAsia="Calibri"/>
                <w:sz w:val="24"/>
                <w:szCs w:val="24"/>
                <w:lang w:eastAsia="en-US"/>
              </w:rPr>
              <w:t>Марка машин и механизмов</w:t>
            </w:r>
          </w:p>
        </w:tc>
      </w:tr>
      <w:tr w:rsidR="00332B6A" w:rsidRPr="00332B6A" w:rsidTr="00A424D9">
        <w:tblPrEx>
          <w:tblCellMar>
            <w:top w:w="0" w:type="dxa"/>
            <w:bottom w:w="0" w:type="dxa"/>
          </w:tblCellMar>
        </w:tblPrEx>
        <w:trPr>
          <w:cantSplit/>
          <w:trHeight w:hRule="exact" w:val="355"/>
        </w:trPr>
        <w:tc>
          <w:tcPr>
            <w:tcW w:w="852" w:type="dxa"/>
            <w:vAlign w:val="center"/>
          </w:tcPr>
          <w:p w:rsidR="00332B6A" w:rsidRPr="00A424D9" w:rsidRDefault="00332B6A" w:rsidP="00332B6A">
            <w:pPr>
              <w:spacing w:after="200" w:line="276" w:lineRule="auto"/>
              <w:ind w:firstLine="0"/>
              <w:contextualSpacing/>
              <w:jc w:val="center"/>
              <w:rPr>
                <w:rFonts w:eastAsia="Calibri"/>
                <w:sz w:val="24"/>
                <w:szCs w:val="24"/>
                <w:highlight w:val="yellow"/>
                <w:lang w:eastAsia="en-US"/>
              </w:rPr>
            </w:pPr>
            <w:r w:rsidRPr="00A424D9">
              <w:rPr>
                <w:rFonts w:eastAsia="Calibri"/>
                <w:sz w:val="24"/>
                <w:szCs w:val="24"/>
                <w:lang w:eastAsia="en-US"/>
              </w:rPr>
              <w:t>1</w:t>
            </w:r>
          </w:p>
        </w:tc>
        <w:tc>
          <w:tcPr>
            <w:tcW w:w="4823" w:type="dxa"/>
            <w:vAlign w:val="center"/>
          </w:tcPr>
          <w:p w:rsidR="00332B6A" w:rsidRPr="00A424D9" w:rsidRDefault="00332B6A" w:rsidP="00332B6A">
            <w:pPr>
              <w:spacing w:after="200" w:line="276" w:lineRule="auto"/>
              <w:ind w:firstLine="0"/>
              <w:contextualSpacing/>
              <w:jc w:val="left"/>
              <w:rPr>
                <w:rFonts w:eastAsia="Calibri"/>
                <w:sz w:val="24"/>
                <w:szCs w:val="24"/>
                <w:highlight w:val="yellow"/>
                <w:lang w:eastAsia="en-US"/>
              </w:rPr>
            </w:pPr>
            <w:r w:rsidRPr="00A424D9">
              <w:rPr>
                <w:rFonts w:eastAsia="Calibri"/>
                <w:sz w:val="24"/>
                <w:szCs w:val="24"/>
                <w:lang w:eastAsia="en-US"/>
              </w:rPr>
              <w:t>Автомобиль</w:t>
            </w:r>
          </w:p>
        </w:tc>
        <w:tc>
          <w:tcPr>
            <w:tcW w:w="4542" w:type="dxa"/>
            <w:vAlign w:val="center"/>
          </w:tcPr>
          <w:p w:rsidR="00332B6A" w:rsidRPr="00A424D9" w:rsidRDefault="00332B6A" w:rsidP="00332B6A">
            <w:pPr>
              <w:spacing w:after="200" w:line="276" w:lineRule="auto"/>
              <w:ind w:firstLine="0"/>
              <w:contextualSpacing/>
              <w:jc w:val="center"/>
              <w:rPr>
                <w:rFonts w:eastAsia="Calibri"/>
                <w:sz w:val="24"/>
                <w:szCs w:val="24"/>
                <w:highlight w:val="yellow"/>
                <w:lang w:eastAsia="en-US"/>
              </w:rPr>
            </w:pPr>
            <w:r w:rsidRPr="00A424D9">
              <w:rPr>
                <w:rFonts w:eastAsia="Calibri"/>
                <w:sz w:val="24"/>
                <w:szCs w:val="24"/>
                <w:lang w:eastAsia="en-US"/>
              </w:rPr>
              <w:t>УАЗ-3909</w:t>
            </w:r>
          </w:p>
        </w:tc>
      </w:tr>
      <w:tr w:rsidR="00332B6A" w:rsidRPr="00332B6A" w:rsidTr="00A424D9">
        <w:tblPrEx>
          <w:tblCellMar>
            <w:top w:w="0" w:type="dxa"/>
            <w:bottom w:w="0" w:type="dxa"/>
          </w:tblCellMar>
        </w:tblPrEx>
        <w:trPr>
          <w:cantSplit/>
          <w:trHeight w:hRule="exact" w:val="355"/>
        </w:trPr>
        <w:tc>
          <w:tcPr>
            <w:tcW w:w="852" w:type="dxa"/>
            <w:vAlign w:val="center"/>
          </w:tcPr>
          <w:p w:rsidR="00332B6A" w:rsidRPr="00A424D9" w:rsidRDefault="00332B6A" w:rsidP="00332B6A">
            <w:pPr>
              <w:spacing w:after="200" w:line="276"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4823" w:type="dxa"/>
            <w:vAlign w:val="center"/>
          </w:tcPr>
          <w:p w:rsidR="00332B6A" w:rsidRPr="00A424D9" w:rsidRDefault="00332B6A" w:rsidP="00332B6A">
            <w:pPr>
              <w:spacing w:after="200" w:line="276" w:lineRule="auto"/>
              <w:ind w:firstLine="0"/>
              <w:contextualSpacing/>
              <w:jc w:val="left"/>
              <w:rPr>
                <w:rFonts w:eastAsia="Calibri"/>
                <w:sz w:val="24"/>
                <w:szCs w:val="24"/>
                <w:lang w:eastAsia="en-US"/>
              </w:rPr>
            </w:pPr>
            <w:r w:rsidRPr="00A424D9">
              <w:rPr>
                <w:rFonts w:eastAsia="Calibri"/>
                <w:sz w:val="24"/>
                <w:szCs w:val="24"/>
                <w:lang w:eastAsia="en-US"/>
              </w:rPr>
              <w:t>Бензопила</w:t>
            </w:r>
          </w:p>
        </w:tc>
        <w:tc>
          <w:tcPr>
            <w:tcW w:w="4542" w:type="dxa"/>
            <w:vAlign w:val="center"/>
          </w:tcPr>
          <w:p w:rsidR="00332B6A" w:rsidRPr="00A424D9" w:rsidRDefault="00332B6A" w:rsidP="00332B6A">
            <w:pPr>
              <w:spacing w:after="200" w:line="276" w:lineRule="auto"/>
              <w:ind w:firstLine="0"/>
              <w:contextualSpacing/>
              <w:jc w:val="center"/>
              <w:rPr>
                <w:rFonts w:eastAsia="Calibri"/>
                <w:sz w:val="24"/>
                <w:szCs w:val="24"/>
                <w:lang w:eastAsia="en-US"/>
              </w:rPr>
            </w:pPr>
            <w:r w:rsidRPr="00A424D9">
              <w:rPr>
                <w:rFonts w:eastAsia="Calibri"/>
                <w:sz w:val="24"/>
                <w:szCs w:val="24"/>
                <w:lang w:eastAsia="en-US"/>
              </w:rPr>
              <w:t>Хускварна</w:t>
            </w:r>
          </w:p>
        </w:tc>
      </w:tr>
    </w:tbl>
    <w:p w:rsidR="00332B6A" w:rsidRPr="00332B6A" w:rsidRDefault="00332B6A" w:rsidP="00332B6A">
      <w:pPr>
        <w:spacing w:line="240" w:lineRule="auto"/>
        <w:ind w:firstLine="0"/>
        <w:contextualSpacing/>
        <w:rPr>
          <w:rFonts w:eastAsia="Calibri"/>
          <w:szCs w:val="28"/>
          <w:lang w:eastAsia="en-US"/>
        </w:rPr>
      </w:pPr>
    </w:p>
    <w:p w:rsidR="00332B6A" w:rsidRPr="00332B6A" w:rsidRDefault="00332B6A" w:rsidP="00332B6A">
      <w:pPr>
        <w:spacing w:line="240" w:lineRule="auto"/>
        <w:ind w:firstLine="567"/>
        <w:rPr>
          <w:szCs w:val="28"/>
        </w:rPr>
      </w:pPr>
      <w:r>
        <w:rPr>
          <w:szCs w:val="28"/>
        </w:rPr>
        <w:t>13.</w:t>
      </w:r>
      <w:r w:rsidR="00FC7E1B">
        <w:rPr>
          <w:szCs w:val="28"/>
        </w:rPr>
        <w:t>3</w:t>
      </w:r>
      <w:r>
        <w:rPr>
          <w:szCs w:val="28"/>
        </w:rPr>
        <w:t xml:space="preserve">. </w:t>
      </w:r>
      <w:r w:rsidRPr="00332B6A">
        <w:rPr>
          <w:szCs w:val="28"/>
        </w:rPr>
        <w:t xml:space="preserve">Нормы выработки и нормы времени, необходимые для выполнения работ по  </w:t>
      </w:r>
      <w:r w:rsidRPr="00332B6A">
        <w:rPr>
          <w:b/>
          <w:szCs w:val="28"/>
        </w:rPr>
        <w:t xml:space="preserve"> </w:t>
      </w:r>
      <w:r w:rsidRPr="00332B6A">
        <w:rPr>
          <w:szCs w:val="28"/>
        </w:rPr>
        <w:t>установке и размещению  аншлага</w:t>
      </w:r>
      <w:r w:rsidRPr="00332B6A">
        <w:rPr>
          <w:b/>
          <w:szCs w:val="28"/>
        </w:rPr>
        <w:t xml:space="preserve"> </w:t>
      </w:r>
      <w:r w:rsidRPr="00332B6A">
        <w:rPr>
          <w:szCs w:val="28"/>
        </w:rPr>
        <w:t>приведены в таблице 2, исходя из базовых условий ее выполнении, указанных в таблице 3.</w:t>
      </w:r>
    </w:p>
    <w:p w:rsidR="00332B6A" w:rsidRPr="00332B6A" w:rsidRDefault="00332B6A" w:rsidP="00332B6A">
      <w:pPr>
        <w:spacing w:line="240" w:lineRule="auto"/>
        <w:ind w:left="567" w:firstLine="0"/>
        <w:contextualSpacing/>
        <w:rPr>
          <w:rFonts w:eastAsia="Calibri"/>
          <w:szCs w:val="28"/>
          <w:lang w:eastAsia="en-US"/>
        </w:rPr>
      </w:pPr>
      <w:r w:rsidRPr="00332B6A">
        <w:rPr>
          <w:rFonts w:eastAsia="Calibri"/>
          <w:szCs w:val="28"/>
          <w:lang w:eastAsia="en-US"/>
        </w:rPr>
        <w:t xml:space="preserve">                                                                                                              Таблица 2</w:t>
      </w: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4021"/>
        <w:gridCol w:w="1423"/>
        <w:gridCol w:w="1424"/>
        <w:gridCol w:w="1423"/>
        <w:gridCol w:w="1282"/>
      </w:tblGrid>
      <w:tr w:rsidR="00332B6A" w:rsidRPr="00332B6A" w:rsidTr="00A424D9">
        <w:trPr>
          <w:trHeight w:val="392"/>
          <w:tblHeader/>
        </w:trPr>
        <w:tc>
          <w:tcPr>
            <w:tcW w:w="678" w:type="dxa"/>
            <w:vMerge w:val="restart"/>
            <w:vAlign w:val="center"/>
          </w:tcPr>
          <w:p w:rsidR="00332B6A" w:rsidRPr="00332B6A" w:rsidRDefault="00332B6A" w:rsidP="00332B6A">
            <w:pPr>
              <w:spacing w:line="240" w:lineRule="auto"/>
              <w:ind w:firstLine="0"/>
              <w:jc w:val="center"/>
              <w:rPr>
                <w:sz w:val="24"/>
              </w:rPr>
            </w:pPr>
            <w:r w:rsidRPr="00332B6A">
              <w:rPr>
                <w:sz w:val="24"/>
              </w:rPr>
              <w:t>№ п.п.</w:t>
            </w:r>
          </w:p>
        </w:tc>
        <w:tc>
          <w:tcPr>
            <w:tcW w:w="4021" w:type="dxa"/>
            <w:vMerge w:val="restart"/>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r w:rsidRPr="00332B6A">
              <w:rPr>
                <w:rFonts w:eastAsia="Calibri"/>
                <w:sz w:val="24"/>
                <w:szCs w:val="24"/>
                <w:lang w:eastAsia="en-US"/>
              </w:rPr>
              <w:t>Виды работ</w:t>
            </w:r>
          </w:p>
        </w:tc>
        <w:tc>
          <w:tcPr>
            <w:tcW w:w="1423" w:type="dxa"/>
            <w:vMerge w:val="restart"/>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r w:rsidRPr="00332B6A">
              <w:rPr>
                <w:rFonts w:eastAsia="Calibri"/>
                <w:sz w:val="24"/>
                <w:szCs w:val="24"/>
                <w:lang w:eastAsia="en-US"/>
              </w:rPr>
              <w:t>Единица измерения</w:t>
            </w:r>
          </w:p>
        </w:tc>
        <w:tc>
          <w:tcPr>
            <w:tcW w:w="1424" w:type="dxa"/>
            <w:vMerge w:val="restart"/>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r w:rsidRPr="00332B6A">
              <w:rPr>
                <w:rFonts w:eastAsia="Calibri"/>
                <w:sz w:val="24"/>
                <w:szCs w:val="24"/>
                <w:lang w:eastAsia="en-US"/>
              </w:rPr>
              <w:t>Норма выработки</w:t>
            </w:r>
          </w:p>
        </w:tc>
        <w:tc>
          <w:tcPr>
            <w:tcW w:w="2705" w:type="dxa"/>
            <w:gridSpan w:val="2"/>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r w:rsidRPr="00332B6A">
              <w:rPr>
                <w:rFonts w:eastAsia="Calibri"/>
                <w:sz w:val="24"/>
                <w:szCs w:val="24"/>
                <w:lang w:eastAsia="en-US"/>
              </w:rPr>
              <w:t>Потребное количество</w:t>
            </w:r>
          </w:p>
        </w:tc>
      </w:tr>
      <w:tr w:rsidR="00332B6A" w:rsidRPr="00332B6A" w:rsidTr="00A424D9">
        <w:trPr>
          <w:trHeight w:val="279"/>
          <w:tblHeader/>
        </w:trPr>
        <w:tc>
          <w:tcPr>
            <w:tcW w:w="678" w:type="dxa"/>
            <w:vMerge/>
            <w:vAlign w:val="center"/>
          </w:tcPr>
          <w:p w:rsidR="00332B6A" w:rsidRPr="00332B6A" w:rsidRDefault="00332B6A" w:rsidP="00332B6A">
            <w:pPr>
              <w:spacing w:line="240" w:lineRule="auto"/>
              <w:ind w:firstLine="0"/>
              <w:jc w:val="center"/>
              <w:rPr>
                <w:sz w:val="24"/>
              </w:rPr>
            </w:pPr>
          </w:p>
        </w:tc>
        <w:tc>
          <w:tcPr>
            <w:tcW w:w="4021" w:type="dxa"/>
            <w:vMerge/>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p>
        </w:tc>
        <w:tc>
          <w:tcPr>
            <w:tcW w:w="1423" w:type="dxa"/>
            <w:vMerge/>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p>
        </w:tc>
        <w:tc>
          <w:tcPr>
            <w:tcW w:w="1424" w:type="dxa"/>
            <w:vMerge/>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p>
        </w:tc>
        <w:tc>
          <w:tcPr>
            <w:tcW w:w="1423" w:type="dxa"/>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r w:rsidRPr="00332B6A">
              <w:rPr>
                <w:rFonts w:eastAsia="Calibri"/>
                <w:sz w:val="24"/>
                <w:szCs w:val="24"/>
                <w:lang w:eastAsia="en-US"/>
              </w:rPr>
              <w:t>человеко - дней</w:t>
            </w:r>
          </w:p>
        </w:tc>
        <w:tc>
          <w:tcPr>
            <w:tcW w:w="1282" w:type="dxa"/>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r w:rsidRPr="00332B6A">
              <w:rPr>
                <w:rFonts w:eastAsia="Calibri"/>
                <w:sz w:val="24"/>
                <w:szCs w:val="24"/>
                <w:lang w:eastAsia="en-US"/>
              </w:rPr>
              <w:t>машино - смен</w:t>
            </w:r>
          </w:p>
        </w:tc>
      </w:tr>
      <w:tr w:rsidR="00332B6A" w:rsidRPr="00332B6A" w:rsidTr="00A424D9">
        <w:trPr>
          <w:trHeight w:val="87"/>
          <w:tblHeader/>
        </w:trPr>
        <w:tc>
          <w:tcPr>
            <w:tcW w:w="678" w:type="dxa"/>
            <w:vAlign w:val="center"/>
          </w:tcPr>
          <w:p w:rsidR="00332B6A" w:rsidRPr="00332B6A" w:rsidRDefault="00332B6A" w:rsidP="00332B6A">
            <w:pPr>
              <w:spacing w:line="240" w:lineRule="auto"/>
              <w:ind w:firstLine="0"/>
              <w:jc w:val="center"/>
              <w:rPr>
                <w:sz w:val="24"/>
              </w:rPr>
            </w:pPr>
            <w:r w:rsidRPr="00332B6A">
              <w:rPr>
                <w:sz w:val="24"/>
              </w:rPr>
              <w:t>А</w:t>
            </w:r>
          </w:p>
        </w:tc>
        <w:tc>
          <w:tcPr>
            <w:tcW w:w="4021" w:type="dxa"/>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r w:rsidRPr="00332B6A">
              <w:rPr>
                <w:rFonts w:eastAsia="Calibri"/>
                <w:sz w:val="24"/>
                <w:szCs w:val="24"/>
                <w:lang w:eastAsia="en-US"/>
              </w:rPr>
              <w:t>Б</w:t>
            </w:r>
          </w:p>
        </w:tc>
        <w:tc>
          <w:tcPr>
            <w:tcW w:w="1423" w:type="dxa"/>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r w:rsidRPr="00332B6A">
              <w:rPr>
                <w:rFonts w:eastAsia="Calibri"/>
                <w:sz w:val="24"/>
                <w:szCs w:val="24"/>
                <w:lang w:eastAsia="en-US"/>
              </w:rPr>
              <w:t>В</w:t>
            </w:r>
          </w:p>
        </w:tc>
        <w:tc>
          <w:tcPr>
            <w:tcW w:w="1424" w:type="dxa"/>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r w:rsidRPr="00332B6A">
              <w:rPr>
                <w:rFonts w:eastAsia="Calibri"/>
                <w:sz w:val="24"/>
                <w:szCs w:val="24"/>
                <w:lang w:eastAsia="en-US"/>
              </w:rPr>
              <w:t>1</w:t>
            </w:r>
          </w:p>
        </w:tc>
        <w:tc>
          <w:tcPr>
            <w:tcW w:w="1423" w:type="dxa"/>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r w:rsidRPr="00332B6A">
              <w:rPr>
                <w:rFonts w:eastAsia="Calibri"/>
                <w:sz w:val="24"/>
                <w:szCs w:val="24"/>
                <w:lang w:eastAsia="en-US"/>
              </w:rPr>
              <w:t>2</w:t>
            </w:r>
          </w:p>
        </w:tc>
        <w:tc>
          <w:tcPr>
            <w:tcW w:w="1282" w:type="dxa"/>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r w:rsidRPr="00332B6A">
              <w:rPr>
                <w:rFonts w:eastAsia="Calibri"/>
                <w:sz w:val="24"/>
                <w:szCs w:val="24"/>
                <w:lang w:eastAsia="en-US"/>
              </w:rPr>
              <w:t>3</w:t>
            </w:r>
          </w:p>
        </w:tc>
      </w:tr>
      <w:tr w:rsidR="00332B6A" w:rsidRPr="00332B6A" w:rsidTr="00A424D9">
        <w:trPr>
          <w:trHeight w:val="777"/>
        </w:trPr>
        <w:tc>
          <w:tcPr>
            <w:tcW w:w="678"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4021" w:type="dxa"/>
            <w:vAlign w:val="center"/>
          </w:tcPr>
          <w:p w:rsidR="00332B6A" w:rsidRPr="00A424D9" w:rsidRDefault="00332B6A" w:rsidP="00332B6A">
            <w:pPr>
              <w:spacing w:line="240" w:lineRule="auto"/>
              <w:ind w:firstLine="0"/>
              <w:contextualSpacing/>
              <w:jc w:val="left"/>
              <w:rPr>
                <w:rFonts w:eastAsia="Calibri"/>
                <w:sz w:val="24"/>
                <w:szCs w:val="24"/>
                <w:lang w:eastAsia="en-US"/>
              </w:rPr>
            </w:pPr>
            <w:r w:rsidRPr="00A424D9">
              <w:rPr>
                <w:rFonts w:eastAsia="Calibri"/>
                <w:sz w:val="24"/>
                <w:szCs w:val="24"/>
                <w:lang w:eastAsia="en-US"/>
              </w:rPr>
              <w:t>Очистка поверхности металлического листа 1,5мх2м от ржавчины</w:t>
            </w: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м</w:t>
            </w:r>
            <w:r w:rsidRPr="00A424D9">
              <w:rPr>
                <w:rFonts w:eastAsia="Calibri"/>
                <w:sz w:val="24"/>
                <w:szCs w:val="24"/>
                <w:vertAlign w:val="superscript"/>
                <w:lang w:eastAsia="en-US"/>
              </w:rPr>
              <w:t>2</w:t>
            </w:r>
          </w:p>
        </w:tc>
        <w:tc>
          <w:tcPr>
            <w:tcW w:w="1424"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210,0</w:t>
            </w: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0,03</w:t>
            </w:r>
          </w:p>
        </w:tc>
        <w:tc>
          <w:tcPr>
            <w:tcW w:w="1282"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p>
        </w:tc>
      </w:tr>
      <w:tr w:rsidR="00332B6A" w:rsidRPr="00332B6A" w:rsidTr="00A424D9">
        <w:trPr>
          <w:trHeight w:val="490"/>
        </w:trPr>
        <w:tc>
          <w:tcPr>
            <w:tcW w:w="678"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4021" w:type="dxa"/>
            <w:vAlign w:val="center"/>
          </w:tcPr>
          <w:p w:rsidR="00332B6A" w:rsidRPr="00A424D9" w:rsidRDefault="00332B6A" w:rsidP="00332B6A">
            <w:pPr>
              <w:spacing w:line="240" w:lineRule="auto"/>
              <w:ind w:firstLine="0"/>
              <w:contextualSpacing/>
              <w:jc w:val="left"/>
              <w:rPr>
                <w:rFonts w:eastAsia="Calibri"/>
                <w:sz w:val="24"/>
                <w:szCs w:val="24"/>
                <w:lang w:eastAsia="en-US"/>
              </w:rPr>
            </w:pPr>
            <w:r w:rsidRPr="00A424D9">
              <w:rPr>
                <w:rFonts w:eastAsia="Calibri"/>
                <w:sz w:val="24"/>
                <w:szCs w:val="24"/>
                <w:lang w:eastAsia="en-US"/>
              </w:rPr>
              <w:t>Грунтовка (один слой) с двух сторон</w:t>
            </w: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м</w:t>
            </w:r>
            <w:r w:rsidRPr="00A424D9">
              <w:rPr>
                <w:rFonts w:eastAsia="Calibri"/>
                <w:sz w:val="24"/>
                <w:szCs w:val="24"/>
                <w:vertAlign w:val="superscript"/>
                <w:lang w:eastAsia="en-US"/>
              </w:rPr>
              <w:t>2</w:t>
            </w:r>
          </w:p>
        </w:tc>
        <w:tc>
          <w:tcPr>
            <w:tcW w:w="1424"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145,0</w:t>
            </w: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0,04</w:t>
            </w:r>
          </w:p>
        </w:tc>
        <w:tc>
          <w:tcPr>
            <w:tcW w:w="1282"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p>
        </w:tc>
      </w:tr>
      <w:tr w:rsidR="00332B6A" w:rsidRPr="00332B6A" w:rsidTr="00A424D9">
        <w:trPr>
          <w:trHeight w:val="437"/>
        </w:trPr>
        <w:tc>
          <w:tcPr>
            <w:tcW w:w="678"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4021" w:type="dxa"/>
            <w:vAlign w:val="center"/>
          </w:tcPr>
          <w:p w:rsidR="00332B6A" w:rsidRPr="00A424D9" w:rsidRDefault="00332B6A" w:rsidP="00332B6A">
            <w:pPr>
              <w:spacing w:line="240" w:lineRule="auto"/>
              <w:ind w:firstLine="0"/>
              <w:contextualSpacing/>
              <w:jc w:val="left"/>
              <w:rPr>
                <w:rFonts w:eastAsia="Calibri"/>
                <w:sz w:val="24"/>
                <w:szCs w:val="24"/>
                <w:lang w:eastAsia="en-US"/>
              </w:rPr>
            </w:pPr>
            <w:r w:rsidRPr="00A424D9">
              <w:rPr>
                <w:rFonts w:eastAsia="Calibri"/>
                <w:sz w:val="24"/>
                <w:szCs w:val="24"/>
                <w:lang w:eastAsia="en-US"/>
              </w:rPr>
              <w:t>Покраска с одной стороны листа (один слой)</w:t>
            </w: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м</w:t>
            </w:r>
            <w:r w:rsidRPr="00A424D9">
              <w:rPr>
                <w:rFonts w:eastAsia="Calibri"/>
                <w:sz w:val="24"/>
                <w:szCs w:val="24"/>
                <w:vertAlign w:val="superscript"/>
                <w:lang w:eastAsia="en-US"/>
              </w:rPr>
              <w:t>2</w:t>
            </w:r>
          </w:p>
        </w:tc>
        <w:tc>
          <w:tcPr>
            <w:tcW w:w="1424"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162,0</w:t>
            </w: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0,02</w:t>
            </w:r>
          </w:p>
        </w:tc>
        <w:tc>
          <w:tcPr>
            <w:tcW w:w="1282"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p>
        </w:tc>
      </w:tr>
      <w:tr w:rsidR="00332B6A" w:rsidRPr="00332B6A" w:rsidTr="00A424D9">
        <w:trPr>
          <w:trHeight w:val="968"/>
        </w:trPr>
        <w:tc>
          <w:tcPr>
            <w:tcW w:w="678"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4</w:t>
            </w:r>
          </w:p>
        </w:tc>
        <w:tc>
          <w:tcPr>
            <w:tcW w:w="4021" w:type="dxa"/>
            <w:vAlign w:val="center"/>
          </w:tcPr>
          <w:p w:rsidR="00332B6A" w:rsidRPr="00A424D9" w:rsidRDefault="00332B6A" w:rsidP="00332B6A">
            <w:pPr>
              <w:spacing w:line="240" w:lineRule="auto"/>
              <w:ind w:firstLine="0"/>
              <w:contextualSpacing/>
              <w:jc w:val="left"/>
              <w:rPr>
                <w:rFonts w:eastAsia="Calibri"/>
                <w:sz w:val="24"/>
                <w:szCs w:val="24"/>
                <w:lang w:eastAsia="en-US"/>
              </w:rPr>
            </w:pPr>
            <w:r w:rsidRPr="00A424D9">
              <w:rPr>
                <w:rFonts w:eastAsia="Calibri"/>
                <w:sz w:val="24"/>
                <w:szCs w:val="24"/>
                <w:lang w:eastAsia="en-US"/>
              </w:rPr>
              <w:t>Изготовление рамки для противопожарного аншлага размером 1,5м х2м из брусков с сечением 60х60 мм</w:t>
            </w: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шт.</w:t>
            </w:r>
          </w:p>
        </w:tc>
        <w:tc>
          <w:tcPr>
            <w:tcW w:w="1424"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8,0</w:t>
            </w: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0,13</w:t>
            </w:r>
          </w:p>
        </w:tc>
        <w:tc>
          <w:tcPr>
            <w:tcW w:w="1282"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p>
        </w:tc>
      </w:tr>
      <w:tr w:rsidR="00332B6A" w:rsidRPr="00332B6A" w:rsidTr="00A424D9">
        <w:trPr>
          <w:trHeight w:val="586"/>
        </w:trPr>
        <w:tc>
          <w:tcPr>
            <w:tcW w:w="678"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5</w:t>
            </w:r>
          </w:p>
        </w:tc>
        <w:tc>
          <w:tcPr>
            <w:tcW w:w="4021" w:type="dxa"/>
            <w:vAlign w:val="center"/>
          </w:tcPr>
          <w:p w:rsidR="00332B6A" w:rsidRPr="00A424D9" w:rsidRDefault="00332B6A" w:rsidP="00332B6A">
            <w:pPr>
              <w:spacing w:line="240" w:lineRule="auto"/>
              <w:ind w:firstLine="0"/>
              <w:contextualSpacing/>
              <w:jc w:val="left"/>
              <w:rPr>
                <w:rFonts w:eastAsia="Calibri"/>
                <w:sz w:val="24"/>
                <w:szCs w:val="24"/>
                <w:lang w:eastAsia="en-US"/>
              </w:rPr>
            </w:pPr>
            <w:r w:rsidRPr="00A424D9">
              <w:rPr>
                <w:rFonts w:eastAsia="Calibri"/>
                <w:sz w:val="24"/>
                <w:szCs w:val="24"/>
                <w:lang w:eastAsia="en-US"/>
              </w:rPr>
              <w:t>Прибивка металлического листа к деревянной рамке</w:t>
            </w: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м</w:t>
            </w:r>
            <w:r w:rsidRPr="00A424D9">
              <w:rPr>
                <w:rFonts w:eastAsia="Calibri"/>
                <w:sz w:val="24"/>
                <w:szCs w:val="24"/>
                <w:vertAlign w:val="superscript"/>
                <w:lang w:eastAsia="en-US"/>
              </w:rPr>
              <w:t>2</w:t>
            </w:r>
          </w:p>
        </w:tc>
        <w:tc>
          <w:tcPr>
            <w:tcW w:w="1424"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26,6</w:t>
            </w: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0,11</w:t>
            </w:r>
          </w:p>
        </w:tc>
        <w:tc>
          <w:tcPr>
            <w:tcW w:w="1282"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p>
        </w:tc>
      </w:tr>
      <w:tr w:rsidR="00332B6A" w:rsidRPr="00332B6A" w:rsidTr="00A424D9">
        <w:trPr>
          <w:trHeight w:val="406"/>
        </w:trPr>
        <w:tc>
          <w:tcPr>
            <w:tcW w:w="678"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6</w:t>
            </w:r>
          </w:p>
        </w:tc>
        <w:tc>
          <w:tcPr>
            <w:tcW w:w="4021" w:type="dxa"/>
            <w:vAlign w:val="center"/>
          </w:tcPr>
          <w:p w:rsidR="00332B6A" w:rsidRPr="00A424D9" w:rsidRDefault="00332B6A" w:rsidP="00332B6A">
            <w:pPr>
              <w:spacing w:line="240" w:lineRule="auto"/>
              <w:ind w:firstLine="0"/>
              <w:contextualSpacing/>
              <w:jc w:val="left"/>
              <w:rPr>
                <w:rFonts w:eastAsia="Calibri"/>
                <w:sz w:val="24"/>
                <w:szCs w:val="24"/>
                <w:lang w:eastAsia="en-US"/>
              </w:rPr>
            </w:pPr>
            <w:r w:rsidRPr="00A424D9">
              <w:rPr>
                <w:rFonts w:eastAsia="Calibri"/>
                <w:sz w:val="24"/>
                <w:szCs w:val="24"/>
                <w:lang w:eastAsia="en-US"/>
              </w:rPr>
              <w:t>Написание букв на противопожарном аншлаге по трафаретам</w:t>
            </w: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знаки</w:t>
            </w:r>
          </w:p>
        </w:tc>
        <w:tc>
          <w:tcPr>
            <w:tcW w:w="1424"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780,0</w:t>
            </w: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0,08</w:t>
            </w:r>
          </w:p>
          <w:p w:rsidR="00332B6A" w:rsidRPr="00A424D9" w:rsidRDefault="00332B6A" w:rsidP="00332B6A">
            <w:pPr>
              <w:spacing w:line="240" w:lineRule="auto"/>
              <w:ind w:firstLine="0"/>
              <w:contextualSpacing/>
              <w:jc w:val="center"/>
              <w:rPr>
                <w:rFonts w:eastAsia="Calibri"/>
                <w:sz w:val="24"/>
                <w:szCs w:val="24"/>
                <w:lang w:eastAsia="en-US"/>
              </w:rPr>
            </w:pPr>
          </w:p>
        </w:tc>
        <w:tc>
          <w:tcPr>
            <w:tcW w:w="1282"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p>
        </w:tc>
      </w:tr>
      <w:tr w:rsidR="00332B6A" w:rsidRPr="00332B6A" w:rsidTr="00A424D9">
        <w:trPr>
          <w:trHeight w:val="406"/>
        </w:trPr>
        <w:tc>
          <w:tcPr>
            <w:tcW w:w="678"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7</w:t>
            </w:r>
          </w:p>
        </w:tc>
        <w:tc>
          <w:tcPr>
            <w:tcW w:w="4021" w:type="dxa"/>
            <w:vAlign w:val="center"/>
          </w:tcPr>
          <w:p w:rsidR="00332B6A" w:rsidRPr="00A424D9" w:rsidRDefault="00332B6A" w:rsidP="00332B6A">
            <w:pPr>
              <w:spacing w:line="240" w:lineRule="auto"/>
              <w:ind w:firstLine="0"/>
              <w:contextualSpacing/>
              <w:jc w:val="left"/>
              <w:rPr>
                <w:rFonts w:eastAsia="Calibri"/>
                <w:sz w:val="24"/>
                <w:szCs w:val="24"/>
                <w:lang w:eastAsia="en-US"/>
              </w:rPr>
            </w:pPr>
            <w:r w:rsidRPr="00A424D9">
              <w:rPr>
                <w:rFonts w:eastAsia="Calibri"/>
                <w:sz w:val="24"/>
                <w:szCs w:val="24"/>
                <w:lang w:eastAsia="en-US"/>
              </w:rPr>
              <w:t>Изготовление на месте из растущего леса столбов для противопожарных аншлагов</w:t>
            </w: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шт.</w:t>
            </w:r>
          </w:p>
        </w:tc>
        <w:tc>
          <w:tcPr>
            <w:tcW w:w="1424"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17,0</w:t>
            </w: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0,12</w:t>
            </w:r>
          </w:p>
        </w:tc>
        <w:tc>
          <w:tcPr>
            <w:tcW w:w="1282"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p>
        </w:tc>
      </w:tr>
      <w:tr w:rsidR="00332B6A" w:rsidRPr="00332B6A" w:rsidTr="00A424D9">
        <w:trPr>
          <w:trHeight w:val="406"/>
        </w:trPr>
        <w:tc>
          <w:tcPr>
            <w:tcW w:w="678"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8</w:t>
            </w:r>
          </w:p>
        </w:tc>
        <w:tc>
          <w:tcPr>
            <w:tcW w:w="4021" w:type="dxa"/>
            <w:vAlign w:val="center"/>
          </w:tcPr>
          <w:p w:rsidR="00332B6A" w:rsidRPr="00A424D9" w:rsidRDefault="00332B6A" w:rsidP="00332B6A">
            <w:pPr>
              <w:spacing w:line="240" w:lineRule="auto"/>
              <w:ind w:firstLine="0"/>
              <w:contextualSpacing/>
              <w:jc w:val="left"/>
              <w:rPr>
                <w:rFonts w:eastAsia="Calibri"/>
                <w:sz w:val="24"/>
                <w:szCs w:val="24"/>
                <w:lang w:eastAsia="en-US"/>
              </w:rPr>
            </w:pPr>
            <w:r w:rsidRPr="00A424D9">
              <w:rPr>
                <w:rFonts w:eastAsia="Calibri"/>
                <w:sz w:val="24"/>
                <w:szCs w:val="24"/>
                <w:lang w:eastAsia="en-US"/>
              </w:rPr>
              <w:t>Прибивка готового противопожарного аншлага к столбам; копка ям, установка аншлага, укрепление</w:t>
            </w: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шт.</w:t>
            </w:r>
          </w:p>
        </w:tc>
        <w:tc>
          <w:tcPr>
            <w:tcW w:w="1424"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29,0</w:t>
            </w: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0,07</w:t>
            </w:r>
          </w:p>
        </w:tc>
        <w:tc>
          <w:tcPr>
            <w:tcW w:w="1282"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p>
        </w:tc>
      </w:tr>
      <w:tr w:rsidR="00332B6A" w:rsidRPr="00332B6A" w:rsidTr="00A424D9">
        <w:trPr>
          <w:trHeight w:val="87"/>
        </w:trPr>
        <w:tc>
          <w:tcPr>
            <w:tcW w:w="678"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9</w:t>
            </w:r>
          </w:p>
        </w:tc>
        <w:tc>
          <w:tcPr>
            <w:tcW w:w="4021" w:type="dxa"/>
            <w:vAlign w:val="center"/>
          </w:tcPr>
          <w:p w:rsidR="00332B6A" w:rsidRPr="00A424D9" w:rsidRDefault="00332B6A" w:rsidP="00332B6A">
            <w:pPr>
              <w:spacing w:line="240" w:lineRule="auto"/>
              <w:ind w:firstLine="0"/>
              <w:contextualSpacing/>
              <w:jc w:val="left"/>
              <w:rPr>
                <w:rFonts w:eastAsia="Calibri"/>
                <w:sz w:val="24"/>
                <w:szCs w:val="24"/>
                <w:lang w:eastAsia="en-US"/>
              </w:rPr>
            </w:pPr>
            <w:r w:rsidRPr="00A424D9">
              <w:rPr>
                <w:rFonts w:eastAsia="Calibri"/>
                <w:sz w:val="24"/>
                <w:szCs w:val="24"/>
                <w:lang w:eastAsia="en-US"/>
              </w:rPr>
              <w:t xml:space="preserve">Доставка рабочих и аншлага </w:t>
            </w: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км</w:t>
            </w:r>
          </w:p>
        </w:tc>
        <w:tc>
          <w:tcPr>
            <w:tcW w:w="1424"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0,12</w:t>
            </w:r>
          </w:p>
        </w:tc>
        <w:tc>
          <w:tcPr>
            <w:tcW w:w="1282"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0,12</w:t>
            </w:r>
          </w:p>
        </w:tc>
      </w:tr>
      <w:tr w:rsidR="00332B6A" w:rsidRPr="00332B6A" w:rsidTr="00A424D9">
        <w:trPr>
          <w:trHeight w:val="87"/>
        </w:trPr>
        <w:tc>
          <w:tcPr>
            <w:tcW w:w="678"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p>
        </w:tc>
        <w:tc>
          <w:tcPr>
            <w:tcW w:w="4021" w:type="dxa"/>
            <w:vAlign w:val="center"/>
          </w:tcPr>
          <w:p w:rsidR="00332B6A" w:rsidRPr="00A424D9" w:rsidRDefault="00332B6A" w:rsidP="00332B6A">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Итого</w:t>
            </w:r>
          </w:p>
        </w:tc>
        <w:tc>
          <w:tcPr>
            <w:tcW w:w="1423"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p>
        </w:tc>
        <w:tc>
          <w:tcPr>
            <w:tcW w:w="1424"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p>
        </w:tc>
        <w:tc>
          <w:tcPr>
            <w:tcW w:w="1423" w:type="dxa"/>
            <w:vAlign w:val="center"/>
          </w:tcPr>
          <w:p w:rsidR="00332B6A" w:rsidRPr="00A424D9" w:rsidRDefault="00332B6A" w:rsidP="00332B6A">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0,72</w:t>
            </w:r>
          </w:p>
        </w:tc>
        <w:tc>
          <w:tcPr>
            <w:tcW w:w="1282" w:type="dxa"/>
            <w:vAlign w:val="center"/>
          </w:tcPr>
          <w:p w:rsidR="00332B6A" w:rsidRPr="00A424D9" w:rsidRDefault="00332B6A" w:rsidP="00332B6A">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0,24</w:t>
            </w:r>
          </w:p>
        </w:tc>
      </w:tr>
    </w:tbl>
    <w:p w:rsidR="00332B6A" w:rsidRPr="00332B6A" w:rsidRDefault="00332B6A" w:rsidP="00332B6A">
      <w:pPr>
        <w:spacing w:line="240" w:lineRule="auto"/>
        <w:ind w:firstLine="0"/>
        <w:rPr>
          <w:szCs w:val="28"/>
        </w:rPr>
      </w:pPr>
    </w:p>
    <w:p w:rsidR="00332B6A" w:rsidRPr="00332B6A" w:rsidRDefault="00332B6A" w:rsidP="00332B6A">
      <w:pPr>
        <w:keepNext/>
        <w:spacing w:line="240" w:lineRule="auto"/>
        <w:ind w:firstLine="0"/>
        <w:contextualSpacing/>
        <w:jc w:val="right"/>
        <w:rPr>
          <w:rFonts w:eastAsia="Calibri"/>
          <w:szCs w:val="28"/>
          <w:lang w:eastAsia="en-US"/>
        </w:rPr>
      </w:pPr>
      <w:r w:rsidRPr="00332B6A">
        <w:rPr>
          <w:rFonts w:eastAsia="Calibri"/>
          <w:szCs w:val="28"/>
          <w:lang w:eastAsia="en-US"/>
        </w:rPr>
        <w:t>Таблица 3</w:t>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5220"/>
        <w:gridCol w:w="4104"/>
      </w:tblGrid>
      <w:tr w:rsidR="00332B6A" w:rsidRPr="00332B6A" w:rsidTr="001E23E3">
        <w:trPr>
          <w:trHeight w:val="244"/>
          <w:tblHeader/>
        </w:trPr>
        <w:tc>
          <w:tcPr>
            <w:tcW w:w="848" w:type="dxa"/>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r w:rsidRPr="00332B6A">
              <w:rPr>
                <w:rFonts w:eastAsia="Calibri"/>
                <w:sz w:val="24"/>
                <w:szCs w:val="24"/>
                <w:lang w:eastAsia="en-US"/>
              </w:rPr>
              <w:t>№ п.п</w:t>
            </w:r>
          </w:p>
        </w:tc>
        <w:tc>
          <w:tcPr>
            <w:tcW w:w="5220" w:type="dxa"/>
            <w:vAlign w:val="center"/>
          </w:tcPr>
          <w:p w:rsidR="00332B6A" w:rsidRPr="00332B6A" w:rsidRDefault="00332B6A" w:rsidP="00332B6A">
            <w:pPr>
              <w:keepNext/>
              <w:spacing w:line="240" w:lineRule="auto"/>
              <w:ind w:firstLine="0"/>
              <w:contextualSpacing/>
              <w:jc w:val="center"/>
              <w:rPr>
                <w:rFonts w:eastAsia="Calibri"/>
                <w:sz w:val="24"/>
                <w:szCs w:val="24"/>
                <w:lang w:eastAsia="en-US"/>
              </w:rPr>
            </w:pPr>
            <w:r w:rsidRPr="00332B6A">
              <w:rPr>
                <w:rFonts w:eastAsia="Calibri"/>
                <w:sz w:val="24"/>
                <w:szCs w:val="24"/>
                <w:lang w:eastAsia="en-US"/>
              </w:rPr>
              <w:t>Показатели</w:t>
            </w:r>
          </w:p>
        </w:tc>
        <w:tc>
          <w:tcPr>
            <w:tcW w:w="4104" w:type="dxa"/>
            <w:vAlign w:val="center"/>
          </w:tcPr>
          <w:p w:rsidR="00332B6A" w:rsidRPr="00332B6A" w:rsidRDefault="00332B6A" w:rsidP="00B87E65">
            <w:pPr>
              <w:keepNext/>
              <w:spacing w:line="240" w:lineRule="auto"/>
              <w:ind w:firstLine="0"/>
              <w:contextualSpacing/>
              <w:jc w:val="center"/>
              <w:rPr>
                <w:rFonts w:eastAsia="Calibri"/>
                <w:sz w:val="24"/>
                <w:szCs w:val="24"/>
                <w:lang w:eastAsia="en-US"/>
              </w:rPr>
            </w:pPr>
            <w:r w:rsidRPr="00332B6A">
              <w:rPr>
                <w:rFonts w:eastAsia="Calibri"/>
                <w:sz w:val="24"/>
                <w:szCs w:val="24"/>
                <w:lang w:eastAsia="en-US"/>
              </w:rPr>
              <w:t>Базовые условия</w:t>
            </w:r>
          </w:p>
        </w:tc>
      </w:tr>
      <w:tr w:rsidR="00332B6A" w:rsidRPr="00332B6A" w:rsidTr="00A424D9">
        <w:trPr>
          <w:cantSplit/>
          <w:trHeight w:hRule="exact" w:val="287"/>
        </w:trPr>
        <w:tc>
          <w:tcPr>
            <w:tcW w:w="848"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5220" w:type="dxa"/>
            <w:vAlign w:val="center"/>
          </w:tcPr>
          <w:p w:rsidR="00332B6A" w:rsidRPr="00A424D9" w:rsidRDefault="00332B6A" w:rsidP="00332B6A">
            <w:pPr>
              <w:spacing w:line="240" w:lineRule="auto"/>
              <w:ind w:firstLine="0"/>
              <w:contextualSpacing/>
              <w:rPr>
                <w:rFonts w:eastAsia="Calibri"/>
                <w:sz w:val="24"/>
                <w:szCs w:val="24"/>
                <w:lang w:eastAsia="en-US"/>
              </w:rPr>
            </w:pPr>
            <w:r w:rsidRPr="00A424D9">
              <w:rPr>
                <w:rFonts w:eastAsia="Calibri"/>
                <w:sz w:val="24"/>
                <w:szCs w:val="24"/>
                <w:lang w:eastAsia="en-US"/>
              </w:rPr>
              <w:t>Рельеф</w:t>
            </w:r>
          </w:p>
        </w:tc>
        <w:tc>
          <w:tcPr>
            <w:tcW w:w="4104"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равнинный</w:t>
            </w:r>
          </w:p>
        </w:tc>
      </w:tr>
      <w:tr w:rsidR="00332B6A" w:rsidRPr="00332B6A" w:rsidTr="00A424D9">
        <w:trPr>
          <w:cantSplit/>
          <w:trHeight w:hRule="exact" w:val="287"/>
        </w:trPr>
        <w:tc>
          <w:tcPr>
            <w:tcW w:w="848"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5220" w:type="dxa"/>
            <w:vAlign w:val="center"/>
          </w:tcPr>
          <w:p w:rsidR="00332B6A" w:rsidRPr="00A424D9" w:rsidRDefault="00332B6A" w:rsidP="00332B6A">
            <w:pPr>
              <w:spacing w:line="240" w:lineRule="auto"/>
              <w:ind w:firstLine="0"/>
              <w:contextualSpacing/>
              <w:jc w:val="left"/>
              <w:rPr>
                <w:rFonts w:eastAsia="Calibri"/>
                <w:sz w:val="24"/>
                <w:szCs w:val="24"/>
                <w:lang w:eastAsia="en-US"/>
              </w:rPr>
            </w:pPr>
            <w:r w:rsidRPr="00A424D9">
              <w:rPr>
                <w:rFonts w:eastAsia="Calibri"/>
                <w:sz w:val="24"/>
                <w:szCs w:val="24"/>
                <w:lang w:eastAsia="en-US"/>
              </w:rPr>
              <w:t>Грунт</w:t>
            </w:r>
          </w:p>
        </w:tc>
        <w:tc>
          <w:tcPr>
            <w:tcW w:w="4104"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обычный</w:t>
            </w:r>
          </w:p>
        </w:tc>
      </w:tr>
      <w:tr w:rsidR="00332B6A" w:rsidRPr="00332B6A" w:rsidTr="00A424D9">
        <w:trPr>
          <w:cantSplit/>
          <w:trHeight w:hRule="exact" w:val="306"/>
        </w:trPr>
        <w:tc>
          <w:tcPr>
            <w:tcW w:w="848"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5220" w:type="dxa"/>
            <w:vAlign w:val="center"/>
          </w:tcPr>
          <w:p w:rsidR="00332B6A" w:rsidRPr="00A424D9" w:rsidRDefault="00332B6A" w:rsidP="00332B6A">
            <w:pPr>
              <w:spacing w:line="240" w:lineRule="auto"/>
              <w:ind w:firstLine="0"/>
              <w:contextualSpacing/>
              <w:jc w:val="left"/>
              <w:rPr>
                <w:rFonts w:eastAsia="Calibri"/>
                <w:sz w:val="24"/>
                <w:szCs w:val="24"/>
                <w:lang w:eastAsia="en-US"/>
              </w:rPr>
            </w:pPr>
            <w:r w:rsidRPr="00A424D9">
              <w:rPr>
                <w:rFonts w:eastAsia="Calibri"/>
                <w:sz w:val="24"/>
                <w:szCs w:val="24"/>
                <w:lang w:eastAsia="en-US"/>
              </w:rPr>
              <w:t xml:space="preserve">Изготовление противопожарного аншлага </w:t>
            </w:r>
          </w:p>
        </w:tc>
        <w:tc>
          <w:tcPr>
            <w:tcW w:w="4104"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из металлопрофиля</w:t>
            </w:r>
          </w:p>
        </w:tc>
      </w:tr>
      <w:tr w:rsidR="00332B6A" w:rsidRPr="00332B6A" w:rsidTr="00A424D9">
        <w:trPr>
          <w:cantSplit/>
          <w:trHeight w:hRule="exact" w:val="254"/>
        </w:trPr>
        <w:tc>
          <w:tcPr>
            <w:tcW w:w="848"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4</w:t>
            </w:r>
          </w:p>
        </w:tc>
        <w:tc>
          <w:tcPr>
            <w:tcW w:w="5220" w:type="dxa"/>
            <w:vAlign w:val="center"/>
          </w:tcPr>
          <w:p w:rsidR="00332B6A" w:rsidRPr="00A424D9" w:rsidRDefault="00332B6A" w:rsidP="00332B6A">
            <w:pPr>
              <w:spacing w:line="240" w:lineRule="auto"/>
              <w:ind w:firstLine="0"/>
              <w:contextualSpacing/>
              <w:jc w:val="left"/>
              <w:rPr>
                <w:rFonts w:eastAsia="Calibri"/>
                <w:sz w:val="24"/>
                <w:szCs w:val="24"/>
                <w:lang w:eastAsia="en-US"/>
              </w:rPr>
            </w:pPr>
            <w:r w:rsidRPr="00A424D9">
              <w:rPr>
                <w:rFonts w:eastAsia="Calibri"/>
                <w:sz w:val="24"/>
                <w:szCs w:val="24"/>
                <w:lang w:eastAsia="en-US"/>
              </w:rPr>
              <w:t>Установка</w:t>
            </w:r>
          </w:p>
        </w:tc>
        <w:tc>
          <w:tcPr>
            <w:tcW w:w="4104"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ручная, столбы из растущего леса</w:t>
            </w:r>
          </w:p>
        </w:tc>
      </w:tr>
      <w:tr w:rsidR="00332B6A" w:rsidRPr="00332B6A" w:rsidTr="00A424D9">
        <w:trPr>
          <w:cantSplit/>
          <w:trHeight w:hRule="exact" w:val="287"/>
        </w:trPr>
        <w:tc>
          <w:tcPr>
            <w:tcW w:w="848"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5</w:t>
            </w:r>
          </w:p>
        </w:tc>
        <w:tc>
          <w:tcPr>
            <w:tcW w:w="5220" w:type="dxa"/>
            <w:vAlign w:val="center"/>
          </w:tcPr>
          <w:p w:rsidR="00332B6A" w:rsidRPr="00A424D9" w:rsidRDefault="00332B6A" w:rsidP="00332B6A">
            <w:pPr>
              <w:spacing w:line="240" w:lineRule="auto"/>
              <w:ind w:firstLine="0"/>
              <w:contextualSpacing/>
              <w:jc w:val="left"/>
              <w:rPr>
                <w:rFonts w:eastAsia="Calibri"/>
                <w:sz w:val="24"/>
                <w:szCs w:val="24"/>
                <w:lang w:eastAsia="en-US"/>
              </w:rPr>
            </w:pPr>
            <w:r w:rsidRPr="00A424D9">
              <w:rPr>
                <w:rFonts w:eastAsia="Calibri"/>
                <w:sz w:val="24"/>
                <w:szCs w:val="24"/>
                <w:lang w:eastAsia="en-US"/>
              </w:rPr>
              <w:t>Размер аншлага</w:t>
            </w:r>
          </w:p>
        </w:tc>
        <w:tc>
          <w:tcPr>
            <w:tcW w:w="4104"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1,5мх2м</w:t>
            </w:r>
          </w:p>
        </w:tc>
      </w:tr>
      <w:tr w:rsidR="00332B6A" w:rsidRPr="00332B6A" w:rsidTr="00A424D9">
        <w:trPr>
          <w:cantSplit/>
          <w:trHeight w:hRule="exact" w:val="287"/>
        </w:trPr>
        <w:tc>
          <w:tcPr>
            <w:tcW w:w="848"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6</w:t>
            </w:r>
          </w:p>
        </w:tc>
        <w:tc>
          <w:tcPr>
            <w:tcW w:w="5220" w:type="dxa"/>
            <w:vAlign w:val="center"/>
          </w:tcPr>
          <w:p w:rsidR="00332B6A" w:rsidRPr="00A424D9" w:rsidRDefault="00332B6A" w:rsidP="00332B6A">
            <w:pPr>
              <w:spacing w:line="240" w:lineRule="auto"/>
              <w:ind w:firstLine="0"/>
              <w:contextualSpacing/>
              <w:jc w:val="left"/>
              <w:rPr>
                <w:rFonts w:eastAsia="Calibri"/>
                <w:sz w:val="24"/>
                <w:szCs w:val="24"/>
                <w:lang w:eastAsia="en-US"/>
              </w:rPr>
            </w:pPr>
            <w:r w:rsidRPr="00A424D9">
              <w:rPr>
                <w:rFonts w:eastAsia="Calibri"/>
                <w:sz w:val="24"/>
                <w:szCs w:val="24"/>
                <w:lang w:eastAsia="en-US"/>
              </w:rPr>
              <w:t>Расстояние доставки рабочих</w:t>
            </w:r>
          </w:p>
        </w:tc>
        <w:tc>
          <w:tcPr>
            <w:tcW w:w="4104" w:type="dxa"/>
            <w:vAlign w:val="center"/>
          </w:tcPr>
          <w:p w:rsidR="00332B6A" w:rsidRPr="00A424D9" w:rsidRDefault="00332B6A" w:rsidP="00332B6A">
            <w:pPr>
              <w:spacing w:line="240" w:lineRule="auto"/>
              <w:ind w:firstLine="0"/>
              <w:contextualSpacing/>
              <w:jc w:val="center"/>
              <w:rPr>
                <w:rFonts w:eastAsia="Calibri"/>
                <w:sz w:val="24"/>
                <w:szCs w:val="24"/>
                <w:lang w:eastAsia="en-US"/>
              </w:rPr>
            </w:pPr>
            <w:r w:rsidRPr="00A424D9">
              <w:rPr>
                <w:rFonts w:eastAsia="Calibri"/>
                <w:sz w:val="24"/>
                <w:szCs w:val="24"/>
                <w:lang w:eastAsia="en-US"/>
              </w:rPr>
              <w:t>20 км</w:t>
            </w:r>
          </w:p>
        </w:tc>
      </w:tr>
    </w:tbl>
    <w:p w:rsidR="00A80C3D" w:rsidRPr="00332B6A" w:rsidRDefault="00A80C3D" w:rsidP="00963855">
      <w:pPr>
        <w:spacing w:line="240" w:lineRule="auto"/>
        <w:ind w:firstLine="709"/>
        <w:contextualSpacing/>
        <w:rPr>
          <w:rFonts w:eastAsia="Calibri"/>
          <w:szCs w:val="28"/>
          <w:lang w:eastAsia="en-US"/>
        </w:rPr>
      </w:pPr>
    </w:p>
    <w:p w:rsidR="00810CB3" w:rsidRDefault="00810CB3" w:rsidP="00810CB3">
      <w:pPr>
        <w:pStyle w:val="aa"/>
        <w:spacing w:line="240" w:lineRule="auto"/>
        <w:ind w:left="0" w:firstLine="709"/>
        <w:rPr>
          <w:b/>
          <w:szCs w:val="28"/>
          <w:lang w:eastAsia="en-US"/>
        </w:rPr>
      </w:pPr>
      <w:r w:rsidRPr="00810CB3">
        <w:rPr>
          <w:rFonts w:eastAsia="Calibri"/>
          <w:b/>
          <w:szCs w:val="28"/>
          <w:lang w:eastAsia="en-US"/>
        </w:rPr>
        <w:t>14</w:t>
      </w:r>
      <w:r>
        <w:rPr>
          <w:rFonts w:eastAsia="Calibri"/>
          <w:b/>
          <w:szCs w:val="28"/>
          <w:lang w:eastAsia="en-US"/>
        </w:rPr>
        <w:t>-</w:t>
      </w:r>
      <w:r w:rsidRPr="00810CB3">
        <w:rPr>
          <w:rFonts w:eastAsia="Calibri"/>
          <w:b/>
          <w:szCs w:val="28"/>
          <w:lang w:eastAsia="en-US"/>
        </w:rPr>
        <w:t xml:space="preserve">1 </w:t>
      </w:r>
      <w:r w:rsidRPr="00810CB3">
        <w:rPr>
          <w:b/>
          <w:szCs w:val="28"/>
          <w:lang w:eastAsia="en-US"/>
        </w:rPr>
        <w:t>Мониторинг пожарной опасности в  лесах и лесных пожаров путем наземного патрулирования лесов.</w:t>
      </w:r>
    </w:p>
    <w:p w:rsidR="00810CB3" w:rsidRPr="00810CB3" w:rsidRDefault="00810CB3" w:rsidP="00810CB3">
      <w:pPr>
        <w:pStyle w:val="aa"/>
        <w:spacing w:line="240" w:lineRule="auto"/>
        <w:ind w:left="0" w:firstLine="709"/>
        <w:rPr>
          <w:rFonts w:eastAsia="Calibri"/>
          <w:szCs w:val="28"/>
          <w:lang w:eastAsia="en-US"/>
        </w:rPr>
      </w:pPr>
      <w:r w:rsidRPr="00810CB3">
        <w:rPr>
          <w:szCs w:val="28"/>
          <w:lang w:eastAsia="en-US"/>
        </w:rPr>
        <w:t xml:space="preserve">14-1.1 </w:t>
      </w:r>
      <w:r w:rsidRPr="00810CB3">
        <w:rPr>
          <w:rFonts w:eastAsia="Calibri"/>
          <w:szCs w:val="28"/>
          <w:lang w:eastAsia="en-US"/>
        </w:rPr>
        <w:t>Базовой технологией выполнения работ по организация наземного патрулирования лесов  при пешем патрулировании является:</w:t>
      </w:r>
    </w:p>
    <w:p w:rsidR="00810CB3" w:rsidRPr="00810CB3" w:rsidRDefault="00810CB3" w:rsidP="00810CB3">
      <w:pPr>
        <w:spacing w:line="240" w:lineRule="auto"/>
        <w:ind w:firstLine="0"/>
        <w:contextualSpacing/>
        <w:rPr>
          <w:rFonts w:eastAsia="Calibri"/>
          <w:szCs w:val="28"/>
          <w:lang w:eastAsia="en-US"/>
        </w:rPr>
      </w:pPr>
    </w:p>
    <w:p w:rsidR="00810CB3" w:rsidRPr="00810CB3" w:rsidRDefault="00810CB3" w:rsidP="00810CB3">
      <w:pPr>
        <w:spacing w:line="240" w:lineRule="auto"/>
        <w:ind w:firstLine="709"/>
        <w:contextualSpacing/>
        <w:rPr>
          <w:rFonts w:eastAsia="Calibri"/>
          <w:szCs w:val="28"/>
          <w:lang w:eastAsia="en-US"/>
        </w:rPr>
      </w:pPr>
      <w:r w:rsidRPr="00810CB3">
        <w:rPr>
          <w:rFonts w:eastAsia="Calibri"/>
          <w:szCs w:val="28"/>
          <w:lang w:eastAsia="en-US"/>
        </w:rPr>
        <w:t>1.Обход территории.</w:t>
      </w:r>
    </w:p>
    <w:p w:rsidR="00810CB3" w:rsidRPr="00810CB3" w:rsidRDefault="00810CB3" w:rsidP="00810CB3">
      <w:pPr>
        <w:spacing w:line="240" w:lineRule="auto"/>
        <w:ind w:firstLine="709"/>
        <w:contextualSpacing/>
        <w:rPr>
          <w:rFonts w:eastAsia="Calibri"/>
          <w:szCs w:val="28"/>
          <w:lang w:eastAsia="en-US"/>
        </w:rPr>
      </w:pPr>
      <w:r w:rsidRPr="00810CB3">
        <w:rPr>
          <w:rFonts w:eastAsia="Calibri"/>
          <w:szCs w:val="28"/>
          <w:lang w:eastAsia="en-US"/>
        </w:rPr>
        <w:lastRenderedPageBreak/>
        <w:t>2.Доставка работников лесной охраны.</w:t>
      </w:r>
    </w:p>
    <w:p w:rsidR="00810CB3" w:rsidRPr="00810CB3" w:rsidRDefault="00810CB3" w:rsidP="00810CB3">
      <w:pPr>
        <w:spacing w:line="240" w:lineRule="auto"/>
        <w:ind w:firstLine="567"/>
        <w:contextualSpacing/>
        <w:rPr>
          <w:rFonts w:eastAsia="Calibri"/>
          <w:szCs w:val="28"/>
          <w:lang w:eastAsia="en-US"/>
        </w:rPr>
      </w:pPr>
    </w:p>
    <w:p w:rsidR="00810CB3" w:rsidRPr="00810CB3" w:rsidRDefault="00810CB3" w:rsidP="00810CB3">
      <w:pPr>
        <w:spacing w:line="240" w:lineRule="auto"/>
        <w:ind w:firstLine="567"/>
        <w:contextualSpacing/>
        <w:rPr>
          <w:rFonts w:eastAsia="Calibri"/>
          <w:szCs w:val="28"/>
          <w:lang w:eastAsia="en-US"/>
        </w:rPr>
      </w:pPr>
      <w:r>
        <w:rPr>
          <w:rFonts w:eastAsia="Calibri"/>
          <w:szCs w:val="28"/>
          <w:lang w:eastAsia="en-US"/>
        </w:rPr>
        <w:t xml:space="preserve">14-1.2. </w:t>
      </w:r>
      <w:r w:rsidRPr="00810CB3">
        <w:rPr>
          <w:rFonts w:eastAsia="Calibri"/>
          <w:szCs w:val="28"/>
          <w:lang w:eastAsia="en-US"/>
        </w:rPr>
        <w:t>Базовый состав машин и механизмов, а также оборудования необходимого для выполнения работ по организация наземного патрулирования лесов, приведен в таблице 1.</w:t>
      </w:r>
    </w:p>
    <w:p w:rsidR="00810CB3" w:rsidRPr="00810CB3" w:rsidRDefault="00810CB3" w:rsidP="00810CB3">
      <w:pPr>
        <w:spacing w:line="240" w:lineRule="auto"/>
        <w:ind w:firstLine="0"/>
        <w:contextualSpacing/>
        <w:jc w:val="right"/>
        <w:rPr>
          <w:rFonts w:eastAsia="Calibri"/>
          <w:szCs w:val="28"/>
          <w:lang w:eastAsia="en-US"/>
        </w:rPr>
      </w:pPr>
      <w:r w:rsidRPr="00810CB3">
        <w:rPr>
          <w:rFonts w:eastAsia="Calibri"/>
          <w:szCs w:val="28"/>
          <w:lang w:eastAsia="en-US"/>
        </w:rPr>
        <w:t>Таблица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4645"/>
        <w:gridCol w:w="4575"/>
      </w:tblGrid>
      <w:tr w:rsidR="00810CB3" w:rsidRPr="00810CB3" w:rsidTr="001E23E3">
        <w:tblPrEx>
          <w:tblCellMar>
            <w:top w:w="0" w:type="dxa"/>
            <w:bottom w:w="0" w:type="dxa"/>
          </w:tblCellMar>
        </w:tblPrEx>
        <w:trPr>
          <w:trHeight w:val="371"/>
        </w:trPr>
        <w:tc>
          <w:tcPr>
            <w:tcW w:w="986" w:type="dxa"/>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r w:rsidRPr="00810CB3">
              <w:rPr>
                <w:rFonts w:eastAsia="Calibri"/>
                <w:sz w:val="24"/>
                <w:szCs w:val="24"/>
                <w:lang w:eastAsia="en-US"/>
              </w:rPr>
              <w:t>№ п.п</w:t>
            </w:r>
          </w:p>
        </w:tc>
        <w:tc>
          <w:tcPr>
            <w:tcW w:w="4645" w:type="dxa"/>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r w:rsidRPr="00810CB3">
              <w:rPr>
                <w:rFonts w:eastAsia="Calibri"/>
                <w:sz w:val="24"/>
                <w:szCs w:val="24"/>
                <w:lang w:eastAsia="en-US"/>
              </w:rPr>
              <w:t>Наименование машин и механизмов</w:t>
            </w:r>
          </w:p>
        </w:tc>
        <w:tc>
          <w:tcPr>
            <w:tcW w:w="4575" w:type="dxa"/>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r w:rsidRPr="00810CB3">
              <w:rPr>
                <w:rFonts w:eastAsia="Calibri"/>
                <w:sz w:val="24"/>
                <w:szCs w:val="24"/>
                <w:lang w:eastAsia="en-US"/>
              </w:rPr>
              <w:t>Марка машин и механизмов</w:t>
            </w:r>
          </w:p>
        </w:tc>
      </w:tr>
      <w:tr w:rsidR="00810CB3" w:rsidRPr="00810CB3" w:rsidTr="00B87E65">
        <w:tblPrEx>
          <w:tblCellMar>
            <w:top w:w="0" w:type="dxa"/>
            <w:bottom w:w="0" w:type="dxa"/>
          </w:tblCellMar>
        </w:tblPrEx>
        <w:trPr>
          <w:cantSplit/>
          <w:trHeight w:hRule="exact" w:val="351"/>
        </w:trPr>
        <w:tc>
          <w:tcPr>
            <w:tcW w:w="986" w:type="dxa"/>
            <w:vAlign w:val="center"/>
          </w:tcPr>
          <w:p w:rsidR="00810CB3" w:rsidRPr="00A424D9" w:rsidRDefault="00810CB3" w:rsidP="00810CB3">
            <w:pPr>
              <w:spacing w:after="200" w:line="276" w:lineRule="auto"/>
              <w:ind w:firstLine="0"/>
              <w:contextualSpacing/>
              <w:jc w:val="center"/>
              <w:rPr>
                <w:rFonts w:eastAsia="Calibri"/>
                <w:sz w:val="24"/>
                <w:szCs w:val="24"/>
                <w:highlight w:val="yellow"/>
                <w:lang w:eastAsia="en-US"/>
              </w:rPr>
            </w:pPr>
            <w:r w:rsidRPr="00A424D9">
              <w:rPr>
                <w:rFonts w:eastAsia="Calibri"/>
                <w:sz w:val="24"/>
                <w:szCs w:val="24"/>
                <w:lang w:eastAsia="en-US"/>
              </w:rPr>
              <w:t>1</w:t>
            </w:r>
          </w:p>
        </w:tc>
        <w:tc>
          <w:tcPr>
            <w:tcW w:w="4645" w:type="dxa"/>
            <w:vAlign w:val="center"/>
          </w:tcPr>
          <w:p w:rsidR="00810CB3" w:rsidRPr="00A424D9" w:rsidRDefault="00810CB3" w:rsidP="00810CB3">
            <w:pPr>
              <w:spacing w:after="200" w:line="276" w:lineRule="auto"/>
              <w:ind w:firstLine="0"/>
              <w:contextualSpacing/>
              <w:jc w:val="left"/>
              <w:rPr>
                <w:rFonts w:eastAsia="Calibri"/>
                <w:sz w:val="24"/>
                <w:szCs w:val="24"/>
                <w:highlight w:val="yellow"/>
                <w:lang w:eastAsia="en-US"/>
              </w:rPr>
            </w:pPr>
            <w:r w:rsidRPr="00A424D9">
              <w:rPr>
                <w:rFonts w:eastAsia="Calibri"/>
                <w:sz w:val="24"/>
                <w:szCs w:val="24"/>
                <w:lang w:eastAsia="en-US"/>
              </w:rPr>
              <w:t xml:space="preserve">Автомобиль </w:t>
            </w:r>
          </w:p>
        </w:tc>
        <w:tc>
          <w:tcPr>
            <w:tcW w:w="4575" w:type="dxa"/>
            <w:vAlign w:val="center"/>
          </w:tcPr>
          <w:p w:rsidR="00810CB3" w:rsidRPr="00A424D9" w:rsidRDefault="00810CB3" w:rsidP="00810CB3">
            <w:pPr>
              <w:spacing w:after="200" w:line="276" w:lineRule="auto"/>
              <w:ind w:firstLine="0"/>
              <w:contextualSpacing/>
              <w:jc w:val="center"/>
              <w:rPr>
                <w:rFonts w:eastAsia="Calibri"/>
                <w:sz w:val="24"/>
                <w:szCs w:val="24"/>
                <w:highlight w:val="yellow"/>
                <w:lang w:eastAsia="en-US"/>
              </w:rPr>
            </w:pPr>
            <w:r w:rsidRPr="00A424D9">
              <w:rPr>
                <w:rFonts w:eastAsia="Calibri"/>
                <w:sz w:val="24"/>
                <w:szCs w:val="24"/>
                <w:lang w:eastAsia="en-US"/>
              </w:rPr>
              <w:t>УАЗ-3909</w:t>
            </w:r>
          </w:p>
        </w:tc>
      </w:tr>
    </w:tbl>
    <w:p w:rsidR="00810CB3" w:rsidRPr="00810CB3" w:rsidRDefault="00810CB3" w:rsidP="00810CB3">
      <w:pPr>
        <w:spacing w:line="240" w:lineRule="auto"/>
        <w:ind w:left="720" w:firstLine="0"/>
        <w:contextualSpacing/>
        <w:jc w:val="left"/>
        <w:rPr>
          <w:rFonts w:eastAsia="Calibri"/>
          <w:b/>
          <w:szCs w:val="28"/>
          <w:lang w:eastAsia="en-US"/>
        </w:rPr>
      </w:pPr>
    </w:p>
    <w:p w:rsidR="00810CB3" w:rsidRPr="00810CB3" w:rsidRDefault="00810CB3" w:rsidP="00810CB3">
      <w:pPr>
        <w:spacing w:line="240" w:lineRule="auto"/>
        <w:ind w:firstLine="709"/>
        <w:contextualSpacing/>
        <w:rPr>
          <w:rFonts w:eastAsia="Calibri"/>
          <w:szCs w:val="28"/>
          <w:lang w:eastAsia="en-US"/>
        </w:rPr>
      </w:pPr>
      <w:r w:rsidRPr="00810CB3">
        <w:rPr>
          <w:rFonts w:eastAsia="Calibri"/>
          <w:szCs w:val="28"/>
          <w:lang w:eastAsia="en-US"/>
        </w:rPr>
        <w:t>14-1.3</w:t>
      </w:r>
      <w:r>
        <w:rPr>
          <w:rFonts w:eastAsia="Calibri"/>
          <w:szCs w:val="28"/>
          <w:lang w:eastAsia="en-US"/>
        </w:rPr>
        <w:t xml:space="preserve">. </w:t>
      </w:r>
      <w:r w:rsidRPr="00810CB3">
        <w:rPr>
          <w:rFonts w:eastAsia="Calibri"/>
          <w:szCs w:val="28"/>
          <w:lang w:eastAsia="en-US"/>
        </w:rPr>
        <w:t xml:space="preserve">Нормы выработки и нормы времени, необходимые для выполнения работ по  </w:t>
      </w:r>
      <w:r w:rsidRPr="00810CB3">
        <w:rPr>
          <w:rFonts w:eastAsia="Calibri"/>
          <w:b/>
          <w:szCs w:val="28"/>
          <w:lang w:eastAsia="en-US"/>
        </w:rPr>
        <w:t xml:space="preserve"> </w:t>
      </w:r>
      <w:r w:rsidRPr="00810CB3">
        <w:rPr>
          <w:rFonts w:eastAsia="Calibri"/>
          <w:szCs w:val="28"/>
          <w:lang w:eastAsia="en-US"/>
        </w:rPr>
        <w:t xml:space="preserve">организации наземного патрулирования лесов при пешем </w:t>
      </w:r>
      <w:r>
        <w:rPr>
          <w:rFonts w:eastAsia="Calibri"/>
          <w:szCs w:val="28"/>
          <w:lang w:eastAsia="en-US"/>
        </w:rPr>
        <w:t>п</w:t>
      </w:r>
      <w:r w:rsidRPr="00810CB3">
        <w:rPr>
          <w:rFonts w:eastAsia="Calibri"/>
          <w:szCs w:val="28"/>
          <w:lang w:eastAsia="en-US"/>
        </w:rPr>
        <w:t xml:space="preserve">атрулировании приведены в таблице 2 исходя из базовых условий ее выполнении, указанных в таблице 3. </w:t>
      </w:r>
    </w:p>
    <w:p w:rsidR="00810CB3" w:rsidRPr="00810CB3" w:rsidRDefault="00810CB3" w:rsidP="00810CB3">
      <w:pPr>
        <w:spacing w:line="240" w:lineRule="auto"/>
        <w:ind w:firstLine="567"/>
        <w:contextualSpacing/>
        <w:jc w:val="right"/>
        <w:rPr>
          <w:rFonts w:eastAsia="Calibri"/>
          <w:szCs w:val="28"/>
          <w:lang w:eastAsia="en-US"/>
        </w:rPr>
      </w:pPr>
      <w:r w:rsidRPr="00810CB3">
        <w:rPr>
          <w:rFonts w:eastAsia="Calibri"/>
          <w:szCs w:val="28"/>
          <w:lang w:eastAsia="en-US"/>
        </w:rPr>
        <w:t xml:space="preserve">                                                                                                      Таблица 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03"/>
        <w:gridCol w:w="1384"/>
        <w:gridCol w:w="1417"/>
        <w:gridCol w:w="1418"/>
        <w:gridCol w:w="1451"/>
      </w:tblGrid>
      <w:tr w:rsidR="00810CB3" w:rsidRPr="00810CB3" w:rsidTr="00A424D9">
        <w:trPr>
          <w:trHeight w:val="16"/>
          <w:tblHeader/>
        </w:trPr>
        <w:tc>
          <w:tcPr>
            <w:tcW w:w="675" w:type="dxa"/>
            <w:vMerge w:val="restart"/>
            <w:vAlign w:val="center"/>
          </w:tcPr>
          <w:p w:rsidR="00810CB3" w:rsidRPr="00810CB3" w:rsidRDefault="00810CB3" w:rsidP="00810CB3">
            <w:pPr>
              <w:spacing w:line="240" w:lineRule="auto"/>
              <w:ind w:firstLine="0"/>
              <w:jc w:val="center"/>
              <w:rPr>
                <w:sz w:val="24"/>
              </w:rPr>
            </w:pPr>
            <w:r w:rsidRPr="00810CB3">
              <w:rPr>
                <w:sz w:val="24"/>
              </w:rPr>
              <w:t>№ п.п.</w:t>
            </w:r>
          </w:p>
        </w:tc>
        <w:tc>
          <w:tcPr>
            <w:tcW w:w="4003" w:type="dxa"/>
            <w:vMerge w:val="restart"/>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r w:rsidRPr="00810CB3">
              <w:rPr>
                <w:rFonts w:eastAsia="Calibri"/>
                <w:sz w:val="24"/>
                <w:szCs w:val="24"/>
                <w:lang w:eastAsia="en-US"/>
              </w:rPr>
              <w:t>Виды работ</w:t>
            </w:r>
          </w:p>
        </w:tc>
        <w:tc>
          <w:tcPr>
            <w:tcW w:w="1384" w:type="dxa"/>
            <w:vMerge w:val="restart"/>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r w:rsidRPr="00810CB3">
              <w:rPr>
                <w:rFonts w:eastAsia="Calibri"/>
                <w:sz w:val="24"/>
                <w:szCs w:val="24"/>
                <w:lang w:eastAsia="en-US"/>
              </w:rPr>
              <w:t>Единица измерения</w:t>
            </w:r>
          </w:p>
        </w:tc>
        <w:tc>
          <w:tcPr>
            <w:tcW w:w="1417" w:type="dxa"/>
            <w:vMerge w:val="restart"/>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r w:rsidRPr="00810CB3">
              <w:rPr>
                <w:rFonts w:eastAsia="Calibri"/>
                <w:sz w:val="24"/>
                <w:szCs w:val="24"/>
                <w:lang w:eastAsia="en-US"/>
              </w:rPr>
              <w:t>Норма выработки</w:t>
            </w:r>
          </w:p>
        </w:tc>
        <w:tc>
          <w:tcPr>
            <w:tcW w:w="2869" w:type="dxa"/>
            <w:gridSpan w:val="2"/>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r w:rsidRPr="00810CB3">
              <w:rPr>
                <w:rFonts w:eastAsia="Calibri"/>
                <w:sz w:val="24"/>
                <w:szCs w:val="24"/>
                <w:lang w:eastAsia="en-US"/>
              </w:rPr>
              <w:t>Потребное количество</w:t>
            </w:r>
          </w:p>
        </w:tc>
      </w:tr>
      <w:tr w:rsidR="00810CB3" w:rsidRPr="00810CB3" w:rsidTr="00A424D9">
        <w:trPr>
          <w:trHeight w:val="16"/>
          <w:tblHeader/>
        </w:trPr>
        <w:tc>
          <w:tcPr>
            <w:tcW w:w="675" w:type="dxa"/>
            <w:vMerge/>
            <w:vAlign w:val="center"/>
          </w:tcPr>
          <w:p w:rsidR="00810CB3" w:rsidRPr="00810CB3" w:rsidRDefault="00810CB3" w:rsidP="00810CB3">
            <w:pPr>
              <w:spacing w:line="240" w:lineRule="auto"/>
              <w:ind w:firstLine="0"/>
              <w:jc w:val="center"/>
              <w:rPr>
                <w:sz w:val="24"/>
              </w:rPr>
            </w:pPr>
          </w:p>
        </w:tc>
        <w:tc>
          <w:tcPr>
            <w:tcW w:w="4003" w:type="dxa"/>
            <w:vMerge/>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p>
        </w:tc>
        <w:tc>
          <w:tcPr>
            <w:tcW w:w="1384" w:type="dxa"/>
            <w:vMerge/>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p>
        </w:tc>
        <w:tc>
          <w:tcPr>
            <w:tcW w:w="1417" w:type="dxa"/>
            <w:vMerge/>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p>
        </w:tc>
        <w:tc>
          <w:tcPr>
            <w:tcW w:w="1418" w:type="dxa"/>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r w:rsidRPr="00810CB3">
              <w:rPr>
                <w:rFonts w:eastAsia="Calibri"/>
                <w:sz w:val="24"/>
                <w:szCs w:val="24"/>
                <w:lang w:eastAsia="en-US"/>
              </w:rPr>
              <w:t>человеко - дней</w:t>
            </w:r>
          </w:p>
        </w:tc>
        <w:tc>
          <w:tcPr>
            <w:tcW w:w="1451" w:type="dxa"/>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r w:rsidRPr="00810CB3">
              <w:rPr>
                <w:rFonts w:eastAsia="Calibri"/>
                <w:sz w:val="24"/>
                <w:szCs w:val="24"/>
                <w:lang w:eastAsia="en-US"/>
              </w:rPr>
              <w:t>машино - смен</w:t>
            </w:r>
          </w:p>
        </w:tc>
      </w:tr>
      <w:tr w:rsidR="00810CB3" w:rsidRPr="00810CB3" w:rsidTr="00A424D9">
        <w:trPr>
          <w:trHeight w:val="330"/>
        </w:trPr>
        <w:tc>
          <w:tcPr>
            <w:tcW w:w="675" w:type="dxa"/>
            <w:vAlign w:val="center"/>
          </w:tcPr>
          <w:p w:rsidR="00810CB3" w:rsidRPr="00810CB3" w:rsidRDefault="00810CB3" w:rsidP="00810CB3">
            <w:pPr>
              <w:spacing w:line="240" w:lineRule="auto"/>
              <w:ind w:firstLine="0"/>
              <w:jc w:val="center"/>
              <w:rPr>
                <w:sz w:val="24"/>
              </w:rPr>
            </w:pPr>
            <w:r w:rsidRPr="00810CB3">
              <w:rPr>
                <w:sz w:val="24"/>
              </w:rPr>
              <w:t>А</w:t>
            </w:r>
          </w:p>
        </w:tc>
        <w:tc>
          <w:tcPr>
            <w:tcW w:w="4003" w:type="dxa"/>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r w:rsidRPr="00810CB3">
              <w:rPr>
                <w:rFonts w:eastAsia="Calibri"/>
                <w:sz w:val="24"/>
                <w:szCs w:val="24"/>
                <w:lang w:eastAsia="en-US"/>
              </w:rPr>
              <w:t>Б</w:t>
            </w:r>
          </w:p>
        </w:tc>
        <w:tc>
          <w:tcPr>
            <w:tcW w:w="1384" w:type="dxa"/>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r w:rsidRPr="00810CB3">
              <w:rPr>
                <w:rFonts w:eastAsia="Calibri"/>
                <w:sz w:val="24"/>
                <w:szCs w:val="24"/>
                <w:lang w:eastAsia="en-US"/>
              </w:rPr>
              <w:t>В</w:t>
            </w:r>
          </w:p>
        </w:tc>
        <w:tc>
          <w:tcPr>
            <w:tcW w:w="1417" w:type="dxa"/>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r w:rsidRPr="00810CB3">
              <w:rPr>
                <w:rFonts w:eastAsia="Calibri"/>
                <w:sz w:val="24"/>
                <w:szCs w:val="24"/>
                <w:lang w:eastAsia="en-US"/>
              </w:rPr>
              <w:t>1</w:t>
            </w:r>
          </w:p>
        </w:tc>
        <w:tc>
          <w:tcPr>
            <w:tcW w:w="1418" w:type="dxa"/>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r w:rsidRPr="00810CB3">
              <w:rPr>
                <w:rFonts w:eastAsia="Calibri"/>
                <w:sz w:val="24"/>
                <w:szCs w:val="24"/>
                <w:lang w:eastAsia="en-US"/>
              </w:rPr>
              <w:t>2</w:t>
            </w:r>
          </w:p>
        </w:tc>
        <w:tc>
          <w:tcPr>
            <w:tcW w:w="1451" w:type="dxa"/>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r w:rsidRPr="00810CB3">
              <w:rPr>
                <w:rFonts w:eastAsia="Calibri"/>
                <w:sz w:val="24"/>
                <w:szCs w:val="24"/>
                <w:lang w:eastAsia="en-US"/>
              </w:rPr>
              <w:t>3</w:t>
            </w:r>
          </w:p>
        </w:tc>
      </w:tr>
      <w:tr w:rsidR="00810CB3" w:rsidRPr="00810CB3" w:rsidTr="00A424D9">
        <w:trPr>
          <w:trHeight w:val="433"/>
        </w:trPr>
        <w:tc>
          <w:tcPr>
            <w:tcW w:w="675" w:type="dxa"/>
            <w:vAlign w:val="center"/>
          </w:tcPr>
          <w:p w:rsidR="00810CB3" w:rsidRPr="00A424D9" w:rsidRDefault="00810CB3" w:rsidP="00810CB3">
            <w:pPr>
              <w:spacing w:line="240" w:lineRule="auto"/>
              <w:ind w:firstLine="0"/>
              <w:jc w:val="center"/>
              <w:rPr>
                <w:sz w:val="24"/>
                <w:szCs w:val="24"/>
              </w:rPr>
            </w:pPr>
            <w:r w:rsidRPr="00A424D9">
              <w:rPr>
                <w:sz w:val="24"/>
                <w:szCs w:val="24"/>
              </w:rPr>
              <w:t>1</w:t>
            </w:r>
          </w:p>
        </w:tc>
        <w:tc>
          <w:tcPr>
            <w:tcW w:w="4003" w:type="dxa"/>
            <w:vAlign w:val="center"/>
          </w:tcPr>
          <w:p w:rsidR="00810CB3" w:rsidRPr="00A424D9" w:rsidRDefault="00810CB3" w:rsidP="00810CB3">
            <w:pPr>
              <w:keepNext/>
              <w:keepLines/>
              <w:spacing w:line="240" w:lineRule="auto"/>
              <w:ind w:firstLine="0"/>
              <w:contextualSpacing/>
              <w:jc w:val="left"/>
              <w:rPr>
                <w:rFonts w:eastAsia="Calibri"/>
                <w:sz w:val="24"/>
                <w:szCs w:val="24"/>
                <w:lang w:eastAsia="en-US"/>
              </w:rPr>
            </w:pPr>
            <w:r w:rsidRPr="00A424D9">
              <w:rPr>
                <w:rFonts w:eastAsia="Calibri"/>
                <w:sz w:val="24"/>
                <w:szCs w:val="24"/>
                <w:lang w:eastAsia="en-US"/>
              </w:rPr>
              <w:t>Обход территории</w:t>
            </w:r>
          </w:p>
        </w:tc>
        <w:tc>
          <w:tcPr>
            <w:tcW w:w="1384" w:type="dxa"/>
            <w:vAlign w:val="center"/>
          </w:tcPr>
          <w:p w:rsidR="00810CB3" w:rsidRPr="00A424D9" w:rsidRDefault="00810CB3" w:rsidP="00810CB3">
            <w:pPr>
              <w:keepNext/>
              <w:keepLines/>
              <w:spacing w:line="240" w:lineRule="auto"/>
              <w:ind w:firstLine="0"/>
              <w:contextualSpacing/>
              <w:jc w:val="center"/>
              <w:rPr>
                <w:rFonts w:eastAsia="Calibri"/>
                <w:sz w:val="24"/>
                <w:szCs w:val="24"/>
                <w:lang w:eastAsia="en-US"/>
              </w:rPr>
            </w:pPr>
            <w:r w:rsidRPr="00A424D9">
              <w:rPr>
                <w:rFonts w:eastAsia="Calibri"/>
                <w:sz w:val="24"/>
                <w:szCs w:val="24"/>
                <w:lang w:eastAsia="en-US"/>
              </w:rPr>
              <w:t>чел.</w:t>
            </w:r>
          </w:p>
        </w:tc>
        <w:tc>
          <w:tcPr>
            <w:tcW w:w="1417" w:type="dxa"/>
            <w:vAlign w:val="center"/>
          </w:tcPr>
          <w:p w:rsidR="00810CB3" w:rsidRPr="00A424D9" w:rsidRDefault="00810CB3" w:rsidP="00810CB3">
            <w:pPr>
              <w:keepNext/>
              <w:keepLines/>
              <w:spacing w:line="240" w:lineRule="auto"/>
              <w:ind w:firstLine="0"/>
              <w:contextualSpacing/>
              <w:jc w:val="center"/>
              <w:rPr>
                <w:rFonts w:eastAsia="Calibri"/>
                <w:sz w:val="24"/>
                <w:szCs w:val="24"/>
                <w:lang w:eastAsia="en-US"/>
              </w:rPr>
            </w:pPr>
            <w:r w:rsidRPr="00A424D9">
              <w:rPr>
                <w:rFonts w:eastAsia="Calibri"/>
                <w:sz w:val="24"/>
                <w:szCs w:val="24"/>
                <w:lang w:eastAsia="en-US"/>
              </w:rPr>
              <w:t>1,0</w:t>
            </w:r>
          </w:p>
        </w:tc>
        <w:tc>
          <w:tcPr>
            <w:tcW w:w="1418" w:type="dxa"/>
            <w:vAlign w:val="center"/>
          </w:tcPr>
          <w:p w:rsidR="00810CB3" w:rsidRPr="00A424D9" w:rsidRDefault="00810CB3" w:rsidP="00810CB3">
            <w:pPr>
              <w:keepNext/>
              <w:keepLines/>
              <w:spacing w:line="240" w:lineRule="auto"/>
              <w:ind w:firstLine="0"/>
              <w:contextualSpacing/>
              <w:jc w:val="center"/>
              <w:rPr>
                <w:rFonts w:eastAsia="Calibri"/>
                <w:sz w:val="24"/>
                <w:szCs w:val="24"/>
                <w:lang w:eastAsia="en-US"/>
              </w:rPr>
            </w:pPr>
            <w:r w:rsidRPr="00A424D9">
              <w:rPr>
                <w:rFonts w:eastAsia="Calibri"/>
                <w:sz w:val="24"/>
                <w:szCs w:val="24"/>
                <w:lang w:eastAsia="en-US"/>
              </w:rPr>
              <w:t>2,0</w:t>
            </w:r>
          </w:p>
        </w:tc>
        <w:tc>
          <w:tcPr>
            <w:tcW w:w="1451" w:type="dxa"/>
            <w:vAlign w:val="center"/>
          </w:tcPr>
          <w:p w:rsidR="00810CB3" w:rsidRPr="00A424D9" w:rsidRDefault="00810CB3" w:rsidP="00810CB3">
            <w:pPr>
              <w:keepNext/>
              <w:keepLines/>
              <w:spacing w:line="240" w:lineRule="auto"/>
              <w:ind w:firstLine="0"/>
              <w:contextualSpacing/>
              <w:jc w:val="center"/>
              <w:rPr>
                <w:rFonts w:eastAsia="Calibri"/>
                <w:sz w:val="24"/>
                <w:szCs w:val="24"/>
                <w:lang w:eastAsia="en-US"/>
              </w:rPr>
            </w:pPr>
          </w:p>
        </w:tc>
      </w:tr>
      <w:tr w:rsidR="00810CB3" w:rsidRPr="00810CB3" w:rsidTr="00A424D9">
        <w:trPr>
          <w:trHeight w:val="99"/>
        </w:trPr>
        <w:tc>
          <w:tcPr>
            <w:tcW w:w="675" w:type="dxa"/>
            <w:vAlign w:val="center"/>
          </w:tcPr>
          <w:p w:rsidR="00810CB3" w:rsidRPr="00A424D9" w:rsidRDefault="00810CB3" w:rsidP="00810CB3">
            <w:pPr>
              <w:spacing w:line="240" w:lineRule="auto"/>
              <w:ind w:firstLine="0"/>
              <w:jc w:val="center"/>
              <w:rPr>
                <w:sz w:val="24"/>
                <w:szCs w:val="24"/>
              </w:rPr>
            </w:pPr>
            <w:r w:rsidRPr="00A424D9">
              <w:rPr>
                <w:sz w:val="24"/>
                <w:szCs w:val="24"/>
              </w:rPr>
              <w:t>2</w:t>
            </w:r>
          </w:p>
        </w:tc>
        <w:tc>
          <w:tcPr>
            <w:tcW w:w="4003" w:type="dxa"/>
            <w:vAlign w:val="center"/>
          </w:tcPr>
          <w:p w:rsidR="00810CB3" w:rsidRPr="00A424D9" w:rsidRDefault="00810CB3" w:rsidP="00810CB3">
            <w:pPr>
              <w:keepNext/>
              <w:keepLines/>
              <w:spacing w:line="240" w:lineRule="auto"/>
              <w:ind w:firstLine="0"/>
              <w:contextualSpacing/>
              <w:jc w:val="left"/>
              <w:rPr>
                <w:rFonts w:eastAsia="Calibri"/>
                <w:sz w:val="24"/>
                <w:szCs w:val="24"/>
                <w:lang w:eastAsia="en-US"/>
              </w:rPr>
            </w:pPr>
            <w:r w:rsidRPr="00A424D9">
              <w:rPr>
                <w:rFonts w:eastAsia="Calibri"/>
                <w:sz w:val="24"/>
                <w:szCs w:val="24"/>
                <w:lang w:eastAsia="en-US"/>
              </w:rPr>
              <w:t>Доставка работников лесной охраны</w:t>
            </w:r>
          </w:p>
        </w:tc>
        <w:tc>
          <w:tcPr>
            <w:tcW w:w="1384" w:type="dxa"/>
            <w:vAlign w:val="center"/>
          </w:tcPr>
          <w:p w:rsidR="00810CB3" w:rsidRPr="00A424D9" w:rsidRDefault="00810CB3" w:rsidP="00810CB3">
            <w:pPr>
              <w:keepNext/>
              <w:keepLines/>
              <w:spacing w:line="240" w:lineRule="auto"/>
              <w:ind w:firstLine="0"/>
              <w:contextualSpacing/>
              <w:jc w:val="center"/>
              <w:rPr>
                <w:rFonts w:eastAsia="Calibri"/>
                <w:sz w:val="24"/>
                <w:szCs w:val="24"/>
                <w:lang w:eastAsia="en-US"/>
              </w:rPr>
            </w:pPr>
            <w:r w:rsidRPr="00A424D9">
              <w:rPr>
                <w:rFonts w:eastAsia="Calibri"/>
                <w:sz w:val="24"/>
                <w:szCs w:val="24"/>
                <w:lang w:eastAsia="en-US"/>
              </w:rPr>
              <w:t>км</w:t>
            </w:r>
          </w:p>
        </w:tc>
        <w:tc>
          <w:tcPr>
            <w:tcW w:w="1417" w:type="dxa"/>
            <w:vAlign w:val="center"/>
          </w:tcPr>
          <w:p w:rsidR="00810CB3" w:rsidRPr="00A424D9" w:rsidRDefault="00810CB3" w:rsidP="00810CB3">
            <w:pPr>
              <w:keepNext/>
              <w:keepLines/>
              <w:spacing w:line="240" w:lineRule="auto"/>
              <w:ind w:firstLine="0"/>
              <w:contextualSpacing/>
              <w:jc w:val="center"/>
              <w:rPr>
                <w:rFonts w:eastAsia="Calibri"/>
                <w:sz w:val="24"/>
                <w:szCs w:val="24"/>
                <w:lang w:eastAsia="en-US"/>
              </w:rPr>
            </w:pPr>
          </w:p>
        </w:tc>
        <w:tc>
          <w:tcPr>
            <w:tcW w:w="1418" w:type="dxa"/>
            <w:vAlign w:val="center"/>
          </w:tcPr>
          <w:p w:rsidR="00810CB3" w:rsidRPr="00A424D9" w:rsidRDefault="00810CB3" w:rsidP="00810CB3">
            <w:pPr>
              <w:keepNext/>
              <w:keepLines/>
              <w:spacing w:line="240" w:lineRule="auto"/>
              <w:ind w:firstLine="0"/>
              <w:contextualSpacing/>
              <w:jc w:val="center"/>
              <w:rPr>
                <w:rFonts w:eastAsia="Calibri"/>
                <w:sz w:val="24"/>
                <w:szCs w:val="24"/>
                <w:lang w:eastAsia="en-US"/>
              </w:rPr>
            </w:pPr>
            <w:r w:rsidRPr="00A424D9">
              <w:rPr>
                <w:rFonts w:eastAsia="Calibri"/>
                <w:sz w:val="24"/>
                <w:szCs w:val="24"/>
                <w:lang w:eastAsia="en-US"/>
              </w:rPr>
              <w:t>1,0</w:t>
            </w:r>
          </w:p>
        </w:tc>
        <w:tc>
          <w:tcPr>
            <w:tcW w:w="1451" w:type="dxa"/>
            <w:vAlign w:val="center"/>
          </w:tcPr>
          <w:p w:rsidR="00810CB3" w:rsidRPr="00A424D9" w:rsidRDefault="00810CB3" w:rsidP="00810CB3">
            <w:pPr>
              <w:keepNext/>
              <w:keepLines/>
              <w:spacing w:line="240" w:lineRule="auto"/>
              <w:ind w:firstLine="0"/>
              <w:contextualSpacing/>
              <w:jc w:val="center"/>
              <w:rPr>
                <w:rFonts w:eastAsia="Calibri"/>
                <w:sz w:val="24"/>
                <w:szCs w:val="24"/>
                <w:lang w:eastAsia="en-US"/>
              </w:rPr>
            </w:pPr>
            <w:r w:rsidRPr="00A424D9">
              <w:rPr>
                <w:rFonts w:eastAsia="Calibri"/>
                <w:sz w:val="24"/>
                <w:szCs w:val="24"/>
                <w:lang w:eastAsia="en-US"/>
              </w:rPr>
              <w:t>1,0</w:t>
            </w:r>
          </w:p>
        </w:tc>
      </w:tr>
      <w:tr w:rsidR="00810CB3" w:rsidRPr="00810CB3" w:rsidTr="00A424D9">
        <w:trPr>
          <w:trHeight w:val="99"/>
        </w:trPr>
        <w:tc>
          <w:tcPr>
            <w:tcW w:w="675" w:type="dxa"/>
            <w:vAlign w:val="center"/>
          </w:tcPr>
          <w:p w:rsidR="00810CB3" w:rsidRPr="00A424D9" w:rsidRDefault="00810CB3" w:rsidP="00810CB3">
            <w:pPr>
              <w:spacing w:line="240" w:lineRule="auto"/>
              <w:ind w:firstLine="0"/>
              <w:jc w:val="center"/>
              <w:rPr>
                <w:sz w:val="24"/>
                <w:szCs w:val="24"/>
              </w:rPr>
            </w:pPr>
          </w:p>
        </w:tc>
        <w:tc>
          <w:tcPr>
            <w:tcW w:w="4003" w:type="dxa"/>
            <w:vAlign w:val="center"/>
          </w:tcPr>
          <w:p w:rsidR="00810CB3" w:rsidRPr="00A424D9" w:rsidRDefault="00810CB3" w:rsidP="00810CB3">
            <w:pPr>
              <w:keepNext/>
              <w:keepLines/>
              <w:spacing w:line="240" w:lineRule="auto"/>
              <w:ind w:firstLine="0"/>
              <w:contextualSpacing/>
              <w:jc w:val="center"/>
              <w:rPr>
                <w:rFonts w:eastAsia="Calibri"/>
                <w:b/>
                <w:sz w:val="24"/>
                <w:szCs w:val="24"/>
                <w:lang w:eastAsia="en-US"/>
              </w:rPr>
            </w:pPr>
            <w:r w:rsidRPr="00A424D9">
              <w:rPr>
                <w:rFonts w:eastAsia="Calibri"/>
                <w:b/>
                <w:sz w:val="24"/>
                <w:szCs w:val="24"/>
                <w:lang w:eastAsia="en-US"/>
              </w:rPr>
              <w:t>Итого</w:t>
            </w:r>
          </w:p>
        </w:tc>
        <w:tc>
          <w:tcPr>
            <w:tcW w:w="1384" w:type="dxa"/>
            <w:vAlign w:val="center"/>
          </w:tcPr>
          <w:p w:rsidR="00810CB3" w:rsidRPr="00A424D9" w:rsidRDefault="00810CB3" w:rsidP="00810CB3">
            <w:pPr>
              <w:keepNext/>
              <w:keepLines/>
              <w:spacing w:line="240" w:lineRule="auto"/>
              <w:ind w:firstLine="0"/>
              <w:contextualSpacing/>
              <w:jc w:val="center"/>
              <w:rPr>
                <w:rFonts w:eastAsia="Calibri"/>
                <w:sz w:val="24"/>
                <w:szCs w:val="24"/>
                <w:lang w:eastAsia="en-US"/>
              </w:rPr>
            </w:pPr>
          </w:p>
        </w:tc>
        <w:tc>
          <w:tcPr>
            <w:tcW w:w="1417" w:type="dxa"/>
            <w:vAlign w:val="center"/>
          </w:tcPr>
          <w:p w:rsidR="00810CB3" w:rsidRPr="00A424D9" w:rsidRDefault="00810CB3" w:rsidP="00810CB3">
            <w:pPr>
              <w:keepNext/>
              <w:keepLines/>
              <w:spacing w:line="240" w:lineRule="auto"/>
              <w:ind w:firstLine="0"/>
              <w:contextualSpacing/>
              <w:jc w:val="center"/>
              <w:rPr>
                <w:rFonts w:eastAsia="Calibri"/>
                <w:sz w:val="24"/>
                <w:szCs w:val="24"/>
                <w:lang w:eastAsia="en-US"/>
              </w:rPr>
            </w:pPr>
          </w:p>
        </w:tc>
        <w:tc>
          <w:tcPr>
            <w:tcW w:w="1418" w:type="dxa"/>
            <w:vAlign w:val="center"/>
          </w:tcPr>
          <w:p w:rsidR="00810CB3" w:rsidRPr="00A424D9" w:rsidRDefault="00810CB3" w:rsidP="00810CB3">
            <w:pPr>
              <w:keepNext/>
              <w:keepLines/>
              <w:spacing w:line="240" w:lineRule="auto"/>
              <w:ind w:firstLine="0"/>
              <w:contextualSpacing/>
              <w:jc w:val="center"/>
              <w:rPr>
                <w:rFonts w:eastAsia="Calibri"/>
                <w:b/>
                <w:sz w:val="24"/>
                <w:szCs w:val="24"/>
                <w:lang w:eastAsia="en-US"/>
              </w:rPr>
            </w:pPr>
            <w:r w:rsidRPr="00A424D9">
              <w:rPr>
                <w:rFonts w:eastAsia="Calibri"/>
                <w:b/>
                <w:sz w:val="24"/>
                <w:szCs w:val="24"/>
                <w:lang w:eastAsia="en-US"/>
              </w:rPr>
              <w:t>3,0</w:t>
            </w:r>
          </w:p>
        </w:tc>
        <w:tc>
          <w:tcPr>
            <w:tcW w:w="1451" w:type="dxa"/>
            <w:vAlign w:val="center"/>
          </w:tcPr>
          <w:p w:rsidR="00810CB3" w:rsidRPr="00A424D9" w:rsidRDefault="00810CB3" w:rsidP="00810CB3">
            <w:pPr>
              <w:keepNext/>
              <w:keepLines/>
              <w:spacing w:line="240" w:lineRule="auto"/>
              <w:ind w:firstLine="0"/>
              <w:contextualSpacing/>
              <w:jc w:val="center"/>
              <w:rPr>
                <w:rFonts w:eastAsia="Calibri"/>
                <w:b/>
                <w:sz w:val="24"/>
                <w:szCs w:val="24"/>
                <w:lang w:eastAsia="en-US"/>
              </w:rPr>
            </w:pPr>
            <w:r w:rsidRPr="00A424D9">
              <w:rPr>
                <w:rFonts w:eastAsia="Calibri"/>
                <w:b/>
                <w:sz w:val="24"/>
                <w:szCs w:val="24"/>
                <w:lang w:eastAsia="en-US"/>
              </w:rPr>
              <w:t>1,0</w:t>
            </w:r>
          </w:p>
        </w:tc>
      </w:tr>
    </w:tbl>
    <w:p w:rsidR="00810CB3" w:rsidRPr="00810CB3" w:rsidRDefault="00810CB3" w:rsidP="00810CB3">
      <w:pPr>
        <w:spacing w:line="240" w:lineRule="auto"/>
        <w:ind w:left="567" w:right="-2" w:firstLine="0"/>
        <w:contextualSpacing/>
        <w:jc w:val="right"/>
        <w:rPr>
          <w:rFonts w:eastAsia="Calibri"/>
          <w:szCs w:val="28"/>
          <w:lang w:eastAsia="en-US"/>
        </w:rPr>
      </w:pPr>
    </w:p>
    <w:p w:rsidR="00810CB3" w:rsidRPr="00810CB3" w:rsidRDefault="00810CB3" w:rsidP="00810CB3">
      <w:pPr>
        <w:keepNext/>
        <w:spacing w:line="240" w:lineRule="auto"/>
        <w:ind w:firstLine="0"/>
        <w:contextualSpacing/>
        <w:jc w:val="right"/>
        <w:rPr>
          <w:rFonts w:eastAsia="Calibri"/>
          <w:szCs w:val="28"/>
          <w:lang w:eastAsia="en-US"/>
        </w:rPr>
      </w:pPr>
      <w:r w:rsidRPr="00810CB3">
        <w:rPr>
          <w:rFonts w:eastAsia="Calibri"/>
          <w:szCs w:val="28"/>
          <w:lang w:eastAsia="en-US"/>
        </w:rPr>
        <w:t>Таблица 3</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352"/>
        <w:gridCol w:w="4099"/>
      </w:tblGrid>
      <w:tr w:rsidR="00810CB3" w:rsidRPr="00810CB3" w:rsidTr="001E23E3">
        <w:trPr>
          <w:trHeight w:val="281"/>
          <w:tblHeader/>
        </w:trPr>
        <w:tc>
          <w:tcPr>
            <w:tcW w:w="993" w:type="dxa"/>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r w:rsidRPr="00810CB3">
              <w:rPr>
                <w:rFonts w:eastAsia="Calibri"/>
                <w:sz w:val="24"/>
                <w:szCs w:val="24"/>
                <w:lang w:eastAsia="en-US"/>
              </w:rPr>
              <w:t>№ п.п.</w:t>
            </w:r>
          </w:p>
        </w:tc>
        <w:tc>
          <w:tcPr>
            <w:tcW w:w="5352" w:type="dxa"/>
            <w:vAlign w:val="center"/>
          </w:tcPr>
          <w:p w:rsidR="00810CB3" w:rsidRPr="00810CB3" w:rsidRDefault="00810CB3" w:rsidP="00810CB3">
            <w:pPr>
              <w:keepNext/>
              <w:spacing w:line="240" w:lineRule="auto"/>
              <w:ind w:firstLine="0"/>
              <w:contextualSpacing/>
              <w:jc w:val="center"/>
              <w:rPr>
                <w:rFonts w:eastAsia="Calibri"/>
                <w:sz w:val="24"/>
                <w:szCs w:val="24"/>
                <w:lang w:eastAsia="en-US"/>
              </w:rPr>
            </w:pPr>
            <w:r w:rsidRPr="00810CB3">
              <w:rPr>
                <w:rFonts w:eastAsia="Calibri"/>
                <w:sz w:val="24"/>
                <w:szCs w:val="24"/>
                <w:lang w:eastAsia="en-US"/>
              </w:rPr>
              <w:t>Показатели</w:t>
            </w:r>
          </w:p>
        </w:tc>
        <w:tc>
          <w:tcPr>
            <w:tcW w:w="4099" w:type="dxa"/>
            <w:vAlign w:val="center"/>
          </w:tcPr>
          <w:p w:rsidR="00810CB3" w:rsidRPr="00810CB3" w:rsidRDefault="00810CB3" w:rsidP="00920AF6">
            <w:pPr>
              <w:keepNext/>
              <w:spacing w:line="240" w:lineRule="auto"/>
              <w:ind w:firstLine="0"/>
              <w:contextualSpacing/>
              <w:jc w:val="center"/>
              <w:rPr>
                <w:rFonts w:eastAsia="Calibri"/>
                <w:sz w:val="24"/>
                <w:szCs w:val="24"/>
                <w:lang w:eastAsia="en-US"/>
              </w:rPr>
            </w:pPr>
            <w:r w:rsidRPr="00810CB3">
              <w:rPr>
                <w:rFonts w:eastAsia="Calibri"/>
                <w:sz w:val="24"/>
                <w:szCs w:val="24"/>
                <w:lang w:eastAsia="en-US"/>
              </w:rPr>
              <w:t>Базовые условия</w:t>
            </w:r>
          </w:p>
        </w:tc>
      </w:tr>
      <w:tr w:rsidR="00810CB3" w:rsidRPr="00810CB3" w:rsidTr="00920AF6">
        <w:trPr>
          <w:cantSplit/>
          <w:trHeight w:hRule="exact" w:val="338"/>
        </w:trPr>
        <w:tc>
          <w:tcPr>
            <w:tcW w:w="993" w:type="dxa"/>
            <w:vAlign w:val="center"/>
          </w:tcPr>
          <w:p w:rsidR="00810CB3" w:rsidRPr="00A424D9" w:rsidRDefault="00810CB3" w:rsidP="00810CB3">
            <w:pPr>
              <w:keepNext/>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5352" w:type="dxa"/>
            <w:vAlign w:val="center"/>
          </w:tcPr>
          <w:p w:rsidR="00810CB3" w:rsidRPr="00A424D9" w:rsidRDefault="00810CB3" w:rsidP="00810CB3">
            <w:pPr>
              <w:keepNext/>
              <w:spacing w:line="240" w:lineRule="auto"/>
              <w:ind w:firstLine="0"/>
              <w:contextualSpacing/>
              <w:rPr>
                <w:rFonts w:eastAsia="Calibri"/>
                <w:sz w:val="24"/>
                <w:szCs w:val="24"/>
                <w:lang w:eastAsia="en-US"/>
              </w:rPr>
            </w:pPr>
            <w:r w:rsidRPr="00A424D9">
              <w:rPr>
                <w:rFonts w:eastAsia="Calibri"/>
                <w:sz w:val="24"/>
                <w:szCs w:val="24"/>
                <w:lang w:eastAsia="en-US"/>
              </w:rPr>
              <w:t>Условия</w:t>
            </w:r>
          </w:p>
        </w:tc>
        <w:tc>
          <w:tcPr>
            <w:tcW w:w="4099" w:type="dxa"/>
            <w:vAlign w:val="center"/>
          </w:tcPr>
          <w:p w:rsidR="00810CB3" w:rsidRPr="00A424D9" w:rsidRDefault="00810CB3" w:rsidP="00810CB3">
            <w:pPr>
              <w:keepNext/>
              <w:spacing w:line="240" w:lineRule="auto"/>
              <w:ind w:firstLine="0"/>
              <w:contextualSpacing/>
              <w:jc w:val="center"/>
              <w:rPr>
                <w:rFonts w:eastAsia="Calibri"/>
                <w:sz w:val="24"/>
                <w:szCs w:val="24"/>
                <w:lang w:eastAsia="en-US"/>
              </w:rPr>
            </w:pPr>
            <w:r w:rsidRPr="00A424D9">
              <w:rPr>
                <w:rFonts w:eastAsia="Calibri"/>
                <w:sz w:val="24"/>
                <w:szCs w:val="24"/>
                <w:lang w:eastAsia="en-US"/>
              </w:rPr>
              <w:t>летние</w:t>
            </w:r>
          </w:p>
        </w:tc>
      </w:tr>
      <w:tr w:rsidR="00810CB3" w:rsidRPr="00810CB3" w:rsidTr="00920AF6">
        <w:trPr>
          <w:cantSplit/>
          <w:trHeight w:hRule="exact" w:val="338"/>
        </w:trPr>
        <w:tc>
          <w:tcPr>
            <w:tcW w:w="993" w:type="dxa"/>
            <w:vAlign w:val="center"/>
          </w:tcPr>
          <w:p w:rsidR="00810CB3" w:rsidRPr="00A424D9" w:rsidRDefault="00810CB3" w:rsidP="00810CB3">
            <w:pPr>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5352" w:type="dxa"/>
            <w:vAlign w:val="center"/>
          </w:tcPr>
          <w:p w:rsidR="00810CB3" w:rsidRPr="00A424D9" w:rsidRDefault="00810CB3" w:rsidP="00810CB3">
            <w:pPr>
              <w:spacing w:line="240" w:lineRule="auto"/>
              <w:ind w:firstLine="0"/>
              <w:contextualSpacing/>
              <w:rPr>
                <w:rFonts w:eastAsia="Calibri"/>
                <w:sz w:val="24"/>
                <w:szCs w:val="24"/>
                <w:lang w:eastAsia="en-US"/>
              </w:rPr>
            </w:pPr>
            <w:r w:rsidRPr="00A424D9">
              <w:rPr>
                <w:rFonts w:eastAsia="Calibri"/>
                <w:sz w:val="24"/>
                <w:szCs w:val="24"/>
                <w:lang w:eastAsia="en-US"/>
              </w:rPr>
              <w:t>Рельеф</w:t>
            </w:r>
          </w:p>
        </w:tc>
        <w:tc>
          <w:tcPr>
            <w:tcW w:w="4099" w:type="dxa"/>
            <w:vAlign w:val="center"/>
          </w:tcPr>
          <w:p w:rsidR="00810CB3" w:rsidRPr="00A424D9" w:rsidRDefault="00810CB3" w:rsidP="00810CB3">
            <w:pPr>
              <w:spacing w:line="240" w:lineRule="auto"/>
              <w:ind w:firstLine="0"/>
              <w:contextualSpacing/>
              <w:jc w:val="center"/>
              <w:rPr>
                <w:rFonts w:eastAsia="Calibri"/>
                <w:sz w:val="24"/>
                <w:szCs w:val="24"/>
                <w:lang w:eastAsia="en-US"/>
              </w:rPr>
            </w:pPr>
            <w:r w:rsidRPr="00A424D9">
              <w:rPr>
                <w:rFonts w:eastAsia="Calibri"/>
                <w:sz w:val="24"/>
                <w:szCs w:val="24"/>
                <w:lang w:eastAsia="en-US"/>
              </w:rPr>
              <w:t>равнинный</w:t>
            </w:r>
          </w:p>
        </w:tc>
      </w:tr>
      <w:tr w:rsidR="00810CB3" w:rsidRPr="00810CB3" w:rsidTr="00920AF6">
        <w:trPr>
          <w:trHeight w:val="358"/>
        </w:trPr>
        <w:tc>
          <w:tcPr>
            <w:tcW w:w="993" w:type="dxa"/>
            <w:vAlign w:val="center"/>
          </w:tcPr>
          <w:p w:rsidR="00810CB3" w:rsidRPr="00A424D9" w:rsidRDefault="00810CB3" w:rsidP="00810CB3">
            <w:pPr>
              <w:spacing w:line="240"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5352" w:type="dxa"/>
            <w:vAlign w:val="center"/>
          </w:tcPr>
          <w:p w:rsidR="00810CB3" w:rsidRPr="00A424D9" w:rsidRDefault="00810CB3" w:rsidP="00810CB3">
            <w:pPr>
              <w:spacing w:line="240" w:lineRule="auto"/>
              <w:ind w:firstLine="0"/>
              <w:contextualSpacing/>
              <w:jc w:val="left"/>
              <w:rPr>
                <w:rFonts w:eastAsia="Calibri"/>
                <w:sz w:val="24"/>
                <w:szCs w:val="24"/>
                <w:lang w:eastAsia="en-US"/>
              </w:rPr>
            </w:pPr>
            <w:r w:rsidRPr="00A424D9">
              <w:rPr>
                <w:rFonts w:eastAsia="Calibri"/>
                <w:sz w:val="24"/>
                <w:szCs w:val="24"/>
                <w:lang w:eastAsia="en-US"/>
              </w:rPr>
              <w:t>Доставка работников лесной охраны</w:t>
            </w:r>
          </w:p>
        </w:tc>
        <w:tc>
          <w:tcPr>
            <w:tcW w:w="4099" w:type="dxa"/>
            <w:vAlign w:val="center"/>
          </w:tcPr>
          <w:p w:rsidR="00810CB3" w:rsidRPr="00A424D9" w:rsidRDefault="00810CB3" w:rsidP="00810CB3">
            <w:pPr>
              <w:spacing w:line="240" w:lineRule="auto"/>
              <w:ind w:firstLine="0"/>
              <w:contextualSpacing/>
              <w:jc w:val="center"/>
              <w:rPr>
                <w:rFonts w:eastAsia="Calibri"/>
                <w:sz w:val="24"/>
                <w:szCs w:val="24"/>
                <w:lang w:eastAsia="en-US"/>
              </w:rPr>
            </w:pPr>
            <w:r w:rsidRPr="00A424D9">
              <w:rPr>
                <w:rFonts w:eastAsia="Calibri"/>
                <w:sz w:val="24"/>
                <w:szCs w:val="24"/>
                <w:lang w:eastAsia="en-US"/>
              </w:rPr>
              <w:t>2 человека</w:t>
            </w:r>
          </w:p>
        </w:tc>
      </w:tr>
      <w:tr w:rsidR="00810CB3" w:rsidRPr="00810CB3" w:rsidTr="00920AF6">
        <w:trPr>
          <w:cantSplit/>
          <w:trHeight w:hRule="exact" w:val="338"/>
        </w:trPr>
        <w:tc>
          <w:tcPr>
            <w:tcW w:w="993" w:type="dxa"/>
            <w:vAlign w:val="center"/>
          </w:tcPr>
          <w:p w:rsidR="00810CB3" w:rsidRPr="00A424D9" w:rsidRDefault="00810CB3" w:rsidP="00810CB3">
            <w:pPr>
              <w:spacing w:line="240" w:lineRule="auto"/>
              <w:ind w:firstLine="0"/>
              <w:contextualSpacing/>
              <w:jc w:val="center"/>
              <w:rPr>
                <w:rFonts w:eastAsia="Calibri"/>
                <w:sz w:val="24"/>
                <w:szCs w:val="24"/>
                <w:lang w:eastAsia="en-US"/>
              </w:rPr>
            </w:pPr>
            <w:r w:rsidRPr="00A424D9">
              <w:rPr>
                <w:rFonts w:eastAsia="Calibri"/>
                <w:sz w:val="24"/>
                <w:szCs w:val="24"/>
                <w:lang w:eastAsia="en-US"/>
              </w:rPr>
              <w:t>4</w:t>
            </w:r>
          </w:p>
        </w:tc>
        <w:tc>
          <w:tcPr>
            <w:tcW w:w="5352" w:type="dxa"/>
            <w:vAlign w:val="center"/>
          </w:tcPr>
          <w:p w:rsidR="00810CB3" w:rsidRPr="00A424D9" w:rsidRDefault="00810CB3" w:rsidP="00810CB3">
            <w:pPr>
              <w:spacing w:line="240" w:lineRule="auto"/>
              <w:ind w:firstLine="0"/>
              <w:contextualSpacing/>
              <w:jc w:val="left"/>
              <w:rPr>
                <w:rFonts w:eastAsia="Calibri"/>
                <w:sz w:val="24"/>
                <w:szCs w:val="24"/>
                <w:lang w:eastAsia="en-US"/>
              </w:rPr>
            </w:pPr>
            <w:r w:rsidRPr="00A424D9">
              <w:rPr>
                <w:rFonts w:eastAsia="Calibri"/>
                <w:sz w:val="24"/>
                <w:szCs w:val="24"/>
                <w:lang w:eastAsia="en-US"/>
              </w:rPr>
              <w:t>Обход территории</w:t>
            </w:r>
          </w:p>
        </w:tc>
        <w:tc>
          <w:tcPr>
            <w:tcW w:w="4099" w:type="dxa"/>
            <w:vAlign w:val="center"/>
          </w:tcPr>
          <w:p w:rsidR="00810CB3" w:rsidRPr="00A424D9" w:rsidRDefault="00810CB3" w:rsidP="00810CB3">
            <w:pPr>
              <w:spacing w:line="240" w:lineRule="auto"/>
              <w:ind w:firstLine="0"/>
              <w:contextualSpacing/>
              <w:jc w:val="center"/>
              <w:rPr>
                <w:rFonts w:eastAsia="Calibri"/>
                <w:sz w:val="24"/>
                <w:szCs w:val="24"/>
                <w:lang w:eastAsia="en-US"/>
              </w:rPr>
            </w:pPr>
            <w:r w:rsidRPr="00A424D9">
              <w:rPr>
                <w:rFonts w:eastAsia="Calibri"/>
                <w:sz w:val="24"/>
                <w:szCs w:val="24"/>
                <w:lang w:eastAsia="en-US"/>
              </w:rPr>
              <w:t>2 человека</w:t>
            </w:r>
          </w:p>
        </w:tc>
      </w:tr>
      <w:tr w:rsidR="00810CB3" w:rsidRPr="00810CB3" w:rsidTr="00920AF6">
        <w:trPr>
          <w:cantSplit/>
          <w:trHeight w:hRule="exact" w:val="338"/>
        </w:trPr>
        <w:tc>
          <w:tcPr>
            <w:tcW w:w="993" w:type="dxa"/>
            <w:vAlign w:val="center"/>
          </w:tcPr>
          <w:p w:rsidR="00810CB3" w:rsidRPr="00A424D9" w:rsidRDefault="00810CB3" w:rsidP="00810CB3">
            <w:pPr>
              <w:spacing w:line="240" w:lineRule="auto"/>
              <w:ind w:firstLine="0"/>
              <w:contextualSpacing/>
              <w:jc w:val="center"/>
              <w:rPr>
                <w:rFonts w:eastAsia="Calibri"/>
                <w:sz w:val="24"/>
                <w:szCs w:val="24"/>
                <w:lang w:eastAsia="en-US"/>
              </w:rPr>
            </w:pPr>
            <w:r w:rsidRPr="00A424D9">
              <w:rPr>
                <w:rFonts w:eastAsia="Calibri"/>
                <w:sz w:val="24"/>
                <w:szCs w:val="24"/>
                <w:lang w:eastAsia="en-US"/>
              </w:rPr>
              <w:t>5</w:t>
            </w:r>
          </w:p>
        </w:tc>
        <w:tc>
          <w:tcPr>
            <w:tcW w:w="5352" w:type="dxa"/>
            <w:vAlign w:val="center"/>
          </w:tcPr>
          <w:p w:rsidR="00810CB3" w:rsidRPr="00A424D9" w:rsidRDefault="00810CB3" w:rsidP="00810CB3">
            <w:pPr>
              <w:spacing w:line="240" w:lineRule="auto"/>
              <w:ind w:firstLine="0"/>
              <w:contextualSpacing/>
              <w:jc w:val="left"/>
              <w:rPr>
                <w:rFonts w:eastAsia="Calibri"/>
                <w:sz w:val="24"/>
                <w:szCs w:val="24"/>
                <w:lang w:eastAsia="en-US"/>
              </w:rPr>
            </w:pPr>
            <w:r w:rsidRPr="00A424D9">
              <w:rPr>
                <w:rFonts w:eastAsia="Calibri"/>
                <w:sz w:val="24"/>
                <w:szCs w:val="24"/>
                <w:lang w:eastAsia="en-US"/>
              </w:rPr>
              <w:t>Расстояние доставки работников лесной охраны</w:t>
            </w:r>
          </w:p>
        </w:tc>
        <w:tc>
          <w:tcPr>
            <w:tcW w:w="4099" w:type="dxa"/>
            <w:vAlign w:val="center"/>
          </w:tcPr>
          <w:p w:rsidR="00810CB3" w:rsidRPr="00A424D9" w:rsidRDefault="00810CB3" w:rsidP="00810CB3">
            <w:pPr>
              <w:spacing w:line="240" w:lineRule="auto"/>
              <w:ind w:firstLine="0"/>
              <w:contextualSpacing/>
              <w:jc w:val="center"/>
              <w:rPr>
                <w:rFonts w:eastAsia="Calibri"/>
                <w:sz w:val="24"/>
                <w:szCs w:val="24"/>
                <w:lang w:eastAsia="en-US"/>
              </w:rPr>
            </w:pPr>
            <w:r w:rsidRPr="00A424D9">
              <w:rPr>
                <w:rFonts w:eastAsia="Calibri"/>
                <w:sz w:val="24"/>
                <w:szCs w:val="24"/>
                <w:lang w:eastAsia="en-US"/>
              </w:rPr>
              <w:t>до 20 км</w:t>
            </w:r>
          </w:p>
        </w:tc>
      </w:tr>
    </w:tbl>
    <w:p w:rsidR="00810CB3" w:rsidRPr="00A47D86" w:rsidRDefault="00810CB3" w:rsidP="00810CB3">
      <w:pPr>
        <w:pStyle w:val="aa"/>
        <w:spacing w:line="240" w:lineRule="auto"/>
        <w:ind w:left="0" w:firstLine="709"/>
        <w:rPr>
          <w:b/>
          <w:szCs w:val="28"/>
          <w:lang w:eastAsia="en-US"/>
        </w:rPr>
      </w:pPr>
    </w:p>
    <w:p w:rsidR="00A47D86" w:rsidRPr="00A47D86" w:rsidRDefault="00A47D86" w:rsidP="00A47D86">
      <w:pPr>
        <w:pStyle w:val="aa"/>
        <w:spacing w:line="240" w:lineRule="auto"/>
        <w:ind w:left="0" w:firstLine="709"/>
        <w:rPr>
          <w:b/>
          <w:szCs w:val="28"/>
          <w:lang w:eastAsia="en-US"/>
        </w:rPr>
      </w:pPr>
      <w:r w:rsidRPr="00A47D86">
        <w:rPr>
          <w:rFonts w:eastAsia="Calibri"/>
          <w:b/>
          <w:szCs w:val="28"/>
          <w:lang w:eastAsia="en-US"/>
        </w:rPr>
        <w:t xml:space="preserve">14-2. </w:t>
      </w:r>
      <w:r w:rsidRPr="00A47D86">
        <w:rPr>
          <w:b/>
          <w:szCs w:val="28"/>
          <w:lang w:eastAsia="en-US"/>
        </w:rPr>
        <w:t>Мониторинг пожарной опасности в  лесах</w:t>
      </w:r>
      <w:r w:rsidRPr="00A47D86">
        <w:rPr>
          <w:szCs w:val="28"/>
          <w:lang w:eastAsia="en-US"/>
        </w:rPr>
        <w:t xml:space="preserve"> </w:t>
      </w:r>
      <w:r w:rsidRPr="00A47D86">
        <w:rPr>
          <w:b/>
          <w:szCs w:val="28"/>
          <w:lang w:eastAsia="en-US"/>
        </w:rPr>
        <w:t>и лесных пожаров путем наземного патрулирования лесов.</w:t>
      </w:r>
    </w:p>
    <w:p w:rsidR="00A47D86" w:rsidRPr="00A47D86" w:rsidRDefault="00A47D86" w:rsidP="00A47D86">
      <w:pPr>
        <w:pStyle w:val="aa"/>
        <w:spacing w:line="240" w:lineRule="auto"/>
        <w:ind w:left="0" w:firstLine="709"/>
        <w:rPr>
          <w:szCs w:val="28"/>
          <w:lang w:eastAsia="en-US"/>
        </w:rPr>
      </w:pPr>
      <w:r w:rsidRPr="00A47D86">
        <w:rPr>
          <w:rFonts w:eastAsia="Calibri"/>
          <w:szCs w:val="28"/>
          <w:lang w:eastAsia="en-US"/>
        </w:rPr>
        <w:t>14-2.1</w:t>
      </w:r>
      <w:r>
        <w:rPr>
          <w:rFonts w:eastAsia="Calibri"/>
          <w:szCs w:val="28"/>
          <w:lang w:eastAsia="en-US"/>
        </w:rPr>
        <w:t xml:space="preserve">. </w:t>
      </w:r>
      <w:r w:rsidRPr="00A47D86">
        <w:rPr>
          <w:szCs w:val="28"/>
          <w:lang w:eastAsia="en-US"/>
        </w:rPr>
        <w:t>Базовой технологией выполнения работ по организация наземного патрулирования лесов  при автомобильном патрулировании является:</w:t>
      </w:r>
    </w:p>
    <w:p w:rsidR="00A47D86" w:rsidRPr="00A47D86" w:rsidRDefault="00A47D86" w:rsidP="00A47D86">
      <w:pPr>
        <w:spacing w:line="240" w:lineRule="auto"/>
        <w:ind w:firstLine="0"/>
        <w:contextualSpacing/>
        <w:rPr>
          <w:rFonts w:eastAsia="Calibri"/>
          <w:szCs w:val="28"/>
          <w:lang w:eastAsia="en-US"/>
        </w:rPr>
      </w:pPr>
    </w:p>
    <w:p w:rsidR="00A47D86" w:rsidRPr="00A47D86" w:rsidRDefault="00A47D86" w:rsidP="00A47D86">
      <w:pPr>
        <w:spacing w:line="240" w:lineRule="auto"/>
        <w:ind w:firstLine="709"/>
        <w:contextualSpacing/>
        <w:rPr>
          <w:rFonts w:eastAsia="Calibri"/>
          <w:szCs w:val="28"/>
          <w:lang w:eastAsia="en-US"/>
        </w:rPr>
      </w:pPr>
      <w:r w:rsidRPr="00A47D86">
        <w:rPr>
          <w:rFonts w:eastAsia="Calibri"/>
          <w:szCs w:val="28"/>
          <w:lang w:eastAsia="en-US"/>
        </w:rPr>
        <w:t>1.Мониторинг пожарной опасности.</w:t>
      </w:r>
    </w:p>
    <w:p w:rsidR="00A47D86" w:rsidRPr="00A47D86" w:rsidRDefault="00A47D86" w:rsidP="00A47D86">
      <w:pPr>
        <w:spacing w:line="240" w:lineRule="auto"/>
        <w:ind w:firstLine="709"/>
        <w:contextualSpacing/>
        <w:rPr>
          <w:rFonts w:eastAsia="Calibri"/>
          <w:szCs w:val="28"/>
          <w:lang w:eastAsia="en-US"/>
        </w:rPr>
      </w:pPr>
      <w:r w:rsidRPr="00A47D86">
        <w:rPr>
          <w:rFonts w:eastAsia="Calibri"/>
          <w:szCs w:val="28"/>
          <w:lang w:eastAsia="en-US"/>
        </w:rPr>
        <w:t>2.Автопатрулирование.</w:t>
      </w:r>
    </w:p>
    <w:p w:rsidR="00A47D86" w:rsidRPr="00A47D86" w:rsidRDefault="00A47D86" w:rsidP="00A47D86">
      <w:pPr>
        <w:spacing w:line="240" w:lineRule="auto"/>
        <w:ind w:left="567" w:firstLine="0"/>
        <w:contextualSpacing/>
        <w:rPr>
          <w:rFonts w:eastAsia="Calibri"/>
          <w:szCs w:val="28"/>
          <w:lang w:eastAsia="en-US"/>
        </w:rPr>
      </w:pPr>
    </w:p>
    <w:p w:rsidR="00A47D86" w:rsidRPr="00A47D86" w:rsidRDefault="00A47D86" w:rsidP="00A47D86">
      <w:pPr>
        <w:spacing w:line="240" w:lineRule="auto"/>
        <w:ind w:firstLine="567"/>
        <w:contextualSpacing/>
        <w:rPr>
          <w:rFonts w:eastAsia="Calibri"/>
          <w:szCs w:val="28"/>
          <w:lang w:eastAsia="en-US"/>
        </w:rPr>
      </w:pPr>
      <w:r>
        <w:rPr>
          <w:rFonts w:eastAsia="Calibri"/>
          <w:szCs w:val="28"/>
          <w:lang w:eastAsia="en-US"/>
        </w:rPr>
        <w:t xml:space="preserve">14-2.2. </w:t>
      </w:r>
      <w:r w:rsidRPr="00A47D86">
        <w:rPr>
          <w:rFonts w:eastAsia="Calibri"/>
          <w:szCs w:val="28"/>
          <w:lang w:eastAsia="en-US"/>
        </w:rPr>
        <w:t>Базовый состав машин и механизмов, а также оборудования необходимого для выполнения работ по организация наземного патрулирования лесов, приведен в таблице 1.</w:t>
      </w:r>
    </w:p>
    <w:p w:rsidR="00A47D86" w:rsidRPr="00A47D86" w:rsidRDefault="00A47D86" w:rsidP="00A47D86">
      <w:pPr>
        <w:spacing w:line="240" w:lineRule="auto"/>
        <w:ind w:firstLine="0"/>
        <w:contextualSpacing/>
        <w:jc w:val="right"/>
        <w:rPr>
          <w:rFonts w:eastAsia="Calibri"/>
          <w:szCs w:val="28"/>
          <w:lang w:eastAsia="en-US"/>
        </w:rPr>
      </w:pPr>
      <w:r w:rsidRPr="00A47D86">
        <w:rPr>
          <w:rFonts w:eastAsia="Calibri"/>
          <w:szCs w:val="28"/>
          <w:lang w:eastAsia="en-US"/>
        </w:rPr>
        <w:t>Таблица 1</w:t>
      </w:r>
    </w:p>
    <w:tbl>
      <w:tblPr>
        <w:tblW w:w="10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4812"/>
        <w:gridCol w:w="4532"/>
      </w:tblGrid>
      <w:tr w:rsidR="00A47D86" w:rsidRPr="00A47D86" w:rsidTr="001E23E3">
        <w:trPr>
          <w:trHeight w:val="342"/>
        </w:trPr>
        <w:tc>
          <w:tcPr>
            <w:tcW w:w="850" w:type="dxa"/>
            <w:vAlign w:val="center"/>
          </w:tcPr>
          <w:p w:rsidR="00A47D86" w:rsidRPr="00A47D86" w:rsidRDefault="00A47D86" w:rsidP="00A424D9">
            <w:pPr>
              <w:keepNext/>
              <w:spacing w:line="240" w:lineRule="auto"/>
              <w:ind w:firstLine="0"/>
              <w:contextualSpacing/>
              <w:jc w:val="center"/>
              <w:rPr>
                <w:rFonts w:eastAsia="Calibri"/>
                <w:sz w:val="24"/>
                <w:szCs w:val="24"/>
                <w:lang w:eastAsia="en-US"/>
              </w:rPr>
            </w:pPr>
            <w:r w:rsidRPr="00A47D86">
              <w:rPr>
                <w:rFonts w:eastAsia="Calibri"/>
                <w:sz w:val="24"/>
                <w:szCs w:val="24"/>
                <w:lang w:eastAsia="en-US"/>
              </w:rPr>
              <w:t>№ п.п</w:t>
            </w:r>
          </w:p>
        </w:tc>
        <w:tc>
          <w:tcPr>
            <w:tcW w:w="4812" w:type="dxa"/>
            <w:vAlign w:val="center"/>
          </w:tcPr>
          <w:p w:rsidR="00A47D86" w:rsidRPr="00A47D86" w:rsidRDefault="00A47D86" w:rsidP="00A47D86">
            <w:pPr>
              <w:keepNext/>
              <w:spacing w:line="240" w:lineRule="auto"/>
              <w:ind w:firstLine="0"/>
              <w:contextualSpacing/>
              <w:jc w:val="center"/>
              <w:rPr>
                <w:rFonts w:eastAsia="Calibri"/>
                <w:sz w:val="24"/>
                <w:szCs w:val="24"/>
                <w:lang w:eastAsia="en-US"/>
              </w:rPr>
            </w:pPr>
            <w:r w:rsidRPr="00A47D86">
              <w:rPr>
                <w:rFonts w:eastAsia="Calibri"/>
                <w:sz w:val="24"/>
                <w:szCs w:val="24"/>
                <w:lang w:eastAsia="en-US"/>
              </w:rPr>
              <w:t>Наименование машин и механизмов</w:t>
            </w:r>
          </w:p>
        </w:tc>
        <w:tc>
          <w:tcPr>
            <w:tcW w:w="4532" w:type="dxa"/>
            <w:vAlign w:val="center"/>
          </w:tcPr>
          <w:p w:rsidR="00A47D86" w:rsidRPr="00A47D86" w:rsidRDefault="00A47D86" w:rsidP="00A47D86">
            <w:pPr>
              <w:keepNext/>
              <w:spacing w:line="240" w:lineRule="auto"/>
              <w:ind w:firstLine="0"/>
              <w:contextualSpacing/>
              <w:jc w:val="center"/>
              <w:rPr>
                <w:rFonts w:eastAsia="Calibri"/>
                <w:sz w:val="24"/>
                <w:szCs w:val="24"/>
                <w:lang w:eastAsia="en-US"/>
              </w:rPr>
            </w:pPr>
            <w:r w:rsidRPr="00A47D86">
              <w:rPr>
                <w:rFonts w:eastAsia="Calibri"/>
                <w:sz w:val="24"/>
                <w:szCs w:val="24"/>
                <w:lang w:eastAsia="en-US"/>
              </w:rPr>
              <w:t>Марка машин и механизмов</w:t>
            </w:r>
          </w:p>
        </w:tc>
      </w:tr>
      <w:tr w:rsidR="00A47D86" w:rsidRPr="00A47D86" w:rsidTr="00A424D9">
        <w:trPr>
          <w:cantSplit/>
          <w:trHeight w:hRule="exact" w:val="346"/>
        </w:trPr>
        <w:tc>
          <w:tcPr>
            <w:tcW w:w="850" w:type="dxa"/>
            <w:vAlign w:val="center"/>
          </w:tcPr>
          <w:p w:rsidR="00A47D86" w:rsidRPr="00A424D9" w:rsidRDefault="00A47D86" w:rsidP="00A47D86">
            <w:pPr>
              <w:spacing w:after="200" w:line="276" w:lineRule="auto"/>
              <w:ind w:firstLine="0"/>
              <w:contextualSpacing/>
              <w:jc w:val="center"/>
              <w:rPr>
                <w:rFonts w:eastAsia="Calibri"/>
                <w:sz w:val="24"/>
                <w:szCs w:val="24"/>
                <w:highlight w:val="yellow"/>
                <w:lang w:eastAsia="en-US"/>
              </w:rPr>
            </w:pPr>
            <w:r w:rsidRPr="00A424D9">
              <w:rPr>
                <w:rFonts w:eastAsia="Calibri"/>
                <w:sz w:val="24"/>
                <w:szCs w:val="24"/>
                <w:lang w:eastAsia="en-US"/>
              </w:rPr>
              <w:t>1</w:t>
            </w:r>
          </w:p>
        </w:tc>
        <w:tc>
          <w:tcPr>
            <w:tcW w:w="4812" w:type="dxa"/>
            <w:vAlign w:val="center"/>
          </w:tcPr>
          <w:p w:rsidR="00A47D86" w:rsidRPr="00A424D9" w:rsidRDefault="00A47D86" w:rsidP="00A47D86">
            <w:pPr>
              <w:spacing w:after="200" w:line="276" w:lineRule="auto"/>
              <w:ind w:firstLine="0"/>
              <w:contextualSpacing/>
              <w:jc w:val="left"/>
              <w:rPr>
                <w:rFonts w:eastAsia="Calibri"/>
                <w:sz w:val="24"/>
                <w:szCs w:val="24"/>
                <w:highlight w:val="yellow"/>
                <w:lang w:eastAsia="en-US"/>
              </w:rPr>
            </w:pPr>
            <w:r w:rsidRPr="00A424D9">
              <w:rPr>
                <w:rFonts w:eastAsia="Calibri"/>
                <w:sz w:val="24"/>
                <w:szCs w:val="24"/>
                <w:lang w:eastAsia="en-US"/>
              </w:rPr>
              <w:t xml:space="preserve">Автомобиль </w:t>
            </w:r>
          </w:p>
        </w:tc>
        <w:tc>
          <w:tcPr>
            <w:tcW w:w="4532" w:type="dxa"/>
            <w:vAlign w:val="center"/>
          </w:tcPr>
          <w:p w:rsidR="00A47D86" w:rsidRPr="00A424D9" w:rsidRDefault="00A47D86" w:rsidP="00A47D86">
            <w:pPr>
              <w:spacing w:after="200" w:line="276" w:lineRule="auto"/>
              <w:ind w:firstLine="0"/>
              <w:contextualSpacing/>
              <w:jc w:val="center"/>
              <w:rPr>
                <w:rFonts w:eastAsia="Calibri"/>
                <w:sz w:val="24"/>
                <w:szCs w:val="24"/>
                <w:highlight w:val="yellow"/>
                <w:lang w:eastAsia="en-US"/>
              </w:rPr>
            </w:pPr>
            <w:r w:rsidRPr="00A424D9">
              <w:rPr>
                <w:rFonts w:eastAsia="Calibri"/>
                <w:sz w:val="24"/>
                <w:szCs w:val="24"/>
                <w:lang w:eastAsia="en-US"/>
              </w:rPr>
              <w:t>УАЗ-3909</w:t>
            </w:r>
          </w:p>
        </w:tc>
      </w:tr>
    </w:tbl>
    <w:p w:rsidR="00A47D86" w:rsidRPr="00A47D86" w:rsidRDefault="00A47D86" w:rsidP="00A47D86">
      <w:pPr>
        <w:spacing w:line="240" w:lineRule="auto"/>
        <w:ind w:left="720" w:firstLine="0"/>
        <w:contextualSpacing/>
        <w:jc w:val="left"/>
        <w:rPr>
          <w:rFonts w:eastAsia="Calibri"/>
          <w:b/>
          <w:szCs w:val="28"/>
          <w:lang w:eastAsia="en-US"/>
        </w:rPr>
      </w:pPr>
    </w:p>
    <w:p w:rsidR="00A47D86" w:rsidRPr="00A47D86" w:rsidRDefault="00A47D86" w:rsidP="00A47D86">
      <w:pPr>
        <w:spacing w:line="240" w:lineRule="auto"/>
        <w:ind w:firstLine="567"/>
        <w:contextualSpacing/>
        <w:rPr>
          <w:rFonts w:eastAsia="Calibri"/>
          <w:szCs w:val="28"/>
          <w:lang w:eastAsia="en-US"/>
        </w:rPr>
      </w:pPr>
      <w:r>
        <w:rPr>
          <w:rFonts w:eastAsia="Calibri"/>
          <w:szCs w:val="28"/>
          <w:lang w:eastAsia="en-US"/>
        </w:rPr>
        <w:t xml:space="preserve">14-2.3. </w:t>
      </w:r>
      <w:r w:rsidRPr="00A47D86">
        <w:rPr>
          <w:rFonts w:eastAsia="Calibri"/>
          <w:szCs w:val="28"/>
          <w:lang w:eastAsia="en-US"/>
        </w:rPr>
        <w:t xml:space="preserve">Нормы выработки и нормы времени, необходимые для выполнения работ по  </w:t>
      </w:r>
      <w:r w:rsidRPr="00A47D86">
        <w:rPr>
          <w:rFonts w:eastAsia="Calibri"/>
          <w:b/>
          <w:szCs w:val="28"/>
          <w:lang w:eastAsia="en-US"/>
        </w:rPr>
        <w:t xml:space="preserve"> </w:t>
      </w:r>
      <w:r w:rsidRPr="00A47D86">
        <w:rPr>
          <w:rFonts w:eastAsia="Calibri"/>
          <w:szCs w:val="28"/>
          <w:lang w:eastAsia="en-US"/>
        </w:rPr>
        <w:t xml:space="preserve">организации наземного патрулирования лесов при автомобильном </w:t>
      </w:r>
      <w:r w:rsidRPr="00A47D86">
        <w:rPr>
          <w:rFonts w:eastAsia="Calibri"/>
          <w:szCs w:val="28"/>
          <w:lang w:eastAsia="en-US"/>
        </w:rPr>
        <w:lastRenderedPageBreak/>
        <w:t xml:space="preserve">патрулировании приведены в таблице 2 исходя из базовых условий ее выполнении, указанных в таблице 3. </w:t>
      </w:r>
    </w:p>
    <w:p w:rsidR="00A47D86" w:rsidRPr="00A47D86" w:rsidRDefault="00A47D86" w:rsidP="00A47D86">
      <w:pPr>
        <w:spacing w:line="240" w:lineRule="auto"/>
        <w:ind w:left="567" w:right="-2" w:firstLine="0"/>
        <w:contextualSpacing/>
        <w:jc w:val="right"/>
        <w:rPr>
          <w:rFonts w:eastAsia="Calibri"/>
          <w:szCs w:val="28"/>
          <w:lang w:eastAsia="en-US"/>
        </w:rPr>
      </w:pPr>
      <w:r w:rsidRPr="00A47D86">
        <w:rPr>
          <w:rFonts w:eastAsia="Calibri"/>
          <w:szCs w:val="28"/>
          <w:lang w:eastAsia="en-US"/>
        </w:rPr>
        <w:t>Таблица 2</w:t>
      </w:r>
    </w:p>
    <w:tbl>
      <w:tblPr>
        <w:tblW w:w="103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985"/>
        <w:gridCol w:w="1412"/>
        <w:gridCol w:w="1411"/>
        <w:gridCol w:w="1412"/>
        <w:gridCol w:w="1445"/>
      </w:tblGrid>
      <w:tr w:rsidR="00A47D86" w:rsidRPr="00A47D86" w:rsidTr="001E23E3">
        <w:trPr>
          <w:trHeight w:val="520"/>
          <w:tblHeader/>
        </w:trPr>
        <w:tc>
          <w:tcPr>
            <w:tcW w:w="672" w:type="dxa"/>
            <w:vMerge w:val="restart"/>
            <w:vAlign w:val="center"/>
          </w:tcPr>
          <w:p w:rsidR="00A47D86" w:rsidRPr="00A47D86" w:rsidRDefault="00A47D86" w:rsidP="00A47D86">
            <w:pPr>
              <w:spacing w:line="240" w:lineRule="auto"/>
              <w:ind w:firstLine="0"/>
              <w:jc w:val="center"/>
              <w:rPr>
                <w:sz w:val="24"/>
              </w:rPr>
            </w:pPr>
            <w:r w:rsidRPr="00A47D86">
              <w:rPr>
                <w:sz w:val="24"/>
              </w:rPr>
              <w:t>№ п.п.</w:t>
            </w:r>
          </w:p>
        </w:tc>
        <w:tc>
          <w:tcPr>
            <w:tcW w:w="3985" w:type="dxa"/>
            <w:vMerge w:val="restart"/>
            <w:vAlign w:val="center"/>
          </w:tcPr>
          <w:p w:rsidR="00A47D86" w:rsidRPr="00A47D86" w:rsidRDefault="00A47D86" w:rsidP="00A47D86">
            <w:pPr>
              <w:keepNext/>
              <w:spacing w:line="240" w:lineRule="auto"/>
              <w:ind w:firstLine="0"/>
              <w:contextualSpacing/>
              <w:jc w:val="center"/>
              <w:rPr>
                <w:rFonts w:eastAsia="Calibri"/>
                <w:sz w:val="24"/>
                <w:szCs w:val="24"/>
                <w:lang w:eastAsia="en-US"/>
              </w:rPr>
            </w:pPr>
            <w:r w:rsidRPr="00A47D86">
              <w:rPr>
                <w:rFonts w:eastAsia="Calibri"/>
                <w:sz w:val="24"/>
                <w:szCs w:val="24"/>
                <w:lang w:eastAsia="en-US"/>
              </w:rPr>
              <w:t>Виды работ</w:t>
            </w:r>
          </w:p>
        </w:tc>
        <w:tc>
          <w:tcPr>
            <w:tcW w:w="1412" w:type="dxa"/>
            <w:vMerge w:val="restart"/>
            <w:vAlign w:val="center"/>
          </w:tcPr>
          <w:p w:rsidR="00A47D86" w:rsidRPr="00A47D86" w:rsidRDefault="00A47D86" w:rsidP="00A47D86">
            <w:pPr>
              <w:keepNext/>
              <w:spacing w:line="240" w:lineRule="auto"/>
              <w:ind w:firstLine="0"/>
              <w:contextualSpacing/>
              <w:jc w:val="center"/>
              <w:rPr>
                <w:rFonts w:eastAsia="Calibri"/>
                <w:sz w:val="24"/>
                <w:szCs w:val="24"/>
                <w:lang w:eastAsia="en-US"/>
              </w:rPr>
            </w:pPr>
            <w:r w:rsidRPr="00A47D86">
              <w:rPr>
                <w:rFonts w:eastAsia="Calibri"/>
                <w:sz w:val="24"/>
                <w:szCs w:val="24"/>
                <w:lang w:eastAsia="en-US"/>
              </w:rPr>
              <w:t>Единица измерения</w:t>
            </w:r>
          </w:p>
        </w:tc>
        <w:tc>
          <w:tcPr>
            <w:tcW w:w="1411" w:type="dxa"/>
            <w:vMerge w:val="restart"/>
            <w:vAlign w:val="center"/>
          </w:tcPr>
          <w:p w:rsidR="00A47D86" w:rsidRPr="00A47D86" w:rsidRDefault="00A47D86" w:rsidP="00A47D86">
            <w:pPr>
              <w:keepNext/>
              <w:spacing w:line="240" w:lineRule="auto"/>
              <w:ind w:firstLine="0"/>
              <w:contextualSpacing/>
              <w:jc w:val="center"/>
              <w:rPr>
                <w:rFonts w:eastAsia="Calibri"/>
                <w:sz w:val="24"/>
                <w:szCs w:val="24"/>
                <w:lang w:eastAsia="en-US"/>
              </w:rPr>
            </w:pPr>
            <w:r w:rsidRPr="00A47D86">
              <w:rPr>
                <w:rFonts w:eastAsia="Calibri"/>
                <w:sz w:val="24"/>
                <w:szCs w:val="24"/>
                <w:lang w:eastAsia="en-US"/>
              </w:rPr>
              <w:t>Норма выработки</w:t>
            </w:r>
          </w:p>
        </w:tc>
        <w:tc>
          <w:tcPr>
            <w:tcW w:w="2856" w:type="dxa"/>
            <w:gridSpan w:val="2"/>
            <w:vAlign w:val="center"/>
          </w:tcPr>
          <w:p w:rsidR="00A47D86" w:rsidRPr="00A47D86" w:rsidRDefault="00A47D86" w:rsidP="00A47D86">
            <w:pPr>
              <w:keepNext/>
              <w:spacing w:line="240" w:lineRule="auto"/>
              <w:ind w:firstLine="0"/>
              <w:contextualSpacing/>
              <w:jc w:val="center"/>
              <w:rPr>
                <w:rFonts w:eastAsia="Calibri"/>
                <w:sz w:val="24"/>
                <w:szCs w:val="24"/>
                <w:lang w:eastAsia="en-US"/>
              </w:rPr>
            </w:pPr>
            <w:r w:rsidRPr="00A47D86">
              <w:rPr>
                <w:rFonts w:eastAsia="Calibri"/>
                <w:sz w:val="24"/>
                <w:szCs w:val="24"/>
                <w:lang w:eastAsia="en-US"/>
              </w:rPr>
              <w:t>Потребное количество</w:t>
            </w:r>
          </w:p>
        </w:tc>
      </w:tr>
      <w:tr w:rsidR="00A47D86" w:rsidRPr="00A47D86" w:rsidTr="001E23E3">
        <w:trPr>
          <w:trHeight w:val="370"/>
          <w:tblHeader/>
        </w:trPr>
        <w:tc>
          <w:tcPr>
            <w:tcW w:w="672" w:type="dxa"/>
            <w:vMerge/>
            <w:vAlign w:val="center"/>
          </w:tcPr>
          <w:p w:rsidR="00A47D86" w:rsidRPr="00A47D86" w:rsidRDefault="00A47D86" w:rsidP="00A47D86">
            <w:pPr>
              <w:spacing w:line="240" w:lineRule="auto"/>
              <w:ind w:firstLine="0"/>
              <w:jc w:val="center"/>
              <w:rPr>
                <w:sz w:val="24"/>
              </w:rPr>
            </w:pPr>
          </w:p>
        </w:tc>
        <w:tc>
          <w:tcPr>
            <w:tcW w:w="3985" w:type="dxa"/>
            <w:vMerge/>
            <w:vAlign w:val="center"/>
          </w:tcPr>
          <w:p w:rsidR="00A47D86" w:rsidRPr="00A47D86" w:rsidRDefault="00A47D86" w:rsidP="00A47D86">
            <w:pPr>
              <w:keepNext/>
              <w:spacing w:line="240" w:lineRule="auto"/>
              <w:ind w:firstLine="0"/>
              <w:contextualSpacing/>
              <w:jc w:val="center"/>
              <w:rPr>
                <w:rFonts w:eastAsia="Calibri"/>
                <w:sz w:val="24"/>
                <w:szCs w:val="24"/>
                <w:lang w:eastAsia="en-US"/>
              </w:rPr>
            </w:pPr>
          </w:p>
        </w:tc>
        <w:tc>
          <w:tcPr>
            <w:tcW w:w="1412" w:type="dxa"/>
            <w:vMerge/>
            <w:vAlign w:val="center"/>
          </w:tcPr>
          <w:p w:rsidR="00A47D86" w:rsidRPr="00A47D86" w:rsidRDefault="00A47D86" w:rsidP="00A47D86">
            <w:pPr>
              <w:keepNext/>
              <w:spacing w:line="240" w:lineRule="auto"/>
              <w:ind w:firstLine="0"/>
              <w:contextualSpacing/>
              <w:jc w:val="center"/>
              <w:rPr>
                <w:rFonts w:eastAsia="Calibri"/>
                <w:sz w:val="24"/>
                <w:szCs w:val="24"/>
                <w:lang w:eastAsia="en-US"/>
              </w:rPr>
            </w:pPr>
          </w:p>
        </w:tc>
        <w:tc>
          <w:tcPr>
            <w:tcW w:w="1411" w:type="dxa"/>
            <w:vMerge/>
            <w:vAlign w:val="center"/>
          </w:tcPr>
          <w:p w:rsidR="00A47D86" w:rsidRPr="00A47D86" w:rsidRDefault="00A47D86" w:rsidP="00A47D86">
            <w:pPr>
              <w:keepNext/>
              <w:spacing w:line="240" w:lineRule="auto"/>
              <w:ind w:firstLine="0"/>
              <w:contextualSpacing/>
              <w:jc w:val="center"/>
              <w:rPr>
                <w:rFonts w:eastAsia="Calibri"/>
                <w:sz w:val="24"/>
                <w:szCs w:val="24"/>
                <w:lang w:eastAsia="en-US"/>
              </w:rPr>
            </w:pPr>
          </w:p>
        </w:tc>
        <w:tc>
          <w:tcPr>
            <w:tcW w:w="1412" w:type="dxa"/>
            <w:vAlign w:val="center"/>
          </w:tcPr>
          <w:p w:rsidR="00A47D86" w:rsidRPr="00A47D86" w:rsidRDefault="00A47D86" w:rsidP="00A47D86">
            <w:pPr>
              <w:keepNext/>
              <w:spacing w:line="240" w:lineRule="auto"/>
              <w:ind w:firstLine="0"/>
              <w:contextualSpacing/>
              <w:jc w:val="center"/>
              <w:rPr>
                <w:rFonts w:eastAsia="Calibri"/>
                <w:sz w:val="24"/>
                <w:szCs w:val="24"/>
                <w:lang w:eastAsia="en-US"/>
              </w:rPr>
            </w:pPr>
            <w:r w:rsidRPr="00A47D86">
              <w:rPr>
                <w:rFonts w:eastAsia="Calibri"/>
                <w:sz w:val="24"/>
                <w:szCs w:val="24"/>
                <w:lang w:eastAsia="en-US"/>
              </w:rPr>
              <w:t>человеко - дней</w:t>
            </w:r>
          </w:p>
        </w:tc>
        <w:tc>
          <w:tcPr>
            <w:tcW w:w="1445" w:type="dxa"/>
            <w:vAlign w:val="center"/>
          </w:tcPr>
          <w:p w:rsidR="00A47D86" w:rsidRPr="00A47D86" w:rsidRDefault="00A47D86" w:rsidP="00A47D86">
            <w:pPr>
              <w:keepNext/>
              <w:spacing w:line="240" w:lineRule="auto"/>
              <w:ind w:firstLine="0"/>
              <w:contextualSpacing/>
              <w:jc w:val="center"/>
              <w:rPr>
                <w:rFonts w:eastAsia="Calibri"/>
                <w:sz w:val="24"/>
                <w:szCs w:val="24"/>
                <w:lang w:eastAsia="en-US"/>
              </w:rPr>
            </w:pPr>
            <w:r w:rsidRPr="00A47D86">
              <w:rPr>
                <w:rFonts w:eastAsia="Calibri"/>
                <w:sz w:val="24"/>
                <w:szCs w:val="24"/>
                <w:lang w:eastAsia="en-US"/>
              </w:rPr>
              <w:t>машино - смен</w:t>
            </w:r>
          </w:p>
        </w:tc>
      </w:tr>
      <w:tr w:rsidR="00A47D86" w:rsidRPr="00A47D86" w:rsidTr="001E23E3">
        <w:trPr>
          <w:trHeight w:val="115"/>
          <w:tblHeader/>
        </w:trPr>
        <w:tc>
          <w:tcPr>
            <w:tcW w:w="672" w:type="dxa"/>
            <w:vAlign w:val="center"/>
          </w:tcPr>
          <w:p w:rsidR="00A47D86" w:rsidRPr="00A47D86" w:rsidRDefault="00A47D86" w:rsidP="00A47D86">
            <w:pPr>
              <w:spacing w:line="240" w:lineRule="auto"/>
              <w:ind w:firstLine="0"/>
              <w:jc w:val="center"/>
              <w:rPr>
                <w:sz w:val="24"/>
              </w:rPr>
            </w:pPr>
            <w:r w:rsidRPr="00A47D86">
              <w:rPr>
                <w:sz w:val="24"/>
              </w:rPr>
              <w:t>А</w:t>
            </w:r>
          </w:p>
        </w:tc>
        <w:tc>
          <w:tcPr>
            <w:tcW w:w="3985" w:type="dxa"/>
            <w:vAlign w:val="center"/>
          </w:tcPr>
          <w:p w:rsidR="00A47D86" w:rsidRPr="00A47D86" w:rsidRDefault="00A47D86" w:rsidP="00A47D86">
            <w:pPr>
              <w:keepNext/>
              <w:spacing w:line="240" w:lineRule="auto"/>
              <w:ind w:firstLine="0"/>
              <w:contextualSpacing/>
              <w:jc w:val="center"/>
              <w:rPr>
                <w:rFonts w:eastAsia="Calibri"/>
                <w:sz w:val="24"/>
                <w:szCs w:val="24"/>
                <w:lang w:eastAsia="en-US"/>
              </w:rPr>
            </w:pPr>
            <w:r w:rsidRPr="00A47D86">
              <w:rPr>
                <w:rFonts w:eastAsia="Calibri"/>
                <w:sz w:val="24"/>
                <w:szCs w:val="24"/>
                <w:lang w:eastAsia="en-US"/>
              </w:rPr>
              <w:t>Б</w:t>
            </w:r>
          </w:p>
        </w:tc>
        <w:tc>
          <w:tcPr>
            <w:tcW w:w="1412" w:type="dxa"/>
            <w:vAlign w:val="center"/>
          </w:tcPr>
          <w:p w:rsidR="00A47D86" w:rsidRPr="00A47D86" w:rsidRDefault="00A47D86" w:rsidP="00A47D86">
            <w:pPr>
              <w:keepNext/>
              <w:spacing w:line="240" w:lineRule="auto"/>
              <w:ind w:firstLine="0"/>
              <w:contextualSpacing/>
              <w:jc w:val="center"/>
              <w:rPr>
                <w:rFonts w:eastAsia="Calibri"/>
                <w:sz w:val="24"/>
                <w:szCs w:val="24"/>
                <w:lang w:eastAsia="en-US"/>
              </w:rPr>
            </w:pPr>
            <w:r w:rsidRPr="00A47D86">
              <w:rPr>
                <w:rFonts w:eastAsia="Calibri"/>
                <w:sz w:val="24"/>
                <w:szCs w:val="24"/>
                <w:lang w:eastAsia="en-US"/>
              </w:rPr>
              <w:t>В</w:t>
            </w:r>
          </w:p>
        </w:tc>
        <w:tc>
          <w:tcPr>
            <w:tcW w:w="1411" w:type="dxa"/>
            <w:vAlign w:val="center"/>
          </w:tcPr>
          <w:p w:rsidR="00A47D86" w:rsidRPr="00A47D86" w:rsidRDefault="00A47D86" w:rsidP="00A47D86">
            <w:pPr>
              <w:keepNext/>
              <w:spacing w:line="240" w:lineRule="auto"/>
              <w:ind w:firstLine="0"/>
              <w:contextualSpacing/>
              <w:jc w:val="center"/>
              <w:rPr>
                <w:rFonts w:eastAsia="Calibri"/>
                <w:sz w:val="24"/>
                <w:szCs w:val="24"/>
                <w:lang w:eastAsia="en-US"/>
              </w:rPr>
            </w:pPr>
            <w:r w:rsidRPr="00A47D86">
              <w:rPr>
                <w:rFonts w:eastAsia="Calibri"/>
                <w:sz w:val="24"/>
                <w:szCs w:val="24"/>
                <w:lang w:eastAsia="en-US"/>
              </w:rPr>
              <w:t>1</w:t>
            </w:r>
          </w:p>
        </w:tc>
        <w:tc>
          <w:tcPr>
            <w:tcW w:w="1412" w:type="dxa"/>
            <w:vAlign w:val="center"/>
          </w:tcPr>
          <w:p w:rsidR="00A47D86" w:rsidRPr="00A47D86" w:rsidRDefault="00A47D86" w:rsidP="00A47D86">
            <w:pPr>
              <w:keepNext/>
              <w:spacing w:line="240" w:lineRule="auto"/>
              <w:ind w:firstLine="0"/>
              <w:contextualSpacing/>
              <w:jc w:val="center"/>
              <w:rPr>
                <w:rFonts w:eastAsia="Calibri"/>
                <w:sz w:val="24"/>
                <w:szCs w:val="24"/>
                <w:lang w:eastAsia="en-US"/>
              </w:rPr>
            </w:pPr>
            <w:r w:rsidRPr="00A47D86">
              <w:rPr>
                <w:rFonts w:eastAsia="Calibri"/>
                <w:sz w:val="24"/>
                <w:szCs w:val="24"/>
                <w:lang w:eastAsia="en-US"/>
              </w:rPr>
              <w:t>2</w:t>
            </w:r>
          </w:p>
        </w:tc>
        <w:tc>
          <w:tcPr>
            <w:tcW w:w="1445" w:type="dxa"/>
            <w:vAlign w:val="center"/>
          </w:tcPr>
          <w:p w:rsidR="00A47D86" w:rsidRPr="00A47D86" w:rsidRDefault="00A47D86" w:rsidP="00A47D86">
            <w:pPr>
              <w:keepNext/>
              <w:spacing w:line="240" w:lineRule="auto"/>
              <w:ind w:firstLine="0"/>
              <w:contextualSpacing/>
              <w:jc w:val="center"/>
              <w:rPr>
                <w:rFonts w:eastAsia="Calibri"/>
                <w:sz w:val="24"/>
                <w:szCs w:val="24"/>
                <w:lang w:eastAsia="en-US"/>
              </w:rPr>
            </w:pPr>
            <w:r w:rsidRPr="00A47D86">
              <w:rPr>
                <w:rFonts w:eastAsia="Calibri"/>
                <w:sz w:val="24"/>
                <w:szCs w:val="24"/>
                <w:lang w:eastAsia="en-US"/>
              </w:rPr>
              <w:t>3</w:t>
            </w:r>
          </w:p>
        </w:tc>
      </w:tr>
      <w:tr w:rsidR="00A47D86" w:rsidRPr="00A47D86" w:rsidTr="001E23E3">
        <w:trPr>
          <w:trHeight w:val="115"/>
        </w:trPr>
        <w:tc>
          <w:tcPr>
            <w:tcW w:w="672"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3985" w:type="dxa"/>
            <w:vAlign w:val="center"/>
          </w:tcPr>
          <w:p w:rsidR="00A47D86" w:rsidRPr="00A424D9" w:rsidRDefault="00A47D86" w:rsidP="00A47D86">
            <w:pPr>
              <w:spacing w:line="240" w:lineRule="auto"/>
              <w:ind w:firstLine="0"/>
              <w:contextualSpacing/>
              <w:jc w:val="left"/>
              <w:rPr>
                <w:rFonts w:eastAsia="Calibri"/>
                <w:sz w:val="24"/>
                <w:szCs w:val="24"/>
                <w:lang w:eastAsia="en-US"/>
              </w:rPr>
            </w:pPr>
            <w:r w:rsidRPr="00A424D9">
              <w:rPr>
                <w:rFonts w:eastAsia="Calibri"/>
                <w:sz w:val="24"/>
                <w:szCs w:val="24"/>
                <w:lang w:eastAsia="en-US"/>
              </w:rPr>
              <w:t>Мониторинг пожарной опасности</w:t>
            </w:r>
          </w:p>
        </w:tc>
        <w:tc>
          <w:tcPr>
            <w:tcW w:w="1412"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r w:rsidRPr="00A424D9">
              <w:rPr>
                <w:rFonts w:eastAsia="Calibri"/>
                <w:sz w:val="24"/>
                <w:szCs w:val="24"/>
                <w:lang w:eastAsia="en-US"/>
              </w:rPr>
              <w:t>чел.</w:t>
            </w:r>
          </w:p>
        </w:tc>
        <w:tc>
          <w:tcPr>
            <w:tcW w:w="1411"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r w:rsidRPr="00A424D9">
              <w:rPr>
                <w:rFonts w:eastAsia="Calibri"/>
                <w:sz w:val="24"/>
                <w:szCs w:val="24"/>
                <w:lang w:eastAsia="en-US"/>
              </w:rPr>
              <w:t>1,0</w:t>
            </w:r>
          </w:p>
        </w:tc>
        <w:tc>
          <w:tcPr>
            <w:tcW w:w="1412"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r w:rsidRPr="00A424D9">
              <w:rPr>
                <w:rFonts w:eastAsia="Calibri"/>
                <w:sz w:val="24"/>
                <w:szCs w:val="24"/>
                <w:lang w:eastAsia="en-US"/>
              </w:rPr>
              <w:t>2,0</w:t>
            </w:r>
          </w:p>
        </w:tc>
        <w:tc>
          <w:tcPr>
            <w:tcW w:w="1445"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p>
        </w:tc>
      </w:tr>
      <w:tr w:rsidR="00A47D86" w:rsidRPr="00A47D86" w:rsidTr="001E23E3">
        <w:trPr>
          <w:trHeight w:val="115"/>
        </w:trPr>
        <w:tc>
          <w:tcPr>
            <w:tcW w:w="672"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3985" w:type="dxa"/>
            <w:vAlign w:val="center"/>
          </w:tcPr>
          <w:p w:rsidR="00A47D86" w:rsidRPr="00A424D9" w:rsidRDefault="00A47D86" w:rsidP="00A47D86">
            <w:pPr>
              <w:spacing w:line="240" w:lineRule="auto"/>
              <w:ind w:firstLine="0"/>
              <w:contextualSpacing/>
              <w:jc w:val="left"/>
              <w:rPr>
                <w:rFonts w:eastAsia="Calibri"/>
                <w:sz w:val="24"/>
                <w:szCs w:val="24"/>
                <w:lang w:eastAsia="en-US"/>
              </w:rPr>
            </w:pPr>
            <w:r w:rsidRPr="00A424D9">
              <w:rPr>
                <w:rFonts w:eastAsia="Calibri"/>
                <w:sz w:val="24"/>
                <w:szCs w:val="24"/>
                <w:lang w:eastAsia="en-US"/>
              </w:rPr>
              <w:t>Автопатрулирование</w:t>
            </w:r>
          </w:p>
        </w:tc>
        <w:tc>
          <w:tcPr>
            <w:tcW w:w="1412"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r w:rsidRPr="00A424D9">
              <w:rPr>
                <w:rFonts w:eastAsia="Calibri"/>
                <w:sz w:val="24"/>
                <w:szCs w:val="24"/>
                <w:lang w:eastAsia="en-US"/>
              </w:rPr>
              <w:t>км</w:t>
            </w:r>
          </w:p>
        </w:tc>
        <w:tc>
          <w:tcPr>
            <w:tcW w:w="1411"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p>
        </w:tc>
        <w:tc>
          <w:tcPr>
            <w:tcW w:w="1412"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r w:rsidRPr="00A424D9">
              <w:rPr>
                <w:rFonts w:eastAsia="Calibri"/>
                <w:sz w:val="24"/>
                <w:szCs w:val="24"/>
                <w:lang w:eastAsia="en-US"/>
              </w:rPr>
              <w:t>1,0</w:t>
            </w:r>
          </w:p>
        </w:tc>
        <w:tc>
          <w:tcPr>
            <w:tcW w:w="1445"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r w:rsidRPr="00A424D9">
              <w:rPr>
                <w:rFonts w:eastAsia="Calibri"/>
                <w:sz w:val="24"/>
                <w:szCs w:val="24"/>
                <w:lang w:eastAsia="en-US"/>
              </w:rPr>
              <w:t>1,0</w:t>
            </w:r>
          </w:p>
        </w:tc>
      </w:tr>
      <w:tr w:rsidR="00A47D86" w:rsidRPr="00A47D86" w:rsidTr="001E23E3">
        <w:trPr>
          <w:trHeight w:val="115"/>
        </w:trPr>
        <w:tc>
          <w:tcPr>
            <w:tcW w:w="672"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p>
        </w:tc>
        <w:tc>
          <w:tcPr>
            <w:tcW w:w="3985" w:type="dxa"/>
            <w:vAlign w:val="center"/>
          </w:tcPr>
          <w:p w:rsidR="00A47D86" w:rsidRPr="00A424D9" w:rsidRDefault="00A47D86" w:rsidP="00A47D86">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Итого</w:t>
            </w:r>
          </w:p>
        </w:tc>
        <w:tc>
          <w:tcPr>
            <w:tcW w:w="1412"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p>
        </w:tc>
        <w:tc>
          <w:tcPr>
            <w:tcW w:w="1411"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p>
        </w:tc>
        <w:tc>
          <w:tcPr>
            <w:tcW w:w="1412" w:type="dxa"/>
            <w:vAlign w:val="center"/>
          </w:tcPr>
          <w:p w:rsidR="00A47D86" w:rsidRPr="00A424D9" w:rsidRDefault="00A47D86" w:rsidP="00A47D86">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3,0</w:t>
            </w:r>
          </w:p>
        </w:tc>
        <w:tc>
          <w:tcPr>
            <w:tcW w:w="1445" w:type="dxa"/>
            <w:vAlign w:val="center"/>
          </w:tcPr>
          <w:p w:rsidR="00A47D86" w:rsidRPr="00A424D9" w:rsidRDefault="00A47D86" w:rsidP="00A47D86">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1,0</w:t>
            </w:r>
          </w:p>
        </w:tc>
      </w:tr>
    </w:tbl>
    <w:p w:rsidR="00A47D86" w:rsidRPr="00A47D86" w:rsidRDefault="00A47D86" w:rsidP="00A47D86">
      <w:pPr>
        <w:spacing w:line="240" w:lineRule="auto"/>
        <w:ind w:firstLine="0"/>
        <w:contextualSpacing/>
        <w:jc w:val="center"/>
        <w:rPr>
          <w:rFonts w:eastAsia="Calibri"/>
          <w:b/>
          <w:szCs w:val="28"/>
          <w:lang w:eastAsia="en-US"/>
        </w:rPr>
      </w:pPr>
    </w:p>
    <w:p w:rsidR="00A47D86" w:rsidRPr="00A47D86" w:rsidRDefault="00A47D86" w:rsidP="00A47D86">
      <w:pPr>
        <w:keepNext/>
        <w:spacing w:line="240" w:lineRule="auto"/>
        <w:ind w:firstLine="0"/>
        <w:contextualSpacing/>
        <w:jc w:val="right"/>
        <w:rPr>
          <w:rFonts w:eastAsia="Calibri"/>
          <w:szCs w:val="28"/>
          <w:lang w:eastAsia="en-US"/>
        </w:rPr>
      </w:pPr>
      <w:r w:rsidRPr="00A47D86">
        <w:rPr>
          <w:rFonts w:eastAsia="Calibri"/>
          <w:szCs w:val="28"/>
          <w:lang w:eastAsia="en-US"/>
        </w:rPr>
        <w:t>Таблица 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25"/>
        <w:gridCol w:w="4250"/>
      </w:tblGrid>
      <w:tr w:rsidR="00A47D86" w:rsidRPr="00A47D86" w:rsidTr="001E23E3">
        <w:trPr>
          <w:trHeight w:val="273"/>
          <w:tblHeader/>
        </w:trPr>
        <w:tc>
          <w:tcPr>
            <w:tcW w:w="851" w:type="dxa"/>
            <w:vAlign w:val="center"/>
          </w:tcPr>
          <w:p w:rsidR="00A47D86" w:rsidRPr="00A47D86" w:rsidRDefault="00A47D86" w:rsidP="0045013E">
            <w:pPr>
              <w:keepNext/>
              <w:spacing w:line="240" w:lineRule="auto"/>
              <w:ind w:firstLine="0"/>
              <w:contextualSpacing/>
              <w:jc w:val="center"/>
              <w:rPr>
                <w:rFonts w:eastAsia="Calibri"/>
                <w:sz w:val="24"/>
                <w:szCs w:val="24"/>
                <w:lang w:eastAsia="en-US"/>
              </w:rPr>
            </w:pPr>
            <w:r w:rsidRPr="00A47D86">
              <w:rPr>
                <w:rFonts w:eastAsia="Calibri"/>
                <w:sz w:val="24"/>
                <w:szCs w:val="24"/>
                <w:lang w:eastAsia="en-US"/>
              </w:rPr>
              <w:t>№ п.п</w:t>
            </w:r>
          </w:p>
        </w:tc>
        <w:tc>
          <w:tcPr>
            <w:tcW w:w="5225" w:type="dxa"/>
            <w:vAlign w:val="center"/>
          </w:tcPr>
          <w:p w:rsidR="00A47D86" w:rsidRPr="00A47D86" w:rsidRDefault="00A47D86" w:rsidP="00A47D86">
            <w:pPr>
              <w:keepNext/>
              <w:spacing w:line="240" w:lineRule="auto"/>
              <w:ind w:firstLine="0"/>
              <w:contextualSpacing/>
              <w:jc w:val="center"/>
              <w:rPr>
                <w:rFonts w:eastAsia="Calibri"/>
                <w:sz w:val="24"/>
                <w:szCs w:val="24"/>
                <w:lang w:eastAsia="en-US"/>
              </w:rPr>
            </w:pPr>
            <w:r w:rsidRPr="00A47D86">
              <w:rPr>
                <w:rFonts w:eastAsia="Calibri"/>
                <w:sz w:val="24"/>
                <w:szCs w:val="24"/>
                <w:lang w:eastAsia="en-US"/>
              </w:rPr>
              <w:t>Показатели</w:t>
            </w:r>
          </w:p>
        </w:tc>
        <w:tc>
          <w:tcPr>
            <w:tcW w:w="4250" w:type="dxa"/>
            <w:vAlign w:val="center"/>
          </w:tcPr>
          <w:p w:rsidR="00A47D86" w:rsidRPr="00A47D86" w:rsidRDefault="00A47D86" w:rsidP="00920AF6">
            <w:pPr>
              <w:keepNext/>
              <w:spacing w:line="240" w:lineRule="auto"/>
              <w:ind w:firstLine="0"/>
              <w:contextualSpacing/>
              <w:jc w:val="center"/>
              <w:rPr>
                <w:rFonts w:eastAsia="Calibri"/>
                <w:sz w:val="24"/>
                <w:szCs w:val="24"/>
                <w:lang w:eastAsia="en-US"/>
              </w:rPr>
            </w:pPr>
            <w:r w:rsidRPr="00A47D86">
              <w:rPr>
                <w:rFonts w:eastAsia="Calibri"/>
                <w:sz w:val="24"/>
                <w:szCs w:val="24"/>
                <w:lang w:eastAsia="en-US"/>
              </w:rPr>
              <w:t>Базовые условия</w:t>
            </w:r>
          </w:p>
        </w:tc>
      </w:tr>
      <w:tr w:rsidR="00A47D86" w:rsidRPr="00A47D86" w:rsidTr="00920AF6">
        <w:trPr>
          <w:cantSplit/>
          <w:trHeight w:hRule="exact" w:val="311"/>
        </w:trPr>
        <w:tc>
          <w:tcPr>
            <w:tcW w:w="851" w:type="dxa"/>
            <w:vAlign w:val="center"/>
          </w:tcPr>
          <w:p w:rsidR="00A47D86" w:rsidRPr="00A424D9" w:rsidRDefault="00A47D86" w:rsidP="00A47D86">
            <w:pPr>
              <w:keepNext/>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5225" w:type="dxa"/>
            <w:vAlign w:val="center"/>
          </w:tcPr>
          <w:p w:rsidR="00A47D86" w:rsidRPr="00A424D9" w:rsidRDefault="00A47D86" w:rsidP="00A47D86">
            <w:pPr>
              <w:keepNext/>
              <w:spacing w:line="240" w:lineRule="auto"/>
              <w:ind w:firstLine="0"/>
              <w:contextualSpacing/>
              <w:rPr>
                <w:rFonts w:eastAsia="Calibri"/>
                <w:sz w:val="24"/>
                <w:szCs w:val="24"/>
                <w:lang w:eastAsia="en-US"/>
              </w:rPr>
            </w:pPr>
            <w:r w:rsidRPr="00A424D9">
              <w:rPr>
                <w:rFonts w:eastAsia="Calibri"/>
                <w:sz w:val="24"/>
                <w:szCs w:val="24"/>
                <w:lang w:eastAsia="en-US"/>
              </w:rPr>
              <w:t>Условия</w:t>
            </w:r>
          </w:p>
        </w:tc>
        <w:tc>
          <w:tcPr>
            <w:tcW w:w="4250" w:type="dxa"/>
            <w:vAlign w:val="center"/>
          </w:tcPr>
          <w:p w:rsidR="00A47D86" w:rsidRPr="00A424D9" w:rsidRDefault="00A47D86" w:rsidP="00A47D86">
            <w:pPr>
              <w:keepNext/>
              <w:spacing w:line="240" w:lineRule="auto"/>
              <w:ind w:firstLine="0"/>
              <w:contextualSpacing/>
              <w:jc w:val="center"/>
              <w:rPr>
                <w:rFonts w:eastAsia="Calibri"/>
                <w:sz w:val="24"/>
                <w:szCs w:val="24"/>
                <w:lang w:eastAsia="en-US"/>
              </w:rPr>
            </w:pPr>
            <w:r w:rsidRPr="00A424D9">
              <w:rPr>
                <w:rFonts w:eastAsia="Calibri"/>
                <w:sz w:val="24"/>
                <w:szCs w:val="24"/>
                <w:lang w:eastAsia="en-US"/>
              </w:rPr>
              <w:t>летние</w:t>
            </w:r>
          </w:p>
        </w:tc>
      </w:tr>
      <w:tr w:rsidR="00A47D86" w:rsidRPr="00A47D86" w:rsidTr="00920AF6">
        <w:trPr>
          <w:cantSplit/>
          <w:trHeight w:hRule="exact" w:val="311"/>
        </w:trPr>
        <w:tc>
          <w:tcPr>
            <w:tcW w:w="851"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5225" w:type="dxa"/>
            <w:vAlign w:val="center"/>
          </w:tcPr>
          <w:p w:rsidR="00A47D86" w:rsidRPr="00A424D9" w:rsidRDefault="00A47D86" w:rsidP="00A47D86">
            <w:pPr>
              <w:spacing w:line="240" w:lineRule="auto"/>
              <w:ind w:firstLine="0"/>
              <w:contextualSpacing/>
              <w:rPr>
                <w:rFonts w:eastAsia="Calibri"/>
                <w:sz w:val="24"/>
                <w:szCs w:val="24"/>
                <w:lang w:eastAsia="en-US"/>
              </w:rPr>
            </w:pPr>
            <w:r w:rsidRPr="00A424D9">
              <w:rPr>
                <w:rFonts w:eastAsia="Calibri"/>
                <w:sz w:val="24"/>
                <w:szCs w:val="24"/>
                <w:lang w:eastAsia="en-US"/>
              </w:rPr>
              <w:t>Рельеф</w:t>
            </w:r>
          </w:p>
        </w:tc>
        <w:tc>
          <w:tcPr>
            <w:tcW w:w="4250"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r w:rsidRPr="00A424D9">
              <w:rPr>
                <w:rFonts w:eastAsia="Calibri"/>
                <w:sz w:val="24"/>
                <w:szCs w:val="24"/>
                <w:lang w:eastAsia="en-US"/>
              </w:rPr>
              <w:t>равнинный</w:t>
            </w:r>
          </w:p>
        </w:tc>
      </w:tr>
      <w:tr w:rsidR="00A47D86" w:rsidRPr="00A47D86" w:rsidTr="00920AF6">
        <w:trPr>
          <w:trHeight w:val="330"/>
        </w:trPr>
        <w:tc>
          <w:tcPr>
            <w:tcW w:w="851"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5225" w:type="dxa"/>
            <w:vAlign w:val="center"/>
          </w:tcPr>
          <w:p w:rsidR="00A47D86" w:rsidRPr="00A424D9" w:rsidRDefault="00A47D86" w:rsidP="00A47D86">
            <w:pPr>
              <w:spacing w:line="240" w:lineRule="auto"/>
              <w:ind w:firstLine="0"/>
              <w:contextualSpacing/>
              <w:jc w:val="left"/>
              <w:rPr>
                <w:rFonts w:eastAsia="Calibri"/>
                <w:sz w:val="24"/>
                <w:szCs w:val="24"/>
                <w:lang w:eastAsia="en-US"/>
              </w:rPr>
            </w:pPr>
            <w:r w:rsidRPr="00A424D9">
              <w:rPr>
                <w:rFonts w:eastAsia="Calibri"/>
                <w:sz w:val="24"/>
                <w:szCs w:val="24"/>
                <w:lang w:eastAsia="en-US"/>
              </w:rPr>
              <w:t>Патрулирование</w:t>
            </w:r>
          </w:p>
        </w:tc>
        <w:tc>
          <w:tcPr>
            <w:tcW w:w="4250"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r w:rsidRPr="00A424D9">
              <w:rPr>
                <w:rFonts w:eastAsia="Calibri"/>
                <w:sz w:val="24"/>
                <w:szCs w:val="24"/>
                <w:lang w:eastAsia="en-US"/>
              </w:rPr>
              <w:t>на автомашинах</w:t>
            </w:r>
          </w:p>
        </w:tc>
      </w:tr>
      <w:tr w:rsidR="00A47D86" w:rsidRPr="00A47D86" w:rsidTr="00920AF6">
        <w:trPr>
          <w:cantSplit/>
          <w:trHeight w:hRule="exact" w:val="311"/>
        </w:trPr>
        <w:tc>
          <w:tcPr>
            <w:tcW w:w="851"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r w:rsidRPr="00A424D9">
              <w:rPr>
                <w:rFonts w:eastAsia="Calibri"/>
                <w:sz w:val="24"/>
                <w:szCs w:val="24"/>
                <w:lang w:eastAsia="en-US"/>
              </w:rPr>
              <w:t>4</w:t>
            </w:r>
          </w:p>
        </w:tc>
        <w:tc>
          <w:tcPr>
            <w:tcW w:w="5225" w:type="dxa"/>
            <w:vAlign w:val="center"/>
          </w:tcPr>
          <w:p w:rsidR="00A47D86" w:rsidRPr="00A424D9" w:rsidRDefault="00A47D86" w:rsidP="00A47D86">
            <w:pPr>
              <w:spacing w:line="240" w:lineRule="auto"/>
              <w:ind w:firstLine="0"/>
              <w:contextualSpacing/>
              <w:jc w:val="left"/>
              <w:rPr>
                <w:rFonts w:eastAsia="Calibri"/>
                <w:sz w:val="24"/>
                <w:szCs w:val="24"/>
                <w:lang w:eastAsia="en-US"/>
              </w:rPr>
            </w:pPr>
            <w:r w:rsidRPr="00A424D9">
              <w:rPr>
                <w:rFonts w:eastAsia="Calibri"/>
                <w:sz w:val="24"/>
                <w:szCs w:val="24"/>
                <w:lang w:eastAsia="en-US"/>
              </w:rPr>
              <w:t>Количество человек</w:t>
            </w:r>
          </w:p>
        </w:tc>
        <w:tc>
          <w:tcPr>
            <w:tcW w:w="4250" w:type="dxa"/>
            <w:vAlign w:val="center"/>
          </w:tcPr>
          <w:p w:rsidR="00A47D86" w:rsidRPr="00A424D9" w:rsidRDefault="00A47D86" w:rsidP="00A47D86">
            <w:pPr>
              <w:spacing w:line="240" w:lineRule="auto"/>
              <w:ind w:firstLine="0"/>
              <w:contextualSpacing/>
              <w:jc w:val="center"/>
              <w:rPr>
                <w:rFonts w:eastAsia="Calibri"/>
                <w:sz w:val="24"/>
                <w:szCs w:val="24"/>
                <w:lang w:eastAsia="en-US"/>
              </w:rPr>
            </w:pPr>
            <w:r w:rsidRPr="00A424D9">
              <w:rPr>
                <w:rFonts w:eastAsia="Calibri"/>
                <w:sz w:val="24"/>
                <w:szCs w:val="24"/>
                <w:lang w:eastAsia="en-US"/>
              </w:rPr>
              <w:t>2 человека и водитель</w:t>
            </w:r>
          </w:p>
        </w:tc>
      </w:tr>
    </w:tbl>
    <w:p w:rsidR="00332B6A" w:rsidRDefault="00332B6A">
      <w:pPr>
        <w:spacing w:line="240" w:lineRule="auto"/>
        <w:ind w:firstLine="709"/>
        <w:contextualSpacing/>
        <w:rPr>
          <w:rFonts w:eastAsia="Calibri"/>
          <w:szCs w:val="28"/>
          <w:lang w:eastAsia="en-US"/>
        </w:rPr>
      </w:pPr>
    </w:p>
    <w:p w:rsidR="007527DB" w:rsidRPr="007527DB" w:rsidRDefault="007527DB" w:rsidP="007527DB">
      <w:pPr>
        <w:spacing w:line="240" w:lineRule="auto"/>
        <w:ind w:firstLine="709"/>
        <w:contextualSpacing/>
        <w:rPr>
          <w:rFonts w:eastAsia="Calibri"/>
          <w:b/>
          <w:szCs w:val="28"/>
          <w:lang w:eastAsia="en-US"/>
        </w:rPr>
      </w:pPr>
      <w:r w:rsidRPr="007527DB">
        <w:rPr>
          <w:rFonts w:eastAsia="Calibri"/>
          <w:b/>
          <w:szCs w:val="28"/>
          <w:lang w:eastAsia="en-US"/>
        </w:rPr>
        <w:t>15. Предупреждение возникновения вредных организмов, профилактические мероприятия по защите лесов, биотехнические мероприятия, улучшение условий обитания и размножения  насекомоядных птиц и других насекомоядных животных, устройство искусственных гнездовий для птиц.</w:t>
      </w:r>
    </w:p>
    <w:p w:rsidR="007527DB" w:rsidRPr="007527DB" w:rsidRDefault="007527DB" w:rsidP="007527DB">
      <w:pPr>
        <w:pStyle w:val="aa"/>
        <w:spacing w:line="240" w:lineRule="auto"/>
        <w:ind w:left="0" w:firstLine="709"/>
        <w:rPr>
          <w:szCs w:val="28"/>
          <w:lang w:eastAsia="en-US"/>
        </w:rPr>
      </w:pPr>
      <w:r w:rsidRPr="007527DB">
        <w:rPr>
          <w:rFonts w:eastAsia="Calibri"/>
          <w:szCs w:val="28"/>
          <w:lang w:eastAsia="en-US"/>
        </w:rPr>
        <w:t xml:space="preserve">15.1. </w:t>
      </w:r>
      <w:r w:rsidRPr="007527DB">
        <w:rPr>
          <w:szCs w:val="28"/>
          <w:lang w:eastAsia="en-US"/>
        </w:rPr>
        <w:t>Базовой технологией выполнения работ по предупреждению возникновения вредных организмов, профилактические мероприятия по защите лесов, биотехнические мероприятия, улучшение условий обитания и размножения  насекомоядных птиц и других насекомоядных животных, устройство искусственных гнездовий для птиц, является:</w:t>
      </w:r>
    </w:p>
    <w:p w:rsidR="007527DB" w:rsidRPr="007527DB" w:rsidRDefault="007527DB" w:rsidP="007527DB">
      <w:pPr>
        <w:spacing w:line="240" w:lineRule="auto"/>
        <w:ind w:firstLine="567"/>
        <w:contextualSpacing/>
        <w:rPr>
          <w:rFonts w:eastAsia="Calibri"/>
          <w:szCs w:val="28"/>
          <w:lang w:eastAsia="en-US"/>
        </w:rPr>
      </w:pPr>
    </w:p>
    <w:p w:rsidR="007527DB" w:rsidRPr="007527DB" w:rsidRDefault="007527DB" w:rsidP="007527DB">
      <w:pPr>
        <w:keepNext/>
        <w:keepLines/>
        <w:spacing w:line="240" w:lineRule="auto"/>
        <w:ind w:firstLine="709"/>
        <w:contextualSpacing/>
        <w:rPr>
          <w:rFonts w:eastAsia="Calibri"/>
          <w:szCs w:val="28"/>
          <w:lang w:eastAsia="en-US"/>
        </w:rPr>
      </w:pPr>
      <w:r w:rsidRPr="007527DB">
        <w:rPr>
          <w:rFonts w:eastAsia="Calibri"/>
          <w:szCs w:val="28"/>
          <w:lang w:eastAsia="en-US"/>
        </w:rPr>
        <w:t xml:space="preserve">1. Изготовление искусственного гнездовья для птиц размером 0,4 м х 0,25 м х 0,25 м из доски 100 х 30 мм. </w:t>
      </w:r>
    </w:p>
    <w:p w:rsidR="007527DB" w:rsidRPr="007527DB" w:rsidRDefault="007527DB" w:rsidP="007527DB">
      <w:pPr>
        <w:keepNext/>
        <w:keepLines/>
        <w:spacing w:line="240" w:lineRule="auto"/>
        <w:ind w:firstLine="709"/>
        <w:contextualSpacing/>
        <w:rPr>
          <w:rFonts w:eastAsia="Calibri"/>
          <w:szCs w:val="28"/>
          <w:lang w:eastAsia="en-US"/>
        </w:rPr>
      </w:pPr>
      <w:r w:rsidRPr="007527DB">
        <w:rPr>
          <w:rFonts w:eastAsia="Calibri"/>
          <w:szCs w:val="28"/>
          <w:lang w:eastAsia="en-US"/>
        </w:rPr>
        <w:t>2. Подноска и установка искусственного гнездовья.</w:t>
      </w:r>
    </w:p>
    <w:p w:rsidR="007527DB" w:rsidRPr="007527DB" w:rsidRDefault="007527DB" w:rsidP="007527DB">
      <w:pPr>
        <w:keepNext/>
        <w:keepLines/>
        <w:spacing w:line="240" w:lineRule="auto"/>
        <w:ind w:firstLine="709"/>
        <w:contextualSpacing/>
        <w:rPr>
          <w:rFonts w:eastAsia="Calibri"/>
          <w:szCs w:val="28"/>
          <w:lang w:eastAsia="en-US"/>
        </w:rPr>
      </w:pPr>
      <w:r w:rsidRPr="007527DB">
        <w:rPr>
          <w:rFonts w:eastAsia="Calibri"/>
          <w:szCs w:val="28"/>
          <w:lang w:eastAsia="en-US"/>
        </w:rPr>
        <w:t>3. Доставка рабочих и искусственного гнездовья.</w:t>
      </w:r>
    </w:p>
    <w:p w:rsidR="001743AB" w:rsidRDefault="001743AB" w:rsidP="007527DB">
      <w:pPr>
        <w:spacing w:line="240" w:lineRule="auto"/>
        <w:ind w:firstLine="0"/>
        <w:jc w:val="left"/>
        <w:rPr>
          <w:szCs w:val="28"/>
        </w:rPr>
      </w:pPr>
    </w:p>
    <w:p w:rsidR="007527DB" w:rsidRPr="007527DB" w:rsidRDefault="001743AB" w:rsidP="001743AB">
      <w:pPr>
        <w:spacing w:line="240" w:lineRule="auto"/>
        <w:ind w:firstLine="709"/>
        <w:rPr>
          <w:rFonts w:eastAsia="Calibri"/>
          <w:szCs w:val="28"/>
          <w:lang w:eastAsia="en-US"/>
        </w:rPr>
      </w:pPr>
      <w:r>
        <w:rPr>
          <w:szCs w:val="28"/>
        </w:rPr>
        <w:t xml:space="preserve">15.2. </w:t>
      </w:r>
      <w:r w:rsidR="007527DB" w:rsidRPr="007527DB">
        <w:rPr>
          <w:rFonts w:eastAsia="Calibri"/>
          <w:szCs w:val="28"/>
          <w:lang w:eastAsia="en-US"/>
        </w:rPr>
        <w:t>Базовый состав машин и механизмов, а также оборудования необходимого для выполнения работ по предупреждению возникновения вредных организмов, профилактические мероприятия по защите лесов, биотехнические мероприятия, улучшение условий обитания и размножения  насекомоядных птиц и других насекомоядных животных, устройство искусственных гнездовий для птиц, приведены в таблице 1</w:t>
      </w:r>
    </w:p>
    <w:p w:rsidR="007527DB" w:rsidRPr="007527DB" w:rsidRDefault="007527DB" w:rsidP="007527DB">
      <w:pPr>
        <w:spacing w:line="240" w:lineRule="auto"/>
        <w:ind w:firstLine="0"/>
        <w:contextualSpacing/>
        <w:jc w:val="right"/>
        <w:rPr>
          <w:rFonts w:eastAsia="Calibri"/>
          <w:szCs w:val="28"/>
          <w:lang w:eastAsia="en-US"/>
        </w:rPr>
      </w:pPr>
      <w:r w:rsidRPr="007527DB">
        <w:rPr>
          <w:rFonts w:eastAsia="Calibri"/>
          <w:szCs w:val="28"/>
          <w:lang w:eastAsia="en-US"/>
        </w:rPr>
        <w:t>Таблица 1</w:t>
      </w: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4660"/>
        <w:gridCol w:w="4532"/>
      </w:tblGrid>
      <w:tr w:rsidR="007527DB" w:rsidRPr="007527DB" w:rsidTr="00A424D9">
        <w:trPr>
          <w:trHeight w:val="313"/>
          <w:tblHeader/>
        </w:trPr>
        <w:tc>
          <w:tcPr>
            <w:tcW w:w="991" w:type="dxa"/>
            <w:vAlign w:val="center"/>
          </w:tcPr>
          <w:p w:rsidR="007527DB" w:rsidRPr="007527DB" w:rsidRDefault="007527DB" w:rsidP="001743AB">
            <w:pPr>
              <w:keepNext/>
              <w:spacing w:line="240" w:lineRule="auto"/>
              <w:ind w:firstLine="0"/>
              <w:contextualSpacing/>
              <w:jc w:val="center"/>
              <w:rPr>
                <w:rFonts w:eastAsia="Calibri"/>
                <w:sz w:val="24"/>
                <w:szCs w:val="24"/>
                <w:lang w:eastAsia="en-US"/>
              </w:rPr>
            </w:pPr>
            <w:r w:rsidRPr="007527DB">
              <w:rPr>
                <w:rFonts w:eastAsia="Calibri"/>
                <w:sz w:val="24"/>
                <w:szCs w:val="24"/>
                <w:lang w:eastAsia="en-US"/>
              </w:rPr>
              <w:t>№ п.п</w:t>
            </w:r>
          </w:p>
        </w:tc>
        <w:tc>
          <w:tcPr>
            <w:tcW w:w="4660" w:type="dxa"/>
            <w:vAlign w:val="center"/>
          </w:tcPr>
          <w:p w:rsidR="007527DB" w:rsidRPr="007527DB" w:rsidRDefault="007527DB" w:rsidP="007527DB">
            <w:pPr>
              <w:keepNext/>
              <w:spacing w:line="240" w:lineRule="auto"/>
              <w:ind w:firstLine="0"/>
              <w:contextualSpacing/>
              <w:jc w:val="center"/>
              <w:rPr>
                <w:rFonts w:eastAsia="Calibri"/>
                <w:sz w:val="24"/>
                <w:szCs w:val="24"/>
                <w:lang w:eastAsia="en-US"/>
              </w:rPr>
            </w:pPr>
            <w:r w:rsidRPr="007527DB">
              <w:rPr>
                <w:rFonts w:eastAsia="Calibri"/>
                <w:sz w:val="24"/>
                <w:szCs w:val="24"/>
                <w:lang w:eastAsia="en-US"/>
              </w:rPr>
              <w:t>Наименование машин и механизмов</w:t>
            </w:r>
          </w:p>
        </w:tc>
        <w:tc>
          <w:tcPr>
            <w:tcW w:w="4532" w:type="dxa"/>
            <w:vAlign w:val="center"/>
          </w:tcPr>
          <w:p w:rsidR="007527DB" w:rsidRPr="007527DB" w:rsidRDefault="007527DB" w:rsidP="007527DB">
            <w:pPr>
              <w:keepNext/>
              <w:spacing w:line="240" w:lineRule="auto"/>
              <w:ind w:firstLine="0"/>
              <w:contextualSpacing/>
              <w:jc w:val="center"/>
              <w:rPr>
                <w:rFonts w:eastAsia="Calibri"/>
                <w:sz w:val="24"/>
                <w:szCs w:val="24"/>
                <w:lang w:eastAsia="en-US"/>
              </w:rPr>
            </w:pPr>
            <w:r w:rsidRPr="007527DB">
              <w:rPr>
                <w:rFonts w:eastAsia="Calibri"/>
                <w:sz w:val="24"/>
                <w:szCs w:val="24"/>
                <w:lang w:eastAsia="en-US"/>
              </w:rPr>
              <w:t>Марка машин и механизмов</w:t>
            </w:r>
          </w:p>
        </w:tc>
      </w:tr>
      <w:tr w:rsidR="007527DB" w:rsidRPr="007527DB" w:rsidTr="00A424D9">
        <w:trPr>
          <w:trHeight w:hRule="exact" w:val="395"/>
          <w:tblHeader/>
        </w:trPr>
        <w:tc>
          <w:tcPr>
            <w:tcW w:w="991" w:type="dxa"/>
            <w:vAlign w:val="center"/>
          </w:tcPr>
          <w:p w:rsidR="007527DB" w:rsidRPr="00A424D9" w:rsidRDefault="007527DB" w:rsidP="00A424D9">
            <w:pPr>
              <w:spacing w:line="276"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4660" w:type="dxa"/>
            <w:vAlign w:val="center"/>
          </w:tcPr>
          <w:p w:rsidR="007527DB" w:rsidRPr="00A424D9" w:rsidRDefault="007527DB" w:rsidP="00A424D9">
            <w:pPr>
              <w:spacing w:line="276" w:lineRule="auto"/>
              <w:ind w:firstLine="0"/>
              <w:contextualSpacing/>
              <w:jc w:val="left"/>
              <w:rPr>
                <w:rFonts w:eastAsia="Calibri"/>
                <w:sz w:val="24"/>
                <w:szCs w:val="24"/>
                <w:lang w:eastAsia="en-US"/>
              </w:rPr>
            </w:pPr>
            <w:r w:rsidRPr="00A424D9">
              <w:rPr>
                <w:rFonts w:eastAsia="Calibri"/>
                <w:sz w:val="24"/>
                <w:szCs w:val="24"/>
                <w:lang w:eastAsia="en-US"/>
              </w:rPr>
              <w:t>Автомобиль</w:t>
            </w:r>
          </w:p>
        </w:tc>
        <w:tc>
          <w:tcPr>
            <w:tcW w:w="4532" w:type="dxa"/>
            <w:vAlign w:val="center"/>
          </w:tcPr>
          <w:p w:rsidR="007527DB" w:rsidRPr="00A424D9" w:rsidRDefault="007527DB" w:rsidP="00A424D9">
            <w:pPr>
              <w:spacing w:line="276" w:lineRule="auto"/>
              <w:ind w:firstLine="0"/>
              <w:contextualSpacing/>
              <w:jc w:val="center"/>
              <w:rPr>
                <w:rFonts w:eastAsia="Calibri"/>
                <w:sz w:val="24"/>
                <w:szCs w:val="24"/>
                <w:lang w:eastAsia="en-US"/>
              </w:rPr>
            </w:pPr>
            <w:r w:rsidRPr="00A424D9">
              <w:rPr>
                <w:rFonts w:eastAsia="Calibri"/>
                <w:sz w:val="24"/>
                <w:szCs w:val="24"/>
                <w:lang w:eastAsia="en-US"/>
              </w:rPr>
              <w:t>УАЗ-3909</w:t>
            </w:r>
          </w:p>
        </w:tc>
      </w:tr>
    </w:tbl>
    <w:p w:rsidR="007527DB" w:rsidRPr="007527DB" w:rsidRDefault="007527DB" w:rsidP="00A424D9">
      <w:pPr>
        <w:spacing w:line="240" w:lineRule="auto"/>
        <w:ind w:firstLine="0"/>
        <w:contextualSpacing/>
        <w:rPr>
          <w:rFonts w:eastAsia="Calibri"/>
          <w:szCs w:val="28"/>
          <w:lang w:eastAsia="en-US"/>
        </w:rPr>
      </w:pPr>
    </w:p>
    <w:p w:rsidR="007527DB" w:rsidRPr="007527DB" w:rsidRDefault="004277AB" w:rsidP="004277AB">
      <w:pPr>
        <w:spacing w:line="240" w:lineRule="auto"/>
        <w:ind w:firstLine="709"/>
        <w:contextualSpacing/>
        <w:rPr>
          <w:rFonts w:eastAsia="Calibri"/>
          <w:szCs w:val="28"/>
          <w:lang w:eastAsia="en-US"/>
        </w:rPr>
      </w:pPr>
      <w:r w:rsidRPr="004277AB">
        <w:rPr>
          <w:rFonts w:eastAsia="Calibri"/>
          <w:szCs w:val="28"/>
          <w:lang w:eastAsia="en-US"/>
        </w:rPr>
        <w:t xml:space="preserve">15.3. </w:t>
      </w:r>
      <w:r w:rsidR="007527DB" w:rsidRPr="007527DB">
        <w:rPr>
          <w:rFonts w:eastAsia="Calibri"/>
          <w:szCs w:val="28"/>
          <w:lang w:eastAsia="en-US"/>
        </w:rPr>
        <w:t xml:space="preserve">Нормы выработки и нормы времени, необходимые для выполнения работ по предупреждению возникновения вредных организмов, профилактические мероприятия по защите лесов, биотехнические мероприятия, улучшение условий обитания и размножения  насекомоядных птиц и других насекомоядных животных, </w:t>
      </w:r>
      <w:r w:rsidR="007527DB" w:rsidRPr="007527DB">
        <w:rPr>
          <w:rFonts w:eastAsia="Calibri"/>
          <w:szCs w:val="28"/>
          <w:lang w:eastAsia="en-US"/>
        </w:rPr>
        <w:lastRenderedPageBreak/>
        <w:t>устройство искусственных гнездовий для птиц, приведены в таблице 2, исходя из базовых условий ее выполнении, указанных в таблице 3.</w:t>
      </w:r>
    </w:p>
    <w:p w:rsidR="007527DB" w:rsidRPr="007527DB" w:rsidRDefault="007527DB" w:rsidP="007527DB">
      <w:pPr>
        <w:keepNext/>
        <w:keepLines/>
        <w:spacing w:line="240" w:lineRule="auto"/>
        <w:ind w:firstLine="567"/>
        <w:contextualSpacing/>
        <w:jc w:val="right"/>
        <w:rPr>
          <w:rFonts w:eastAsia="Calibri"/>
          <w:szCs w:val="28"/>
          <w:lang w:eastAsia="en-US"/>
        </w:rPr>
      </w:pPr>
      <w:r w:rsidRPr="007527DB">
        <w:rPr>
          <w:rFonts w:eastAsia="Calibri"/>
          <w:szCs w:val="28"/>
          <w:lang w:eastAsia="en-US"/>
        </w:rPr>
        <w:t>Таблица 2</w:t>
      </w: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4553"/>
        <w:gridCol w:w="1291"/>
        <w:gridCol w:w="1090"/>
        <w:gridCol w:w="1406"/>
        <w:gridCol w:w="1169"/>
      </w:tblGrid>
      <w:tr w:rsidR="007527DB" w:rsidRPr="007527DB" w:rsidTr="00A424D9">
        <w:trPr>
          <w:trHeight w:val="13"/>
          <w:tblHeader/>
        </w:trPr>
        <w:tc>
          <w:tcPr>
            <w:tcW w:w="669" w:type="dxa"/>
            <w:vMerge w:val="restart"/>
            <w:tcBorders>
              <w:top w:val="single" w:sz="4" w:space="0" w:color="auto"/>
              <w:left w:val="single" w:sz="4" w:space="0" w:color="auto"/>
              <w:right w:val="single" w:sz="4" w:space="0" w:color="auto"/>
            </w:tcBorders>
            <w:vAlign w:val="center"/>
          </w:tcPr>
          <w:p w:rsidR="007527DB" w:rsidRPr="007527DB" w:rsidRDefault="007527DB" w:rsidP="007527DB">
            <w:pPr>
              <w:keepNext/>
              <w:spacing w:line="240" w:lineRule="auto"/>
              <w:ind w:firstLine="0"/>
              <w:contextualSpacing/>
              <w:jc w:val="center"/>
              <w:rPr>
                <w:rFonts w:eastAsia="Calibri"/>
                <w:sz w:val="24"/>
                <w:szCs w:val="24"/>
                <w:lang w:eastAsia="en-US"/>
              </w:rPr>
            </w:pPr>
            <w:r w:rsidRPr="007527DB">
              <w:rPr>
                <w:rFonts w:eastAsia="Calibri"/>
                <w:sz w:val="24"/>
                <w:szCs w:val="24"/>
                <w:lang w:eastAsia="en-US"/>
              </w:rPr>
              <w:t>№ п.п.</w:t>
            </w:r>
          </w:p>
        </w:tc>
        <w:tc>
          <w:tcPr>
            <w:tcW w:w="4553" w:type="dxa"/>
            <w:vMerge w:val="restart"/>
            <w:tcBorders>
              <w:top w:val="single" w:sz="4" w:space="0" w:color="auto"/>
              <w:left w:val="single" w:sz="4" w:space="0" w:color="auto"/>
              <w:right w:val="single" w:sz="4" w:space="0" w:color="auto"/>
            </w:tcBorders>
            <w:vAlign w:val="center"/>
          </w:tcPr>
          <w:p w:rsidR="007527DB" w:rsidRPr="007527DB" w:rsidRDefault="007527DB" w:rsidP="007527DB">
            <w:pPr>
              <w:keepNext/>
              <w:keepLines/>
              <w:spacing w:line="240" w:lineRule="auto"/>
              <w:ind w:firstLine="567"/>
              <w:contextualSpacing/>
              <w:jc w:val="center"/>
              <w:rPr>
                <w:rFonts w:eastAsia="Calibri"/>
                <w:sz w:val="24"/>
                <w:szCs w:val="24"/>
                <w:lang w:eastAsia="en-US"/>
              </w:rPr>
            </w:pPr>
            <w:r w:rsidRPr="007527DB">
              <w:rPr>
                <w:rFonts w:eastAsia="Calibri"/>
                <w:sz w:val="24"/>
                <w:szCs w:val="24"/>
                <w:lang w:eastAsia="en-US"/>
              </w:rPr>
              <w:t>Виды работ</w:t>
            </w:r>
          </w:p>
        </w:tc>
        <w:tc>
          <w:tcPr>
            <w:tcW w:w="1291" w:type="dxa"/>
            <w:vMerge w:val="restart"/>
            <w:tcBorders>
              <w:top w:val="single" w:sz="4" w:space="0" w:color="auto"/>
              <w:left w:val="single" w:sz="4" w:space="0" w:color="auto"/>
              <w:right w:val="single" w:sz="4" w:space="0" w:color="auto"/>
            </w:tcBorders>
            <w:vAlign w:val="center"/>
          </w:tcPr>
          <w:p w:rsidR="007527DB" w:rsidRPr="007527DB" w:rsidRDefault="007527DB" w:rsidP="007527DB">
            <w:pPr>
              <w:keepNext/>
              <w:spacing w:line="240" w:lineRule="auto"/>
              <w:ind w:firstLine="0"/>
              <w:contextualSpacing/>
              <w:jc w:val="center"/>
              <w:rPr>
                <w:rFonts w:eastAsia="Calibri"/>
                <w:sz w:val="24"/>
                <w:szCs w:val="24"/>
                <w:lang w:eastAsia="en-US"/>
              </w:rPr>
            </w:pPr>
            <w:r w:rsidRPr="007527DB">
              <w:rPr>
                <w:rFonts w:eastAsia="Calibri"/>
                <w:sz w:val="24"/>
                <w:szCs w:val="24"/>
                <w:lang w:eastAsia="en-US"/>
              </w:rPr>
              <w:t>Единица измерения</w:t>
            </w:r>
          </w:p>
        </w:tc>
        <w:tc>
          <w:tcPr>
            <w:tcW w:w="1090" w:type="dxa"/>
            <w:vMerge w:val="restart"/>
            <w:tcBorders>
              <w:top w:val="single" w:sz="4" w:space="0" w:color="auto"/>
              <w:left w:val="single" w:sz="4" w:space="0" w:color="auto"/>
              <w:right w:val="single" w:sz="4" w:space="0" w:color="auto"/>
            </w:tcBorders>
            <w:vAlign w:val="center"/>
          </w:tcPr>
          <w:p w:rsidR="007527DB" w:rsidRPr="007527DB" w:rsidRDefault="007527DB" w:rsidP="007527DB">
            <w:pPr>
              <w:keepNext/>
              <w:spacing w:line="240" w:lineRule="auto"/>
              <w:ind w:firstLine="0"/>
              <w:contextualSpacing/>
              <w:jc w:val="center"/>
              <w:rPr>
                <w:rFonts w:eastAsia="Calibri"/>
                <w:sz w:val="24"/>
                <w:szCs w:val="24"/>
                <w:lang w:eastAsia="en-US"/>
              </w:rPr>
            </w:pPr>
            <w:r w:rsidRPr="007527DB">
              <w:rPr>
                <w:rFonts w:eastAsia="Calibri"/>
                <w:sz w:val="24"/>
                <w:szCs w:val="24"/>
                <w:lang w:eastAsia="en-US"/>
              </w:rPr>
              <w:t>Норма выра</w:t>
            </w:r>
            <w:r w:rsidRPr="007527DB">
              <w:rPr>
                <w:rFonts w:eastAsia="Calibri"/>
                <w:sz w:val="24"/>
                <w:szCs w:val="24"/>
                <w:lang w:eastAsia="en-US"/>
              </w:rPr>
              <w:softHyphen/>
              <w:t>ботки</w:t>
            </w:r>
          </w:p>
        </w:tc>
        <w:tc>
          <w:tcPr>
            <w:tcW w:w="2575" w:type="dxa"/>
            <w:gridSpan w:val="2"/>
            <w:tcBorders>
              <w:left w:val="single" w:sz="4" w:space="0" w:color="auto"/>
            </w:tcBorders>
            <w:vAlign w:val="center"/>
          </w:tcPr>
          <w:p w:rsidR="007527DB" w:rsidRPr="007527DB" w:rsidRDefault="007527DB" w:rsidP="007527DB">
            <w:pPr>
              <w:keepNext/>
              <w:spacing w:line="240" w:lineRule="auto"/>
              <w:ind w:firstLine="0"/>
              <w:contextualSpacing/>
              <w:jc w:val="center"/>
              <w:rPr>
                <w:rFonts w:eastAsia="Calibri"/>
                <w:sz w:val="24"/>
                <w:szCs w:val="24"/>
                <w:lang w:eastAsia="en-US"/>
              </w:rPr>
            </w:pPr>
            <w:r w:rsidRPr="007527DB">
              <w:rPr>
                <w:rFonts w:eastAsia="Calibri"/>
                <w:sz w:val="24"/>
                <w:szCs w:val="24"/>
                <w:lang w:eastAsia="en-US"/>
              </w:rPr>
              <w:t>Потребное количество</w:t>
            </w:r>
          </w:p>
        </w:tc>
      </w:tr>
      <w:tr w:rsidR="007527DB" w:rsidRPr="007527DB" w:rsidTr="00A424D9">
        <w:trPr>
          <w:trHeight w:val="13"/>
          <w:tblHeader/>
        </w:trPr>
        <w:tc>
          <w:tcPr>
            <w:tcW w:w="669" w:type="dxa"/>
            <w:vMerge/>
            <w:tcBorders>
              <w:left w:val="single" w:sz="4" w:space="0" w:color="auto"/>
              <w:bottom w:val="single" w:sz="4" w:space="0" w:color="auto"/>
              <w:right w:val="single" w:sz="4" w:space="0" w:color="auto"/>
            </w:tcBorders>
            <w:vAlign w:val="center"/>
          </w:tcPr>
          <w:p w:rsidR="007527DB" w:rsidRPr="007527DB" w:rsidRDefault="007527DB" w:rsidP="007527DB">
            <w:pPr>
              <w:keepNext/>
              <w:spacing w:line="240" w:lineRule="auto"/>
              <w:ind w:firstLine="0"/>
              <w:contextualSpacing/>
              <w:jc w:val="center"/>
              <w:rPr>
                <w:rFonts w:eastAsia="Calibri"/>
                <w:sz w:val="24"/>
                <w:szCs w:val="24"/>
                <w:lang w:eastAsia="en-US"/>
              </w:rPr>
            </w:pPr>
          </w:p>
        </w:tc>
        <w:tc>
          <w:tcPr>
            <w:tcW w:w="4553" w:type="dxa"/>
            <w:vMerge/>
            <w:tcBorders>
              <w:left w:val="single" w:sz="4" w:space="0" w:color="auto"/>
              <w:bottom w:val="single" w:sz="4" w:space="0" w:color="auto"/>
              <w:right w:val="single" w:sz="4" w:space="0" w:color="auto"/>
            </w:tcBorders>
            <w:vAlign w:val="center"/>
          </w:tcPr>
          <w:p w:rsidR="007527DB" w:rsidRPr="007527DB" w:rsidRDefault="007527DB" w:rsidP="007527DB">
            <w:pPr>
              <w:keepNext/>
              <w:spacing w:line="240" w:lineRule="auto"/>
              <w:ind w:firstLine="0"/>
              <w:contextualSpacing/>
              <w:jc w:val="left"/>
              <w:rPr>
                <w:rFonts w:eastAsia="Calibri"/>
                <w:sz w:val="24"/>
                <w:szCs w:val="24"/>
                <w:lang w:eastAsia="en-US"/>
              </w:rPr>
            </w:pPr>
          </w:p>
        </w:tc>
        <w:tc>
          <w:tcPr>
            <w:tcW w:w="1291" w:type="dxa"/>
            <w:vMerge/>
            <w:tcBorders>
              <w:left w:val="single" w:sz="4" w:space="0" w:color="auto"/>
              <w:bottom w:val="single" w:sz="4" w:space="0" w:color="auto"/>
              <w:right w:val="single" w:sz="4" w:space="0" w:color="auto"/>
            </w:tcBorders>
            <w:vAlign w:val="center"/>
          </w:tcPr>
          <w:p w:rsidR="007527DB" w:rsidRPr="007527DB" w:rsidRDefault="007527DB" w:rsidP="007527DB">
            <w:pPr>
              <w:keepNext/>
              <w:spacing w:line="240" w:lineRule="auto"/>
              <w:ind w:firstLine="0"/>
              <w:contextualSpacing/>
              <w:jc w:val="center"/>
              <w:rPr>
                <w:rFonts w:eastAsia="Calibri"/>
                <w:sz w:val="24"/>
                <w:szCs w:val="24"/>
                <w:lang w:eastAsia="en-US"/>
              </w:rPr>
            </w:pPr>
          </w:p>
        </w:tc>
        <w:tc>
          <w:tcPr>
            <w:tcW w:w="1090" w:type="dxa"/>
            <w:vMerge/>
            <w:tcBorders>
              <w:left w:val="single" w:sz="4" w:space="0" w:color="auto"/>
              <w:bottom w:val="single" w:sz="4" w:space="0" w:color="auto"/>
              <w:right w:val="single" w:sz="4" w:space="0" w:color="auto"/>
            </w:tcBorders>
            <w:vAlign w:val="center"/>
          </w:tcPr>
          <w:p w:rsidR="007527DB" w:rsidRPr="007527DB" w:rsidRDefault="007527DB" w:rsidP="007527DB">
            <w:pPr>
              <w:keepNext/>
              <w:spacing w:line="240" w:lineRule="auto"/>
              <w:ind w:firstLine="0"/>
              <w:contextualSpacing/>
              <w:jc w:val="center"/>
              <w:rPr>
                <w:rFonts w:eastAsia="Calibri"/>
                <w:sz w:val="24"/>
                <w:szCs w:val="24"/>
                <w:lang w:eastAsia="en-US"/>
              </w:rPr>
            </w:pPr>
          </w:p>
        </w:tc>
        <w:tc>
          <w:tcPr>
            <w:tcW w:w="1406" w:type="dxa"/>
            <w:tcBorders>
              <w:left w:val="single" w:sz="4" w:space="0" w:color="auto"/>
            </w:tcBorders>
            <w:vAlign w:val="center"/>
          </w:tcPr>
          <w:p w:rsidR="007527DB" w:rsidRPr="007527DB" w:rsidRDefault="007527DB" w:rsidP="007527DB">
            <w:pPr>
              <w:keepNext/>
              <w:spacing w:line="240" w:lineRule="auto"/>
              <w:ind w:firstLine="0"/>
              <w:contextualSpacing/>
              <w:jc w:val="center"/>
              <w:rPr>
                <w:rFonts w:eastAsia="Calibri"/>
                <w:sz w:val="24"/>
                <w:szCs w:val="24"/>
                <w:lang w:eastAsia="en-US"/>
              </w:rPr>
            </w:pPr>
            <w:r w:rsidRPr="007527DB">
              <w:rPr>
                <w:rFonts w:eastAsia="Calibri"/>
                <w:sz w:val="24"/>
                <w:szCs w:val="24"/>
                <w:lang w:eastAsia="en-US"/>
              </w:rPr>
              <w:t>человеко - дней</w:t>
            </w:r>
          </w:p>
        </w:tc>
        <w:tc>
          <w:tcPr>
            <w:tcW w:w="1169" w:type="dxa"/>
            <w:vAlign w:val="center"/>
          </w:tcPr>
          <w:p w:rsidR="007527DB" w:rsidRPr="007527DB" w:rsidRDefault="007527DB" w:rsidP="007527DB">
            <w:pPr>
              <w:keepNext/>
              <w:spacing w:line="240" w:lineRule="auto"/>
              <w:ind w:firstLine="0"/>
              <w:contextualSpacing/>
              <w:jc w:val="center"/>
              <w:rPr>
                <w:rFonts w:eastAsia="Calibri"/>
                <w:sz w:val="24"/>
                <w:szCs w:val="24"/>
                <w:lang w:eastAsia="en-US"/>
              </w:rPr>
            </w:pPr>
            <w:r w:rsidRPr="007527DB">
              <w:rPr>
                <w:rFonts w:eastAsia="Calibri"/>
                <w:sz w:val="24"/>
                <w:szCs w:val="24"/>
                <w:lang w:eastAsia="en-US"/>
              </w:rPr>
              <w:t>машино - смен</w:t>
            </w:r>
          </w:p>
        </w:tc>
      </w:tr>
      <w:tr w:rsidR="007527DB" w:rsidRPr="007527DB" w:rsidTr="00A424D9">
        <w:trPr>
          <w:trHeight w:val="271"/>
          <w:tblHeader/>
        </w:trPr>
        <w:tc>
          <w:tcPr>
            <w:tcW w:w="669" w:type="dxa"/>
            <w:vAlign w:val="center"/>
          </w:tcPr>
          <w:p w:rsidR="007527DB" w:rsidRPr="007527DB" w:rsidRDefault="007527DB" w:rsidP="007527DB">
            <w:pPr>
              <w:spacing w:line="240" w:lineRule="auto"/>
              <w:ind w:firstLine="0"/>
              <w:contextualSpacing/>
              <w:jc w:val="center"/>
              <w:rPr>
                <w:rFonts w:eastAsia="Calibri"/>
                <w:sz w:val="24"/>
                <w:szCs w:val="24"/>
                <w:lang w:eastAsia="en-US"/>
              </w:rPr>
            </w:pPr>
            <w:r w:rsidRPr="007527DB">
              <w:rPr>
                <w:rFonts w:eastAsia="Calibri"/>
                <w:sz w:val="24"/>
                <w:szCs w:val="24"/>
                <w:lang w:eastAsia="en-US"/>
              </w:rPr>
              <w:t>А</w:t>
            </w:r>
          </w:p>
        </w:tc>
        <w:tc>
          <w:tcPr>
            <w:tcW w:w="4553" w:type="dxa"/>
            <w:vAlign w:val="center"/>
          </w:tcPr>
          <w:p w:rsidR="007527DB" w:rsidRPr="007527DB" w:rsidRDefault="007527DB" w:rsidP="007527DB">
            <w:pPr>
              <w:spacing w:line="240" w:lineRule="auto"/>
              <w:ind w:firstLine="0"/>
              <w:contextualSpacing/>
              <w:jc w:val="center"/>
              <w:rPr>
                <w:rFonts w:eastAsia="Calibri"/>
                <w:sz w:val="24"/>
                <w:szCs w:val="24"/>
                <w:lang w:eastAsia="en-US"/>
              </w:rPr>
            </w:pPr>
            <w:r w:rsidRPr="007527DB">
              <w:rPr>
                <w:rFonts w:eastAsia="Calibri"/>
                <w:sz w:val="24"/>
                <w:szCs w:val="24"/>
                <w:lang w:eastAsia="en-US"/>
              </w:rPr>
              <w:t>Б</w:t>
            </w:r>
          </w:p>
        </w:tc>
        <w:tc>
          <w:tcPr>
            <w:tcW w:w="1291" w:type="dxa"/>
            <w:vAlign w:val="center"/>
          </w:tcPr>
          <w:p w:rsidR="007527DB" w:rsidRPr="007527DB" w:rsidRDefault="007527DB" w:rsidP="007527DB">
            <w:pPr>
              <w:spacing w:line="240" w:lineRule="auto"/>
              <w:ind w:firstLine="0"/>
              <w:contextualSpacing/>
              <w:jc w:val="center"/>
              <w:rPr>
                <w:rFonts w:eastAsia="Calibri"/>
                <w:sz w:val="24"/>
                <w:szCs w:val="24"/>
                <w:lang w:eastAsia="en-US"/>
              </w:rPr>
            </w:pPr>
            <w:r w:rsidRPr="007527DB">
              <w:rPr>
                <w:rFonts w:eastAsia="Calibri"/>
                <w:sz w:val="24"/>
                <w:szCs w:val="24"/>
                <w:lang w:eastAsia="en-US"/>
              </w:rPr>
              <w:t>В</w:t>
            </w:r>
          </w:p>
        </w:tc>
        <w:tc>
          <w:tcPr>
            <w:tcW w:w="1090" w:type="dxa"/>
            <w:vAlign w:val="center"/>
          </w:tcPr>
          <w:p w:rsidR="007527DB" w:rsidRPr="007527DB" w:rsidRDefault="007527DB" w:rsidP="007527DB">
            <w:pPr>
              <w:spacing w:line="240" w:lineRule="auto"/>
              <w:ind w:firstLine="0"/>
              <w:contextualSpacing/>
              <w:jc w:val="center"/>
              <w:rPr>
                <w:rFonts w:eastAsia="Calibri"/>
                <w:sz w:val="24"/>
                <w:szCs w:val="24"/>
                <w:lang w:eastAsia="en-US"/>
              </w:rPr>
            </w:pPr>
            <w:r w:rsidRPr="007527DB">
              <w:rPr>
                <w:rFonts w:eastAsia="Calibri"/>
                <w:sz w:val="24"/>
                <w:szCs w:val="24"/>
                <w:lang w:eastAsia="en-US"/>
              </w:rPr>
              <w:t>1</w:t>
            </w:r>
          </w:p>
        </w:tc>
        <w:tc>
          <w:tcPr>
            <w:tcW w:w="1406" w:type="dxa"/>
            <w:vAlign w:val="center"/>
          </w:tcPr>
          <w:p w:rsidR="007527DB" w:rsidRPr="007527DB" w:rsidRDefault="007527DB" w:rsidP="007527DB">
            <w:pPr>
              <w:spacing w:line="240" w:lineRule="auto"/>
              <w:ind w:firstLine="0"/>
              <w:contextualSpacing/>
              <w:jc w:val="center"/>
              <w:rPr>
                <w:rFonts w:eastAsia="Calibri"/>
                <w:sz w:val="24"/>
                <w:szCs w:val="24"/>
                <w:lang w:eastAsia="en-US"/>
              </w:rPr>
            </w:pPr>
            <w:r w:rsidRPr="007527DB">
              <w:rPr>
                <w:rFonts w:eastAsia="Calibri"/>
                <w:sz w:val="24"/>
                <w:szCs w:val="24"/>
                <w:lang w:eastAsia="en-US"/>
              </w:rPr>
              <w:t>2</w:t>
            </w:r>
          </w:p>
        </w:tc>
        <w:tc>
          <w:tcPr>
            <w:tcW w:w="1169" w:type="dxa"/>
            <w:vAlign w:val="center"/>
          </w:tcPr>
          <w:p w:rsidR="007527DB" w:rsidRPr="007527DB" w:rsidRDefault="007527DB" w:rsidP="007527DB">
            <w:pPr>
              <w:spacing w:line="240" w:lineRule="auto"/>
              <w:ind w:firstLine="0"/>
              <w:contextualSpacing/>
              <w:jc w:val="center"/>
              <w:rPr>
                <w:rFonts w:eastAsia="Calibri"/>
                <w:sz w:val="24"/>
                <w:szCs w:val="24"/>
                <w:lang w:eastAsia="en-US"/>
              </w:rPr>
            </w:pPr>
            <w:r w:rsidRPr="007527DB">
              <w:rPr>
                <w:rFonts w:eastAsia="Calibri"/>
                <w:sz w:val="24"/>
                <w:szCs w:val="24"/>
                <w:lang w:eastAsia="en-US"/>
              </w:rPr>
              <w:t>3</w:t>
            </w:r>
          </w:p>
        </w:tc>
      </w:tr>
      <w:tr w:rsidR="007527DB" w:rsidRPr="007527DB" w:rsidTr="00A424D9">
        <w:trPr>
          <w:trHeight w:val="585"/>
          <w:tblHeader/>
        </w:trPr>
        <w:tc>
          <w:tcPr>
            <w:tcW w:w="669"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4553" w:type="dxa"/>
            <w:vAlign w:val="center"/>
          </w:tcPr>
          <w:p w:rsidR="007527DB" w:rsidRPr="00A424D9" w:rsidRDefault="007527DB" w:rsidP="007527DB">
            <w:pPr>
              <w:spacing w:line="240" w:lineRule="auto"/>
              <w:ind w:firstLine="0"/>
              <w:contextualSpacing/>
              <w:jc w:val="left"/>
              <w:rPr>
                <w:rFonts w:eastAsia="Calibri"/>
                <w:sz w:val="24"/>
                <w:szCs w:val="24"/>
                <w:lang w:eastAsia="en-US"/>
              </w:rPr>
            </w:pPr>
            <w:r w:rsidRPr="00A424D9">
              <w:rPr>
                <w:rFonts w:eastAsia="Calibri"/>
                <w:sz w:val="24"/>
                <w:szCs w:val="24"/>
                <w:lang w:eastAsia="en-US"/>
              </w:rPr>
              <w:t>Изготовление искусственного гнездовья для птиц из доски 100х30 мм</w:t>
            </w:r>
          </w:p>
        </w:tc>
        <w:tc>
          <w:tcPr>
            <w:tcW w:w="1291"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r w:rsidRPr="00A424D9">
              <w:rPr>
                <w:rFonts w:eastAsia="Calibri"/>
                <w:sz w:val="24"/>
                <w:szCs w:val="24"/>
                <w:lang w:eastAsia="en-US"/>
              </w:rPr>
              <w:t>шт.</w:t>
            </w:r>
          </w:p>
        </w:tc>
        <w:tc>
          <w:tcPr>
            <w:tcW w:w="1090"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r w:rsidRPr="00A424D9">
              <w:rPr>
                <w:rFonts w:eastAsia="Calibri"/>
                <w:sz w:val="24"/>
                <w:szCs w:val="24"/>
                <w:lang w:eastAsia="en-US"/>
              </w:rPr>
              <w:t>7,00</w:t>
            </w:r>
          </w:p>
        </w:tc>
        <w:tc>
          <w:tcPr>
            <w:tcW w:w="1406"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r w:rsidRPr="00A424D9">
              <w:rPr>
                <w:rFonts w:eastAsia="Calibri"/>
                <w:sz w:val="24"/>
                <w:szCs w:val="24"/>
                <w:lang w:eastAsia="en-US"/>
              </w:rPr>
              <w:t>0,14</w:t>
            </w:r>
          </w:p>
        </w:tc>
        <w:tc>
          <w:tcPr>
            <w:tcW w:w="1169"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p>
        </w:tc>
      </w:tr>
      <w:tr w:rsidR="007527DB" w:rsidRPr="007527DB" w:rsidTr="00A424D9">
        <w:trPr>
          <w:trHeight w:val="493"/>
          <w:tblHeader/>
        </w:trPr>
        <w:tc>
          <w:tcPr>
            <w:tcW w:w="669"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4553" w:type="dxa"/>
            <w:vAlign w:val="center"/>
          </w:tcPr>
          <w:p w:rsidR="007527DB" w:rsidRPr="00A424D9" w:rsidRDefault="007527DB" w:rsidP="007527DB">
            <w:pPr>
              <w:spacing w:line="240" w:lineRule="auto"/>
              <w:ind w:firstLine="0"/>
              <w:contextualSpacing/>
              <w:jc w:val="left"/>
              <w:rPr>
                <w:rFonts w:eastAsia="Calibri"/>
                <w:sz w:val="24"/>
                <w:szCs w:val="24"/>
                <w:lang w:eastAsia="en-US"/>
              </w:rPr>
            </w:pPr>
            <w:r w:rsidRPr="00A424D9">
              <w:rPr>
                <w:rFonts w:eastAsia="Calibri"/>
                <w:sz w:val="24"/>
                <w:szCs w:val="24"/>
                <w:lang w:eastAsia="en-US"/>
              </w:rPr>
              <w:t>Подноска и установка искусственного гнездовья</w:t>
            </w:r>
          </w:p>
        </w:tc>
        <w:tc>
          <w:tcPr>
            <w:tcW w:w="1291"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r w:rsidRPr="00A424D9">
              <w:rPr>
                <w:rFonts w:eastAsia="Calibri"/>
                <w:sz w:val="24"/>
                <w:szCs w:val="24"/>
                <w:lang w:eastAsia="en-US"/>
              </w:rPr>
              <w:t>шт.</w:t>
            </w:r>
          </w:p>
        </w:tc>
        <w:tc>
          <w:tcPr>
            <w:tcW w:w="1090"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r w:rsidRPr="00A424D9">
              <w:rPr>
                <w:rFonts w:eastAsia="Calibri"/>
                <w:sz w:val="24"/>
                <w:szCs w:val="24"/>
                <w:lang w:eastAsia="en-US"/>
              </w:rPr>
              <w:t>18,00</w:t>
            </w:r>
          </w:p>
        </w:tc>
        <w:tc>
          <w:tcPr>
            <w:tcW w:w="1406"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r w:rsidRPr="00A424D9">
              <w:rPr>
                <w:rFonts w:eastAsia="Calibri"/>
                <w:sz w:val="24"/>
                <w:szCs w:val="24"/>
                <w:lang w:eastAsia="en-US"/>
              </w:rPr>
              <w:t>0,06</w:t>
            </w:r>
          </w:p>
        </w:tc>
        <w:tc>
          <w:tcPr>
            <w:tcW w:w="1169"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p>
        </w:tc>
      </w:tr>
      <w:tr w:rsidR="007527DB" w:rsidRPr="007527DB" w:rsidTr="00A424D9">
        <w:trPr>
          <w:trHeight w:val="362"/>
          <w:tblHeader/>
        </w:trPr>
        <w:tc>
          <w:tcPr>
            <w:tcW w:w="669"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r w:rsidRPr="00A424D9">
              <w:rPr>
                <w:rFonts w:eastAsia="Calibri"/>
                <w:sz w:val="24"/>
                <w:szCs w:val="24"/>
                <w:lang w:eastAsia="en-US"/>
              </w:rPr>
              <w:t>3</w:t>
            </w:r>
          </w:p>
        </w:tc>
        <w:tc>
          <w:tcPr>
            <w:tcW w:w="4553" w:type="dxa"/>
            <w:vAlign w:val="center"/>
          </w:tcPr>
          <w:p w:rsidR="007527DB" w:rsidRPr="00A424D9" w:rsidRDefault="007527DB" w:rsidP="007527DB">
            <w:pPr>
              <w:spacing w:line="240" w:lineRule="auto"/>
              <w:ind w:firstLine="0"/>
              <w:contextualSpacing/>
              <w:jc w:val="left"/>
              <w:rPr>
                <w:rFonts w:eastAsia="Calibri"/>
                <w:sz w:val="24"/>
                <w:szCs w:val="24"/>
                <w:lang w:eastAsia="en-US"/>
              </w:rPr>
            </w:pPr>
            <w:r w:rsidRPr="00A424D9">
              <w:rPr>
                <w:rFonts w:eastAsia="Calibri"/>
                <w:sz w:val="24"/>
                <w:szCs w:val="24"/>
                <w:lang w:eastAsia="en-US"/>
              </w:rPr>
              <w:t>Доставка рабочих  и искусственного гнездовья</w:t>
            </w:r>
          </w:p>
        </w:tc>
        <w:tc>
          <w:tcPr>
            <w:tcW w:w="1291"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r w:rsidRPr="00A424D9">
              <w:rPr>
                <w:rFonts w:eastAsia="Calibri"/>
                <w:sz w:val="24"/>
                <w:szCs w:val="24"/>
                <w:lang w:eastAsia="en-US"/>
              </w:rPr>
              <w:t>км</w:t>
            </w:r>
          </w:p>
        </w:tc>
        <w:tc>
          <w:tcPr>
            <w:tcW w:w="1090"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p>
        </w:tc>
        <w:tc>
          <w:tcPr>
            <w:tcW w:w="1406"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r w:rsidRPr="00A424D9">
              <w:rPr>
                <w:rFonts w:eastAsia="Calibri"/>
                <w:sz w:val="24"/>
                <w:szCs w:val="24"/>
                <w:lang w:eastAsia="en-US"/>
              </w:rPr>
              <w:t>0,01</w:t>
            </w:r>
          </w:p>
        </w:tc>
        <w:tc>
          <w:tcPr>
            <w:tcW w:w="1169"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r w:rsidRPr="00A424D9">
              <w:rPr>
                <w:rFonts w:eastAsia="Calibri"/>
                <w:sz w:val="24"/>
                <w:szCs w:val="24"/>
                <w:lang w:eastAsia="en-US"/>
              </w:rPr>
              <w:t>0,01</w:t>
            </w:r>
          </w:p>
        </w:tc>
      </w:tr>
      <w:tr w:rsidR="007527DB" w:rsidRPr="007527DB" w:rsidTr="00A424D9">
        <w:trPr>
          <w:trHeight w:val="82"/>
          <w:tblHeader/>
        </w:trPr>
        <w:tc>
          <w:tcPr>
            <w:tcW w:w="669"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p>
        </w:tc>
        <w:tc>
          <w:tcPr>
            <w:tcW w:w="4553" w:type="dxa"/>
            <w:vAlign w:val="center"/>
          </w:tcPr>
          <w:p w:rsidR="007527DB" w:rsidRPr="00A424D9" w:rsidRDefault="007527DB" w:rsidP="007527DB">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Итого</w:t>
            </w:r>
          </w:p>
        </w:tc>
        <w:tc>
          <w:tcPr>
            <w:tcW w:w="1291"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p>
        </w:tc>
        <w:tc>
          <w:tcPr>
            <w:tcW w:w="1090"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p>
        </w:tc>
        <w:tc>
          <w:tcPr>
            <w:tcW w:w="1406" w:type="dxa"/>
            <w:vAlign w:val="center"/>
          </w:tcPr>
          <w:p w:rsidR="007527DB" w:rsidRPr="00A424D9" w:rsidRDefault="007527DB" w:rsidP="007527DB">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0,21</w:t>
            </w:r>
          </w:p>
        </w:tc>
        <w:tc>
          <w:tcPr>
            <w:tcW w:w="1169" w:type="dxa"/>
            <w:vAlign w:val="center"/>
          </w:tcPr>
          <w:p w:rsidR="007527DB" w:rsidRPr="00A424D9" w:rsidRDefault="007527DB" w:rsidP="007527DB">
            <w:pPr>
              <w:spacing w:line="240" w:lineRule="auto"/>
              <w:ind w:firstLine="0"/>
              <w:contextualSpacing/>
              <w:jc w:val="center"/>
              <w:rPr>
                <w:rFonts w:eastAsia="Calibri"/>
                <w:b/>
                <w:sz w:val="24"/>
                <w:szCs w:val="24"/>
                <w:lang w:eastAsia="en-US"/>
              </w:rPr>
            </w:pPr>
            <w:r w:rsidRPr="00A424D9">
              <w:rPr>
                <w:rFonts w:eastAsia="Calibri"/>
                <w:b/>
                <w:sz w:val="24"/>
                <w:szCs w:val="24"/>
                <w:lang w:eastAsia="en-US"/>
              </w:rPr>
              <w:t>0,01</w:t>
            </w:r>
          </w:p>
        </w:tc>
      </w:tr>
    </w:tbl>
    <w:p w:rsidR="007527DB" w:rsidRPr="007527DB" w:rsidRDefault="007527DB" w:rsidP="007527DB">
      <w:pPr>
        <w:spacing w:line="240" w:lineRule="auto"/>
        <w:ind w:left="567" w:firstLine="0"/>
        <w:contextualSpacing/>
        <w:rPr>
          <w:rFonts w:eastAsia="Calibri"/>
          <w:szCs w:val="28"/>
          <w:lang w:eastAsia="en-US"/>
        </w:rPr>
      </w:pPr>
    </w:p>
    <w:p w:rsidR="007527DB" w:rsidRPr="007527DB" w:rsidRDefault="007527DB" w:rsidP="007527DB">
      <w:pPr>
        <w:keepNext/>
        <w:spacing w:line="240" w:lineRule="auto"/>
        <w:ind w:firstLine="0"/>
        <w:contextualSpacing/>
        <w:jc w:val="right"/>
        <w:rPr>
          <w:rFonts w:eastAsia="Calibri"/>
          <w:szCs w:val="28"/>
          <w:lang w:eastAsia="en-US"/>
        </w:rPr>
      </w:pPr>
      <w:r w:rsidRPr="007527DB">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5203"/>
        <w:gridCol w:w="4057"/>
      </w:tblGrid>
      <w:tr w:rsidR="007527DB" w:rsidRPr="007527DB" w:rsidTr="001E23E3">
        <w:trPr>
          <w:trHeight w:val="281"/>
          <w:tblHeader/>
        </w:trPr>
        <w:tc>
          <w:tcPr>
            <w:tcW w:w="844" w:type="dxa"/>
            <w:vAlign w:val="center"/>
          </w:tcPr>
          <w:p w:rsidR="007527DB" w:rsidRPr="007527DB" w:rsidRDefault="007527DB" w:rsidP="0029556B">
            <w:pPr>
              <w:keepNext/>
              <w:spacing w:line="240" w:lineRule="auto"/>
              <w:ind w:firstLine="0"/>
              <w:contextualSpacing/>
              <w:jc w:val="center"/>
              <w:rPr>
                <w:rFonts w:eastAsia="Calibri"/>
                <w:sz w:val="24"/>
                <w:szCs w:val="24"/>
                <w:lang w:eastAsia="en-US"/>
              </w:rPr>
            </w:pPr>
            <w:r w:rsidRPr="007527DB">
              <w:rPr>
                <w:rFonts w:eastAsia="Calibri"/>
                <w:sz w:val="24"/>
                <w:szCs w:val="24"/>
                <w:lang w:eastAsia="en-US"/>
              </w:rPr>
              <w:t>№ п.п</w:t>
            </w:r>
          </w:p>
        </w:tc>
        <w:tc>
          <w:tcPr>
            <w:tcW w:w="5203" w:type="dxa"/>
            <w:vAlign w:val="center"/>
          </w:tcPr>
          <w:p w:rsidR="007527DB" w:rsidRPr="007527DB" w:rsidRDefault="007527DB" w:rsidP="007527DB">
            <w:pPr>
              <w:keepNext/>
              <w:spacing w:line="240" w:lineRule="auto"/>
              <w:ind w:firstLine="0"/>
              <w:contextualSpacing/>
              <w:jc w:val="center"/>
              <w:rPr>
                <w:rFonts w:eastAsia="Calibri"/>
                <w:sz w:val="24"/>
                <w:szCs w:val="24"/>
                <w:lang w:eastAsia="en-US"/>
              </w:rPr>
            </w:pPr>
            <w:r w:rsidRPr="007527DB">
              <w:rPr>
                <w:rFonts w:eastAsia="Calibri"/>
                <w:sz w:val="24"/>
                <w:szCs w:val="24"/>
                <w:lang w:eastAsia="en-US"/>
              </w:rPr>
              <w:t>Показатели</w:t>
            </w:r>
          </w:p>
        </w:tc>
        <w:tc>
          <w:tcPr>
            <w:tcW w:w="4057" w:type="dxa"/>
            <w:vAlign w:val="center"/>
          </w:tcPr>
          <w:p w:rsidR="007527DB" w:rsidRPr="007527DB" w:rsidRDefault="007527DB" w:rsidP="00C56E64">
            <w:pPr>
              <w:keepNext/>
              <w:spacing w:line="240" w:lineRule="auto"/>
              <w:ind w:firstLine="0"/>
              <w:contextualSpacing/>
              <w:jc w:val="center"/>
              <w:rPr>
                <w:rFonts w:eastAsia="Calibri"/>
                <w:sz w:val="24"/>
                <w:szCs w:val="24"/>
                <w:lang w:eastAsia="en-US"/>
              </w:rPr>
            </w:pPr>
            <w:r w:rsidRPr="007527DB">
              <w:rPr>
                <w:rFonts w:eastAsia="Calibri"/>
                <w:sz w:val="24"/>
                <w:szCs w:val="24"/>
                <w:lang w:eastAsia="en-US"/>
              </w:rPr>
              <w:t>Базовые условия</w:t>
            </w:r>
          </w:p>
        </w:tc>
      </w:tr>
      <w:tr w:rsidR="007527DB" w:rsidRPr="007527DB" w:rsidTr="001E23E3">
        <w:trPr>
          <w:trHeight w:hRule="exact" w:val="311"/>
          <w:tblHeader/>
        </w:trPr>
        <w:tc>
          <w:tcPr>
            <w:tcW w:w="844"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r w:rsidRPr="00A424D9">
              <w:rPr>
                <w:rFonts w:eastAsia="Calibri"/>
                <w:sz w:val="24"/>
                <w:szCs w:val="24"/>
                <w:lang w:eastAsia="en-US"/>
              </w:rPr>
              <w:t>1</w:t>
            </w:r>
          </w:p>
        </w:tc>
        <w:tc>
          <w:tcPr>
            <w:tcW w:w="5203" w:type="dxa"/>
            <w:vAlign w:val="center"/>
          </w:tcPr>
          <w:p w:rsidR="007527DB" w:rsidRPr="00A424D9" w:rsidRDefault="007527DB" w:rsidP="007527DB">
            <w:pPr>
              <w:spacing w:line="240" w:lineRule="auto"/>
              <w:ind w:firstLine="0"/>
              <w:contextualSpacing/>
              <w:rPr>
                <w:rFonts w:eastAsia="Calibri"/>
                <w:sz w:val="24"/>
                <w:szCs w:val="24"/>
                <w:lang w:eastAsia="en-US"/>
              </w:rPr>
            </w:pPr>
            <w:r w:rsidRPr="00A424D9">
              <w:rPr>
                <w:rFonts w:eastAsia="Calibri"/>
                <w:sz w:val="24"/>
                <w:szCs w:val="24"/>
                <w:lang w:eastAsia="en-US"/>
              </w:rPr>
              <w:t>Рельеф</w:t>
            </w:r>
          </w:p>
        </w:tc>
        <w:tc>
          <w:tcPr>
            <w:tcW w:w="4057"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r w:rsidRPr="00A424D9">
              <w:rPr>
                <w:rFonts w:eastAsia="Calibri"/>
                <w:sz w:val="24"/>
                <w:szCs w:val="24"/>
                <w:lang w:eastAsia="en-US"/>
              </w:rPr>
              <w:t>равнинный</w:t>
            </w:r>
          </w:p>
        </w:tc>
      </w:tr>
      <w:tr w:rsidR="007527DB" w:rsidRPr="007527DB" w:rsidTr="001E23E3">
        <w:trPr>
          <w:trHeight w:hRule="exact" w:val="311"/>
          <w:tblHeader/>
        </w:trPr>
        <w:tc>
          <w:tcPr>
            <w:tcW w:w="844"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r w:rsidRPr="00A424D9">
              <w:rPr>
                <w:rFonts w:eastAsia="Calibri"/>
                <w:sz w:val="24"/>
                <w:szCs w:val="24"/>
                <w:lang w:eastAsia="en-US"/>
              </w:rPr>
              <w:t>2</w:t>
            </w:r>
          </w:p>
        </w:tc>
        <w:tc>
          <w:tcPr>
            <w:tcW w:w="5203" w:type="dxa"/>
            <w:vAlign w:val="center"/>
          </w:tcPr>
          <w:p w:rsidR="007527DB" w:rsidRPr="00A424D9" w:rsidRDefault="007527DB" w:rsidP="007527DB">
            <w:pPr>
              <w:spacing w:line="240" w:lineRule="auto"/>
              <w:ind w:firstLine="0"/>
              <w:contextualSpacing/>
              <w:jc w:val="left"/>
              <w:rPr>
                <w:rFonts w:eastAsia="Calibri"/>
                <w:sz w:val="24"/>
                <w:szCs w:val="24"/>
                <w:lang w:eastAsia="en-US"/>
              </w:rPr>
            </w:pPr>
            <w:r w:rsidRPr="00A424D9">
              <w:rPr>
                <w:rFonts w:eastAsia="Calibri"/>
                <w:sz w:val="24"/>
                <w:szCs w:val="24"/>
                <w:lang w:eastAsia="en-US"/>
              </w:rPr>
              <w:t xml:space="preserve">Расстояние доставки рабочих </w:t>
            </w:r>
          </w:p>
        </w:tc>
        <w:tc>
          <w:tcPr>
            <w:tcW w:w="4057" w:type="dxa"/>
            <w:vAlign w:val="center"/>
          </w:tcPr>
          <w:p w:rsidR="007527DB" w:rsidRPr="00A424D9" w:rsidRDefault="007527DB" w:rsidP="007527DB">
            <w:pPr>
              <w:spacing w:line="240" w:lineRule="auto"/>
              <w:ind w:firstLine="0"/>
              <w:contextualSpacing/>
              <w:jc w:val="center"/>
              <w:rPr>
                <w:rFonts w:eastAsia="Calibri"/>
                <w:sz w:val="24"/>
                <w:szCs w:val="24"/>
                <w:lang w:eastAsia="en-US"/>
              </w:rPr>
            </w:pPr>
            <w:r w:rsidRPr="00A424D9">
              <w:rPr>
                <w:rFonts w:eastAsia="Calibri"/>
                <w:sz w:val="24"/>
                <w:szCs w:val="24"/>
                <w:lang w:eastAsia="en-US"/>
              </w:rPr>
              <w:t>до 50 км</w:t>
            </w:r>
          </w:p>
        </w:tc>
      </w:tr>
    </w:tbl>
    <w:p w:rsidR="007527DB" w:rsidRDefault="007527DB" w:rsidP="007527DB">
      <w:pPr>
        <w:spacing w:line="240" w:lineRule="auto"/>
        <w:ind w:firstLine="709"/>
        <w:contextualSpacing/>
        <w:rPr>
          <w:rFonts w:eastAsia="Calibri"/>
          <w:szCs w:val="28"/>
          <w:lang w:eastAsia="en-US"/>
        </w:rPr>
      </w:pPr>
    </w:p>
    <w:p w:rsidR="0029556B" w:rsidRDefault="0029556B" w:rsidP="0029556B">
      <w:pPr>
        <w:pStyle w:val="aa"/>
        <w:spacing w:line="240" w:lineRule="auto"/>
        <w:ind w:left="0" w:firstLine="709"/>
        <w:rPr>
          <w:b/>
          <w:szCs w:val="28"/>
          <w:lang w:eastAsia="en-US"/>
        </w:rPr>
      </w:pPr>
      <w:r w:rsidRPr="0029556B">
        <w:rPr>
          <w:rFonts w:eastAsia="Calibri"/>
          <w:b/>
          <w:szCs w:val="28"/>
          <w:lang w:eastAsia="en-US"/>
        </w:rPr>
        <w:t xml:space="preserve">16. </w:t>
      </w:r>
      <w:r w:rsidRPr="0029556B">
        <w:rPr>
          <w:b/>
          <w:szCs w:val="28"/>
          <w:lang w:eastAsia="en-US"/>
        </w:rPr>
        <w:t xml:space="preserve">Предупреждение возникновения вредных организмов, профилактические мероприятия по защите лесов, биотехнические мероприятия, улучшение условий обитания и размножения  насекомоядных птиц и других насекомоядных животных, изготовление кормушек для птиц. </w:t>
      </w:r>
    </w:p>
    <w:p w:rsidR="0029556B" w:rsidRPr="0029556B" w:rsidRDefault="0029556B" w:rsidP="0029556B">
      <w:pPr>
        <w:pStyle w:val="aa"/>
        <w:spacing w:line="240" w:lineRule="auto"/>
        <w:ind w:left="0" w:firstLine="567"/>
        <w:rPr>
          <w:szCs w:val="28"/>
          <w:lang w:eastAsia="en-US"/>
        </w:rPr>
      </w:pPr>
      <w:r>
        <w:rPr>
          <w:szCs w:val="28"/>
          <w:lang w:eastAsia="en-US"/>
        </w:rPr>
        <w:t xml:space="preserve">16.1. </w:t>
      </w:r>
      <w:r w:rsidRPr="0029556B">
        <w:rPr>
          <w:szCs w:val="28"/>
          <w:lang w:eastAsia="en-US"/>
        </w:rPr>
        <w:t>Базовой технологией выполнения работ по предупреждению возникновения вредных организмов, профилактические мероприятия по защите лесов, биотехнические мероприятия, улучшение условий обитания и размножения  насекомоядных птиц и других насекомоядных животных, изготовление кормушек для птиц, является:</w:t>
      </w:r>
    </w:p>
    <w:p w:rsidR="0029556B" w:rsidRPr="0029556B" w:rsidRDefault="0029556B" w:rsidP="0029556B">
      <w:pPr>
        <w:spacing w:line="240" w:lineRule="auto"/>
        <w:ind w:firstLine="0"/>
        <w:jc w:val="left"/>
      </w:pPr>
    </w:p>
    <w:p w:rsidR="0029556B" w:rsidRPr="0029556B" w:rsidRDefault="0029556B" w:rsidP="0029556B">
      <w:pPr>
        <w:spacing w:line="240" w:lineRule="auto"/>
        <w:ind w:firstLine="709"/>
        <w:jc w:val="left"/>
      </w:pPr>
      <w:r w:rsidRPr="0029556B">
        <w:t>1. Изготовление кормушки для птиц размером 0,2 м х 0,25 м х 0,25 м из доски 100 х 30 мм.</w:t>
      </w:r>
    </w:p>
    <w:p w:rsidR="0029556B" w:rsidRPr="0029556B" w:rsidRDefault="0029556B" w:rsidP="0029556B">
      <w:pPr>
        <w:spacing w:line="240" w:lineRule="auto"/>
        <w:ind w:firstLine="709"/>
        <w:jc w:val="left"/>
      </w:pPr>
      <w:r w:rsidRPr="0029556B">
        <w:t>2. Подноска и установка кормушки.</w:t>
      </w:r>
    </w:p>
    <w:p w:rsidR="0029556B" w:rsidRPr="0029556B" w:rsidRDefault="0029556B" w:rsidP="0029556B">
      <w:pPr>
        <w:spacing w:line="240" w:lineRule="auto"/>
        <w:ind w:firstLine="709"/>
        <w:jc w:val="left"/>
      </w:pPr>
      <w:r w:rsidRPr="0029556B">
        <w:t>3. Доставка рабочих и кормушки для птиц.</w:t>
      </w:r>
    </w:p>
    <w:p w:rsidR="0029556B" w:rsidRPr="0029556B" w:rsidRDefault="0029556B" w:rsidP="0029556B">
      <w:pPr>
        <w:spacing w:line="240" w:lineRule="auto"/>
        <w:ind w:firstLine="0"/>
        <w:jc w:val="left"/>
      </w:pPr>
    </w:p>
    <w:p w:rsidR="0029556B" w:rsidRPr="0029556B" w:rsidRDefault="0029556B" w:rsidP="0029556B">
      <w:pPr>
        <w:spacing w:line="240" w:lineRule="auto"/>
        <w:ind w:firstLine="709"/>
        <w:contextualSpacing/>
        <w:rPr>
          <w:rFonts w:eastAsia="Calibri"/>
          <w:szCs w:val="28"/>
          <w:lang w:eastAsia="en-US"/>
        </w:rPr>
      </w:pPr>
      <w:r>
        <w:rPr>
          <w:rFonts w:eastAsia="Calibri"/>
          <w:szCs w:val="28"/>
          <w:lang w:eastAsia="en-US"/>
        </w:rPr>
        <w:t xml:space="preserve">16.2. </w:t>
      </w:r>
      <w:r w:rsidRPr="0029556B">
        <w:rPr>
          <w:rFonts w:eastAsia="Calibri"/>
          <w:szCs w:val="28"/>
          <w:lang w:eastAsia="en-US"/>
        </w:rPr>
        <w:t>Базовый состав машин и механизмов, а также оборудования необходимого для выполнения работ по предупреждению возникновения вредных организмов, профилактические мероприятия по защите лесов, биотехнические мероприятия, улучшение условий обитания и размножения  насекомоядных птиц и других насекомоядных животных, изготовление кормушек для птиц, приведены в таблице 1.</w:t>
      </w:r>
    </w:p>
    <w:p w:rsidR="0029556B" w:rsidRPr="0029556B" w:rsidRDefault="0029556B" w:rsidP="0029556B">
      <w:pPr>
        <w:spacing w:line="240" w:lineRule="auto"/>
        <w:ind w:firstLine="0"/>
        <w:contextualSpacing/>
        <w:jc w:val="right"/>
        <w:rPr>
          <w:rFonts w:eastAsia="Calibri"/>
          <w:szCs w:val="28"/>
          <w:lang w:eastAsia="en-US"/>
        </w:rPr>
      </w:pPr>
      <w:r w:rsidRPr="0029556B">
        <w:rPr>
          <w:rFonts w:eastAsia="Calibri"/>
          <w:szCs w:val="28"/>
          <w:lang w:eastAsia="en-US"/>
        </w:rPr>
        <w:t>Таблица 1</w:t>
      </w:r>
    </w:p>
    <w:tbl>
      <w:tblPr>
        <w:tblW w:w="10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5048"/>
        <w:gridCol w:w="3983"/>
      </w:tblGrid>
      <w:tr w:rsidR="0029556B" w:rsidRPr="0029556B" w:rsidTr="003B38A2">
        <w:trPr>
          <w:trHeight w:val="275"/>
        </w:trPr>
        <w:tc>
          <w:tcPr>
            <w:tcW w:w="1129" w:type="dxa"/>
            <w:vAlign w:val="center"/>
          </w:tcPr>
          <w:p w:rsidR="0029556B" w:rsidRPr="0029556B" w:rsidRDefault="0029556B" w:rsidP="0029556B">
            <w:pPr>
              <w:keepNext/>
              <w:spacing w:line="240" w:lineRule="auto"/>
              <w:ind w:firstLine="0"/>
              <w:contextualSpacing/>
              <w:jc w:val="center"/>
              <w:rPr>
                <w:rFonts w:eastAsia="Calibri"/>
                <w:sz w:val="24"/>
                <w:szCs w:val="24"/>
                <w:lang w:eastAsia="en-US"/>
              </w:rPr>
            </w:pPr>
            <w:r w:rsidRPr="0029556B">
              <w:rPr>
                <w:rFonts w:eastAsia="Calibri"/>
                <w:sz w:val="24"/>
                <w:szCs w:val="24"/>
                <w:lang w:eastAsia="en-US"/>
              </w:rPr>
              <w:t>№ п.п</w:t>
            </w:r>
          </w:p>
        </w:tc>
        <w:tc>
          <w:tcPr>
            <w:tcW w:w="5048" w:type="dxa"/>
            <w:vAlign w:val="center"/>
          </w:tcPr>
          <w:p w:rsidR="0029556B" w:rsidRPr="0029556B" w:rsidRDefault="0029556B" w:rsidP="0029556B">
            <w:pPr>
              <w:keepNext/>
              <w:spacing w:line="240" w:lineRule="auto"/>
              <w:ind w:firstLine="0"/>
              <w:contextualSpacing/>
              <w:jc w:val="center"/>
              <w:rPr>
                <w:rFonts w:eastAsia="Calibri"/>
                <w:sz w:val="24"/>
                <w:szCs w:val="24"/>
                <w:lang w:eastAsia="en-US"/>
              </w:rPr>
            </w:pPr>
            <w:r w:rsidRPr="0029556B">
              <w:rPr>
                <w:rFonts w:eastAsia="Calibri"/>
                <w:sz w:val="24"/>
                <w:szCs w:val="24"/>
                <w:lang w:eastAsia="en-US"/>
              </w:rPr>
              <w:t>Наименование машин и механизмов</w:t>
            </w:r>
          </w:p>
        </w:tc>
        <w:tc>
          <w:tcPr>
            <w:tcW w:w="3983" w:type="dxa"/>
            <w:vAlign w:val="center"/>
          </w:tcPr>
          <w:p w:rsidR="0029556B" w:rsidRPr="0029556B" w:rsidRDefault="0029556B" w:rsidP="0029556B">
            <w:pPr>
              <w:keepNext/>
              <w:spacing w:line="240" w:lineRule="auto"/>
              <w:ind w:firstLine="0"/>
              <w:contextualSpacing/>
              <w:jc w:val="center"/>
              <w:rPr>
                <w:rFonts w:eastAsia="Calibri"/>
                <w:sz w:val="24"/>
                <w:szCs w:val="24"/>
                <w:lang w:eastAsia="en-US"/>
              </w:rPr>
            </w:pPr>
            <w:r w:rsidRPr="0029556B">
              <w:rPr>
                <w:rFonts w:eastAsia="Calibri"/>
                <w:sz w:val="24"/>
                <w:szCs w:val="24"/>
                <w:lang w:eastAsia="en-US"/>
              </w:rPr>
              <w:t>Марка машин и механизмов</w:t>
            </w:r>
          </w:p>
        </w:tc>
      </w:tr>
      <w:tr w:rsidR="0029556B" w:rsidRPr="0029556B" w:rsidTr="003B38A2">
        <w:trPr>
          <w:cantSplit/>
          <w:trHeight w:hRule="exact" w:val="402"/>
        </w:trPr>
        <w:tc>
          <w:tcPr>
            <w:tcW w:w="1129" w:type="dxa"/>
            <w:vAlign w:val="center"/>
          </w:tcPr>
          <w:p w:rsidR="0029556B" w:rsidRPr="003B38A2" w:rsidRDefault="0029556B" w:rsidP="003B38A2">
            <w:pPr>
              <w:spacing w:line="276" w:lineRule="auto"/>
              <w:ind w:firstLine="0"/>
              <w:contextualSpacing/>
              <w:jc w:val="center"/>
              <w:rPr>
                <w:rFonts w:eastAsia="Calibri"/>
                <w:sz w:val="24"/>
                <w:szCs w:val="24"/>
                <w:lang w:eastAsia="en-US"/>
              </w:rPr>
            </w:pPr>
            <w:r w:rsidRPr="003B38A2">
              <w:rPr>
                <w:rFonts w:eastAsia="Calibri"/>
                <w:sz w:val="24"/>
                <w:szCs w:val="24"/>
                <w:lang w:eastAsia="en-US"/>
              </w:rPr>
              <w:t>1</w:t>
            </w:r>
          </w:p>
        </w:tc>
        <w:tc>
          <w:tcPr>
            <w:tcW w:w="5048" w:type="dxa"/>
            <w:vAlign w:val="center"/>
          </w:tcPr>
          <w:p w:rsidR="0029556B" w:rsidRPr="003B38A2" w:rsidRDefault="0029556B" w:rsidP="003B38A2">
            <w:pPr>
              <w:spacing w:line="276" w:lineRule="auto"/>
              <w:ind w:firstLine="0"/>
              <w:contextualSpacing/>
              <w:jc w:val="left"/>
              <w:rPr>
                <w:rFonts w:eastAsia="Calibri"/>
                <w:sz w:val="24"/>
                <w:szCs w:val="24"/>
                <w:lang w:eastAsia="en-US"/>
              </w:rPr>
            </w:pPr>
            <w:r w:rsidRPr="003B38A2">
              <w:rPr>
                <w:rFonts w:eastAsia="Calibri"/>
                <w:sz w:val="24"/>
                <w:szCs w:val="24"/>
                <w:lang w:eastAsia="en-US"/>
              </w:rPr>
              <w:t>Автомобиль</w:t>
            </w:r>
          </w:p>
        </w:tc>
        <w:tc>
          <w:tcPr>
            <w:tcW w:w="3983" w:type="dxa"/>
            <w:vAlign w:val="center"/>
          </w:tcPr>
          <w:p w:rsidR="0029556B" w:rsidRPr="003B38A2" w:rsidRDefault="0029556B" w:rsidP="003B38A2">
            <w:pPr>
              <w:spacing w:line="276" w:lineRule="auto"/>
              <w:ind w:firstLine="0"/>
              <w:contextualSpacing/>
              <w:jc w:val="center"/>
              <w:rPr>
                <w:rFonts w:eastAsia="Calibri"/>
                <w:sz w:val="24"/>
                <w:szCs w:val="24"/>
                <w:lang w:eastAsia="en-US"/>
              </w:rPr>
            </w:pPr>
            <w:r w:rsidRPr="003B38A2">
              <w:rPr>
                <w:rFonts w:eastAsia="Calibri"/>
                <w:sz w:val="24"/>
                <w:szCs w:val="24"/>
                <w:lang w:eastAsia="en-US"/>
              </w:rPr>
              <w:t>УАЗ-3909</w:t>
            </w:r>
          </w:p>
        </w:tc>
      </w:tr>
    </w:tbl>
    <w:p w:rsidR="0029556B" w:rsidRPr="0029556B" w:rsidRDefault="0029556B" w:rsidP="0029556B">
      <w:pPr>
        <w:spacing w:line="240" w:lineRule="auto"/>
        <w:ind w:left="720" w:firstLine="0"/>
        <w:contextualSpacing/>
        <w:rPr>
          <w:rFonts w:eastAsia="Calibri"/>
          <w:b/>
          <w:szCs w:val="28"/>
          <w:lang w:eastAsia="en-US"/>
        </w:rPr>
      </w:pPr>
    </w:p>
    <w:p w:rsidR="0029556B" w:rsidRPr="0029556B" w:rsidRDefault="0029556B" w:rsidP="0029556B">
      <w:pPr>
        <w:spacing w:line="240" w:lineRule="auto"/>
        <w:ind w:firstLine="709"/>
        <w:contextualSpacing/>
        <w:rPr>
          <w:rFonts w:eastAsia="Calibri"/>
          <w:szCs w:val="28"/>
          <w:lang w:eastAsia="en-US"/>
        </w:rPr>
      </w:pPr>
      <w:r>
        <w:rPr>
          <w:rFonts w:eastAsia="Calibri"/>
          <w:szCs w:val="28"/>
          <w:lang w:eastAsia="en-US"/>
        </w:rPr>
        <w:t xml:space="preserve">16.3. </w:t>
      </w:r>
      <w:r w:rsidRPr="0029556B">
        <w:rPr>
          <w:rFonts w:eastAsia="Calibri"/>
          <w:szCs w:val="28"/>
          <w:lang w:eastAsia="en-US"/>
        </w:rPr>
        <w:t xml:space="preserve">Нормы выработки и нормы времени, необходимые для выполнения работ по предупреждению возникновения вредных организмов, профилактические мероприятия по защите лесов, биотехнические мероприятия, улучшение условий обитания и размножения  насекомоядных птиц и других насекомоядных животных, </w:t>
      </w:r>
      <w:r w:rsidRPr="0029556B">
        <w:rPr>
          <w:rFonts w:eastAsia="Calibri"/>
          <w:szCs w:val="28"/>
          <w:lang w:eastAsia="en-US"/>
        </w:rPr>
        <w:lastRenderedPageBreak/>
        <w:t>изготовление кормушек для птиц, приведены в таблице 2, исходя из базовых условий ее выполнении, указанных в таблице 3.</w:t>
      </w:r>
    </w:p>
    <w:p w:rsidR="0029556B" w:rsidRPr="0029556B" w:rsidRDefault="0029556B" w:rsidP="002A2F67">
      <w:pPr>
        <w:keepNext/>
        <w:keepLines/>
        <w:spacing w:line="240" w:lineRule="auto"/>
        <w:ind w:firstLine="567"/>
        <w:contextualSpacing/>
        <w:jc w:val="right"/>
        <w:rPr>
          <w:sz w:val="24"/>
        </w:rPr>
      </w:pPr>
      <w:r w:rsidRPr="0029556B">
        <w:rPr>
          <w:rFonts w:eastAsia="Calibri"/>
          <w:szCs w:val="28"/>
          <w:lang w:eastAsia="en-US"/>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115"/>
        <w:gridCol w:w="1418"/>
        <w:gridCol w:w="1269"/>
        <w:gridCol w:w="1409"/>
        <w:gridCol w:w="1300"/>
      </w:tblGrid>
      <w:tr w:rsidR="0029556B" w:rsidRPr="00956ADE" w:rsidTr="003B38A2">
        <w:trPr>
          <w:trHeight w:val="232"/>
          <w:tblHeader/>
        </w:trPr>
        <w:tc>
          <w:tcPr>
            <w:tcW w:w="671" w:type="dxa"/>
            <w:vMerge w:val="restart"/>
            <w:shd w:val="clear" w:color="auto" w:fill="auto"/>
            <w:vAlign w:val="center"/>
          </w:tcPr>
          <w:p w:rsidR="0029556B" w:rsidRPr="00956ADE" w:rsidRDefault="0029556B" w:rsidP="00956ADE">
            <w:pPr>
              <w:spacing w:line="240" w:lineRule="auto"/>
              <w:ind w:firstLine="0"/>
              <w:jc w:val="center"/>
              <w:rPr>
                <w:rFonts w:eastAsia="Calibri"/>
                <w:sz w:val="24"/>
              </w:rPr>
            </w:pPr>
            <w:r w:rsidRPr="00956ADE">
              <w:rPr>
                <w:rFonts w:eastAsia="Calibri"/>
                <w:sz w:val="24"/>
              </w:rPr>
              <w:t>№ п.п</w:t>
            </w:r>
          </w:p>
        </w:tc>
        <w:tc>
          <w:tcPr>
            <w:tcW w:w="4115" w:type="dxa"/>
            <w:vMerge w:val="restart"/>
            <w:shd w:val="clear" w:color="auto" w:fill="auto"/>
            <w:vAlign w:val="center"/>
          </w:tcPr>
          <w:p w:rsidR="0029556B" w:rsidRPr="00956ADE" w:rsidRDefault="0029556B" w:rsidP="00956ADE">
            <w:pPr>
              <w:spacing w:line="240" w:lineRule="auto"/>
              <w:ind w:firstLine="0"/>
              <w:jc w:val="center"/>
              <w:rPr>
                <w:rFonts w:eastAsia="Calibri"/>
                <w:sz w:val="24"/>
              </w:rPr>
            </w:pPr>
            <w:r w:rsidRPr="00956ADE">
              <w:rPr>
                <w:rFonts w:eastAsia="Calibri"/>
                <w:sz w:val="24"/>
                <w:szCs w:val="24"/>
              </w:rPr>
              <w:t>Виды работ</w:t>
            </w:r>
          </w:p>
        </w:tc>
        <w:tc>
          <w:tcPr>
            <w:tcW w:w="1418" w:type="dxa"/>
            <w:vMerge w:val="restart"/>
            <w:shd w:val="clear" w:color="auto" w:fill="auto"/>
            <w:vAlign w:val="center"/>
          </w:tcPr>
          <w:p w:rsidR="0029556B" w:rsidRPr="00956ADE" w:rsidRDefault="0029556B" w:rsidP="00956ADE">
            <w:pPr>
              <w:spacing w:line="240" w:lineRule="auto"/>
              <w:ind w:firstLine="0"/>
              <w:jc w:val="center"/>
              <w:rPr>
                <w:rFonts w:eastAsia="Calibri"/>
                <w:sz w:val="24"/>
              </w:rPr>
            </w:pPr>
            <w:r w:rsidRPr="00956ADE">
              <w:rPr>
                <w:rFonts w:eastAsia="Calibri"/>
                <w:sz w:val="24"/>
                <w:szCs w:val="24"/>
              </w:rPr>
              <w:t>Единица измерения</w:t>
            </w:r>
          </w:p>
        </w:tc>
        <w:tc>
          <w:tcPr>
            <w:tcW w:w="1269" w:type="dxa"/>
            <w:vMerge w:val="restart"/>
            <w:shd w:val="clear" w:color="auto" w:fill="auto"/>
            <w:vAlign w:val="center"/>
          </w:tcPr>
          <w:p w:rsidR="0029556B" w:rsidRPr="00956ADE" w:rsidRDefault="0029556B" w:rsidP="00956ADE">
            <w:pPr>
              <w:spacing w:line="240" w:lineRule="auto"/>
              <w:ind w:firstLine="0"/>
              <w:jc w:val="center"/>
              <w:rPr>
                <w:rFonts w:eastAsia="Calibri"/>
                <w:sz w:val="24"/>
              </w:rPr>
            </w:pPr>
            <w:r w:rsidRPr="00956ADE">
              <w:rPr>
                <w:rFonts w:eastAsia="Calibri"/>
                <w:sz w:val="24"/>
                <w:szCs w:val="24"/>
              </w:rPr>
              <w:t>Норма выра</w:t>
            </w:r>
            <w:r w:rsidRPr="00956ADE">
              <w:rPr>
                <w:rFonts w:eastAsia="Calibri"/>
                <w:sz w:val="24"/>
                <w:szCs w:val="24"/>
              </w:rPr>
              <w:softHyphen/>
              <w:t>ботки</w:t>
            </w:r>
          </w:p>
        </w:tc>
        <w:tc>
          <w:tcPr>
            <w:tcW w:w="2709" w:type="dxa"/>
            <w:gridSpan w:val="2"/>
            <w:shd w:val="clear" w:color="auto" w:fill="auto"/>
            <w:vAlign w:val="center"/>
          </w:tcPr>
          <w:p w:rsidR="0029556B" w:rsidRPr="00956ADE" w:rsidRDefault="0029556B" w:rsidP="00956ADE">
            <w:pPr>
              <w:spacing w:line="240" w:lineRule="auto"/>
              <w:ind w:firstLine="0"/>
              <w:jc w:val="center"/>
              <w:rPr>
                <w:rFonts w:eastAsia="Calibri"/>
                <w:sz w:val="24"/>
              </w:rPr>
            </w:pPr>
            <w:r w:rsidRPr="00956ADE">
              <w:rPr>
                <w:rFonts w:eastAsia="Calibri"/>
                <w:sz w:val="24"/>
                <w:szCs w:val="24"/>
              </w:rPr>
              <w:t>Потребное количество</w:t>
            </w:r>
          </w:p>
        </w:tc>
      </w:tr>
      <w:tr w:rsidR="0029556B" w:rsidRPr="00956ADE" w:rsidTr="003B38A2">
        <w:trPr>
          <w:trHeight w:val="123"/>
          <w:tblHeader/>
        </w:trPr>
        <w:tc>
          <w:tcPr>
            <w:tcW w:w="671" w:type="dxa"/>
            <w:vMerge/>
            <w:shd w:val="clear" w:color="auto" w:fill="auto"/>
            <w:vAlign w:val="center"/>
          </w:tcPr>
          <w:p w:rsidR="0029556B" w:rsidRPr="00956ADE" w:rsidRDefault="0029556B" w:rsidP="00956ADE">
            <w:pPr>
              <w:spacing w:line="240" w:lineRule="auto"/>
              <w:ind w:firstLine="0"/>
              <w:jc w:val="center"/>
              <w:rPr>
                <w:rFonts w:eastAsia="Calibri"/>
                <w:sz w:val="24"/>
              </w:rPr>
            </w:pPr>
          </w:p>
        </w:tc>
        <w:tc>
          <w:tcPr>
            <w:tcW w:w="4115" w:type="dxa"/>
            <w:vMerge/>
            <w:shd w:val="clear" w:color="auto" w:fill="auto"/>
            <w:vAlign w:val="center"/>
          </w:tcPr>
          <w:p w:rsidR="0029556B" w:rsidRPr="00956ADE" w:rsidRDefault="0029556B" w:rsidP="00956ADE">
            <w:pPr>
              <w:spacing w:line="240" w:lineRule="auto"/>
              <w:ind w:firstLine="0"/>
              <w:jc w:val="center"/>
              <w:rPr>
                <w:rFonts w:eastAsia="Calibri"/>
                <w:sz w:val="24"/>
              </w:rPr>
            </w:pPr>
          </w:p>
        </w:tc>
        <w:tc>
          <w:tcPr>
            <w:tcW w:w="1418" w:type="dxa"/>
            <w:vMerge/>
            <w:shd w:val="clear" w:color="auto" w:fill="auto"/>
            <w:vAlign w:val="center"/>
          </w:tcPr>
          <w:p w:rsidR="0029556B" w:rsidRPr="00956ADE" w:rsidRDefault="0029556B" w:rsidP="00956ADE">
            <w:pPr>
              <w:spacing w:line="240" w:lineRule="auto"/>
              <w:ind w:firstLine="0"/>
              <w:jc w:val="center"/>
              <w:rPr>
                <w:rFonts w:eastAsia="Calibri"/>
                <w:sz w:val="24"/>
              </w:rPr>
            </w:pPr>
          </w:p>
        </w:tc>
        <w:tc>
          <w:tcPr>
            <w:tcW w:w="1269" w:type="dxa"/>
            <w:vMerge/>
            <w:shd w:val="clear" w:color="auto" w:fill="auto"/>
            <w:vAlign w:val="center"/>
          </w:tcPr>
          <w:p w:rsidR="0029556B" w:rsidRPr="00956ADE" w:rsidRDefault="0029556B" w:rsidP="00956ADE">
            <w:pPr>
              <w:spacing w:line="240" w:lineRule="auto"/>
              <w:ind w:firstLine="0"/>
              <w:jc w:val="center"/>
              <w:rPr>
                <w:rFonts w:eastAsia="Calibri"/>
                <w:sz w:val="24"/>
              </w:rPr>
            </w:pPr>
          </w:p>
        </w:tc>
        <w:tc>
          <w:tcPr>
            <w:tcW w:w="1409" w:type="dxa"/>
            <w:shd w:val="clear" w:color="auto" w:fill="auto"/>
            <w:vAlign w:val="center"/>
          </w:tcPr>
          <w:p w:rsidR="0029556B" w:rsidRPr="00956ADE" w:rsidRDefault="0029556B" w:rsidP="00956ADE">
            <w:pPr>
              <w:spacing w:line="240" w:lineRule="auto"/>
              <w:ind w:firstLine="0"/>
              <w:jc w:val="center"/>
              <w:rPr>
                <w:rFonts w:eastAsia="Calibri"/>
                <w:sz w:val="24"/>
              </w:rPr>
            </w:pPr>
            <w:r w:rsidRPr="00956ADE">
              <w:rPr>
                <w:rFonts w:eastAsia="Calibri"/>
                <w:sz w:val="24"/>
                <w:szCs w:val="24"/>
              </w:rPr>
              <w:t>человеко - дней</w:t>
            </w:r>
          </w:p>
        </w:tc>
        <w:tc>
          <w:tcPr>
            <w:tcW w:w="1300" w:type="dxa"/>
            <w:shd w:val="clear" w:color="auto" w:fill="auto"/>
            <w:vAlign w:val="center"/>
          </w:tcPr>
          <w:p w:rsidR="0029556B" w:rsidRPr="00956ADE" w:rsidRDefault="0029556B" w:rsidP="00956ADE">
            <w:pPr>
              <w:spacing w:line="240" w:lineRule="auto"/>
              <w:ind w:firstLine="0"/>
              <w:jc w:val="center"/>
              <w:rPr>
                <w:rFonts w:eastAsia="Calibri"/>
                <w:sz w:val="24"/>
              </w:rPr>
            </w:pPr>
            <w:r w:rsidRPr="00956ADE">
              <w:rPr>
                <w:rFonts w:eastAsia="Calibri"/>
                <w:sz w:val="24"/>
                <w:szCs w:val="24"/>
              </w:rPr>
              <w:t>машино - смен</w:t>
            </w:r>
          </w:p>
        </w:tc>
      </w:tr>
      <w:tr w:rsidR="0029556B" w:rsidRPr="00956ADE" w:rsidTr="003B38A2">
        <w:trPr>
          <w:trHeight w:val="410"/>
          <w:tblHeader/>
        </w:trPr>
        <w:tc>
          <w:tcPr>
            <w:tcW w:w="671" w:type="dxa"/>
            <w:shd w:val="clear" w:color="auto" w:fill="auto"/>
            <w:vAlign w:val="center"/>
          </w:tcPr>
          <w:p w:rsidR="0029556B" w:rsidRPr="00956ADE" w:rsidRDefault="0029556B" w:rsidP="00956ADE">
            <w:pPr>
              <w:spacing w:line="240" w:lineRule="auto"/>
              <w:ind w:firstLine="0"/>
              <w:jc w:val="center"/>
              <w:rPr>
                <w:rFonts w:eastAsia="Calibri"/>
                <w:sz w:val="24"/>
              </w:rPr>
            </w:pPr>
            <w:r w:rsidRPr="00956ADE">
              <w:rPr>
                <w:rFonts w:eastAsia="Calibri"/>
                <w:sz w:val="24"/>
              </w:rPr>
              <w:t>А</w:t>
            </w:r>
          </w:p>
        </w:tc>
        <w:tc>
          <w:tcPr>
            <w:tcW w:w="4115" w:type="dxa"/>
            <w:shd w:val="clear" w:color="auto" w:fill="auto"/>
            <w:vAlign w:val="center"/>
          </w:tcPr>
          <w:p w:rsidR="0029556B" w:rsidRPr="00956ADE" w:rsidRDefault="0029556B" w:rsidP="00956ADE">
            <w:pPr>
              <w:spacing w:line="240" w:lineRule="auto"/>
              <w:ind w:firstLine="0"/>
              <w:jc w:val="center"/>
              <w:rPr>
                <w:rFonts w:eastAsia="Calibri"/>
                <w:sz w:val="24"/>
              </w:rPr>
            </w:pPr>
            <w:r w:rsidRPr="00956ADE">
              <w:rPr>
                <w:rFonts w:eastAsia="Calibri"/>
                <w:sz w:val="24"/>
              </w:rPr>
              <w:t>Б</w:t>
            </w:r>
          </w:p>
        </w:tc>
        <w:tc>
          <w:tcPr>
            <w:tcW w:w="1418" w:type="dxa"/>
            <w:shd w:val="clear" w:color="auto" w:fill="auto"/>
            <w:vAlign w:val="center"/>
          </w:tcPr>
          <w:p w:rsidR="0029556B" w:rsidRPr="00956ADE" w:rsidRDefault="0029556B" w:rsidP="00956ADE">
            <w:pPr>
              <w:spacing w:line="240" w:lineRule="auto"/>
              <w:ind w:firstLine="0"/>
              <w:jc w:val="center"/>
              <w:rPr>
                <w:rFonts w:eastAsia="Calibri"/>
                <w:sz w:val="24"/>
              </w:rPr>
            </w:pPr>
            <w:r w:rsidRPr="00956ADE">
              <w:rPr>
                <w:rFonts w:eastAsia="Calibri"/>
                <w:sz w:val="24"/>
              </w:rPr>
              <w:t>В</w:t>
            </w:r>
          </w:p>
        </w:tc>
        <w:tc>
          <w:tcPr>
            <w:tcW w:w="1269" w:type="dxa"/>
            <w:shd w:val="clear" w:color="auto" w:fill="auto"/>
            <w:vAlign w:val="center"/>
          </w:tcPr>
          <w:p w:rsidR="0029556B" w:rsidRPr="00956ADE" w:rsidRDefault="0029556B" w:rsidP="00956ADE">
            <w:pPr>
              <w:spacing w:line="240" w:lineRule="auto"/>
              <w:ind w:firstLine="0"/>
              <w:jc w:val="center"/>
              <w:rPr>
                <w:rFonts w:eastAsia="Calibri"/>
                <w:sz w:val="24"/>
              </w:rPr>
            </w:pPr>
            <w:r w:rsidRPr="00956ADE">
              <w:rPr>
                <w:rFonts w:eastAsia="Calibri"/>
                <w:sz w:val="24"/>
              </w:rPr>
              <w:t>1</w:t>
            </w:r>
          </w:p>
        </w:tc>
        <w:tc>
          <w:tcPr>
            <w:tcW w:w="1409" w:type="dxa"/>
            <w:shd w:val="clear" w:color="auto" w:fill="auto"/>
            <w:vAlign w:val="center"/>
          </w:tcPr>
          <w:p w:rsidR="0029556B" w:rsidRPr="00956ADE" w:rsidRDefault="0029556B" w:rsidP="00956ADE">
            <w:pPr>
              <w:spacing w:line="240" w:lineRule="auto"/>
              <w:ind w:firstLine="0"/>
              <w:jc w:val="center"/>
              <w:rPr>
                <w:rFonts w:eastAsia="Calibri"/>
                <w:sz w:val="24"/>
              </w:rPr>
            </w:pPr>
            <w:r w:rsidRPr="00956ADE">
              <w:rPr>
                <w:rFonts w:eastAsia="Calibri"/>
                <w:sz w:val="24"/>
              </w:rPr>
              <w:t>2</w:t>
            </w:r>
          </w:p>
        </w:tc>
        <w:tc>
          <w:tcPr>
            <w:tcW w:w="1300" w:type="dxa"/>
            <w:shd w:val="clear" w:color="auto" w:fill="auto"/>
            <w:vAlign w:val="center"/>
          </w:tcPr>
          <w:p w:rsidR="0029556B" w:rsidRPr="00956ADE" w:rsidRDefault="0029556B" w:rsidP="00956ADE">
            <w:pPr>
              <w:spacing w:line="240" w:lineRule="auto"/>
              <w:ind w:firstLine="0"/>
              <w:jc w:val="center"/>
              <w:rPr>
                <w:rFonts w:eastAsia="Calibri"/>
                <w:sz w:val="24"/>
              </w:rPr>
            </w:pPr>
            <w:r w:rsidRPr="00956ADE">
              <w:rPr>
                <w:rFonts w:eastAsia="Calibri"/>
                <w:sz w:val="24"/>
              </w:rPr>
              <w:t>3</w:t>
            </w:r>
          </w:p>
        </w:tc>
      </w:tr>
      <w:tr w:rsidR="0029556B" w:rsidRPr="00956ADE" w:rsidTr="003B38A2">
        <w:trPr>
          <w:trHeight w:val="724"/>
        </w:trPr>
        <w:tc>
          <w:tcPr>
            <w:tcW w:w="671" w:type="dxa"/>
            <w:shd w:val="clear" w:color="auto" w:fill="auto"/>
            <w:vAlign w:val="center"/>
          </w:tcPr>
          <w:p w:rsidR="0029556B" w:rsidRPr="003B38A2" w:rsidRDefault="0029556B"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1</w:t>
            </w:r>
          </w:p>
        </w:tc>
        <w:tc>
          <w:tcPr>
            <w:tcW w:w="4115" w:type="dxa"/>
            <w:shd w:val="clear" w:color="auto" w:fill="auto"/>
            <w:vAlign w:val="center"/>
          </w:tcPr>
          <w:p w:rsidR="0029556B" w:rsidRPr="003B38A2" w:rsidRDefault="0029556B" w:rsidP="00956ADE">
            <w:pPr>
              <w:spacing w:line="240" w:lineRule="auto"/>
              <w:ind w:firstLine="0"/>
              <w:contextualSpacing/>
              <w:jc w:val="left"/>
              <w:rPr>
                <w:rFonts w:eastAsia="Calibri"/>
                <w:sz w:val="24"/>
                <w:szCs w:val="24"/>
                <w:lang w:eastAsia="en-US"/>
              </w:rPr>
            </w:pPr>
            <w:r w:rsidRPr="003B38A2">
              <w:rPr>
                <w:rFonts w:eastAsia="Calibri"/>
                <w:sz w:val="24"/>
                <w:szCs w:val="24"/>
                <w:lang w:eastAsia="en-US"/>
              </w:rPr>
              <w:t>Изготовление кормушки для птиц размером 0,2 м х 0,25 м х 0,25 м из доски 100 х 30 мм</w:t>
            </w:r>
          </w:p>
        </w:tc>
        <w:tc>
          <w:tcPr>
            <w:tcW w:w="1418" w:type="dxa"/>
            <w:shd w:val="clear" w:color="auto" w:fill="auto"/>
            <w:vAlign w:val="center"/>
          </w:tcPr>
          <w:p w:rsidR="0029556B" w:rsidRPr="003B38A2" w:rsidRDefault="0029556B"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шт.</w:t>
            </w:r>
          </w:p>
        </w:tc>
        <w:tc>
          <w:tcPr>
            <w:tcW w:w="1269" w:type="dxa"/>
            <w:shd w:val="clear" w:color="auto" w:fill="auto"/>
            <w:vAlign w:val="center"/>
          </w:tcPr>
          <w:p w:rsidR="0029556B" w:rsidRPr="003B38A2" w:rsidRDefault="0029556B"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15,00</w:t>
            </w:r>
          </w:p>
        </w:tc>
        <w:tc>
          <w:tcPr>
            <w:tcW w:w="1409" w:type="dxa"/>
            <w:shd w:val="clear" w:color="auto" w:fill="auto"/>
            <w:vAlign w:val="center"/>
          </w:tcPr>
          <w:p w:rsidR="0029556B" w:rsidRPr="003B38A2" w:rsidRDefault="0029556B"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0,07</w:t>
            </w:r>
          </w:p>
        </w:tc>
        <w:tc>
          <w:tcPr>
            <w:tcW w:w="1300" w:type="dxa"/>
            <w:shd w:val="clear" w:color="auto" w:fill="auto"/>
            <w:vAlign w:val="center"/>
          </w:tcPr>
          <w:p w:rsidR="0029556B" w:rsidRPr="003B38A2" w:rsidRDefault="0029556B" w:rsidP="00956ADE">
            <w:pPr>
              <w:spacing w:line="240" w:lineRule="auto"/>
              <w:ind w:firstLine="0"/>
              <w:contextualSpacing/>
              <w:jc w:val="center"/>
              <w:rPr>
                <w:rFonts w:eastAsia="Calibri"/>
                <w:sz w:val="24"/>
                <w:szCs w:val="24"/>
                <w:lang w:eastAsia="en-US"/>
              </w:rPr>
            </w:pPr>
          </w:p>
        </w:tc>
      </w:tr>
      <w:tr w:rsidR="0029556B" w:rsidRPr="00956ADE" w:rsidTr="003B38A2">
        <w:trPr>
          <w:trHeight w:val="241"/>
        </w:trPr>
        <w:tc>
          <w:tcPr>
            <w:tcW w:w="671" w:type="dxa"/>
            <w:shd w:val="clear" w:color="auto" w:fill="auto"/>
            <w:vAlign w:val="center"/>
          </w:tcPr>
          <w:p w:rsidR="0029556B" w:rsidRPr="003B38A2" w:rsidRDefault="0029556B"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2</w:t>
            </w:r>
          </w:p>
        </w:tc>
        <w:tc>
          <w:tcPr>
            <w:tcW w:w="4115" w:type="dxa"/>
            <w:shd w:val="clear" w:color="auto" w:fill="auto"/>
            <w:vAlign w:val="center"/>
          </w:tcPr>
          <w:p w:rsidR="0029556B" w:rsidRPr="003B38A2" w:rsidRDefault="0029556B" w:rsidP="00956ADE">
            <w:pPr>
              <w:spacing w:line="240" w:lineRule="auto"/>
              <w:ind w:firstLine="0"/>
              <w:contextualSpacing/>
              <w:jc w:val="left"/>
              <w:rPr>
                <w:rFonts w:eastAsia="Calibri"/>
                <w:sz w:val="24"/>
                <w:szCs w:val="24"/>
                <w:lang w:eastAsia="en-US"/>
              </w:rPr>
            </w:pPr>
            <w:r w:rsidRPr="003B38A2">
              <w:rPr>
                <w:rFonts w:eastAsia="Calibri"/>
                <w:sz w:val="24"/>
                <w:szCs w:val="24"/>
                <w:lang w:eastAsia="en-US"/>
              </w:rPr>
              <w:t>Подноска и установка кормушки</w:t>
            </w:r>
          </w:p>
        </w:tc>
        <w:tc>
          <w:tcPr>
            <w:tcW w:w="1418" w:type="dxa"/>
            <w:shd w:val="clear" w:color="auto" w:fill="auto"/>
            <w:vAlign w:val="center"/>
          </w:tcPr>
          <w:p w:rsidR="0029556B" w:rsidRPr="003B38A2" w:rsidRDefault="0029556B"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шт.</w:t>
            </w:r>
          </w:p>
        </w:tc>
        <w:tc>
          <w:tcPr>
            <w:tcW w:w="1269" w:type="dxa"/>
            <w:shd w:val="clear" w:color="auto" w:fill="auto"/>
            <w:vAlign w:val="center"/>
          </w:tcPr>
          <w:p w:rsidR="0029556B" w:rsidRPr="003B38A2" w:rsidRDefault="0029556B"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18,00</w:t>
            </w:r>
          </w:p>
        </w:tc>
        <w:tc>
          <w:tcPr>
            <w:tcW w:w="1409" w:type="dxa"/>
            <w:shd w:val="clear" w:color="auto" w:fill="auto"/>
            <w:vAlign w:val="center"/>
          </w:tcPr>
          <w:p w:rsidR="0029556B" w:rsidRPr="003B38A2" w:rsidRDefault="0029556B"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0,06</w:t>
            </w:r>
          </w:p>
        </w:tc>
        <w:tc>
          <w:tcPr>
            <w:tcW w:w="1300" w:type="dxa"/>
            <w:shd w:val="clear" w:color="auto" w:fill="auto"/>
            <w:vAlign w:val="center"/>
          </w:tcPr>
          <w:p w:rsidR="0029556B" w:rsidRPr="003B38A2" w:rsidRDefault="0029556B" w:rsidP="00956ADE">
            <w:pPr>
              <w:spacing w:line="240" w:lineRule="auto"/>
              <w:ind w:firstLine="0"/>
              <w:contextualSpacing/>
              <w:jc w:val="center"/>
              <w:rPr>
                <w:rFonts w:eastAsia="Calibri"/>
                <w:sz w:val="24"/>
                <w:szCs w:val="24"/>
                <w:lang w:eastAsia="en-US"/>
              </w:rPr>
            </w:pPr>
          </w:p>
        </w:tc>
      </w:tr>
      <w:tr w:rsidR="0029556B" w:rsidRPr="00956ADE" w:rsidTr="003B38A2">
        <w:trPr>
          <w:trHeight w:val="483"/>
        </w:trPr>
        <w:tc>
          <w:tcPr>
            <w:tcW w:w="671" w:type="dxa"/>
            <w:shd w:val="clear" w:color="auto" w:fill="auto"/>
            <w:vAlign w:val="center"/>
          </w:tcPr>
          <w:p w:rsidR="0029556B" w:rsidRPr="003B38A2" w:rsidRDefault="0029556B"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3</w:t>
            </w:r>
          </w:p>
        </w:tc>
        <w:tc>
          <w:tcPr>
            <w:tcW w:w="4115" w:type="dxa"/>
            <w:shd w:val="clear" w:color="auto" w:fill="auto"/>
            <w:vAlign w:val="center"/>
          </w:tcPr>
          <w:p w:rsidR="0029556B" w:rsidRPr="003B38A2" w:rsidRDefault="0029556B" w:rsidP="00956ADE">
            <w:pPr>
              <w:spacing w:line="240" w:lineRule="auto"/>
              <w:ind w:firstLine="0"/>
              <w:contextualSpacing/>
              <w:jc w:val="left"/>
              <w:rPr>
                <w:rFonts w:eastAsia="Calibri"/>
                <w:sz w:val="24"/>
                <w:szCs w:val="24"/>
                <w:lang w:eastAsia="en-US"/>
              </w:rPr>
            </w:pPr>
            <w:r w:rsidRPr="003B38A2">
              <w:rPr>
                <w:rFonts w:eastAsia="Calibri"/>
                <w:sz w:val="24"/>
                <w:szCs w:val="24"/>
                <w:lang w:eastAsia="en-US"/>
              </w:rPr>
              <w:t>Доставка рабочих и кормушки для птиц</w:t>
            </w:r>
          </w:p>
        </w:tc>
        <w:tc>
          <w:tcPr>
            <w:tcW w:w="1418" w:type="dxa"/>
            <w:shd w:val="clear" w:color="auto" w:fill="auto"/>
            <w:vAlign w:val="center"/>
          </w:tcPr>
          <w:p w:rsidR="0029556B" w:rsidRPr="003B38A2" w:rsidRDefault="0029556B"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км</w:t>
            </w:r>
          </w:p>
        </w:tc>
        <w:tc>
          <w:tcPr>
            <w:tcW w:w="1269" w:type="dxa"/>
            <w:shd w:val="clear" w:color="auto" w:fill="auto"/>
            <w:vAlign w:val="center"/>
          </w:tcPr>
          <w:p w:rsidR="0029556B" w:rsidRPr="003B38A2" w:rsidRDefault="0029556B" w:rsidP="00956ADE">
            <w:pPr>
              <w:spacing w:line="240" w:lineRule="auto"/>
              <w:ind w:firstLine="0"/>
              <w:contextualSpacing/>
              <w:jc w:val="center"/>
              <w:rPr>
                <w:rFonts w:eastAsia="Calibri"/>
                <w:sz w:val="24"/>
                <w:szCs w:val="24"/>
                <w:lang w:eastAsia="en-US"/>
              </w:rPr>
            </w:pPr>
          </w:p>
        </w:tc>
        <w:tc>
          <w:tcPr>
            <w:tcW w:w="1409" w:type="dxa"/>
            <w:shd w:val="clear" w:color="auto" w:fill="auto"/>
            <w:vAlign w:val="center"/>
          </w:tcPr>
          <w:p w:rsidR="0029556B" w:rsidRPr="003B38A2" w:rsidRDefault="0029556B"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0,01</w:t>
            </w:r>
          </w:p>
        </w:tc>
        <w:tc>
          <w:tcPr>
            <w:tcW w:w="1300" w:type="dxa"/>
            <w:shd w:val="clear" w:color="auto" w:fill="auto"/>
            <w:vAlign w:val="center"/>
          </w:tcPr>
          <w:p w:rsidR="0029556B" w:rsidRPr="003B38A2" w:rsidRDefault="0029556B"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0,01</w:t>
            </w:r>
          </w:p>
        </w:tc>
      </w:tr>
      <w:tr w:rsidR="0029556B" w:rsidRPr="00956ADE" w:rsidTr="003B38A2">
        <w:trPr>
          <w:trHeight w:val="241"/>
        </w:trPr>
        <w:tc>
          <w:tcPr>
            <w:tcW w:w="671" w:type="dxa"/>
            <w:shd w:val="clear" w:color="auto" w:fill="auto"/>
            <w:vAlign w:val="center"/>
          </w:tcPr>
          <w:p w:rsidR="0029556B" w:rsidRPr="003B38A2" w:rsidRDefault="0029556B" w:rsidP="00956ADE">
            <w:pPr>
              <w:spacing w:line="240" w:lineRule="auto"/>
              <w:ind w:firstLine="0"/>
              <w:contextualSpacing/>
              <w:jc w:val="center"/>
              <w:rPr>
                <w:rFonts w:eastAsia="Calibri"/>
                <w:sz w:val="24"/>
                <w:szCs w:val="24"/>
                <w:lang w:eastAsia="en-US"/>
              </w:rPr>
            </w:pPr>
          </w:p>
        </w:tc>
        <w:tc>
          <w:tcPr>
            <w:tcW w:w="4115" w:type="dxa"/>
            <w:shd w:val="clear" w:color="auto" w:fill="auto"/>
            <w:vAlign w:val="center"/>
          </w:tcPr>
          <w:p w:rsidR="0029556B" w:rsidRPr="003B38A2" w:rsidRDefault="0029556B" w:rsidP="00956ADE">
            <w:pPr>
              <w:spacing w:line="240" w:lineRule="auto"/>
              <w:ind w:firstLine="0"/>
              <w:contextualSpacing/>
              <w:jc w:val="center"/>
              <w:rPr>
                <w:rFonts w:eastAsia="Calibri"/>
                <w:b/>
                <w:sz w:val="24"/>
                <w:szCs w:val="24"/>
                <w:lang w:eastAsia="en-US"/>
              </w:rPr>
            </w:pPr>
            <w:r w:rsidRPr="003B38A2">
              <w:rPr>
                <w:rFonts w:eastAsia="Calibri"/>
                <w:b/>
                <w:sz w:val="24"/>
                <w:szCs w:val="24"/>
                <w:lang w:eastAsia="en-US"/>
              </w:rPr>
              <w:t>Итого</w:t>
            </w:r>
          </w:p>
        </w:tc>
        <w:tc>
          <w:tcPr>
            <w:tcW w:w="1418" w:type="dxa"/>
            <w:shd w:val="clear" w:color="auto" w:fill="auto"/>
            <w:vAlign w:val="center"/>
          </w:tcPr>
          <w:p w:rsidR="0029556B" w:rsidRPr="003B38A2" w:rsidRDefault="0029556B" w:rsidP="00956ADE">
            <w:pPr>
              <w:spacing w:line="240" w:lineRule="auto"/>
              <w:ind w:firstLine="0"/>
              <w:contextualSpacing/>
              <w:jc w:val="center"/>
              <w:rPr>
                <w:rFonts w:eastAsia="Calibri"/>
                <w:sz w:val="24"/>
                <w:szCs w:val="24"/>
                <w:lang w:eastAsia="en-US"/>
              </w:rPr>
            </w:pPr>
          </w:p>
        </w:tc>
        <w:tc>
          <w:tcPr>
            <w:tcW w:w="1269" w:type="dxa"/>
            <w:shd w:val="clear" w:color="auto" w:fill="auto"/>
            <w:vAlign w:val="center"/>
          </w:tcPr>
          <w:p w:rsidR="0029556B" w:rsidRPr="003B38A2" w:rsidRDefault="0029556B" w:rsidP="00956ADE">
            <w:pPr>
              <w:spacing w:line="240" w:lineRule="auto"/>
              <w:ind w:firstLine="0"/>
              <w:contextualSpacing/>
              <w:jc w:val="center"/>
              <w:rPr>
                <w:rFonts w:eastAsia="Calibri"/>
                <w:sz w:val="24"/>
                <w:szCs w:val="24"/>
                <w:lang w:eastAsia="en-US"/>
              </w:rPr>
            </w:pPr>
          </w:p>
        </w:tc>
        <w:tc>
          <w:tcPr>
            <w:tcW w:w="1409" w:type="dxa"/>
            <w:shd w:val="clear" w:color="auto" w:fill="auto"/>
            <w:vAlign w:val="center"/>
          </w:tcPr>
          <w:p w:rsidR="0029556B" w:rsidRPr="003B38A2" w:rsidRDefault="0029556B" w:rsidP="00956ADE">
            <w:pPr>
              <w:spacing w:line="240" w:lineRule="auto"/>
              <w:ind w:firstLine="0"/>
              <w:contextualSpacing/>
              <w:jc w:val="center"/>
              <w:rPr>
                <w:rFonts w:eastAsia="Calibri"/>
                <w:b/>
                <w:sz w:val="24"/>
                <w:szCs w:val="24"/>
                <w:lang w:eastAsia="en-US"/>
              </w:rPr>
            </w:pPr>
            <w:r w:rsidRPr="003B38A2">
              <w:rPr>
                <w:rFonts w:eastAsia="Calibri"/>
                <w:b/>
                <w:sz w:val="24"/>
                <w:szCs w:val="24"/>
                <w:lang w:eastAsia="en-US"/>
              </w:rPr>
              <w:t>0,14</w:t>
            </w:r>
          </w:p>
        </w:tc>
        <w:tc>
          <w:tcPr>
            <w:tcW w:w="1300" w:type="dxa"/>
            <w:shd w:val="clear" w:color="auto" w:fill="auto"/>
            <w:vAlign w:val="center"/>
          </w:tcPr>
          <w:p w:rsidR="0029556B" w:rsidRPr="003B38A2" w:rsidRDefault="0029556B" w:rsidP="00956ADE">
            <w:pPr>
              <w:spacing w:line="240" w:lineRule="auto"/>
              <w:ind w:firstLine="0"/>
              <w:contextualSpacing/>
              <w:jc w:val="center"/>
              <w:rPr>
                <w:rFonts w:eastAsia="Calibri"/>
                <w:b/>
                <w:sz w:val="24"/>
                <w:szCs w:val="24"/>
                <w:lang w:eastAsia="en-US"/>
              </w:rPr>
            </w:pPr>
            <w:r w:rsidRPr="003B38A2">
              <w:rPr>
                <w:rFonts w:eastAsia="Calibri"/>
                <w:b/>
                <w:sz w:val="24"/>
                <w:szCs w:val="24"/>
                <w:lang w:eastAsia="en-US"/>
              </w:rPr>
              <w:t>0,01</w:t>
            </w:r>
          </w:p>
        </w:tc>
      </w:tr>
    </w:tbl>
    <w:p w:rsidR="0029556B" w:rsidRPr="0029556B" w:rsidRDefault="0029556B" w:rsidP="0029556B">
      <w:pPr>
        <w:spacing w:line="240" w:lineRule="auto"/>
        <w:ind w:left="567" w:firstLine="0"/>
        <w:contextualSpacing/>
        <w:rPr>
          <w:rFonts w:eastAsia="Calibri"/>
          <w:szCs w:val="28"/>
          <w:lang w:eastAsia="en-US"/>
        </w:rPr>
      </w:pPr>
    </w:p>
    <w:p w:rsidR="0029556B" w:rsidRPr="0029556B" w:rsidRDefault="0029556B" w:rsidP="0029556B">
      <w:pPr>
        <w:keepNext/>
        <w:spacing w:line="240" w:lineRule="auto"/>
        <w:ind w:firstLine="0"/>
        <w:contextualSpacing/>
        <w:jc w:val="right"/>
        <w:rPr>
          <w:rFonts w:eastAsia="Calibri"/>
          <w:szCs w:val="28"/>
          <w:lang w:eastAsia="en-US"/>
        </w:rPr>
      </w:pPr>
      <w:r w:rsidRPr="0029556B">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331"/>
        <w:gridCol w:w="3867"/>
      </w:tblGrid>
      <w:tr w:rsidR="0029556B" w:rsidRPr="0029556B" w:rsidTr="001E23E3">
        <w:trPr>
          <w:trHeight w:val="266"/>
          <w:tblHeader/>
        </w:trPr>
        <w:tc>
          <w:tcPr>
            <w:tcW w:w="861" w:type="dxa"/>
            <w:vAlign w:val="center"/>
          </w:tcPr>
          <w:p w:rsidR="0029556B" w:rsidRPr="0029556B" w:rsidRDefault="0029556B" w:rsidP="002A2F67">
            <w:pPr>
              <w:keepNext/>
              <w:spacing w:line="240" w:lineRule="auto"/>
              <w:ind w:firstLine="0"/>
              <w:contextualSpacing/>
              <w:jc w:val="center"/>
              <w:rPr>
                <w:rFonts w:eastAsia="Calibri"/>
                <w:sz w:val="24"/>
                <w:szCs w:val="24"/>
                <w:lang w:eastAsia="en-US"/>
              </w:rPr>
            </w:pPr>
            <w:r w:rsidRPr="0029556B">
              <w:rPr>
                <w:rFonts w:eastAsia="Calibri"/>
                <w:sz w:val="24"/>
                <w:szCs w:val="24"/>
                <w:lang w:eastAsia="en-US"/>
              </w:rPr>
              <w:t>№ п.п</w:t>
            </w:r>
          </w:p>
        </w:tc>
        <w:tc>
          <w:tcPr>
            <w:tcW w:w="5331" w:type="dxa"/>
            <w:vAlign w:val="center"/>
          </w:tcPr>
          <w:p w:rsidR="0029556B" w:rsidRPr="0029556B" w:rsidRDefault="0029556B" w:rsidP="0029556B">
            <w:pPr>
              <w:keepNext/>
              <w:spacing w:line="240" w:lineRule="auto"/>
              <w:ind w:firstLine="0"/>
              <w:contextualSpacing/>
              <w:jc w:val="center"/>
              <w:rPr>
                <w:rFonts w:eastAsia="Calibri"/>
                <w:sz w:val="24"/>
                <w:szCs w:val="24"/>
                <w:lang w:eastAsia="en-US"/>
              </w:rPr>
            </w:pPr>
            <w:r w:rsidRPr="0029556B">
              <w:rPr>
                <w:rFonts w:eastAsia="Calibri"/>
                <w:sz w:val="24"/>
                <w:szCs w:val="24"/>
                <w:lang w:eastAsia="en-US"/>
              </w:rPr>
              <w:t>Показатели</w:t>
            </w:r>
          </w:p>
        </w:tc>
        <w:tc>
          <w:tcPr>
            <w:tcW w:w="3867" w:type="dxa"/>
            <w:vAlign w:val="center"/>
          </w:tcPr>
          <w:p w:rsidR="0029556B" w:rsidRPr="0029556B" w:rsidRDefault="0029556B" w:rsidP="00C56E64">
            <w:pPr>
              <w:keepNext/>
              <w:spacing w:line="240" w:lineRule="auto"/>
              <w:ind w:firstLine="0"/>
              <w:contextualSpacing/>
              <w:jc w:val="center"/>
              <w:rPr>
                <w:rFonts w:eastAsia="Calibri"/>
                <w:sz w:val="24"/>
                <w:szCs w:val="24"/>
                <w:lang w:eastAsia="en-US"/>
              </w:rPr>
            </w:pPr>
            <w:r w:rsidRPr="0029556B">
              <w:rPr>
                <w:rFonts w:eastAsia="Calibri"/>
                <w:sz w:val="24"/>
                <w:szCs w:val="24"/>
                <w:lang w:eastAsia="en-US"/>
              </w:rPr>
              <w:t>Базовые условия</w:t>
            </w:r>
          </w:p>
        </w:tc>
      </w:tr>
      <w:tr w:rsidR="0029556B" w:rsidRPr="0029556B" w:rsidTr="001E23E3">
        <w:trPr>
          <w:trHeight w:hRule="exact" w:val="289"/>
          <w:tblHeader/>
        </w:trPr>
        <w:tc>
          <w:tcPr>
            <w:tcW w:w="861" w:type="dxa"/>
            <w:vAlign w:val="center"/>
          </w:tcPr>
          <w:p w:rsidR="0029556B" w:rsidRPr="003B38A2" w:rsidRDefault="0029556B" w:rsidP="0029556B">
            <w:pPr>
              <w:spacing w:line="240" w:lineRule="auto"/>
              <w:ind w:firstLine="0"/>
              <w:contextualSpacing/>
              <w:jc w:val="center"/>
              <w:rPr>
                <w:rFonts w:eastAsia="Calibri"/>
                <w:sz w:val="24"/>
                <w:szCs w:val="24"/>
                <w:lang w:eastAsia="en-US"/>
              </w:rPr>
            </w:pPr>
            <w:r w:rsidRPr="003B38A2">
              <w:rPr>
                <w:rFonts w:eastAsia="Calibri"/>
                <w:sz w:val="24"/>
                <w:szCs w:val="24"/>
                <w:lang w:eastAsia="en-US"/>
              </w:rPr>
              <w:t>1</w:t>
            </w:r>
          </w:p>
        </w:tc>
        <w:tc>
          <w:tcPr>
            <w:tcW w:w="5331" w:type="dxa"/>
            <w:vAlign w:val="center"/>
          </w:tcPr>
          <w:p w:rsidR="0029556B" w:rsidRPr="003B38A2" w:rsidRDefault="0029556B" w:rsidP="0029556B">
            <w:pPr>
              <w:spacing w:line="240" w:lineRule="auto"/>
              <w:ind w:firstLine="0"/>
              <w:contextualSpacing/>
              <w:rPr>
                <w:rFonts w:eastAsia="Calibri"/>
                <w:sz w:val="24"/>
                <w:szCs w:val="24"/>
                <w:lang w:eastAsia="en-US"/>
              </w:rPr>
            </w:pPr>
            <w:r w:rsidRPr="003B38A2">
              <w:rPr>
                <w:rFonts w:eastAsia="Calibri"/>
                <w:sz w:val="24"/>
                <w:szCs w:val="24"/>
                <w:lang w:eastAsia="en-US"/>
              </w:rPr>
              <w:t>Рельеф</w:t>
            </w:r>
          </w:p>
        </w:tc>
        <w:tc>
          <w:tcPr>
            <w:tcW w:w="3867" w:type="dxa"/>
            <w:vAlign w:val="center"/>
          </w:tcPr>
          <w:p w:rsidR="0029556B" w:rsidRPr="003B38A2" w:rsidRDefault="0029556B" w:rsidP="0029556B">
            <w:pPr>
              <w:spacing w:line="240" w:lineRule="auto"/>
              <w:ind w:firstLine="0"/>
              <w:contextualSpacing/>
              <w:jc w:val="center"/>
              <w:rPr>
                <w:rFonts w:eastAsia="Calibri"/>
                <w:sz w:val="24"/>
                <w:szCs w:val="24"/>
                <w:lang w:eastAsia="en-US"/>
              </w:rPr>
            </w:pPr>
            <w:r w:rsidRPr="003B38A2">
              <w:rPr>
                <w:rFonts w:eastAsia="Calibri"/>
                <w:sz w:val="24"/>
                <w:szCs w:val="24"/>
                <w:lang w:eastAsia="en-US"/>
              </w:rPr>
              <w:t>равнинный</w:t>
            </w:r>
          </w:p>
        </w:tc>
      </w:tr>
      <w:tr w:rsidR="0029556B" w:rsidRPr="0029556B" w:rsidTr="001E23E3">
        <w:trPr>
          <w:trHeight w:hRule="exact" w:val="289"/>
          <w:tblHeader/>
        </w:trPr>
        <w:tc>
          <w:tcPr>
            <w:tcW w:w="861" w:type="dxa"/>
            <w:vAlign w:val="center"/>
          </w:tcPr>
          <w:p w:rsidR="0029556B" w:rsidRPr="003B38A2" w:rsidRDefault="0029556B" w:rsidP="0029556B">
            <w:pPr>
              <w:spacing w:line="240" w:lineRule="auto"/>
              <w:ind w:firstLine="0"/>
              <w:contextualSpacing/>
              <w:jc w:val="center"/>
              <w:rPr>
                <w:rFonts w:eastAsia="Calibri"/>
                <w:sz w:val="24"/>
                <w:szCs w:val="24"/>
                <w:lang w:eastAsia="en-US"/>
              </w:rPr>
            </w:pPr>
            <w:r w:rsidRPr="003B38A2">
              <w:rPr>
                <w:rFonts w:eastAsia="Calibri"/>
                <w:sz w:val="24"/>
                <w:szCs w:val="24"/>
                <w:lang w:eastAsia="en-US"/>
              </w:rPr>
              <w:t>2</w:t>
            </w:r>
          </w:p>
        </w:tc>
        <w:tc>
          <w:tcPr>
            <w:tcW w:w="5331" w:type="dxa"/>
            <w:vAlign w:val="center"/>
          </w:tcPr>
          <w:p w:rsidR="0029556B" w:rsidRPr="003B38A2" w:rsidRDefault="0029556B" w:rsidP="0029556B">
            <w:pPr>
              <w:spacing w:line="240" w:lineRule="auto"/>
              <w:ind w:firstLine="0"/>
              <w:contextualSpacing/>
              <w:jc w:val="left"/>
              <w:rPr>
                <w:rFonts w:eastAsia="Calibri"/>
                <w:sz w:val="24"/>
                <w:szCs w:val="24"/>
                <w:lang w:eastAsia="en-US"/>
              </w:rPr>
            </w:pPr>
            <w:r w:rsidRPr="003B38A2">
              <w:rPr>
                <w:rFonts w:eastAsia="Calibri"/>
                <w:sz w:val="24"/>
                <w:szCs w:val="24"/>
                <w:lang w:eastAsia="en-US"/>
              </w:rPr>
              <w:t xml:space="preserve">Расстояние доставки рабочих </w:t>
            </w:r>
          </w:p>
        </w:tc>
        <w:tc>
          <w:tcPr>
            <w:tcW w:w="3867" w:type="dxa"/>
            <w:vAlign w:val="center"/>
          </w:tcPr>
          <w:p w:rsidR="0029556B" w:rsidRPr="003B38A2" w:rsidRDefault="0029556B" w:rsidP="0029556B">
            <w:pPr>
              <w:spacing w:line="240" w:lineRule="auto"/>
              <w:ind w:firstLine="0"/>
              <w:contextualSpacing/>
              <w:jc w:val="center"/>
              <w:rPr>
                <w:rFonts w:eastAsia="Calibri"/>
                <w:sz w:val="24"/>
                <w:szCs w:val="24"/>
                <w:lang w:eastAsia="en-US"/>
              </w:rPr>
            </w:pPr>
            <w:r w:rsidRPr="003B38A2">
              <w:rPr>
                <w:rFonts w:eastAsia="Calibri"/>
                <w:sz w:val="24"/>
                <w:szCs w:val="24"/>
                <w:lang w:eastAsia="en-US"/>
              </w:rPr>
              <w:t>50 км</w:t>
            </w:r>
          </w:p>
        </w:tc>
      </w:tr>
    </w:tbl>
    <w:p w:rsidR="0029556B" w:rsidRDefault="0029556B" w:rsidP="0029556B">
      <w:pPr>
        <w:spacing w:line="240" w:lineRule="auto"/>
        <w:ind w:firstLine="567"/>
        <w:contextualSpacing/>
        <w:rPr>
          <w:rFonts w:eastAsia="Calibri"/>
          <w:b/>
          <w:szCs w:val="28"/>
          <w:lang w:eastAsia="en-US"/>
        </w:rPr>
      </w:pPr>
    </w:p>
    <w:p w:rsidR="00E34521" w:rsidRDefault="002A2F67" w:rsidP="00E34521">
      <w:pPr>
        <w:pStyle w:val="aa"/>
        <w:spacing w:line="240" w:lineRule="auto"/>
        <w:ind w:left="0" w:firstLine="709"/>
        <w:rPr>
          <w:rFonts w:eastAsia="Calibri"/>
          <w:b/>
          <w:szCs w:val="28"/>
          <w:lang w:eastAsia="en-US"/>
        </w:rPr>
      </w:pPr>
      <w:r w:rsidRPr="00E34521">
        <w:rPr>
          <w:rFonts w:eastAsia="Calibri"/>
          <w:b/>
          <w:szCs w:val="28"/>
          <w:lang w:eastAsia="en-US"/>
        </w:rPr>
        <w:t xml:space="preserve">17. </w:t>
      </w:r>
      <w:r w:rsidR="00E34521" w:rsidRPr="00E34521">
        <w:rPr>
          <w:rFonts w:eastAsia="Calibri"/>
          <w:b/>
          <w:szCs w:val="28"/>
          <w:lang w:eastAsia="en-US"/>
        </w:rPr>
        <w:t>Предупреждение возникновения вредных организмов, профилактические мероприятия по защите лесов, биотехнические мероприятия, охрана  местообитаний, выпуск, расселение и интродукция насекомых энтомофагов, огораживание муравейника.</w:t>
      </w:r>
    </w:p>
    <w:p w:rsidR="003B38A2" w:rsidRDefault="00E34521" w:rsidP="003B38A2">
      <w:pPr>
        <w:pStyle w:val="aa"/>
        <w:spacing w:line="240" w:lineRule="auto"/>
        <w:ind w:left="0" w:firstLine="709"/>
        <w:rPr>
          <w:szCs w:val="28"/>
          <w:lang w:eastAsia="en-US"/>
        </w:rPr>
      </w:pPr>
      <w:r>
        <w:rPr>
          <w:rFonts w:eastAsia="Calibri"/>
          <w:szCs w:val="28"/>
          <w:lang w:eastAsia="en-US"/>
        </w:rPr>
        <w:t xml:space="preserve">17.1. </w:t>
      </w:r>
      <w:r w:rsidRPr="00E34521">
        <w:rPr>
          <w:szCs w:val="28"/>
          <w:lang w:eastAsia="en-US"/>
        </w:rPr>
        <w:t>Базовой технологией выполнения работ по предупреждению возникновения вредных организмов, профилактические мероприятия по защите лесов, биотехнические мероприятия, охрана  местообитаний, выпуск, расселение и интродукция насекомых энтомофагов, огораживание муравейника, является:</w:t>
      </w:r>
    </w:p>
    <w:p w:rsidR="003B38A2" w:rsidRDefault="003B38A2" w:rsidP="003B38A2">
      <w:pPr>
        <w:pStyle w:val="aa"/>
        <w:spacing w:line="240" w:lineRule="auto"/>
        <w:ind w:left="0" w:firstLine="709"/>
        <w:rPr>
          <w:rFonts w:eastAsia="Calibri"/>
          <w:szCs w:val="28"/>
          <w:lang w:eastAsia="en-US"/>
        </w:rPr>
      </w:pPr>
    </w:p>
    <w:p w:rsidR="003B38A2" w:rsidRDefault="00E34521" w:rsidP="003B38A2">
      <w:pPr>
        <w:pStyle w:val="aa"/>
        <w:spacing w:line="240" w:lineRule="auto"/>
        <w:ind w:left="0" w:firstLine="709"/>
        <w:rPr>
          <w:rFonts w:eastAsia="Calibri"/>
          <w:szCs w:val="28"/>
          <w:lang w:eastAsia="en-US"/>
        </w:rPr>
      </w:pPr>
      <w:r w:rsidRPr="00E34521">
        <w:rPr>
          <w:rFonts w:eastAsia="Calibri"/>
          <w:szCs w:val="28"/>
          <w:lang w:eastAsia="en-US"/>
        </w:rPr>
        <w:t>1. Рубка жердей с обрубкой вершин и сучьев, отноской их до 20 м и укладкой в штабеля, сбор вершин и сучьев в кучи.</w:t>
      </w:r>
    </w:p>
    <w:p w:rsidR="00E34521" w:rsidRPr="003B38A2" w:rsidRDefault="00E34521" w:rsidP="003B38A2">
      <w:pPr>
        <w:pStyle w:val="aa"/>
        <w:spacing w:line="240" w:lineRule="auto"/>
        <w:ind w:left="0" w:firstLine="709"/>
        <w:rPr>
          <w:szCs w:val="28"/>
          <w:lang w:eastAsia="en-US"/>
        </w:rPr>
      </w:pPr>
      <w:r w:rsidRPr="00E34521">
        <w:rPr>
          <w:rFonts w:eastAsia="Calibri"/>
          <w:szCs w:val="28"/>
          <w:lang w:eastAsia="en-US"/>
        </w:rPr>
        <w:t>2. Изготовление деревянных кольев для оград с рубкой по размеру, окоркой, отеской на конус и укладкой в штабеля.</w:t>
      </w:r>
    </w:p>
    <w:p w:rsidR="00E34521" w:rsidRPr="00E34521" w:rsidRDefault="00E34521" w:rsidP="00E34521">
      <w:pPr>
        <w:keepNext/>
        <w:keepLines/>
        <w:spacing w:line="240" w:lineRule="auto"/>
        <w:ind w:firstLine="709"/>
        <w:contextualSpacing/>
        <w:rPr>
          <w:rFonts w:eastAsia="Calibri"/>
          <w:szCs w:val="28"/>
          <w:lang w:eastAsia="en-US"/>
        </w:rPr>
      </w:pPr>
      <w:r w:rsidRPr="00E34521">
        <w:rPr>
          <w:rFonts w:eastAsia="Calibri"/>
          <w:szCs w:val="28"/>
          <w:lang w:eastAsia="en-US"/>
        </w:rPr>
        <w:t>3. Устройство жердевой изгородью с копкой ям, установкой столбов, ошнуровкой и подгонкой жердей в вырезы столбов.</w:t>
      </w:r>
    </w:p>
    <w:p w:rsidR="00E34521" w:rsidRPr="00E34521" w:rsidRDefault="00E34521" w:rsidP="00E34521">
      <w:pPr>
        <w:keepNext/>
        <w:keepLines/>
        <w:spacing w:line="240" w:lineRule="auto"/>
        <w:ind w:firstLine="709"/>
        <w:contextualSpacing/>
        <w:rPr>
          <w:rFonts w:eastAsia="Calibri"/>
          <w:szCs w:val="28"/>
          <w:lang w:eastAsia="en-US"/>
        </w:rPr>
      </w:pPr>
      <w:r w:rsidRPr="00E34521">
        <w:rPr>
          <w:rFonts w:eastAsia="Calibri"/>
          <w:szCs w:val="28"/>
          <w:lang w:eastAsia="en-US"/>
        </w:rPr>
        <w:t>4. Доставка рабочих.</w:t>
      </w:r>
    </w:p>
    <w:p w:rsidR="00E34521" w:rsidRPr="00E34521" w:rsidRDefault="00E34521" w:rsidP="00E34521">
      <w:pPr>
        <w:spacing w:line="240" w:lineRule="auto"/>
        <w:ind w:firstLine="567"/>
        <w:contextualSpacing/>
        <w:jc w:val="center"/>
        <w:rPr>
          <w:rFonts w:eastAsia="Calibri"/>
          <w:b/>
          <w:szCs w:val="28"/>
          <w:lang w:eastAsia="en-US"/>
        </w:rPr>
      </w:pPr>
    </w:p>
    <w:p w:rsidR="00E34521" w:rsidRPr="00E34521" w:rsidRDefault="00E34521" w:rsidP="00E34521">
      <w:pPr>
        <w:spacing w:line="240" w:lineRule="auto"/>
        <w:ind w:firstLine="567"/>
        <w:contextualSpacing/>
        <w:rPr>
          <w:rFonts w:eastAsia="Calibri"/>
          <w:szCs w:val="28"/>
          <w:lang w:eastAsia="en-US"/>
        </w:rPr>
      </w:pPr>
      <w:r>
        <w:rPr>
          <w:rFonts w:eastAsia="Calibri"/>
          <w:szCs w:val="28"/>
          <w:lang w:eastAsia="en-US"/>
        </w:rPr>
        <w:t xml:space="preserve">17.2. </w:t>
      </w:r>
      <w:r w:rsidRPr="00E34521">
        <w:rPr>
          <w:rFonts w:eastAsia="Calibri"/>
          <w:szCs w:val="28"/>
          <w:lang w:eastAsia="en-US"/>
        </w:rPr>
        <w:t>Базовый состав машин и механизмов, а также оборудования необходимого для выполнения работ по предупреждению возникновения вредных организмов, профилактические мероприятия по защите лесов, биотехнические мероприятия, охрана  местообитаний, выпуск, расселение и интродукция насекомых энтомофагов, огораживание муравейника, приведены в таблице 1.</w:t>
      </w:r>
    </w:p>
    <w:p w:rsidR="00E34521" w:rsidRPr="00E34521" w:rsidRDefault="00E34521" w:rsidP="00E34521">
      <w:pPr>
        <w:spacing w:line="240" w:lineRule="auto"/>
        <w:ind w:firstLine="0"/>
        <w:contextualSpacing/>
        <w:jc w:val="right"/>
        <w:rPr>
          <w:rFonts w:eastAsia="Calibri"/>
          <w:szCs w:val="28"/>
          <w:lang w:eastAsia="en-US"/>
        </w:rPr>
      </w:pPr>
      <w:r w:rsidRPr="00E34521">
        <w:rPr>
          <w:rFonts w:eastAsia="Calibri"/>
          <w:szCs w:val="28"/>
          <w:lang w:eastAsia="en-US"/>
        </w:rPr>
        <w:t>Таблица 1</w:t>
      </w:r>
    </w:p>
    <w:tbl>
      <w:tblPr>
        <w:tblW w:w="10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4525"/>
        <w:gridCol w:w="4537"/>
      </w:tblGrid>
      <w:tr w:rsidR="00E34521" w:rsidRPr="00E34521" w:rsidTr="001E23E3">
        <w:trPr>
          <w:trHeight w:val="283"/>
        </w:trPr>
        <w:tc>
          <w:tcPr>
            <w:tcW w:w="1132" w:type="dxa"/>
            <w:vAlign w:val="center"/>
          </w:tcPr>
          <w:p w:rsidR="00E34521" w:rsidRPr="00E34521" w:rsidRDefault="00E34521" w:rsidP="003B38A2">
            <w:pPr>
              <w:keepNext/>
              <w:spacing w:line="240" w:lineRule="auto"/>
              <w:ind w:firstLine="0"/>
              <w:contextualSpacing/>
              <w:jc w:val="center"/>
              <w:rPr>
                <w:rFonts w:eastAsia="Calibri"/>
                <w:sz w:val="24"/>
                <w:szCs w:val="24"/>
                <w:lang w:eastAsia="en-US"/>
              </w:rPr>
            </w:pPr>
            <w:r w:rsidRPr="00E34521">
              <w:rPr>
                <w:rFonts w:eastAsia="Calibri"/>
                <w:sz w:val="24"/>
                <w:szCs w:val="24"/>
                <w:lang w:eastAsia="en-US"/>
              </w:rPr>
              <w:t>№ п.п</w:t>
            </w:r>
          </w:p>
        </w:tc>
        <w:tc>
          <w:tcPr>
            <w:tcW w:w="4525" w:type="dxa"/>
            <w:vAlign w:val="center"/>
          </w:tcPr>
          <w:p w:rsidR="00E34521" w:rsidRPr="00E34521" w:rsidRDefault="00E34521" w:rsidP="00E34521">
            <w:pPr>
              <w:keepNext/>
              <w:spacing w:line="240" w:lineRule="auto"/>
              <w:ind w:firstLine="0"/>
              <w:contextualSpacing/>
              <w:jc w:val="center"/>
              <w:rPr>
                <w:rFonts w:eastAsia="Calibri"/>
                <w:sz w:val="24"/>
                <w:szCs w:val="24"/>
                <w:lang w:eastAsia="en-US"/>
              </w:rPr>
            </w:pPr>
            <w:r w:rsidRPr="00E34521">
              <w:rPr>
                <w:rFonts w:eastAsia="Calibri"/>
                <w:sz w:val="24"/>
                <w:szCs w:val="24"/>
                <w:lang w:eastAsia="en-US"/>
              </w:rPr>
              <w:t>Наименование машин и механизмов</w:t>
            </w:r>
          </w:p>
        </w:tc>
        <w:tc>
          <w:tcPr>
            <w:tcW w:w="4537" w:type="dxa"/>
            <w:vAlign w:val="center"/>
          </w:tcPr>
          <w:p w:rsidR="00E34521" w:rsidRPr="00E34521" w:rsidRDefault="00E34521" w:rsidP="00E34521">
            <w:pPr>
              <w:keepNext/>
              <w:spacing w:line="240" w:lineRule="auto"/>
              <w:ind w:firstLine="0"/>
              <w:contextualSpacing/>
              <w:jc w:val="center"/>
              <w:rPr>
                <w:rFonts w:eastAsia="Calibri"/>
                <w:sz w:val="24"/>
                <w:szCs w:val="24"/>
                <w:lang w:eastAsia="en-US"/>
              </w:rPr>
            </w:pPr>
            <w:r w:rsidRPr="00E34521">
              <w:rPr>
                <w:rFonts w:eastAsia="Calibri"/>
                <w:sz w:val="24"/>
                <w:szCs w:val="24"/>
                <w:lang w:eastAsia="en-US"/>
              </w:rPr>
              <w:t>Марка машин и механизмов</w:t>
            </w:r>
          </w:p>
        </w:tc>
      </w:tr>
      <w:tr w:rsidR="00E34521" w:rsidRPr="00E34521" w:rsidTr="001E23E3">
        <w:trPr>
          <w:trHeight w:hRule="exact" w:val="348"/>
        </w:trPr>
        <w:tc>
          <w:tcPr>
            <w:tcW w:w="1132" w:type="dxa"/>
            <w:vAlign w:val="center"/>
          </w:tcPr>
          <w:p w:rsidR="00E34521" w:rsidRPr="003B38A2" w:rsidRDefault="00E34521" w:rsidP="003B38A2">
            <w:pPr>
              <w:spacing w:line="240" w:lineRule="auto"/>
              <w:ind w:firstLine="0"/>
              <w:contextualSpacing/>
              <w:jc w:val="center"/>
              <w:rPr>
                <w:rFonts w:eastAsia="Calibri"/>
                <w:sz w:val="24"/>
                <w:szCs w:val="24"/>
                <w:lang w:eastAsia="en-US"/>
              </w:rPr>
            </w:pPr>
            <w:r w:rsidRPr="003B38A2">
              <w:rPr>
                <w:rFonts w:eastAsia="Calibri"/>
                <w:sz w:val="24"/>
                <w:szCs w:val="24"/>
                <w:lang w:eastAsia="en-US"/>
              </w:rPr>
              <w:t>1</w:t>
            </w:r>
          </w:p>
        </w:tc>
        <w:tc>
          <w:tcPr>
            <w:tcW w:w="4525" w:type="dxa"/>
            <w:vAlign w:val="center"/>
          </w:tcPr>
          <w:p w:rsidR="00E34521" w:rsidRPr="003B38A2" w:rsidRDefault="00E34521" w:rsidP="003B38A2">
            <w:pPr>
              <w:spacing w:line="240" w:lineRule="auto"/>
              <w:ind w:firstLine="0"/>
              <w:contextualSpacing/>
              <w:jc w:val="left"/>
              <w:rPr>
                <w:rFonts w:eastAsia="Calibri"/>
                <w:sz w:val="24"/>
                <w:szCs w:val="24"/>
                <w:lang w:eastAsia="en-US"/>
              </w:rPr>
            </w:pPr>
            <w:r w:rsidRPr="003B38A2">
              <w:rPr>
                <w:rFonts w:eastAsia="Calibri"/>
                <w:sz w:val="24"/>
                <w:szCs w:val="24"/>
                <w:lang w:eastAsia="en-US"/>
              </w:rPr>
              <w:t>Автомобиль</w:t>
            </w:r>
          </w:p>
        </w:tc>
        <w:tc>
          <w:tcPr>
            <w:tcW w:w="4537" w:type="dxa"/>
            <w:vAlign w:val="center"/>
          </w:tcPr>
          <w:p w:rsidR="00E34521" w:rsidRPr="003B38A2" w:rsidRDefault="00E34521" w:rsidP="003B38A2">
            <w:pPr>
              <w:spacing w:line="240" w:lineRule="auto"/>
              <w:ind w:firstLine="0"/>
              <w:contextualSpacing/>
              <w:jc w:val="center"/>
              <w:rPr>
                <w:rFonts w:eastAsia="Calibri"/>
                <w:sz w:val="24"/>
                <w:szCs w:val="24"/>
                <w:lang w:eastAsia="en-US"/>
              </w:rPr>
            </w:pPr>
            <w:r w:rsidRPr="003B38A2">
              <w:rPr>
                <w:rFonts w:eastAsia="Calibri"/>
                <w:sz w:val="24"/>
                <w:szCs w:val="24"/>
                <w:lang w:eastAsia="en-US"/>
              </w:rPr>
              <w:t>УАЗ-3909</w:t>
            </w:r>
          </w:p>
        </w:tc>
      </w:tr>
    </w:tbl>
    <w:p w:rsidR="00E34521" w:rsidRPr="00E34521" w:rsidRDefault="00E34521" w:rsidP="00E34521">
      <w:pPr>
        <w:spacing w:line="240" w:lineRule="auto"/>
        <w:ind w:firstLine="0"/>
        <w:contextualSpacing/>
        <w:rPr>
          <w:rFonts w:eastAsia="Calibri"/>
          <w:szCs w:val="28"/>
          <w:lang w:eastAsia="en-US"/>
        </w:rPr>
      </w:pPr>
    </w:p>
    <w:p w:rsidR="00E34521" w:rsidRPr="00E34521" w:rsidRDefault="00E34521" w:rsidP="00E34521">
      <w:pPr>
        <w:spacing w:line="240" w:lineRule="auto"/>
        <w:ind w:firstLine="567"/>
        <w:contextualSpacing/>
        <w:rPr>
          <w:rFonts w:eastAsia="Calibri"/>
          <w:szCs w:val="28"/>
          <w:lang w:eastAsia="en-US"/>
        </w:rPr>
      </w:pPr>
      <w:r>
        <w:rPr>
          <w:rFonts w:eastAsia="Calibri"/>
          <w:szCs w:val="28"/>
          <w:lang w:eastAsia="en-US"/>
        </w:rPr>
        <w:t xml:space="preserve">17.3. </w:t>
      </w:r>
      <w:r w:rsidRPr="00E34521">
        <w:rPr>
          <w:rFonts w:eastAsia="Calibri"/>
          <w:szCs w:val="28"/>
          <w:lang w:eastAsia="en-US"/>
        </w:rPr>
        <w:t xml:space="preserve">Нормы выработки и нормы времени, необходимые для выполнения работ по предупреждению возникновения вредных организмов, профилактические мероприятия по защите лесов, биотехнические мероприятия, охрана  местообитаний, выпуск, расселение и интродукция насекомых энтомофагов, </w:t>
      </w:r>
      <w:r w:rsidRPr="00E34521">
        <w:rPr>
          <w:rFonts w:eastAsia="Calibri"/>
          <w:szCs w:val="28"/>
          <w:lang w:eastAsia="en-US"/>
        </w:rPr>
        <w:lastRenderedPageBreak/>
        <w:t>огораживание муравейника, приведены в таблице 2, исходя из базовых условий ее выполнении, указанных в таблице 3.</w:t>
      </w:r>
    </w:p>
    <w:p w:rsidR="00E34521" w:rsidRPr="00E34521" w:rsidRDefault="00E34521" w:rsidP="00E34521">
      <w:pPr>
        <w:keepNext/>
        <w:keepLines/>
        <w:spacing w:line="240" w:lineRule="auto"/>
        <w:ind w:firstLine="567"/>
        <w:contextualSpacing/>
        <w:jc w:val="right"/>
        <w:rPr>
          <w:sz w:val="24"/>
        </w:rPr>
      </w:pPr>
      <w:r w:rsidRPr="00E34521">
        <w:rPr>
          <w:rFonts w:eastAsia="Calibri"/>
          <w:szCs w:val="28"/>
          <w:lang w:eastAsia="en-US"/>
        </w:rPr>
        <w:t>Таблица 2</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069"/>
        <w:gridCol w:w="965"/>
        <w:gridCol w:w="986"/>
        <w:gridCol w:w="1316"/>
        <w:gridCol w:w="1260"/>
      </w:tblGrid>
      <w:tr w:rsidR="00E34521" w:rsidRPr="00956ADE" w:rsidTr="003B38A2">
        <w:trPr>
          <w:trHeight w:val="234"/>
          <w:tblHeader/>
        </w:trPr>
        <w:tc>
          <w:tcPr>
            <w:tcW w:w="709" w:type="dxa"/>
            <w:vMerge w:val="restart"/>
            <w:shd w:val="clear" w:color="auto" w:fill="auto"/>
            <w:vAlign w:val="center"/>
          </w:tcPr>
          <w:p w:rsidR="00E34521" w:rsidRPr="00956ADE" w:rsidRDefault="00E34521" w:rsidP="00956ADE">
            <w:pPr>
              <w:spacing w:line="240" w:lineRule="auto"/>
              <w:ind w:firstLine="0"/>
              <w:jc w:val="center"/>
              <w:rPr>
                <w:rFonts w:eastAsia="Calibri"/>
                <w:sz w:val="24"/>
              </w:rPr>
            </w:pPr>
            <w:r w:rsidRPr="00956ADE">
              <w:rPr>
                <w:rFonts w:eastAsia="Calibri"/>
                <w:sz w:val="24"/>
              </w:rPr>
              <w:t>№ п.п.</w:t>
            </w:r>
          </w:p>
        </w:tc>
        <w:tc>
          <w:tcPr>
            <w:tcW w:w="5069" w:type="dxa"/>
            <w:vMerge w:val="restart"/>
            <w:shd w:val="clear" w:color="auto" w:fill="auto"/>
            <w:vAlign w:val="center"/>
          </w:tcPr>
          <w:p w:rsidR="00E34521" w:rsidRPr="00956ADE" w:rsidRDefault="00E34521" w:rsidP="00956ADE">
            <w:pPr>
              <w:spacing w:line="240" w:lineRule="auto"/>
              <w:ind w:firstLine="0"/>
              <w:jc w:val="center"/>
              <w:rPr>
                <w:rFonts w:eastAsia="Calibri"/>
                <w:sz w:val="24"/>
              </w:rPr>
            </w:pPr>
            <w:r w:rsidRPr="00956ADE">
              <w:rPr>
                <w:rFonts w:eastAsia="Calibri"/>
                <w:sz w:val="24"/>
                <w:szCs w:val="24"/>
              </w:rPr>
              <w:t>Виды работ</w:t>
            </w:r>
          </w:p>
        </w:tc>
        <w:tc>
          <w:tcPr>
            <w:tcW w:w="965" w:type="dxa"/>
            <w:vMerge w:val="restart"/>
            <w:shd w:val="clear" w:color="auto" w:fill="auto"/>
            <w:vAlign w:val="center"/>
          </w:tcPr>
          <w:p w:rsidR="00E34521" w:rsidRPr="00956ADE" w:rsidRDefault="00E34521" w:rsidP="00956ADE">
            <w:pPr>
              <w:spacing w:line="240" w:lineRule="auto"/>
              <w:ind w:firstLine="0"/>
              <w:jc w:val="center"/>
              <w:rPr>
                <w:rFonts w:eastAsia="Calibri"/>
                <w:sz w:val="24"/>
              </w:rPr>
            </w:pPr>
            <w:r w:rsidRPr="00956ADE">
              <w:rPr>
                <w:rFonts w:eastAsia="Calibri"/>
                <w:sz w:val="24"/>
                <w:szCs w:val="24"/>
              </w:rPr>
              <w:t>Еди</w:t>
            </w:r>
            <w:r w:rsidRPr="00956ADE">
              <w:rPr>
                <w:rFonts w:eastAsia="Calibri"/>
                <w:sz w:val="24"/>
                <w:szCs w:val="24"/>
              </w:rPr>
              <w:softHyphen/>
              <w:t>ница изме</w:t>
            </w:r>
            <w:r w:rsidRPr="00956ADE">
              <w:rPr>
                <w:rFonts w:eastAsia="Calibri"/>
                <w:sz w:val="24"/>
                <w:szCs w:val="24"/>
              </w:rPr>
              <w:softHyphen/>
              <w:t>рения</w:t>
            </w:r>
          </w:p>
        </w:tc>
        <w:tc>
          <w:tcPr>
            <w:tcW w:w="986" w:type="dxa"/>
            <w:vMerge w:val="restart"/>
            <w:shd w:val="clear" w:color="auto" w:fill="auto"/>
            <w:vAlign w:val="center"/>
          </w:tcPr>
          <w:p w:rsidR="00E34521" w:rsidRPr="00956ADE" w:rsidRDefault="00E34521" w:rsidP="00956ADE">
            <w:pPr>
              <w:spacing w:line="240" w:lineRule="auto"/>
              <w:ind w:firstLine="0"/>
              <w:jc w:val="center"/>
              <w:rPr>
                <w:rFonts w:eastAsia="Calibri"/>
                <w:sz w:val="24"/>
              </w:rPr>
            </w:pPr>
            <w:r w:rsidRPr="00956ADE">
              <w:rPr>
                <w:rFonts w:eastAsia="Calibri"/>
                <w:sz w:val="24"/>
                <w:szCs w:val="24"/>
              </w:rPr>
              <w:t>Норма выра</w:t>
            </w:r>
            <w:r w:rsidRPr="00956ADE">
              <w:rPr>
                <w:rFonts w:eastAsia="Calibri"/>
                <w:sz w:val="24"/>
                <w:szCs w:val="24"/>
              </w:rPr>
              <w:softHyphen/>
              <w:t>ботки</w:t>
            </w:r>
          </w:p>
        </w:tc>
        <w:tc>
          <w:tcPr>
            <w:tcW w:w="2576" w:type="dxa"/>
            <w:gridSpan w:val="2"/>
            <w:shd w:val="clear" w:color="auto" w:fill="auto"/>
            <w:vAlign w:val="center"/>
          </w:tcPr>
          <w:p w:rsidR="00E34521" w:rsidRPr="00956ADE" w:rsidRDefault="00E34521" w:rsidP="00956ADE">
            <w:pPr>
              <w:spacing w:line="240" w:lineRule="auto"/>
              <w:ind w:firstLine="0"/>
              <w:jc w:val="center"/>
              <w:rPr>
                <w:rFonts w:eastAsia="Calibri"/>
                <w:sz w:val="24"/>
              </w:rPr>
            </w:pPr>
            <w:r w:rsidRPr="00956ADE">
              <w:rPr>
                <w:rFonts w:eastAsia="Calibri"/>
                <w:sz w:val="24"/>
                <w:szCs w:val="24"/>
              </w:rPr>
              <w:t>Потребное количество</w:t>
            </w:r>
          </w:p>
        </w:tc>
      </w:tr>
      <w:tr w:rsidR="00E34521" w:rsidRPr="00956ADE" w:rsidTr="003B38A2">
        <w:trPr>
          <w:trHeight w:val="741"/>
          <w:tblHeader/>
        </w:trPr>
        <w:tc>
          <w:tcPr>
            <w:tcW w:w="709" w:type="dxa"/>
            <w:vMerge/>
            <w:shd w:val="clear" w:color="auto" w:fill="auto"/>
            <w:vAlign w:val="center"/>
          </w:tcPr>
          <w:p w:rsidR="00E34521" w:rsidRPr="00956ADE" w:rsidRDefault="00E34521" w:rsidP="00956ADE">
            <w:pPr>
              <w:spacing w:line="240" w:lineRule="auto"/>
              <w:ind w:firstLine="0"/>
              <w:jc w:val="center"/>
              <w:rPr>
                <w:rFonts w:eastAsia="Calibri"/>
                <w:sz w:val="24"/>
              </w:rPr>
            </w:pPr>
          </w:p>
        </w:tc>
        <w:tc>
          <w:tcPr>
            <w:tcW w:w="5069" w:type="dxa"/>
            <w:vMerge/>
            <w:shd w:val="clear" w:color="auto" w:fill="auto"/>
            <w:vAlign w:val="center"/>
          </w:tcPr>
          <w:p w:rsidR="00E34521" w:rsidRPr="00956ADE" w:rsidRDefault="00E34521" w:rsidP="00956ADE">
            <w:pPr>
              <w:spacing w:line="240" w:lineRule="auto"/>
              <w:ind w:firstLine="0"/>
              <w:jc w:val="center"/>
              <w:rPr>
                <w:rFonts w:eastAsia="Calibri"/>
                <w:sz w:val="24"/>
              </w:rPr>
            </w:pPr>
          </w:p>
        </w:tc>
        <w:tc>
          <w:tcPr>
            <w:tcW w:w="965" w:type="dxa"/>
            <w:vMerge/>
            <w:shd w:val="clear" w:color="auto" w:fill="auto"/>
            <w:vAlign w:val="center"/>
          </w:tcPr>
          <w:p w:rsidR="00E34521" w:rsidRPr="00956ADE" w:rsidRDefault="00E34521" w:rsidP="00956ADE">
            <w:pPr>
              <w:spacing w:line="240" w:lineRule="auto"/>
              <w:ind w:firstLine="0"/>
              <w:jc w:val="center"/>
              <w:rPr>
                <w:rFonts w:eastAsia="Calibri"/>
                <w:sz w:val="24"/>
              </w:rPr>
            </w:pPr>
          </w:p>
        </w:tc>
        <w:tc>
          <w:tcPr>
            <w:tcW w:w="986" w:type="dxa"/>
            <w:vMerge/>
            <w:shd w:val="clear" w:color="auto" w:fill="auto"/>
            <w:vAlign w:val="center"/>
          </w:tcPr>
          <w:p w:rsidR="00E34521" w:rsidRPr="00956ADE" w:rsidRDefault="00E34521" w:rsidP="00956ADE">
            <w:pPr>
              <w:spacing w:line="240" w:lineRule="auto"/>
              <w:ind w:firstLine="0"/>
              <w:jc w:val="center"/>
              <w:rPr>
                <w:rFonts w:eastAsia="Calibri"/>
                <w:sz w:val="24"/>
              </w:rPr>
            </w:pPr>
          </w:p>
        </w:tc>
        <w:tc>
          <w:tcPr>
            <w:tcW w:w="1316" w:type="dxa"/>
            <w:shd w:val="clear" w:color="auto" w:fill="auto"/>
            <w:vAlign w:val="center"/>
          </w:tcPr>
          <w:p w:rsidR="00E34521" w:rsidRPr="00956ADE" w:rsidRDefault="00E34521" w:rsidP="00956ADE">
            <w:pPr>
              <w:spacing w:line="240" w:lineRule="auto"/>
              <w:ind w:firstLine="0"/>
              <w:jc w:val="center"/>
              <w:rPr>
                <w:rFonts w:eastAsia="Calibri"/>
                <w:sz w:val="24"/>
              </w:rPr>
            </w:pPr>
            <w:r w:rsidRPr="00956ADE">
              <w:rPr>
                <w:rFonts w:eastAsia="Calibri"/>
                <w:sz w:val="24"/>
                <w:szCs w:val="24"/>
              </w:rPr>
              <w:t>человеко - дней</w:t>
            </w:r>
          </w:p>
        </w:tc>
        <w:tc>
          <w:tcPr>
            <w:tcW w:w="1260" w:type="dxa"/>
            <w:shd w:val="clear" w:color="auto" w:fill="auto"/>
            <w:vAlign w:val="center"/>
          </w:tcPr>
          <w:p w:rsidR="00E34521" w:rsidRPr="00956ADE" w:rsidRDefault="00E34521" w:rsidP="00956ADE">
            <w:pPr>
              <w:spacing w:line="240" w:lineRule="auto"/>
              <w:ind w:firstLine="0"/>
              <w:jc w:val="center"/>
              <w:rPr>
                <w:rFonts w:eastAsia="Calibri"/>
                <w:sz w:val="24"/>
              </w:rPr>
            </w:pPr>
            <w:r w:rsidRPr="00956ADE">
              <w:rPr>
                <w:rFonts w:eastAsia="Calibri"/>
                <w:sz w:val="24"/>
                <w:szCs w:val="24"/>
              </w:rPr>
              <w:t>машино - смен</w:t>
            </w:r>
          </w:p>
        </w:tc>
      </w:tr>
      <w:tr w:rsidR="00E34521" w:rsidRPr="00956ADE" w:rsidTr="003B38A2">
        <w:trPr>
          <w:trHeight w:val="243"/>
          <w:tblHeader/>
        </w:trPr>
        <w:tc>
          <w:tcPr>
            <w:tcW w:w="709" w:type="dxa"/>
            <w:shd w:val="clear" w:color="auto" w:fill="auto"/>
            <w:vAlign w:val="center"/>
          </w:tcPr>
          <w:p w:rsidR="00E34521" w:rsidRPr="00956ADE" w:rsidRDefault="00E34521" w:rsidP="00956ADE">
            <w:pPr>
              <w:spacing w:line="240" w:lineRule="auto"/>
              <w:ind w:firstLine="0"/>
              <w:jc w:val="center"/>
              <w:rPr>
                <w:rFonts w:eastAsia="Calibri"/>
                <w:sz w:val="24"/>
              </w:rPr>
            </w:pPr>
            <w:r w:rsidRPr="00956ADE">
              <w:rPr>
                <w:rFonts w:eastAsia="Calibri"/>
                <w:sz w:val="24"/>
              </w:rPr>
              <w:t>А</w:t>
            </w:r>
          </w:p>
        </w:tc>
        <w:tc>
          <w:tcPr>
            <w:tcW w:w="5069" w:type="dxa"/>
            <w:shd w:val="clear" w:color="auto" w:fill="auto"/>
            <w:vAlign w:val="center"/>
          </w:tcPr>
          <w:p w:rsidR="00E34521" w:rsidRPr="00956ADE" w:rsidRDefault="00E34521" w:rsidP="00956ADE">
            <w:pPr>
              <w:spacing w:line="240" w:lineRule="auto"/>
              <w:ind w:firstLine="0"/>
              <w:jc w:val="center"/>
              <w:rPr>
                <w:rFonts w:eastAsia="Calibri"/>
                <w:sz w:val="24"/>
              </w:rPr>
            </w:pPr>
            <w:r w:rsidRPr="00956ADE">
              <w:rPr>
                <w:rFonts w:eastAsia="Calibri"/>
                <w:sz w:val="24"/>
              </w:rPr>
              <w:t>Б</w:t>
            </w:r>
          </w:p>
        </w:tc>
        <w:tc>
          <w:tcPr>
            <w:tcW w:w="965" w:type="dxa"/>
            <w:shd w:val="clear" w:color="auto" w:fill="auto"/>
            <w:vAlign w:val="center"/>
          </w:tcPr>
          <w:p w:rsidR="00E34521" w:rsidRPr="00956ADE" w:rsidRDefault="00E34521" w:rsidP="00956ADE">
            <w:pPr>
              <w:spacing w:line="240" w:lineRule="auto"/>
              <w:ind w:firstLine="0"/>
              <w:jc w:val="center"/>
              <w:rPr>
                <w:rFonts w:eastAsia="Calibri"/>
                <w:sz w:val="24"/>
              </w:rPr>
            </w:pPr>
            <w:r w:rsidRPr="00956ADE">
              <w:rPr>
                <w:rFonts w:eastAsia="Calibri"/>
                <w:sz w:val="24"/>
              </w:rPr>
              <w:t>В</w:t>
            </w:r>
          </w:p>
        </w:tc>
        <w:tc>
          <w:tcPr>
            <w:tcW w:w="986" w:type="dxa"/>
            <w:shd w:val="clear" w:color="auto" w:fill="auto"/>
            <w:vAlign w:val="center"/>
          </w:tcPr>
          <w:p w:rsidR="00E34521" w:rsidRPr="00956ADE" w:rsidRDefault="00E34521" w:rsidP="00956ADE">
            <w:pPr>
              <w:spacing w:line="240" w:lineRule="auto"/>
              <w:ind w:firstLine="0"/>
              <w:jc w:val="center"/>
              <w:rPr>
                <w:rFonts w:eastAsia="Calibri"/>
                <w:sz w:val="24"/>
              </w:rPr>
            </w:pPr>
            <w:r w:rsidRPr="00956ADE">
              <w:rPr>
                <w:rFonts w:eastAsia="Calibri"/>
                <w:sz w:val="24"/>
              </w:rPr>
              <w:t>1</w:t>
            </w:r>
          </w:p>
        </w:tc>
        <w:tc>
          <w:tcPr>
            <w:tcW w:w="1316" w:type="dxa"/>
            <w:shd w:val="clear" w:color="auto" w:fill="auto"/>
            <w:vAlign w:val="center"/>
          </w:tcPr>
          <w:p w:rsidR="00E34521" w:rsidRPr="00956ADE" w:rsidRDefault="00E34521" w:rsidP="00956ADE">
            <w:pPr>
              <w:spacing w:line="240" w:lineRule="auto"/>
              <w:ind w:firstLine="0"/>
              <w:jc w:val="center"/>
              <w:rPr>
                <w:rFonts w:eastAsia="Calibri"/>
                <w:sz w:val="24"/>
              </w:rPr>
            </w:pPr>
            <w:r w:rsidRPr="00956ADE">
              <w:rPr>
                <w:rFonts w:eastAsia="Calibri"/>
                <w:sz w:val="24"/>
              </w:rPr>
              <w:t>2</w:t>
            </w:r>
          </w:p>
        </w:tc>
        <w:tc>
          <w:tcPr>
            <w:tcW w:w="1260" w:type="dxa"/>
            <w:shd w:val="clear" w:color="auto" w:fill="auto"/>
            <w:vAlign w:val="center"/>
          </w:tcPr>
          <w:p w:rsidR="00E34521" w:rsidRPr="00956ADE" w:rsidRDefault="00E34521" w:rsidP="00956ADE">
            <w:pPr>
              <w:spacing w:line="240" w:lineRule="auto"/>
              <w:ind w:firstLine="0"/>
              <w:jc w:val="center"/>
              <w:rPr>
                <w:rFonts w:eastAsia="Calibri"/>
                <w:sz w:val="24"/>
              </w:rPr>
            </w:pPr>
            <w:r w:rsidRPr="00956ADE">
              <w:rPr>
                <w:rFonts w:eastAsia="Calibri"/>
                <w:sz w:val="24"/>
              </w:rPr>
              <w:t>3</w:t>
            </w:r>
          </w:p>
        </w:tc>
      </w:tr>
      <w:tr w:rsidR="00E34521" w:rsidRPr="00956ADE" w:rsidTr="003B38A2">
        <w:trPr>
          <w:trHeight w:val="731"/>
        </w:trPr>
        <w:tc>
          <w:tcPr>
            <w:tcW w:w="709"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1</w:t>
            </w:r>
          </w:p>
        </w:tc>
        <w:tc>
          <w:tcPr>
            <w:tcW w:w="5069" w:type="dxa"/>
            <w:shd w:val="clear" w:color="auto" w:fill="auto"/>
            <w:vAlign w:val="center"/>
          </w:tcPr>
          <w:p w:rsidR="00E34521" w:rsidRPr="003B38A2" w:rsidRDefault="00E34521" w:rsidP="00956ADE">
            <w:pPr>
              <w:keepNext/>
              <w:keepLines/>
              <w:spacing w:line="240" w:lineRule="auto"/>
              <w:ind w:firstLine="0"/>
              <w:contextualSpacing/>
              <w:rPr>
                <w:rFonts w:eastAsia="Calibri"/>
                <w:sz w:val="24"/>
                <w:szCs w:val="24"/>
                <w:lang w:eastAsia="en-US"/>
              </w:rPr>
            </w:pPr>
            <w:r w:rsidRPr="003B38A2">
              <w:rPr>
                <w:rFonts w:eastAsia="Calibri"/>
                <w:sz w:val="24"/>
                <w:szCs w:val="24"/>
                <w:lang w:eastAsia="en-US"/>
              </w:rPr>
              <w:t>Рубка жердей с обрубкой вершин и сучьев, отноской их до 20 м и укладкой в штабеля, сбор вершин и сучьев в кучи</w:t>
            </w:r>
          </w:p>
        </w:tc>
        <w:tc>
          <w:tcPr>
            <w:tcW w:w="965"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шт.</w:t>
            </w:r>
          </w:p>
        </w:tc>
        <w:tc>
          <w:tcPr>
            <w:tcW w:w="986"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78,00</w:t>
            </w:r>
          </w:p>
        </w:tc>
        <w:tc>
          <w:tcPr>
            <w:tcW w:w="1316"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0,26</w:t>
            </w:r>
          </w:p>
        </w:tc>
        <w:tc>
          <w:tcPr>
            <w:tcW w:w="1260"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p>
        </w:tc>
      </w:tr>
      <w:tr w:rsidR="00E34521" w:rsidRPr="00956ADE" w:rsidTr="003B38A2">
        <w:trPr>
          <w:trHeight w:val="731"/>
        </w:trPr>
        <w:tc>
          <w:tcPr>
            <w:tcW w:w="709"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2</w:t>
            </w:r>
          </w:p>
        </w:tc>
        <w:tc>
          <w:tcPr>
            <w:tcW w:w="5069" w:type="dxa"/>
            <w:shd w:val="clear" w:color="auto" w:fill="auto"/>
            <w:vAlign w:val="center"/>
          </w:tcPr>
          <w:p w:rsidR="00E34521" w:rsidRPr="003B38A2" w:rsidRDefault="00E34521" w:rsidP="00956ADE">
            <w:pPr>
              <w:keepNext/>
              <w:keepLines/>
              <w:spacing w:line="240" w:lineRule="auto"/>
              <w:ind w:firstLine="0"/>
              <w:contextualSpacing/>
              <w:rPr>
                <w:rFonts w:eastAsia="Calibri"/>
                <w:sz w:val="24"/>
                <w:szCs w:val="24"/>
                <w:lang w:eastAsia="en-US"/>
              </w:rPr>
            </w:pPr>
            <w:r w:rsidRPr="003B38A2">
              <w:rPr>
                <w:rFonts w:eastAsia="Calibri"/>
                <w:sz w:val="24"/>
                <w:szCs w:val="24"/>
                <w:lang w:eastAsia="en-US"/>
              </w:rPr>
              <w:t>Изготовление деревянных кольев для оград с рубкой по размеру, окоркой, отеской на конус и укладкой в штабеля</w:t>
            </w:r>
          </w:p>
        </w:tc>
        <w:tc>
          <w:tcPr>
            <w:tcW w:w="965"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шт.</w:t>
            </w:r>
          </w:p>
        </w:tc>
        <w:tc>
          <w:tcPr>
            <w:tcW w:w="986"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231,00</w:t>
            </w:r>
          </w:p>
        </w:tc>
        <w:tc>
          <w:tcPr>
            <w:tcW w:w="1316"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0,02</w:t>
            </w:r>
          </w:p>
        </w:tc>
        <w:tc>
          <w:tcPr>
            <w:tcW w:w="1260"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p>
        </w:tc>
      </w:tr>
      <w:tr w:rsidR="00E34521" w:rsidRPr="00956ADE" w:rsidTr="003B38A2">
        <w:trPr>
          <w:trHeight w:val="721"/>
        </w:trPr>
        <w:tc>
          <w:tcPr>
            <w:tcW w:w="709"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3</w:t>
            </w:r>
          </w:p>
        </w:tc>
        <w:tc>
          <w:tcPr>
            <w:tcW w:w="5069" w:type="dxa"/>
            <w:shd w:val="clear" w:color="auto" w:fill="auto"/>
            <w:vAlign w:val="center"/>
          </w:tcPr>
          <w:p w:rsidR="00E34521" w:rsidRPr="003B38A2" w:rsidRDefault="00E34521" w:rsidP="00956ADE">
            <w:pPr>
              <w:keepNext/>
              <w:keepLines/>
              <w:spacing w:line="240" w:lineRule="auto"/>
              <w:ind w:firstLine="0"/>
              <w:contextualSpacing/>
              <w:rPr>
                <w:rFonts w:eastAsia="Calibri"/>
                <w:sz w:val="24"/>
                <w:szCs w:val="24"/>
                <w:lang w:eastAsia="en-US"/>
              </w:rPr>
            </w:pPr>
            <w:r w:rsidRPr="003B38A2">
              <w:rPr>
                <w:rFonts w:eastAsia="Calibri"/>
                <w:sz w:val="24"/>
                <w:szCs w:val="24"/>
                <w:lang w:eastAsia="en-US"/>
              </w:rPr>
              <w:t>Устройство жердевой изгородью с копкой ям, установкой столбов, ошнуровкой и подгонкой жердей в вырезы столбов</w:t>
            </w:r>
          </w:p>
        </w:tc>
        <w:tc>
          <w:tcPr>
            <w:tcW w:w="965"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p>
        </w:tc>
        <w:tc>
          <w:tcPr>
            <w:tcW w:w="986"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41,20</w:t>
            </w:r>
          </w:p>
        </w:tc>
        <w:tc>
          <w:tcPr>
            <w:tcW w:w="1316"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0,19</w:t>
            </w:r>
          </w:p>
        </w:tc>
        <w:tc>
          <w:tcPr>
            <w:tcW w:w="1260"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p>
        </w:tc>
      </w:tr>
      <w:tr w:rsidR="00E34521" w:rsidRPr="00956ADE" w:rsidTr="003B38A2">
        <w:trPr>
          <w:trHeight w:val="243"/>
        </w:trPr>
        <w:tc>
          <w:tcPr>
            <w:tcW w:w="709"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4</w:t>
            </w:r>
          </w:p>
        </w:tc>
        <w:tc>
          <w:tcPr>
            <w:tcW w:w="5069" w:type="dxa"/>
            <w:shd w:val="clear" w:color="auto" w:fill="auto"/>
            <w:vAlign w:val="center"/>
          </w:tcPr>
          <w:p w:rsidR="00E34521" w:rsidRPr="003B38A2" w:rsidRDefault="00E34521" w:rsidP="00956ADE">
            <w:pPr>
              <w:spacing w:line="240" w:lineRule="auto"/>
              <w:ind w:firstLine="0"/>
              <w:contextualSpacing/>
              <w:rPr>
                <w:rFonts w:eastAsia="Calibri"/>
                <w:sz w:val="24"/>
                <w:szCs w:val="24"/>
                <w:lang w:eastAsia="en-US"/>
              </w:rPr>
            </w:pPr>
            <w:r w:rsidRPr="003B38A2">
              <w:rPr>
                <w:rFonts w:eastAsia="Calibri"/>
                <w:sz w:val="24"/>
                <w:szCs w:val="24"/>
                <w:lang w:eastAsia="en-US"/>
              </w:rPr>
              <w:t>Доставка рабочих</w:t>
            </w:r>
          </w:p>
        </w:tc>
        <w:tc>
          <w:tcPr>
            <w:tcW w:w="965"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км</w:t>
            </w:r>
          </w:p>
        </w:tc>
        <w:tc>
          <w:tcPr>
            <w:tcW w:w="986"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p>
        </w:tc>
        <w:tc>
          <w:tcPr>
            <w:tcW w:w="1316"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0,09</w:t>
            </w:r>
          </w:p>
        </w:tc>
        <w:tc>
          <w:tcPr>
            <w:tcW w:w="1260"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r w:rsidRPr="003B38A2">
              <w:rPr>
                <w:rFonts w:eastAsia="Calibri"/>
                <w:sz w:val="24"/>
                <w:szCs w:val="24"/>
                <w:lang w:eastAsia="en-US"/>
              </w:rPr>
              <w:t>0,09</w:t>
            </w:r>
          </w:p>
        </w:tc>
      </w:tr>
      <w:tr w:rsidR="00E34521" w:rsidRPr="00956ADE" w:rsidTr="003B38A2">
        <w:trPr>
          <w:trHeight w:val="254"/>
        </w:trPr>
        <w:tc>
          <w:tcPr>
            <w:tcW w:w="709" w:type="dxa"/>
            <w:shd w:val="clear" w:color="auto" w:fill="auto"/>
            <w:vAlign w:val="center"/>
          </w:tcPr>
          <w:p w:rsidR="00E34521" w:rsidRPr="003B38A2" w:rsidRDefault="00E34521" w:rsidP="00956ADE">
            <w:pPr>
              <w:spacing w:line="240" w:lineRule="auto"/>
              <w:ind w:firstLine="0"/>
              <w:contextualSpacing/>
              <w:rPr>
                <w:rFonts w:eastAsia="Calibri"/>
                <w:sz w:val="24"/>
                <w:szCs w:val="24"/>
                <w:lang w:eastAsia="en-US"/>
              </w:rPr>
            </w:pPr>
          </w:p>
        </w:tc>
        <w:tc>
          <w:tcPr>
            <w:tcW w:w="5069" w:type="dxa"/>
            <w:shd w:val="clear" w:color="auto" w:fill="auto"/>
            <w:vAlign w:val="center"/>
          </w:tcPr>
          <w:p w:rsidR="00E34521" w:rsidRPr="003B38A2" w:rsidRDefault="00E34521" w:rsidP="00956ADE">
            <w:pPr>
              <w:spacing w:line="240" w:lineRule="auto"/>
              <w:ind w:firstLine="0"/>
              <w:contextualSpacing/>
              <w:jc w:val="center"/>
              <w:rPr>
                <w:rFonts w:eastAsia="Calibri"/>
                <w:b/>
                <w:sz w:val="24"/>
                <w:szCs w:val="24"/>
                <w:lang w:eastAsia="en-US"/>
              </w:rPr>
            </w:pPr>
            <w:r w:rsidRPr="003B38A2">
              <w:rPr>
                <w:rFonts w:eastAsia="Calibri"/>
                <w:b/>
                <w:sz w:val="24"/>
                <w:szCs w:val="24"/>
                <w:lang w:eastAsia="en-US"/>
              </w:rPr>
              <w:t>Итого</w:t>
            </w:r>
          </w:p>
        </w:tc>
        <w:tc>
          <w:tcPr>
            <w:tcW w:w="965"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p>
        </w:tc>
        <w:tc>
          <w:tcPr>
            <w:tcW w:w="986" w:type="dxa"/>
            <w:shd w:val="clear" w:color="auto" w:fill="auto"/>
            <w:vAlign w:val="center"/>
          </w:tcPr>
          <w:p w:rsidR="00E34521" w:rsidRPr="003B38A2" w:rsidRDefault="00E34521" w:rsidP="00956ADE">
            <w:pPr>
              <w:spacing w:line="240" w:lineRule="auto"/>
              <w:ind w:firstLine="0"/>
              <w:contextualSpacing/>
              <w:jc w:val="center"/>
              <w:rPr>
                <w:rFonts w:eastAsia="Calibri"/>
                <w:sz w:val="24"/>
                <w:szCs w:val="24"/>
                <w:lang w:eastAsia="en-US"/>
              </w:rPr>
            </w:pPr>
          </w:p>
        </w:tc>
        <w:tc>
          <w:tcPr>
            <w:tcW w:w="1316" w:type="dxa"/>
            <w:shd w:val="clear" w:color="auto" w:fill="auto"/>
            <w:vAlign w:val="center"/>
          </w:tcPr>
          <w:p w:rsidR="00E34521" w:rsidRPr="003B38A2" w:rsidRDefault="00E34521" w:rsidP="00956ADE">
            <w:pPr>
              <w:spacing w:line="240" w:lineRule="auto"/>
              <w:ind w:firstLine="0"/>
              <w:contextualSpacing/>
              <w:jc w:val="center"/>
              <w:rPr>
                <w:rFonts w:eastAsia="Calibri"/>
                <w:b/>
                <w:sz w:val="24"/>
                <w:szCs w:val="24"/>
                <w:lang w:eastAsia="en-US"/>
              </w:rPr>
            </w:pPr>
            <w:r w:rsidRPr="003B38A2">
              <w:rPr>
                <w:rFonts w:eastAsia="Calibri"/>
                <w:b/>
                <w:sz w:val="24"/>
                <w:szCs w:val="24"/>
                <w:lang w:eastAsia="en-US"/>
              </w:rPr>
              <w:t>0,56</w:t>
            </w:r>
          </w:p>
        </w:tc>
        <w:tc>
          <w:tcPr>
            <w:tcW w:w="1260" w:type="dxa"/>
            <w:shd w:val="clear" w:color="auto" w:fill="auto"/>
            <w:vAlign w:val="center"/>
          </w:tcPr>
          <w:p w:rsidR="00E34521" w:rsidRPr="003B38A2" w:rsidRDefault="00E34521" w:rsidP="00956ADE">
            <w:pPr>
              <w:spacing w:line="240" w:lineRule="auto"/>
              <w:ind w:firstLine="0"/>
              <w:contextualSpacing/>
              <w:jc w:val="center"/>
              <w:rPr>
                <w:rFonts w:eastAsia="Calibri"/>
                <w:b/>
                <w:sz w:val="24"/>
                <w:szCs w:val="24"/>
                <w:lang w:eastAsia="en-US"/>
              </w:rPr>
            </w:pPr>
            <w:r w:rsidRPr="003B38A2">
              <w:rPr>
                <w:rFonts w:eastAsia="Calibri"/>
                <w:b/>
                <w:sz w:val="24"/>
                <w:szCs w:val="24"/>
                <w:lang w:eastAsia="en-US"/>
              </w:rPr>
              <w:t>0,09</w:t>
            </w:r>
          </w:p>
        </w:tc>
      </w:tr>
    </w:tbl>
    <w:p w:rsidR="00E34521" w:rsidRPr="00E34521" w:rsidRDefault="00E34521" w:rsidP="00E34521">
      <w:pPr>
        <w:spacing w:line="240" w:lineRule="auto"/>
        <w:ind w:firstLine="0"/>
        <w:jc w:val="left"/>
        <w:rPr>
          <w:sz w:val="24"/>
        </w:rPr>
      </w:pPr>
    </w:p>
    <w:p w:rsidR="00E34521" w:rsidRPr="00E34521" w:rsidRDefault="00E34521" w:rsidP="00E34521">
      <w:pPr>
        <w:keepNext/>
        <w:spacing w:line="240" w:lineRule="auto"/>
        <w:ind w:firstLine="0"/>
        <w:contextualSpacing/>
        <w:jc w:val="right"/>
        <w:rPr>
          <w:rFonts w:eastAsia="Calibri"/>
          <w:szCs w:val="28"/>
          <w:lang w:eastAsia="en-US"/>
        </w:rPr>
      </w:pPr>
      <w:r w:rsidRPr="00E34521">
        <w:rPr>
          <w:rFonts w:eastAsia="Calibri"/>
          <w:szCs w:val="28"/>
          <w:lang w:eastAsia="en-US"/>
        </w:rPr>
        <w:t>Таблица 3</w:t>
      </w:r>
    </w:p>
    <w:tbl>
      <w:tblPr>
        <w:tblW w:w="10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800"/>
        <w:gridCol w:w="3535"/>
      </w:tblGrid>
      <w:tr w:rsidR="00E34521" w:rsidRPr="00E34521" w:rsidTr="00C56E64">
        <w:trPr>
          <w:trHeight w:val="277"/>
          <w:tblHeader/>
        </w:trPr>
        <w:tc>
          <w:tcPr>
            <w:tcW w:w="990" w:type="dxa"/>
            <w:vAlign w:val="center"/>
          </w:tcPr>
          <w:p w:rsidR="00E34521" w:rsidRPr="00E34521" w:rsidRDefault="00E34521" w:rsidP="00E34521">
            <w:pPr>
              <w:keepNext/>
              <w:spacing w:line="240" w:lineRule="auto"/>
              <w:ind w:firstLine="0"/>
              <w:contextualSpacing/>
              <w:jc w:val="center"/>
              <w:rPr>
                <w:rFonts w:eastAsia="Calibri"/>
                <w:sz w:val="24"/>
                <w:szCs w:val="24"/>
                <w:lang w:eastAsia="en-US"/>
              </w:rPr>
            </w:pPr>
            <w:r w:rsidRPr="00E34521">
              <w:rPr>
                <w:rFonts w:eastAsia="Calibri"/>
                <w:sz w:val="24"/>
                <w:szCs w:val="24"/>
                <w:lang w:eastAsia="en-US"/>
              </w:rPr>
              <w:t>№ п.п.</w:t>
            </w:r>
          </w:p>
        </w:tc>
        <w:tc>
          <w:tcPr>
            <w:tcW w:w="5800" w:type="dxa"/>
            <w:vAlign w:val="center"/>
          </w:tcPr>
          <w:p w:rsidR="00E34521" w:rsidRPr="00E34521" w:rsidRDefault="00E34521" w:rsidP="00E34521">
            <w:pPr>
              <w:keepNext/>
              <w:spacing w:line="240" w:lineRule="auto"/>
              <w:ind w:firstLine="0"/>
              <w:contextualSpacing/>
              <w:jc w:val="center"/>
              <w:rPr>
                <w:rFonts w:eastAsia="Calibri"/>
                <w:sz w:val="24"/>
                <w:szCs w:val="24"/>
                <w:lang w:eastAsia="en-US"/>
              </w:rPr>
            </w:pPr>
            <w:r w:rsidRPr="00E34521">
              <w:rPr>
                <w:rFonts w:eastAsia="Calibri"/>
                <w:sz w:val="24"/>
                <w:szCs w:val="24"/>
                <w:lang w:eastAsia="en-US"/>
              </w:rPr>
              <w:t>Показатели</w:t>
            </w:r>
          </w:p>
        </w:tc>
        <w:tc>
          <w:tcPr>
            <w:tcW w:w="3535" w:type="dxa"/>
            <w:vAlign w:val="center"/>
          </w:tcPr>
          <w:p w:rsidR="00E34521" w:rsidRPr="00E34521" w:rsidRDefault="00E34521" w:rsidP="009A682E">
            <w:pPr>
              <w:keepNext/>
              <w:spacing w:line="240" w:lineRule="auto"/>
              <w:ind w:firstLine="0"/>
              <w:contextualSpacing/>
              <w:jc w:val="center"/>
              <w:rPr>
                <w:rFonts w:eastAsia="Calibri"/>
                <w:sz w:val="24"/>
                <w:szCs w:val="24"/>
                <w:lang w:eastAsia="en-US"/>
              </w:rPr>
            </w:pPr>
            <w:r w:rsidRPr="00E34521">
              <w:rPr>
                <w:rFonts w:eastAsia="Calibri"/>
                <w:sz w:val="24"/>
                <w:szCs w:val="24"/>
                <w:lang w:eastAsia="en-US"/>
              </w:rPr>
              <w:t>Базовые условия</w:t>
            </w:r>
          </w:p>
        </w:tc>
      </w:tr>
      <w:tr w:rsidR="00E34521" w:rsidRPr="00E34521" w:rsidTr="00C56E64">
        <w:trPr>
          <w:trHeight w:hRule="exact" w:val="308"/>
          <w:tblHeader/>
        </w:trPr>
        <w:tc>
          <w:tcPr>
            <w:tcW w:w="990" w:type="dxa"/>
            <w:vAlign w:val="center"/>
          </w:tcPr>
          <w:p w:rsidR="00E34521" w:rsidRPr="003B38A2" w:rsidRDefault="00E34521" w:rsidP="001E23E3">
            <w:pPr>
              <w:spacing w:line="240" w:lineRule="auto"/>
              <w:ind w:firstLine="0"/>
              <w:contextualSpacing/>
              <w:jc w:val="center"/>
              <w:rPr>
                <w:rFonts w:eastAsia="Calibri"/>
                <w:sz w:val="24"/>
                <w:szCs w:val="24"/>
                <w:lang w:eastAsia="en-US"/>
              </w:rPr>
            </w:pPr>
            <w:r w:rsidRPr="003B38A2">
              <w:rPr>
                <w:rFonts w:eastAsia="Calibri"/>
                <w:sz w:val="24"/>
                <w:szCs w:val="24"/>
                <w:lang w:eastAsia="en-US"/>
              </w:rPr>
              <w:t>1</w:t>
            </w:r>
          </w:p>
        </w:tc>
        <w:tc>
          <w:tcPr>
            <w:tcW w:w="5800" w:type="dxa"/>
            <w:vAlign w:val="center"/>
          </w:tcPr>
          <w:p w:rsidR="00E34521" w:rsidRPr="003B38A2" w:rsidRDefault="00E34521" w:rsidP="00E34521">
            <w:pPr>
              <w:spacing w:line="240" w:lineRule="auto"/>
              <w:ind w:firstLine="0"/>
              <w:contextualSpacing/>
              <w:rPr>
                <w:rFonts w:eastAsia="Calibri"/>
                <w:sz w:val="24"/>
                <w:szCs w:val="24"/>
                <w:lang w:eastAsia="en-US"/>
              </w:rPr>
            </w:pPr>
            <w:r w:rsidRPr="003B38A2">
              <w:rPr>
                <w:rFonts w:eastAsia="Calibri"/>
                <w:sz w:val="24"/>
                <w:szCs w:val="24"/>
                <w:lang w:eastAsia="en-US"/>
              </w:rPr>
              <w:t>Рельеф</w:t>
            </w:r>
          </w:p>
        </w:tc>
        <w:tc>
          <w:tcPr>
            <w:tcW w:w="3535" w:type="dxa"/>
            <w:vAlign w:val="center"/>
          </w:tcPr>
          <w:p w:rsidR="00E34521" w:rsidRPr="003B38A2" w:rsidRDefault="00E34521" w:rsidP="00E34521">
            <w:pPr>
              <w:spacing w:line="240" w:lineRule="auto"/>
              <w:ind w:firstLine="0"/>
              <w:contextualSpacing/>
              <w:rPr>
                <w:rFonts w:eastAsia="Calibri"/>
                <w:sz w:val="24"/>
                <w:szCs w:val="24"/>
                <w:lang w:eastAsia="en-US"/>
              </w:rPr>
            </w:pPr>
            <w:r w:rsidRPr="003B38A2">
              <w:rPr>
                <w:rFonts w:eastAsia="Calibri"/>
                <w:sz w:val="24"/>
                <w:szCs w:val="24"/>
                <w:lang w:eastAsia="en-US"/>
              </w:rPr>
              <w:t>равнинный</w:t>
            </w:r>
          </w:p>
        </w:tc>
      </w:tr>
      <w:tr w:rsidR="00E34521" w:rsidRPr="00E34521" w:rsidTr="00C56E64">
        <w:trPr>
          <w:trHeight w:hRule="exact" w:val="308"/>
          <w:tblHeader/>
        </w:trPr>
        <w:tc>
          <w:tcPr>
            <w:tcW w:w="990" w:type="dxa"/>
            <w:vAlign w:val="center"/>
          </w:tcPr>
          <w:p w:rsidR="00E34521" w:rsidRPr="003B38A2" w:rsidRDefault="00E34521" w:rsidP="001E23E3">
            <w:pPr>
              <w:spacing w:line="240" w:lineRule="auto"/>
              <w:ind w:firstLine="0"/>
              <w:contextualSpacing/>
              <w:jc w:val="center"/>
              <w:rPr>
                <w:rFonts w:eastAsia="Calibri"/>
                <w:sz w:val="24"/>
                <w:szCs w:val="24"/>
                <w:lang w:eastAsia="en-US"/>
              </w:rPr>
            </w:pPr>
            <w:r w:rsidRPr="003B38A2">
              <w:rPr>
                <w:rFonts w:eastAsia="Calibri"/>
                <w:sz w:val="24"/>
                <w:szCs w:val="24"/>
                <w:lang w:eastAsia="en-US"/>
              </w:rPr>
              <w:t>2</w:t>
            </w:r>
          </w:p>
        </w:tc>
        <w:tc>
          <w:tcPr>
            <w:tcW w:w="5800" w:type="dxa"/>
            <w:vAlign w:val="center"/>
          </w:tcPr>
          <w:p w:rsidR="00E34521" w:rsidRPr="003B38A2" w:rsidRDefault="00E34521" w:rsidP="00E34521">
            <w:pPr>
              <w:spacing w:line="240" w:lineRule="auto"/>
              <w:ind w:firstLine="0"/>
              <w:contextualSpacing/>
              <w:rPr>
                <w:rFonts w:eastAsia="Calibri"/>
                <w:sz w:val="24"/>
                <w:szCs w:val="24"/>
                <w:lang w:eastAsia="en-US"/>
              </w:rPr>
            </w:pPr>
            <w:r w:rsidRPr="003B38A2">
              <w:rPr>
                <w:rFonts w:eastAsia="Calibri"/>
                <w:sz w:val="24"/>
                <w:szCs w:val="24"/>
                <w:lang w:eastAsia="en-US"/>
              </w:rPr>
              <w:t xml:space="preserve">Расстояние доставки рабочих </w:t>
            </w:r>
          </w:p>
        </w:tc>
        <w:tc>
          <w:tcPr>
            <w:tcW w:w="3535" w:type="dxa"/>
            <w:vAlign w:val="center"/>
          </w:tcPr>
          <w:p w:rsidR="00E34521" w:rsidRPr="003B38A2" w:rsidRDefault="00E34521" w:rsidP="00E34521">
            <w:pPr>
              <w:spacing w:line="240" w:lineRule="auto"/>
              <w:ind w:firstLine="0"/>
              <w:contextualSpacing/>
              <w:rPr>
                <w:rFonts w:eastAsia="Calibri"/>
                <w:sz w:val="24"/>
                <w:szCs w:val="24"/>
                <w:lang w:eastAsia="en-US"/>
              </w:rPr>
            </w:pPr>
            <w:r w:rsidRPr="003B38A2">
              <w:rPr>
                <w:rFonts w:eastAsia="Calibri"/>
                <w:sz w:val="24"/>
                <w:szCs w:val="24"/>
                <w:lang w:eastAsia="en-US"/>
              </w:rPr>
              <w:t>50 км</w:t>
            </w:r>
          </w:p>
        </w:tc>
      </w:tr>
    </w:tbl>
    <w:p w:rsidR="00E34521" w:rsidRDefault="00E34521" w:rsidP="00E34521">
      <w:pPr>
        <w:pStyle w:val="aa"/>
        <w:spacing w:line="240" w:lineRule="auto"/>
        <w:ind w:left="0" w:firstLine="567"/>
        <w:rPr>
          <w:rFonts w:eastAsia="Calibri"/>
          <w:szCs w:val="28"/>
          <w:lang w:eastAsia="en-US"/>
        </w:rPr>
      </w:pPr>
    </w:p>
    <w:p w:rsidR="003B38A2" w:rsidRDefault="0064603C" w:rsidP="003B38A2">
      <w:pPr>
        <w:pStyle w:val="aa"/>
        <w:spacing w:line="240" w:lineRule="auto"/>
        <w:ind w:left="0" w:firstLine="709"/>
        <w:rPr>
          <w:b/>
          <w:szCs w:val="28"/>
          <w:lang w:eastAsia="en-US"/>
        </w:rPr>
      </w:pPr>
      <w:r w:rsidRPr="0064603C">
        <w:rPr>
          <w:rFonts w:eastAsia="Calibri"/>
          <w:b/>
          <w:szCs w:val="28"/>
          <w:lang w:eastAsia="en-US"/>
        </w:rPr>
        <w:t xml:space="preserve">18. </w:t>
      </w:r>
      <w:r w:rsidRPr="0064603C">
        <w:rPr>
          <w:b/>
          <w:szCs w:val="28"/>
          <w:lang w:eastAsia="en-US"/>
        </w:rPr>
        <w:t>Предупреждение возникновения вредных организмов, санитарно-оздоровительные мероприятия путем сплошной санитарной рубки.</w:t>
      </w:r>
    </w:p>
    <w:p w:rsidR="0064603C" w:rsidRPr="003B38A2" w:rsidRDefault="0064603C" w:rsidP="003B38A2">
      <w:pPr>
        <w:pStyle w:val="aa"/>
        <w:spacing w:line="240" w:lineRule="auto"/>
        <w:ind w:left="0" w:firstLine="709"/>
        <w:rPr>
          <w:b/>
          <w:szCs w:val="28"/>
          <w:lang w:eastAsia="en-US"/>
        </w:rPr>
      </w:pPr>
      <w:r w:rsidRPr="0064603C">
        <w:rPr>
          <w:szCs w:val="28"/>
          <w:lang w:eastAsia="en-US"/>
        </w:rPr>
        <w:t xml:space="preserve">18.1. </w:t>
      </w:r>
      <w:r>
        <w:rPr>
          <w:szCs w:val="28"/>
          <w:lang w:eastAsia="en-US"/>
        </w:rPr>
        <w:t xml:space="preserve"> </w:t>
      </w:r>
      <w:r w:rsidRPr="0064603C">
        <w:rPr>
          <w:szCs w:val="28"/>
          <w:lang w:eastAsia="en-US"/>
        </w:rPr>
        <w:t>Базовой технологией выполнения работ по предупреждению возникновения вредных организмов, санитарно-оздоровительные мероприятия путем сплошной санитарной рубки является:</w:t>
      </w:r>
    </w:p>
    <w:p w:rsidR="0064603C" w:rsidRPr="0064603C" w:rsidRDefault="0064603C" w:rsidP="0064603C">
      <w:pPr>
        <w:spacing w:line="240" w:lineRule="auto"/>
        <w:ind w:firstLine="709"/>
        <w:contextualSpacing/>
        <w:rPr>
          <w:rFonts w:eastAsia="Calibri"/>
          <w:szCs w:val="28"/>
          <w:lang w:eastAsia="en-US"/>
        </w:rPr>
      </w:pPr>
    </w:p>
    <w:p w:rsidR="0064603C" w:rsidRPr="0064603C" w:rsidRDefault="0064603C" w:rsidP="0064603C">
      <w:pPr>
        <w:spacing w:line="240" w:lineRule="auto"/>
        <w:ind w:firstLine="709"/>
        <w:contextualSpacing/>
        <w:rPr>
          <w:rFonts w:eastAsia="Calibri"/>
          <w:szCs w:val="28"/>
          <w:lang w:eastAsia="en-US"/>
        </w:rPr>
      </w:pPr>
      <w:r w:rsidRPr="0064603C">
        <w:rPr>
          <w:rFonts w:eastAsia="Calibri"/>
          <w:szCs w:val="28"/>
          <w:lang w:eastAsia="en-US"/>
        </w:rPr>
        <w:t>1. Подготовительные работы. Строительство погрузочных площадок.</w:t>
      </w:r>
    </w:p>
    <w:p w:rsidR="0064603C" w:rsidRPr="0064603C" w:rsidRDefault="0064603C" w:rsidP="0064603C">
      <w:pPr>
        <w:spacing w:line="240" w:lineRule="auto"/>
        <w:ind w:firstLine="709"/>
        <w:contextualSpacing/>
        <w:rPr>
          <w:rFonts w:eastAsia="Calibri"/>
          <w:szCs w:val="28"/>
          <w:lang w:eastAsia="en-US"/>
        </w:rPr>
      </w:pPr>
      <w:r w:rsidRPr="0064603C">
        <w:rPr>
          <w:rFonts w:eastAsia="Calibri"/>
          <w:szCs w:val="28"/>
          <w:lang w:eastAsia="en-US"/>
        </w:rPr>
        <w:t>2. Валка леса.</w:t>
      </w:r>
    </w:p>
    <w:p w:rsidR="0064603C" w:rsidRPr="0064603C" w:rsidRDefault="0064603C" w:rsidP="0064603C">
      <w:pPr>
        <w:spacing w:line="240" w:lineRule="auto"/>
        <w:ind w:firstLine="709"/>
        <w:contextualSpacing/>
        <w:rPr>
          <w:rFonts w:eastAsia="Calibri"/>
          <w:szCs w:val="28"/>
          <w:lang w:eastAsia="en-US"/>
        </w:rPr>
      </w:pPr>
      <w:r w:rsidRPr="0064603C">
        <w:rPr>
          <w:rFonts w:eastAsia="Calibri"/>
          <w:szCs w:val="28"/>
          <w:lang w:eastAsia="en-US"/>
        </w:rPr>
        <w:t>3. Обрезка, сбор, сжигание сучьев.</w:t>
      </w:r>
    </w:p>
    <w:p w:rsidR="0064603C" w:rsidRPr="0064603C" w:rsidRDefault="0064603C" w:rsidP="0064603C">
      <w:pPr>
        <w:spacing w:line="240" w:lineRule="auto"/>
        <w:ind w:firstLine="709"/>
        <w:contextualSpacing/>
        <w:rPr>
          <w:rFonts w:eastAsia="Calibri"/>
          <w:szCs w:val="28"/>
          <w:lang w:eastAsia="en-US"/>
        </w:rPr>
      </w:pPr>
      <w:r w:rsidRPr="0064603C">
        <w:rPr>
          <w:rFonts w:eastAsia="Calibri"/>
          <w:szCs w:val="28"/>
          <w:lang w:eastAsia="en-US"/>
        </w:rPr>
        <w:t>4. Трелевка хлыстов</w:t>
      </w:r>
    </w:p>
    <w:p w:rsidR="0064603C" w:rsidRPr="0064603C" w:rsidRDefault="0064603C" w:rsidP="0064603C">
      <w:pPr>
        <w:spacing w:line="240" w:lineRule="auto"/>
        <w:ind w:firstLine="709"/>
        <w:contextualSpacing/>
        <w:rPr>
          <w:rFonts w:eastAsia="Calibri"/>
          <w:szCs w:val="28"/>
          <w:lang w:eastAsia="en-US"/>
        </w:rPr>
      </w:pPr>
      <w:r w:rsidRPr="0064603C">
        <w:rPr>
          <w:rFonts w:eastAsia="Calibri"/>
          <w:szCs w:val="28"/>
          <w:lang w:eastAsia="en-US"/>
        </w:rPr>
        <w:t>5. Раскряжевка на верхнем складе на средние деловые сортименты (4,5 м).</w:t>
      </w:r>
    </w:p>
    <w:p w:rsidR="0064603C" w:rsidRPr="0064603C" w:rsidRDefault="0064603C" w:rsidP="0064603C">
      <w:pPr>
        <w:spacing w:line="240" w:lineRule="auto"/>
        <w:ind w:firstLine="709"/>
        <w:contextualSpacing/>
        <w:rPr>
          <w:rFonts w:eastAsia="Calibri"/>
          <w:szCs w:val="28"/>
          <w:lang w:eastAsia="en-US"/>
        </w:rPr>
      </w:pPr>
      <w:r w:rsidRPr="0064603C">
        <w:rPr>
          <w:rFonts w:eastAsia="Calibri"/>
          <w:szCs w:val="28"/>
          <w:lang w:eastAsia="en-US"/>
        </w:rPr>
        <w:t>6. Раскряжевка на верхнем складе на мелкие деловые сортименты (2 м).</w:t>
      </w:r>
    </w:p>
    <w:p w:rsidR="0064603C" w:rsidRPr="0064603C" w:rsidRDefault="0064603C" w:rsidP="0064603C">
      <w:pPr>
        <w:spacing w:line="240" w:lineRule="auto"/>
        <w:ind w:firstLine="709"/>
        <w:contextualSpacing/>
        <w:rPr>
          <w:rFonts w:eastAsia="Calibri"/>
          <w:szCs w:val="28"/>
          <w:lang w:eastAsia="en-US"/>
        </w:rPr>
      </w:pPr>
      <w:r w:rsidRPr="0064603C">
        <w:rPr>
          <w:rFonts w:eastAsia="Calibri"/>
          <w:szCs w:val="28"/>
          <w:lang w:eastAsia="en-US"/>
        </w:rPr>
        <w:t>7. Раскряжевка хлыстов на дрова (2 м).</w:t>
      </w:r>
    </w:p>
    <w:p w:rsidR="0064603C" w:rsidRPr="0064603C" w:rsidRDefault="0064603C" w:rsidP="0064603C">
      <w:pPr>
        <w:spacing w:line="240" w:lineRule="auto"/>
        <w:ind w:firstLine="709"/>
        <w:contextualSpacing/>
        <w:rPr>
          <w:rFonts w:eastAsia="Calibri"/>
          <w:szCs w:val="28"/>
          <w:lang w:eastAsia="en-US"/>
        </w:rPr>
      </w:pPr>
      <w:r w:rsidRPr="0064603C">
        <w:rPr>
          <w:rFonts w:eastAsia="Calibri"/>
          <w:szCs w:val="28"/>
          <w:lang w:eastAsia="en-US"/>
        </w:rPr>
        <w:t>8. Сортировка, штабелевка.</w:t>
      </w:r>
    </w:p>
    <w:p w:rsidR="0064603C" w:rsidRPr="0064603C" w:rsidRDefault="0064603C" w:rsidP="0064603C">
      <w:pPr>
        <w:spacing w:line="240" w:lineRule="auto"/>
        <w:ind w:firstLine="709"/>
        <w:contextualSpacing/>
        <w:rPr>
          <w:rFonts w:eastAsia="Calibri"/>
          <w:szCs w:val="28"/>
          <w:lang w:eastAsia="en-US"/>
        </w:rPr>
      </w:pPr>
      <w:r w:rsidRPr="0064603C">
        <w:rPr>
          <w:rFonts w:eastAsia="Calibri"/>
          <w:szCs w:val="28"/>
          <w:lang w:eastAsia="en-US"/>
        </w:rPr>
        <w:t>9. Вырубка пожароопасного подроста и кустарника длиной 2,1-4 м.</w:t>
      </w:r>
    </w:p>
    <w:p w:rsidR="0064603C" w:rsidRPr="0064603C" w:rsidRDefault="0064603C" w:rsidP="0064603C">
      <w:pPr>
        <w:spacing w:line="240" w:lineRule="auto"/>
        <w:ind w:firstLine="709"/>
        <w:contextualSpacing/>
        <w:rPr>
          <w:rFonts w:eastAsia="Calibri"/>
          <w:szCs w:val="28"/>
          <w:lang w:eastAsia="en-US"/>
        </w:rPr>
      </w:pPr>
      <w:r w:rsidRPr="0064603C">
        <w:rPr>
          <w:rFonts w:eastAsia="Calibri"/>
          <w:szCs w:val="28"/>
          <w:lang w:eastAsia="en-US"/>
        </w:rPr>
        <w:t>10. Сбор, подноска и сжигание собранных в кучи лесных горючих материалов.</w:t>
      </w:r>
    </w:p>
    <w:p w:rsidR="0064603C" w:rsidRPr="0064603C" w:rsidRDefault="0064603C" w:rsidP="0064603C">
      <w:pPr>
        <w:keepNext/>
        <w:keepLines/>
        <w:spacing w:line="240" w:lineRule="auto"/>
        <w:ind w:firstLine="709"/>
        <w:contextualSpacing/>
        <w:rPr>
          <w:rFonts w:eastAsia="Calibri"/>
          <w:szCs w:val="28"/>
          <w:lang w:eastAsia="en-US"/>
        </w:rPr>
      </w:pPr>
      <w:r w:rsidRPr="0064603C">
        <w:rPr>
          <w:rFonts w:eastAsia="Calibri"/>
          <w:szCs w:val="28"/>
          <w:lang w:eastAsia="en-US"/>
        </w:rPr>
        <w:t>11. Очистка мест рубок от порубочных остатков со сжиганием (с учетом количества заготовленной древесины).</w:t>
      </w:r>
    </w:p>
    <w:p w:rsidR="0064603C" w:rsidRPr="0064603C" w:rsidRDefault="0064603C" w:rsidP="0064603C">
      <w:pPr>
        <w:keepNext/>
        <w:keepLines/>
        <w:spacing w:line="240" w:lineRule="auto"/>
        <w:ind w:firstLine="709"/>
        <w:contextualSpacing/>
        <w:rPr>
          <w:rFonts w:eastAsia="Calibri"/>
          <w:szCs w:val="28"/>
          <w:lang w:eastAsia="en-US"/>
        </w:rPr>
      </w:pPr>
      <w:r w:rsidRPr="0064603C">
        <w:rPr>
          <w:rFonts w:eastAsia="Calibri"/>
          <w:szCs w:val="28"/>
          <w:lang w:eastAsia="en-US"/>
        </w:rPr>
        <w:t>12. Доставка рабочих.</w:t>
      </w:r>
    </w:p>
    <w:p w:rsidR="0064603C" w:rsidRPr="0064603C" w:rsidRDefault="0064603C" w:rsidP="0064603C">
      <w:pPr>
        <w:spacing w:line="240" w:lineRule="auto"/>
        <w:ind w:firstLine="0"/>
        <w:contextualSpacing/>
        <w:jc w:val="center"/>
        <w:rPr>
          <w:rFonts w:eastAsia="Calibri"/>
          <w:b/>
          <w:szCs w:val="28"/>
          <w:lang w:eastAsia="en-US"/>
        </w:rPr>
      </w:pPr>
    </w:p>
    <w:p w:rsidR="0064603C" w:rsidRPr="0064603C" w:rsidRDefault="0064603C" w:rsidP="0064603C">
      <w:pPr>
        <w:spacing w:line="240" w:lineRule="auto"/>
        <w:ind w:firstLine="709"/>
        <w:contextualSpacing/>
        <w:rPr>
          <w:rFonts w:eastAsia="Calibri"/>
          <w:szCs w:val="28"/>
          <w:lang w:eastAsia="en-US"/>
        </w:rPr>
      </w:pPr>
      <w:r>
        <w:rPr>
          <w:rFonts w:eastAsia="Calibri"/>
          <w:szCs w:val="28"/>
          <w:lang w:eastAsia="en-US"/>
        </w:rPr>
        <w:t xml:space="preserve">18.2. </w:t>
      </w:r>
      <w:r w:rsidRPr="0064603C">
        <w:rPr>
          <w:rFonts w:eastAsia="Calibri"/>
          <w:szCs w:val="28"/>
          <w:lang w:eastAsia="en-US"/>
        </w:rPr>
        <w:t>Базовый состав машин и механизмов, а также оборудования необходимого для выполнения работ по предупреждению возникновения вредных организмов, санитарно-оздоровительные мероприятия путем сплошной санитарной рубки, приведены в таблице 1.</w:t>
      </w:r>
    </w:p>
    <w:p w:rsidR="0064603C" w:rsidRPr="0064603C" w:rsidRDefault="0064603C" w:rsidP="0064603C">
      <w:pPr>
        <w:spacing w:line="240" w:lineRule="auto"/>
        <w:ind w:firstLine="0"/>
        <w:contextualSpacing/>
        <w:jc w:val="right"/>
        <w:rPr>
          <w:rFonts w:eastAsia="Calibri"/>
          <w:szCs w:val="28"/>
          <w:lang w:eastAsia="en-US"/>
        </w:rPr>
      </w:pPr>
      <w:r w:rsidRPr="0064603C">
        <w:rPr>
          <w:rFonts w:eastAsia="Calibri"/>
          <w:szCs w:val="28"/>
          <w:lang w:eastAsia="en-US"/>
        </w:rPr>
        <w:t>Таблица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673"/>
        <w:gridCol w:w="4540"/>
      </w:tblGrid>
      <w:tr w:rsidR="0064603C" w:rsidRPr="0064603C" w:rsidTr="001E23E3">
        <w:trPr>
          <w:trHeight w:val="352"/>
          <w:tblHeader/>
        </w:trPr>
        <w:tc>
          <w:tcPr>
            <w:tcW w:w="993" w:type="dxa"/>
            <w:vAlign w:val="center"/>
          </w:tcPr>
          <w:p w:rsidR="0064603C" w:rsidRPr="0064603C" w:rsidRDefault="003B38A2" w:rsidP="0064603C">
            <w:pPr>
              <w:keepNext/>
              <w:spacing w:line="240" w:lineRule="auto"/>
              <w:ind w:firstLine="0"/>
              <w:contextualSpacing/>
              <w:jc w:val="center"/>
              <w:rPr>
                <w:rFonts w:eastAsia="Calibri"/>
                <w:sz w:val="24"/>
                <w:szCs w:val="24"/>
                <w:lang w:eastAsia="en-US"/>
              </w:rPr>
            </w:pPr>
            <w:r>
              <w:rPr>
                <w:rFonts w:eastAsia="Calibri"/>
                <w:sz w:val="24"/>
                <w:szCs w:val="24"/>
                <w:lang w:eastAsia="en-US"/>
              </w:rPr>
              <w:lastRenderedPageBreak/>
              <w:t>№ п/п</w:t>
            </w:r>
          </w:p>
        </w:tc>
        <w:tc>
          <w:tcPr>
            <w:tcW w:w="4673" w:type="dxa"/>
            <w:vAlign w:val="center"/>
          </w:tcPr>
          <w:p w:rsidR="0064603C" w:rsidRPr="0064603C" w:rsidRDefault="001E23E3" w:rsidP="0064603C">
            <w:pPr>
              <w:keepNext/>
              <w:spacing w:line="240" w:lineRule="auto"/>
              <w:ind w:firstLine="0"/>
              <w:contextualSpacing/>
              <w:jc w:val="center"/>
              <w:rPr>
                <w:rFonts w:eastAsia="Calibri"/>
                <w:sz w:val="24"/>
                <w:szCs w:val="24"/>
                <w:lang w:eastAsia="en-US"/>
              </w:rPr>
            </w:pPr>
            <w:r w:rsidRPr="00E34521">
              <w:rPr>
                <w:rFonts w:eastAsia="Calibri"/>
                <w:sz w:val="24"/>
                <w:szCs w:val="24"/>
                <w:lang w:eastAsia="en-US"/>
              </w:rPr>
              <w:t>Наименование машин и механизмов</w:t>
            </w:r>
          </w:p>
        </w:tc>
        <w:tc>
          <w:tcPr>
            <w:tcW w:w="4540" w:type="dxa"/>
            <w:vAlign w:val="center"/>
          </w:tcPr>
          <w:p w:rsidR="0064603C" w:rsidRPr="0064603C" w:rsidRDefault="0064603C" w:rsidP="0064603C">
            <w:pPr>
              <w:keepNext/>
              <w:spacing w:line="240" w:lineRule="auto"/>
              <w:ind w:firstLine="0"/>
              <w:contextualSpacing/>
              <w:jc w:val="center"/>
              <w:rPr>
                <w:rFonts w:eastAsia="Calibri"/>
                <w:sz w:val="24"/>
                <w:szCs w:val="24"/>
                <w:lang w:eastAsia="en-US"/>
              </w:rPr>
            </w:pPr>
            <w:r w:rsidRPr="0064603C">
              <w:rPr>
                <w:rFonts w:eastAsia="Calibri"/>
                <w:sz w:val="24"/>
                <w:szCs w:val="24"/>
                <w:lang w:eastAsia="en-US"/>
              </w:rPr>
              <w:t>Марка машин и механизмов</w:t>
            </w:r>
          </w:p>
        </w:tc>
      </w:tr>
      <w:tr w:rsidR="0064603C" w:rsidRPr="0064603C" w:rsidTr="001E23E3">
        <w:trPr>
          <w:cantSplit/>
          <w:trHeight w:hRule="exact" w:val="289"/>
        </w:trPr>
        <w:tc>
          <w:tcPr>
            <w:tcW w:w="993" w:type="dxa"/>
            <w:vAlign w:val="center"/>
          </w:tcPr>
          <w:p w:rsidR="0064603C" w:rsidRPr="003B38A2" w:rsidRDefault="0064603C" w:rsidP="0064603C">
            <w:pPr>
              <w:spacing w:after="200" w:line="276" w:lineRule="auto"/>
              <w:ind w:firstLine="0"/>
              <w:contextualSpacing/>
              <w:jc w:val="center"/>
              <w:rPr>
                <w:rFonts w:eastAsia="Calibri"/>
                <w:sz w:val="24"/>
                <w:szCs w:val="24"/>
                <w:highlight w:val="yellow"/>
                <w:lang w:eastAsia="en-US"/>
              </w:rPr>
            </w:pPr>
            <w:r w:rsidRPr="003B38A2">
              <w:rPr>
                <w:rFonts w:eastAsia="Calibri"/>
                <w:sz w:val="24"/>
                <w:szCs w:val="24"/>
                <w:lang w:eastAsia="en-US"/>
              </w:rPr>
              <w:t>1</w:t>
            </w:r>
          </w:p>
        </w:tc>
        <w:tc>
          <w:tcPr>
            <w:tcW w:w="4673" w:type="dxa"/>
            <w:vAlign w:val="center"/>
          </w:tcPr>
          <w:p w:rsidR="0064603C" w:rsidRPr="003B38A2" w:rsidRDefault="0064603C" w:rsidP="0064603C">
            <w:pPr>
              <w:spacing w:after="200" w:line="276" w:lineRule="auto"/>
              <w:ind w:firstLine="0"/>
              <w:contextualSpacing/>
              <w:jc w:val="left"/>
              <w:rPr>
                <w:rFonts w:eastAsia="Calibri"/>
                <w:sz w:val="24"/>
                <w:szCs w:val="24"/>
                <w:highlight w:val="yellow"/>
                <w:lang w:eastAsia="en-US"/>
              </w:rPr>
            </w:pPr>
            <w:r w:rsidRPr="003B38A2">
              <w:rPr>
                <w:rFonts w:eastAsia="Calibri"/>
                <w:sz w:val="24"/>
                <w:szCs w:val="24"/>
                <w:lang w:eastAsia="en-US"/>
              </w:rPr>
              <w:t>Бензопила</w:t>
            </w:r>
          </w:p>
        </w:tc>
        <w:tc>
          <w:tcPr>
            <w:tcW w:w="4540" w:type="dxa"/>
            <w:vAlign w:val="center"/>
          </w:tcPr>
          <w:p w:rsidR="0064603C" w:rsidRPr="003B38A2" w:rsidRDefault="0064603C" w:rsidP="0064603C">
            <w:pPr>
              <w:spacing w:after="200" w:line="276" w:lineRule="auto"/>
              <w:ind w:firstLine="0"/>
              <w:contextualSpacing/>
              <w:jc w:val="center"/>
              <w:rPr>
                <w:rFonts w:eastAsia="Calibri"/>
                <w:sz w:val="24"/>
                <w:szCs w:val="24"/>
                <w:highlight w:val="yellow"/>
                <w:lang w:eastAsia="en-US"/>
              </w:rPr>
            </w:pPr>
            <w:r w:rsidRPr="003B38A2">
              <w:rPr>
                <w:rFonts w:eastAsia="Calibri"/>
                <w:sz w:val="24"/>
                <w:szCs w:val="24"/>
                <w:lang w:eastAsia="en-US"/>
              </w:rPr>
              <w:t>Хускварна</w:t>
            </w:r>
          </w:p>
        </w:tc>
      </w:tr>
      <w:tr w:rsidR="0064603C" w:rsidRPr="0064603C" w:rsidTr="001E23E3">
        <w:trPr>
          <w:cantSplit/>
          <w:trHeight w:hRule="exact" w:val="289"/>
        </w:trPr>
        <w:tc>
          <w:tcPr>
            <w:tcW w:w="993" w:type="dxa"/>
            <w:vAlign w:val="center"/>
          </w:tcPr>
          <w:p w:rsidR="0064603C" w:rsidRPr="003B38A2" w:rsidRDefault="0064603C" w:rsidP="0064603C">
            <w:pPr>
              <w:spacing w:after="200" w:line="276" w:lineRule="auto"/>
              <w:ind w:firstLine="0"/>
              <w:contextualSpacing/>
              <w:jc w:val="center"/>
              <w:rPr>
                <w:rFonts w:eastAsia="Calibri"/>
                <w:sz w:val="24"/>
                <w:szCs w:val="24"/>
                <w:lang w:eastAsia="en-US"/>
              </w:rPr>
            </w:pPr>
            <w:r w:rsidRPr="003B38A2">
              <w:rPr>
                <w:rFonts w:eastAsia="Calibri"/>
                <w:sz w:val="24"/>
                <w:szCs w:val="24"/>
                <w:lang w:eastAsia="en-US"/>
              </w:rPr>
              <w:t>2</w:t>
            </w:r>
          </w:p>
        </w:tc>
        <w:tc>
          <w:tcPr>
            <w:tcW w:w="4673" w:type="dxa"/>
            <w:vAlign w:val="center"/>
          </w:tcPr>
          <w:p w:rsidR="0064603C" w:rsidRPr="003B38A2" w:rsidRDefault="0064603C" w:rsidP="0064603C">
            <w:pPr>
              <w:spacing w:after="200" w:line="276" w:lineRule="auto"/>
              <w:ind w:firstLine="0"/>
              <w:contextualSpacing/>
              <w:jc w:val="left"/>
              <w:rPr>
                <w:rFonts w:eastAsia="Calibri"/>
                <w:sz w:val="24"/>
                <w:szCs w:val="24"/>
                <w:highlight w:val="yellow"/>
                <w:lang w:eastAsia="en-US"/>
              </w:rPr>
            </w:pPr>
            <w:r w:rsidRPr="003B38A2">
              <w:rPr>
                <w:rFonts w:eastAsia="Calibri"/>
                <w:sz w:val="24"/>
                <w:szCs w:val="24"/>
                <w:lang w:eastAsia="en-US"/>
              </w:rPr>
              <w:t>Трактор</w:t>
            </w:r>
          </w:p>
        </w:tc>
        <w:tc>
          <w:tcPr>
            <w:tcW w:w="4540" w:type="dxa"/>
            <w:vAlign w:val="center"/>
          </w:tcPr>
          <w:p w:rsidR="0064603C" w:rsidRPr="003B38A2" w:rsidRDefault="0064603C" w:rsidP="0064603C">
            <w:pPr>
              <w:spacing w:after="200" w:line="276" w:lineRule="auto"/>
              <w:ind w:firstLine="0"/>
              <w:contextualSpacing/>
              <w:jc w:val="center"/>
              <w:rPr>
                <w:rFonts w:eastAsia="Calibri"/>
                <w:sz w:val="24"/>
                <w:szCs w:val="24"/>
                <w:highlight w:val="yellow"/>
                <w:lang w:eastAsia="en-US"/>
              </w:rPr>
            </w:pPr>
            <w:r w:rsidRPr="003B38A2">
              <w:rPr>
                <w:rFonts w:eastAsia="Calibri"/>
                <w:sz w:val="24"/>
                <w:szCs w:val="24"/>
                <w:lang w:eastAsia="en-US"/>
              </w:rPr>
              <w:t>МТЗ-82</w:t>
            </w:r>
          </w:p>
        </w:tc>
      </w:tr>
      <w:tr w:rsidR="0064603C" w:rsidRPr="0064603C" w:rsidTr="001E23E3">
        <w:trPr>
          <w:cantSplit/>
          <w:trHeight w:hRule="exact" w:val="289"/>
        </w:trPr>
        <w:tc>
          <w:tcPr>
            <w:tcW w:w="993" w:type="dxa"/>
            <w:vAlign w:val="center"/>
          </w:tcPr>
          <w:p w:rsidR="0064603C" w:rsidRPr="003B38A2" w:rsidRDefault="0064603C" w:rsidP="0064603C">
            <w:pPr>
              <w:spacing w:after="200" w:line="276" w:lineRule="auto"/>
              <w:ind w:firstLine="0"/>
              <w:contextualSpacing/>
              <w:jc w:val="center"/>
              <w:rPr>
                <w:rFonts w:eastAsia="Calibri"/>
                <w:sz w:val="24"/>
                <w:szCs w:val="24"/>
                <w:lang w:eastAsia="en-US"/>
              </w:rPr>
            </w:pPr>
            <w:r w:rsidRPr="003B38A2">
              <w:rPr>
                <w:rFonts w:eastAsia="Calibri"/>
                <w:sz w:val="24"/>
                <w:szCs w:val="24"/>
                <w:lang w:eastAsia="en-US"/>
              </w:rPr>
              <w:t>3</w:t>
            </w:r>
          </w:p>
        </w:tc>
        <w:tc>
          <w:tcPr>
            <w:tcW w:w="4673" w:type="dxa"/>
            <w:vAlign w:val="center"/>
          </w:tcPr>
          <w:p w:rsidR="0064603C" w:rsidRPr="003B38A2" w:rsidRDefault="0064603C" w:rsidP="0064603C">
            <w:pPr>
              <w:spacing w:after="200" w:line="276" w:lineRule="auto"/>
              <w:ind w:firstLine="0"/>
              <w:contextualSpacing/>
              <w:jc w:val="left"/>
              <w:rPr>
                <w:rFonts w:eastAsia="Calibri"/>
                <w:sz w:val="24"/>
                <w:szCs w:val="24"/>
                <w:lang w:eastAsia="en-US"/>
              </w:rPr>
            </w:pPr>
            <w:r w:rsidRPr="003B38A2">
              <w:rPr>
                <w:rFonts w:eastAsia="Calibri"/>
                <w:sz w:val="24"/>
                <w:szCs w:val="24"/>
                <w:lang w:eastAsia="en-US"/>
              </w:rPr>
              <w:t>Автомобиль</w:t>
            </w:r>
          </w:p>
        </w:tc>
        <w:tc>
          <w:tcPr>
            <w:tcW w:w="4540" w:type="dxa"/>
            <w:vAlign w:val="center"/>
          </w:tcPr>
          <w:p w:rsidR="0064603C" w:rsidRPr="003B38A2" w:rsidRDefault="0064603C" w:rsidP="0064603C">
            <w:pPr>
              <w:spacing w:after="200" w:line="276" w:lineRule="auto"/>
              <w:ind w:firstLine="0"/>
              <w:contextualSpacing/>
              <w:jc w:val="center"/>
              <w:rPr>
                <w:rFonts w:eastAsia="Calibri"/>
                <w:sz w:val="24"/>
                <w:szCs w:val="24"/>
                <w:lang w:eastAsia="en-US"/>
              </w:rPr>
            </w:pPr>
            <w:r w:rsidRPr="003B38A2">
              <w:rPr>
                <w:rFonts w:eastAsia="Calibri"/>
                <w:sz w:val="24"/>
                <w:szCs w:val="24"/>
                <w:lang w:eastAsia="en-US"/>
              </w:rPr>
              <w:t>УАЗ-3909</w:t>
            </w:r>
          </w:p>
        </w:tc>
      </w:tr>
    </w:tbl>
    <w:p w:rsidR="0064603C" w:rsidRPr="0064603C" w:rsidRDefault="0064603C" w:rsidP="0064603C">
      <w:pPr>
        <w:spacing w:line="240" w:lineRule="auto"/>
        <w:ind w:firstLine="0"/>
        <w:contextualSpacing/>
        <w:rPr>
          <w:rFonts w:eastAsia="Calibri"/>
          <w:szCs w:val="28"/>
          <w:lang w:eastAsia="en-US"/>
        </w:rPr>
      </w:pPr>
    </w:p>
    <w:p w:rsidR="0064603C" w:rsidRPr="0064603C" w:rsidRDefault="0064603C" w:rsidP="0064603C">
      <w:pPr>
        <w:keepNext/>
        <w:keepLines/>
        <w:spacing w:line="240" w:lineRule="auto"/>
        <w:ind w:firstLine="720"/>
        <w:contextualSpacing/>
        <w:rPr>
          <w:rFonts w:eastAsia="Calibri"/>
          <w:szCs w:val="28"/>
          <w:lang w:eastAsia="en-US"/>
        </w:rPr>
      </w:pPr>
      <w:r>
        <w:rPr>
          <w:rFonts w:eastAsia="Calibri"/>
          <w:szCs w:val="28"/>
          <w:lang w:eastAsia="en-US"/>
        </w:rPr>
        <w:t xml:space="preserve">18.3. </w:t>
      </w:r>
      <w:r w:rsidRPr="0064603C">
        <w:rPr>
          <w:rFonts w:eastAsia="Calibri"/>
          <w:szCs w:val="28"/>
          <w:lang w:eastAsia="en-US"/>
        </w:rPr>
        <w:t>Нормы выработки и нормы времени, необходимые для выполнения работ по проведению санитарно-оздоровительных мероприятий, сплошная санитарная рубка приведены в таблице 2, исходя из базовых условий ее выполнении, указанных в таблице 3</w:t>
      </w:r>
    </w:p>
    <w:p w:rsidR="0064603C" w:rsidRPr="0064603C" w:rsidRDefault="0064603C" w:rsidP="0064603C">
      <w:pPr>
        <w:keepNext/>
        <w:keepLines/>
        <w:spacing w:line="240" w:lineRule="auto"/>
        <w:ind w:firstLine="567"/>
        <w:contextualSpacing/>
        <w:jc w:val="right"/>
        <w:rPr>
          <w:rFonts w:eastAsia="Calibri"/>
          <w:szCs w:val="28"/>
          <w:lang w:eastAsia="en-US"/>
        </w:rPr>
      </w:pPr>
      <w:r w:rsidRPr="0064603C">
        <w:rPr>
          <w:rFonts w:eastAsia="Calibri"/>
          <w:szCs w:val="28"/>
          <w:lang w:eastAsia="en-US"/>
        </w:rPr>
        <w:t>Таблица 2</w:t>
      </w: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91"/>
        <w:gridCol w:w="1224"/>
        <w:gridCol w:w="1330"/>
        <w:gridCol w:w="1420"/>
        <w:gridCol w:w="1188"/>
      </w:tblGrid>
      <w:tr w:rsidR="0064603C" w:rsidRPr="0064603C" w:rsidTr="003B38A2">
        <w:trPr>
          <w:trHeight w:hRule="exact" w:val="340"/>
          <w:tblHeader/>
        </w:trPr>
        <w:tc>
          <w:tcPr>
            <w:tcW w:w="675" w:type="dxa"/>
            <w:vMerge w:val="restart"/>
            <w:tcBorders>
              <w:top w:val="single" w:sz="4" w:space="0" w:color="auto"/>
              <w:left w:val="single" w:sz="4" w:space="0" w:color="auto"/>
              <w:right w:val="single" w:sz="4" w:space="0" w:color="auto"/>
            </w:tcBorders>
            <w:vAlign w:val="center"/>
          </w:tcPr>
          <w:p w:rsidR="0064603C" w:rsidRPr="0064603C" w:rsidRDefault="0064603C" w:rsidP="0064603C">
            <w:pPr>
              <w:keepNext/>
              <w:spacing w:line="240" w:lineRule="auto"/>
              <w:ind w:firstLine="0"/>
              <w:contextualSpacing/>
              <w:jc w:val="center"/>
              <w:rPr>
                <w:rFonts w:eastAsia="Calibri"/>
                <w:sz w:val="24"/>
                <w:szCs w:val="24"/>
                <w:lang w:eastAsia="en-US"/>
              </w:rPr>
            </w:pPr>
            <w:r w:rsidRPr="0064603C">
              <w:rPr>
                <w:rFonts w:eastAsia="Calibri"/>
                <w:sz w:val="24"/>
                <w:szCs w:val="24"/>
                <w:lang w:eastAsia="en-US"/>
              </w:rPr>
              <w:t>№ п.п.</w:t>
            </w:r>
          </w:p>
        </w:tc>
        <w:tc>
          <w:tcPr>
            <w:tcW w:w="4291" w:type="dxa"/>
            <w:vMerge w:val="restart"/>
            <w:tcBorders>
              <w:top w:val="single" w:sz="4" w:space="0" w:color="auto"/>
              <w:left w:val="single" w:sz="4" w:space="0" w:color="auto"/>
              <w:right w:val="single" w:sz="4" w:space="0" w:color="auto"/>
            </w:tcBorders>
            <w:vAlign w:val="center"/>
          </w:tcPr>
          <w:p w:rsidR="0064603C" w:rsidRPr="0064603C" w:rsidRDefault="0064603C" w:rsidP="0064603C">
            <w:pPr>
              <w:keepNext/>
              <w:spacing w:line="240" w:lineRule="auto"/>
              <w:ind w:firstLine="0"/>
              <w:contextualSpacing/>
              <w:jc w:val="center"/>
              <w:rPr>
                <w:rFonts w:eastAsia="Calibri"/>
                <w:sz w:val="24"/>
                <w:szCs w:val="24"/>
                <w:lang w:eastAsia="en-US"/>
              </w:rPr>
            </w:pPr>
            <w:r w:rsidRPr="0064603C">
              <w:rPr>
                <w:rFonts w:eastAsia="Calibri"/>
                <w:sz w:val="24"/>
                <w:szCs w:val="24"/>
                <w:lang w:eastAsia="en-US"/>
              </w:rPr>
              <w:t>Виды работ</w:t>
            </w:r>
          </w:p>
        </w:tc>
        <w:tc>
          <w:tcPr>
            <w:tcW w:w="1224" w:type="dxa"/>
            <w:vMerge w:val="restart"/>
            <w:tcBorders>
              <w:top w:val="single" w:sz="4" w:space="0" w:color="auto"/>
              <w:left w:val="single" w:sz="4" w:space="0" w:color="auto"/>
              <w:right w:val="single" w:sz="4" w:space="0" w:color="auto"/>
            </w:tcBorders>
            <w:vAlign w:val="center"/>
          </w:tcPr>
          <w:p w:rsidR="0064603C" w:rsidRPr="0064603C" w:rsidRDefault="0064603C" w:rsidP="0064603C">
            <w:pPr>
              <w:keepNext/>
              <w:spacing w:line="240" w:lineRule="auto"/>
              <w:ind w:firstLine="0"/>
              <w:contextualSpacing/>
              <w:jc w:val="center"/>
              <w:rPr>
                <w:rFonts w:eastAsia="Calibri"/>
                <w:sz w:val="24"/>
                <w:szCs w:val="24"/>
                <w:lang w:eastAsia="en-US"/>
              </w:rPr>
            </w:pPr>
            <w:r w:rsidRPr="0064603C">
              <w:rPr>
                <w:rFonts w:eastAsia="Calibri"/>
                <w:sz w:val="24"/>
                <w:szCs w:val="24"/>
                <w:lang w:eastAsia="en-US"/>
              </w:rPr>
              <w:t>Единица измере</w:t>
            </w:r>
            <w:r w:rsidRPr="0064603C">
              <w:rPr>
                <w:rFonts w:eastAsia="Calibri"/>
                <w:sz w:val="24"/>
                <w:szCs w:val="24"/>
                <w:lang w:eastAsia="en-US"/>
              </w:rPr>
              <w:softHyphen/>
              <w:t>ния</w:t>
            </w:r>
          </w:p>
        </w:tc>
        <w:tc>
          <w:tcPr>
            <w:tcW w:w="1330" w:type="dxa"/>
            <w:vMerge w:val="restart"/>
            <w:tcBorders>
              <w:top w:val="single" w:sz="4" w:space="0" w:color="auto"/>
              <w:left w:val="single" w:sz="4" w:space="0" w:color="auto"/>
              <w:right w:val="single" w:sz="4" w:space="0" w:color="auto"/>
            </w:tcBorders>
            <w:vAlign w:val="center"/>
          </w:tcPr>
          <w:p w:rsidR="0064603C" w:rsidRPr="0064603C" w:rsidRDefault="0064603C" w:rsidP="0064603C">
            <w:pPr>
              <w:keepNext/>
              <w:spacing w:line="240" w:lineRule="auto"/>
              <w:ind w:firstLine="0"/>
              <w:contextualSpacing/>
              <w:jc w:val="center"/>
              <w:rPr>
                <w:rFonts w:eastAsia="Calibri"/>
                <w:sz w:val="24"/>
                <w:szCs w:val="24"/>
                <w:lang w:eastAsia="en-US"/>
              </w:rPr>
            </w:pPr>
            <w:r w:rsidRPr="0064603C">
              <w:rPr>
                <w:rFonts w:eastAsia="Calibri"/>
                <w:sz w:val="24"/>
                <w:szCs w:val="24"/>
                <w:lang w:eastAsia="en-US"/>
              </w:rPr>
              <w:t>Норма вы</w:t>
            </w:r>
            <w:r w:rsidRPr="0064603C">
              <w:rPr>
                <w:rFonts w:eastAsia="Calibri"/>
                <w:sz w:val="24"/>
                <w:szCs w:val="24"/>
                <w:lang w:eastAsia="en-US"/>
              </w:rPr>
              <w:softHyphen/>
              <w:t>работки</w:t>
            </w:r>
          </w:p>
        </w:tc>
        <w:tc>
          <w:tcPr>
            <w:tcW w:w="2608" w:type="dxa"/>
            <w:gridSpan w:val="2"/>
            <w:tcBorders>
              <w:left w:val="single" w:sz="4" w:space="0" w:color="auto"/>
            </w:tcBorders>
            <w:vAlign w:val="center"/>
          </w:tcPr>
          <w:p w:rsidR="0064603C" w:rsidRPr="0064603C" w:rsidRDefault="0064603C" w:rsidP="0064603C">
            <w:pPr>
              <w:keepNext/>
              <w:spacing w:line="240" w:lineRule="auto"/>
              <w:ind w:firstLine="0"/>
              <w:contextualSpacing/>
              <w:jc w:val="center"/>
              <w:rPr>
                <w:rFonts w:eastAsia="Calibri"/>
                <w:sz w:val="24"/>
                <w:szCs w:val="24"/>
                <w:lang w:eastAsia="en-US"/>
              </w:rPr>
            </w:pPr>
            <w:r w:rsidRPr="0064603C">
              <w:rPr>
                <w:rFonts w:eastAsia="Calibri"/>
                <w:sz w:val="24"/>
                <w:szCs w:val="24"/>
                <w:lang w:eastAsia="en-US"/>
              </w:rPr>
              <w:t>Потребное количество</w:t>
            </w:r>
          </w:p>
        </w:tc>
      </w:tr>
      <w:tr w:rsidR="0064603C" w:rsidRPr="0064603C" w:rsidTr="003B38A2">
        <w:trPr>
          <w:trHeight w:hRule="exact" w:val="430"/>
          <w:tblHeader/>
        </w:trPr>
        <w:tc>
          <w:tcPr>
            <w:tcW w:w="675" w:type="dxa"/>
            <w:vMerge/>
            <w:tcBorders>
              <w:left w:val="single" w:sz="4" w:space="0" w:color="auto"/>
              <w:bottom w:val="single" w:sz="4" w:space="0" w:color="auto"/>
              <w:right w:val="single" w:sz="4" w:space="0" w:color="auto"/>
            </w:tcBorders>
            <w:vAlign w:val="center"/>
          </w:tcPr>
          <w:p w:rsidR="0064603C" w:rsidRPr="0064603C" w:rsidRDefault="0064603C" w:rsidP="0064603C">
            <w:pPr>
              <w:keepNext/>
              <w:spacing w:line="240" w:lineRule="auto"/>
              <w:ind w:firstLine="0"/>
              <w:contextualSpacing/>
              <w:jc w:val="center"/>
              <w:rPr>
                <w:rFonts w:eastAsia="Calibri"/>
                <w:sz w:val="24"/>
                <w:szCs w:val="24"/>
                <w:lang w:eastAsia="en-US"/>
              </w:rPr>
            </w:pPr>
          </w:p>
        </w:tc>
        <w:tc>
          <w:tcPr>
            <w:tcW w:w="4291" w:type="dxa"/>
            <w:vMerge/>
            <w:tcBorders>
              <w:left w:val="single" w:sz="4" w:space="0" w:color="auto"/>
              <w:bottom w:val="single" w:sz="4" w:space="0" w:color="auto"/>
              <w:right w:val="single" w:sz="4" w:space="0" w:color="auto"/>
            </w:tcBorders>
            <w:vAlign w:val="center"/>
          </w:tcPr>
          <w:p w:rsidR="0064603C" w:rsidRPr="0064603C" w:rsidRDefault="0064603C" w:rsidP="0064603C">
            <w:pPr>
              <w:keepNext/>
              <w:spacing w:line="240" w:lineRule="auto"/>
              <w:ind w:firstLine="0"/>
              <w:contextualSpacing/>
              <w:jc w:val="left"/>
              <w:rPr>
                <w:rFonts w:eastAsia="Calibri"/>
                <w:sz w:val="24"/>
                <w:szCs w:val="24"/>
                <w:lang w:eastAsia="en-US"/>
              </w:rPr>
            </w:pPr>
          </w:p>
        </w:tc>
        <w:tc>
          <w:tcPr>
            <w:tcW w:w="1224" w:type="dxa"/>
            <w:vMerge/>
            <w:tcBorders>
              <w:left w:val="single" w:sz="4" w:space="0" w:color="auto"/>
              <w:bottom w:val="single" w:sz="4" w:space="0" w:color="auto"/>
              <w:right w:val="single" w:sz="4" w:space="0" w:color="auto"/>
            </w:tcBorders>
            <w:vAlign w:val="center"/>
          </w:tcPr>
          <w:p w:rsidR="0064603C" w:rsidRPr="0064603C" w:rsidRDefault="0064603C" w:rsidP="0064603C">
            <w:pPr>
              <w:keepNext/>
              <w:spacing w:line="240" w:lineRule="auto"/>
              <w:ind w:firstLine="0"/>
              <w:contextualSpacing/>
              <w:jc w:val="center"/>
              <w:rPr>
                <w:rFonts w:eastAsia="Calibri"/>
                <w:sz w:val="24"/>
                <w:szCs w:val="24"/>
                <w:lang w:eastAsia="en-US"/>
              </w:rPr>
            </w:pPr>
          </w:p>
        </w:tc>
        <w:tc>
          <w:tcPr>
            <w:tcW w:w="1330" w:type="dxa"/>
            <w:vMerge/>
            <w:tcBorders>
              <w:left w:val="single" w:sz="4" w:space="0" w:color="auto"/>
              <w:bottom w:val="single" w:sz="4" w:space="0" w:color="auto"/>
              <w:right w:val="single" w:sz="4" w:space="0" w:color="auto"/>
            </w:tcBorders>
            <w:vAlign w:val="center"/>
          </w:tcPr>
          <w:p w:rsidR="0064603C" w:rsidRPr="0064603C" w:rsidRDefault="0064603C" w:rsidP="0064603C">
            <w:pPr>
              <w:keepNext/>
              <w:spacing w:line="240" w:lineRule="auto"/>
              <w:ind w:firstLine="0"/>
              <w:contextualSpacing/>
              <w:jc w:val="center"/>
              <w:rPr>
                <w:rFonts w:eastAsia="Calibri"/>
                <w:sz w:val="24"/>
                <w:szCs w:val="24"/>
                <w:lang w:eastAsia="en-US"/>
              </w:rPr>
            </w:pPr>
          </w:p>
        </w:tc>
        <w:tc>
          <w:tcPr>
            <w:tcW w:w="1420" w:type="dxa"/>
            <w:tcBorders>
              <w:left w:val="single" w:sz="4" w:space="0" w:color="auto"/>
            </w:tcBorders>
            <w:vAlign w:val="center"/>
          </w:tcPr>
          <w:p w:rsidR="0064603C" w:rsidRPr="0064603C" w:rsidRDefault="0064603C" w:rsidP="0064603C">
            <w:pPr>
              <w:keepNext/>
              <w:spacing w:line="240" w:lineRule="auto"/>
              <w:ind w:firstLine="0"/>
              <w:contextualSpacing/>
              <w:jc w:val="center"/>
              <w:rPr>
                <w:rFonts w:eastAsia="Calibri"/>
                <w:sz w:val="24"/>
                <w:szCs w:val="24"/>
                <w:lang w:eastAsia="en-US"/>
              </w:rPr>
            </w:pPr>
            <w:r w:rsidRPr="0064603C">
              <w:rPr>
                <w:rFonts w:eastAsia="Calibri"/>
                <w:sz w:val="24"/>
                <w:szCs w:val="24"/>
                <w:lang w:eastAsia="en-US"/>
              </w:rPr>
              <w:t>человеко - дней</w:t>
            </w:r>
          </w:p>
        </w:tc>
        <w:tc>
          <w:tcPr>
            <w:tcW w:w="1188" w:type="dxa"/>
            <w:vAlign w:val="center"/>
          </w:tcPr>
          <w:p w:rsidR="0064603C" w:rsidRPr="0064603C" w:rsidRDefault="0064603C" w:rsidP="0064603C">
            <w:pPr>
              <w:keepNext/>
              <w:spacing w:line="240" w:lineRule="auto"/>
              <w:ind w:firstLine="0"/>
              <w:contextualSpacing/>
              <w:jc w:val="center"/>
              <w:rPr>
                <w:rFonts w:eastAsia="Calibri"/>
                <w:sz w:val="24"/>
                <w:szCs w:val="24"/>
                <w:lang w:eastAsia="en-US"/>
              </w:rPr>
            </w:pPr>
            <w:r w:rsidRPr="0064603C">
              <w:rPr>
                <w:rFonts w:eastAsia="Calibri"/>
                <w:sz w:val="24"/>
                <w:szCs w:val="24"/>
                <w:lang w:eastAsia="en-US"/>
              </w:rPr>
              <w:t>машино - смен</w:t>
            </w:r>
          </w:p>
        </w:tc>
      </w:tr>
      <w:tr w:rsidR="0064603C" w:rsidRPr="0064603C" w:rsidTr="003B38A2">
        <w:trPr>
          <w:trHeight w:hRule="exact" w:val="340"/>
          <w:tblHeader/>
        </w:trPr>
        <w:tc>
          <w:tcPr>
            <w:tcW w:w="675" w:type="dxa"/>
            <w:tcBorders>
              <w:top w:val="single" w:sz="4" w:space="0" w:color="auto"/>
            </w:tcBorders>
            <w:vAlign w:val="center"/>
          </w:tcPr>
          <w:p w:rsidR="0064603C" w:rsidRPr="0064603C" w:rsidRDefault="0064603C" w:rsidP="0064603C">
            <w:pPr>
              <w:keepNext/>
              <w:spacing w:line="240" w:lineRule="auto"/>
              <w:ind w:firstLine="0"/>
              <w:contextualSpacing/>
              <w:jc w:val="center"/>
              <w:rPr>
                <w:rFonts w:eastAsia="Calibri"/>
                <w:sz w:val="24"/>
                <w:szCs w:val="24"/>
                <w:lang w:eastAsia="en-US"/>
              </w:rPr>
            </w:pPr>
            <w:r w:rsidRPr="0064603C">
              <w:rPr>
                <w:rFonts w:eastAsia="Calibri"/>
                <w:sz w:val="24"/>
                <w:szCs w:val="24"/>
                <w:lang w:eastAsia="en-US"/>
              </w:rPr>
              <w:t>А</w:t>
            </w:r>
          </w:p>
        </w:tc>
        <w:tc>
          <w:tcPr>
            <w:tcW w:w="4291" w:type="dxa"/>
            <w:tcBorders>
              <w:top w:val="single" w:sz="4" w:space="0" w:color="auto"/>
            </w:tcBorders>
            <w:vAlign w:val="center"/>
          </w:tcPr>
          <w:p w:rsidR="0064603C" w:rsidRPr="0064603C" w:rsidRDefault="0064603C" w:rsidP="0064603C">
            <w:pPr>
              <w:keepNext/>
              <w:spacing w:line="240" w:lineRule="auto"/>
              <w:ind w:firstLine="0"/>
              <w:contextualSpacing/>
              <w:jc w:val="center"/>
              <w:rPr>
                <w:rFonts w:eastAsia="Calibri"/>
                <w:sz w:val="24"/>
                <w:szCs w:val="24"/>
                <w:lang w:eastAsia="en-US"/>
              </w:rPr>
            </w:pPr>
            <w:r w:rsidRPr="0064603C">
              <w:rPr>
                <w:rFonts w:eastAsia="Calibri"/>
                <w:sz w:val="24"/>
                <w:szCs w:val="24"/>
                <w:lang w:eastAsia="en-US"/>
              </w:rPr>
              <w:t>Б</w:t>
            </w:r>
          </w:p>
        </w:tc>
        <w:tc>
          <w:tcPr>
            <w:tcW w:w="1224" w:type="dxa"/>
            <w:tcBorders>
              <w:top w:val="single" w:sz="4" w:space="0" w:color="auto"/>
            </w:tcBorders>
            <w:vAlign w:val="center"/>
          </w:tcPr>
          <w:p w:rsidR="0064603C" w:rsidRPr="0064603C" w:rsidRDefault="0064603C" w:rsidP="0064603C">
            <w:pPr>
              <w:keepNext/>
              <w:spacing w:line="240" w:lineRule="auto"/>
              <w:ind w:firstLine="0"/>
              <w:contextualSpacing/>
              <w:jc w:val="center"/>
              <w:rPr>
                <w:rFonts w:eastAsia="Calibri"/>
                <w:sz w:val="24"/>
                <w:szCs w:val="24"/>
                <w:lang w:eastAsia="en-US"/>
              </w:rPr>
            </w:pPr>
            <w:r w:rsidRPr="0064603C">
              <w:rPr>
                <w:rFonts w:eastAsia="Calibri"/>
                <w:sz w:val="24"/>
                <w:szCs w:val="24"/>
                <w:lang w:eastAsia="en-US"/>
              </w:rPr>
              <w:t>В</w:t>
            </w:r>
          </w:p>
        </w:tc>
        <w:tc>
          <w:tcPr>
            <w:tcW w:w="1330" w:type="dxa"/>
            <w:tcBorders>
              <w:top w:val="single" w:sz="4" w:space="0" w:color="auto"/>
            </w:tcBorders>
            <w:vAlign w:val="center"/>
          </w:tcPr>
          <w:p w:rsidR="0064603C" w:rsidRPr="0064603C" w:rsidRDefault="0064603C" w:rsidP="0064603C">
            <w:pPr>
              <w:keepNext/>
              <w:spacing w:line="240" w:lineRule="auto"/>
              <w:ind w:firstLine="0"/>
              <w:contextualSpacing/>
              <w:jc w:val="center"/>
              <w:rPr>
                <w:rFonts w:eastAsia="Calibri"/>
                <w:sz w:val="24"/>
                <w:szCs w:val="24"/>
                <w:lang w:eastAsia="en-US"/>
              </w:rPr>
            </w:pPr>
            <w:r w:rsidRPr="0064603C">
              <w:rPr>
                <w:rFonts w:eastAsia="Calibri"/>
                <w:sz w:val="24"/>
                <w:szCs w:val="24"/>
                <w:lang w:eastAsia="en-US"/>
              </w:rPr>
              <w:t>1</w:t>
            </w:r>
          </w:p>
        </w:tc>
        <w:tc>
          <w:tcPr>
            <w:tcW w:w="1420" w:type="dxa"/>
            <w:vAlign w:val="center"/>
          </w:tcPr>
          <w:p w:rsidR="0064603C" w:rsidRPr="0064603C" w:rsidRDefault="0064603C" w:rsidP="0064603C">
            <w:pPr>
              <w:keepNext/>
              <w:spacing w:line="240" w:lineRule="auto"/>
              <w:ind w:firstLine="0"/>
              <w:contextualSpacing/>
              <w:jc w:val="center"/>
              <w:rPr>
                <w:rFonts w:eastAsia="Calibri"/>
                <w:sz w:val="24"/>
                <w:szCs w:val="24"/>
                <w:lang w:eastAsia="en-US"/>
              </w:rPr>
            </w:pPr>
            <w:r w:rsidRPr="0064603C">
              <w:rPr>
                <w:rFonts w:eastAsia="Calibri"/>
                <w:sz w:val="24"/>
                <w:szCs w:val="24"/>
                <w:lang w:eastAsia="en-US"/>
              </w:rPr>
              <w:t>2</w:t>
            </w:r>
          </w:p>
        </w:tc>
        <w:tc>
          <w:tcPr>
            <w:tcW w:w="1188" w:type="dxa"/>
            <w:vAlign w:val="center"/>
          </w:tcPr>
          <w:p w:rsidR="0064603C" w:rsidRPr="0064603C" w:rsidRDefault="0064603C" w:rsidP="0064603C">
            <w:pPr>
              <w:keepNext/>
              <w:spacing w:line="240" w:lineRule="auto"/>
              <w:ind w:firstLine="0"/>
              <w:contextualSpacing/>
              <w:jc w:val="center"/>
              <w:rPr>
                <w:rFonts w:eastAsia="Calibri"/>
                <w:sz w:val="24"/>
                <w:szCs w:val="24"/>
                <w:lang w:eastAsia="en-US"/>
              </w:rPr>
            </w:pPr>
            <w:r w:rsidRPr="0064603C">
              <w:rPr>
                <w:rFonts w:eastAsia="Calibri"/>
                <w:sz w:val="24"/>
                <w:szCs w:val="24"/>
                <w:lang w:eastAsia="en-US"/>
              </w:rPr>
              <w:t>3</w:t>
            </w:r>
          </w:p>
        </w:tc>
      </w:tr>
      <w:tr w:rsidR="0064603C" w:rsidRPr="0064603C" w:rsidTr="003B38A2">
        <w:trPr>
          <w:trHeight w:val="744"/>
        </w:trPr>
        <w:tc>
          <w:tcPr>
            <w:tcW w:w="675"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1</w:t>
            </w:r>
          </w:p>
        </w:tc>
        <w:tc>
          <w:tcPr>
            <w:tcW w:w="4291" w:type="dxa"/>
            <w:vAlign w:val="center"/>
          </w:tcPr>
          <w:p w:rsidR="0064603C" w:rsidRPr="003B38A2" w:rsidRDefault="0064603C" w:rsidP="0064603C">
            <w:pPr>
              <w:spacing w:line="240" w:lineRule="auto"/>
              <w:ind w:firstLine="0"/>
              <w:contextualSpacing/>
              <w:jc w:val="left"/>
              <w:rPr>
                <w:rFonts w:eastAsia="Calibri"/>
                <w:sz w:val="24"/>
                <w:szCs w:val="24"/>
                <w:lang w:eastAsia="en-US"/>
              </w:rPr>
            </w:pPr>
            <w:r w:rsidRPr="003B38A2">
              <w:rPr>
                <w:rFonts w:eastAsia="Calibri"/>
                <w:sz w:val="24"/>
                <w:szCs w:val="24"/>
                <w:lang w:eastAsia="en-US"/>
              </w:rPr>
              <w:t>Подготовительные работы. Строительство погрузочных площадок</w:t>
            </w:r>
          </w:p>
        </w:tc>
        <w:tc>
          <w:tcPr>
            <w:tcW w:w="1224"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шт.</w:t>
            </w:r>
          </w:p>
        </w:tc>
        <w:tc>
          <w:tcPr>
            <w:tcW w:w="133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3,00</w:t>
            </w:r>
          </w:p>
        </w:tc>
        <w:tc>
          <w:tcPr>
            <w:tcW w:w="142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0,0005</w:t>
            </w:r>
          </w:p>
        </w:tc>
        <w:tc>
          <w:tcPr>
            <w:tcW w:w="1188"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0,0001</w:t>
            </w:r>
          </w:p>
        </w:tc>
      </w:tr>
      <w:tr w:rsidR="0064603C" w:rsidRPr="0064603C" w:rsidTr="003B38A2">
        <w:trPr>
          <w:trHeight w:val="296"/>
        </w:trPr>
        <w:tc>
          <w:tcPr>
            <w:tcW w:w="675"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2</w:t>
            </w:r>
          </w:p>
        </w:tc>
        <w:tc>
          <w:tcPr>
            <w:tcW w:w="4291" w:type="dxa"/>
            <w:vAlign w:val="center"/>
          </w:tcPr>
          <w:p w:rsidR="0064603C" w:rsidRPr="003B38A2" w:rsidRDefault="0064603C" w:rsidP="0064603C">
            <w:pPr>
              <w:spacing w:line="240" w:lineRule="auto"/>
              <w:ind w:firstLine="0"/>
              <w:contextualSpacing/>
              <w:jc w:val="left"/>
              <w:rPr>
                <w:rFonts w:eastAsia="Calibri"/>
                <w:sz w:val="24"/>
                <w:szCs w:val="24"/>
                <w:lang w:eastAsia="en-US"/>
              </w:rPr>
            </w:pPr>
            <w:r w:rsidRPr="003B38A2">
              <w:rPr>
                <w:rFonts w:eastAsia="Calibri"/>
                <w:sz w:val="24"/>
                <w:szCs w:val="24"/>
                <w:lang w:eastAsia="en-US"/>
              </w:rPr>
              <w:t>Валка леса</w:t>
            </w:r>
          </w:p>
        </w:tc>
        <w:tc>
          <w:tcPr>
            <w:tcW w:w="1224"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33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87,40</w:t>
            </w:r>
          </w:p>
        </w:tc>
        <w:tc>
          <w:tcPr>
            <w:tcW w:w="142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0,02</w:t>
            </w:r>
          </w:p>
        </w:tc>
        <w:tc>
          <w:tcPr>
            <w:tcW w:w="1188"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0,01</w:t>
            </w:r>
          </w:p>
        </w:tc>
      </w:tr>
      <w:tr w:rsidR="0064603C" w:rsidRPr="0064603C" w:rsidTr="003B38A2">
        <w:trPr>
          <w:trHeight w:val="501"/>
        </w:trPr>
        <w:tc>
          <w:tcPr>
            <w:tcW w:w="675"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3</w:t>
            </w:r>
          </w:p>
        </w:tc>
        <w:tc>
          <w:tcPr>
            <w:tcW w:w="4291" w:type="dxa"/>
            <w:vAlign w:val="center"/>
          </w:tcPr>
          <w:p w:rsidR="0064603C" w:rsidRPr="003B38A2" w:rsidRDefault="0064603C" w:rsidP="0064603C">
            <w:pPr>
              <w:spacing w:line="240" w:lineRule="auto"/>
              <w:ind w:firstLine="0"/>
              <w:contextualSpacing/>
              <w:jc w:val="left"/>
              <w:rPr>
                <w:rFonts w:eastAsia="Calibri"/>
                <w:sz w:val="24"/>
                <w:szCs w:val="24"/>
                <w:lang w:eastAsia="en-US"/>
              </w:rPr>
            </w:pPr>
            <w:r w:rsidRPr="003B38A2">
              <w:rPr>
                <w:rFonts w:eastAsia="Calibri"/>
                <w:sz w:val="24"/>
                <w:szCs w:val="24"/>
                <w:lang w:eastAsia="en-US"/>
              </w:rPr>
              <w:t>Обрезка, сбор, сжигание сучьев</w:t>
            </w:r>
          </w:p>
        </w:tc>
        <w:tc>
          <w:tcPr>
            <w:tcW w:w="1224"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33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17,48</w:t>
            </w:r>
          </w:p>
        </w:tc>
        <w:tc>
          <w:tcPr>
            <w:tcW w:w="142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0,10</w:t>
            </w:r>
          </w:p>
        </w:tc>
        <w:tc>
          <w:tcPr>
            <w:tcW w:w="1188"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0,10</w:t>
            </w:r>
          </w:p>
        </w:tc>
      </w:tr>
      <w:tr w:rsidR="0064603C" w:rsidRPr="0064603C" w:rsidTr="003B38A2">
        <w:trPr>
          <w:trHeight w:val="280"/>
        </w:trPr>
        <w:tc>
          <w:tcPr>
            <w:tcW w:w="675"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4</w:t>
            </w:r>
          </w:p>
        </w:tc>
        <w:tc>
          <w:tcPr>
            <w:tcW w:w="4291" w:type="dxa"/>
            <w:vAlign w:val="center"/>
          </w:tcPr>
          <w:p w:rsidR="0064603C" w:rsidRPr="003B38A2" w:rsidRDefault="0064603C" w:rsidP="0064603C">
            <w:pPr>
              <w:spacing w:line="240" w:lineRule="auto"/>
              <w:ind w:firstLine="0"/>
              <w:contextualSpacing/>
              <w:jc w:val="left"/>
              <w:rPr>
                <w:rFonts w:eastAsia="Calibri"/>
                <w:sz w:val="24"/>
                <w:szCs w:val="24"/>
                <w:lang w:eastAsia="en-US"/>
              </w:rPr>
            </w:pPr>
            <w:r w:rsidRPr="003B38A2">
              <w:rPr>
                <w:rFonts w:eastAsia="Calibri"/>
                <w:sz w:val="24"/>
                <w:szCs w:val="24"/>
                <w:lang w:eastAsia="en-US"/>
              </w:rPr>
              <w:t>Трелевка хлыстов</w:t>
            </w:r>
          </w:p>
        </w:tc>
        <w:tc>
          <w:tcPr>
            <w:tcW w:w="1224"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33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34,5</w:t>
            </w:r>
          </w:p>
        </w:tc>
        <w:tc>
          <w:tcPr>
            <w:tcW w:w="142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0,05</w:t>
            </w:r>
          </w:p>
        </w:tc>
        <w:tc>
          <w:tcPr>
            <w:tcW w:w="1188"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0,03</w:t>
            </w:r>
          </w:p>
        </w:tc>
      </w:tr>
      <w:tr w:rsidR="0064603C" w:rsidRPr="0064603C" w:rsidTr="003B38A2">
        <w:trPr>
          <w:trHeight w:val="694"/>
        </w:trPr>
        <w:tc>
          <w:tcPr>
            <w:tcW w:w="675"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5</w:t>
            </w:r>
          </w:p>
        </w:tc>
        <w:tc>
          <w:tcPr>
            <w:tcW w:w="4291" w:type="dxa"/>
          </w:tcPr>
          <w:p w:rsidR="0064603C" w:rsidRPr="003B38A2" w:rsidRDefault="0064603C" w:rsidP="0064603C">
            <w:pPr>
              <w:spacing w:line="240" w:lineRule="auto"/>
              <w:ind w:firstLine="0"/>
              <w:contextualSpacing/>
              <w:jc w:val="left"/>
              <w:rPr>
                <w:rFonts w:eastAsia="Calibri"/>
                <w:sz w:val="24"/>
                <w:szCs w:val="24"/>
                <w:lang w:eastAsia="en-US"/>
              </w:rPr>
            </w:pPr>
            <w:r w:rsidRPr="003B38A2">
              <w:rPr>
                <w:rFonts w:eastAsia="Calibri"/>
                <w:sz w:val="24"/>
                <w:szCs w:val="24"/>
                <w:lang w:eastAsia="en-US"/>
              </w:rPr>
              <w:t>Раскряжевка на верхнем складе на средние деловые сортименты (4,5 м)</w:t>
            </w:r>
          </w:p>
        </w:tc>
        <w:tc>
          <w:tcPr>
            <w:tcW w:w="1224"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33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55,09</w:t>
            </w:r>
          </w:p>
        </w:tc>
        <w:tc>
          <w:tcPr>
            <w:tcW w:w="142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0,01</w:t>
            </w:r>
          </w:p>
        </w:tc>
        <w:tc>
          <w:tcPr>
            <w:tcW w:w="1188"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0,01</w:t>
            </w:r>
          </w:p>
        </w:tc>
      </w:tr>
      <w:tr w:rsidR="0064603C" w:rsidRPr="0064603C" w:rsidTr="003B38A2">
        <w:trPr>
          <w:trHeight w:val="795"/>
        </w:trPr>
        <w:tc>
          <w:tcPr>
            <w:tcW w:w="675"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6</w:t>
            </w:r>
          </w:p>
        </w:tc>
        <w:tc>
          <w:tcPr>
            <w:tcW w:w="4291" w:type="dxa"/>
            <w:vAlign w:val="center"/>
          </w:tcPr>
          <w:p w:rsidR="0064603C" w:rsidRPr="003B38A2" w:rsidRDefault="0064603C" w:rsidP="0064603C">
            <w:pPr>
              <w:spacing w:line="240" w:lineRule="auto"/>
              <w:ind w:firstLine="0"/>
              <w:contextualSpacing/>
              <w:jc w:val="left"/>
              <w:rPr>
                <w:rFonts w:eastAsia="Calibri"/>
                <w:sz w:val="24"/>
                <w:szCs w:val="24"/>
                <w:lang w:eastAsia="en-US"/>
              </w:rPr>
            </w:pPr>
            <w:r w:rsidRPr="003B38A2">
              <w:rPr>
                <w:rFonts w:eastAsia="Calibri"/>
                <w:sz w:val="24"/>
                <w:szCs w:val="24"/>
                <w:lang w:eastAsia="en-US"/>
              </w:rPr>
              <w:t>Раскряжевка на верхнем складе на мелкие деловые сортименты (2 м)</w:t>
            </w:r>
          </w:p>
        </w:tc>
        <w:tc>
          <w:tcPr>
            <w:tcW w:w="1224"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33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34,50</w:t>
            </w:r>
          </w:p>
        </w:tc>
        <w:tc>
          <w:tcPr>
            <w:tcW w:w="142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0,001</w:t>
            </w:r>
          </w:p>
        </w:tc>
        <w:tc>
          <w:tcPr>
            <w:tcW w:w="1188"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0,001</w:t>
            </w:r>
          </w:p>
        </w:tc>
      </w:tr>
      <w:tr w:rsidR="0064603C" w:rsidRPr="0064603C" w:rsidTr="003B38A2">
        <w:trPr>
          <w:trHeight w:val="485"/>
        </w:trPr>
        <w:tc>
          <w:tcPr>
            <w:tcW w:w="675"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7</w:t>
            </w:r>
          </w:p>
        </w:tc>
        <w:tc>
          <w:tcPr>
            <w:tcW w:w="4291" w:type="dxa"/>
            <w:vAlign w:val="center"/>
          </w:tcPr>
          <w:p w:rsidR="0064603C" w:rsidRPr="003B38A2" w:rsidRDefault="0064603C" w:rsidP="0064603C">
            <w:pPr>
              <w:spacing w:line="240" w:lineRule="auto"/>
              <w:ind w:firstLine="0"/>
              <w:contextualSpacing/>
              <w:jc w:val="left"/>
              <w:rPr>
                <w:rFonts w:eastAsia="Calibri"/>
                <w:sz w:val="24"/>
                <w:szCs w:val="24"/>
                <w:lang w:eastAsia="en-US"/>
              </w:rPr>
            </w:pPr>
            <w:r w:rsidRPr="003B38A2">
              <w:rPr>
                <w:rFonts w:eastAsia="Calibri"/>
                <w:sz w:val="24"/>
                <w:szCs w:val="24"/>
                <w:lang w:eastAsia="en-US"/>
              </w:rPr>
              <w:t>Раскряжевка хлыстов на дрова (2 м)</w:t>
            </w:r>
          </w:p>
        </w:tc>
        <w:tc>
          <w:tcPr>
            <w:tcW w:w="1224"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33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51,75</w:t>
            </w:r>
          </w:p>
        </w:tc>
        <w:tc>
          <w:tcPr>
            <w:tcW w:w="142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0,02</w:t>
            </w:r>
          </w:p>
        </w:tc>
        <w:tc>
          <w:tcPr>
            <w:tcW w:w="1188"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0,01</w:t>
            </w:r>
          </w:p>
        </w:tc>
      </w:tr>
      <w:tr w:rsidR="0064603C" w:rsidRPr="0064603C" w:rsidTr="003B38A2">
        <w:trPr>
          <w:trHeight w:val="302"/>
        </w:trPr>
        <w:tc>
          <w:tcPr>
            <w:tcW w:w="675"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8</w:t>
            </w:r>
          </w:p>
        </w:tc>
        <w:tc>
          <w:tcPr>
            <w:tcW w:w="4291" w:type="dxa"/>
            <w:vAlign w:val="center"/>
          </w:tcPr>
          <w:p w:rsidR="0064603C" w:rsidRPr="003B38A2" w:rsidRDefault="0064603C" w:rsidP="0064603C">
            <w:pPr>
              <w:spacing w:line="240" w:lineRule="auto"/>
              <w:ind w:firstLine="0"/>
              <w:contextualSpacing/>
              <w:jc w:val="left"/>
              <w:rPr>
                <w:rFonts w:eastAsia="Calibri"/>
                <w:sz w:val="24"/>
                <w:szCs w:val="24"/>
                <w:lang w:eastAsia="en-US"/>
              </w:rPr>
            </w:pPr>
            <w:r w:rsidRPr="003B38A2">
              <w:rPr>
                <w:rFonts w:eastAsia="Calibri"/>
                <w:sz w:val="24"/>
                <w:szCs w:val="24"/>
                <w:lang w:eastAsia="en-US"/>
              </w:rPr>
              <w:t>Сортировка, штабелевка</w:t>
            </w:r>
          </w:p>
        </w:tc>
        <w:tc>
          <w:tcPr>
            <w:tcW w:w="1224"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33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21,15</w:t>
            </w:r>
          </w:p>
        </w:tc>
        <w:tc>
          <w:tcPr>
            <w:tcW w:w="142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0,04</w:t>
            </w:r>
          </w:p>
        </w:tc>
        <w:tc>
          <w:tcPr>
            <w:tcW w:w="1188"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0,04</w:t>
            </w:r>
          </w:p>
        </w:tc>
      </w:tr>
      <w:tr w:rsidR="0064603C" w:rsidRPr="0064603C" w:rsidTr="003B38A2">
        <w:trPr>
          <w:trHeight w:val="684"/>
        </w:trPr>
        <w:tc>
          <w:tcPr>
            <w:tcW w:w="675"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9</w:t>
            </w:r>
          </w:p>
        </w:tc>
        <w:tc>
          <w:tcPr>
            <w:tcW w:w="4291" w:type="dxa"/>
            <w:vAlign w:val="center"/>
          </w:tcPr>
          <w:p w:rsidR="0064603C" w:rsidRPr="003B38A2" w:rsidRDefault="0064603C" w:rsidP="0064603C">
            <w:pPr>
              <w:spacing w:line="240" w:lineRule="auto"/>
              <w:ind w:firstLine="0"/>
              <w:contextualSpacing/>
              <w:jc w:val="left"/>
              <w:rPr>
                <w:rFonts w:eastAsia="Calibri"/>
                <w:sz w:val="24"/>
                <w:szCs w:val="24"/>
                <w:lang w:eastAsia="en-US"/>
              </w:rPr>
            </w:pPr>
            <w:r w:rsidRPr="003B38A2">
              <w:rPr>
                <w:rFonts w:eastAsia="Calibri"/>
                <w:sz w:val="24"/>
                <w:szCs w:val="24"/>
                <w:lang w:eastAsia="en-US"/>
              </w:rPr>
              <w:t>Вырубка пожароопасного подроста и кустарника длиной 2,1-4 м</w:t>
            </w:r>
          </w:p>
        </w:tc>
        <w:tc>
          <w:tcPr>
            <w:tcW w:w="1224"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скл. м</w:t>
            </w:r>
            <w:r w:rsidRPr="003B38A2">
              <w:rPr>
                <w:rFonts w:eastAsia="Calibri"/>
                <w:sz w:val="24"/>
                <w:szCs w:val="24"/>
                <w:vertAlign w:val="superscript"/>
                <w:lang w:eastAsia="en-US"/>
              </w:rPr>
              <w:t>3</w:t>
            </w:r>
          </w:p>
        </w:tc>
        <w:tc>
          <w:tcPr>
            <w:tcW w:w="133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25,7</w:t>
            </w:r>
          </w:p>
        </w:tc>
        <w:tc>
          <w:tcPr>
            <w:tcW w:w="142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0,02</w:t>
            </w:r>
          </w:p>
        </w:tc>
        <w:tc>
          <w:tcPr>
            <w:tcW w:w="1188"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0,02</w:t>
            </w:r>
          </w:p>
        </w:tc>
      </w:tr>
      <w:tr w:rsidR="0064603C" w:rsidRPr="0064603C" w:rsidTr="003B38A2">
        <w:trPr>
          <w:trHeight w:val="342"/>
        </w:trPr>
        <w:tc>
          <w:tcPr>
            <w:tcW w:w="675"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10</w:t>
            </w:r>
          </w:p>
        </w:tc>
        <w:tc>
          <w:tcPr>
            <w:tcW w:w="4291" w:type="dxa"/>
            <w:vAlign w:val="center"/>
          </w:tcPr>
          <w:p w:rsidR="0064603C" w:rsidRPr="003B38A2" w:rsidRDefault="0064603C" w:rsidP="0064603C">
            <w:pPr>
              <w:spacing w:line="240" w:lineRule="auto"/>
              <w:ind w:firstLine="0"/>
              <w:contextualSpacing/>
              <w:jc w:val="left"/>
              <w:rPr>
                <w:rFonts w:eastAsia="Calibri"/>
                <w:sz w:val="24"/>
                <w:szCs w:val="24"/>
                <w:lang w:eastAsia="en-US"/>
              </w:rPr>
            </w:pPr>
            <w:r w:rsidRPr="003B38A2">
              <w:rPr>
                <w:rFonts w:eastAsia="Calibri"/>
                <w:sz w:val="24"/>
                <w:szCs w:val="24"/>
                <w:lang w:eastAsia="en-US"/>
              </w:rPr>
              <w:t>Сбор, подноска и сжигание собранных в кучи лесных горючих материалов</w:t>
            </w:r>
          </w:p>
        </w:tc>
        <w:tc>
          <w:tcPr>
            <w:tcW w:w="1224"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скл. м</w:t>
            </w:r>
            <w:r w:rsidRPr="003B38A2">
              <w:rPr>
                <w:rFonts w:eastAsia="Calibri"/>
                <w:sz w:val="24"/>
                <w:szCs w:val="24"/>
                <w:vertAlign w:val="superscript"/>
                <w:lang w:eastAsia="en-US"/>
              </w:rPr>
              <w:t>3</w:t>
            </w:r>
          </w:p>
        </w:tc>
        <w:tc>
          <w:tcPr>
            <w:tcW w:w="133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16,50</w:t>
            </w:r>
          </w:p>
        </w:tc>
        <w:tc>
          <w:tcPr>
            <w:tcW w:w="142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0,02</w:t>
            </w:r>
          </w:p>
        </w:tc>
        <w:tc>
          <w:tcPr>
            <w:tcW w:w="1188"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p>
        </w:tc>
      </w:tr>
      <w:tr w:rsidR="0064603C" w:rsidRPr="0064603C" w:rsidTr="003B38A2">
        <w:trPr>
          <w:trHeight w:val="685"/>
        </w:trPr>
        <w:tc>
          <w:tcPr>
            <w:tcW w:w="675"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11</w:t>
            </w:r>
          </w:p>
        </w:tc>
        <w:tc>
          <w:tcPr>
            <w:tcW w:w="4291" w:type="dxa"/>
            <w:vAlign w:val="center"/>
          </w:tcPr>
          <w:p w:rsidR="0064603C" w:rsidRPr="003B38A2" w:rsidRDefault="0064603C" w:rsidP="0064603C">
            <w:pPr>
              <w:spacing w:line="240" w:lineRule="auto"/>
              <w:ind w:firstLine="0"/>
              <w:jc w:val="left"/>
              <w:rPr>
                <w:sz w:val="24"/>
                <w:szCs w:val="24"/>
              </w:rPr>
            </w:pPr>
            <w:r w:rsidRPr="003B38A2">
              <w:rPr>
                <w:sz w:val="24"/>
                <w:szCs w:val="24"/>
              </w:rPr>
              <w:t>Очистка мест рубок от порубочных остатков со сжиганием</w:t>
            </w:r>
          </w:p>
        </w:tc>
        <w:tc>
          <w:tcPr>
            <w:tcW w:w="1224"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33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26,28</w:t>
            </w:r>
          </w:p>
        </w:tc>
        <w:tc>
          <w:tcPr>
            <w:tcW w:w="142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0,03</w:t>
            </w:r>
          </w:p>
        </w:tc>
        <w:tc>
          <w:tcPr>
            <w:tcW w:w="1188"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p>
        </w:tc>
      </w:tr>
      <w:tr w:rsidR="0064603C" w:rsidRPr="0064603C" w:rsidTr="003B38A2">
        <w:trPr>
          <w:trHeight w:val="285"/>
        </w:trPr>
        <w:tc>
          <w:tcPr>
            <w:tcW w:w="675"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12</w:t>
            </w:r>
          </w:p>
        </w:tc>
        <w:tc>
          <w:tcPr>
            <w:tcW w:w="4291" w:type="dxa"/>
            <w:vAlign w:val="center"/>
          </w:tcPr>
          <w:p w:rsidR="0064603C" w:rsidRPr="003B38A2" w:rsidRDefault="0064603C" w:rsidP="0064603C">
            <w:pPr>
              <w:spacing w:line="240" w:lineRule="auto"/>
              <w:ind w:firstLine="0"/>
              <w:contextualSpacing/>
              <w:jc w:val="left"/>
              <w:rPr>
                <w:rFonts w:eastAsia="Calibri"/>
                <w:sz w:val="24"/>
                <w:szCs w:val="24"/>
                <w:lang w:eastAsia="en-US"/>
              </w:rPr>
            </w:pPr>
            <w:r w:rsidRPr="003B38A2">
              <w:rPr>
                <w:rFonts w:eastAsia="Calibri"/>
                <w:sz w:val="24"/>
                <w:szCs w:val="24"/>
                <w:lang w:eastAsia="en-US"/>
              </w:rPr>
              <w:t xml:space="preserve">Доставка рабочих </w:t>
            </w:r>
          </w:p>
        </w:tc>
        <w:tc>
          <w:tcPr>
            <w:tcW w:w="1224"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км</w:t>
            </w:r>
          </w:p>
        </w:tc>
        <w:tc>
          <w:tcPr>
            <w:tcW w:w="133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p>
        </w:tc>
        <w:tc>
          <w:tcPr>
            <w:tcW w:w="142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0,05</w:t>
            </w:r>
          </w:p>
        </w:tc>
        <w:tc>
          <w:tcPr>
            <w:tcW w:w="1188"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0,05</w:t>
            </w:r>
          </w:p>
        </w:tc>
      </w:tr>
      <w:tr w:rsidR="0064603C" w:rsidRPr="0064603C" w:rsidTr="003B38A2">
        <w:trPr>
          <w:trHeight w:val="289"/>
        </w:trPr>
        <w:tc>
          <w:tcPr>
            <w:tcW w:w="675"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p>
        </w:tc>
        <w:tc>
          <w:tcPr>
            <w:tcW w:w="4291" w:type="dxa"/>
            <w:vAlign w:val="center"/>
          </w:tcPr>
          <w:p w:rsidR="0064603C" w:rsidRPr="003B38A2" w:rsidRDefault="0064603C" w:rsidP="0064603C">
            <w:pPr>
              <w:spacing w:line="240" w:lineRule="auto"/>
              <w:ind w:firstLine="0"/>
              <w:contextualSpacing/>
              <w:jc w:val="center"/>
              <w:rPr>
                <w:rFonts w:eastAsia="Calibri"/>
                <w:b/>
                <w:sz w:val="24"/>
                <w:szCs w:val="24"/>
                <w:lang w:eastAsia="en-US"/>
              </w:rPr>
            </w:pPr>
            <w:r w:rsidRPr="003B38A2">
              <w:rPr>
                <w:rFonts w:eastAsia="Calibri"/>
                <w:b/>
                <w:sz w:val="24"/>
                <w:szCs w:val="24"/>
                <w:lang w:eastAsia="en-US"/>
              </w:rPr>
              <w:t>Итого</w:t>
            </w:r>
          </w:p>
        </w:tc>
        <w:tc>
          <w:tcPr>
            <w:tcW w:w="1224"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p>
        </w:tc>
        <w:tc>
          <w:tcPr>
            <w:tcW w:w="1330"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p>
        </w:tc>
        <w:tc>
          <w:tcPr>
            <w:tcW w:w="1420" w:type="dxa"/>
            <w:vAlign w:val="center"/>
          </w:tcPr>
          <w:p w:rsidR="0064603C" w:rsidRPr="003B38A2" w:rsidRDefault="0064603C" w:rsidP="0064603C">
            <w:pPr>
              <w:spacing w:line="240" w:lineRule="auto"/>
              <w:ind w:firstLine="0"/>
              <w:contextualSpacing/>
              <w:jc w:val="center"/>
              <w:rPr>
                <w:rFonts w:eastAsia="Calibri"/>
                <w:b/>
                <w:sz w:val="24"/>
                <w:szCs w:val="24"/>
                <w:lang w:eastAsia="en-US"/>
              </w:rPr>
            </w:pPr>
            <w:r w:rsidRPr="003B38A2">
              <w:rPr>
                <w:rFonts w:eastAsia="Calibri"/>
                <w:b/>
                <w:sz w:val="24"/>
                <w:szCs w:val="24"/>
                <w:lang w:eastAsia="en-US"/>
              </w:rPr>
              <w:t>0,32</w:t>
            </w:r>
          </w:p>
        </w:tc>
        <w:tc>
          <w:tcPr>
            <w:tcW w:w="1188" w:type="dxa"/>
            <w:vAlign w:val="center"/>
          </w:tcPr>
          <w:p w:rsidR="0064603C" w:rsidRPr="003B38A2" w:rsidRDefault="0064603C" w:rsidP="0064603C">
            <w:pPr>
              <w:spacing w:line="240" w:lineRule="auto"/>
              <w:ind w:firstLine="0"/>
              <w:contextualSpacing/>
              <w:jc w:val="center"/>
              <w:rPr>
                <w:rFonts w:eastAsia="Calibri"/>
                <w:b/>
                <w:sz w:val="24"/>
                <w:szCs w:val="24"/>
                <w:lang w:eastAsia="en-US"/>
              </w:rPr>
            </w:pPr>
            <w:r w:rsidRPr="003B38A2">
              <w:rPr>
                <w:rFonts w:eastAsia="Calibri"/>
                <w:b/>
                <w:sz w:val="24"/>
                <w:szCs w:val="24"/>
                <w:lang w:eastAsia="en-US"/>
              </w:rPr>
              <w:t>0,23</w:t>
            </w:r>
          </w:p>
        </w:tc>
      </w:tr>
    </w:tbl>
    <w:p w:rsidR="0064603C" w:rsidRPr="0064603C" w:rsidRDefault="0064603C" w:rsidP="0064603C">
      <w:pPr>
        <w:spacing w:line="240" w:lineRule="auto"/>
        <w:ind w:left="567" w:firstLine="0"/>
        <w:contextualSpacing/>
        <w:rPr>
          <w:rFonts w:eastAsia="Calibri"/>
          <w:szCs w:val="28"/>
          <w:lang w:eastAsia="en-US"/>
        </w:rPr>
      </w:pPr>
    </w:p>
    <w:p w:rsidR="0064603C" w:rsidRPr="0064603C" w:rsidRDefault="0064603C" w:rsidP="0064603C">
      <w:pPr>
        <w:keepNext/>
        <w:spacing w:line="240" w:lineRule="auto"/>
        <w:ind w:firstLine="0"/>
        <w:contextualSpacing/>
        <w:jc w:val="right"/>
        <w:rPr>
          <w:rFonts w:eastAsia="Calibri"/>
          <w:szCs w:val="28"/>
          <w:lang w:eastAsia="en-US"/>
        </w:rPr>
      </w:pPr>
      <w:r w:rsidRPr="0064603C">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4256"/>
        <w:gridCol w:w="4962"/>
      </w:tblGrid>
      <w:tr w:rsidR="0064603C" w:rsidRPr="0064603C" w:rsidTr="001E23E3">
        <w:trPr>
          <w:trHeight w:val="361"/>
          <w:tblHeader/>
        </w:trPr>
        <w:tc>
          <w:tcPr>
            <w:tcW w:w="847" w:type="dxa"/>
            <w:vAlign w:val="center"/>
          </w:tcPr>
          <w:p w:rsidR="0064603C" w:rsidRPr="0064603C" w:rsidRDefault="0064603C" w:rsidP="0040320C">
            <w:pPr>
              <w:keepNext/>
              <w:spacing w:line="240" w:lineRule="auto"/>
              <w:ind w:firstLine="0"/>
              <w:contextualSpacing/>
              <w:jc w:val="center"/>
              <w:rPr>
                <w:rFonts w:eastAsia="Calibri"/>
                <w:sz w:val="24"/>
                <w:szCs w:val="24"/>
                <w:lang w:eastAsia="en-US"/>
              </w:rPr>
            </w:pPr>
            <w:r w:rsidRPr="0064603C">
              <w:rPr>
                <w:rFonts w:eastAsia="Calibri"/>
                <w:sz w:val="24"/>
                <w:szCs w:val="24"/>
                <w:lang w:eastAsia="en-US"/>
              </w:rPr>
              <w:t>№ п.п</w:t>
            </w:r>
          </w:p>
        </w:tc>
        <w:tc>
          <w:tcPr>
            <w:tcW w:w="4256" w:type="dxa"/>
            <w:vAlign w:val="center"/>
          </w:tcPr>
          <w:p w:rsidR="0064603C" w:rsidRPr="0064603C" w:rsidRDefault="0064603C" w:rsidP="0064603C">
            <w:pPr>
              <w:keepNext/>
              <w:spacing w:line="240" w:lineRule="auto"/>
              <w:ind w:firstLine="0"/>
              <w:contextualSpacing/>
              <w:jc w:val="center"/>
              <w:rPr>
                <w:rFonts w:eastAsia="Calibri"/>
                <w:sz w:val="24"/>
                <w:szCs w:val="24"/>
                <w:lang w:eastAsia="en-US"/>
              </w:rPr>
            </w:pPr>
            <w:r w:rsidRPr="0064603C">
              <w:rPr>
                <w:rFonts w:eastAsia="Calibri"/>
                <w:sz w:val="24"/>
                <w:szCs w:val="24"/>
                <w:lang w:eastAsia="en-US"/>
              </w:rPr>
              <w:t>Показатели</w:t>
            </w:r>
          </w:p>
        </w:tc>
        <w:tc>
          <w:tcPr>
            <w:tcW w:w="4962" w:type="dxa"/>
            <w:vAlign w:val="center"/>
          </w:tcPr>
          <w:p w:rsidR="0064603C" w:rsidRPr="0064603C" w:rsidRDefault="0064603C" w:rsidP="009A682E">
            <w:pPr>
              <w:keepNext/>
              <w:spacing w:line="240" w:lineRule="auto"/>
              <w:ind w:firstLine="0"/>
              <w:contextualSpacing/>
              <w:jc w:val="center"/>
              <w:rPr>
                <w:rFonts w:eastAsia="Calibri"/>
                <w:sz w:val="24"/>
                <w:szCs w:val="24"/>
                <w:lang w:eastAsia="en-US"/>
              </w:rPr>
            </w:pPr>
            <w:r w:rsidRPr="0064603C">
              <w:rPr>
                <w:rFonts w:eastAsia="Calibri"/>
                <w:sz w:val="24"/>
                <w:szCs w:val="24"/>
                <w:lang w:eastAsia="en-US"/>
              </w:rPr>
              <w:t>Базовые условия</w:t>
            </w:r>
          </w:p>
        </w:tc>
      </w:tr>
      <w:tr w:rsidR="0064603C" w:rsidRPr="0064603C" w:rsidTr="001E23E3">
        <w:trPr>
          <w:cantSplit/>
          <w:trHeight w:hRule="exact" w:val="315"/>
        </w:trPr>
        <w:tc>
          <w:tcPr>
            <w:tcW w:w="847" w:type="dxa"/>
            <w:vAlign w:val="center"/>
          </w:tcPr>
          <w:p w:rsidR="0064603C" w:rsidRPr="003B38A2" w:rsidRDefault="0064603C" w:rsidP="0064603C">
            <w:pPr>
              <w:keepNext/>
              <w:spacing w:line="240" w:lineRule="auto"/>
              <w:ind w:firstLine="0"/>
              <w:contextualSpacing/>
              <w:jc w:val="center"/>
              <w:rPr>
                <w:rFonts w:eastAsia="Calibri"/>
                <w:sz w:val="24"/>
                <w:szCs w:val="24"/>
                <w:lang w:eastAsia="en-US"/>
              </w:rPr>
            </w:pPr>
            <w:r w:rsidRPr="003B38A2">
              <w:rPr>
                <w:rFonts w:eastAsia="Calibri"/>
                <w:sz w:val="24"/>
                <w:szCs w:val="24"/>
                <w:lang w:eastAsia="en-US"/>
              </w:rPr>
              <w:t>1</w:t>
            </w:r>
          </w:p>
        </w:tc>
        <w:tc>
          <w:tcPr>
            <w:tcW w:w="4256" w:type="dxa"/>
            <w:vAlign w:val="center"/>
          </w:tcPr>
          <w:p w:rsidR="0064603C" w:rsidRPr="003B38A2" w:rsidRDefault="0064603C" w:rsidP="0064603C">
            <w:pPr>
              <w:keepNext/>
              <w:spacing w:line="240" w:lineRule="auto"/>
              <w:ind w:firstLine="0"/>
              <w:contextualSpacing/>
              <w:rPr>
                <w:rFonts w:eastAsia="Calibri"/>
                <w:sz w:val="24"/>
                <w:szCs w:val="24"/>
                <w:lang w:eastAsia="en-US"/>
              </w:rPr>
            </w:pPr>
            <w:r w:rsidRPr="003B38A2">
              <w:rPr>
                <w:rFonts w:eastAsia="Calibri"/>
                <w:sz w:val="24"/>
                <w:szCs w:val="24"/>
                <w:lang w:eastAsia="en-US"/>
              </w:rPr>
              <w:t>Условия</w:t>
            </w:r>
          </w:p>
        </w:tc>
        <w:tc>
          <w:tcPr>
            <w:tcW w:w="4962" w:type="dxa"/>
            <w:vAlign w:val="center"/>
          </w:tcPr>
          <w:p w:rsidR="0064603C" w:rsidRPr="003B38A2" w:rsidRDefault="0064603C" w:rsidP="0064603C">
            <w:pPr>
              <w:keepNext/>
              <w:spacing w:line="240" w:lineRule="auto"/>
              <w:ind w:firstLine="0"/>
              <w:contextualSpacing/>
              <w:jc w:val="center"/>
              <w:rPr>
                <w:rFonts w:eastAsia="Calibri"/>
                <w:sz w:val="24"/>
                <w:szCs w:val="24"/>
                <w:lang w:eastAsia="en-US"/>
              </w:rPr>
            </w:pPr>
            <w:r w:rsidRPr="003B38A2">
              <w:rPr>
                <w:rFonts w:eastAsia="Calibri"/>
                <w:sz w:val="24"/>
                <w:szCs w:val="24"/>
                <w:lang w:eastAsia="en-US"/>
              </w:rPr>
              <w:t>летние</w:t>
            </w:r>
          </w:p>
        </w:tc>
      </w:tr>
      <w:tr w:rsidR="0064603C" w:rsidRPr="0064603C" w:rsidTr="001E23E3">
        <w:trPr>
          <w:cantSplit/>
          <w:trHeight w:hRule="exact" w:val="315"/>
        </w:trPr>
        <w:tc>
          <w:tcPr>
            <w:tcW w:w="847"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2</w:t>
            </w:r>
          </w:p>
        </w:tc>
        <w:tc>
          <w:tcPr>
            <w:tcW w:w="4256" w:type="dxa"/>
            <w:vAlign w:val="center"/>
          </w:tcPr>
          <w:p w:rsidR="0064603C" w:rsidRPr="003B38A2" w:rsidRDefault="0064603C" w:rsidP="0064603C">
            <w:pPr>
              <w:spacing w:line="240" w:lineRule="auto"/>
              <w:ind w:firstLine="0"/>
              <w:contextualSpacing/>
              <w:rPr>
                <w:rFonts w:eastAsia="Calibri"/>
                <w:sz w:val="24"/>
                <w:szCs w:val="24"/>
                <w:lang w:eastAsia="en-US"/>
              </w:rPr>
            </w:pPr>
            <w:r w:rsidRPr="003B38A2">
              <w:rPr>
                <w:rFonts w:eastAsia="Calibri"/>
                <w:sz w:val="24"/>
                <w:szCs w:val="24"/>
                <w:lang w:eastAsia="en-US"/>
              </w:rPr>
              <w:t>Рельеф</w:t>
            </w:r>
          </w:p>
        </w:tc>
        <w:tc>
          <w:tcPr>
            <w:tcW w:w="4962"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равнинный</w:t>
            </w:r>
          </w:p>
        </w:tc>
      </w:tr>
      <w:tr w:rsidR="0064603C" w:rsidRPr="0064603C" w:rsidTr="001E23E3">
        <w:trPr>
          <w:trHeight w:val="336"/>
        </w:trPr>
        <w:tc>
          <w:tcPr>
            <w:tcW w:w="847"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3</w:t>
            </w:r>
          </w:p>
        </w:tc>
        <w:tc>
          <w:tcPr>
            <w:tcW w:w="4256" w:type="dxa"/>
            <w:vAlign w:val="center"/>
          </w:tcPr>
          <w:p w:rsidR="0064603C" w:rsidRPr="003B38A2" w:rsidRDefault="0064603C" w:rsidP="0064603C">
            <w:pPr>
              <w:spacing w:line="240" w:lineRule="auto"/>
              <w:ind w:firstLine="0"/>
              <w:contextualSpacing/>
              <w:jc w:val="left"/>
              <w:rPr>
                <w:rFonts w:eastAsia="Calibri"/>
                <w:sz w:val="24"/>
                <w:szCs w:val="24"/>
                <w:lang w:eastAsia="en-US"/>
              </w:rPr>
            </w:pPr>
            <w:r w:rsidRPr="003B38A2">
              <w:rPr>
                <w:rFonts w:eastAsia="Calibri"/>
                <w:sz w:val="24"/>
                <w:szCs w:val="24"/>
                <w:lang w:eastAsia="en-US"/>
              </w:rPr>
              <w:t>Породный состав</w:t>
            </w:r>
          </w:p>
        </w:tc>
        <w:tc>
          <w:tcPr>
            <w:tcW w:w="4962"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сосна, дуб, мягколиственные насаждения</w:t>
            </w:r>
          </w:p>
        </w:tc>
      </w:tr>
      <w:tr w:rsidR="0064603C" w:rsidRPr="0064603C" w:rsidTr="001E23E3">
        <w:trPr>
          <w:cantSplit/>
          <w:trHeight w:hRule="exact" w:val="315"/>
        </w:trPr>
        <w:tc>
          <w:tcPr>
            <w:tcW w:w="847"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4</w:t>
            </w:r>
          </w:p>
        </w:tc>
        <w:tc>
          <w:tcPr>
            <w:tcW w:w="4256" w:type="dxa"/>
            <w:vAlign w:val="center"/>
          </w:tcPr>
          <w:p w:rsidR="0064603C" w:rsidRPr="003B38A2" w:rsidRDefault="0064603C" w:rsidP="0064603C">
            <w:pPr>
              <w:spacing w:line="240" w:lineRule="auto"/>
              <w:ind w:firstLine="0"/>
              <w:contextualSpacing/>
              <w:jc w:val="left"/>
              <w:rPr>
                <w:rFonts w:eastAsia="Calibri"/>
                <w:sz w:val="24"/>
                <w:szCs w:val="24"/>
                <w:lang w:eastAsia="en-US"/>
              </w:rPr>
            </w:pPr>
            <w:r w:rsidRPr="003B38A2">
              <w:rPr>
                <w:rFonts w:eastAsia="Calibri"/>
                <w:sz w:val="24"/>
                <w:szCs w:val="24"/>
                <w:lang w:eastAsia="en-US"/>
              </w:rPr>
              <w:t>Грунт</w:t>
            </w:r>
          </w:p>
        </w:tc>
        <w:tc>
          <w:tcPr>
            <w:tcW w:w="4962"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супесчаный, суглинистый</w:t>
            </w:r>
          </w:p>
        </w:tc>
      </w:tr>
      <w:tr w:rsidR="0064603C" w:rsidRPr="0064603C" w:rsidTr="001E23E3">
        <w:trPr>
          <w:cantSplit/>
          <w:trHeight w:hRule="exact" w:val="315"/>
        </w:trPr>
        <w:tc>
          <w:tcPr>
            <w:tcW w:w="847"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5</w:t>
            </w:r>
          </w:p>
        </w:tc>
        <w:tc>
          <w:tcPr>
            <w:tcW w:w="4256" w:type="dxa"/>
            <w:vAlign w:val="center"/>
          </w:tcPr>
          <w:p w:rsidR="0064603C" w:rsidRPr="003B38A2" w:rsidRDefault="0064603C" w:rsidP="0064603C">
            <w:pPr>
              <w:spacing w:line="240" w:lineRule="auto"/>
              <w:ind w:firstLine="0"/>
              <w:contextualSpacing/>
              <w:jc w:val="left"/>
              <w:rPr>
                <w:rFonts w:eastAsia="Calibri"/>
                <w:sz w:val="24"/>
                <w:szCs w:val="24"/>
                <w:lang w:eastAsia="en-US"/>
              </w:rPr>
            </w:pPr>
            <w:r w:rsidRPr="003B38A2">
              <w:rPr>
                <w:rFonts w:eastAsia="Calibri"/>
                <w:sz w:val="24"/>
                <w:szCs w:val="24"/>
                <w:lang w:eastAsia="en-US"/>
              </w:rPr>
              <w:t>Количество деревьев на 1 га</w:t>
            </w:r>
          </w:p>
        </w:tc>
        <w:tc>
          <w:tcPr>
            <w:tcW w:w="4962"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600 шт.</w:t>
            </w:r>
          </w:p>
        </w:tc>
      </w:tr>
      <w:tr w:rsidR="0064603C" w:rsidRPr="0064603C" w:rsidTr="001E23E3">
        <w:trPr>
          <w:cantSplit/>
          <w:trHeight w:hRule="exact" w:val="315"/>
        </w:trPr>
        <w:tc>
          <w:tcPr>
            <w:tcW w:w="847"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6</w:t>
            </w:r>
          </w:p>
        </w:tc>
        <w:tc>
          <w:tcPr>
            <w:tcW w:w="4256" w:type="dxa"/>
            <w:vAlign w:val="center"/>
          </w:tcPr>
          <w:p w:rsidR="0064603C" w:rsidRPr="003B38A2" w:rsidRDefault="0064603C" w:rsidP="0064603C">
            <w:pPr>
              <w:spacing w:line="240" w:lineRule="auto"/>
              <w:ind w:firstLine="0"/>
              <w:contextualSpacing/>
              <w:jc w:val="left"/>
              <w:rPr>
                <w:rFonts w:eastAsia="Calibri"/>
                <w:sz w:val="24"/>
                <w:szCs w:val="24"/>
                <w:lang w:eastAsia="en-US"/>
              </w:rPr>
            </w:pPr>
            <w:r w:rsidRPr="003B38A2">
              <w:rPr>
                <w:rFonts w:eastAsia="Calibri"/>
                <w:sz w:val="24"/>
                <w:szCs w:val="24"/>
                <w:lang w:eastAsia="en-US"/>
              </w:rPr>
              <w:t xml:space="preserve">Исходный запас древостоя на 1 га </w:t>
            </w:r>
          </w:p>
        </w:tc>
        <w:tc>
          <w:tcPr>
            <w:tcW w:w="4962"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280 м</w:t>
            </w:r>
            <w:r w:rsidRPr="003B38A2">
              <w:rPr>
                <w:rFonts w:eastAsia="Calibri"/>
                <w:sz w:val="24"/>
                <w:szCs w:val="24"/>
                <w:vertAlign w:val="superscript"/>
                <w:lang w:eastAsia="en-US"/>
              </w:rPr>
              <w:t>3</w:t>
            </w:r>
          </w:p>
        </w:tc>
      </w:tr>
      <w:tr w:rsidR="0064603C" w:rsidRPr="0064603C" w:rsidTr="001E23E3">
        <w:trPr>
          <w:cantSplit/>
          <w:trHeight w:hRule="exact" w:val="315"/>
        </w:trPr>
        <w:tc>
          <w:tcPr>
            <w:tcW w:w="847"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7</w:t>
            </w:r>
          </w:p>
        </w:tc>
        <w:tc>
          <w:tcPr>
            <w:tcW w:w="4256" w:type="dxa"/>
            <w:vAlign w:val="center"/>
          </w:tcPr>
          <w:p w:rsidR="0064603C" w:rsidRPr="003B38A2" w:rsidRDefault="0064603C" w:rsidP="0064603C">
            <w:pPr>
              <w:spacing w:line="240" w:lineRule="auto"/>
              <w:ind w:firstLine="0"/>
              <w:contextualSpacing/>
              <w:jc w:val="left"/>
              <w:rPr>
                <w:rFonts w:eastAsia="Calibri"/>
                <w:sz w:val="24"/>
                <w:szCs w:val="24"/>
                <w:lang w:eastAsia="en-US"/>
              </w:rPr>
            </w:pPr>
            <w:r w:rsidRPr="003B38A2">
              <w:rPr>
                <w:rFonts w:eastAsia="Calibri"/>
                <w:sz w:val="24"/>
                <w:szCs w:val="24"/>
                <w:lang w:eastAsia="en-US"/>
              </w:rPr>
              <w:t xml:space="preserve">Средний объем хлыста </w:t>
            </w:r>
          </w:p>
        </w:tc>
        <w:tc>
          <w:tcPr>
            <w:tcW w:w="4962"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0,37-0,54 м</w:t>
            </w:r>
            <w:r w:rsidRPr="003B38A2">
              <w:rPr>
                <w:rFonts w:eastAsia="Calibri"/>
                <w:sz w:val="24"/>
                <w:szCs w:val="24"/>
                <w:vertAlign w:val="superscript"/>
                <w:lang w:eastAsia="en-US"/>
              </w:rPr>
              <w:t>3</w:t>
            </w:r>
          </w:p>
        </w:tc>
      </w:tr>
      <w:tr w:rsidR="0064603C" w:rsidRPr="0064603C" w:rsidTr="001E23E3">
        <w:trPr>
          <w:cantSplit/>
          <w:trHeight w:hRule="exact" w:val="315"/>
        </w:trPr>
        <w:tc>
          <w:tcPr>
            <w:tcW w:w="847"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8</w:t>
            </w:r>
          </w:p>
        </w:tc>
        <w:tc>
          <w:tcPr>
            <w:tcW w:w="4256" w:type="dxa"/>
            <w:vAlign w:val="center"/>
          </w:tcPr>
          <w:p w:rsidR="0064603C" w:rsidRPr="003B38A2" w:rsidRDefault="0064603C" w:rsidP="0064603C">
            <w:pPr>
              <w:spacing w:line="240" w:lineRule="auto"/>
              <w:ind w:firstLine="0"/>
              <w:contextualSpacing/>
              <w:jc w:val="left"/>
              <w:rPr>
                <w:rFonts w:eastAsia="Calibri"/>
                <w:sz w:val="24"/>
                <w:szCs w:val="24"/>
                <w:lang w:eastAsia="en-US"/>
              </w:rPr>
            </w:pPr>
            <w:r w:rsidRPr="003B38A2">
              <w:rPr>
                <w:rFonts w:eastAsia="Calibri"/>
                <w:sz w:val="24"/>
                <w:szCs w:val="24"/>
                <w:lang w:eastAsia="en-US"/>
              </w:rPr>
              <w:t xml:space="preserve">Расстояние трелевки </w:t>
            </w:r>
          </w:p>
        </w:tc>
        <w:tc>
          <w:tcPr>
            <w:tcW w:w="4962"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до 150 м</w:t>
            </w:r>
          </w:p>
        </w:tc>
      </w:tr>
      <w:tr w:rsidR="0064603C" w:rsidRPr="0064603C" w:rsidTr="001E23E3">
        <w:trPr>
          <w:cantSplit/>
          <w:trHeight w:hRule="exact" w:val="315"/>
        </w:trPr>
        <w:tc>
          <w:tcPr>
            <w:tcW w:w="847"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9</w:t>
            </w:r>
          </w:p>
        </w:tc>
        <w:tc>
          <w:tcPr>
            <w:tcW w:w="4256" w:type="dxa"/>
            <w:vAlign w:val="center"/>
          </w:tcPr>
          <w:p w:rsidR="0064603C" w:rsidRPr="003B38A2" w:rsidRDefault="0064603C" w:rsidP="0064603C">
            <w:pPr>
              <w:spacing w:line="240" w:lineRule="auto"/>
              <w:ind w:firstLine="0"/>
              <w:contextualSpacing/>
              <w:jc w:val="left"/>
              <w:rPr>
                <w:rFonts w:eastAsia="Calibri"/>
                <w:sz w:val="24"/>
                <w:szCs w:val="24"/>
                <w:lang w:eastAsia="en-US"/>
              </w:rPr>
            </w:pPr>
            <w:r w:rsidRPr="003B38A2">
              <w:rPr>
                <w:rFonts w:eastAsia="Calibri"/>
                <w:sz w:val="24"/>
                <w:szCs w:val="24"/>
                <w:lang w:eastAsia="en-US"/>
              </w:rPr>
              <w:t xml:space="preserve">Расстояние доставки рабочих </w:t>
            </w:r>
          </w:p>
        </w:tc>
        <w:tc>
          <w:tcPr>
            <w:tcW w:w="4962" w:type="dxa"/>
            <w:vAlign w:val="center"/>
          </w:tcPr>
          <w:p w:rsidR="0064603C" w:rsidRPr="003B38A2" w:rsidRDefault="0064603C" w:rsidP="0064603C">
            <w:pPr>
              <w:spacing w:line="240" w:lineRule="auto"/>
              <w:ind w:firstLine="0"/>
              <w:contextualSpacing/>
              <w:jc w:val="center"/>
              <w:rPr>
                <w:rFonts w:eastAsia="Calibri"/>
                <w:sz w:val="24"/>
                <w:szCs w:val="24"/>
                <w:lang w:eastAsia="en-US"/>
              </w:rPr>
            </w:pPr>
            <w:r w:rsidRPr="003B38A2">
              <w:rPr>
                <w:rFonts w:eastAsia="Calibri"/>
                <w:sz w:val="24"/>
                <w:szCs w:val="24"/>
                <w:lang w:eastAsia="en-US"/>
              </w:rPr>
              <w:t>25 км</w:t>
            </w:r>
          </w:p>
        </w:tc>
      </w:tr>
    </w:tbl>
    <w:p w:rsidR="0064603C" w:rsidRPr="0064603C" w:rsidRDefault="0064603C" w:rsidP="0064603C">
      <w:pPr>
        <w:pStyle w:val="aa"/>
        <w:spacing w:line="240" w:lineRule="auto"/>
        <w:ind w:left="0" w:firstLine="709"/>
        <w:rPr>
          <w:szCs w:val="28"/>
          <w:lang w:eastAsia="en-US"/>
        </w:rPr>
      </w:pPr>
    </w:p>
    <w:p w:rsidR="00A01975" w:rsidRDefault="00A01975" w:rsidP="00A01975">
      <w:pPr>
        <w:pStyle w:val="aa"/>
        <w:spacing w:line="240" w:lineRule="auto"/>
        <w:ind w:left="0" w:firstLine="567"/>
        <w:rPr>
          <w:b/>
          <w:szCs w:val="28"/>
        </w:rPr>
      </w:pPr>
      <w:r w:rsidRPr="00A01975">
        <w:rPr>
          <w:rFonts w:eastAsia="Calibri"/>
          <w:b/>
          <w:szCs w:val="28"/>
          <w:lang w:eastAsia="en-US"/>
        </w:rPr>
        <w:lastRenderedPageBreak/>
        <w:t xml:space="preserve">19. </w:t>
      </w:r>
      <w:r w:rsidRPr="00A01975">
        <w:rPr>
          <w:b/>
          <w:szCs w:val="28"/>
        </w:rPr>
        <w:t>Предупреждение возникновения вредных организмов, санитарно-оздоровительные мероприятия путем выборочной санитарной рубкой.</w:t>
      </w:r>
    </w:p>
    <w:p w:rsidR="00A01975" w:rsidRPr="00A01975" w:rsidRDefault="00A01975" w:rsidP="00A01975">
      <w:pPr>
        <w:pStyle w:val="aa"/>
        <w:spacing w:line="240" w:lineRule="auto"/>
        <w:ind w:left="0" w:firstLine="567"/>
        <w:rPr>
          <w:szCs w:val="28"/>
          <w:lang w:eastAsia="en-US"/>
        </w:rPr>
      </w:pPr>
      <w:r>
        <w:rPr>
          <w:szCs w:val="28"/>
        </w:rPr>
        <w:t xml:space="preserve">19.1. </w:t>
      </w:r>
      <w:r w:rsidRPr="00A01975">
        <w:rPr>
          <w:szCs w:val="28"/>
          <w:lang w:eastAsia="en-US"/>
        </w:rPr>
        <w:t>Базовой технологией выполнения работ по предупреждению возникновения вредных организмов, санитарно-оздоровительные мероприятия путем выборочной санитарной рубкой является:</w:t>
      </w:r>
    </w:p>
    <w:p w:rsidR="00A01975" w:rsidRPr="00A01975" w:rsidRDefault="00A01975" w:rsidP="00A01975">
      <w:pPr>
        <w:spacing w:line="240" w:lineRule="auto"/>
        <w:ind w:firstLine="0"/>
        <w:contextualSpacing/>
        <w:rPr>
          <w:rFonts w:eastAsia="Calibri"/>
          <w:szCs w:val="28"/>
          <w:lang w:eastAsia="en-US"/>
        </w:rPr>
      </w:pPr>
    </w:p>
    <w:p w:rsidR="00A01975" w:rsidRPr="00A01975" w:rsidRDefault="00A01975" w:rsidP="00A01975">
      <w:pPr>
        <w:spacing w:line="240" w:lineRule="auto"/>
        <w:ind w:firstLine="567"/>
        <w:contextualSpacing/>
        <w:rPr>
          <w:rFonts w:eastAsia="Calibri"/>
          <w:szCs w:val="28"/>
          <w:lang w:eastAsia="en-US"/>
        </w:rPr>
      </w:pPr>
      <w:r w:rsidRPr="00A01975">
        <w:rPr>
          <w:rFonts w:eastAsia="Calibri"/>
          <w:szCs w:val="28"/>
          <w:lang w:eastAsia="en-US"/>
        </w:rPr>
        <w:t>1. Подготовительные работы. Строительство погрузочных площадок.</w:t>
      </w:r>
    </w:p>
    <w:p w:rsidR="00A01975" w:rsidRPr="00A01975" w:rsidRDefault="00A01975" w:rsidP="00A01975">
      <w:pPr>
        <w:spacing w:line="240" w:lineRule="auto"/>
        <w:ind w:firstLine="567"/>
        <w:contextualSpacing/>
        <w:rPr>
          <w:rFonts w:eastAsia="Calibri"/>
          <w:szCs w:val="28"/>
          <w:lang w:eastAsia="en-US"/>
        </w:rPr>
      </w:pPr>
      <w:r w:rsidRPr="00A01975">
        <w:rPr>
          <w:rFonts w:eastAsia="Calibri"/>
          <w:szCs w:val="28"/>
          <w:lang w:eastAsia="en-US"/>
        </w:rPr>
        <w:t>2. Валка леса.</w:t>
      </w:r>
    </w:p>
    <w:p w:rsidR="00A01975" w:rsidRPr="00A01975" w:rsidRDefault="00A01975" w:rsidP="00A01975">
      <w:pPr>
        <w:spacing w:line="240" w:lineRule="auto"/>
        <w:ind w:firstLine="567"/>
        <w:contextualSpacing/>
        <w:rPr>
          <w:rFonts w:eastAsia="Calibri"/>
          <w:szCs w:val="28"/>
          <w:lang w:eastAsia="en-US"/>
        </w:rPr>
      </w:pPr>
      <w:r w:rsidRPr="00A01975">
        <w:rPr>
          <w:rFonts w:eastAsia="Calibri"/>
          <w:szCs w:val="28"/>
          <w:lang w:eastAsia="en-US"/>
        </w:rPr>
        <w:t>3. Обрезка, сбор, сжигание сучьев.</w:t>
      </w:r>
    </w:p>
    <w:p w:rsidR="00A01975" w:rsidRPr="00A01975" w:rsidRDefault="00A01975" w:rsidP="00A01975">
      <w:pPr>
        <w:spacing w:line="240" w:lineRule="auto"/>
        <w:ind w:firstLine="567"/>
        <w:contextualSpacing/>
        <w:rPr>
          <w:rFonts w:eastAsia="Calibri"/>
          <w:szCs w:val="28"/>
          <w:lang w:eastAsia="en-US"/>
        </w:rPr>
      </w:pPr>
      <w:r w:rsidRPr="00A01975">
        <w:rPr>
          <w:rFonts w:eastAsia="Calibri"/>
          <w:szCs w:val="28"/>
          <w:lang w:eastAsia="en-US"/>
        </w:rPr>
        <w:t>4. Трелевка хлыстов</w:t>
      </w:r>
    </w:p>
    <w:p w:rsidR="00A01975" w:rsidRPr="00A01975" w:rsidRDefault="00A01975" w:rsidP="00A01975">
      <w:pPr>
        <w:spacing w:line="240" w:lineRule="auto"/>
        <w:ind w:firstLine="567"/>
        <w:contextualSpacing/>
        <w:rPr>
          <w:rFonts w:eastAsia="Calibri"/>
          <w:szCs w:val="28"/>
          <w:lang w:eastAsia="en-US"/>
        </w:rPr>
      </w:pPr>
      <w:r w:rsidRPr="00A01975">
        <w:rPr>
          <w:rFonts w:eastAsia="Calibri"/>
          <w:szCs w:val="28"/>
          <w:lang w:eastAsia="en-US"/>
        </w:rPr>
        <w:t>5. Раскряжевка на верхнем складе на средние деловые сортименты (4,5 м).</w:t>
      </w:r>
    </w:p>
    <w:p w:rsidR="00A01975" w:rsidRPr="00A01975" w:rsidRDefault="00A01975" w:rsidP="00A01975">
      <w:pPr>
        <w:spacing w:line="240" w:lineRule="auto"/>
        <w:ind w:firstLine="567"/>
        <w:contextualSpacing/>
        <w:rPr>
          <w:rFonts w:eastAsia="Calibri"/>
          <w:szCs w:val="28"/>
          <w:lang w:eastAsia="en-US"/>
        </w:rPr>
      </w:pPr>
      <w:r w:rsidRPr="00A01975">
        <w:rPr>
          <w:rFonts w:eastAsia="Calibri"/>
          <w:szCs w:val="28"/>
          <w:lang w:eastAsia="en-US"/>
        </w:rPr>
        <w:t>6. Раскряжевка на верхнем складе на мелкие деловые сортименты (2 м).</w:t>
      </w:r>
    </w:p>
    <w:p w:rsidR="00A01975" w:rsidRPr="00A01975" w:rsidRDefault="00A01975" w:rsidP="00A01975">
      <w:pPr>
        <w:spacing w:line="240" w:lineRule="auto"/>
        <w:ind w:firstLine="567"/>
        <w:contextualSpacing/>
        <w:rPr>
          <w:rFonts w:eastAsia="Calibri"/>
          <w:szCs w:val="28"/>
          <w:lang w:eastAsia="en-US"/>
        </w:rPr>
      </w:pPr>
      <w:r w:rsidRPr="00A01975">
        <w:rPr>
          <w:rFonts w:eastAsia="Calibri"/>
          <w:szCs w:val="28"/>
          <w:lang w:eastAsia="en-US"/>
        </w:rPr>
        <w:t>7. Раскряжевка хлыстов на дрова (2 м).</w:t>
      </w:r>
    </w:p>
    <w:p w:rsidR="00A01975" w:rsidRPr="00A01975" w:rsidRDefault="00A01975" w:rsidP="00A01975">
      <w:pPr>
        <w:spacing w:line="240" w:lineRule="auto"/>
        <w:ind w:firstLine="567"/>
        <w:contextualSpacing/>
        <w:rPr>
          <w:rFonts w:eastAsia="Calibri"/>
          <w:szCs w:val="28"/>
          <w:lang w:eastAsia="en-US"/>
        </w:rPr>
      </w:pPr>
      <w:r w:rsidRPr="00A01975">
        <w:rPr>
          <w:rFonts w:eastAsia="Calibri"/>
          <w:szCs w:val="28"/>
          <w:lang w:eastAsia="en-US"/>
        </w:rPr>
        <w:t>8. Сортировка, штабелевка.</w:t>
      </w:r>
    </w:p>
    <w:p w:rsidR="00A01975" w:rsidRPr="00A01975" w:rsidRDefault="00A01975" w:rsidP="00A01975">
      <w:pPr>
        <w:spacing w:line="240" w:lineRule="auto"/>
        <w:ind w:firstLine="567"/>
        <w:contextualSpacing/>
        <w:rPr>
          <w:rFonts w:eastAsia="Calibri"/>
          <w:szCs w:val="28"/>
          <w:lang w:eastAsia="en-US"/>
        </w:rPr>
      </w:pPr>
      <w:r w:rsidRPr="00A01975">
        <w:rPr>
          <w:rFonts w:eastAsia="Calibri"/>
          <w:szCs w:val="28"/>
          <w:lang w:eastAsia="en-US"/>
        </w:rPr>
        <w:t>9. Вырубка пожароопасного подроста и кустарника длиной 2,1-4 м.</w:t>
      </w:r>
    </w:p>
    <w:p w:rsidR="00A01975" w:rsidRPr="00A01975" w:rsidRDefault="00A01975" w:rsidP="00A01975">
      <w:pPr>
        <w:spacing w:line="240" w:lineRule="auto"/>
        <w:ind w:firstLine="567"/>
        <w:contextualSpacing/>
        <w:rPr>
          <w:rFonts w:eastAsia="Calibri"/>
          <w:szCs w:val="28"/>
          <w:lang w:eastAsia="en-US"/>
        </w:rPr>
      </w:pPr>
      <w:r w:rsidRPr="00A01975">
        <w:rPr>
          <w:rFonts w:eastAsia="Calibri"/>
          <w:szCs w:val="28"/>
          <w:lang w:eastAsia="en-US"/>
        </w:rPr>
        <w:t>10. Сбор, подноска и сжигание собранных в кучи лесных горючих материалов.</w:t>
      </w:r>
    </w:p>
    <w:p w:rsidR="00A01975" w:rsidRPr="00A01975" w:rsidRDefault="00A01975" w:rsidP="00A01975">
      <w:pPr>
        <w:spacing w:line="240" w:lineRule="auto"/>
        <w:ind w:firstLine="567"/>
        <w:contextualSpacing/>
        <w:rPr>
          <w:rFonts w:eastAsia="Calibri"/>
          <w:szCs w:val="28"/>
          <w:lang w:eastAsia="en-US"/>
        </w:rPr>
      </w:pPr>
      <w:r w:rsidRPr="00A01975">
        <w:rPr>
          <w:rFonts w:eastAsia="Calibri"/>
          <w:szCs w:val="28"/>
          <w:lang w:eastAsia="en-US"/>
        </w:rPr>
        <w:t>11. Очистка мест рубок от порубочных остатков со сжиганием (с учетом количества заготовленной древесины).</w:t>
      </w:r>
    </w:p>
    <w:p w:rsidR="00A01975" w:rsidRPr="00A01975" w:rsidRDefault="00A01975" w:rsidP="00A01975">
      <w:pPr>
        <w:spacing w:line="240" w:lineRule="auto"/>
        <w:ind w:firstLine="567"/>
        <w:contextualSpacing/>
        <w:rPr>
          <w:rFonts w:eastAsia="Calibri"/>
          <w:szCs w:val="28"/>
          <w:lang w:eastAsia="en-US"/>
        </w:rPr>
      </w:pPr>
      <w:r w:rsidRPr="00A01975">
        <w:rPr>
          <w:rFonts w:eastAsia="Calibri"/>
          <w:szCs w:val="28"/>
          <w:lang w:eastAsia="en-US"/>
        </w:rPr>
        <w:t>12. Доставка рабочих.</w:t>
      </w:r>
    </w:p>
    <w:p w:rsidR="00A01975" w:rsidRPr="00A01975" w:rsidRDefault="00A01975" w:rsidP="00A01975">
      <w:pPr>
        <w:spacing w:line="240" w:lineRule="auto"/>
        <w:ind w:firstLine="0"/>
        <w:contextualSpacing/>
        <w:rPr>
          <w:rFonts w:eastAsia="Calibri"/>
          <w:b/>
          <w:szCs w:val="28"/>
          <w:lang w:eastAsia="en-US"/>
        </w:rPr>
      </w:pPr>
    </w:p>
    <w:p w:rsidR="00A01975" w:rsidRPr="00A01975" w:rsidRDefault="00A01975" w:rsidP="00A01975">
      <w:pPr>
        <w:keepNext/>
        <w:keepLines/>
        <w:spacing w:line="240" w:lineRule="auto"/>
        <w:ind w:firstLine="709"/>
        <w:contextualSpacing/>
        <w:rPr>
          <w:rFonts w:eastAsia="Calibri"/>
          <w:szCs w:val="28"/>
          <w:lang w:eastAsia="en-US"/>
        </w:rPr>
      </w:pPr>
      <w:r>
        <w:rPr>
          <w:rFonts w:eastAsia="Calibri"/>
          <w:szCs w:val="28"/>
          <w:lang w:eastAsia="en-US"/>
        </w:rPr>
        <w:t xml:space="preserve">19.2. </w:t>
      </w:r>
      <w:r w:rsidRPr="00A01975">
        <w:rPr>
          <w:rFonts w:eastAsia="Calibri"/>
          <w:szCs w:val="28"/>
          <w:lang w:eastAsia="en-US"/>
        </w:rPr>
        <w:t>Базовый состав машин и механизмов, а также оборудования необходимого для выполнения работ по проведению санитарно-оздоровительных мероприятий, выборочной санитарной рубкой, приведены в таблице 1.</w:t>
      </w:r>
    </w:p>
    <w:p w:rsidR="00A01975" w:rsidRPr="00A01975" w:rsidRDefault="00A01975" w:rsidP="00A01975">
      <w:pPr>
        <w:spacing w:line="240" w:lineRule="auto"/>
        <w:ind w:firstLine="0"/>
        <w:contextualSpacing/>
        <w:jc w:val="right"/>
        <w:rPr>
          <w:rFonts w:eastAsia="Calibri"/>
          <w:szCs w:val="28"/>
          <w:lang w:eastAsia="en-US"/>
        </w:rPr>
      </w:pPr>
      <w:r w:rsidRPr="00A01975">
        <w:rPr>
          <w:rFonts w:eastAsia="Calibri"/>
          <w:szCs w:val="28"/>
          <w:lang w:eastAsia="en-US"/>
        </w:rPr>
        <w:t>Таблица 1</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4634"/>
        <w:gridCol w:w="4509"/>
      </w:tblGrid>
      <w:tr w:rsidR="00A01975" w:rsidRPr="00A01975" w:rsidTr="001E23E3">
        <w:trPr>
          <w:trHeight w:val="336"/>
        </w:trPr>
        <w:tc>
          <w:tcPr>
            <w:tcW w:w="994" w:type="dxa"/>
            <w:vAlign w:val="center"/>
          </w:tcPr>
          <w:p w:rsidR="00A01975" w:rsidRPr="00A01975" w:rsidRDefault="00A01975" w:rsidP="00A01975">
            <w:pPr>
              <w:keepNext/>
              <w:spacing w:line="240" w:lineRule="auto"/>
              <w:ind w:firstLine="0"/>
              <w:contextualSpacing/>
              <w:jc w:val="center"/>
              <w:rPr>
                <w:rFonts w:eastAsia="Calibri"/>
                <w:sz w:val="24"/>
                <w:szCs w:val="24"/>
                <w:lang w:eastAsia="en-US"/>
              </w:rPr>
            </w:pPr>
            <w:r w:rsidRPr="00A01975">
              <w:rPr>
                <w:rFonts w:eastAsia="Calibri"/>
                <w:sz w:val="24"/>
                <w:szCs w:val="24"/>
                <w:lang w:eastAsia="en-US"/>
              </w:rPr>
              <w:t>№ п.п</w:t>
            </w:r>
          </w:p>
        </w:tc>
        <w:tc>
          <w:tcPr>
            <w:tcW w:w="4634" w:type="dxa"/>
            <w:vAlign w:val="center"/>
          </w:tcPr>
          <w:p w:rsidR="00A01975" w:rsidRPr="00A01975" w:rsidRDefault="00A01975" w:rsidP="00A01975">
            <w:pPr>
              <w:keepNext/>
              <w:spacing w:line="240" w:lineRule="auto"/>
              <w:ind w:firstLine="0"/>
              <w:contextualSpacing/>
              <w:jc w:val="center"/>
              <w:rPr>
                <w:rFonts w:eastAsia="Calibri"/>
                <w:sz w:val="24"/>
                <w:szCs w:val="24"/>
                <w:lang w:eastAsia="en-US"/>
              </w:rPr>
            </w:pPr>
            <w:r w:rsidRPr="00A01975">
              <w:rPr>
                <w:rFonts w:eastAsia="Calibri"/>
                <w:sz w:val="24"/>
                <w:szCs w:val="24"/>
                <w:lang w:eastAsia="en-US"/>
              </w:rPr>
              <w:t>Наименование машин и механизмов</w:t>
            </w:r>
          </w:p>
        </w:tc>
        <w:tc>
          <w:tcPr>
            <w:tcW w:w="4509" w:type="dxa"/>
            <w:vAlign w:val="center"/>
          </w:tcPr>
          <w:p w:rsidR="00A01975" w:rsidRPr="00A01975" w:rsidRDefault="00A01975" w:rsidP="00A01975">
            <w:pPr>
              <w:keepNext/>
              <w:spacing w:line="240" w:lineRule="auto"/>
              <w:ind w:firstLine="0"/>
              <w:contextualSpacing/>
              <w:jc w:val="center"/>
              <w:rPr>
                <w:rFonts w:eastAsia="Calibri"/>
                <w:sz w:val="24"/>
                <w:szCs w:val="24"/>
                <w:lang w:eastAsia="en-US"/>
              </w:rPr>
            </w:pPr>
            <w:r w:rsidRPr="00A01975">
              <w:rPr>
                <w:rFonts w:eastAsia="Calibri"/>
                <w:sz w:val="24"/>
                <w:szCs w:val="24"/>
                <w:lang w:eastAsia="en-US"/>
              </w:rPr>
              <w:t>Марка машин и механизмов</w:t>
            </w:r>
          </w:p>
        </w:tc>
      </w:tr>
      <w:tr w:rsidR="00A01975" w:rsidRPr="00A01975" w:rsidTr="001E23E3">
        <w:trPr>
          <w:cantSplit/>
          <w:trHeight w:val="198"/>
        </w:trPr>
        <w:tc>
          <w:tcPr>
            <w:tcW w:w="994" w:type="dxa"/>
            <w:vAlign w:val="center"/>
          </w:tcPr>
          <w:p w:rsidR="00A01975" w:rsidRPr="003B38A2" w:rsidRDefault="00A01975" w:rsidP="003B38A2">
            <w:pPr>
              <w:spacing w:line="240" w:lineRule="auto"/>
              <w:ind w:firstLine="0"/>
              <w:contextualSpacing/>
              <w:jc w:val="center"/>
              <w:rPr>
                <w:rFonts w:eastAsia="Calibri"/>
                <w:sz w:val="24"/>
                <w:szCs w:val="24"/>
                <w:highlight w:val="yellow"/>
                <w:lang w:eastAsia="en-US"/>
              </w:rPr>
            </w:pPr>
            <w:r w:rsidRPr="003B38A2">
              <w:rPr>
                <w:rFonts w:eastAsia="Calibri"/>
                <w:sz w:val="24"/>
                <w:szCs w:val="24"/>
                <w:lang w:eastAsia="en-US"/>
              </w:rPr>
              <w:t>1</w:t>
            </w:r>
          </w:p>
        </w:tc>
        <w:tc>
          <w:tcPr>
            <w:tcW w:w="4634" w:type="dxa"/>
            <w:vAlign w:val="center"/>
          </w:tcPr>
          <w:p w:rsidR="00A01975" w:rsidRPr="003B38A2" w:rsidRDefault="00A01975" w:rsidP="00A01975">
            <w:pPr>
              <w:spacing w:line="240" w:lineRule="auto"/>
              <w:ind w:firstLine="0"/>
              <w:contextualSpacing/>
              <w:jc w:val="left"/>
              <w:rPr>
                <w:rFonts w:eastAsia="Calibri"/>
                <w:sz w:val="24"/>
                <w:szCs w:val="24"/>
                <w:highlight w:val="yellow"/>
                <w:lang w:eastAsia="en-US"/>
              </w:rPr>
            </w:pPr>
            <w:r w:rsidRPr="003B38A2">
              <w:rPr>
                <w:rFonts w:eastAsia="Calibri"/>
                <w:sz w:val="24"/>
                <w:szCs w:val="24"/>
                <w:lang w:eastAsia="en-US"/>
              </w:rPr>
              <w:t>Бензопила</w:t>
            </w:r>
          </w:p>
        </w:tc>
        <w:tc>
          <w:tcPr>
            <w:tcW w:w="4509" w:type="dxa"/>
            <w:vAlign w:val="center"/>
          </w:tcPr>
          <w:p w:rsidR="00A01975" w:rsidRPr="003B38A2" w:rsidRDefault="00A01975" w:rsidP="00A01975">
            <w:pPr>
              <w:spacing w:line="240" w:lineRule="auto"/>
              <w:ind w:firstLine="0"/>
              <w:contextualSpacing/>
              <w:jc w:val="left"/>
              <w:rPr>
                <w:rFonts w:eastAsia="Calibri"/>
                <w:sz w:val="24"/>
                <w:szCs w:val="24"/>
                <w:highlight w:val="yellow"/>
                <w:lang w:eastAsia="en-US"/>
              </w:rPr>
            </w:pPr>
            <w:r w:rsidRPr="003B38A2">
              <w:rPr>
                <w:rFonts w:eastAsia="Calibri"/>
                <w:sz w:val="24"/>
                <w:szCs w:val="24"/>
                <w:lang w:eastAsia="en-US"/>
              </w:rPr>
              <w:t>Хускварна</w:t>
            </w:r>
          </w:p>
        </w:tc>
      </w:tr>
      <w:tr w:rsidR="00A01975" w:rsidRPr="00A01975" w:rsidTr="001E23E3">
        <w:trPr>
          <w:cantSplit/>
          <w:trHeight w:val="219"/>
        </w:trPr>
        <w:tc>
          <w:tcPr>
            <w:tcW w:w="994" w:type="dxa"/>
            <w:vAlign w:val="center"/>
          </w:tcPr>
          <w:p w:rsidR="00A01975" w:rsidRPr="003B38A2" w:rsidRDefault="00A01975" w:rsidP="003B38A2">
            <w:pPr>
              <w:spacing w:line="240" w:lineRule="auto"/>
              <w:ind w:firstLine="0"/>
              <w:contextualSpacing/>
              <w:jc w:val="center"/>
              <w:rPr>
                <w:rFonts w:eastAsia="Calibri"/>
                <w:sz w:val="24"/>
                <w:szCs w:val="24"/>
                <w:lang w:eastAsia="en-US"/>
              </w:rPr>
            </w:pPr>
            <w:r w:rsidRPr="003B38A2">
              <w:rPr>
                <w:rFonts w:eastAsia="Calibri"/>
                <w:sz w:val="24"/>
                <w:szCs w:val="24"/>
                <w:lang w:eastAsia="en-US"/>
              </w:rPr>
              <w:t>2</w:t>
            </w:r>
          </w:p>
        </w:tc>
        <w:tc>
          <w:tcPr>
            <w:tcW w:w="4634" w:type="dxa"/>
            <w:vAlign w:val="center"/>
          </w:tcPr>
          <w:p w:rsidR="00A01975" w:rsidRPr="003B38A2" w:rsidRDefault="00A01975" w:rsidP="00A01975">
            <w:pPr>
              <w:spacing w:line="240" w:lineRule="auto"/>
              <w:ind w:firstLine="0"/>
              <w:contextualSpacing/>
              <w:jc w:val="left"/>
              <w:rPr>
                <w:rFonts w:eastAsia="Calibri"/>
                <w:sz w:val="24"/>
                <w:szCs w:val="24"/>
                <w:highlight w:val="yellow"/>
                <w:lang w:eastAsia="en-US"/>
              </w:rPr>
            </w:pPr>
            <w:r w:rsidRPr="003B38A2">
              <w:rPr>
                <w:rFonts w:eastAsia="Calibri"/>
                <w:sz w:val="24"/>
                <w:szCs w:val="24"/>
                <w:lang w:eastAsia="en-US"/>
              </w:rPr>
              <w:t>Трактор</w:t>
            </w:r>
          </w:p>
        </w:tc>
        <w:tc>
          <w:tcPr>
            <w:tcW w:w="4509" w:type="dxa"/>
            <w:vAlign w:val="center"/>
          </w:tcPr>
          <w:p w:rsidR="00A01975" w:rsidRPr="003B38A2" w:rsidRDefault="00A01975" w:rsidP="00A01975">
            <w:pPr>
              <w:spacing w:line="240" w:lineRule="auto"/>
              <w:ind w:firstLine="0"/>
              <w:contextualSpacing/>
              <w:jc w:val="left"/>
              <w:rPr>
                <w:rFonts w:eastAsia="Calibri"/>
                <w:sz w:val="24"/>
                <w:szCs w:val="24"/>
                <w:highlight w:val="yellow"/>
                <w:lang w:eastAsia="en-US"/>
              </w:rPr>
            </w:pPr>
            <w:r w:rsidRPr="003B38A2">
              <w:rPr>
                <w:rFonts w:eastAsia="Calibri"/>
                <w:sz w:val="24"/>
                <w:szCs w:val="24"/>
                <w:lang w:eastAsia="en-US"/>
              </w:rPr>
              <w:t>МТЗ-82</w:t>
            </w:r>
          </w:p>
        </w:tc>
      </w:tr>
      <w:tr w:rsidR="00A01975" w:rsidRPr="00A01975" w:rsidTr="001E23E3">
        <w:trPr>
          <w:cantSplit/>
          <w:trHeight w:val="349"/>
        </w:trPr>
        <w:tc>
          <w:tcPr>
            <w:tcW w:w="994" w:type="dxa"/>
            <w:vAlign w:val="center"/>
          </w:tcPr>
          <w:p w:rsidR="00A01975" w:rsidRPr="003B38A2" w:rsidRDefault="00A01975" w:rsidP="003B38A2">
            <w:pPr>
              <w:spacing w:line="240" w:lineRule="auto"/>
              <w:ind w:firstLine="0"/>
              <w:contextualSpacing/>
              <w:jc w:val="center"/>
              <w:rPr>
                <w:rFonts w:eastAsia="Calibri"/>
                <w:sz w:val="24"/>
                <w:szCs w:val="24"/>
                <w:lang w:eastAsia="en-US"/>
              </w:rPr>
            </w:pPr>
            <w:r w:rsidRPr="003B38A2">
              <w:rPr>
                <w:rFonts w:eastAsia="Calibri"/>
                <w:sz w:val="24"/>
                <w:szCs w:val="24"/>
                <w:lang w:eastAsia="en-US"/>
              </w:rPr>
              <w:t>3</w:t>
            </w:r>
          </w:p>
        </w:tc>
        <w:tc>
          <w:tcPr>
            <w:tcW w:w="4634" w:type="dxa"/>
            <w:vAlign w:val="center"/>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Автомобиль</w:t>
            </w:r>
          </w:p>
        </w:tc>
        <w:tc>
          <w:tcPr>
            <w:tcW w:w="4509" w:type="dxa"/>
            <w:vAlign w:val="center"/>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УАЗ-3909</w:t>
            </w:r>
          </w:p>
        </w:tc>
      </w:tr>
    </w:tbl>
    <w:p w:rsidR="00A01975" w:rsidRPr="00A01975" w:rsidRDefault="00A01975" w:rsidP="00A01975">
      <w:pPr>
        <w:spacing w:line="240" w:lineRule="auto"/>
        <w:ind w:firstLine="567"/>
        <w:contextualSpacing/>
        <w:rPr>
          <w:rFonts w:eastAsia="Calibri"/>
          <w:b/>
          <w:szCs w:val="28"/>
          <w:lang w:eastAsia="en-US"/>
        </w:rPr>
      </w:pPr>
    </w:p>
    <w:p w:rsidR="00A01975" w:rsidRPr="00A01975" w:rsidRDefault="00A01975" w:rsidP="00A01975">
      <w:pPr>
        <w:spacing w:line="240" w:lineRule="auto"/>
        <w:ind w:firstLine="567"/>
        <w:contextualSpacing/>
        <w:rPr>
          <w:rFonts w:eastAsia="Calibri"/>
          <w:szCs w:val="28"/>
          <w:lang w:eastAsia="en-US"/>
        </w:rPr>
      </w:pPr>
      <w:r>
        <w:rPr>
          <w:rFonts w:eastAsia="Calibri"/>
          <w:szCs w:val="28"/>
          <w:lang w:eastAsia="en-US"/>
        </w:rPr>
        <w:t xml:space="preserve">19.3. </w:t>
      </w:r>
      <w:r w:rsidRPr="00A01975">
        <w:rPr>
          <w:rFonts w:eastAsia="Calibri"/>
          <w:szCs w:val="28"/>
          <w:lang w:eastAsia="en-US"/>
        </w:rPr>
        <w:t>Нормы выработки и нормы времени, необходимые для выполнения работ по предупреждению возникновения вредных организмов, санитарно-оздоровительные мероприятия путем выборочной санитарной рубкой за 1 м</w:t>
      </w:r>
      <w:r w:rsidRPr="00A01975">
        <w:rPr>
          <w:rFonts w:eastAsia="Calibri"/>
          <w:szCs w:val="28"/>
          <w:vertAlign w:val="superscript"/>
          <w:lang w:eastAsia="en-US"/>
        </w:rPr>
        <w:t>3</w:t>
      </w:r>
      <w:r w:rsidRPr="00A01975">
        <w:rPr>
          <w:rFonts w:eastAsia="Calibri"/>
          <w:szCs w:val="28"/>
          <w:lang w:eastAsia="en-US"/>
        </w:rPr>
        <w:t xml:space="preserve">  приведены в таблице 2, исходя из базовых условий ее выполнении, указанных в таблице 3.</w:t>
      </w:r>
    </w:p>
    <w:p w:rsidR="00A01975" w:rsidRPr="00A01975" w:rsidRDefault="00A01975" w:rsidP="00A01975">
      <w:pPr>
        <w:spacing w:line="240" w:lineRule="auto"/>
        <w:ind w:firstLine="567"/>
        <w:contextualSpacing/>
        <w:jc w:val="right"/>
        <w:rPr>
          <w:rFonts w:eastAsia="Calibri"/>
          <w:szCs w:val="28"/>
          <w:lang w:eastAsia="en-US"/>
        </w:rPr>
      </w:pPr>
      <w:r w:rsidRPr="00A01975">
        <w:rPr>
          <w:rFonts w:eastAsia="Calibri"/>
          <w:szCs w:val="28"/>
          <w:lang w:eastAsia="en-US"/>
        </w:rPr>
        <w:t>Таблица 2</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25"/>
        <w:gridCol w:w="1422"/>
        <w:gridCol w:w="1421"/>
        <w:gridCol w:w="1281"/>
        <w:gridCol w:w="1281"/>
      </w:tblGrid>
      <w:tr w:rsidR="00A01975" w:rsidRPr="00A01975" w:rsidTr="003B38A2">
        <w:trPr>
          <w:trHeight w:val="345"/>
          <w:tblHeader/>
        </w:trPr>
        <w:tc>
          <w:tcPr>
            <w:tcW w:w="568" w:type="dxa"/>
            <w:vMerge w:val="restart"/>
            <w:vAlign w:val="center"/>
          </w:tcPr>
          <w:p w:rsidR="00A01975" w:rsidRPr="00A01975" w:rsidRDefault="00A01975" w:rsidP="00A01975">
            <w:pPr>
              <w:keepNext/>
              <w:spacing w:line="240" w:lineRule="auto"/>
              <w:ind w:right="-108" w:firstLine="0"/>
              <w:contextualSpacing/>
              <w:jc w:val="center"/>
              <w:rPr>
                <w:rFonts w:eastAsia="Calibri"/>
                <w:sz w:val="24"/>
                <w:szCs w:val="24"/>
                <w:lang w:eastAsia="en-US"/>
              </w:rPr>
            </w:pPr>
            <w:r w:rsidRPr="00A01975">
              <w:rPr>
                <w:rFonts w:eastAsia="Calibri"/>
                <w:sz w:val="24"/>
                <w:szCs w:val="24"/>
                <w:lang w:eastAsia="en-US"/>
              </w:rPr>
              <w:t>№ п.п.</w:t>
            </w:r>
          </w:p>
        </w:tc>
        <w:tc>
          <w:tcPr>
            <w:tcW w:w="4125" w:type="dxa"/>
            <w:vMerge w:val="restart"/>
            <w:vAlign w:val="center"/>
          </w:tcPr>
          <w:p w:rsidR="00A01975" w:rsidRPr="00A01975" w:rsidRDefault="00A01975" w:rsidP="00A01975">
            <w:pPr>
              <w:keepNext/>
              <w:spacing w:line="240" w:lineRule="auto"/>
              <w:ind w:firstLine="0"/>
              <w:contextualSpacing/>
              <w:jc w:val="center"/>
              <w:rPr>
                <w:rFonts w:eastAsia="Calibri"/>
                <w:sz w:val="24"/>
                <w:szCs w:val="24"/>
                <w:lang w:eastAsia="en-US"/>
              </w:rPr>
            </w:pPr>
            <w:r w:rsidRPr="00A01975">
              <w:rPr>
                <w:rFonts w:eastAsia="Calibri"/>
                <w:sz w:val="24"/>
                <w:szCs w:val="24"/>
                <w:lang w:eastAsia="en-US"/>
              </w:rPr>
              <w:t>Виды работ</w:t>
            </w:r>
          </w:p>
        </w:tc>
        <w:tc>
          <w:tcPr>
            <w:tcW w:w="1422" w:type="dxa"/>
            <w:vMerge w:val="restart"/>
            <w:vAlign w:val="center"/>
          </w:tcPr>
          <w:p w:rsidR="00A01975" w:rsidRPr="00A01975" w:rsidRDefault="00A01975" w:rsidP="00A01975">
            <w:pPr>
              <w:keepNext/>
              <w:spacing w:line="240" w:lineRule="auto"/>
              <w:ind w:firstLine="0"/>
              <w:contextualSpacing/>
              <w:jc w:val="center"/>
              <w:rPr>
                <w:rFonts w:eastAsia="Calibri"/>
                <w:sz w:val="24"/>
                <w:szCs w:val="24"/>
                <w:lang w:eastAsia="en-US"/>
              </w:rPr>
            </w:pPr>
            <w:r w:rsidRPr="00A01975">
              <w:rPr>
                <w:rFonts w:eastAsia="Calibri"/>
                <w:sz w:val="24"/>
                <w:szCs w:val="24"/>
                <w:lang w:eastAsia="en-US"/>
              </w:rPr>
              <w:t>Единица измерения</w:t>
            </w:r>
          </w:p>
        </w:tc>
        <w:tc>
          <w:tcPr>
            <w:tcW w:w="1421" w:type="dxa"/>
            <w:vMerge w:val="restart"/>
            <w:vAlign w:val="center"/>
          </w:tcPr>
          <w:p w:rsidR="00A01975" w:rsidRPr="00A01975" w:rsidRDefault="00A01975" w:rsidP="00A01975">
            <w:pPr>
              <w:keepNext/>
              <w:spacing w:line="240" w:lineRule="auto"/>
              <w:ind w:firstLine="0"/>
              <w:contextualSpacing/>
              <w:jc w:val="center"/>
              <w:rPr>
                <w:rFonts w:eastAsia="Calibri"/>
                <w:sz w:val="24"/>
                <w:szCs w:val="24"/>
                <w:lang w:eastAsia="en-US"/>
              </w:rPr>
            </w:pPr>
            <w:r w:rsidRPr="00A01975">
              <w:rPr>
                <w:rFonts w:eastAsia="Calibri"/>
                <w:sz w:val="24"/>
                <w:szCs w:val="24"/>
                <w:lang w:eastAsia="en-US"/>
              </w:rPr>
              <w:t>Норма выработки</w:t>
            </w:r>
          </w:p>
        </w:tc>
        <w:tc>
          <w:tcPr>
            <w:tcW w:w="2561" w:type="dxa"/>
            <w:gridSpan w:val="2"/>
            <w:vAlign w:val="center"/>
          </w:tcPr>
          <w:p w:rsidR="00A01975" w:rsidRPr="00A01975" w:rsidRDefault="00A01975" w:rsidP="00A01975">
            <w:pPr>
              <w:keepNext/>
              <w:spacing w:line="240" w:lineRule="auto"/>
              <w:ind w:firstLine="0"/>
              <w:contextualSpacing/>
              <w:jc w:val="center"/>
              <w:rPr>
                <w:rFonts w:eastAsia="Calibri"/>
                <w:sz w:val="24"/>
                <w:szCs w:val="24"/>
                <w:lang w:eastAsia="en-US"/>
              </w:rPr>
            </w:pPr>
            <w:r w:rsidRPr="00A01975">
              <w:rPr>
                <w:rFonts w:eastAsia="Calibri"/>
                <w:sz w:val="24"/>
                <w:szCs w:val="24"/>
                <w:lang w:eastAsia="en-US"/>
              </w:rPr>
              <w:t>Потребное количество</w:t>
            </w:r>
          </w:p>
        </w:tc>
      </w:tr>
      <w:tr w:rsidR="00A01975" w:rsidRPr="00A01975" w:rsidTr="003B38A2">
        <w:trPr>
          <w:trHeight w:val="381"/>
          <w:tblHeader/>
        </w:trPr>
        <w:tc>
          <w:tcPr>
            <w:tcW w:w="568" w:type="dxa"/>
            <w:vMerge/>
            <w:vAlign w:val="center"/>
          </w:tcPr>
          <w:p w:rsidR="00A01975" w:rsidRPr="00A01975" w:rsidRDefault="00A01975" w:rsidP="00A01975">
            <w:pPr>
              <w:keepNext/>
              <w:spacing w:line="240" w:lineRule="auto"/>
              <w:ind w:firstLine="0"/>
              <w:contextualSpacing/>
              <w:jc w:val="center"/>
              <w:rPr>
                <w:rFonts w:eastAsia="Calibri"/>
                <w:sz w:val="24"/>
                <w:szCs w:val="24"/>
                <w:lang w:eastAsia="en-US"/>
              </w:rPr>
            </w:pPr>
          </w:p>
        </w:tc>
        <w:tc>
          <w:tcPr>
            <w:tcW w:w="4125" w:type="dxa"/>
            <w:vMerge/>
            <w:vAlign w:val="center"/>
          </w:tcPr>
          <w:p w:rsidR="00A01975" w:rsidRPr="00A01975" w:rsidRDefault="00A01975" w:rsidP="00A01975">
            <w:pPr>
              <w:keepNext/>
              <w:spacing w:line="240" w:lineRule="auto"/>
              <w:ind w:firstLine="0"/>
              <w:contextualSpacing/>
              <w:jc w:val="center"/>
              <w:rPr>
                <w:rFonts w:eastAsia="Calibri"/>
                <w:sz w:val="24"/>
                <w:szCs w:val="24"/>
                <w:lang w:eastAsia="en-US"/>
              </w:rPr>
            </w:pPr>
          </w:p>
        </w:tc>
        <w:tc>
          <w:tcPr>
            <w:tcW w:w="1422" w:type="dxa"/>
            <w:vMerge/>
            <w:vAlign w:val="center"/>
          </w:tcPr>
          <w:p w:rsidR="00A01975" w:rsidRPr="00A01975" w:rsidRDefault="00A01975" w:rsidP="00A01975">
            <w:pPr>
              <w:keepNext/>
              <w:spacing w:line="240" w:lineRule="auto"/>
              <w:ind w:firstLine="0"/>
              <w:contextualSpacing/>
              <w:jc w:val="center"/>
              <w:rPr>
                <w:rFonts w:eastAsia="Calibri"/>
                <w:sz w:val="24"/>
                <w:szCs w:val="24"/>
                <w:lang w:eastAsia="en-US"/>
              </w:rPr>
            </w:pPr>
          </w:p>
        </w:tc>
        <w:tc>
          <w:tcPr>
            <w:tcW w:w="1421" w:type="dxa"/>
            <w:vMerge/>
            <w:vAlign w:val="center"/>
          </w:tcPr>
          <w:p w:rsidR="00A01975" w:rsidRPr="00A01975" w:rsidRDefault="00A01975" w:rsidP="00A01975">
            <w:pPr>
              <w:keepNext/>
              <w:spacing w:line="240" w:lineRule="auto"/>
              <w:ind w:firstLine="0"/>
              <w:contextualSpacing/>
              <w:jc w:val="center"/>
              <w:rPr>
                <w:rFonts w:eastAsia="Calibri"/>
                <w:sz w:val="24"/>
                <w:szCs w:val="24"/>
                <w:lang w:eastAsia="en-US"/>
              </w:rPr>
            </w:pPr>
          </w:p>
        </w:tc>
        <w:tc>
          <w:tcPr>
            <w:tcW w:w="1281" w:type="dxa"/>
            <w:vAlign w:val="center"/>
          </w:tcPr>
          <w:p w:rsidR="00A01975" w:rsidRPr="00A01975" w:rsidRDefault="00A01975" w:rsidP="00A01975">
            <w:pPr>
              <w:keepNext/>
              <w:spacing w:line="240" w:lineRule="auto"/>
              <w:ind w:left="-108" w:right="-108" w:firstLine="0"/>
              <w:contextualSpacing/>
              <w:jc w:val="center"/>
              <w:rPr>
                <w:rFonts w:eastAsia="Calibri"/>
                <w:sz w:val="24"/>
                <w:szCs w:val="24"/>
                <w:lang w:eastAsia="en-US"/>
              </w:rPr>
            </w:pPr>
            <w:r w:rsidRPr="00A01975">
              <w:rPr>
                <w:rFonts w:eastAsia="Calibri"/>
                <w:sz w:val="24"/>
                <w:szCs w:val="24"/>
                <w:lang w:eastAsia="en-US"/>
              </w:rPr>
              <w:t>человеко-дней</w:t>
            </w:r>
          </w:p>
        </w:tc>
        <w:tc>
          <w:tcPr>
            <w:tcW w:w="1281" w:type="dxa"/>
            <w:vAlign w:val="center"/>
          </w:tcPr>
          <w:p w:rsidR="00A01975" w:rsidRPr="00A01975" w:rsidRDefault="00A01975" w:rsidP="00A01975">
            <w:pPr>
              <w:keepNext/>
              <w:spacing w:line="240" w:lineRule="auto"/>
              <w:ind w:left="-108" w:right="-108" w:firstLine="0"/>
              <w:contextualSpacing/>
              <w:jc w:val="center"/>
              <w:rPr>
                <w:rFonts w:eastAsia="Calibri"/>
                <w:sz w:val="24"/>
                <w:szCs w:val="24"/>
                <w:lang w:eastAsia="en-US"/>
              </w:rPr>
            </w:pPr>
            <w:r w:rsidRPr="00A01975">
              <w:rPr>
                <w:rFonts w:eastAsia="Calibri"/>
                <w:sz w:val="24"/>
                <w:szCs w:val="24"/>
                <w:lang w:eastAsia="en-US"/>
              </w:rPr>
              <w:t>машино - смен</w:t>
            </w:r>
          </w:p>
        </w:tc>
      </w:tr>
      <w:tr w:rsidR="00A01975" w:rsidRPr="00A01975" w:rsidTr="003B38A2">
        <w:trPr>
          <w:trHeight w:val="76"/>
          <w:tblHeader/>
        </w:trPr>
        <w:tc>
          <w:tcPr>
            <w:tcW w:w="568" w:type="dxa"/>
            <w:vAlign w:val="center"/>
          </w:tcPr>
          <w:p w:rsidR="00A01975" w:rsidRPr="00A01975" w:rsidRDefault="00A01975" w:rsidP="00A01975">
            <w:pPr>
              <w:spacing w:line="240" w:lineRule="auto"/>
              <w:ind w:firstLine="0"/>
              <w:contextualSpacing/>
              <w:jc w:val="center"/>
              <w:rPr>
                <w:rFonts w:eastAsia="Calibri"/>
                <w:sz w:val="24"/>
                <w:szCs w:val="24"/>
                <w:lang w:eastAsia="en-US"/>
              </w:rPr>
            </w:pPr>
            <w:r w:rsidRPr="00A01975">
              <w:rPr>
                <w:rFonts w:eastAsia="Calibri"/>
                <w:sz w:val="24"/>
                <w:szCs w:val="24"/>
                <w:lang w:eastAsia="en-US"/>
              </w:rPr>
              <w:t>А</w:t>
            </w:r>
          </w:p>
        </w:tc>
        <w:tc>
          <w:tcPr>
            <w:tcW w:w="4125" w:type="dxa"/>
            <w:vAlign w:val="center"/>
          </w:tcPr>
          <w:p w:rsidR="00A01975" w:rsidRPr="00A01975" w:rsidRDefault="00A01975" w:rsidP="00A01975">
            <w:pPr>
              <w:spacing w:line="240" w:lineRule="auto"/>
              <w:ind w:firstLine="0"/>
              <w:contextualSpacing/>
              <w:jc w:val="center"/>
              <w:rPr>
                <w:rFonts w:eastAsia="Calibri"/>
                <w:sz w:val="24"/>
                <w:szCs w:val="24"/>
                <w:lang w:eastAsia="en-US"/>
              </w:rPr>
            </w:pPr>
            <w:r w:rsidRPr="00A01975">
              <w:rPr>
                <w:rFonts w:eastAsia="Calibri"/>
                <w:sz w:val="24"/>
                <w:szCs w:val="24"/>
                <w:lang w:eastAsia="en-US"/>
              </w:rPr>
              <w:t>Б</w:t>
            </w:r>
          </w:p>
        </w:tc>
        <w:tc>
          <w:tcPr>
            <w:tcW w:w="1422" w:type="dxa"/>
            <w:vAlign w:val="center"/>
          </w:tcPr>
          <w:p w:rsidR="00A01975" w:rsidRPr="00A01975" w:rsidRDefault="00A01975" w:rsidP="00A01975">
            <w:pPr>
              <w:spacing w:line="240" w:lineRule="auto"/>
              <w:ind w:firstLine="0"/>
              <w:contextualSpacing/>
              <w:jc w:val="center"/>
              <w:rPr>
                <w:rFonts w:eastAsia="Calibri"/>
                <w:sz w:val="24"/>
                <w:szCs w:val="24"/>
                <w:lang w:eastAsia="en-US"/>
              </w:rPr>
            </w:pPr>
            <w:r w:rsidRPr="00A01975">
              <w:rPr>
                <w:rFonts w:eastAsia="Calibri"/>
                <w:sz w:val="24"/>
                <w:szCs w:val="24"/>
                <w:lang w:eastAsia="en-US"/>
              </w:rPr>
              <w:t>В</w:t>
            </w:r>
          </w:p>
        </w:tc>
        <w:tc>
          <w:tcPr>
            <w:tcW w:w="1421" w:type="dxa"/>
            <w:vAlign w:val="center"/>
          </w:tcPr>
          <w:p w:rsidR="00A01975" w:rsidRPr="00A01975" w:rsidRDefault="00A01975" w:rsidP="00A01975">
            <w:pPr>
              <w:spacing w:line="240" w:lineRule="auto"/>
              <w:ind w:firstLine="0"/>
              <w:contextualSpacing/>
              <w:jc w:val="center"/>
              <w:rPr>
                <w:rFonts w:eastAsia="Calibri"/>
                <w:sz w:val="24"/>
                <w:szCs w:val="24"/>
                <w:lang w:eastAsia="en-US"/>
              </w:rPr>
            </w:pPr>
            <w:r w:rsidRPr="00A01975">
              <w:rPr>
                <w:rFonts w:eastAsia="Calibri"/>
                <w:sz w:val="24"/>
                <w:szCs w:val="24"/>
                <w:lang w:eastAsia="en-US"/>
              </w:rPr>
              <w:t>1</w:t>
            </w:r>
          </w:p>
        </w:tc>
        <w:tc>
          <w:tcPr>
            <w:tcW w:w="1281" w:type="dxa"/>
            <w:vAlign w:val="center"/>
          </w:tcPr>
          <w:p w:rsidR="00A01975" w:rsidRPr="00A01975" w:rsidRDefault="00A01975" w:rsidP="00A01975">
            <w:pPr>
              <w:spacing w:line="240" w:lineRule="auto"/>
              <w:ind w:firstLine="0"/>
              <w:contextualSpacing/>
              <w:jc w:val="center"/>
              <w:rPr>
                <w:rFonts w:eastAsia="Calibri"/>
                <w:sz w:val="24"/>
                <w:szCs w:val="24"/>
                <w:lang w:eastAsia="en-US"/>
              </w:rPr>
            </w:pPr>
            <w:r w:rsidRPr="00A01975">
              <w:rPr>
                <w:rFonts w:eastAsia="Calibri"/>
                <w:sz w:val="24"/>
                <w:szCs w:val="24"/>
                <w:lang w:eastAsia="en-US"/>
              </w:rPr>
              <w:t>2</w:t>
            </w:r>
          </w:p>
        </w:tc>
        <w:tc>
          <w:tcPr>
            <w:tcW w:w="1281" w:type="dxa"/>
            <w:vAlign w:val="center"/>
          </w:tcPr>
          <w:p w:rsidR="00A01975" w:rsidRPr="00A01975" w:rsidRDefault="00A01975" w:rsidP="00A01975">
            <w:pPr>
              <w:spacing w:line="240" w:lineRule="auto"/>
              <w:ind w:firstLine="0"/>
              <w:contextualSpacing/>
              <w:jc w:val="center"/>
              <w:rPr>
                <w:rFonts w:eastAsia="Calibri"/>
                <w:sz w:val="24"/>
                <w:szCs w:val="24"/>
                <w:lang w:eastAsia="en-US"/>
              </w:rPr>
            </w:pPr>
            <w:r w:rsidRPr="00A01975">
              <w:rPr>
                <w:rFonts w:eastAsia="Calibri"/>
                <w:sz w:val="24"/>
                <w:szCs w:val="24"/>
                <w:lang w:eastAsia="en-US"/>
              </w:rPr>
              <w:t>3</w:t>
            </w:r>
          </w:p>
        </w:tc>
      </w:tr>
      <w:tr w:rsidR="00A01975" w:rsidRPr="00A01975" w:rsidTr="003B38A2">
        <w:trPr>
          <w:trHeight w:val="738"/>
        </w:trPr>
        <w:tc>
          <w:tcPr>
            <w:tcW w:w="568"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1</w:t>
            </w:r>
          </w:p>
        </w:tc>
        <w:tc>
          <w:tcPr>
            <w:tcW w:w="4125" w:type="dxa"/>
            <w:vAlign w:val="center"/>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Подготовительные работы. Строительство погрузочных площадок</w:t>
            </w:r>
          </w:p>
        </w:tc>
        <w:tc>
          <w:tcPr>
            <w:tcW w:w="1422"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 xml:space="preserve">шт. </w:t>
            </w:r>
          </w:p>
        </w:tc>
        <w:tc>
          <w:tcPr>
            <w:tcW w:w="142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3,00</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0,0005</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0,0001</w:t>
            </w:r>
          </w:p>
        </w:tc>
      </w:tr>
      <w:tr w:rsidR="00A01975" w:rsidRPr="00A01975" w:rsidTr="003B38A2">
        <w:trPr>
          <w:trHeight w:val="287"/>
        </w:trPr>
        <w:tc>
          <w:tcPr>
            <w:tcW w:w="568"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2</w:t>
            </w:r>
          </w:p>
        </w:tc>
        <w:tc>
          <w:tcPr>
            <w:tcW w:w="4125" w:type="dxa"/>
            <w:vAlign w:val="center"/>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Валка леса</w:t>
            </w:r>
          </w:p>
        </w:tc>
        <w:tc>
          <w:tcPr>
            <w:tcW w:w="1422"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42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63,97</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0,031</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0,016</w:t>
            </w:r>
          </w:p>
        </w:tc>
      </w:tr>
      <w:tr w:rsidR="00A01975" w:rsidRPr="00A01975" w:rsidTr="003B38A2">
        <w:trPr>
          <w:trHeight w:val="380"/>
        </w:trPr>
        <w:tc>
          <w:tcPr>
            <w:tcW w:w="568"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3</w:t>
            </w:r>
          </w:p>
        </w:tc>
        <w:tc>
          <w:tcPr>
            <w:tcW w:w="4125" w:type="dxa"/>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Обрезка, сбор, сжигание сучьев</w:t>
            </w:r>
          </w:p>
        </w:tc>
        <w:tc>
          <w:tcPr>
            <w:tcW w:w="1422"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42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13,59</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0,10</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0,10</w:t>
            </w:r>
          </w:p>
        </w:tc>
      </w:tr>
      <w:tr w:rsidR="00A01975" w:rsidRPr="00A01975" w:rsidTr="003B38A2">
        <w:trPr>
          <w:trHeight w:val="273"/>
        </w:trPr>
        <w:tc>
          <w:tcPr>
            <w:tcW w:w="568"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4</w:t>
            </w:r>
          </w:p>
        </w:tc>
        <w:tc>
          <w:tcPr>
            <w:tcW w:w="4125" w:type="dxa"/>
            <w:vAlign w:val="center"/>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Трелевка хлыстов</w:t>
            </w:r>
          </w:p>
        </w:tc>
        <w:tc>
          <w:tcPr>
            <w:tcW w:w="1422"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42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19,3</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0,09</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0,05</w:t>
            </w:r>
          </w:p>
        </w:tc>
      </w:tr>
      <w:tr w:rsidR="00A01975" w:rsidRPr="00A01975" w:rsidTr="003B38A2">
        <w:trPr>
          <w:trHeight w:val="605"/>
        </w:trPr>
        <w:tc>
          <w:tcPr>
            <w:tcW w:w="568"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5</w:t>
            </w:r>
          </w:p>
        </w:tc>
        <w:tc>
          <w:tcPr>
            <w:tcW w:w="4125" w:type="dxa"/>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Раскряжевка на верхнем складе на средние деловые сортименты (4,5 м)</w:t>
            </w:r>
          </w:p>
        </w:tc>
        <w:tc>
          <w:tcPr>
            <w:tcW w:w="1422"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42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43,56</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0,02</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0,01</w:t>
            </w:r>
          </w:p>
        </w:tc>
      </w:tr>
      <w:tr w:rsidR="00A01975" w:rsidRPr="00A01975" w:rsidTr="003B38A2">
        <w:trPr>
          <w:trHeight w:val="682"/>
        </w:trPr>
        <w:tc>
          <w:tcPr>
            <w:tcW w:w="568"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6</w:t>
            </w:r>
          </w:p>
        </w:tc>
        <w:tc>
          <w:tcPr>
            <w:tcW w:w="4125" w:type="dxa"/>
            <w:vAlign w:val="center"/>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Раскряжевка на верхнем складе на мелкие деловые сортименты (2 м)</w:t>
            </w:r>
          </w:p>
        </w:tc>
        <w:tc>
          <w:tcPr>
            <w:tcW w:w="1422"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42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27,34</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0,001</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0,001</w:t>
            </w:r>
          </w:p>
        </w:tc>
      </w:tr>
      <w:tr w:rsidR="00A01975" w:rsidRPr="00A01975" w:rsidTr="003B38A2">
        <w:trPr>
          <w:trHeight w:val="432"/>
        </w:trPr>
        <w:tc>
          <w:tcPr>
            <w:tcW w:w="568"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lastRenderedPageBreak/>
              <w:t>7</w:t>
            </w:r>
          </w:p>
        </w:tc>
        <w:tc>
          <w:tcPr>
            <w:tcW w:w="4125" w:type="dxa"/>
            <w:vAlign w:val="center"/>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Раскряжевка хлыстов на дрова (2 м)</w:t>
            </w:r>
          </w:p>
        </w:tc>
        <w:tc>
          <w:tcPr>
            <w:tcW w:w="1422"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42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41,14</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0,03</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0,01</w:t>
            </w:r>
          </w:p>
        </w:tc>
      </w:tr>
      <w:tr w:rsidR="00A01975" w:rsidRPr="00A01975" w:rsidTr="003B38A2">
        <w:trPr>
          <w:trHeight w:val="375"/>
        </w:trPr>
        <w:tc>
          <w:tcPr>
            <w:tcW w:w="568"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8</w:t>
            </w:r>
          </w:p>
        </w:tc>
        <w:tc>
          <w:tcPr>
            <w:tcW w:w="4125" w:type="dxa"/>
            <w:vAlign w:val="center"/>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Сортировка, штабелевка</w:t>
            </w:r>
          </w:p>
        </w:tc>
        <w:tc>
          <w:tcPr>
            <w:tcW w:w="1422"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42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18,53</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0,05</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0,05</w:t>
            </w:r>
          </w:p>
        </w:tc>
      </w:tr>
      <w:tr w:rsidR="00A01975" w:rsidRPr="00A01975" w:rsidTr="003B38A2">
        <w:trPr>
          <w:trHeight w:val="495"/>
        </w:trPr>
        <w:tc>
          <w:tcPr>
            <w:tcW w:w="568"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9</w:t>
            </w:r>
          </w:p>
        </w:tc>
        <w:tc>
          <w:tcPr>
            <w:tcW w:w="4125" w:type="dxa"/>
            <w:vAlign w:val="center"/>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Вырубка пожароопасного подроста и кустарника длиной 2,1-4 м</w:t>
            </w:r>
          </w:p>
        </w:tc>
        <w:tc>
          <w:tcPr>
            <w:tcW w:w="1422"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скл. м</w:t>
            </w:r>
            <w:r w:rsidRPr="003B38A2">
              <w:rPr>
                <w:rFonts w:eastAsia="Calibri"/>
                <w:sz w:val="24"/>
                <w:szCs w:val="24"/>
                <w:vertAlign w:val="superscript"/>
                <w:lang w:eastAsia="en-US"/>
              </w:rPr>
              <w:t>3</w:t>
            </w:r>
          </w:p>
        </w:tc>
        <w:tc>
          <w:tcPr>
            <w:tcW w:w="142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25,7</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0,02</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0,02</w:t>
            </w:r>
          </w:p>
        </w:tc>
      </w:tr>
      <w:tr w:rsidR="00A01975" w:rsidRPr="00A01975" w:rsidTr="003B38A2">
        <w:trPr>
          <w:trHeight w:val="495"/>
        </w:trPr>
        <w:tc>
          <w:tcPr>
            <w:tcW w:w="568"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10</w:t>
            </w:r>
          </w:p>
        </w:tc>
        <w:tc>
          <w:tcPr>
            <w:tcW w:w="4125" w:type="dxa"/>
            <w:vAlign w:val="center"/>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Сбор, подноска и сжигание собранных в кучи лесных горючих материалов</w:t>
            </w:r>
          </w:p>
        </w:tc>
        <w:tc>
          <w:tcPr>
            <w:tcW w:w="1422"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скл. м</w:t>
            </w:r>
            <w:r w:rsidRPr="003B38A2">
              <w:rPr>
                <w:rFonts w:eastAsia="Calibri"/>
                <w:sz w:val="24"/>
                <w:szCs w:val="24"/>
                <w:vertAlign w:val="superscript"/>
                <w:lang w:eastAsia="en-US"/>
              </w:rPr>
              <w:t>3</w:t>
            </w:r>
          </w:p>
        </w:tc>
        <w:tc>
          <w:tcPr>
            <w:tcW w:w="142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15,79</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0,03</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p>
        </w:tc>
      </w:tr>
      <w:tr w:rsidR="00A01975" w:rsidRPr="00A01975" w:rsidTr="003B38A2">
        <w:trPr>
          <w:trHeight w:val="254"/>
        </w:trPr>
        <w:tc>
          <w:tcPr>
            <w:tcW w:w="568"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11</w:t>
            </w:r>
          </w:p>
        </w:tc>
        <w:tc>
          <w:tcPr>
            <w:tcW w:w="4125" w:type="dxa"/>
            <w:vAlign w:val="center"/>
          </w:tcPr>
          <w:p w:rsidR="00A01975" w:rsidRPr="003B38A2" w:rsidRDefault="00A01975" w:rsidP="00A01975">
            <w:pPr>
              <w:spacing w:line="240" w:lineRule="auto"/>
              <w:ind w:firstLine="0"/>
              <w:jc w:val="left"/>
              <w:rPr>
                <w:sz w:val="24"/>
                <w:szCs w:val="24"/>
              </w:rPr>
            </w:pPr>
            <w:r w:rsidRPr="003B38A2">
              <w:rPr>
                <w:sz w:val="24"/>
                <w:szCs w:val="24"/>
              </w:rPr>
              <w:t>Очистка мест рубок от порубочных остатков со сжиганием (с учетом количества заготовленной древесины)</w:t>
            </w:r>
          </w:p>
        </w:tc>
        <w:tc>
          <w:tcPr>
            <w:tcW w:w="1422"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42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25,14</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0,04</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p>
        </w:tc>
      </w:tr>
      <w:tr w:rsidR="00A01975" w:rsidRPr="00A01975" w:rsidTr="003B38A2">
        <w:trPr>
          <w:trHeight w:val="225"/>
        </w:trPr>
        <w:tc>
          <w:tcPr>
            <w:tcW w:w="568"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12</w:t>
            </w:r>
          </w:p>
        </w:tc>
        <w:tc>
          <w:tcPr>
            <w:tcW w:w="4125" w:type="dxa"/>
            <w:vAlign w:val="center"/>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 xml:space="preserve">Доставка рабочих </w:t>
            </w:r>
          </w:p>
        </w:tc>
        <w:tc>
          <w:tcPr>
            <w:tcW w:w="1422"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км</w:t>
            </w:r>
          </w:p>
        </w:tc>
        <w:tc>
          <w:tcPr>
            <w:tcW w:w="142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0,08</w:t>
            </w:r>
          </w:p>
        </w:tc>
        <w:tc>
          <w:tcPr>
            <w:tcW w:w="128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0,08</w:t>
            </w:r>
          </w:p>
        </w:tc>
      </w:tr>
      <w:tr w:rsidR="00A01975" w:rsidRPr="00A01975" w:rsidTr="003B38A2">
        <w:trPr>
          <w:trHeight w:val="196"/>
        </w:trPr>
        <w:tc>
          <w:tcPr>
            <w:tcW w:w="568"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p>
        </w:tc>
        <w:tc>
          <w:tcPr>
            <w:tcW w:w="4125" w:type="dxa"/>
            <w:vAlign w:val="center"/>
          </w:tcPr>
          <w:p w:rsidR="00A01975" w:rsidRPr="003B38A2" w:rsidRDefault="00A01975" w:rsidP="00A01975">
            <w:pPr>
              <w:spacing w:line="240" w:lineRule="auto"/>
              <w:ind w:firstLine="0"/>
              <w:contextualSpacing/>
              <w:jc w:val="center"/>
              <w:rPr>
                <w:rFonts w:eastAsia="Calibri"/>
                <w:b/>
                <w:sz w:val="24"/>
                <w:szCs w:val="24"/>
                <w:lang w:eastAsia="en-US"/>
              </w:rPr>
            </w:pPr>
            <w:r w:rsidRPr="003B38A2">
              <w:rPr>
                <w:rFonts w:eastAsia="Calibri"/>
                <w:b/>
                <w:sz w:val="24"/>
                <w:szCs w:val="24"/>
                <w:lang w:eastAsia="en-US"/>
              </w:rPr>
              <w:t>Итого</w:t>
            </w:r>
          </w:p>
        </w:tc>
        <w:tc>
          <w:tcPr>
            <w:tcW w:w="1422"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p>
        </w:tc>
        <w:tc>
          <w:tcPr>
            <w:tcW w:w="1421"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p>
        </w:tc>
        <w:tc>
          <w:tcPr>
            <w:tcW w:w="1281" w:type="dxa"/>
            <w:vAlign w:val="center"/>
          </w:tcPr>
          <w:p w:rsidR="00A01975" w:rsidRPr="003B38A2" w:rsidRDefault="00A01975" w:rsidP="00A01975">
            <w:pPr>
              <w:spacing w:line="240" w:lineRule="auto"/>
              <w:ind w:firstLine="0"/>
              <w:contextualSpacing/>
              <w:jc w:val="center"/>
              <w:rPr>
                <w:rFonts w:eastAsia="Calibri"/>
                <w:b/>
                <w:sz w:val="24"/>
                <w:szCs w:val="24"/>
                <w:lang w:eastAsia="en-US"/>
              </w:rPr>
            </w:pPr>
            <w:r w:rsidRPr="003B38A2">
              <w:rPr>
                <w:rFonts w:eastAsia="Calibri"/>
                <w:b/>
                <w:sz w:val="24"/>
                <w:szCs w:val="24"/>
                <w:lang w:eastAsia="en-US"/>
              </w:rPr>
              <w:t>0,46</w:t>
            </w:r>
          </w:p>
        </w:tc>
        <w:tc>
          <w:tcPr>
            <w:tcW w:w="1281" w:type="dxa"/>
            <w:vAlign w:val="center"/>
          </w:tcPr>
          <w:p w:rsidR="00A01975" w:rsidRPr="003B38A2" w:rsidRDefault="00A01975" w:rsidP="00A01975">
            <w:pPr>
              <w:spacing w:line="240" w:lineRule="auto"/>
              <w:ind w:firstLine="0"/>
              <w:contextualSpacing/>
              <w:jc w:val="center"/>
              <w:rPr>
                <w:rFonts w:eastAsia="Calibri"/>
                <w:b/>
                <w:sz w:val="24"/>
                <w:szCs w:val="24"/>
                <w:lang w:eastAsia="en-US"/>
              </w:rPr>
            </w:pPr>
            <w:r w:rsidRPr="003B38A2">
              <w:rPr>
                <w:rFonts w:eastAsia="Calibri"/>
                <w:b/>
                <w:sz w:val="24"/>
                <w:szCs w:val="24"/>
                <w:lang w:eastAsia="en-US"/>
              </w:rPr>
              <w:t>0,31</w:t>
            </w:r>
          </w:p>
        </w:tc>
      </w:tr>
    </w:tbl>
    <w:p w:rsidR="00A01975" w:rsidRPr="00A01975" w:rsidRDefault="00A01975" w:rsidP="00A01975">
      <w:pPr>
        <w:keepNext/>
        <w:spacing w:line="240" w:lineRule="auto"/>
        <w:ind w:firstLine="0"/>
        <w:contextualSpacing/>
        <w:jc w:val="right"/>
        <w:rPr>
          <w:rFonts w:eastAsia="Calibri"/>
          <w:szCs w:val="28"/>
          <w:lang w:eastAsia="en-US"/>
        </w:rPr>
      </w:pPr>
      <w:r w:rsidRPr="00A01975">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531"/>
        <w:gridCol w:w="4639"/>
      </w:tblGrid>
      <w:tr w:rsidR="00A01975" w:rsidRPr="00A01975" w:rsidTr="001E23E3">
        <w:trPr>
          <w:trHeight w:val="440"/>
          <w:tblHeader/>
        </w:trPr>
        <w:tc>
          <w:tcPr>
            <w:tcW w:w="850" w:type="dxa"/>
            <w:vAlign w:val="center"/>
          </w:tcPr>
          <w:p w:rsidR="00A01975" w:rsidRPr="00A01975" w:rsidRDefault="00A01975" w:rsidP="00CA13EA">
            <w:pPr>
              <w:keepNext/>
              <w:spacing w:line="240" w:lineRule="auto"/>
              <w:ind w:firstLine="0"/>
              <w:contextualSpacing/>
              <w:jc w:val="center"/>
              <w:rPr>
                <w:rFonts w:eastAsia="Calibri"/>
                <w:sz w:val="24"/>
                <w:szCs w:val="24"/>
                <w:lang w:eastAsia="en-US"/>
              </w:rPr>
            </w:pPr>
            <w:r w:rsidRPr="00A01975">
              <w:rPr>
                <w:rFonts w:eastAsia="Calibri"/>
                <w:sz w:val="24"/>
                <w:szCs w:val="24"/>
                <w:lang w:eastAsia="en-US"/>
              </w:rPr>
              <w:t>№ п.п</w:t>
            </w:r>
          </w:p>
        </w:tc>
        <w:tc>
          <w:tcPr>
            <w:tcW w:w="4531" w:type="dxa"/>
            <w:vAlign w:val="center"/>
          </w:tcPr>
          <w:p w:rsidR="00A01975" w:rsidRPr="00A01975" w:rsidRDefault="00A01975" w:rsidP="00A01975">
            <w:pPr>
              <w:keepNext/>
              <w:spacing w:line="240" w:lineRule="auto"/>
              <w:ind w:firstLine="0"/>
              <w:contextualSpacing/>
              <w:jc w:val="center"/>
              <w:rPr>
                <w:rFonts w:eastAsia="Calibri"/>
                <w:sz w:val="24"/>
                <w:szCs w:val="24"/>
                <w:lang w:eastAsia="en-US"/>
              </w:rPr>
            </w:pPr>
            <w:r w:rsidRPr="00A01975">
              <w:rPr>
                <w:rFonts w:eastAsia="Calibri"/>
                <w:sz w:val="24"/>
                <w:szCs w:val="24"/>
                <w:lang w:eastAsia="en-US"/>
              </w:rPr>
              <w:t>Показатели</w:t>
            </w:r>
          </w:p>
        </w:tc>
        <w:tc>
          <w:tcPr>
            <w:tcW w:w="4639" w:type="dxa"/>
            <w:vAlign w:val="center"/>
          </w:tcPr>
          <w:p w:rsidR="00A01975" w:rsidRPr="00A01975" w:rsidRDefault="00A01975" w:rsidP="00B869E7">
            <w:pPr>
              <w:keepNext/>
              <w:spacing w:line="240" w:lineRule="auto"/>
              <w:ind w:firstLine="0"/>
              <w:contextualSpacing/>
              <w:jc w:val="center"/>
              <w:rPr>
                <w:rFonts w:eastAsia="Calibri"/>
                <w:sz w:val="24"/>
                <w:szCs w:val="24"/>
                <w:lang w:eastAsia="en-US"/>
              </w:rPr>
            </w:pPr>
            <w:r w:rsidRPr="00A01975">
              <w:rPr>
                <w:rFonts w:eastAsia="Calibri"/>
                <w:sz w:val="24"/>
                <w:szCs w:val="24"/>
                <w:lang w:eastAsia="en-US"/>
              </w:rPr>
              <w:t>Базовые условия</w:t>
            </w:r>
          </w:p>
        </w:tc>
      </w:tr>
      <w:tr w:rsidR="00A01975" w:rsidRPr="00A01975" w:rsidTr="001E23E3">
        <w:trPr>
          <w:cantSplit/>
          <w:trHeight w:hRule="exact" w:val="308"/>
        </w:trPr>
        <w:tc>
          <w:tcPr>
            <w:tcW w:w="850" w:type="dxa"/>
            <w:vAlign w:val="center"/>
          </w:tcPr>
          <w:p w:rsidR="00A01975" w:rsidRPr="003B38A2" w:rsidRDefault="00A01975" w:rsidP="00A01975">
            <w:pPr>
              <w:keepNext/>
              <w:spacing w:line="240" w:lineRule="auto"/>
              <w:ind w:firstLine="0"/>
              <w:contextualSpacing/>
              <w:jc w:val="center"/>
              <w:rPr>
                <w:rFonts w:eastAsia="Calibri"/>
                <w:sz w:val="24"/>
                <w:szCs w:val="24"/>
                <w:lang w:eastAsia="en-US"/>
              </w:rPr>
            </w:pPr>
            <w:r w:rsidRPr="003B38A2">
              <w:rPr>
                <w:rFonts w:eastAsia="Calibri"/>
                <w:sz w:val="24"/>
                <w:szCs w:val="24"/>
                <w:lang w:eastAsia="en-US"/>
              </w:rPr>
              <w:t>1</w:t>
            </w:r>
          </w:p>
        </w:tc>
        <w:tc>
          <w:tcPr>
            <w:tcW w:w="4531" w:type="dxa"/>
            <w:vAlign w:val="center"/>
          </w:tcPr>
          <w:p w:rsidR="00A01975" w:rsidRPr="003B38A2" w:rsidRDefault="00A01975" w:rsidP="00A01975">
            <w:pPr>
              <w:keepNext/>
              <w:spacing w:line="240" w:lineRule="auto"/>
              <w:ind w:firstLine="0"/>
              <w:contextualSpacing/>
              <w:rPr>
                <w:rFonts w:eastAsia="Calibri"/>
                <w:sz w:val="24"/>
                <w:szCs w:val="24"/>
                <w:lang w:eastAsia="en-US"/>
              </w:rPr>
            </w:pPr>
            <w:r w:rsidRPr="003B38A2">
              <w:rPr>
                <w:rFonts w:eastAsia="Calibri"/>
                <w:sz w:val="24"/>
                <w:szCs w:val="24"/>
                <w:lang w:eastAsia="en-US"/>
              </w:rPr>
              <w:t>Условия</w:t>
            </w:r>
          </w:p>
        </w:tc>
        <w:tc>
          <w:tcPr>
            <w:tcW w:w="4639" w:type="dxa"/>
            <w:vAlign w:val="center"/>
          </w:tcPr>
          <w:p w:rsidR="00A01975" w:rsidRPr="003B38A2" w:rsidRDefault="00A01975" w:rsidP="00A01975">
            <w:pPr>
              <w:keepNext/>
              <w:spacing w:line="240" w:lineRule="auto"/>
              <w:ind w:firstLine="0"/>
              <w:contextualSpacing/>
              <w:jc w:val="center"/>
              <w:rPr>
                <w:rFonts w:eastAsia="Calibri"/>
                <w:sz w:val="24"/>
                <w:szCs w:val="24"/>
                <w:lang w:eastAsia="en-US"/>
              </w:rPr>
            </w:pPr>
            <w:r w:rsidRPr="003B38A2">
              <w:rPr>
                <w:rFonts w:eastAsia="Calibri"/>
                <w:sz w:val="24"/>
                <w:szCs w:val="24"/>
                <w:lang w:eastAsia="en-US"/>
              </w:rPr>
              <w:t>летние</w:t>
            </w:r>
          </w:p>
        </w:tc>
      </w:tr>
      <w:tr w:rsidR="00A01975" w:rsidRPr="00A01975" w:rsidTr="001E23E3">
        <w:trPr>
          <w:cantSplit/>
          <w:trHeight w:hRule="exact" w:val="308"/>
        </w:trPr>
        <w:tc>
          <w:tcPr>
            <w:tcW w:w="850"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2</w:t>
            </w:r>
          </w:p>
        </w:tc>
        <w:tc>
          <w:tcPr>
            <w:tcW w:w="4531" w:type="dxa"/>
            <w:vAlign w:val="center"/>
          </w:tcPr>
          <w:p w:rsidR="00A01975" w:rsidRPr="003B38A2" w:rsidRDefault="00A01975" w:rsidP="00A01975">
            <w:pPr>
              <w:spacing w:line="240" w:lineRule="auto"/>
              <w:ind w:firstLine="0"/>
              <w:contextualSpacing/>
              <w:rPr>
                <w:rFonts w:eastAsia="Calibri"/>
                <w:sz w:val="24"/>
                <w:szCs w:val="24"/>
                <w:lang w:eastAsia="en-US"/>
              </w:rPr>
            </w:pPr>
            <w:r w:rsidRPr="003B38A2">
              <w:rPr>
                <w:rFonts w:eastAsia="Calibri"/>
                <w:sz w:val="24"/>
                <w:szCs w:val="24"/>
                <w:lang w:eastAsia="en-US"/>
              </w:rPr>
              <w:t>Рельеф</w:t>
            </w:r>
          </w:p>
        </w:tc>
        <w:tc>
          <w:tcPr>
            <w:tcW w:w="4639"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равнинный</w:t>
            </w:r>
          </w:p>
        </w:tc>
      </w:tr>
      <w:tr w:rsidR="00A01975" w:rsidRPr="00A01975" w:rsidTr="001E23E3">
        <w:trPr>
          <w:trHeight w:val="327"/>
        </w:trPr>
        <w:tc>
          <w:tcPr>
            <w:tcW w:w="850"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3</w:t>
            </w:r>
          </w:p>
        </w:tc>
        <w:tc>
          <w:tcPr>
            <w:tcW w:w="4531" w:type="dxa"/>
            <w:vAlign w:val="center"/>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Породный состав</w:t>
            </w:r>
          </w:p>
        </w:tc>
        <w:tc>
          <w:tcPr>
            <w:tcW w:w="4639"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сосна, дуб, мягколиственные насаждения</w:t>
            </w:r>
          </w:p>
        </w:tc>
      </w:tr>
      <w:tr w:rsidR="00A01975" w:rsidRPr="00A01975" w:rsidTr="001E23E3">
        <w:trPr>
          <w:cantSplit/>
          <w:trHeight w:hRule="exact" w:val="308"/>
        </w:trPr>
        <w:tc>
          <w:tcPr>
            <w:tcW w:w="850"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4</w:t>
            </w:r>
          </w:p>
        </w:tc>
        <w:tc>
          <w:tcPr>
            <w:tcW w:w="4531" w:type="dxa"/>
            <w:vAlign w:val="center"/>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Грунт</w:t>
            </w:r>
          </w:p>
        </w:tc>
        <w:tc>
          <w:tcPr>
            <w:tcW w:w="4639"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супесчаный, суглинистый</w:t>
            </w:r>
          </w:p>
        </w:tc>
      </w:tr>
      <w:tr w:rsidR="00A01975" w:rsidRPr="00A01975" w:rsidTr="001E23E3">
        <w:trPr>
          <w:cantSplit/>
          <w:trHeight w:hRule="exact" w:val="308"/>
        </w:trPr>
        <w:tc>
          <w:tcPr>
            <w:tcW w:w="850"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5</w:t>
            </w:r>
          </w:p>
        </w:tc>
        <w:tc>
          <w:tcPr>
            <w:tcW w:w="4531" w:type="dxa"/>
            <w:vAlign w:val="center"/>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Интенсивность рубки</w:t>
            </w:r>
          </w:p>
        </w:tc>
        <w:tc>
          <w:tcPr>
            <w:tcW w:w="4639"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до 50%</w:t>
            </w:r>
          </w:p>
        </w:tc>
      </w:tr>
      <w:tr w:rsidR="00A01975" w:rsidRPr="00A01975" w:rsidTr="001E23E3">
        <w:trPr>
          <w:cantSplit/>
          <w:trHeight w:hRule="exact" w:val="308"/>
        </w:trPr>
        <w:tc>
          <w:tcPr>
            <w:tcW w:w="850"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lastRenderedPageBreak/>
              <w:t>6</w:t>
            </w:r>
          </w:p>
        </w:tc>
        <w:tc>
          <w:tcPr>
            <w:tcW w:w="4531" w:type="dxa"/>
            <w:vAlign w:val="center"/>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Исходный запас древостоя на 1 га</w:t>
            </w:r>
          </w:p>
        </w:tc>
        <w:tc>
          <w:tcPr>
            <w:tcW w:w="4639"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260 м</w:t>
            </w:r>
            <w:r w:rsidRPr="003B38A2">
              <w:rPr>
                <w:rFonts w:eastAsia="Calibri"/>
                <w:sz w:val="24"/>
                <w:szCs w:val="24"/>
                <w:vertAlign w:val="superscript"/>
                <w:lang w:eastAsia="en-US"/>
              </w:rPr>
              <w:t>3</w:t>
            </w:r>
          </w:p>
          <w:p w:rsidR="00A01975" w:rsidRPr="003B38A2" w:rsidRDefault="00A01975" w:rsidP="00A01975">
            <w:pPr>
              <w:spacing w:line="240" w:lineRule="auto"/>
              <w:ind w:firstLine="0"/>
              <w:contextualSpacing/>
              <w:jc w:val="center"/>
              <w:rPr>
                <w:rFonts w:eastAsia="Calibri"/>
                <w:sz w:val="24"/>
                <w:szCs w:val="24"/>
                <w:lang w:eastAsia="en-US"/>
              </w:rPr>
            </w:pPr>
          </w:p>
        </w:tc>
      </w:tr>
      <w:tr w:rsidR="00A01975" w:rsidRPr="00A01975" w:rsidTr="001E23E3">
        <w:trPr>
          <w:cantSplit/>
          <w:trHeight w:hRule="exact" w:val="308"/>
        </w:trPr>
        <w:tc>
          <w:tcPr>
            <w:tcW w:w="850"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7</w:t>
            </w:r>
          </w:p>
        </w:tc>
        <w:tc>
          <w:tcPr>
            <w:tcW w:w="4531" w:type="dxa"/>
            <w:vAlign w:val="center"/>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 xml:space="preserve">Средний объем хлыста </w:t>
            </w:r>
          </w:p>
        </w:tc>
        <w:tc>
          <w:tcPr>
            <w:tcW w:w="4639" w:type="dxa"/>
            <w:vAlign w:val="center"/>
          </w:tcPr>
          <w:p w:rsidR="00A01975" w:rsidRPr="003B38A2" w:rsidRDefault="00A01975" w:rsidP="00A01975">
            <w:pPr>
              <w:spacing w:line="240" w:lineRule="auto"/>
              <w:ind w:firstLine="0"/>
              <w:contextualSpacing/>
              <w:jc w:val="center"/>
              <w:rPr>
                <w:rFonts w:eastAsia="Calibri"/>
                <w:sz w:val="24"/>
                <w:szCs w:val="24"/>
                <w:vertAlign w:val="superscript"/>
                <w:lang w:eastAsia="en-US"/>
              </w:rPr>
            </w:pPr>
            <w:r w:rsidRPr="003B38A2">
              <w:rPr>
                <w:rFonts w:eastAsia="Calibri"/>
                <w:sz w:val="24"/>
                <w:szCs w:val="24"/>
                <w:lang w:eastAsia="en-US"/>
              </w:rPr>
              <w:t>0,23-0,36 м</w:t>
            </w:r>
            <w:r w:rsidRPr="003B38A2">
              <w:rPr>
                <w:rFonts w:eastAsia="Calibri"/>
                <w:sz w:val="24"/>
                <w:szCs w:val="24"/>
                <w:vertAlign w:val="superscript"/>
                <w:lang w:eastAsia="en-US"/>
              </w:rPr>
              <w:t>3</w:t>
            </w:r>
          </w:p>
          <w:p w:rsidR="00A01975" w:rsidRPr="003B38A2" w:rsidRDefault="00A01975" w:rsidP="00A01975">
            <w:pPr>
              <w:spacing w:line="240" w:lineRule="auto"/>
              <w:ind w:firstLine="0"/>
              <w:contextualSpacing/>
              <w:jc w:val="center"/>
              <w:rPr>
                <w:rFonts w:eastAsia="Calibri"/>
                <w:sz w:val="24"/>
                <w:szCs w:val="24"/>
                <w:lang w:eastAsia="en-US"/>
              </w:rPr>
            </w:pPr>
          </w:p>
        </w:tc>
      </w:tr>
      <w:tr w:rsidR="00A01975" w:rsidRPr="00A01975" w:rsidTr="001E23E3">
        <w:trPr>
          <w:cantSplit/>
          <w:trHeight w:hRule="exact" w:val="308"/>
        </w:trPr>
        <w:tc>
          <w:tcPr>
            <w:tcW w:w="850"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8</w:t>
            </w:r>
          </w:p>
        </w:tc>
        <w:tc>
          <w:tcPr>
            <w:tcW w:w="4531" w:type="dxa"/>
            <w:vAlign w:val="center"/>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 xml:space="preserve">Расстояние трелевки </w:t>
            </w:r>
          </w:p>
        </w:tc>
        <w:tc>
          <w:tcPr>
            <w:tcW w:w="4639"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151-300 м</w:t>
            </w:r>
          </w:p>
        </w:tc>
      </w:tr>
      <w:tr w:rsidR="00A01975" w:rsidRPr="00A01975" w:rsidTr="001E23E3">
        <w:trPr>
          <w:cantSplit/>
          <w:trHeight w:hRule="exact" w:val="308"/>
        </w:trPr>
        <w:tc>
          <w:tcPr>
            <w:tcW w:w="850"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9</w:t>
            </w:r>
          </w:p>
        </w:tc>
        <w:tc>
          <w:tcPr>
            <w:tcW w:w="4531" w:type="dxa"/>
            <w:vAlign w:val="center"/>
          </w:tcPr>
          <w:p w:rsidR="00A01975" w:rsidRPr="003B38A2" w:rsidRDefault="00A01975" w:rsidP="00A01975">
            <w:pPr>
              <w:spacing w:line="240" w:lineRule="auto"/>
              <w:ind w:firstLine="0"/>
              <w:contextualSpacing/>
              <w:jc w:val="left"/>
              <w:rPr>
                <w:rFonts w:eastAsia="Calibri"/>
                <w:sz w:val="24"/>
                <w:szCs w:val="24"/>
                <w:lang w:eastAsia="en-US"/>
              </w:rPr>
            </w:pPr>
            <w:r w:rsidRPr="003B38A2">
              <w:rPr>
                <w:rFonts w:eastAsia="Calibri"/>
                <w:sz w:val="24"/>
                <w:szCs w:val="24"/>
                <w:lang w:eastAsia="en-US"/>
              </w:rPr>
              <w:t xml:space="preserve">Расстояние доставки рабочих </w:t>
            </w:r>
          </w:p>
        </w:tc>
        <w:tc>
          <w:tcPr>
            <w:tcW w:w="4639" w:type="dxa"/>
            <w:vAlign w:val="center"/>
          </w:tcPr>
          <w:p w:rsidR="00A01975" w:rsidRPr="003B38A2" w:rsidRDefault="00A01975" w:rsidP="00A01975">
            <w:pPr>
              <w:spacing w:line="240" w:lineRule="auto"/>
              <w:ind w:firstLine="0"/>
              <w:contextualSpacing/>
              <w:jc w:val="center"/>
              <w:rPr>
                <w:rFonts w:eastAsia="Calibri"/>
                <w:sz w:val="24"/>
                <w:szCs w:val="24"/>
                <w:lang w:eastAsia="en-US"/>
              </w:rPr>
            </w:pPr>
            <w:r w:rsidRPr="003B38A2">
              <w:rPr>
                <w:rFonts w:eastAsia="Calibri"/>
                <w:sz w:val="24"/>
                <w:szCs w:val="24"/>
                <w:lang w:eastAsia="en-US"/>
              </w:rPr>
              <w:t>25 км</w:t>
            </w:r>
          </w:p>
        </w:tc>
      </w:tr>
    </w:tbl>
    <w:p w:rsidR="00A01975" w:rsidRPr="00A01975" w:rsidRDefault="00A01975" w:rsidP="00A01975">
      <w:pPr>
        <w:pStyle w:val="aa"/>
        <w:spacing w:line="240" w:lineRule="auto"/>
        <w:ind w:left="0" w:firstLine="567"/>
        <w:rPr>
          <w:szCs w:val="28"/>
        </w:rPr>
      </w:pPr>
    </w:p>
    <w:p w:rsidR="00CA13EA" w:rsidRPr="00CA13EA" w:rsidRDefault="00CA13EA" w:rsidP="00CA13EA">
      <w:pPr>
        <w:pStyle w:val="aa"/>
        <w:spacing w:line="240" w:lineRule="auto"/>
        <w:ind w:left="0" w:firstLine="567"/>
        <w:rPr>
          <w:b/>
          <w:szCs w:val="28"/>
          <w:lang w:eastAsia="en-US"/>
        </w:rPr>
      </w:pPr>
      <w:r w:rsidRPr="00CA13EA">
        <w:rPr>
          <w:rFonts w:eastAsia="Calibri"/>
          <w:b/>
          <w:szCs w:val="28"/>
          <w:lang w:eastAsia="en-US"/>
        </w:rPr>
        <w:t xml:space="preserve">20. </w:t>
      </w:r>
      <w:r w:rsidRPr="00CA13EA">
        <w:rPr>
          <w:b/>
          <w:szCs w:val="28"/>
          <w:lang w:eastAsia="en-US"/>
        </w:rPr>
        <w:t>Предупреждение возникновения вредных организмов, санитарно-оздоровительные мероприятия путем уборки неликвидной древесины.</w:t>
      </w:r>
    </w:p>
    <w:p w:rsidR="00CA13EA" w:rsidRDefault="00CA13EA" w:rsidP="00CA13EA">
      <w:pPr>
        <w:pStyle w:val="aa"/>
        <w:spacing w:line="240" w:lineRule="auto"/>
        <w:ind w:left="0" w:firstLine="567"/>
        <w:rPr>
          <w:szCs w:val="28"/>
          <w:lang w:eastAsia="en-US"/>
        </w:rPr>
      </w:pPr>
      <w:r>
        <w:rPr>
          <w:rFonts w:eastAsia="Calibri"/>
          <w:szCs w:val="28"/>
          <w:lang w:eastAsia="en-US"/>
        </w:rPr>
        <w:t xml:space="preserve">20.1. </w:t>
      </w:r>
      <w:r w:rsidRPr="00CA13EA">
        <w:rPr>
          <w:szCs w:val="28"/>
          <w:lang w:eastAsia="en-US"/>
        </w:rPr>
        <w:t>Базовой технологией выполнения работ по предупреждению возникновения вредных организмов, санитарно-оздоровительные мероприятия путем уборки неликвидной древесины  является:</w:t>
      </w:r>
    </w:p>
    <w:p w:rsidR="00CA13EA" w:rsidRPr="00CA13EA" w:rsidRDefault="00CA13EA" w:rsidP="00CA13EA">
      <w:pPr>
        <w:pStyle w:val="aa"/>
        <w:spacing w:line="240" w:lineRule="auto"/>
        <w:ind w:left="0" w:firstLine="567"/>
        <w:rPr>
          <w:szCs w:val="28"/>
          <w:lang w:eastAsia="en-US"/>
        </w:rPr>
      </w:pPr>
    </w:p>
    <w:p w:rsidR="00CA13EA" w:rsidRPr="00CA13EA" w:rsidRDefault="00CA13EA" w:rsidP="00CA13EA">
      <w:pPr>
        <w:spacing w:line="240" w:lineRule="auto"/>
        <w:ind w:firstLine="567"/>
        <w:contextualSpacing/>
        <w:rPr>
          <w:rFonts w:eastAsia="Calibri"/>
          <w:szCs w:val="28"/>
          <w:lang w:eastAsia="en-US"/>
        </w:rPr>
      </w:pPr>
      <w:r w:rsidRPr="00CA13EA">
        <w:rPr>
          <w:rFonts w:eastAsia="Calibri"/>
          <w:szCs w:val="28"/>
          <w:lang w:eastAsia="en-US"/>
        </w:rPr>
        <w:t>1. Валка леса сухостойных и сломанных деревьев.</w:t>
      </w:r>
    </w:p>
    <w:p w:rsidR="00CA13EA" w:rsidRPr="00CA13EA" w:rsidRDefault="00CA13EA" w:rsidP="00CA13EA">
      <w:pPr>
        <w:spacing w:line="240" w:lineRule="auto"/>
        <w:ind w:firstLine="567"/>
        <w:contextualSpacing/>
        <w:rPr>
          <w:rFonts w:eastAsia="Calibri"/>
          <w:szCs w:val="28"/>
          <w:lang w:eastAsia="en-US"/>
        </w:rPr>
      </w:pPr>
      <w:r w:rsidRPr="00CA13EA">
        <w:rPr>
          <w:rFonts w:eastAsia="Calibri"/>
          <w:szCs w:val="28"/>
          <w:lang w:eastAsia="en-US"/>
        </w:rPr>
        <w:t>2. Обрезка, сбор, сжигание сучьев.</w:t>
      </w:r>
    </w:p>
    <w:p w:rsidR="00CA13EA" w:rsidRPr="00CA13EA" w:rsidRDefault="00CA13EA" w:rsidP="00CA13EA">
      <w:pPr>
        <w:spacing w:line="240" w:lineRule="auto"/>
        <w:ind w:firstLine="567"/>
        <w:contextualSpacing/>
        <w:rPr>
          <w:rFonts w:eastAsia="Calibri"/>
          <w:szCs w:val="28"/>
          <w:lang w:eastAsia="en-US"/>
        </w:rPr>
      </w:pPr>
      <w:r w:rsidRPr="00CA13EA">
        <w:rPr>
          <w:rFonts w:eastAsia="Calibri"/>
          <w:szCs w:val="28"/>
          <w:lang w:eastAsia="en-US"/>
        </w:rPr>
        <w:t>3. Трелевка хлыстов.</w:t>
      </w:r>
    </w:p>
    <w:p w:rsidR="00CA13EA" w:rsidRPr="00CA13EA" w:rsidRDefault="00CA13EA" w:rsidP="00CA13EA">
      <w:pPr>
        <w:spacing w:line="240" w:lineRule="auto"/>
        <w:ind w:firstLine="567"/>
        <w:contextualSpacing/>
        <w:rPr>
          <w:rFonts w:eastAsia="Calibri"/>
          <w:szCs w:val="28"/>
          <w:lang w:eastAsia="en-US"/>
        </w:rPr>
      </w:pPr>
      <w:r w:rsidRPr="00CA13EA">
        <w:rPr>
          <w:rFonts w:eastAsia="Calibri"/>
          <w:szCs w:val="28"/>
          <w:lang w:eastAsia="en-US"/>
        </w:rPr>
        <w:t>4. Раскряжевка хлыстов на дрова (1 м).</w:t>
      </w:r>
    </w:p>
    <w:p w:rsidR="00CA13EA" w:rsidRPr="00CA13EA" w:rsidRDefault="00CA13EA" w:rsidP="00CA13EA">
      <w:pPr>
        <w:spacing w:line="240" w:lineRule="auto"/>
        <w:ind w:firstLine="567"/>
        <w:contextualSpacing/>
        <w:rPr>
          <w:rFonts w:eastAsia="Calibri"/>
          <w:szCs w:val="28"/>
          <w:lang w:eastAsia="en-US"/>
        </w:rPr>
      </w:pPr>
      <w:r w:rsidRPr="00CA13EA">
        <w:rPr>
          <w:rFonts w:eastAsia="Calibri"/>
          <w:szCs w:val="28"/>
          <w:lang w:eastAsia="en-US"/>
        </w:rPr>
        <w:t>5. Сортировка, штабелевка.</w:t>
      </w:r>
    </w:p>
    <w:p w:rsidR="00CA13EA" w:rsidRPr="00CA13EA" w:rsidRDefault="00CA13EA" w:rsidP="00CA13EA">
      <w:pPr>
        <w:spacing w:line="240" w:lineRule="auto"/>
        <w:ind w:firstLine="567"/>
        <w:contextualSpacing/>
        <w:rPr>
          <w:rFonts w:eastAsia="Calibri"/>
          <w:szCs w:val="28"/>
          <w:lang w:eastAsia="en-US"/>
        </w:rPr>
      </w:pPr>
      <w:r w:rsidRPr="00CA13EA">
        <w:rPr>
          <w:rFonts w:eastAsia="Calibri"/>
          <w:szCs w:val="28"/>
          <w:lang w:eastAsia="en-US"/>
        </w:rPr>
        <w:t>6. Очистка мест рубок от порубочных остатков со сжиганием (с учетом количества заготовленной древесины).</w:t>
      </w:r>
    </w:p>
    <w:p w:rsidR="00CA13EA" w:rsidRPr="00CA13EA" w:rsidRDefault="00CA13EA" w:rsidP="00CA13EA">
      <w:pPr>
        <w:spacing w:line="240" w:lineRule="auto"/>
        <w:ind w:firstLine="567"/>
        <w:contextualSpacing/>
        <w:rPr>
          <w:rFonts w:eastAsia="Calibri"/>
          <w:szCs w:val="28"/>
          <w:lang w:eastAsia="en-US"/>
        </w:rPr>
      </w:pPr>
      <w:r w:rsidRPr="00CA13EA">
        <w:rPr>
          <w:rFonts w:eastAsia="Calibri"/>
          <w:szCs w:val="28"/>
          <w:lang w:eastAsia="en-US"/>
        </w:rPr>
        <w:t>7. Доставка рабочих.</w:t>
      </w:r>
    </w:p>
    <w:p w:rsidR="00CA13EA" w:rsidRPr="00CA13EA" w:rsidRDefault="00CA13EA" w:rsidP="00CA13EA">
      <w:pPr>
        <w:spacing w:line="240" w:lineRule="auto"/>
        <w:ind w:left="567" w:firstLine="0"/>
        <w:contextualSpacing/>
        <w:rPr>
          <w:rFonts w:eastAsia="Calibri"/>
          <w:szCs w:val="28"/>
          <w:lang w:eastAsia="en-US"/>
        </w:rPr>
      </w:pPr>
    </w:p>
    <w:p w:rsidR="00CA13EA" w:rsidRPr="00CA13EA" w:rsidRDefault="00CA13EA" w:rsidP="00CA13EA">
      <w:pPr>
        <w:spacing w:line="240" w:lineRule="auto"/>
        <w:ind w:firstLine="567"/>
        <w:contextualSpacing/>
        <w:rPr>
          <w:rFonts w:eastAsia="Calibri"/>
          <w:szCs w:val="28"/>
          <w:lang w:eastAsia="en-US"/>
        </w:rPr>
      </w:pPr>
      <w:r>
        <w:rPr>
          <w:rFonts w:eastAsia="Calibri"/>
          <w:szCs w:val="28"/>
          <w:lang w:eastAsia="en-US"/>
        </w:rPr>
        <w:t xml:space="preserve">20.2. </w:t>
      </w:r>
      <w:r w:rsidRPr="00CA13EA">
        <w:rPr>
          <w:rFonts w:eastAsia="Calibri"/>
          <w:szCs w:val="28"/>
          <w:lang w:eastAsia="en-US"/>
        </w:rPr>
        <w:t>Базовый состав машин и механизмов, а также оборудования необходимого для выполнения работ по предупреждению возникновения вредных организмов, санитарно-оздоровительные мероприятия путем уборки неликвидной древесины, приведены в таблице 1.</w:t>
      </w:r>
    </w:p>
    <w:p w:rsidR="00CA13EA" w:rsidRPr="00CA13EA" w:rsidRDefault="00CA13EA" w:rsidP="00CA13EA">
      <w:pPr>
        <w:spacing w:line="240" w:lineRule="auto"/>
        <w:ind w:firstLine="0"/>
        <w:contextualSpacing/>
        <w:jc w:val="right"/>
        <w:rPr>
          <w:rFonts w:eastAsia="Calibri"/>
          <w:szCs w:val="28"/>
          <w:lang w:eastAsia="en-US"/>
        </w:rPr>
      </w:pPr>
      <w:r w:rsidRPr="00CA13EA">
        <w:rPr>
          <w:rFonts w:eastAsia="Calibri"/>
          <w:szCs w:val="28"/>
          <w:lang w:eastAsia="en-US"/>
        </w:rPr>
        <w:t>Таблица 1</w:t>
      </w:r>
    </w:p>
    <w:tbl>
      <w:tblPr>
        <w:tblW w:w="10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4537"/>
        <w:gridCol w:w="4545"/>
      </w:tblGrid>
      <w:tr w:rsidR="00CA13EA" w:rsidRPr="00CA13EA" w:rsidTr="00955378">
        <w:trPr>
          <w:trHeight w:val="242"/>
          <w:tblHeader/>
        </w:trPr>
        <w:tc>
          <w:tcPr>
            <w:tcW w:w="1135" w:type="dxa"/>
            <w:vAlign w:val="center"/>
          </w:tcPr>
          <w:p w:rsidR="00CA13EA" w:rsidRPr="00CA13EA" w:rsidRDefault="00CA13EA" w:rsidP="003B38A2">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 п.п</w:t>
            </w:r>
          </w:p>
        </w:tc>
        <w:tc>
          <w:tcPr>
            <w:tcW w:w="4537" w:type="dxa"/>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Наименование машин и механизмов</w:t>
            </w:r>
          </w:p>
        </w:tc>
        <w:tc>
          <w:tcPr>
            <w:tcW w:w="4545" w:type="dxa"/>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Марка машин и механизмов</w:t>
            </w:r>
          </w:p>
        </w:tc>
      </w:tr>
      <w:tr w:rsidR="00CA13EA" w:rsidRPr="00CA13EA" w:rsidTr="003B38A2">
        <w:trPr>
          <w:cantSplit/>
          <w:trHeight w:hRule="exact" w:val="285"/>
        </w:trPr>
        <w:tc>
          <w:tcPr>
            <w:tcW w:w="1135" w:type="dxa"/>
            <w:vAlign w:val="center"/>
          </w:tcPr>
          <w:p w:rsidR="00CA13EA" w:rsidRPr="003B38A2" w:rsidRDefault="00CA13EA" w:rsidP="00CA13EA">
            <w:pPr>
              <w:spacing w:after="200" w:line="276" w:lineRule="auto"/>
              <w:ind w:firstLine="0"/>
              <w:contextualSpacing/>
              <w:jc w:val="center"/>
              <w:rPr>
                <w:rFonts w:eastAsia="Calibri"/>
                <w:sz w:val="24"/>
                <w:szCs w:val="24"/>
                <w:highlight w:val="yellow"/>
                <w:lang w:eastAsia="en-US"/>
              </w:rPr>
            </w:pPr>
            <w:r w:rsidRPr="003B38A2">
              <w:rPr>
                <w:rFonts w:eastAsia="Calibri"/>
                <w:sz w:val="24"/>
                <w:szCs w:val="24"/>
                <w:lang w:eastAsia="en-US"/>
              </w:rPr>
              <w:t>1</w:t>
            </w:r>
          </w:p>
        </w:tc>
        <w:tc>
          <w:tcPr>
            <w:tcW w:w="4537" w:type="dxa"/>
            <w:vAlign w:val="center"/>
          </w:tcPr>
          <w:p w:rsidR="00CA13EA" w:rsidRPr="003B38A2" w:rsidRDefault="00CA13EA" w:rsidP="00CA13EA">
            <w:pPr>
              <w:spacing w:after="200" w:line="276" w:lineRule="auto"/>
              <w:ind w:firstLine="0"/>
              <w:contextualSpacing/>
              <w:jc w:val="left"/>
              <w:rPr>
                <w:rFonts w:eastAsia="Calibri"/>
                <w:sz w:val="24"/>
                <w:szCs w:val="24"/>
                <w:highlight w:val="yellow"/>
                <w:lang w:eastAsia="en-US"/>
              </w:rPr>
            </w:pPr>
            <w:r w:rsidRPr="003B38A2">
              <w:rPr>
                <w:rFonts w:eastAsia="Calibri"/>
                <w:sz w:val="24"/>
                <w:szCs w:val="24"/>
                <w:lang w:eastAsia="en-US"/>
              </w:rPr>
              <w:t>Бензопила</w:t>
            </w:r>
          </w:p>
        </w:tc>
        <w:tc>
          <w:tcPr>
            <w:tcW w:w="4545" w:type="dxa"/>
            <w:vAlign w:val="center"/>
          </w:tcPr>
          <w:p w:rsidR="00CA13EA" w:rsidRPr="003B38A2" w:rsidRDefault="00CA13EA" w:rsidP="00CA13EA">
            <w:pPr>
              <w:spacing w:after="200" w:line="276" w:lineRule="auto"/>
              <w:ind w:firstLine="0"/>
              <w:contextualSpacing/>
              <w:jc w:val="center"/>
              <w:rPr>
                <w:rFonts w:eastAsia="Calibri"/>
                <w:sz w:val="24"/>
                <w:szCs w:val="24"/>
                <w:highlight w:val="yellow"/>
                <w:lang w:eastAsia="en-US"/>
              </w:rPr>
            </w:pPr>
            <w:r w:rsidRPr="003B38A2">
              <w:rPr>
                <w:rFonts w:eastAsia="Calibri"/>
                <w:sz w:val="24"/>
                <w:szCs w:val="24"/>
                <w:lang w:eastAsia="en-US"/>
              </w:rPr>
              <w:t>Хускварна</w:t>
            </w:r>
          </w:p>
        </w:tc>
      </w:tr>
      <w:tr w:rsidR="00CA13EA" w:rsidRPr="00CA13EA" w:rsidTr="003B38A2">
        <w:trPr>
          <w:cantSplit/>
          <w:trHeight w:hRule="exact" w:val="285"/>
        </w:trPr>
        <w:tc>
          <w:tcPr>
            <w:tcW w:w="1135" w:type="dxa"/>
            <w:vAlign w:val="center"/>
          </w:tcPr>
          <w:p w:rsidR="00CA13EA" w:rsidRPr="003B38A2" w:rsidRDefault="00CA13EA" w:rsidP="00CA13EA">
            <w:pPr>
              <w:spacing w:after="200" w:line="276" w:lineRule="auto"/>
              <w:ind w:firstLine="0"/>
              <w:contextualSpacing/>
              <w:jc w:val="center"/>
              <w:rPr>
                <w:rFonts w:eastAsia="Calibri"/>
                <w:sz w:val="24"/>
                <w:szCs w:val="24"/>
                <w:lang w:eastAsia="en-US"/>
              </w:rPr>
            </w:pPr>
            <w:r w:rsidRPr="003B38A2">
              <w:rPr>
                <w:rFonts w:eastAsia="Calibri"/>
                <w:sz w:val="24"/>
                <w:szCs w:val="24"/>
                <w:lang w:eastAsia="en-US"/>
              </w:rPr>
              <w:t>2</w:t>
            </w:r>
          </w:p>
        </w:tc>
        <w:tc>
          <w:tcPr>
            <w:tcW w:w="4537" w:type="dxa"/>
            <w:vAlign w:val="center"/>
          </w:tcPr>
          <w:p w:rsidR="00CA13EA" w:rsidRPr="003B38A2" w:rsidRDefault="00CA13EA" w:rsidP="00CA13EA">
            <w:pPr>
              <w:spacing w:after="200" w:line="276" w:lineRule="auto"/>
              <w:ind w:firstLine="0"/>
              <w:contextualSpacing/>
              <w:jc w:val="left"/>
              <w:rPr>
                <w:rFonts w:eastAsia="Calibri"/>
                <w:sz w:val="24"/>
                <w:szCs w:val="24"/>
                <w:lang w:eastAsia="en-US"/>
              </w:rPr>
            </w:pPr>
            <w:r w:rsidRPr="003B38A2">
              <w:rPr>
                <w:rFonts w:eastAsia="Calibri"/>
                <w:sz w:val="24"/>
                <w:szCs w:val="24"/>
                <w:lang w:eastAsia="en-US"/>
              </w:rPr>
              <w:t>Трактор</w:t>
            </w:r>
          </w:p>
        </w:tc>
        <w:tc>
          <w:tcPr>
            <w:tcW w:w="4545" w:type="dxa"/>
            <w:vAlign w:val="center"/>
          </w:tcPr>
          <w:p w:rsidR="00CA13EA" w:rsidRPr="003B38A2" w:rsidRDefault="00CA13EA" w:rsidP="00CA13EA">
            <w:pPr>
              <w:spacing w:after="200" w:line="276" w:lineRule="auto"/>
              <w:ind w:firstLine="0"/>
              <w:contextualSpacing/>
              <w:jc w:val="center"/>
              <w:rPr>
                <w:rFonts w:eastAsia="Calibri"/>
                <w:sz w:val="24"/>
                <w:szCs w:val="24"/>
                <w:lang w:eastAsia="en-US"/>
              </w:rPr>
            </w:pPr>
            <w:r w:rsidRPr="003B38A2">
              <w:rPr>
                <w:rFonts w:eastAsia="Calibri"/>
                <w:sz w:val="24"/>
                <w:szCs w:val="24"/>
                <w:lang w:eastAsia="en-US"/>
              </w:rPr>
              <w:t>МТЗ-82</w:t>
            </w:r>
          </w:p>
        </w:tc>
      </w:tr>
      <w:tr w:rsidR="00CA13EA" w:rsidRPr="00CA13EA" w:rsidTr="003B38A2">
        <w:trPr>
          <w:cantSplit/>
          <w:trHeight w:hRule="exact" w:val="311"/>
        </w:trPr>
        <w:tc>
          <w:tcPr>
            <w:tcW w:w="1135" w:type="dxa"/>
            <w:vAlign w:val="center"/>
          </w:tcPr>
          <w:p w:rsidR="00CA13EA" w:rsidRPr="003B38A2" w:rsidRDefault="00CA13EA" w:rsidP="00CA13EA">
            <w:pPr>
              <w:spacing w:after="200" w:line="276" w:lineRule="auto"/>
              <w:ind w:firstLine="0"/>
              <w:contextualSpacing/>
              <w:jc w:val="center"/>
              <w:rPr>
                <w:rFonts w:eastAsia="Calibri"/>
                <w:sz w:val="24"/>
                <w:szCs w:val="24"/>
                <w:lang w:eastAsia="en-US"/>
              </w:rPr>
            </w:pPr>
            <w:r w:rsidRPr="003B38A2">
              <w:rPr>
                <w:rFonts w:eastAsia="Calibri"/>
                <w:sz w:val="24"/>
                <w:szCs w:val="24"/>
                <w:lang w:eastAsia="en-US"/>
              </w:rPr>
              <w:t>3</w:t>
            </w:r>
          </w:p>
        </w:tc>
        <w:tc>
          <w:tcPr>
            <w:tcW w:w="4537" w:type="dxa"/>
            <w:vAlign w:val="center"/>
          </w:tcPr>
          <w:p w:rsidR="00CA13EA" w:rsidRPr="003B38A2" w:rsidRDefault="00CA13EA" w:rsidP="00CA13EA">
            <w:pPr>
              <w:spacing w:after="200" w:line="276" w:lineRule="auto"/>
              <w:ind w:firstLine="0"/>
              <w:contextualSpacing/>
              <w:jc w:val="left"/>
              <w:rPr>
                <w:rFonts w:eastAsia="Calibri"/>
                <w:sz w:val="24"/>
                <w:szCs w:val="24"/>
                <w:lang w:eastAsia="en-US"/>
              </w:rPr>
            </w:pPr>
            <w:r w:rsidRPr="003B38A2">
              <w:rPr>
                <w:rFonts w:eastAsia="Calibri"/>
                <w:sz w:val="24"/>
                <w:szCs w:val="24"/>
                <w:lang w:eastAsia="en-US"/>
              </w:rPr>
              <w:t>Автомобиль</w:t>
            </w:r>
          </w:p>
        </w:tc>
        <w:tc>
          <w:tcPr>
            <w:tcW w:w="4545" w:type="dxa"/>
            <w:vAlign w:val="center"/>
          </w:tcPr>
          <w:p w:rsidR="00CA13EA" w:rsidRPr="003B38A2" w:rsidRDefault="00CA13EA" w:rsidP="00CA13EA">
            <w:pPr>
              <w:spacing w:after="200" w:line="276" w:lineRule="auto"/>
              <w:ind w:firstLine="0"/>
              <w:contextualSpacing/>
              <w:jc w:val="center"/>
              <w:rPr>
                <w:rFonts w:eastAsia="Calibri"/>
                <w:sz w:val="24"/>
                <w:szCs w:val="24"/>
                <w:lang w:eastAsia="en-US"/>
              </w:rPr>
            </w:pPr>
            <w:r w:rsidRPr="003B38A2">
              <w:rPr>
                <w:rFonts w:eastAsia="Calibri"/>
                <w:sz w:val="24"/>
                <w:szCs w:val="24"/>
                <w:lang w:eastAsia="en-US"/>
              </w:rPr>
              <w:t>УАЗ-3909</w:t>
            </w:r>
          </w:p>
        </w:tc>
      </w:tr>
    </w:tbl>
    <w:p w:rsidR="00CA13EA" w:rsidRPr="00CA13EA" w:rsidRDefault="00CA13EA" w:rsidP="00CA13EA">
      <w:pPr>
        <w:spacing w:line="240" w:lineRule="auto"/>
        <w:ind w:firstLine="0"/>
        <w:contextualSpacing/>
        <w:jc w:val="center"/>
        <w:rPr>
          <w:rFonts w:eastAsia="Calibri"/>
          <w:b/>
          <w:szCs w:val="28"/>
          <w:lang w:eastAsia="en-US"/>
        </w:rPr>
      </w:pPr>
    </w:p>
    <w:p w:rsidR="00CA13EA" w:rsidRPr="00CA13EA" w:rsidRDefault="00CA13EA" w:rsidP="00CA13EA">
      <w:pPr>
        <w:spacing w:line="240" w:lineRule="auto"/>
        <w:ind w:firstLine="567"/>
        <w:contextualSpacing/>
        <w:rPr>
          <w:rFonts w:eastAsia="Calibri"/>
          <w:szCs w:val="28"/>
          <w:lang w:eastAsia="en-US"/>
        </w:rPr>
      </w:pPr>
      <w:r>
        <w:rPr>
          <w:rFonts w:eastAsia="Calibri"/>
          <w:szCs w:val="28"/>
          <w:lang w:eastAsia="en-US"/>
        </w:rPr>
        <w:t xml:space="preserve">20.3. </w:t>
      </w:r>
      <w:r w:rsidRPr="00CA13EA">
        <w:rPr>
          <w:rFonts w:eastAsia="Calibri"/>
          <w:szCs w:val="28"/>
          <w:lang w:eastAsia="en-US"/>
        </w:rPr>
        <w:t>Нормы выработки и нормы времени, необходимые для выполнения работ по предупреждению возникновения вредных организмов, санитарно-оздоровительные мероприятия путем уборки неликвидной древесины  приведены в таблице 2, исходя из  базовых условий ее выполнении, указанных в таблице 3.</w:t>
      </w:r>
    </w:p>
    <w:p w:rsidR="003B38A2" w:rsidRDefault="00CA13EA" w:rsidP="00CA13EA">
      <w:pPr>
        <w:spacing w:line="240" w:lineRule="auto"/>
        <w:ind w:left="7799" w:firstLine="0"/>
        <w:contextualSpacing/>
        <w:rPr>
          <w:rFonts w:eastAsia="Calibri"/>
          <w:szCs w:val="28"/>
          <w:lang w:eastAsia="en-US"/>
        </w:rPr>
      </w:pPr>
      <w:r w:rsidRPr="00CA13EA">
        <w:rPr>
          <w:rFonts w:eastAsia="Calibri"/>
          <w:szCs w:val="28"/>
          <w:lang w:eastAsia="en-US"/>
        </w:rPr>
        <w:t xml:space="preserve">     </w:t>
      </w:r>
    </w:p>
    <w:p w:rsidR="00CA13EA" w:rsidRPr="00CA13EA" w:rsidRDefault="00CA13EA" w:rsidP="00955378">
      <w:pPr>
        <w:spacing w:line="240" w:lineRule="auto"/>
        <w:ind w:left="7799" w:firstLine="0"/>
        <w:contextualSpacing/>
        <w:jc w:val="right"/>
        <w:rPr>
          <w:rFonts w:eastAsia="Calibri"/>
          <w:sz w:val="22"/>
          <w:szCs w:val="28"/>
          <w:lang w:eastAsia="en-US"/>
        </w:rPr>
      </w:pPr>
      <w:r w:rsidRPr="00CA13EA">
        <w:rPr>
          <w:rFonts w:eastAsia="Calibri"/>
          <w:szCs w:val="28"/>
          <w:lang w:eastAsia="en-US"/>
        </w:rPr>
        <w:t xml:space="preserve"> Таблица 2</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843"/>
        <w:gridCol w:w="1134"/>
        <w:gridCol w:w="1134"/>
        <w:gridCol w:w="1415"/>
        <w:gridCol w:w="1254"/>
      </w:tblGrid>
      <w:tr w:rsidR="00CA13EA" w:rsidRPr="00CA13EA" w:rsidTr="003B38A2">
        <w:trPr>
          <w:trHeight w:val="99"/>
          <w:tblHeader/>
        </w:trPr>
        <w:tc>
          <w:tcPr>
            <w:tcW w:w="710" w:type="dxa"/>
            <w:vMerge w:val="restart"/>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 п.п</w:t>
            </w:r>
          </w:p>
        </w:tc>
        <w:tc>
          <w:tcPr>
            <w:tcW w:w="4843" w:type="dxa"/>
            <w:vMerge w:val="restart"/>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Виды работ</w:t>
            </w:r>
          </w:p>
        </w:tc>
        <w:tc>
          <w:tcPr>
            <w:tcW w:w="1134" w:type="dxa"/>
            <w:vMerge w:val="restart"/>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Единица измере</w:t>
            </w:r>
            <w:r w:rsidRPr="00CA13EA">
              <w:rPr>
                <w:rFonts w:eastAsia="Calibri"/>
                <w:sz w:val="24"/>
                <w:szCs w:val="24"/>
                <w:lang w:eastAsia="en-US"/>
              </w:rPr>
              <w:softHyphen/>
              <w:t>ния</w:t>
            </w:r>
          </w:p>
        </w:tc>
        <w:tc>
          <w:tcPr>
            <w:tcW w:w="1134" w:type="dxa"/>
            <w:vMerge w:val="restart"/>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Норма выра</w:t>
            </w:r>
            <w:r w:rsidRPr="00CA13EA">
              <w:rPr>
                <w:rFonts w:eastAsia="Calibri"/>
                <w:sz w:val="24"/>
                <w:szCs w:val="24"/>
                <w:lang w:eastAsia="en-US"/>
              </w:rPr>
              <w:softHyphen/>
              <w:t>ботки</w:t>
            </w:r>
          </w:p>
        </w:tc>
        <w:tc>
          <w:tcPr>
            <w:tcW w:w="2669" w:type="dxa"/>
            <w:gridSpan w:val="2"/>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Потребное количество</w:t>
            </w:r>
          </w:p>
        </w:tc>
      </w:tr>
      <w:tr w:rsidR="00CA13EA" w:rsidRPr="00CA13EA" w:rsidTr="003B38A2">
        <w:trPr>
          <w:trHeight w:val="145"/>
          <w:tblHeader/>
        </w:trPr>
        <w:tc>
          <w:tcPr>
            <w:tcW w:w="710" w:type="dxa"/>
            <w:vMerge/>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p>
        </w:tc>
        <w:tc>
          <w:tcPr>
            <w:tcW w:w="4843" w:type="dxa"/>
            <w:vMerge/>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p>
        </w:tc>
        <w:tc>
          <w:tcPr>
            <w:tcW w:w="1134" w:type="dxa"/>
            <w:vMerge/>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p>
        </w:tc>
        <w:tc>
          <w:tcPr>
            <w:tcW w:w="1134" w:type="dxa"/>
            <w:vMerge/>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p>
        </w:tc>
        <w:tc>
          <w:tcPr>
            <w:tcW w:w="1415" w:type="dxa"/>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человеко - дней</w:t>
            </w:r>
          </w:p>
        </w:tc>
        <w:tc>
          <w:tcPr>
            <w:tcW w:w="1254" w:type="dxa"/>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машино - смен</w:t>
            </w:r>
          </w:p>
        </w:tc>
      </w:tr>
      <w:tr w:rsidR="00CA13EA" w:rsidRPr="00CA13EA" w:rsidTr="003B38A2">
        <w:trPr>
          <w:trHeight w:val="99"/>
          <w:tblHeader/>
        </w:trPr>
        <w:tc>
          <w:tcPr>
            <w:tcW w:w="710" w:type="dxa"/>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А</w:t>
            </w:r>
          </w:p>
        </w:tc>
        <w:tc>
          <w:tcPr>
            <w:tcW w:w="4843" w:type="dxa"/>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Б</w:t>
            </w:r>
          </w:p>
        </w:tc>
        <w:tc>
          <w:tcPr>
            <w:tcW w:w="1134" w:type="dxa"/>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В</w:t>
            </w:r>
          </w:p>
        </w:tc>
        <w:tc>
          <w:tcPr>
            <w:tcW w:w="1134" w:type="dxa"/>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1</w:t>
            </w:r>
          </w:p>
        </w:tc>
        <w:tc>
          <w:tcPr>
            <w:tcW w:w="1415" w:type="dxa"/>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2</w:t>
            </w:r>
          </w:p>
        </w:tc>
        <w:tc>
          <w:tcPr>
            <w:tcW w:w="1254" w:type="dxa"/>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3</w:t>
            </w:r>
          </w:p>
        </w:tc>
      </w:tr>
      <w:tr w:rsidR="00CA13EA" w:rsidRPr="00CA13EA" w:rsidTr="003B38A2">
        <w:trPr>
          <w:trHeight w:val="358"/>
        </w:trPr>
        <w:tc>
          <w:tcPr>
            <w:tcW w:w="710"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1</w:t>
            </w:r>
          </w:p>
        </w:tc>
        <w:tc>
          <w:tcPr>
            <w:tcW w:w="4843" w:type="dxa"/>
          </w:tcPr>
          <w:p w:rsidR="00CA13EA" w:rsidRPr="003B38A2" w:rsidRDefault="00CA13EA" w:rsidP="00CA13EA">
            <w:pPr>
              <w:spacing w:line="240" w:lineRule="auto"/>
              <w:ind w:right="-261" w:firstLine="0"/>
              <w:contextualSpacing/>
              <w:jc w:val="left"/>
              <w:rPr>
                <w:rFonts w:eastAsia="Calibri"/>
                <w:sz w:val="24"/>
                <w:szCs w:val="24"/>
                <w:lang w:eastAsia="en-US"/>
              </w:rPr>
            </w:pPr>
            <w:r w:rsidRPr="003B38A2">
              <w:rPr>
                <w:rFonts w:eastAsia="Calibri"/>
                <w:sz w:val="24"/>
                <w:szCs w:val="24"/>
                <w:lang w:eastAsia="en-US"/>
              </w:rPr>
              <w:t>Валка леса сухостойных и сломанных деревьев</w:t>
            </w:r>
          </w:p>
        </w:tc>
        <w:tc>
          <w:tcPr>
            <w:tcW w:w="113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13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76,00</w:t>
            </w:r>
          </w:p>
        </w:tc>
        <w:tc>
          <w:tcPr>
            <w:tcW w:w="1415"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2,4</w:t>
            </w:r>
          </w:p>
        </w:tc>
        <w:tc>
          <w:tcPr>
            <w:tcW w:w="125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1,2</w:t>
            </w:r>
          </w:p>
        </w:tc>
      </w:tr>
      <w:tr w:rsidR="00CA13EA" w:rsidRPr="00CA13EA" w:rsidTr="003B38A2">
        <w:trPr>
          <w:trHeight w:val="305"/>
        </w:trPr>
        <w:tc>
          <w:tcPr>
            <w:tcW w:w="710"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2</w:t>
            </w:r>
          </w:p>
        </w:tc>
        <w:tc>
          <w:tcPr>
            <w:tcW w:w="4843" w:type="dxa"/>
            <w:vAlign w:val="center"/>
          </w:tcPr>
          <w:p w:rsidR="00CA13EA" w:rsidRPr="003B38A2" w:rsidRDefault="00CA13EA" w:rsidP="00CA13EA">
            <w:pPr>
              <w:spacing w:line="240" w:lineRule="auto"/>
              <w:ind w:firstLine="0"/>
              <w:contextualSpacing/>
              <w:jc w:val="left"/>
              <w:rPr>
                <w:rFonts w:eastAsia="Calibri"/>
                <w:sz w:val="24"/>
                <w:szCs w:val="24"/>
                <w:lang w:eastAsia="en-US"/>
              </w:rPr>
            </w:pPr>
            <w:r w:rsidRPr="003B38A2">
              <w:rPr>
                <w:rFonts w:eastAsia="Calibri"/>
                <w:sz w:val="24"/>
                <w:szCs w:val="24"/>
                <w:lang w:eastAsia="en-US"/>
              </w:rPr>
              <w:t>Обрезка, сбор, сжигание сучьев</w:t>
            </w:r>
          </w:p>
        </w:tc>
        <w:tc>
          <w:tcPr>
            <w:tcW w:w="113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13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15,20</w:t>
            </w:r>
          </w:p>
        </w:tc>
        <w:tc>
          <w:tcPr>
            <w:tcW w:w="1415"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5,9</w:t>
            </w:r>
          </w:p>
        </w:tc>
        <w:tc>
          <w:tcPr>
            <w:tcW w:w="125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5,9</w:t>
            </w:r>
          </w:p>
        </w:tc>
      </w:tr>
      <w:tr w:rsidR="00CA13EA" w:rsidRPr="00CA13EA" w:rsidTr="003B38A2">
        <w:trPr>
          <w:trHeight w:val="305"/>
        </w:trPr>
        <w:tc>
          <w:tcPr>
            <w:tcW w:w="710"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3</w:t>
            </w:r>
          </w:p>
        </w:tc>
        <w:tc>
          <w:tcPr>
            <w:tcW w:w="4843" w:type="dxa"/>
            <w:vAlign w:val="center"/>
          </w:tcPr>
          <w:p w:rsidR="00CA13EA" w:rsidRPr="003B38A2" w:rsidRDefault="00CA13EA" w:rsidP="00CA13EA">
            <w:pPr>
              <w:spacing w:line="240" w:lineRule="auto"/>
              <w:ind w:firstLine="0"/>
              <w:contextualSpacing/>
              <w:jc w:val="left"/>
              <w:rPr>
                <w:rFonts w:eastAsia="Calibri"/>
                <w:sz w:val="24"/>
                <w:szCs w:val="24"/>
                <w:lang w:eastAsia="en-US"/>
              </w:rPr>
            </w:pPr>
            <w:r w:rsidRPr="003B38A2">
              <w:rPr>
                <w:rFonts w:eastAsia="Calibri"/>
                <w:sz w:val="24"/>
                <w:szCs w:val="24"/>
                <w:lang w:eastAsia="en-US"/>
              </w:rPr>
              <w:t>Трелевка хлыстов</w:t>
            </w:r>
          </w:p>
        </w:tc>
        <w:tc>
          <w:tcPr>
            <w:tcW w:w="113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13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25,6</w:t>
            </w:r>
          </w:p>
        </w:tc>
        <w:tc>
          <w:tcPr>
            <w:tcW w:w="1415"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6,33</w:t>
            </w:r>
          </w:p>
        </w:tc>
        <w:tc>
          <w:tcPr>
            <w:tcW w:w="125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3,16</w:t>
            </w:r>
          </w:p>
        </w:tc>
      </w:tr>
      <w:tr w:rsidR="00CA13EA" w:rsidRPr="00CA13EA" w:rsidTr="003B38A2">
        <w:trPr>
          <w:trHeight w:val="408"/>
        </w:trPr>
        <w:tc>
          <w:tcPr>
            <w:tcW w:w="710"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4</w:t>
            </w:r>
          </w:p>
        </w:tc>
        <w:tc>
          <w:tcPr>
            <w:tcW w:w="4843" w:type="dxa"/>
            <w:vAlign w:val="center"/>
          </w:tcPr>
          <w:p w:rsidR="00CA13EA" w:rsidRPr="003B38A2" w:rsidRDefault="00CA13EA" w:rsidP="00CA13EA">
            <w:pPr>
              <w:spacing w:line="240" w:lineRule="auto"/>
              <w:ind w:firstLine="0"/>
              <w:contextualSpacing/>
              <w:jc w:val="left"/>
              <w:rPr>
                <w:rFonts w:eastAsia="Calibri"/>
                <w:sz w:val="24"/>
                <w:szCs w:val="24"/>
                <w:lang w:eastAsia="en-US"/>
              </w:rPr>
            </w:pPr>
            <w:r w:rsidRPr="003B38A2">
              <w:rPr>
                <w:rFonts w:eastAsia="Calibri"/>
                <w:sz w:val="24"/>
                <w:szCs w:val="24"/>
                <w:lang w:eastAsia="en-US"/>
              </w:rPr>
              <w:t>Раскряжевка хлыстов на дрова (1 м)</w:t>
            </w:r>
          </w:p>
        </w:tc>
        <w:tc>
          <w:tcPr>
            <w:tcW w:w="113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13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42,25</w:t>
            </w:r>
          </w:p>
        </w:tc>
        <w:tc>
          <w:tcPr>
            <w:tcW w:w="1415"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3,83</w:t>
            </w:r>
          </w:p>
        </w:tc>
        <w:tc>
          <w:tcPr>
            <w:tcW w:w="125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1,92</w:t>
            </w:r>
          </w:p>
        </w:tc>
      </w:tr>
      <w:tr w:rsidR="00CA13EA" w:rsidRPr="00CA13EA" w:rsidTr="003B38A2">
        <w:trPr>
          <w:trHeight w:val="347"/>
        </w:trPr>
        <w:tc>
          <w:tcPr>
            <w:tcW w:w="710"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5</w:t>
            </w:r>
          </w:p>
        </w:tc>
        <w:tc>
          <w:tcPr>
            <w:tcW w:w="4843" w:type="dxa"/>
            <w:vAlign w:val="center"/>
          </w:tcPr>
          <w:p w:rsidR="00CA13EA" w:rsidRPr="003B38A2" w:rsidRDefault="00CA13EA" w:rsidP="00CA13EA">
            <w:pPr>
              <w:spacing w:line="240" w:lineRule="auto"/>
              <w:ind w:firstLine="0"/>
              <w:contextualSpacing/>
              <w:jc w:val="left"/>
              <w:rPr>
                <w:rFonts w:eastAsia="Calibri"/>
                <w:sz w:val="24"/>
                <w:szCs w:val="24"/>
                <w:lang w:eastAsia="en-US"/>
              </w:rPr>
            </w:pPr>
            <w:r w:rsidRPr="003B38A2">
              <w:rPr>
                <w:rFonts w:eastAsia="Calibri"/>
                <w:sz w:val="24"/>
                <w:szCs w:val="24"/>
                <w:lang w:eastAsia="en-US"/>
              </w:rPr>
              <w:t>Сортировка, штабелевка</w:t>
            </w:r>
          </w:p>
        </w:tc>
        <w:tc>
          <w:tcPr>
            <w:tcW w:w="113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м</w:t>
            </w:r>
            <w:r w:rsidRPr="003B38A2">
              <w:rPr>
                <w:rFonts w:eastAsia="Calibri"/>
                <w:sz w:val="24"/>
                <w:szCs w:val="24"/>
                <w:vertAlign w:val="superscript"/>
                <w:lang w:eastAsia="en-US"/>
              </w:rPr>
              <w:t>3</w:t>
            </w:r>
          </w:p>
        </w:tc>
        <w:tc>
          <w:tcPr>
            <w:tcW w:w="113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21,15</w:t>
            </w:r>
          </w:p>
        </w:tc>
        <w:tc>
          <w:tcPr>
            <w:tcW w:w="1415"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3,83</w:t>
            </w:r>
          </w:p>
        </w:tc>
        <w:tc>
          <w:tcPr>
            <w:tcW w:w="125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3,83</w:t>
            </w:r>
          </w:p>
        </w:tc>
      </w:tr>
      <w:tr w:rsidR="00CA13EA" w:rsidRPr="00CA13EA" w:rsidTr="003B38A2">
        <w:trPr>
          <w:trHeight w:val="212"/>
        </w:trPr>
        <w:tc>
          <w:tcPr>
            <w:tcW w:w="710"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6</w:t>
            </w:r>
          </w:p>
        </w:tc>
        <w:tc>
          <w:tcPr>
            <w:tcW w:w="4843" w:type="dxa"/>
            <w:vAlign w:val="center"/>
          </w:tcPr>
          <w:p w:rsidR="00CA13EA" w:rsidRPr="003B38A2" w:rsidRDefault="00CA13EA" w:rsidP="00CA13EA">
            <w:pPr>
              <w:spacing w:line="240" w:lineRule="auto"/>
              <w:ind w:firstLine="0"/>
              <w:contextualSpacing/>
              <w:jc w:val="left"/>
              <w:rPr>
                <w:rFonts w:eastAsia="Calibri"/>
                <w:sz w:val="24"/>
                <w:szCs w:val="24"/>
                <w:lang w:eastAsia="en-US"/>
              </w:rPr>
            </w:pPr>
            <w:r w:rsidRPr="003B38A2">
              <w:rPr>
                <w:rFonts w:eastAsia="Calibri"/>
                <w:sz w:val="24"/>
                <w:szCs w:val="24"/>
                <w:lang w:eastAsia="en-US"/>
              </w:rPr>
              <w:t xml:space="preserve">Очистка мест рубок от порубочных остатков со сжиганием (с учетом количества </w:t>
            </w:r>
            <w:r w:rsidRPr="003B38A2">
              <w:rPr>
                <w:rFonts w:eastAsia="Calibri"/>
                <w:sz w:val="24"/>
                <w:szCs w:val="24"/>
                <w:lang w:eastAsia="en-US"/>
              </w:rPr>
              <w:lastRenderedPageBreak/>
              <w:t>заготовленной древесины)</w:t>
            </w:r>
          </w:p>
        </w:tc>
        <w:tc>
          <w:tcPr>
            <w:tcW w:w="113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lastRenderedPageBreak/>
              <w:t>м</w:t>
            </w:r>
            <w:r w:rsidRPr="003B38A2">
              <w:rPr>
                <w:rFonts w:eastAsia="Calibri"/>
                <w:sz w:val="24"/>
                <w:szCs w:val="24"/>
                <w:vertAlign w:val="superscript"/>
                <w:lang w:eastAsia="en-US"/>
              </w:rPr>
              <w:t>3</w:t>
            </w:r>
          </w:p>
        </w:tc>
        <w:tc>
          <w:tcPr>
            <w:tcW w:w="113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22,85</w:t>
            </w:r>
          </w:p>
        </w:tc>
        <w:tc>
          <w:tcPr>
            <w:tcW w:w="1415"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3,54</w:t>
            </w:r>
          </w:p>
        </w:tc>
        <w:tc>
          <w:tcPr>
            <w:tcW w:w="125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p>
        </w:tc>
      </w:tr>
      <w:tr w:rsidR="00CA13EA" w:rsidRPr="00CA13EA" w:rsidTr="003B38A2">
        <w:trPr>
          <w:trHeight w:val="45"/>
        </w:trPr>
        <w:tc>
          <w:tcPr>
            <w:tcW w:w="710"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lastRenderedPageBreak/>
              <w:t>7</w:t>
            </w:r>
          </w:p>
        </w:tc>
        <w:tc>
          <w:tcPr>
            <w:tcW w:w="4843" w:type="dxa"/>
            <w:vAlign w:val="center"/>
          </w:tcPr>
          <w:p w:rsidR="00CA13EA" w:rsidRPr="003B38A2" w:rsidRDefault="00CA13EA" w:rsidP="00CA13EA">
            <w:pPr>
              <w:spacing w:line="240" w:lineRule="auto"/>
              <w:ind w:firstLine="0"/>
              <w:contextualSpacing/>
              <w:jc w:val="left"/>
              <w:rPr>
                <w:rFonts w:eastAsia="Calibri"/>
                <w:sz w:val="24"/>
                <w:szCs w:val="24"/>
                <w:lang w:eastAsia="en-US"/>
              </w:rPr>
            </w:pPr>
            <w:r w:rsidRPr="003B38A2">
              <w:rPr>
                <w:rFonts w:eastAsia="Calibri"/>
                <w:sz w:val="24"/>
                <w:szCs w:val="24"/>
                <w:lang w:eastAsia="en-US"/>
              </w:rPr>
              <w:t xml:space="preserve">Доставка рабочих </w:t>
            </w:r>
          </w:p>
        </w:tc>
        <w:tc>
          <w:tcPr>
            <w:tcW w:w="113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км</w:t>
            </w:r>
          </w:p>
        </w:tc>
        <w:tc>
          <w:tcPr>
            <w:tcW w:w="113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p>
        </w:tc>
        <w:tc>
          <w:tcPr>
            <w:tcW w:w="1415" w:type="dxa"/>
            <w:vAlign w:val="center"/>
          </w:tcPr>
          <w:p w:rsidR="00CA13EA" w:rsidRPr="003B38A2" w:rsidRDefault="00CA13EA" w:rsidP="00CA13EA">
            <w:pPr>
              <w:spacing w:line="240" w:lineRule="auto"/>
              <w:ind w:firstLine="0"/>
              <w:jc w:val="center"/>
              <w:rPr>
                <w:rFonts w:eastAsia="Calibri"/>
                <w:sz w:val="24"/>
                <w:szCs w:val="24"/>
                <w:lang w:eastAsia="en-US"/>
              </w:rPr>
            </w:pPr>
            <w:r w:rsidRPr="003B38A2">
              <w:rPr>
                <w:rFonts w:eastAsia="Calibri"/>
                <w:sz w:val="24"/>
                <w:szCs w:val="24"/>
                <w:lang w:eastAsia="en-US"/>
              </w:rPr>
              <w:t>5,16</w:t>
            </w:r>
          </w:p>
        </w:tc>
        <w:tc>
          <w:tcPr>
            <w:tcW w:w="1254" w:type="dxa"/>
            <w:vAlign w:val="center"/>
          </w:tcPr>
          <w:p w:rsidR="00CA13EA" w:rsidRPr="003B38A2" w:rsidRDefault="00CA13EA" w:rsidP="00CA13EA">
            <w:pPr>
              <w:spacing w:line="240" w:lineRule="auto"/>
              <w:ind w:firstLine="0"/>
              <w:jc w:val="center"/>
              <w:rPr>
                <w:rFonts w:eastAsia="Calibri"/>
                <w:sz w:val="24"/>
                <w:szCs w:val="24"/>
                <w:lang w:eastAsia="en-US"/>
              </w:rPr>
            </w:pPr>
            <w:r w:rsidRPr="003B38A2">
              <w:rPr>
                <w:rFonts w:eastAsia="Calibri"/>
                <w:sz w:val="24"/>
                <w:szCs w:val="24"/>
                <w:lang w:eastAsia="en-US"/>
              </w:rPr>
              <w:t>5,16</w:t>
            </w:r>
          </w:p>
        </w:tc>
      </w:tr>
      <w:tr w:rsidR="00CA13EA" w:rsidRPr="00CA13EA" w:rsidTr="003B38A2">
        <w:trPr>
          <w:trHeight w:val="45"/>
        </w:trPr>
        <w:tc>
          <w:tcPr>
            <w:tcW w:w="710"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p>
        </w:tc>
        <w:tc>
          <w:tcPr>
            <w:tcW w:w="4843" w:type="dxa"/>
            <w:vAlign w:val="center"/>
          </w:tcPr>
          <w:p w:rsidR="00CA13EA" w:rsidRPr="003B38A2" w:rsidRDefault="00CA13EA" w:rsidP="00CA13EA">
            <w:pPr>
              <w:spacing w:line="240" w:lineRule="auto"/>
              <w:ind w:firstLine="0"/>
              <w:contextualSpacing/>
              <w:jc w:val="center"/>
              <w:rPr>
                <w:rFonts w:eastAsia="Calibri"/>
                <w:b/>
                <w:sz w:val="24"/>
                <w:szCs w:val="24"/>
                <w:lang w:eastAsia="en-US"/>
              </w:rPr>
            </w:pPr>
            <w:r w:rsidRPr="003B38A2">
              <w:rPr>
                <w:rFonts w:eastAsia="Calibri"/>
                <w:b/>
                <w:sz w:val="24"/>
                <w:szCs w:val="24"/>
                <w:lang w:eastAsia="en-US"/>
              </w:rPr>
              <w:t>Итого</w:t>
            </w:r>
          </w:p>
        </w:tc>
        <w:tc>
          <w:tcPr>
            <w:tcW w:w="113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p>
        </w:tc>
        <w:tc>
          <w:tcPr>
            <w:tcW w:w="1134"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p>
        </w:tc>
        <w:tc>
          <w:tcPr>
            <w:tcW w:w="1415" w:type="dxa"/>
            <w:vAlign w:val="center"/>
          </w:tcPr>
          <w:p w:rsidR="00CA13EA" w:rsidRPr="003B38A2" w:rsidRDefault="00CA13EA" w:rsidP="00CA13EA">
            <w:pPr>
              <w:spacing w:line="240" w:lineRule="auto"/>
              <w:ind w:firstLine="0"/>
              <w:jc w:val="center"/>
              <w:rPr>
                <w:rFonts w:eastAsia="Calibri"/>
                <w:b/>
                <w:sz w:val="24"/>
                <w:szCs w:val="24"/>
                <w:lang w:eastAsia="en-US"/>
              </w:rPr>
            </w:pPr>
            <w:r w:rsidRPr="003B38A2">
              <w:rPr>
                <w:rFonts w:eastAsia="Calibri"/>
                <w:b/>
                <w:sz w:val="24"/>
                <w:szCs w:val="24"/>
                <w:lang w:eastAsia="en-US"/>
              </w:rPr>
              <w:t>30,98</w:t>
            </w:r>
          </w:p>
        </w:tc>
        <w:tc>
          <w:tcPr>
            <w:tcW w:w="1254" w:type="dxa"/>
            <w:vAlign w:val="center"/>
          </w:tcPr>
          <w:p w:rsidR="00CA13EA" w:rsidRPr="003B38A2" w:rsidRDefault="00CA13EA" w:rsidP="00CA13EA">
            <w:pPr>
              <w:spacing w:line="240" w:lineRule="auto"/>
              <w:ind w:firstLine="0"/>
              <w:jc w:val="center"/>
              <w:rPr>
                <w:rFonts w:eastAsia="Calibri"/>
                <w:b/>
                <w:sz w:val="24"/>
                <w:szCs w:val="24"/>
                <w:lang w:eastAsia="en-US"/>
              </w:rPr>
            </w:pPr>
            <w:r w:rsidRPr="003B38A2">
              <w:rPr>
                <w:rFonts w:eastAsia="Calibri"/>
                <w:b/>
                <w:sz w:val="24"/>
                <w:szCs w:val="24"/>
                <w:lang w:eastAsia="en-US"/>
              </w:rPr>
              <w:t>21,17</w:t>
            </w:r>
          </w:p>
        </w:tc>
      </w:tr>
    </w:tbl>
    <w:p w:rsidR="00352AA0" w:rsidRDefault="00352AA0" w:rsidP="00CA13EA">
      <w:pPr>
        <w:keepNext/>
        <w:spacing w:line="240" w:lineRule="auto"/>
        <w:ind w:firstLine="0"/>
        <w:contextualSpacing/>
        <w:jc w:val="right"/>
        <w:rPr>
          <w:rFonts w:eastAsia="Calibri"/>
          <w:szCs w:val="28"/>
          <w:lang w:eastAsia="en-US"/>
        </w:rPr>
      </w:pPr>
    </w:p>
    <w:p w:rsidR="00CA13EA" w:rsidRPr="00CA13EA" w:rsidRDefault="00CA13EA" w:rsidP="00CA13EA">
      <w:pPr>
        <w:keepNext/>
        <w:spacing w:line="240" w:lineRule="auto"/>
        <w:ind w:firstLine="0"/>
        <w:contextualSpacing/>
        <w:jc w:val="right"/>
        <w:rPr>
          <w:rFonts w:eastAsia="Calibri"/>
          <w:szCs w:val="28"/>
          <w:lang w:eastAsia="en-US"/>
        </w:rPr>
      </w:pPr>
      <w:r w:rsidRPr="00CA13EA">
        <w:rPr>
          <w:rFonts w:eastAsia="Calibri"/>
          <w:szCs w:val="28"/>
          <w:lang w:eastAsia="en-US"/>
        </w:rPr>
        <w:t>Таблица 3</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5452"/>
        <w:gridCol w:w="4076"/>
      </w:tblGrid>
      <w:tr w:rsidR="00CA13EA" w:rsidRPr="00CA13EA" w:rsidTr="00BE2366">
        <w:trPr>
          <w:trHeight w:val="326"/>
          <w:tblHeader/>
        </w:trPr>
        <w:tc>
          <w:tcPr>
            <w:tcW w:w="848" w:type="dxa"/>
            <w:vAlign w:val="center"/>
          </w:tcPr>
          <w:p w:rsidR="00CA13EA" w:rsidRPr="00CA13EA" w:rsidRDefault="00CA13EA" w:rsidP="00352AA0">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 п.п</w:t>
            </w:r>
          </w:p>
        </w:tc>
        <w:tc>
          <w:tcPr>
            <w:tcW w:w="5452" w:type="dxa"/>
            <w:vAlign w:val="center"/>
          </w:tcPr>
          <w:p w:rsidR="00CA13EA" w:rsidRPr="00CA13EA" w:rsidRDefault="00CA13EA" w:rsidP="00CA13EA">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Показатели</w:t>
            </w:r>
          </w:p>
        </w:tc>
        <w:tc>
          <w:tcPr>
            <w:tcW w:w="4076" w:type="dxa"/>
            <w:vAlign w:val="center"/>
          </w:tcPr>
          <w:p w:rsidR="00CA13EA" w:rsidRPr="00CA13EA" w:rsidRDefault="00CA13EA" w:rsidP="00B869E7">
            <w:pPr>
              <w:keepNext/>
              <w:spacing w:line="240" w:lineRule="auto"/>
              <w:ind w:firstLine="0"/>
              <w:contextualSpacing/>
              <w:jc w:val="center"/>
              <w:rPr>
                <w:rFonts w:eastAsia="Calibri"/>
                <w:sz w:val="24"/>
                <w:szCs w:val="24"/>
                <w:lang w:eastAsia="en-US"/>
              </w:rPr>
            </w:pPr>
            <w:r w:rsidRPr="00CA13EA">
              <w:rPr>
                <w:rFonts w:eastAsia="Calibri"/>
                <w:sz w:val="24"/>
                <w:szCs w:val="24"/>
                <w:lang w:eastAsia="en-US"/>
              </w:rPr>
              <w:t>Базовые условия</w:t>
            </w:r>
          </w:p>
        </w:tc>
      </w:tr>
      <w:tr w:rsidR="00CA13EA" w:rsidRPr="00CA13EA" w:rsidTr="00BE2366">
        <w:trPr>
          <w:cantSplit/>
          <w:trHeight w:hRule="exact" w:val="311"/>
        </w:trPr>
        <w:tc>
          <w:tcPr>
            <w:tcW w:w="848" w:type="dxa"/>
            <w:vAlign w:val="center"/>
          </w:tcPr>
          <w:p w:rsidR="00CA13EA" w:rsidRPr="003B38A2" w:rsidRDefault="00CA13EA" w:rsidP="00CA13EA">
            <w:pPr>
              <w:keepNext/>
              <w:spacing w:line="240" w:lineRule="auto"/>
              <w:ind w:firstLine="0"/>
              <w:contextualSpacing/>
              <w:jc w:val="center"/>
              <w:rPr>
                <w:rFonts w:eastAsia="Calibri"/>
                <w:sz w:val="24"/>
                <w:szCs w:val="24"/>
                <w:lang w:eastAsia="en-US"/>
              </w:rPr>
            </w:pPr>
            <w:r w:rsidRPr="003B38A2">
              <w:rPr>
                <w:rFonts w:eastAsia="Calibri"/>
                <w:sz w:val="24"/>
                <w:szCs w:val="24"/>
                <w:lang w:eastAsia="en-US"/>
              </w:rPr>
              <w:t>1</w:t>
            </w:r>
          </w:p>
        </w:tc>
        <w:tc>
          <w:tcPr>
            <w:tcW w:w="5452" w:type="dxa"/>
            <w:vAlign w:val="center"/>
          </w:tcPr>
          <w:p w:rsidR="00CA13EA" w:rsidRPr="003B38A2" w:rsidRDefault="00CA13EA" w:rsidP="00CA13EA">
            <w:pPr>
              <w:keepNext/>
              <w:spacing w:line="240" w:lineRule="auto"/>
              <w:ind w:firstLine="0"/>
              <w:contextualSpacing/>
              <w:rPr>
                <w:rFonts w:eastAsia="Calibri"/>
                <w:sz w:val="24"/>
                <w:szCs w:val="24"/>
                <w:lang w:eastAsia="en-US"/>
              </w:rPr>
            </w:pPr>
            <w:r w:rsidRPr="003B38A2">
              <w:rPr>
                <w:rFonts w:eastAsia="Calibri"/>
                <w:sz w:val="24"/>
                <w:szCs w:val="24"/>
                <w:lang w:eastAsia="en-US"/>
              </w:rPr>
              <w:t>Условия</w:t>
            </w:r>
          </w:p>
        </w:tc>
        <w:tc>
          <w:tcPr>
            <w:tcW w:w="4076" w:type="dxa"/>
            <w:vAlign w:val="center"/>
          </w:tcPr>
          <w:p w:rsidR="00CA13EA" w:rsidRPr="003B38A2" w:rsidRDefault="00CA13EA" w:rsidP="00CA13EA">
            <w:pPr>
              <w:keepNext/>
              <w:spacing w:line="240" w:lineRule="auto"/>
              <w:ind w:firstLine="0"/>
              <w:contextualSpacing/>
              <w:jc w:val="center"/>
              <w:rPr>
                <w:rFonts w:eastAsia="Calibri"/>
                <w:sz w:val="24"/>
                <w:szCs w:val="24"/>
                <w:lang w:eastAsia="en-US"/>
              </w:rPr>
            </w:pPr>
            <w:r w:rsidRPr="003B38A2">
              <w:rPr>
                <w:rFonts w:eastAsia="Calibri"/>
                <w:sz w:val="24"/>
                <w:szCs w:val="24"/>
                <w:lang w:eastAsia="en-US"/>
              </w:rPr>
              <w:t>летние</w:t>
            </w:r>
          </w:p>
        </w:tc>
      </w:tr>
      <w:tr w:rsidR="00CA13EA" w:rsidRPr="00CA13EA" w:rsidTr="00BE2366">
        <w:trPr>
          <w:cantSplit/>
          <w:trHeight w:hRule="exact" w:val="311"/>
        </w:trPr>
        <w:tc>
          <w:tcPr>
            <w:tcW w:w="848"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2</w:t>
            </w:r>
          </w:p>
        </w:tc>
        <w:tc>
          <w:tcPr>
            <w:tcW w:w="5452" w:type="dxa"/>
            <w:vAlign w:val="center"/>
          </w:tcPr>
          <w:p w:rsidR="00CA13EA" w:rsidRPr="003B38A2" w:rsidRDefault="00CA13EA" w:rsidP="00CA13EA">
            <w:pPr>
              <w:spacing w:line="240" w:lineRule="auto"/>
              <w:ind w:firstLine="0"/>
              <w:contextualSpacing/>
              <w:rPr>
                <w:rFonts w:eastAsia="Calibri"/>
                <w:sz w:val="24"/>
                <w:szCs w:val="24"/>
                <w:lang w:eastAsia="en-US"/>
              </w:rPr>
            </w:pPr>
            <w:r w:rsidRPr="003B38A2">
              <w:rPr>
                <w:rFonts w:eastAsia="Calibri"/>
                <w:sz w:val="24"/>
                <w:szCs w:val="24"/>
                <w:lang w:eastAsia="en-US"/>
              </w:rPr>
              <w:t>Рельеф</w:t>
            </w:r>
          </w:p>
        </w:tc>
        <w:tc>
          <w:tcPr>
            <w:tcW w:w="4076"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равнинный</w:t>
            </w:r>
          </w:p>
        </w:tc>
      </w:tr>
      <w:tr w:rsidR="00CA13EA" w:rsidRPr="00CA13EA" w:rsidTr="00BE2366">
        <w:trPr>
          <w:trHeight w:val="330"/>
        </w:trPr>
        <w:tc>
          <w:tcPr>
            <w:tcW w:w="848"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3</w:t>
            </w:r>
          </w:p>
        </w:tc>
        <w:tc>
          <w:tcPr>
            <w:tcW w:w="5452" w:type="dxa"/>
            <w:vAlign w:val="center"/>
          </w:tcPr>
          <w:p w:rsidR="00CA13EA" w:rsidRPr="003B38A2" w:rsidRDefault="00CA13EA" w:rsidP="00CA13EA">
            <w:pPr>
              <w:spacing w:line="240" w:lineRule="auto"/>
              <w:ind w:firstLine="0"/>
              <w:contextualSpacing/>
              <w:jc w:val="left"/>
              <w:rPr>
                <w:rFonts w:eastAsia="Calibri"/>
                <w:sz w:val="24"/>
                <w:szCs w:val="24"/>
                <w:lang w:eastAsia="en-US"/>
              </w:rPr>
            </w:pPr>
            <w:r w:rsidRPr="003B38A2">
              <w:rPr>
                <w:rFonts w:eastAsia="Calibri"/>
                <w:sz w:val="24"/>
                <w:szCs w:val="24"/>
                <w:lang w:eastAsia="en-US"/>
              </w:rPr>
              <w:t>Породный состав</w:t>
            </w:r>
          </w:p>
        </w:tc>
        <w:tc>
          <w:tcPr>
            <w:tcW w:w="4076"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сосна, дуб, мягколиственные насаждения</w:t>
            </w:r>
          </w:p>
        </w:tc>
      </w:tr>
      <w:tr w:rsidR="00CA13EA" w:rsidRPr="00CA13EA" w:rsidTr="00BE2366">
        <w:trPr>
          <w:cantSplit/>
          <w:trHeight w:hRule="exact" w:val="311"/>
        </w:trPr>
        <w:tc>
          <w:tcPr>
            <w:tcW w:w="848"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4</w:t>
            </w:r>
          </w:p>
        </w:tc>
        <w:tc>
          <w:tcPr>
            <w:tcW w:w="5452" w:type="dxa"/>
            <w:vAlign w:val="center"/>
          </w:tcPr>
          <w:p w:rsidR="00CA13EA" w:rsidRPr="003B38A2" w:rsidRDefault="00CA13EA" w:rsidP="00CA13EA">
            <w:pPr>
              <w:spacing w:line="240" w:lineRule="auto"/>
              <w:ind w:firstLine="0"/>
              <w:contextualSpacing/>
              <w:jc w:val="left"/>
              <w:rPr>
                <w:rFonts w:eastAsia="Calibri"/>
                <w:sz w:val="24"/>
                <w:szCs w:val="24"/>
                <w:lang w:eastAsia="en-US"/>
              </w:rPr>
            </w:pPr>
            <w:r w:rsidRPr="003B38A2">
              <w:rPr>
                <w:rFonts w:eastAsia="Calibri"/>
                <w:sz w:val="24"/>
                <w:szCs w:val="24"/>
                <w:lang w:eastAsia="en-US"/>
              </w:rPr>
              <w:t>Грунт</w:t>
            </w:r>
          </w:p>
        </w:tc>
        <w:tc>
          <w:tcPr>
            <w:tcW w:w="4076"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супесчаный, суглинистый</w:t>
            </w:r>
          </w:p>
        </w:tc>
      </w:tr>
      <w:tr w:rsidR="00CA13EA" w:rsidRPr="00CA13EA" w:rsidTr="00BE2366">
        <w:trPr>
          <w:cantSplit/>
          <w:trHeight w:hRule="exact" w:val="311"/>
        </w:trPr>
        <w:tc>
          <w:tcPr>
            <w:tcW w:w="848"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5</w:t>
            </w:r>
          </w:p>
        </w:tc>
        <w:tc>
          <w:tcPr>
            <w:tcW w:w="5452" w:type="dxa"/>
            <w:vAlign w:val="center"/>
          </w:tcPr>
          <w:p w:rsidR="00CA13EA" w:rsidRPr="003B38A2" w:rsidRDefault="00CA13EA" w:rsidP="00CA13EA">
            <w:pPr>
              <w:spacing w:line="240" w:lineRule="auto"/>
              <w:ind w:firstLine="0"/>
              <w:contextualSpacing/>
              <w:jc w:val="left"/>
              <w:rPr>
                <w:rFonts w:eastAsia="Calibri"/>
                <w:sz w:val="24"/>
                <w:szCs w:val="24"/>
                <w:lang w:eastAsia="en-US"/>
              </w:rPr>
            </w:pPr>
            <w:r w:rsidRPr="003B38A2">
              <w:rPr>
                <w:rFonts w:eastAsia="Calibri"/>
                <w:sz w:val="24"/>
                <w:szCs w:val="24"/>
                <w:lang w:eastAsia="en-US"/>
              </w:rPr>
              <w:t>Степень захламленности</w:t>
            </w:r>
          </w:p>
        </w:tc>
        <w:tc>
          <w:tcPr>
            <w:tcW w:w="4076"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средняя</w:t>
            </w:r>
          </w:p>
        </w:tc>
      </w:tr>
      <w:tr w:rsidR="00CA13EA" w:rsidRPr="00CA13EA" w:rsidTr="00BE2366">
        <w:trPr>
          <w:cantSplit/>
          <w:trHeight w:hRule="exact" w:val="311"/>
        </w:trPr>
        <w:tc>
          <w:tcPr>
            <w:tcW w:w="848"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6</w:t>
            </w:r>
          </w:p>
        </w:tc>
        <w:tc>
          <w:tcPr>
            <w:tcW w:w="5452" w:type="dxa"/>
            <w:vAlign w:val="center"/>
          </w:tcPr>
          <w:p w:rsidR="00CA13EA" w:rsidRPr="003B38A2" w:rsidRDefault="00CA13EA" w:rsidP="00CA13EA">
            <w:pPr>
              <w:spacing w:line="240" w:lineRule="auto"/>
              <w:ind w:firstLine="0"/>
              <w:contextualSpacing/>
              <w:jc w:val="left"/>
              <w:rPr>
                <w:rFonts w:eastAsia="Calibri"/>
                <w:sz w:val="24"/>
                <w:szCs w:val="24"/>
                <w:lang w:eastAsia="en-US"/>
              </w:rPr>
            </w:pPr>
            <w:r w:rsidRPr="003B38A2">
              <w:rPr>
                <w:rFonts w:eastAsia="Calibri"/>
                <w:sz w:val="24"/>
                <w:szCs w:val="24"/>
                <w:lang w:eastAsia="en-US"/>
              </w:rPr>
              <w:t>Исходный запас древостоя на 1 га</w:t>
            </w:r>
          </w:p>
        </w:tc>
        <w:tc>
          <w:tcPr>
            <w:tcW w:w="4076"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300 м</w:t>
            </w:r>
            <w:r w:rsidRPr="003B38A2">
              <w:rPr>
                <w:rFonts w:eastAsia="Calibri"/>
                <w:sz w:val="24"/>
                <w:szCs w:val="24"/>
                <w:vertAlign w:val="superscript"/>
                <w:lang w:eastAsia="en-US"/>
              </w:rPr>
              <w:t xml:space="preserve">3 </w:t>
            </w:r>
            <w:r w:rsidRPr="003B38A2">
              <w:rPr>
                <w:rFonts w:eastAsia="Calibri"/>
                <w:sz w:val="24"/>
                <w:szCs w:val="24"/>
                <w:lang w:eastAsia="en-US"/>
              </w:rPr>
              <w:t>/га</w:t>
            </w:r>
          </w:p>
        </w:tc>
      </w:tr>
      <w:tr w:rsidR="00CA13EA" w:rsidRPr="00CA13EA" w:rsidTr="00BE2366">
        <w:trPr>
          <w:cantSplit/>
          <w:trHeight w:hRule="exact" w:val="311"/>
        </w:trPr>
        <w:tc>
          <w:tcPr>
            <w:tcW w:w="848"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7</w:t>
            </w:r>
          </w:p>
        </w:tc>
        <w:tc>
          <w:tcPr>
            <w:tcW w:w="5452" w:type="dxa"/>
            <w:vAlign w:val="center"/>
          </w:tcPr>
          <w:p w:rsidR="00CA13EA" w:rsidRPr="003B38A2" w:rsidRDefault="00CA13EA" w:rsidP="00CA13EA">
            <w:pPr>
              <w:spacing w:line="240" w:lineRule="auto"/>
              <w:ind w:firstLine="0"/>
              <w:contextualSpacing/>
              <w:jc w:val="left"/>
              <w:rPr>
                <w:rFonts w:eastAsia="Calibri"/>
                <w:sz w:val="24"/>
                <w:szCs w:val="24"/>
                <w:lang w:eastAsia="en-US"/>
              </w:rPr>
            </w:pPr>
            <w:r w:rsidRPr="003B38A2">
              <w:rPr>
                <w:rFonts w:eastAsia="Calibri"/>
                <w:sz w:val="24"/>
                <w:szCs w:val="24"/>
                <w:lang w:eastAsia="en-US"/>
              </w:rPr>
              <w:t>Средний объем хлыста</w:t>
            </w:r>
          </w:p>
        </w:tc>
        <w:tc>
          <w:tcPr>
            <w:tcW w:w="4076"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0,37-0,54 м</w:t>
            </w:r>
            <w:r w:rsidRPr="003B38A2">
              <w:rPr>
                <w:rFonts w:eastAsia="Calibri"/>
                <w:sz w:val="24"/>
                <w:szCs w:val="24"/>
                <w:vertAlign w:val="superscript"/>
                <w:lang w:eastAsia="en-US"/>
              </w:rPr>
              <w:t>3</w:t>
            </w:r>
          </w:p>
        </w:tc>
      </w:tr>
      <w:tr w:rsidR="00CA13EA" w:rsidRPr="00CA13EA" w:rsidTr="00BE2366">
        <w:trPr>
          <w:cantSplit/>
          <w:trHeight w:hRule="exact" w:val="311"/>
        </w:trPr>
        <w:tc>
          <w:tcPr>
            <w:tcW w:w="848"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8</w:t>
            </w:r>
          </w:p>
        </w:tc>
        <w:tc>
          <w:tcPr>
            <w:tcW w:w="5452" w:type="dxa"/>
            <w:vAlign w:val="center"/>
          </w:tcPr>
          <w:p w:rsidR="00CA13EA" w:rsidRPr="003B38A2" w:rsidRDefault="00CA13EA" w:rsidP="00CA13EA">
            <w:pPr>
              <w:spacing w:line="240" w:lineRule="auto"/>
              <w:ind w:firstLine="0"/>
              <w:contextualSpacing/>
              <w:jc w:val="left"/>
              <w:rPr>
                <w:rFonts w:eastAsia="Calibri"/>
                <w:sz w:val="24"/>
                <w:szCs w:val="24"/>
                <w:lang w:eastAsia="en-US"/>
              </w:rPr>
            </w:pPr>
            <w:r w:rsidRPr="003B38A2">
              <w:rPr>
                <w:rFonts w:eastAsia="Calibri"/>
                <w:sz w:val="24"/>
                <w:szCs w:val="24"/>
                <w:lang w:eastAsia="en-US"/>
              </w:rPr>
              <w:t>Расстояние трелевки</w:t>
            </w:r>
          </w:p>
        </w:tc>
        <w:tc>
          <w:tcPr>
            <w:tcW w:w="4076"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151-300 м</w:t>
            </w:r>
          </w:p>
        </w:tc>
      </w:tr>
      <w:tr w:rsidR="00CA13EA" w:rsidRPr="00CA13EA" w:rsidTr="00BE2366">
        <w:trPr>
          <w:cantSplit/>
          <w:trHeight w:hRule="exact" w:val="311"/>
        </w:trPr>
        <w:tc>
          <w:tcPr>
            <w:tcW w:w="848"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9</w:t>
            </w:r>
          </w:p>
        </w:tc>
        <w:tc>
          <w:tcPr>
            <w:tcW w:w="5452" w:type="dxa"/>
            <w:vAlign w:val="center"/>
          </w:tcPr>
          <w:p w:rsidR="00CA13EA" w:rsidRPr="003B38A2" w:rsidRDefault="00CA13EA" w:rsidP="00CA13EA">
            <w:pPr>
              <w:spacing w:line="240" w:lineRule="auto"/>
              <w:ind w:firstLine="0"/>
              <w:contextualSpacing/>
              <w:jc w:val="left"/>
              <w:rPr>
                <w:rFonts w:eastAsia="Calibri"/>
                <w:sz w:val="24"/>
                <w:szCs w:val="24"/>
                <w:lang w:eastAsia="en-US"/>
              </w:rPr>
            </w:pPr>
            <w:r w:rsidRPr="003B38A2">
              <w:rPr>
                <w:rFonts w:eastAsia="Calibri"/>
                <w:sz w:val="24"/>
                <w:szCs w:val="24"/>
                <w:lang w:eastAsia="en-US"/>
              </w:rPr>
              <w:t xml:space="preserve">Расстояние доставки рабочих </w:t>
            </w:r>
          </w:p>
        </w:tc>
        <w:tc>
          <w:tcPr>
            <w:tcW w:w="4076" w:type="dxa"/>
            <w:vAlign w:val="center"/>
          </w:tcPr>
          <w:p w:rsidR="00CA13EA" w:rsidRPr="003B38A2" w:rsidRDefault="00CA13EA" w:rsidP="00CA13EA">
            <w:pPr>
              <w:spacing w:line="240" w:lineRule="auto"/>
              <w:ind w:firstLine="0"/>
              <w:contextualSpacing/>
              <w:jc w:val="center"/>
              <w:rPr>
                <w:rFonts w:eastAsia="Calibri"/>
                <w:sz w:val="24"/>
                <w:szCs w:val="24"/>
                <w:lang w:eastAsia="en-US"/>
              </w:rPr>
            </w:pPr>
            <w:r w:rsidRPr="003B38A2">
              <w:rPr>
                <w:rFonts w:eastAsia="Calibri"/>
                <w:sz w:val="24"/>
                <w:szCs w:val="24"/>
                <w:lang w:eastAsia="en-US"/>
              </w:rPr>
              <w:t>25 км</w:t>
            </w:r>
          </w:p>
        </w:tc>
      </w:tr>
    </w:tbl>
    <w:p w:rsidR="0064603C" w:rsidRPr="00E34521" w:rsidRDefault="0064603C" w:rsidP="00E34521">
      <w:pPr>
        <w:pStyle w:val="aa"/>
        <w:spacing w:line="240" w:lineRule="auto"/>
        <w:ind w:left="0" w:firstLine="567"/>
        <w:rPr>
          <w:rFonts w:eastAsia="Calibri"/>
          <w:szCs w:val="28"/>
          <w:lang w:eastAsia="en-US"/>
        </w:rPr>
      </w:pPr>
    </w:p>
    <w:p w:rsidR="0050133A" w:rsidRDefault="0050133A" w:rsidP="0050133A">
      <w:pPr>
        <w:pStyle w:val="aa"/>
        <w:spacing w:line="240" w:lineRule="auto"/>
        <w:ind w:left="0" w:firstLine="567"/>
        <w:rPr>
          <w:b/>
          <w:szCs w:val="28"/>
          <w:lang w:eastAsia="en-US"/>
        </w:rPr>
      </w:pPr>
      <w:r w:rsidRPr="0050133A">
        <w:rPr>
          <w:rFonts w:eastAsia="Calibri"/>
          <w:b/>
          <w:szCs w:val="28"/>
          <w:lang w:eastAsia="en-US"/>
        </w:rPr>
        <w:t xml:space="preserve">21. </w:t>
      </w:r>
      <w:r w:rsidRPr="0050133A">
        <w:rPr>
          <w:b/>
          <w:szCs w:val="28"/>
          <w:lang w:eastAsia="en-US"/>
        </w:rPr>
        <w:t>Предупреждение возникновения вредных организмов, санитарно-оздоровительные мероприятия путем уборки аварийных деревьев.</w:t>
      </w:r>
    </w:p>
    <w:p w:rsidR="0050133A" w:rsidRPr="0050133A" w:rsidRDefault="0050133A" w:rsidP="0050133A">
      <w:pPr>
        <w:pStyle w:val="aa"/>
        <w:spacing w:line="240" w:lineRule="auto"/>
        <w:ind w:left="0" w:firstLine="567"/>
        <w:rPr>
          <w:szCs w:val="28"/>
          <w:lang w:eastAsia="en-US"/>
        </w:rPr>
      </w:pPr>
      <w:r>
        <w:rPr>
          <w:szCs w:val="28"/>
          <w:lang w:eastAsia="en-US"/>
        </w:rPr>
        <w:t xml:space="preserve">21.1. </w:t>
      </w:r>
      <w:r w:rsidRPr="0050133A">
        <w:rPr>
          <w:szCs w:val="28"/>
          <w:lang w:eastAsia="en-US"/>
        </w:rPr>
        <w:t>Базовой технологией выполнения работ по предупреждению возникновения вредных организмов, санитарно-оздоровительные мероприятия путем уборки аварийных деревьев  является:</w:t>
      </w:r>
    </w:p>
    <w:p w:rsidR="0050133A" w:rsidRPr="0050133A" w:rsidRDefault="0050133A" w:rsidP="0050133A">
      <w:pPr>
        <w:spacing w:line="240" w:lineRule="auto"/>
        <w:ind w:firstLine="567"/>
        <w:contextualSpacing/>
        <w:rPr>
          <w:rFonts w:eastAsia="Calibri"/>
          <w:szCs w:val="28"/>
          <w:lang w:eastAsia="en-US"/>
        </w:rPr>
      </w:pPr>
      <w:r w:rsidRPr="0050133A">
        <w:rPr>
          <w:rFonts w:eastAsia="Calibri"/>
          <w:szCs w:val="28"/>
          <w:lang w:eastAsia="en-US"/>
        </w:rPr>
        <w:t>1. Валка аварийных и сломанных деревьев.</w:t>
      </w:r>
    </w:p>
    <w:p w:rsidR="0050133A" w:rsidRPr="0050133A" w:rsidRDefault="0050133A" w:rsidP="0050133A">
      <w:pPr>
        <w:spacing w:line="240" w:lineRule="auto"/>
        <w:ind w:firstLine="567"/>
        <w:contextualSpacing/>
        <w:rPr>
          <w:rFonts w:eastAsia="Calibri"/>
          <w:szCs w:val="28"/>
          <w:lang w:eastAsia="en-US"/>
        </w:rPr>
      </w:pPr>
      <w:r w:rsidRPr="0050133A">
        <w:rPr>
          <w:rFonts w:eastAsia="Calibri"/>
          <w:szCs w:val="28"/>
          <w:lang w:eastAsia="en-US"/>
        </w:rPr>
        <w:t>2. Обрезка, сбор, сжигание сучьев.</w:t>
      </w:r>
    </w:p>
    <w:p w:rsidR="0050133A" w:rsidRPr="0050133A" w:rsidRDefault="0050133A" w:rsidP="0050133A">
      <w:pPr>
        <w:spacing w:line="240" w:lineRule="auto"/>
        <w:ind w:firstLine="567"/>
        <w:contextualSpacing/>
        <w:rPr>
          <w:rFonts w:eastAsia="Calibri"/>
          <w:szCs w:val="28"/>
          <w:lang w:eastAsia="en-US"/>
        </w:rPr>
      </w:pPr>
      <w:r w:rsidRPr="0050133A">
        <w:rPr>
          <w:rFonts w:eastAsia="Calibri"/>
          <w:szCs w:val="28"/>
          <w:lang w:eastAsia="en-US"/>
        </w:rPr>
        <w:t>3. Раскряжевка хлыстов на дрова (1 м).</w:t>
      </w:r>
    </w:p>
    <w:p w:rsidR="0050133A" w:rsidRPr="0050133A" w:rsidRDefault="0050133A" w:rsidP="0050133A">
      <w:pPr>
        <w:spacing w:line="240" w:lineRule="auto"/>
        <w:ind w:firstLine="567"/>
        <w:contextualSpacing/>
        <w:rPr>
          <w:rFonts w:eastAsia="Calibri"/>
          <w:szCs w:val="28"/>
          <w:lang w:eastAsia="en-US"/>
        </w:rPr>
      </w:pPr>
      <w:r w:rsidRPr="0050133A">
        <w:rPr>
          <w:rFonts w:eastAsia="Calibri"/>
          <w:szCs w:val="28"/>
          <w:lang w:eastAsia="en-US"/>
        </w:rPr>
        <w:t>4. Подноска на расстояние до 20 м и укладка дров длиной 1 м в поленницы.</w:t>
      </w:r>
    </w:p>
    <w:p w:rsidR="0050133A" w:rsidRPr="0050133A" w:rsidRDefault="0050133A" w:rsidP="0050133A">
      <w:pPr>
        <w:spacing w:line="240" w:lineRule="auto"/>
        <w:ind w:firstLine="567"/>
        <w:contextualSpacing/>
        <w:rPr>
          <w:rFonts w:eastAsia="Calibri"/>
          <w:szCs w:val="28"/>
          <w:lang w:eastAsia="en-US"/>
        </w:rPr>
      </w:pPr>
      <w:r w:rsidRPr="0050133A">
        <w:rPr>
          <w:rFonts w:eastAsia="Calibri"/>
          <w:szCs w:val="28"/>
          <w:lang w:eastAsia="en-US"/>
        </w:rPr>
        <w:t>5. Очистка мест рубок от порубочных остатков со сжиганием (с учетом количества заготовленной древесины).</w:t>
      </w:r>
    </w:p>
    <w:p w:rsidR="0050133A" w:rsidRPr="0050133A" w:rsidRDefault="0050133A" w:rsidP="0050133A">
      <w:pPr>
        <w:spacing w:line="240" w:lineRule="auto"/>
        <w:ind w:firstLine="567"/>
        <w:contextualSpacing/>
        <w:rPr>
          <w:rFonts w:eastAsia="Calibri"/>
          <w:szCs w:val="28"/>
          <w:lang w:eastAsia="en-US"/>
        </w:rPr>
      </w:pPr>
      <w:r w:rsidRPr="0050133A">
        <w:rPr>
          <w:rFonts w:eastAsia="Calibri"/>
          <w:szCs w:val="28"/>
          <w:lang w:eastAsia="en-US"/>
        </w:rPr>
        <w:t>6. Доставка рабочих.</w:t>
      </w:r>
    </w:p>
    <w:p w:rsidR="0050133A" w:rsidRPr="0050133A" w:rsidRDefault="0050133A" w:rsidP="0050133A">
      <w:pPr>
        <w:spacing w:line="240" w:lineRule="auto"/>
        <w:ind w:left="567" w:firstLine="0"/>
        <w:contextualSpacing/>
        <w:rPr>
          <w:rFonts w:eastAsia="Calibri"/>
          <w:szCs w:val="28"/>
          <w:lang w:eastAsia="en-US"/>
        </w:rPr>
      </w:pPr>
    </w:p>
    <w:p w:rsidR="0050133A" w:rsidRPr="0050133A" w:rsidRDefault="0050133A" w:rsidP="0050133A">
      <w:pPr>
        <w:spacing w:line="240" w:lineRule="auto"/>
        <w:ind w:firstLine="567"/>
        <w:contextualSpacing/>
        <w:rPr>
          <w:rFonts w:eastAsia="Calibri"/>
          <w:szCs w:val="28"/>
          <w:lang w:eastAsia="en-US"/>
        </w:rPr>
      </w:pPr>
      <w:r>
        <w:rPr>
          <w:rFonts w:eastAsia="Calibri"/>
          <w:szCs w:val="28"/>
          <w:lang w:eastAsia="en-US"/>
        </w:rPr>
        <w:t xml:space="preserve">21.2. </w:t>
      </w:r>
      <w:r w:rsidRPr="0050133A">
        <w:rPr>
          <w:rFonts w:eastAsia="Calibri"/>
          <w:szCs w:val="28"/>
          <w:lang w:eastAsia="en-US"/>
        </w:rPr>
        <w:t>Базовый состав машин и механизмов, а также оборудования необходимого для выполнения работ по предупреждению возникновения вредных организмов, санитарно-оздоровительные мероприятия путем уборки аварийных деревьев, приведены в таблице 1.</w:t>
      </w:r>
    </w:p>
    <w:p w:rsidR="0050133A" w:rsidRPr="0050133A" w:rsidRDefault="0050133A" w:rsidP="0050133A">
      <w:pPr>
        <w:spacing w:line="240" w:lineRule="auto"/>
        <w:ind w:firstLine="0"/>
        <w:contextualSpacing/>
        <w:jc w:val="right"/>
        <w:rPr>
          <w:rFonts w:eastAsia="Calibri"/>
          <w:szCs w:val="28"/>
          <w:lang w:eastAsia="en-US"/>
        </w:rPr>
      </w:pPr>
      <w:r w:rsidRPr="0050133A">
        <w:rPr>
          <w:rFonts w:eastAsia="Calibri"/>
          <w:szCs w:val="28"/>
          <w:lang w:eastAsia="en-US"/>
        </w:rPr>
        <w:t>Таблица 1</w:t>
      </w:r>
    </w:p>
    <w:tbl>
      <w:tblPr>
        <w:tblW w:w="101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765"/>
        <w:gridCol w:w="4500"/>
      </w:tblGrid>
      <w:tr w:rsidR="0050133A" w:rsidRPr="0050133A" w:rsidTr="00BE2366">
        <w:trPr>
          <w:trHeight w:val="399"/>
          <w:tblHeader/>
        </w:trPr>
        <w:tc>
          <w:tcPr>
            <w:tcW w:w="851" w:type="dxa"/>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t>№ п.п</w:t>
            </w:r>
          </w:p>
        </w:tc>
        <w:tc>
          <w:tcPr>
            <w:tcW w:w="4765" w:type="dxa"/>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t>Наименование машин и механизмов</w:t>
            </w:r>
          </w:p>
        </w:tc>
        <w:tc>
          <w:tcPr>
            <w:tcW w:w="4500" w:type="dxa"/>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t>Марка машин и механизмов</w:t>
            </w:r>
          </w:p>
        </w:tc>
      </w:tr>
      <w:tr w:rsidR="0050133A" w:rsidRPr="0050133A" w:rsidTr="00B869E7">
        <w:trPr>
          <w:cantSplit/>
          <w:trHeight w:hRule="exact" w:val="331"/>
        </w:trPr>
        <w:tc>
          <w:tcPr>
            <w:tcW w:w="851" w:type="dxa"/>
            <w:vAlign w:val="center"/>
          </w:tcPr>
          <w:p w:rsidR="0050133A" w:rsidRPr="00436FB7" w:rsidRDefault="0050133A" w:rsidP="0050133A">
            <w:pPr>
              <w:spacing w:after="200" w:line="276" w:lineRule="auto"/>
              <w:ind w:firstLine="0"/>
              <w:contextualSpacing/>
              <w:jc w:val="center"/>
              <w:rPr>
                <w:rFonts w:eastAsia="Calibri"/>
                <w:sz w:val="24"/>
                <w:szCs w:val="24"/>
                <w:highlight w:val="yellow"/>
                <w:lang w:eastAsia="en-US"/>
              </w:rPr>
            </w:pPr>
            <w:r w:rsidRPr="00436FB7">
              <w:rPr>
                <w:rFonts w:eastAsia="Calibri"/>
                <w:sz w:val="24"/>
                <w:szCs w:val="24"/>
                <w:lang w:eastAsia="en-US"/>
              </w:rPr>
              <w:t>1</w:t>
            </w:r>
          </w:p>
        </w:tc>
        <w:tc>
          <w:tcPr>
            <w:tcW w:w="4765" w:type="dxa"/>
            <w:vAlign w:val="center"/>
          </w:tcPr>
          <w:p w:rsidR="0050133A" w:rsidRPr="00436FB7" w:rsidRDefault="0050133A" w:rsidP="0050133A">
            <w:pPr>
              <w:spacing w:after="200" w:line="276" w:lineRule="auto"/>
              <w:ind w:firstLine="0"/>
              <w:contextualSpacing/>
              <w:jc w:val="left"/>
              <w:rPr>
                <w:rFonts w:eastAsia="Calibri"/>
                <w:sz w:val="24"/>
                <w:szCs w:val="24"/>
                <w:highlight w:val="yellow"/>
                <w:lang w:eastAsia="en-US"/>
              </w:rPr>
            </w:pPr>
            <w:r w:rsidRPr="00436FB7">
              <w:rPr>
                <w:rFonts w:eastAsia="Calibri"/>
                <w:sz w:val="24"/>
                <w:szCs w:val="24"/>
                <w:lang w:eastAsia="en-US"/>
              </w:rPr>
              <w:t>Бензопила</w:t>
            </w:r>
          </w:p>
        </w:tc>
        <w:tc>
          <w:tcPr>
            <w:tcW w:w="4500" w:type="dxa"/>
            <w:vAlign w:val="center"/>
          </w:tcPr>
          <w:p w:rsidR="0050133A" w:rsidRPr="00436FB7" w:rsidRDefault="0050133A" w:rsidP="0050133A">
            <w:pPr>
              <w:spacing w:after="200" w:line="276" w:lineRule="auto"/>
              <w:ind w:firstLine="0"/>
              <w:contextualSpacing/>
              <w:jc w:val="center"/>
              <w:rPr>
                <w:rFonts w:eastAsia="Calibri"/>
                <w:sz w:val="24"/>
                <w:szCs w:val="24"/>
                <w:highlight w:val="yellow"/>
                <w:lang w:eastAsia="en-US"/>
              </w:rPr>
            </w:pPr>
            <w:r w:rsidRPr="00436FB7">
              <w:rPr>
                <w:rFonts w:eastAsia="Calibri"/>
                <w:sz w:val="24"/>
                <w:szCs w:val="24"/>
                <w:lang w:eastAsia="en-US"/>
              </w:rPr>
              <w:t>Хускварна</w:t>
            </w:r>
          </w:p>
        </w:tc>
      </w:tr>
      <w:tr w:rsidR="0050133A" w:rsidRPr="0050133A" w:rsidTr="00B869E7">
        <w:trPr>
          <w:cantSplit/>
          <w:trHeight w:hRule="exact" w:val="338"/>
        </w:trPr>
        <w:tc>
          <w:tcPr>
            <w:tcW w:w="851" w:type="dxa"/>
            <w:vAlign w:val="center"/>
          </w:tcPr>
          <w:p w:rsidR="0050133A" w:rsidRPr="00436FB7" w:rsidRDefault="0050133A" w:rsidP="0050133A">
            <w:pPr>
              <w:spacing w:after="200" w:line="276" w:lineRule="auto"/>
              <w:ind w:firstLine="0"/>
              <w:contextualSpacing/>
              <w:jc w:val="center"/>
              <w:rPr>
                <w:rFonts w:eastAsia="Calibri"/>
                <w:sz w:val="24"/>
                <w:szCs w:val="24"/>
                <w:lang w:eastAsia="en-US"/>
              </w:rPr>
            </w:pPr>
            <w:r w:rsidRPr="00436FB7">
              <w:rPr>
                <w:rFonts w:eastAsia="Calibri"/>
                <w:sz w:val="24"/>
                <w:szCs w:val="24"/>
                <w:lang w:eastAsia="en-US"/>
              </w:rPr>
              <w:t>2</w:t>
            </w:r>
          </w:p>
        </w:tc>
        <w:tc>
          <w:tcPr>
            <w:tcW w:w="4765" w:type="dxa"/>
            <w:vAlign w:val="center"/>
          </w:tcPr>
          <w:p w:rsidR="0050133A" w:rsidRPr="00436FB7" w:rsidRDefault="0050133A" w:rsidP="0050133A">
            <w:pPr>
              <w:spacing w:after="200" w:line="276" w:lineRule="auto"/>
              <w:ind w:firstLine="0"/>
              <w:contextualSpacing/>
              <w:jc w:val="left"/>
              <w:rPr>
                <w:rFonts w:eastAsia="Calibri"/>
                <w:sz w:val="24"/>
                <w:szCs w:val="24"/>
                <w:lang w:eastAsia="en-US"/>
              </w:rPr>
            </w:pPr>
            <w:r w:rsidRPr="00436FB7">
              <w:rPr>
                <w:rFonts w:eastAsia="Calibri"/>
                <w:sz w:val="24"/>
                <w:szCs w:val="24"/>
                <w:lang w:eastAsia="en-US"/>
              </w:rPr>
              <w:t>Автомобиль</w:t>
            </w:r>
          </w:p>
        </w:tc>
        <w:tc>
          <w:tcPr>
            <w:tcW w:w="4500" w:type="dxa"/>
            <w:vAlign w:val="center"/>
          </w:tcPr>
          <w:p w:rsidR="0050133A" w:rsidRPr="00436FB7" w:rsidRDefault="0050133A" w:rsidP="0050133A">
            <w:pPr>
              <w:spacing w:after="200" w:line="276" w:lineRule="auto"/>
              <w:ind w:firstLine="0"/>
              <w:contextualSpacing/>
              <w:jc w:val="center"/>
              <w:rPr>
                <w:rFonts w:eastAsia="Calibri"/>
                <w:sz w:val="24"/>
                <w:szCs w:val="24"/>
                <w:lang w:eastAsia="en-US"/>
              </w:rPr>
            </w:pPr>
            <w:r w:rsidRPr="00436FB7">
              <w:rPr>
                <w:rFonts w:eastAsia="Calibri"/>
                <w:sz w:val="24"/>
                <w:szCs w:val="24"/>
                <w:lang w:eastAsia="en-US"/>
              </w:rPr>
              <w:t>УАЗ-3909</w:t>
            </w:r>
          </w:p>
        </w:tc>
      </w:tr>
    </w:tbl>
    <w:p w:rsidR="0050133A" w:rsidRPr="0050133A" w:rsidRDefault="0050133A" w:rsidP="0050133A">
      <w:pPr>
        <w:spacing w:line="240" w:lineRule="auto"/>
        <w:ind w:firstLine="0"/>
        <w:contextualSpacing/>
        <w:jc w:val="center"/>
        <w:rPr>
          <w:rFonts w:eastAsia="Calibri"/>
          <w:b/>
          <w:szCs w:val="28"/>
          <w:lang w:eastAsia="en-US"/>
        </w:rPr>
      </w:pPr>
    </w:p>
    <w:p w:rsidR="0050133A" w:rsidRPr="0050133A" w:rsidRDefault="0050133A" w:rsidP="0050133A">
      <w:pPr>
        <w:spacing w:line="240" w:lineRule="auto"/>
        <w:ind w:firstLine="567"/>
        <w:contextualSpacing/>
        <w:rPr>
          <w:rFonts w:eastAsia="Calibri"/>
          <w:szCs w:val="28"/>
          <w:lang w:eastAsia="en-US"/>
        </w:rPr>
      </w:pPr>
      <w:r>
        <w:rPr>
          <w:rFonts w:eastAsia="Calibri"/>
          <w:szCs w:val="28"/>
          <w:lang w:eastAsia="en-US"/>
        </w:rPr>
        <w:t xml:space="preserve">21.3. </w:t>
      </w:r>
      <w:r w:rsidRPr="0050133A">
        <w:rPr>
          <w:rFonts w:eastAsia="Calibri"/>
          <w:szCs w:val="28"/>
          <w:lang w:eastAsia="en-US"/>
        </w:rPr>
        <w:t>Нормы выработки и нормы времени, необходимые для выполнения работ по предупреждению возникновения вредных организмов, санитарно-оздоровительные мероприятия путем уборки аварийных деревьев  приведены в таблице 2, исходя из  базовых условий ее выполнении, указанных в таблице 3.</w:t>
      </w:r>
    </w:p>
    <w:p w:rsidR="0050133A" w:rsidRPr="0050133A" w:rsidRDefault="0050133A" w:rsidP="0050133A">
      <w:pPr>
        <w:spacing w:line="240" w:lineRule="auto"/>
        <w:ind w:left="7799" w:firstLine="0"/>
        <w:contextualSpacing/>
        <w:rPr>
          <w:rFonts w:eastAsia="Calibri"/>
          <w:sz w:val="22"/>
          <w:szCs w:val="28"/>
          <w:lang w:eastAsia="en-US"/>
        </w:rPr>
      </w:pPr>
      <w:r w:rsidRPr="0050133A">
        <w:rPr>
          <w:rFonts w:eastAsia="Calibri"/>
          <w:szCs w:val="28"/>
          <w:lang w:eastAsia="en-US"/>
        </w:rPr>
        <w:t xml:space="preserve">      Таблица 2</w:t>
      </w:r>
    </w:p>
    <w:tbl>
      <w:tblPr>
        <w:tblW w:w="103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4723"/>
        <w:gridCol w:w="1136"/>
        <w:gridCol w:w="1136"/>
        <w:gridCol w:w="1420"/>
        <w:gridCol w:w="1422"/>
      </w:tblGrid>
      <w:tr w:rsidR="0050133A" w:rsidRPr="0050133A" w:rsidTr="00436FB7">
        <w:trPr>
          <w:trHeight w:val="191"/>
          <w:tblHeader/>
        </w:trPr>
        <w:tc>
          <w:tcPr>
            <w:tcW w:w="536" w:type="dxa"/>
            <w:vMerge w:val="restart"/>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lastRenderedPageBreak/>
              <w:t>№ п.п</w:t>
            </w:r>
          </w:p>
        </w:tc>
        <w:tc>
          <w:tcPr>
            <w:tcW w:w="4723" w:type="dxa"/>
            <w:vMerge w:val="restart"/>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t>Виды работ</w:t>
            </w:r>
          </w:p>
        </w:tc>
        <w:tc>
          <w:tcPr>
            <w:tcW w:w="1136" w:type="dxa"/>
            <w:vMerge w:val="restart"/>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t>Единица измере</w:t>
            </w:r>
            <w:r w:rsidRPr="0050133A">
              <w:rPr>
                <w:rFonts w:eastAsia="Calibri"/>
                <w:sz w:val="24"/>
                <w:szCs w:val="24"/>
                <w:lang w:eastAsia="en-US"/>
              </w:rPr>
              <w:softHyphen/>
              <w:t>ния</w:t>
            </w:r>
          </w:p>
        </w:tc>
        <w:tc>
          <w:tcPr>
            <w:tcW w:w="1136" w:type="dxa"/>
            <w:vMerge w:val="restart"/>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t>Норма выра</w:t>
            </w:r>
            <w:r w:rsidRPr="0050133A">
              <w:rPr>
                <w:rFonts w:eastAsia="Calibri"/>
                <w:sz w:val="24"/>
                <w:szCs w:val="24"/>
                <w:lang w:eastAsia="en-US"/>
              </w:rPr>
              <w:softHyphen/>
              <w:t>ботки</w:t>
            </w:r>
          </w:p>
        </w:tc>
        <w:tc>
          <w:tcPr>
            <w:tcW w:w="2842" w:type="dxa"/>
            <w:gridSpan w:val="2"/>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t>Потребное количество</w:t>
            </w:r>
          </w:p>
        </w:tc>
      </w:tr>
      <w:tr w:rsidR="0050133A" w:rsidRPr="0050133A" w:rsidTr="00436FB7">
        <w:trPr>
          <w:trHeight w:val="282"/>
          <w:tblHeader/>
        </w:trPr>
        <w:tc>
          <w:tcPr>
            <w:tcW w:w="536" w:type="dxa"/>
            <w:vMerge/>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p>
        </w:tc>
        <w:tc>
          <w:tcPr>
            <w:tcW w:w="4723" w:type="dxa"/>
            <w:vMerge/>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p>
        </w:tc>
        <w:tc>
          <w:tcPr>
            <w:tcW w:w="1136" w:type="dxa"/>
            <w:vMerge/>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p>
        </w:tc>
        <w:tc>
          <w:tcPr>
            <w:tcW w:w="1136" w:type="dxa"/>
            <w:vMerge/>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p>
        </w:tc>
        <w:tc>
          <w:tcPr>
            <w:tcW w:w="1420" w:type="dxa"/>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t>человеко - дней</w:t>
            </w:r>
          </w:p>
        </w:tc>
        <w:tc>
          <w:tcPr>
            <w:tcW w:w="1422" w:type="dxa"/>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t>машино - смен</w:t>
            </w:r>
          </w:p>
        </w:tc>
      </w:tr>
      <w:tr w:rsidR="0050133A" w:rsidRPr="0050133A" w:rsidTr="00436FB7">
        <w:trPr>
          <w:trHeight w:val="191"/>
          <w:tblHeader/>
        </w:trPr>
        <w:tc>
          <w:tcPr>
            <w:tcW w:w="536" w:type="dxa"/>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t>А</w:t>
            </w:r>
          </w:p>
        </w:tc>
        <w:tc>
          <w:tcPr>
            <w:tcW w:w="4723" w:type="dxa"/>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t>Б</w:t>
            </w:r>
          </w:p>
        </w:tc>
        <w:tc>
          <w:tcPr>
            <w:tcW w:w="1136" w:type="dxa"/>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t>В</w:t>
            </w:r>
          </w:p>
        </w:tc>
        <w:tc>
          <w:tcPr>
            <w:tcW w:w="1136" w:type="dxa"/>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t>1</w:t>
            </w:r>
          </w:p>
        </w:tc>
        <w:tc>
          <w:tcPr>
            <w:tcW w:w="1420" w:type="dxa"/>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t>2</w:t>
            </w:r>
          </w:p>
        </w:tc>
        <w:tc>
          <w:tcPr>
            <w:tcW w:w="1422" w:type="dxa"/>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t>3</w:t>
            </w:r>
          </w:p>
        </w:tc>
      </w:tr>
      <w:tr w:rsidR="0050133A" w:rsidRPr="0050133A" w:rsidTr="00436FB7">
        <w:trPr>
          <w:trHeight w:val="461"/>
        </w:trPr>
        <w:tc>
          <w:tcPr>
            <w:tcW w:w="536"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1</w:t>
            </w:r>
          </w:p>
        </w:tc>
        <w:tc>
          <w:tcPr>
            <w:tcW w:w="4723" w:type="dxa"/>
          </w:tcPr>
          <w:p w:rsidR="0050133A" w:rsidRPr="00436FB7" w:rsidRDefault="0050133A" w:rsidP="0050133A">
            <w:pPr>
              <w:spacing w:line="240" w:lineRule="auto"/>
              <w:ind w:firstLine="0"/>
              <w:contextualSpacing/>
              <w:jc w:val="left"/>
              <w:rPr>
                <w:rFonts w:eastAsia="Calibri"/>
                <w:sz w:val="24"/>
                <w:szCs w:val="24"/>
                <w:lang w:eastAsia="en-US"/>
              </w:rPr>
            </w:pPr>
            <w:r w:rsidRPr="00436FB7">
              <w:rPr>
                <w:rFonts w:eastAsia="Calibri"/>
                <w:sz w:val="24"/>
                <w:szCs w:val="24"/>
                <w:lang w:eastAsia="en-US"/>
              </w:rPr>
              <w:t>Валка леса сухостойных и сломанных деревьев</w:t>
            </w:r>
          </w:p>
        </w:tc>
        <w:tc>
          <w:tcPr>
            <w:tcW w:w="1136"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м</w:t>
            </w:r>
            <w:r w:rsidRPr="00436FB7">
              <w:rPr>
                <w:rFonts w:eastAsia="Calibri"/>
                <w:sz w:val="24"/>
                <w:szCs w:val="24"/>
                <w:vertAlign w:val="superscript"/>
                <w:lang w:eastAsia="en-US"/>
              </w:rPr>
              <w:t>3</w:t>
            </w:r>
          </w:p>
        </w:tc>
        <w:tc>
          <w:tcPr>
            <w:tcW w:w="1136" w:type="dxa"/>
            <w:vAlign w:val="center"/>
          </w:tcPr>
          <w:p w:rsidR="0050133A" w:rsidRPr="00436FB7" w:rsidRDefault="0050133A" w:rsidP="0050133A">
            <w:pPr>
              <w:spacing w:line="240" w:lineRule="auto"/>
              <w:ind w:firstLine="0"/>
              <w:jc w:val="center"/>
              <w:rPr>
                <w:rFonts w:eastAsia="Calibri"/>
                <w:sz w:val="24"/>
                <w:szCs w:val="24"/>
                <w:lang w:eastAsia="en-US"/>
              </w:rPr>
            </w:pPr>
            <w:r w:rsidRPr="00436FB7">
              <w:rPr>
                <w:rFonts w:eastAsia="Calibri"/>
                <w:sz w:val="24"/>
                <w:szCs w:val="24"/>
                <w:lang w:eastAsia="en-US"/>
              </w:rPr>
              <w:t>3,3</w:t>
            </w:r>
          </w:p>
        </w:tc>
        <w:tc>
          <w:tcPr>
            <w:tcW w:w="1420" w:type="dxa"/>
            <w:vAlign w:val="center"/>
          </w:tcPr>
          <w:p w:rsidR="0050133A" w:rsidRPr="00436FB7" w:rsidRDefault="0050133A" w:rsidP="0050133A">
            <w:pPr>
              <w:spacing w:line="240" w:lineRule="auto"/>
              <w:ind w:firstLine="0"/>
              <w:jc w:val="center"/>
              <w:rPr>
                <w:rFonts w:eastAsia="Calibri"/>
                <w:sz w:val="24"/>
                <w:szCs w:val="24"/>
                <w:lang w:eastAsia="en-US"/>
              </w:rPr>
            </w:pPr>
            <w:r w:rsidRPr="00436FB7">
              <w:rPr>
                <w:rFonts w:eastAsia="Calibri"/>
                <w:sz w:val="24"/>
                <w:szCs w:val="24"/>
                <w:lang w:eastAsia="en-US"/>
              </w:rPr>
              <w:t>0,6</w:t>
            </w:r>
          </w:p>
        </w:tc>
        <w:tc>
          <w:tcPr>
            <w:tcW w:w="1422" w:type="dxa"/>
            <w:vAlign w:val="center"/>
          </w:tcPr>
          <w:p w:rsidR="0050133A" w:rsidRPr="00436FB7" w:rsidRDefault="0050133A" w:rsidP="0050133A">
            <w:pPr>
              <w:spacing w:line="240" w:lineRule="auto"/>
              <w:ind w:firstLine="0"/>
              <w:jc w:val="center"/>
              <w:rPr>
                <w:rFonts w:eastAsia="Calibri"/>
                <w:sz w:val="24"/>
                <w:szCs w:val="24"/>
                <w:lang w:eastAsia="en-US"/>
              </w:rPr>
            </w:pPr>
            <w:r w:rsidRPr="00436FB7">
              <w:rPr>
                <w:rFonts w:eastAsia="Calibri"/>
                <w:sz w:val="24"/>
                <w:szCs w:val="24"/>
                <w:lang w:eastAsia="en-US"/>
              </w:rPr>
              <w:t>0,3</w:t>
            </w:r>
          </w:p>
        </w:tc>
      </w:tr>
      <w:tr w:rsidR="0050133A" w:rsidRPr="0050133A" w:rsidTr="00436FB7">
        <w:trPr>
          <w:trHeight w:val="370"/>
        </w:trPr>
        <w:tc>
          <w:tcPr>
            <w:tcW w:w="536"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2</w:t>
            </w:r>
          </w:p>
        </w:tc>
        <w:tc>
          <w:tcPr>
            <w:tcW w:w="4723" w:type="dxa"/>
            <w:vAlign w:val="center"/>
          </w:tcPr>
          <w:p w:rsidR="0050133A" w:rsidRPr="00436FB7" w:rsidRDefault="0050133A" w:rsidP="0050133A">
            <w:pPr>
              <w:spacing w:line="240" w:lineRule="auto"/>
              <w:ind w:firstLine="0"/>
              <w:contextualSpacing/>
              <w:jc w:val="left"/>
              <w:rPr>
                <w:rFonts w:eastAsia="Calibri"/>
                <w:sz w:val="24"/>
                <w:szCs w:val="24"/>
                <w:lang w:eastAsia="en-US"/>
              </w:rPr>
            </w:pPr>
            <w:r w:rsidRPr="00436FB7">
              <w:rPr>
                <w:rFonts w:eastAsia="Calibri"/>
                <w:sz w:val="24"/>
                <w:szCs w:val="24"/>
                <w:lang w:eastAsia="en-US"/>
              </w:rPr>
              <w:t>Обрезка, сбор, сжигание сучьев</w:t>
            </w:r>
          </w:p>
        </w:tc>
        <w:tc>
          <w:tcPr>
            <w:tcW w:w="1136"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м</w:t>
            </w:r>
            <w:r w:rsidRPr="00436FB7">
              <w:rPr>
                <w:rFonts w:eastAsia="Calibri"/>
                <w:sz w:val="24"/>
                <w:szCs w:val="24"/>
                <w:vertAlign w:val="superscript"/>
                <w:lang w:eastAsia="en-US"/>
              </w:rPr>
              <w:t>3</w:t>
            </w:r>
          </w:p>
        </w:tc>
        <w:tc>
          <w:tcPr>
            <w:tcW w:w="1136" w:type="dxa"/>
            <w:vAlign w:val="center"/>
          </w:tcPr>
          <w:p w:rsidR="0050133A" w:rsidRPr="00436FB7" w:rsidRDefault="0050133A" w:rsidP="0050133A">
            <w:pPr>
              <w:spacing w:line="240" w:lineRule="auto"/>
              <w:ind w:firstLine="0"/>
              <w:jc w:val="center"/>
              <w:rPr>
                <w:rFonts w:eastAsia="Calibri"/>
                <w:sz w:val="24"/>
                <w:szCs w:val="24"/>
                <w:lang w:eastAsia="en-US"/>
              </w:rPr>
            </w:pPr>
            <w:r w:rsidRPr="00436FB7">
              <w:rPr>
                <w:rFonts w:eastAsia="Calibri"/>
                <w:sz w:val="24"/>
                <w:szCs w:val="24"/>
                <w:lang w:eastAsia="en-US"/>
              </w:rPr>
              <w:t>13,68</w:t>
            </w:r>
          </w:p>
        </w:tc>
        <w:tc>
          <w:tcPr>
            <w:tcW w:w="1420" w:type="dxa"/>
            <w:vAlign w:val="center"/>
          </w:tcPr>
          <w:p w:rsidR="0050133A" w:rsidRPr="00436FB7" w:rsidRDefault="0050133A" w:rsidP="0050133A">
            <w:pPr>
              <w:spacing w:line="240" w:lineRule="auto"/>
              <w:ind w:firstLine="0"/>
              <w:jc w:val="center"/>
              <w:rPr>
                <w:rFonts w:eastAsia="Calibri"/>
                <w:sz w:val="24"/>
                <w:szCs w:val="24"/>
                <w:lang w:eastAsia="en-US"/>
              </w:rPr>
            </w:pPr>
            <w:r w:rsidRPr="00436FB7">
              <w:rPr>
                <w:rFonts w:eastAsia="Calibri"/>
                <w:sz w:val="24"/>
                <w:szCs w:val="24"/>
                <w:lang w:eastAsia="en-US"/>
              </w:rPr>
              <w:t>1,1</w:t>
            </w:r>
          </w:p>
        </w:tc>
        <w:tc>
          <w:tcPr>
            <w:tcW w:w="1422" w:type="dxa"/>
            <w:vAlign w:val="center"/>
          </w:tcPr>
          <w:p w:rsidR="0050133A" w:rsidRPr="00436FB7" w:rsidRDefault="0050133A" w:rsidP="0050133A">
            <w:pPr>
              <w:spacing w:line="240" w:lineRule="auto"/>
              <w:ind w:firstLine="0"/>
              <w:jc w:val="center"/>
              <w:rPr>
                <w:rFonts w:eastAsia="Calibri"/>
                <w:sz w:val="24"/>
                <w:szCs w:val="24"/>
                <w:lang w:eastAsia="en-US"/>
              </w:rPr>
            </w:pPr>
            <w:r w:rsidRPr="00436FB7">
              <w:rPr>
                <w:rFonts w:eastAsia="Calibri"/>
                <w:sz w:val="24"/>
                <w:szCs w:val="24"/>
                <w:lang w:eastAsia="en-US"/>
              </w:rPr>
              <w:t>1,1</w:t>
            </w:r>
          </w:p>
        </w:tc>
      </w:tr>
      <w:tr w:rsidR="0050133A" w:rsidRPr="0050133A" w:rsidTr="00436FB7">
        <w:trPr>
          <w:trHeight w:val="370"/>
        </w:trPr>
        <w:tc>
          <w:tcPr>
            <w:tcW w:w="536"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3</w:t>
            </w:r>
          </w:p>
        </w:tc>
        <w:tc>
          <w:tcPr>
            <w:tcW w:w="4723" w:type="dxa"/>
            <w:vAlign w:val="center"/>
          </w:tcPr>
          <w:p w:rsidR="0050133A" w:rsidRPr="00436FB7" w:rsidRDefault="0050133A" w:rsidP="0050133A">
            <w:pPr>
              <w:spacing w:line="240" w:lineRule="auto"/>
              <w:ind w:firstLine="0"/>
              <w:contextualSpacing/>
              <w:jc w:val="left"/>
              <w:rPr>
                <w:rFonts w:eastAsia="Calibri"/>
                <w:sz w:val="24"/>
                <w:szCs w:val="24"/>
                <w:lang w:eastAsia="en-US"/>
              </w:rPr>
            </w:pPr>
            <w:r w:rsidRPr="00436FB7">
              <w:rPr>
                <w:rFonts w:eastAsia="Calibri"/>
                <w:sz w:val="24"/>
                <w:szCs w:val="24"/>
                <w:lang w:eastAsia="en-US"/>
              </w:rPr>
              <w:t>Раскряжевка хлыстов на дрова (1 м)</w:t>
            </w:r>
          </w:p>
        </w:tc>
        <w:tc>
          <w:tcPr>
            <w:tcW w:w="1136"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м</w:t>
            </w:r>
            <w:r w:rsidRPr="00436FB7">
              <w:rPr>
                <w:rFonts w:eastAsia="Calibri"/>
                <w:sz w:val="24"/>
                <w:szCs w:val="24"/>
                <w:vertAlign w:val="superscript"/>
                <w:lang w:eastAsia="en-US"/>
              </w:rPr>
              <w:t>3</w:t>
            </w:r>
          </w:p>
        </w:tc>
        <w:tc>
          <w:tcPr>
            <w:tcW w:w="1136" w:type="dxa"/>
            <w:vAlign w:val="center"/>
          </w:tcPr>
          <w:p w:rsidR="0050133A" w:rsidRPr="00436FB7" w:rsidRDefault="0050133A" w:rsidP="0050133A">
            <w:pPr>
              <w:spacing w:line="240" w:lineRule="auto"/>
              <w:ind w:firstLine="0"/>
              <w:jc w:val="center"/>
              <w:rPr>
                <w:rFonts w:eastAsia="Calibri"/>
                <w:sz w:val="24"/>
                <w:szCs w:val="24"/>
                <w:lang w:eastAsia="en-US"/>
              </w:rPr>
            </w:pPr>
            <w:r w:rsidRPr="00436FB7">
              <w:rPr>
                <w:rFonts w:eastAsia="Calibri"/>
                <w:sz w:val="24"/>
                <w:szCs w:val="24"/>
                <w:lang w:eastAsia="en-US"/>
              </w:rPr>
              <w:t>32,76</w:t>
            </w:r>
          </w:p>
        </w:tc>
        <w:tc>
          <w:tcPr>
            <w:tcW w:w="1420" w:type="dxa"/>
            <w:vAlign w:val="center"/>
          </w:tcPr>
          <w:p w:rsidR="0050133A" w:rsidRPr="00436FB7" w:rsidRDefault="0050133A" w:rsidP="0050133A">
            <w:pPr>
              <w:spacing w:line="240" w:lineRule="auto"/>
              <w:ind w:firstLine="0"/>
              <w:jc w:val="center"/>
              <w:rPr>
                <w:rFonts w:eastAsia="Calibri"/>
                <w:sz w:val="24"/>
                <w:szCs w:val="24"/>
                <w:lang w:eastAsia="en-US"/>
              </w:rPr>
            </w:pPr>
            <w:r w:rsidRPr="00436FB7">
              <w:rPr>
                <w:rFonts w:eastAsia="Calibri"/>
                <w:sz w:val="24"/>
                <w:szCs w:val="24"/>
                <w:lang w:eastAsia="en-US"/>
              </w:rPr>
              <w:t>0,92</w:t>
            </w:r>
          </w:p>
        </w:tc>
        <w:tc>
          <w:tcPr>
            <w:tcW w:w="1422" w:type="dxa"/>
            <w:vAlign w:val="center"/>
          </w:tcPr>
          <w:p w:rsidR="0050133A" w:rsidRPr="00436FB7" w:rsidRDefault="0050133A" w:rsidP="0050133A">
            <w:pPr>
              <w:spacing w:line="240" w:lineRule="auto"/>
              <w:ind w:firstLine="0"/>
              <w:jc w:val="center"/>
              <w:rPr>
                <w:rFonts w:eastAsia="Calibri"/>
                <w:sz w:val="24"/>
                <w:szCs w:val="24"/>
                <w:lang w:eastAsia="en-US"/>
              </w:rPr>
            </w:pPr>
            <w:r w:rsidRPr="00436FB7">
              <w:rPr>
                <w:rFonts w:eastAsia="Calibri"/>
                <w:sz w:val="24"/>
                <w:szCs w:val="24"/>
                <w:lang w:eastAsia="en-US"/>
              </w:rPr>
              <w:t>0,46</w:t>
            </w:r>
          </w:p>
        </w:tc>
      </w:tr>
      <w:tr w:rsidR="0050133A" w:rsidRPr="0050133A" w:rsidTr="00436FB7">
        <w:trPr>
          <w:trHeight w:val="695"/>
        </w:trPr>
        <w:tc>
          <w:tcPr>
            <w:tcW w:w="536"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4</w:t>
            </w:r>
          </w:p>
        </w:tc>
        <w:tc>
          <w:tcPr>
            <w:tcW w:w="4723" w:type="dxa"/>
            <w:vAlign w:val="center"/>
          </w:tcPr>
          <w:p w:rsidR="0050133A" w:rsidRPr="00436FB7" w:rsidRDefault="0050133A" w:rsidP="0050133A">
            <w:pPr>
              <w:spacing w:line="240" w:lineRule="auto"/>
              <w:ind w:firstLine="0"/>
              <w:contextualSpacing/>
              <w:jc w:val="left"/>
              <w:rPr>
                <w:rFonts w:eastAsia="Calibri"/>
                <w:sz w:val="24"/>
                <w:szCs w:val="24"/>
                <w:lang w:eastAsia="en-US"/>
              </w:rPr>
            </w:pPr>
            <w:r w:rsidRPr="00436FB7">
              <w:rPr>
                <w:rFonts w:eastAsia="Calibri"/>
                <w:sz w:val="24"/>
                <w:szCs w:val="24"/>
                <w:lang w:eastAsia="en-US"/>
              </w:rPr>
              <w:t>Подноска на расстояние до 20 м и укладка дров длиной 1 м в поленницы</w:t>
            </w:r>
          </w:p>
        </w:tc>
        <w:tc>
          <w:tcPr>
            <w:tcW w:w="1136"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м</w:t>
            </w:r>
            <w:r w:rsidRPr="00436FB7">
              <w:rPr>
                <w:rFonts w:eastAsia="Calibri"/>
                <w:sz w:val="24"/>
                <w:szCs w:val="24"/>
                <w:vertAlign w:val="superscript"/>
                <w:lang w:eastAsia="en-US"/>
              </w:rPr>
              <w:t>3</w:t>
            </w:r>
          </w:p>
        </w:tc>
        <w:tc>
          <w:tcPr>
            <w:tcW w:w="1136" w:type="dxa"/>
            <w:vAlign w:val="center"/>
          </w:tcPr>
          <w:p w:rsidR="0050133A" w:rsidRPr="00436FB7" w:rsidRDefault="0050133A" w:rsidP="0050133A">
            <w:pPr>
              <w:spacing w:line="240" w:lineRule="auto"/>
              <w:ind w:firstLine="0"/>
              <w:jc w:val="center"/>
              <w:rPr>
                <w:rFonts w:eastAsia="Calibri"/>
                <w:sz w:val="24"/>
                <w:szCs w:val="24"/>
                <w:lang w:eastAsia="en-US"/>
              </w:rPr>
            </w:pPr>
            <w:r w:rsidRPr="00436FB7">
              <w:rPr>
                <w:rFonts w:eastAsia="Calibri"/>
                <w:sz w:val="24"/>
                <w:szCs w:val="24"/>
                <w:lang w:eastAsia="en-US"/>
              </w:rPr>
              <w:t>16,40</w:t>
            </w:r>
          </w:p>
        </w:tc>
        <w:tc>
          <w:tcPr>
            <w:tcW w:w="1420" w:type="dxa"/>
            <w:vAlign w:val="center"/>
          </w:tcPr>
          <w:p w:rsidR="0050133A" w:rsidRPr="00436FB7" w:rsidRDefault="0050133A" w:rsidP="0050133A">
            <w:pPr>
              <w:spacing w:line="240" w:lineRule="auto"/>
              <w:ind w:firstLine="0"/>
              <w:jc w:val="center"/>
              <w:rPr>
                <w:rFonts w:eastAsia="Calibri"/>
                <w:sz w:val="24"/>
                <w:szCs w:val="24"/>
                <w:lang w:eastAsia="en-US"/>
              </w:rPr>
            </w:pPr>
            <w:r w:rsidRPr="00436FB7">
              <w:rPr>
                <w:rFonts w:eastAsia="Calibri"/>
                <w:sz w:val="24"/>
                <w:szCs w:val="24"/>
                <w:lang w:eastAsia="en-US"/>
              </w:rPr>
              <w:t>0,91</w:t>
            </w:r>
          </w:p>
        </w:tc>
        <w:tc>
          <w:tcPr>
            <w:tcW w:w="1422"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p>
        </w:tc>
      </w:tr>
      <w:tr w:rsidR="0050133A" w:rsidRPr="0050133A" w:rsidTr="00436FB7">
        <w:trPr>
          <w:trHeight w:val="410"/>
        </w:trPr>
        <w:tc>
          <w:tcPr>
            <w:tcW w:w="536"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5</w:t>
            </w:r>
          </w:p>
        </w:tc>
        <w:tc>
          <w:tcPr>
            <w:tcW w:w="4723" w:type="dxa"/>
            <w:vAlign w:val="center"/>
          </w:tcPr>
          <w:p w:rsidR="0050133A" w:rsidRPr="00436FB7" w:rsidRDefault="0050133A" w:rsidP="0050133A">
            <w:pPr>
              <w:spacing w:line="240" w:lineRule="auto"/>
              <w:ind w:firstLine="0"/>
              <w:contextualSpacing/>
              <w:jc w:val="left"/>
              <w:rPr>
                <w:rFonts w:eastAsia="Calibri"/>
                <w:sz w:val="24"/>
                <w:szCs w:val="24"/>
                <w:lang w:eastAsia="en-US"/>
              </w:rPr>
            </w:pPr>
            <w:r w:rsidRPr="00436FB7">
              <w:rPr>
                <w:rFonts w:eastAsia="Calibri"/>
                <w:sz w:val="24"/>
                <w:szCs w:val="24"/>
                <w:lang w:eastAsia="en-US"/>
              </w:rPr>
              <w:t>Очистка мест рубок от порубочных остатков со сжиганием (с учетом количества заготовленной древесины)</w:t>
            </w:r>
          </w:p>
        </w:tc>
        <w:tc>
          <w:tcPr>
            <w:tcW w:w="1136"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м</w:t>
            </w:r>
            <w:r w:rsidRPr="00436FB7">
              <w:rPr>
                <w:rFonts w:eastAsia="Calibri"/>
                <w:sz w:val="24"/>
                <w:szCs w:val="24"/>
                <w:vertAlign w:val="superscript"/>
                <w:lang w:eastAsia="en-US"/>
              </w:rPr>
              <w:t>3</w:t>
            </w:r>
          </w:p>
        </w:tc>
        <w:tc>
          <w:tcPr>
            <w:tcW w:w="1136" w:type="dxa"/>
            <w:vAlign w:val="center"/>
          </w:tcPr>
          <w:p w:rsidR="0050133A" w:rsidRPr="00436FB7" w:rsidRDefault="0050133A" w:rsidP="0050133A">
            <w:pPr>
              <w:spacing w:line="240" w:lineRule="auto"/>
              <w:ind w:firstLine="0"/>
              <w:jc w:val="center"/>
              <w:rPr>
                <w:rFonts w:eastAsia="Calibri"/>
                <w:sz w:val="24"/>
                <w:szCs w:val="24"/>
                <w:lang w:eastAsia="en-US"/>
              </w:rPr>
            </w:pPr>
            <w:r w:rsidRPr="00436FB7">
              <w:rPr>
                <w:rFonts w:eastAsia="Calibri"/>
                <w:sz w:val="24"/>
                <w:szCs w:val="24"/>
                <w:lang w:eastAsia="en-US"/>
              </w:rPr>
              <w:t>20,57</w:t>
            </w:r>
          </w:p>
        </w:tc>
        <w:tc>
          <w:tcPr>
            <w:tcW w:w="1420" w:type="dxa"/>
            <w:vAlign w:val="center"/>
          </w:tcPr>
          <w:p w:rsidR="0050133A" w:rsidRPr="00436FB7" w:rsidRDefault="0050133A" w:rsidP="0050133A">
            <w:pPr>
              <w:spacing w:line="240" w:lineRule="auto"/>
              <w:ind w:firstLine="0"/>
              <w:jc w:val="center"/>
              <w:rPr>
                <w:rFonts w:eastAsia="Calibri"/>
                <w:sz w:val="24"/>
                <w:szCs w:val="24"/>
                <w:lang w:eastAsia="en-US"/>
              </w:rPr>
            </w:pPr>
            <w:r w:rsidRPr="00436FB7">
              <w:rPr>
                <w:rFonts w:eastAsia="Calibri"/>
                <w:sz w:val="24"/>
                <w:szCs w:val="24"/>
                <w:lang w:eastAsia="en-US"/>
              </w:rPr>
              <w:t>0,73</w:t>
            </w:r>
          </w:p>
        </w:tc>
        <w:tc>
          <w:tcPr>
            <w:tcW w:w="1422"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p>
        </w:tc>
      </w:tr>
      <w:tr w:rsidR="0050133A" w:rsidRPr="0050133A" w:rsidTr="00436FB7">
        <w:trPr>
          <w:trHeight w:val="88"/>
        </w:trPr>
        <w:tc>
          <w:tcPr>
            <w:tcW w:w="536"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6</w:t>
            </w:r>
          </w:p>
        </w:tc>
        <w:tc>
          <w:tcPr>
            <w:tcW w:w="4723" w:type="dxa"/>
            <w:vAlign w:val="center"/>
          </w:tcPr>
          <w:p w:rsidR="0050133A" w:rsidRPr="00436FB7" w:rsidRDefault="0050133A" w:rsidP="0050133A">
            <w:pPr>
              <w:spacing w:line="240" w:lineRule="auto"/>
              <w:ind w:firstLine="0"/>
              <w:contextualSpacing/>
              <w:jc w:val="left"/>
              <w:rPr>
                <w:rFonts w:eastAsia="Calibri"/>
                <w:sz w:val="24"/>
                <w:szCs w:val="24"/>
                <w:lang w:eastAsia="en-US"/>
              </w:rPr>
            </w:pPr>
            <w:r w:rsidRPr="00436FB7">
              <w:rPr>
                <w:rFonts w:eastAsia="Calibri"/>
                <w:sz w:val="24"/>
                <w:szCs w:val="24"/>
                <w:lang w:eastAsia="en-US"/>
              </w:rPr>
              <w:t xml:space="preserve">Доставка рабочих </w:t>
            </w:r>
          </w:p>
        </w:tc>
        <w:tc>
          <w:tcPr>
            <w:tcW w:w="1136"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км</w:t>
            </w:r>
          </w:p>
        </w:tc>
        <w:tc>
          <w:tcPr>
            <w:tcW w:w="1136"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p>
        </w:tc>
        <w:tc>
          <w:tcPr>
            <w:tcW w:w="1420" w:type="dxa"/>
            <w:vAlign w:val="center"/>
          </w:tcPr>
          <w:p w:rsidR="0050133A" w:rsidRPr="00436FB7" w:rsidRDefault="0050133A" w:rsidP="0050133A">
            <w:pPr>
              <w:spacing w:line="240" w:lineRule="auto"/>
              <w:ind w:firstLine="0"/>
              <w:jc w:val="center"/>
              <w:rPr>
                <w:rFonts w:eastAsia="Calibri"/>
                <w:sz w:val="24"/>
                <w:szCs w:val="24"/>
                <w:lang w:eastAsia="en-US"/>
              </w:rPr>
            </w:pPr>
            <w:r w:rsidRPr="00436FB7">
              <w:rPr>
                <w:rFonts w:eastAsia="Calibri"/>
                <w:sz w:val="24"/>
                <w:szCs w:val="24"/>
                <w:lang w:eastAsia="en-US"/>
              </w:rPr>
              <w:t>0,85</w:t>
            </w:r>
          </w:p>
        </w:tc>
        <w:tc>
          <w:tcPr>
            <w:tcW w:w="1422" w:type="dxa"/>
            <w:vAlign w:val="center"/>
          </w:tcPr>
          <w:p w:rsidR="0050133A" w:rsidRPr="00436FB7" w:rsidRDefault="0050133A" w:rsidP="0050133A">
            <w:pPr>
              <w:spacing w:line="240" w:lineRule="auto"/>
              <w:ind w:firstLine="0"/>
              <w:jc w:val="center"/>
              <w:rPr>
                <w:rFonts w:eastAsia="Calibri"/>
                <w:sz w:val="24"/>
                <w:szCs w:val="24"/>
                <w:lang w:eastAsia="en-US"/>
              </w:rPr>
            </w:pPr>
            <w:r w:rsidRPr="00436FB7">
              <w:rPr>
                <w:rFonts w:eastAsia="Calibri"/>
                <w:sz w:val="24"/>
                <w:szCs w:val="24"/>
                <w:lang w:eastAsia="en-US"/>
              </w:rPr>
              <w:t>0,85</w:t>
            </w:r>
          </w:p>
        </w:tc>
      </w:tr>
      <w:tr w:rsidR="0050133A" w:rsidRPr="0050133A" w:rsidTr="00436FB7">
        <w:trPr>
          <w:trHeight w:val="88"/>
        </w:trPr>
        <w:tc>
          <w:tcPr>
            <w:tcW w:w="536"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p>
        </w:tc>
        <w:tc>
          <w:tcPr>
            <w:tcW w:w="4723" w:type="dxa"/>
            <w:vAlign w:val="center"/>
          </w:tcPr>
          <w:p w:rsidR="0050133A" w:rsidRPr="00436FB7" w:rsidRDefault="0050133A" w:rsidP="0050133A">
            <w:pPr>
              <w:spacing w:line="240" w:lineRule="auto"/>
              <w:ind w:firstLine="0"/>
              <w:contextualSpacing/>
              <w:jc w:val="center"/>
              <w:rPr>
                <w:rFonts w:eastAsia="Calibri"/>
                <w:b/>
                <w:sz w:val="24"/>
                <w:szCs w:val="24"/>
                <w:lang w:eastAsia="en-US"/>
              </w:rPr>
            </w:pPr>
            <w:r w:rsidRPr="00436FB7">
              <w:rPr>
                <w:rFonts w:eastAsia="Calibri"/>
                <w:b/>
                <w:sz w:val="24"/>
                <w:szCs w:val="24"/>
                <w:lang w:eastAsia="en-US"/>
              </w:rPr>
              <w:t>Итого</w:t>
            </w:r>
          </w:p>
        </w:tc>
        <w:tc>
          <w:tcPr>
            <w:tcW w:w="1136"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p>
        </w:tc>
        <w:tc>
          <w:tcPr>
            <w:tcW w:w="1136"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p>
        </w:tc>
        <w:tc>
          <w:tcPr>
            <w:tcW w:w="1420" w:type="dxa"/>
            <w:vAlign w:val="center"/>
          </w:tcPr>
          <w:p w:rsidR="0050133A" w:rsidRPr="00436FB7" w:rsidRDefault="0050133A" w:rsidP="0050133A">
            <w:pPr>
              <w:spacing w:line="240" w:lineRule="auto"/>
              <w:ind w:firstLine="0"/>
              <w:jc w:val="center"/>
              <w:rPr>
                <w:rFonts w:eastAsia="Calibri"/>
                <w:b/>
                <w:sz w:val="24"/>
                <w:szCs w:val="24"/>
                <w:lang w:eastAsia="en-US"/>
              </w:rPr>
            </w:pPr>
            <w:r w:rsidRPr="00436FB7">
              <w:rPr>
                <w:rFonts w:eastAsia="Calibri"/>
                <w:b/>
                <w:sz w:val="24"/>
                <w:szCs w:val="24"/>
                <w:lang w:eastAsia="en-US"/>
              </w:rPr>
              <w:t>5,12</w:t>
            </w:r>
          </w:p>
        </w:tc>
        <w:tc>
          <w:tcPr>
            <w:tcW w:w="1422" w:type="dxa"/>
            <w:vAlign w:val="center"/>
          </w:tcPr>
          <w:p w:rsidR="0050133A" w:rsidRPr="00436FB7" w:rsidRDefault="0050133A" w:rsidP="0050133A">
            <w:pPr>
              <w:spacing w:line="240" w:lineRule="auto"/>
              <w:ind w:firstLine="0"/>
              <w:jc w:val="center"/>
              <w:rPr>
                <w:rFonts w:eastAsia="Calibri"/>
                <w:b/>
                <w:sz w:val="24"/>
                <w:szCs w:val="24"/>
                <w:lang w:eastAsia="en-US"/>
              </w:rPr>
            </w:pPr>
            <w:r w:rsidRPr="00436FB7">
              <w:rPr>
                <w:rFonts w:eastAsia="Calibri"/>
                <w:b/>
                <w:sz w:val="24"/>
                <w:szCs w:val="24"/>
                <w:lang w:eastAsia="en-US"/>
              </w:rPr>
              <w:t>2,71</w:t>
            </w:r>
          </w:p>
        </w:tc>
      </w:tr>
    </w:tbl>
    <w:p w:rsidR="00734742" w:rsidRDefault="00734742" w:rsidP="0050133A">
      <w:pPr>
        <w:keepNext/>
        <w:spacing w:line="240" w:lineRule="auto"/>
        <w:ind w:firstLine="0"/>
        <w:contextualSpacing/>
        <w:jc w:val="right"/>
        <w:rPr>
          <w:rFonts w:eastAsia="Calibri"/>
          <w:szCs w:val="28"/>
          <w:lang w:eastAsia="en-US"/>
        </w:rPr>
      </w:pPr>
    </w:p>
    <w:p w:rsidR="0050133A" w:rsidRPr="0050133A" w:rsidRDefault="0050133A" w:rsidP="0050133A">
      <w:pPr>
        <w:keepNext/>
        <w:spacing w:line="240" w:lineRule="auto"/>
        <w:ind w:firstLine="0"/>
        <w:contextualSpacing/>
        <w:jc w:val="right"/>
        <w:rPr>
          <w:rFonts w:eastAsia="Calibri"/>
          <w:szCs w:val="28"/>
          <w:lang w:eastAsia="en-US"/>
        </w:rPr>
      </w:pPr>
      <w:r w:rsidRPr="0050133A">
        <w:rPr>
          <w:rFonts w:eastAsia="Calibri"/>
          <w:szCs w:val="28"/>
          <w:lang w:eastAsia="en-US"/>
        </w:rPr>
        <w:t>Таблица 3</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62"/>
        <w:gridCol w:w="3557"/>
      </w:tblGrid>
      <w:tr w:rsidR="0050133A" w:rsidRPr="0050133A" w:rsidTr="00BE2366">
        <w:trPr>
          <w:trHeight w:val="319"/>
          <w:tblHeader/>
        </w:trPr>
        <w:tc>
          <w:tcPr>
            <w:tcW w:w="851" w:type="dxa"/>
            <w:vAlign w:val="center"/>
          </w:tcPr>
          <w:p w:rsidR="0050133A" w:rsidRPr="0050133A" w:rsidRDefault="0050133A" w:rsidP="00734742">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t>№ п.п</w:t>
            </w:r>
          </w:p>
        </w:tc>
        <w:tc>
          <w:tcPr>
            <w:tcW w:w="5962" w:type="dxa"/>
            <w:vAlign w:val="center"/>
          </w:tcPr>
          <w:p w:rsidR="0050133A" w:rsidRPr="0050133A" w:rsidRDefault="0050133A" w:rsidP="0050133A">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t>Показатели</w:t>
            </w:r>
          </w:p>
        </w:tc>
        <w:tc>
          <w:tcPr>
            <w:tcW w:w="3557" w:type="dxa"/>
            <w:vAlign w:val="center"/>
          </w:tcPr>
          <w:p w:rsidR="0050133A" w:rsidRPr="0050133A" w:rsidRDefault="0050133A" w:rsidP="00B869E7">
            <w:pPr>
              <w:keepNext/>
              <w:spacing w:line="240" w:lineRule="auto"/>
              <w:ind w:firstLine="0"/>
              <w:contextualSpacing/>
              <w:jc w:val="center"/>
              <w:rPr>
                <w:rFonts w:eastAsia="Calibri"/>
                <w:sz w:val="24"/>
                <w:szCs w:val="24"/>
                <w:lang w:eastAsia="en-US"/>
              </w:rPr>
            </w:pPr>
            <w:r w:rsidRPr="0050133A">
              <w:rPr>
                <w:rFonts w:eastAsia="Calibri"/>
                <w:sz w:val="24"/>
                <w:szCs w:val="24"/>
                <w:lang w:eastAsia="en-US"/>
              </w:rPr>
              <w:t>Базовые условия</w:t>
            </w:r>
          </w:p>
        </w:tc>
      </w:tr>
      <w:tr w:rsidR="0050133A" w:rsidRPr="0050133A" w:rsidTr="00B869E7">
        <w:trPr>
          <w:cantSplit/>
          <w:trHeight w:hRule="exact" w:val="296"/>
        </w:trPr>
        <w:tc>
          <w:tcPr>
            <w:tcW w:w="851" w:type="dxa"/>
            <w:vAlign w:val="center"/>
          </w:tcPr>
          <w:p w:rsidR="0050133A" w:rsidRPr="00436FB7" w:rsidRDefault="0050133A" w:rsidP="0050133A">
            <w:pPr>
              <w:keepNext/>
              <w:spacing w:line="240" w:lineRule="auto"/>
              <w:ind w:firstLine="0"/>
              <w:contextualSpacing/>
              <w:jc w:val="center"/>
              <w:rPr>
                <w:rFonts w:eastAsia="Calibri"/>
                <w:sz w:val="24"/>
                <w:szCs w:val="24"/>
                <w:lang w:eastAsia="en-US"/>
              </w:rPr>
            </w:pPr>
            <w:r w:rsidRPr="00436FB7">
              <w:rPr>
                <w:rFonts w:eastAsia="Calibri"/>
                <w:sz w:val="24"/>
                <w:szCs w:val="24"/>
                <w:lang w:eastAsia="en-US"/>
              </w:rPr>
              <w:t>1</w:t>
            </w:r>
          </w:p>
        </w:tc>
        <w:tc>
          <w:tcPr>
            <w:tcW w:w="5962" w:type="dxa"/>
            <w:vAlign w:val="center"/>
          </w:tcPr>
          <w:p w:rsidR="0050133A" w:rsidRPr="00436FB7" w:rsidRDefault="0050133A" w:rsidP="0050133A">
            <w:pPr>
              <w:keepNext/>
              <w:spacing w:line="240" w:lineRule="auto"/>
              <w:ind w:firstLine="0"/>
              <w:contextualSpacing/>
              <w:rPr>
                <w:rFonts w:eastAsia="Calibri"/>
                <w:sz w:val="24"/>
                <w:szCs w:val="24"/>
                <w:lang w:eastAsia="en-US"/>
              </w:rPr>
            </w:pPr>
            <w:r w:rsidRPr="00436FB7">
              <w:rPr>
                <w:rFonts w:eastAsia="Calibri"/>
                <w:sz w:val="24"/>
                <w:szCs w:val="24"/>
                <w:lang w:eastAsia="en-US"/>
              </w:rPr>
              <w:t>Условия</w:t>
            </w:r>
          </w:p>
        </w:tc>
        <w:tc>
          <w:tcPr>
            <w:tcW w:w="3557" w:type="dxa"/>
            <w:vAlign w:val="center"/>
          </w:tcPr>
          <w:p w:rsidR="0050133A" w:rsidRPr="00436FB7" w:rsidRDefault="0050133A" w:rsidP="0050133A">
            <w:pPr>
              <w:keepNext/>
              <w:spacing w:line="240" w:lineRule="auto"/>
              <w:ind w:firstLine="0"/>
              <w:contextualSpacing/>
              <w:jc w:val="center"/>
              <w:rPr>
                <w:rFonts w:eastAsia="Calibri"/>
                <w:sz w:val="24"/>
                <w:szCs w:val="24"/>
                <w:lang w:eastAsia="en-US"/>
              </w:rPr>
            </w:pPr>
            <w:r w:rsidRPr="00436FB7">
              <w:rPr>
                <w:rFonts w:eastAsia="Calibri"/>
                <w:sz w:val="24"/>
                <w:szCs w:val="24"/>
                <w:lang w:eastAsia="en-US"/>
              </w:rPr>
              <w:t>летние</w:t>
            </w:r>
          </w:p>
        </w:tc>
      </w:tr>
      <w:tr w:rsidR="0050133A" w:rsidRPr="0050133A" w:rsidTr="00B869E7">
        <w:trPr>
          <w:cantSplit/>
          <w:trHeight w:hRule="exact" w:val="296"/>
        </w:trPr>
        <w:tc>
          <w:tcPr>
            <w:tcW w:w="851"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2</w:t>
            </w:r>
          </w:p>
        </w:tc>
        <w:tc>
          <w:tcPr>
            <w:tcW w:w="5962" w:type="dxa"/>
            <w:vAlign w:val="center"/>
          </w:tcPr>
          <w:p w:rsidR="0050133A" w:rsidRPr="00436FB7" w:rsidRDefault="0050133A" w:rsidP="0050133A">
            <w:pPr>
              <w:spacing w:line="240" w:lineRule="auto"/>
              <w:ind w:firstLine="0"/>
              <w:contextualSpacing/>
              <w:rPr>
                <w:rFonts w:eastAsia="Calibri"/>
                <w:sz w:val="24"/>
                <w:szCs w:val="24"/>
                <w:lang w:eastAsia="en-US"/>
              </w:rPr>
            </w:pPr>
            <w:r w:rsidRPr="00436FB7">
              <w:rPr>
                <w:rFonts w:eastAsia="Calibri"/>
                <w:sz w:val="24"/>
                <w:szCs w:val="24"/>
                <w:lang w:eastAsia="en-US"/>
              </w:rPr>
              <w:t>Рельеф</w:t>
            </w:r>
          </w:p>
        </w:tc>
        <w:tc>
          <w:tcPr>
            <w:tcW w:w="3557"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равнинный</w:t>
            </w:r>
          </w:p>
        </w:tc>
      </w:tr>
      <w:tr w:rsidR="0050133A" w:rsidRPr="0050133A" w:rsidTr="00B869E7">
        <w:trPr>
          <w:trHeight w:val="314"/>
        </w:trPr>
        <w:tc>
          <w:tcPr>
            <w:tcW w:w="851"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3</w:t>
            </w:r>
          </w:p>
        </w:tc>
        <w:tc>
          <w:tcPr>
            <w:tcW w:w="5962" w:type="dxa"/>
            <w:vAlign w:val="center"/>
          </w:tcPr>
          <w:p w:rsidR="0050133A" w:rsidRPr="00436FB7" w:rsidRDefault="0050133A" w:rsidP="0050133A">
            <w:pPr>
              <w:spacing w:line="240" w:lineRule="auto"/>
              <w:ind w:firstLine="0"/>
              <w:contextualSpacing/>
              <w:jc w:val="left"/>
              <w:rPr>
                <w:rFonts w:eastAsia="Calibri"/>
                <w:sz w:val="24"/>
                <w:szCs w:val="24"/>
                <w:lang w:eastAsia="en-US"/>
              </w:rPr>
            </w:pPr>
            <w:r w:rsidRPr="00436FB7">
              <w:rPr>
                <w:rFonts w:eastAsia="Calibri"/>
                <w:sz w:val="24"/>
                <w:szCs w:val="24"/>
                <w:lang w:eastAsia="en-US"/>
              </w:rPr>
              <w:t>Породный состав</w:t>
            </w:r>
          </w:p>
        </w:tc>
        <w:tc>
          <w:tcPr>
            <w:tcW w:w="3557"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сосна, дуб, мягколиственные насаждения</w:t>
            </w:r>
          </w:p>
        </w:tc>
      </w:tr>
      <w:tr w:rsidR="0050133A" w:rsidRPr="0050133A" w:rsidTr="00B869E7">
        <w:trPr>
          <w:cantSplit/>
          <w:trHeight w:hRule="exact" w:val="296"/>
        </w:trPr>
        <w:tc>
          <w:tcPr>
            <w:tcW w:w="851"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4</w:t>
            </w:r>
          </w:p>
        </w:tc>
        <w:tc>
          <w:tcPr>
            <w:tcW w:w="5962" w:type="dxa"/>
            <w:vAlign w:val="center"/>
          </w:tcPr>
          <w:p w:rsidR="0050133A" w:rsidRPr="00436FB7" w:rsidRDefault="0050133A" w:rsidP="0050133A">
            <w:pPr>
              <w:spacing w:line="240" w:lineRule="auto"/>
              <w:ind w:firstLine="0"/>
              <w:contextualSpacing/>
              <w:jc w:val="left"/>
              <w:rPr>
                <w:rFonts w:eastAsia="Calibri"/>
                <w:sz w:val="24"/>
                <w:szCs w:val="24"/>
                <w:lang w:eastAsia="en-US"/>
              </w:rPr>
            </w:pPr>
            <w:r w:rsidRPr="00436FB7">
              <w:rPr>
                <w:rFonts w:eastAsia="Calibri"/>
                <w:sz w:val="24"/>
                <w:szCs w:val="24"/>
                <w:lang w:eastAsia="en-US"/>
              </w:rPr>
              <w:t>Грунт</w:t>
            </w:r>
          </w:p>
        </w:tc>
        <w:tc>
          <w:tcPr>
            <w:tcW w:w="3557"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супесчаный, суглинистый</w:t>
            </w:r>
          </w:p>
        </w:tc>
      </w:tr>
      <w:tr w:rsidR="0050133A" w:rsidRPr="0050133A" w:rsidTr="00B869E7">
        <w:trPr>
          <w:cantSplit/>
          <w:trHeight w:hRule="exact" w:val="296"/>
        </w:trPr>
        <w:tc>
          <w:tcPr>
            <w:tcW w:w="851"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5</w:t>
            </w:r>
          </w:p>
        </w:tc>
        <w:tc>
          <w:tcPr>
            <w:tcW w:w="5962" w:type="dxa"/>
            <w:vAlign w:val="center"/>
          </w:tcPr>
          <w:p w:rsidR="0050133A" w:rsidRPr="00436FB7" w:rsidRDefault="0050133A" w:rsidP="0050133A">
            <w:pPr>
              <w:spacing w:line="240" w:lineRule="auto"/>
              <w:ind w:firstLine="0"/>
              <w:contextualSpacing/>
              <w:jc w:val="left"/>
              <w:rPr>
                <w:rFonts w:eastAsia="Calibri"/>
                <w:sz w:val="24"/>
                <w:szCs w:val="24"/>
                <w:lang w:eastAsia="en-US"/>
              </w:rPr>
            </w:pPr>
            <w:r w:rsidRPr="00436FB7">
              <w:rPr>
                <w:rFonts w:eastAsia="Calibri"/>
                <w:sz w:val="24"/>
                <w:szCs w:val="24"/>
                <w:lang w:eastAsia="en-US"/>
              </w:rPr>
              <w:t>Степень захламленности</w:t>
            </w:r>
          </w:p>
        </w:tc>
        <w:tc>
          <w:tcPr>
            <w:tcW w:w="3557"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средняя</w:t>
            </w:r>
          </w:p>
        </w:tc>
      </w:tr>
      <w:tr w:rsidR="0050133A" w:rsidRPr="0050133A" w:rsidTr="00B869E7">
        <w:trPr>
          <w:cantSplit/>
          <w:trHeight w:hRule="exact" w:val="296"/>
        </w:trPr>
        <w:tc>
          <w:tcPr>
            <w:tcW w:w="851"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6</w:t>
            </w:r>
          </w:p>
        </w:tc>
        <w:tc>
          <w:tcPr>
            <w:tcW w:w="5962" w:type="dxa"/>
            <w:vAlign w:val="center"/>
          </w:tcPr>
          <w:p w:rsidR="0050133A" w:rsidRPr="00436FB7" w:rsidRDefault="0050133A" w:rsidP="0050133A">
            <w:pPr>
              <w:spacing w:line="240" w:lineRule="auto"/>
              <w:ind w:firstLine="0"/>
              <w:contextualSpacing/>
              <w:jc w:val="left"/>
              <w:rPr>
                <w:rFonts w:eastAsia="Calibri"/>
                <w:sz w:val="24"/>
                <w:szCs w:val="24"/>
                <w:lang w:eastAsia="en-US"/>
              </w:rPr>
            </w:pPr>
            <w:r w:rsidRPr="00436FB7">
              <w:rPr>
                <w:rFonts w:eastAsia="Calibri"/>
                <w:sz w:val="24"/>
                <w:szCs w:val="24"/>
                <w:lang w:eastAsia="en-US"/>
              </w:rPr>
              <w:t>Исходный запас древостоя на 1 га</w:t>
            </w:r>
          </w:p>
        </w:tc>
        <w:tc>
          <w:tcPr>
            <w:tcW w:w="3557"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300 м</w:t>
            </w:r>
            <w:r w:rsidRPr="00436FB7">
              <w:rPr>
                <w:rFonts w:eastAsia="Calibri"/>
                <w:sz w:val="24"/>
                <w:szCs w:val="24"/>
                <w:vertAlign w:val="superscript"/>
                <w:lang w:eastAsia="en-US"/>
              </w:rPr>
              <w:t xml:space="preserve">3 </w:t>
            </w:r>
            <w:r w:rsidRPr="00436FB7">
              <w:rPr>
                <w:rFonts w:eastAsia="Calibri"/>
                <w:sz w:val="24"/>
                <w:szCs w:val="24"/>
                <w:lang w:eastAsia="en-US"/>
              </w:rPr>
              <w:t>/га</w:t>
            </w:r>
          </w:p>
        </w:tc>
      </w:tr>
      <w:tr w:rsidR="0050133A" w:rsidRPr="0050133A" w:rsidTr="00B869E7">
        <w:trPr>
          <w:cantSplit/>
          <w:trHeight w:hRule="exact" w:val="296"/>
        </w:trPr>
        <w:tc>
          <w:tcPr>
            <w:tcW w:w="851"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7</w:t>
            </w:r>
          </w:p>
        </w:tc>
        <w:tc>
          <w:tcPr>
            <w:tcW w:w="5962" w:type="dxa"/>
            <w:vAlign w:val="center"/>
          </w:tcPr>
          <w:p w:rsidR="0050133A" w:rsidRPr="00436FB7" w:rsidRDefault="0050133A" w:rsidP="0050133A">
            <w:pPr>
              <w:spacing w:line="240" w:lineRule="auto"/>
              <w:ind w:firstLine="0"/>
              <w:contextualSpacing/>
              <w:jc w:val="left"/>
              <w:rPr>
                <w:rFonts w:eastAsia="Calibri"/>
                <w:sz w:val="24"/>
                <w:szCs w:val="24"/>
                <w:lang w:eastAsia="en-US"/>
              </w:rPr>
            </w:pPr>
            <w:r w:rsidRPr="00436FB7">
              <w:rPr>
                <w:rFonts w:eastAsia="Calibri"/>
                <w:sz w:val="24"/>
                <w:szCs w:val="24"/>
                <w:lang w:eastAsia="en-US"/>
              </w:rPr>
              <w:t>Средний объем хлыста</w:t>
            </w:r>
          </w:p>
        </w:tc>
        <w:tc>
          <w:tcPr>
            <w:tcW w:w="3557"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0,30-0,39 м</w:t>
            </w:r>
            <w:r w:rsidRPr="00436FB7">
              <w:rPr>
                <w:rFonts w:eastAsia="Calibri"/>
                <w:sz w:val="24"/>
                <w:szCs w:val="24"/>
                <w:vertAlign w:val="superscript"/>
                <w:lang w:eastAsia="en-US"/>
              </w:rPr>
              <w:t>3</w:t>
            </w:r>
          </w:p>
        </w:tc>
      </w:tr>
      <w:tr w:rsidR="0050133A" w:rsidRPr="0050133A" w:rsidTr="00B869E7">
        <w:trPr>
          <w:cantSplit/>
          <w:trHeight w:hRule="exact" w:val="296"/>
        </w:trPr>
        <w:tc>
          <w:tcPr>
            <w:tcW w:w="851"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8</w:t>
            </w:r>
          </w:p>
        </w:tc>
        <w:tc>
          <w:tcPr>
            <w:tcW w:w="5962" w:type="dxa"/>
            <w:vAlign w:val="center"/>
          </w:tcPr>
          <w:p w:rsidR="0050133A" w:rsidRPr="00436FB7" w:rsidRDefault="0050133A" w:rsidP="0050133A">
            <w:pPr>
              <w:spacing w:line="240" w:lineRule="auto"/>
              <w:ind w:firstLine="0"/>
              <w:contextualSpacing/>
              <w:jc w:val="left"/>
              <w:rPr>
                <w:rFonts w:eastAsia="Calibri"/>
                <w:sz w:val="24"/>
                <w:szCs w:val="24"/>
                <w:lang w:eastAsia="en-US"/>
              </w:rPr>
            </w:pPr>
            <w:r w:rsidRPr="00436FB7">
              <w:rPr>
                <w:rFonts w:eastAsia="Calibri"/>
                <w:sz w:val="24"/>
                <w:szCs w:val="24"/>
                <w:lang w:eastAsia="en-US"/>
              </w:rPr>
              <w:t xml:space="preserve">Расстояние доставки рабочих </w:t>
            </w:r>
          </w:p>
        </w:tc>
        <w:tc>
          <w:tcPr>
            <w:tcW w:w="3557" w:type="dxa"/>
            <w:vAlign w:val="center"/>
          </w:tcPr>
          <w:p w:rsidR="0050133A" w:rsidRPr="00436FB7" w:rsidRDefault="0050133A" w:rsidP="0050133A">
            <w:pPr>
              <w:spacing w:line="240" w:lineRule="auto"/>
              <w:ind w:firstLine="0"/>
              <w:contextualSpacing/>
              <w:jc w:val="center"/>
              <w:rPr>
                <w:rFonts w:eastAsia="Calibri"/>
                <w:sz w:val="24"/>
                <w:szCs w:val="24"/>
                <w:lang w:eastAsia="en-US"/>
              </w:rPr>
            </w:pPr>
            <w:r w:rsidRPr="00436FB7">
              <w:rPr>
                <w:rFonts w:eastAsia="Calibri"/>
                <w:sz w:val="24"/>
                <w:szCs w:val="24"/>
                <w:lang w:eastAsia="en-US"/>
              </w:rPr>
              <w:t>25 км</w:t>
            </w:r>
          </w:p>
        </w:tc>
      </w:tr>
    </w:tbl>
    <w:p w:rsidR="0050133A" w:rsidRPr="0050133A" w:rsidRDefault="0050133A" w:rsidP="0050133A">
      <w:pPr>
        <w:pStyle w:val="aa"/>
        <w:spacing w:line="240" w:lineRule="auto"/>
        <w:ind w:left="0" w:firstLine="567"/>
        <w:rPr>
          <w:szCs w:val="28"/>
          <w:lang w:eastAsia="en-US"/>
        </w:rPr>
      </w:pPr>
    </w:p>
    <w:p w:rsidR="00DA7A5C" w:rsidRDefault="00DA7A5C" w:rsidP="00DA7A5C">
      <w:pPr>
        <w:pStyle w:val="aa"/>
        <w:spacing w:line="240" w:lineRule="auto"/>
        <w:ind w:left="0" w:firstLine="567"/>
        <w:rPr>
          <w:b/>
          <w:szCs w:val="28"/>
        </w:rPr>
      </w:pPr>
      <w:r w:rsidRPr="00DA7A5C">
        <w:rPr>
          <w:rFonts w:eastAsia="Calibri"/>
          <w:b/>
          <w:szCs w:val="28"/>
          <w:lang w:eastAsia="en-US"/>
        </w:rPr>
        <w:t xml:space="preserve">22-1.  </w:t>
      </w:r>
      <w:r w:rsidRPr="00DA7A5C">
        <w:rPr>
          <w:b/>
          <w:szCs w:val="28"/>
        </w:rPr>
        <w:t>Искусственное лесовосстановление путём ручной посадки сеянцев с открытой корневой системой по предварительной обработанной почве</w:t>
      </w:r>
    </w:p>
    <w:p w:rsidR="00DA7A5C" w:rsidRPr="00DA7A5C" w:rsidRDefault="00DA7A5C" w:rsidP="00DA7A5C">
      <w:pPr>
        <w:pStyle w:val="aa"/>
        <w:spacing w:line="240" w:lineRule="auto"/>
        <w:ind w:left="0" w:firstLine="567"/>
        <w:rPr>
          <w:szCs w:val="28"/>
          <w:lang w:eastAsia="en-US"/>
        </w:rPr>
      </w:pPr>
      <w:r w:rsidRPr="00DA7A5C">
        <w:rPr>
          <w:szCs w:val="28"/>
        </w:rPr>
        <w:t xml:space="preserve">22-1.1. </w:t>
      </w:r>
      <w:r>
        <w:rPr>
          <w:szCs w:val="28"/>
        </w:rPr>
        <w:t xml:space="preserve"> </w:t>
      </w:r>
      <w:r w:rsidRPr="00DA7A5C">
        <w:rPr>
          <w:szCs w:val="28"/>
          <w:lang w:eastAsia="en-US"/>
        </w:rPr>
        <w:t xml:space="preserve">Базовой технологией выполнения работ по </w:t>
      </w:r>
      <w:r w:rsidRPr="00DA7A5C">
        <w:rPr>
          <w:szCs w:val="28"/>
        </w:rPr>
        <w:t>искусственному лесовосстановлению путём ручной посадки сеянцев с открытой корневой системой по предварительной обработанной почве</w:t>
      </w:r>
      <w:r w:rsidRPr="00DA7A5C">
        <w:rPr>
          <w:szCs w:val="28"/>
          <w:lang w:eastAsia="en-US"/>
        </w:rPr>
        <w:t>:</w:t>
      </w:r>
    </w:p>
    <w:p w:rsidR="00DA7A5C" w:rsidRPr="00DA7A5C" w:rsidRDefault="00DA7A5C" w:rsidP="00DA7A5C">
      <w:pPr>
        <w:spacing w:line="240" w:lineRule="auto"/>
        <w:ind w:firstLine="0"/>
        <w:contextualSpacing/>
        <w:rPr>
          <w:rFonts w:eastAsia="Calibri"/>
          <w:szCs w:val="28"/>
          <w:lang w:eastAsia="en-US"/>
        </w:rPr>
      </w:pPr>
    </w:p>
    <w:p w:rsidR="00DA7A5C" w:rsidRPr="00DA7A5C" w:rsidRDefault="00DA7A5C" w:rsidP="00DA7A5C">
      <w:pPr>
        <w:spacing w:line="240" w:lineRule="auto"/>
        <w:ind w:firstLine="567"/>
        <w:contextualSpacing/>
        <w:rPr>
          <w:rFonts w:eastAsia="Calibri"/>
          <w:szCs w:val="28"/>
          <w:lang w:eastAsia="en-US"/>
        </w:rPr>
      </w:pPr>
      <w:r w:rsidRPr="00DA7A5C">
        <w:rPr>
          <w:rFonts w:eastAsia="Calibri"/>
          <w:szCs w:val="28"/>
          <w:lang w:eastAsia="en-US"/>
        </w:rPr>
        <w:t>1. Выкопка лопатой сеянцев, выборка, сортировка по стандарту, увязка в пучки, прикопка.</w:t>
      </w:r>
    </w:p>
    <w:p w:rsidR="00DA7A5C" w:rsidRPr="00DA7A5C" w:rsidRDefault="00DA7A5C" w:rsidP="00DA7A5C">
      <w:pPr>
        <w:spacing w:line="240" w:lineRule="auto"/>
        <w:ind w:firstLine="567"/>
        <w:contextualSpacing/>
        <w:rPr>
          <w:rFonts w:eastAsia="Calibri"/>
          <w:szCs w:val="28"/>
          <w:lang w:eastAsia="en-US"/>
        </w:rPr>
      </w:pPr>
      <w:r w:rsidRPr="00DA7A5C">
        <w:rPr>
          <w:rFonts w:eastAsia="Calibri"/>
          <w:szCs w:val="28"/>
          <w:lang w:eastAsia="en-US"/>
        </w:rPr>
        <w:t>2. 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p w:rsidR="00DA7A5C" w:rsidRPr="00DA7A5C" w:rsidRDefault="00DA7A5C" w:rsidP="00DA7A5C">
      <w:pPr>
        <w:spacing w:line="240" w:lineRule="auto"/>
        <w:ind w:firstLine="567"/>
        <w:contextualSpacing/>
        <w:rPr>
          <w:rFonts w:eastAsia="Calibri"/>
          <w:szCs w:val="28"/>
          <w:lang w:eastAsia="en-US"/>
        </w:rPr>
      </w:pPr>
      <w:r w:rsidRPr="00DA7A5C">
        <w:rPr>
          <w:rFonts w:eastAsia="Calibri"/>
          <w:szCs w:val="28"/>
          <w:lang w:eastAsia="en-US"/>
        </w:rPr>
        <w:t>3. Посадка с подноской сеянцев в пласт или дно борозд  с размещением 2-х летних сеянцев сосны.</w:t>
      </w:r>
    </w:p>
    <w:p w:rsidR="00DA7A5C" w:rsidRPr="00DA7A5C" w:rsidRDefault="00DA7A5C" w:rsidP="00DA7A5C">
      <w:pPr>
        <w:spacing w:line="240" w:lineRule="auto"/>
        <w:ind w:firstLine="567"/>
        <w:contextualSpacing/>
        <w:rPr>
          <w:rFonts w:eastAsia="Calibri"/>
          <w:szCs w:val="28"/>
          <w:lang w:eastAsia="en-US"/>
        </w:rPr>
      </w:pPr>
      <w:r w:rsidRPr="00DA7A5C">
        <w:rPr>
          <w:rFonts w:eastAsia="Calibri"/>
          <w:szCs w:val="28"/>
          <w:lang w:eastAsia="en-US"/>
        </w:rPr>
        <w:t>4. Изготовление из растущего леса и постановка деляночных столбов.</w:t>
      </w:r>
    </w:p>
    <w:p w:rsidR="00DA7A5C" w:rsidRPr="00DA7A5C" w:rsidRDefault="00DA7A5C" w:rsidP="00DA7A5C">
      <w:pPr>
        <w:spacing w:line="240" w:lineRule="auto"/>
        <w:ind w:firstLine="567"/>
        <w:contextualSpacing/>
        <w:rPr>
          <w:rFonts w:eastAsia="Calibri"/>
          <w:szCs w:val="28"/>
          <w:lang w:eastAsia="en-US"/>
        </w:rPr>
      </w:pPr>
      <w:r w:rsidRPr="00DA7A5C">
        <w:rPr>
          <w:rFonts w:eastAsia="Calibri"/>
          <w:szCs w:val="28"/>
          <w:lang w:eastAsia="en-US"/>
        </w:rPr>
        <w:t>5. Доставка рабочих</w:t>
      </w:r>
      <w:r w:rsidRPr="00DA7A5C">
        <w:rPr>
          <w:rFonts w:ascii="Calibri" w:eastAsia="Calibri" w:hAnsi="Calibri"/>
          <w:sz w:val="22"/>
          <w:szCs w:val="22"/>
          <w:lang w:eastAsia="en-US"/>
        </w:rPr>
        <w:t xml:space="preserve"> </w:t>
      </w:r>
      <w:r w:rsidRPr="00DA7A5C">
        <w:rPr>
          <w:rFonts w:eastAsia="Calibri"/>
          <w:szCs w:val="28"/>
          <w:lang w:eastAsia="en-US"/>
        </w:rPr>
        <w:t>и посадочного материала.</w:t>
      </w:r>
    </w:p>
    <w:p w:rsidR="00DA7A5C" w:rsidRPr="00DA7A5C" w:rsidRDefault="00DA7A5C" w:rsidP="00DA7A5C">
      <w:pPr>
        <w:spacing w:line="240" w:lineRule="auto"/>
        <w:ind w:firstLine="0"/>
        <w:contextualSpacing/>
        <w:rPr>
          <w:rFonts w:eastAsia="Calibri"/>
          <w:szCs w:val="28"/>
          <w:lang w:eastAsia="en-US"/>
        </w:rPr>
      </w:pPr>
    </w:p>
    <w:p w:rsidR="00DA7A5C" w:rsidRPr="00DA7A5C" w:rsidRDefault="00DA7A5C" w:rsidP="00DA7A5C">
      <w:pPr>
        <w:spacing w:line="240" w:lineRule="auto"/>
        <w:ind w:firstLine="567"/>
        <w:contextualSpacing/>
        <w:rPr>
          <w:rFonts w:eastAsia="Calibri"/>
          <w:szCs w:val="28"/>
          <w:lang w:eastAsia="en-US"/>
        </w:rPr>
      </w:pPr>
      <w:r>
        <w:rPr>
          <w:rFonts w:eastAsia="Calibri"/>
          <w:szCs w:val="28"/>
          <w:lang w:eastAsia="en-US"/>
        </w:rPr>
        <w:t xml:space="preserve">22-1.2. </w:t>
      </w:r>
      <w:r w:rsidRPr="00DA7A5C">
        <w:rPr>
          <w:rFonts w:eastAsia="Calibri"/>
          <w:szCs w:val="28"/>
          <w:lang w:eastAsia="en-US"/>
        </w:rPr>
        <w:t xml:space="preserve">Базовый состав машин и механизмов, а также оборудования необходимого для выполнения работ по   </w:t>
      </w:r>
      <w:r w:rsidRPr="00DA7A5C">
        <w:rPr>
          <w:szCs w:val="28"/>
        </w:rPr>
        <w:t>искусственному лесовосстановлению путём ручной посадки сеянцев с открытой корневой системой по предварительной обработанной почве</w:t>
      </w:r>
      <w:r w:rsidRPr="00DA7A5C">
        <w:rPr>
          <w:rFonts w:eastAsia="Calibri"/>
          <w:szCs w:val="28"/>
          <w:lang w:eastAsia="en-US"/>
        </w:rPr>
        <w:t>, приведены в таблице 1.</w:t>
      </w:r>
    </w:p>
    <w:p w:rsidR="00DA7A5C" w:rsidRPr="00DA7A5C" w:rsidRDefault="00DA7A5C" w:rsidP="00DA7A5C">
      <w:pPr>
        <w:spacing w:line="240" w:lineRule="auto"/>
        <w:ind w:firstLine="0"/>
        <w:contextualSpacing/>
        <w:jc w:val="right"/>
        <w:rPr>
          <w:rFonts w:eastAsia="Calibri"/>
          <w:szCs w:val="28"/>
          <w:lang w:eastAsia="en-US"/>
        </w:rPr>
      </w:pPr>
      <w:r w:rsidRPr="00DA7A5C">
        <w:rPr>
          <w:rFonts w:eastAsia="Calibri"/>
          <w:szCs w:val="28"/>
          <w:lang w:eastAsia="en-US"/>
        </w:rPr>
        <w:lastRenderedPageBreak/>
        <w:t>Таблица 1</w:t>
      </w:r>
    </w:p>
    <w:tbl>
      <w:tblPr>
        <w:tblW w:w="10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4798"/>
        <w:gridCol w:w="4528"/>
      </w:tblGrid>
      <w:tr w:rsidR="00DA7A5C" w:rsidRPr="00DA7A5C" w:rsidTr="00BE2366">
        <w:tblPrEx>
          <w:tblCellMar>
            <w:top w:w="0" w:type="dxa"/>
            <w:bottom w:w="0" w:type="dxa"/>
          </w:tblCellMar>
        </w:tblPrEx>
        <w:trPr>
          <w:trHeight w:val="315"/>
        </w:trPr>
        <w:tc>
          <w:tcPr>
            <w:tcW w:w="856" w:type="dxa"/>
            <w:vAlign w:val="center"/>
          </w:tcPr>
          <w:p w:rsidR="00DA7A5C" w:rsidRPr="00DA7A5C" w:rsidRDefault="00DA7A5C" w:rsidP="00DA7A5C">
            <w:pPr>
              <w:keepNext/>
              <w:spacing w:line="240" w:lineRule="auto"/>
              <w:ind w:firstLine="0"/>
              <w:contextualSpacing/>
              <w:jc w:val="center"/>
              <w:rPr>
                <w:rFonts w:eastAsia="Calibri"/>
                <w:sz w:val="24"/>
                <w:szCs w:val="24"/>
                <w:lang w:eastAsia="en-US"/>
              </w:rPr>
            </w:pPr>
            <w:r w:rsidRPr="00DA7A5C">
              <w:rPr>
                <w:rFonts w:eastAsia="Calibri"/>
                <w:sz w:val="24"/>
                <w:szCs w:val="24"/>
                <w:lang w:eastAsia="en-US"/>
              </w:rPr>
              <w:t>№ п.п</w:t>
            </w:r>
          </w:p>
        </w:tc>
        <w:tc>
          <w:tcPr>
            <w:tcW w:w="4798" w:type="dxa"/>
            <w:vAlign w:val="center"/>
          </w:tcPr>
          <w:p w:rsidR="00DA7A5C" w:rsidRPr="00DA7A5C" w:rsidRDefault="00DA7A5C" w:rsidP="00DA7A5C">
            <w:pPr>
              <w:keepNext/>
              <w:spacing w:line="240" w:lineRule="auto"/>
              <w:ind w:firstLine="0"/>
              <w:contextualSpacing/>
              <w:jc w:val="center"/>
              <w:rPr>
                <w:rFonts w:eastAsia="Calibri"/>
                <w:sz w:val="24"/>
                <w:szCs w:val="24"/>
                <w:lang w:eastAsia="en-US"/>
              </w:rPr>
            </w:pPr>
            <w:r w:rsidRPr="00DA7A5C">
              <w:rPr>
                <w:rFonts w:eastAsia="Calibri"/>
                <w:sz w:val="24"/>
                <w:szCs w:val="24"/>
                <w:lang w:eastAsia="en-US"/>
              </w:rPr>
              <w:t>Наименование машин и механизмов</w:t>
            </w:r>
          </w:p>
        </w:tc>
        <w:tc>
          <w:tcPr>
            <w:tcW w:w="4528" w:type="dxa"/>
            <w:vAlign w:val="center"/>
          </w:tcPr>
          <w:p w:rsidR="00DA7A5C" w:rsidRPr="00DA7A5C" w:rsidRDefault="00DA7A5C" w:rsidP="00DA7A5C">
            <w:pPr>
              <w:keepNext/>
              <w:spacing w:line="240" w:lineRule="auto"/>
              <w:ind w:firstLine="0"/>
              <w:contextualSpacing/>
              <w:jc w:val="center"/>
              <w:rPr>
                <w:rFonts w:eastAsia="Calibri"/>
                <w:sz w:val="24"/>
                <w:szCs w:val="24"/>
                <w:lang w:eastAsia="en-US"/>
              </w:rPr>
            </w:pPr>
            <w:r w:rsidRPr="00DA7A5C">
              <w:rPr>
                <w:rFonts w:eastAsia="Calibri"/>
                <w:sz w:val="24"/>
                <w:szCs w:val="24"/>
                <w:lang w:eastAsia="en-US"/>
              </w:rPr>
              <w:t>Марка машин и механизмов</w:t>
            </w:r>
          </w:p>
        </w:tc>
      </w:tr>
      <w:tr w:rsidR="00DA7A5C" w:rsidRPr="00DA7A5C" w:rsidTr="00BE2366">
        <w:tblPrEx>
          <w:tblCellMar>
            <w:top w:w="0" w:type="dxa"/>
            <w:bottom w:w="0" w:type="dxa"/>
          </w:tblCellMar>
        </w:tblPrEx>
        <w:trPr>
          <w:cantSplit/>
          <w:trHeight w:hRule="exact" w:val="260"/>
        </w:trPr>
        <w:tc>
          <w:tcPr>
            <w:tcW w:w="856" w:type="dxa"/>
            <w:vAlign w:val="center"/>
          </w:tcPr>
          <w:p w:rsidR="00DA7A5C" w:rsidRPr="00436FB7" w:rsidRDefault="00DA7A5C" w:rsidP="00DA7A5C">
            <w:pPr>
              <w:spacing w:after="200" w:line="276" w:lineRule="auto"/>
              <w:ind w:firstLine="0"/>
              <w:contextualSpacing/>
              <w:jc w:val="center"/>
              <w:rPr>
                <w:rFonts w:eastAsia="Calibri"/>
                <w:sz w:val="24"/>
                <w:szCs w:val="24"/>
                <w:lang w:eastAsia="en-US"/>
              </w:rPr>
            </w:pPr>
            <w:r w:rsidRPr="00436FB7">
              <w:rPr>
                <w:rFonts w:eastAsia="Calibri"/>
                <w:sz w:val="24"/>
                <w:szCs w:val="24"/>
                <w:lang w:eastAsia="en-US"/>
              </w:rPr>
              <w:t>1</w:t>
            </w:r>
          </w:p>
        </w:tc>
        <w:tc>
          <w:tcPr>
            <w:tcW w:w="4798" w:type="dxa"/>
            <w:vAlign w:val="center"/>
          </w:tcPr>
          <w:p w:rsidR="00DA7A5C" w:rsidRPr="00436FB7" w:rsidRDefault="00DA7A5C" w:rsidP="00DA7A5C">
            <w:pPr>
              <w:spacing w:after="200" w:line="276" w:lineRule="auto"/>
              <w:ind w:firstLine="0"/>
              <w:contextualSpacing/>
              <w:jc w:val="left"/>
              <w:rPr>
                <w:rFonts w:eastAsia="Calibri"/>
                <w:sz w:val="24"/>
                <w:szCs w:val="24"/>
                <w:lang w:eastAsia="en-US"/>
              </w:rPr>
            </w:pPr>
            <w:r w:rsidRPr="00436FB7">
              <w:rPr>
                <w:rFonts w:eastAsia="Calibri"/>
                <w:sz w:val="24"/>
                <w:szCs w:val="24"/>
                <w:lang w:eastAsia="en-US"/>
              </w:rPr>
              <w:t>Бензопила</w:t>
            </w:r>
          </w:p>
        </w:tc>
        <w:tc>
          <w:tcPr>
            <w:tcW w:w="4528" w:type="dxa"/>
            <w:vAlign w:val="center"/>
          </w:tcPr>
          <w:p w:rsidR="00DA7A5C" w:rsidRPr="00436FB7" w:rsidRDefault="00DA7A5C" w:rsidP="00DA7A5C">
            <w:pPr>
              <w:spacing w:after="200" w:line="276" w:lineRule="auto"/>
              <w:ind w:firstLine="0"/>
              <w:contextualSpacing/>
              <w:jc w:val="center"/>
              <w:rPr>
                <w:rFonts w:eastAsia="Calibri"/>
                <w:sz w:val="24"/>
                <w:szCs w:val="24"/>
                <w:lang w:eastAsia="en-US"/>
              </w:rPr>
            </w:pPr>
            <w:r w:rsidRPr="00436FB7">
              <w:rPr>
                <w:rFonts w:eastAsia="Calibri"/>
                <w:sz w:val="24"/>
                <w:szCs w:val="24"/>
                <w:lang w:eastAsia="en-US"/>
              </w:rPr>
              <w:t>Хускварна</w:t>
            </w:r>
          </w:p>
        </w:tc>
      </w:tr>
      <w:tr w:rsidR="00DA7A5C" w:rsidRPr="00DA7A5C" w:rsidTr="00BE2366">
        <w:tblPrEx>
          <w:tblCellMar>
            <w:top w:w="0" w:type="dxa"/>
            <w:bottom w:w="0" w:type="dxa"/>
          </w:tblCellMar>
        </w:tblPrEx>
        <w:trPr>
          <w:cantSplit/>
          <w:trHeight w:hRule="exact" w:val="260"/>
        </w:trPr>
        <w:tc>
          <w:tcPr>
            <w:tcW w:w="856" w:type="dxa"/>
            <w:vAlign w:val="center"/>
          </w:tcPr>
          <w:p w:rsidR="00DA7A5C" w:rsidRPr="00436FB7" w:rsidRDefault="00DA7A5C" w:rsidP="00DA7A5C">
            <w:pPr>
              <w:spacing w:after="200" w:line="276" w:lineRule="auto"/>
              <w:ind w:firstLine="0"/>
              <w:contextualSpacing/>
              <w:jc w:val="center"/>
              <w:rPr>
                <w:rFonts w:eastAsia="Calibri"/>
                <w:sz w:val="24"/>
                <w:szCs w:val="24"/>
                <w:lang w:eastAsia="en-US"/>
              </w:rPr>
            </w:pPr>
            <w:r w:rsidRPr="00436FB7">
              <w:rPr>
                <w:rFonts w:eastAsia="Calibri"/>
                <w:sz w:val="24"/>
                <w:szCs w:val="24"/>
                <w:lang w:eastAsia="en-US"/>
              </w:rPr>
              <w:t>2</w:t>
            </w:r>
          </w:p>
        </w:tc>
        <w:tc>
          <w:tcPr>
            <w:tcW w:w="4798" w:type="dxa"/>
            <w:vAlign w:val="center"/>
          </w:tcPr>
          <w:p w:rsidR="00DA7A5C" w:rsidRPr="00436FB7" w:rsidRDefault="00DA7A5C" w:rsidP="00DA7A5C">
            <w:pPr>
              <w:spacing w:after="200" w:line="276" w:lineRule="auto"/>
              <w:ind w:firstLine="0"/>
              <w:contextualSpacing/>
              <w:jc w:val="left"/>
              <w:rPr>
                <w:rFonts w:eastAsia="Calibri"/>
                <w:sz w:val="24"/>
                <w:szCs w:val="24"/>
                <w:lang w:eastAsia="en-US"/>
              </w:rPr>
            </w:pPr>
            <w:r w:rsidRPr="00436FB7">
              <w:rPr>
                <w:rFonts w:eastAsia="Calibri"/>
                <w:sz w:val="24"/>
                <w:szCs w:val="24"/>
                <w:lang w:eastAsia="en-US"/>
              </w:rPr>
              <w:t>Автомобиль</w:t>
            </w:r>
          </w:p>
        </w:tc>
        <w:tc>
          <w:tcPr>
            <w:tcW w:w="4528" w:type="dxa"/>
            <w:vAlign w:val="center"/>
          </w:tcPr>
          <w:p w:rsidR="00DA7A5C" w:rsidRPr="00436FB7" w:rsidRDefault="00DA7A5C" w:rsidP="00DA7A5C">
            <w:pPr>
              <w:spacing w:after="200" w:line="276" w:lineRule="auto"/>
              <w:ind w:firstLine="0"/>
              <w:contextualSpacing/>
              <w:jc w:val="center"/>
              <w:rPr>
                <w:rFonts w:eastAsia="Calibri"/>
                <w:sz w:val="24"/>
                <w:szCs w:val="24"/>
                <w:lang w:eastAsia="en-US"/>
              </w:rPr>
            </w:pPr>
            <w:r w:rsidRPr="00436FB7">
              <w:rPr>
                <w:rFonts w:eastAsia="Calibri"/>
                <w:sz w:val="24"/>
                <w:szCs w:val="24"/>
                <w:lang w:eastAsia="en-US"/>
              </w:rPr>
              <w:t>УАЗ-3909</w:t>
            </w:r>
          </w:p>
        </w:tc>
      </w:tr>
    </w:tbl>
    <w:p w:rsidR="00DA7A5C" w:rsidRPr="00DA7A5C" w:rsidRDefault="00DA7A5C" w:rsidP="00DA7A5C">
      <w:pPr>
        <w:spacing w:line="240" w:lineRule="auto"/>
        <w:ind w:firstLine="567"/>
        <w:contextualSpacing/>
        <w:jc w:val="center"/>
        <w:rPr>
          <w:rFonts w:eastAsia="Calibri"/>
          <w:b/>
          <w:szCs w:val="28"/>
          <w:lang w:eastAsia="en-US"/>
        </w:rPr>
      </w:pPr>
    </w:p>
    <w:p w:rsidR="00DA7A5C" w:rsidRPr="00DA7A5C" w:rsidRDefault="00DA7A5C" w:rsidP="00DA7A5C">
      <w:pPr>
        <w:spacing w:line="240" w:lineRule="auto"/>
        <w:ind w:firstLine="567"/>
        <w:contextualSpacing/>
        <w:rPr>
          <w:rFonts w:eastAsia="Calibri"/>
          <w:szCs w:val="28"/>
          <w:lang w:eastAsia="en-US"/>
        </w:rPr>
      </w:pPr>
      <w:r>
        <w:rPr>
          <w:rFonts w:eastAsia="Calibri"/>
          <w:szCs w:val="28"/>
          <w:lang w:eastAsia="en-US"/>
        </w:rPr>
        <w:t xml:space="preserve">22-1.3. </w:t>
      </w:r>
      <w:r w:rsidRPr="00DA7A5C">
        <w:rPr>
          <w:rFonts w:eastAsia="Calibri"/>
          <w:szCs w:val="28"/>
          <w:lang w:eastAsia="en-US"/>
        </w:rPr>
        <w:t xml:space="preserve">Нормы выработки и нормы времени, необходимые для выполнения работ по </w:t>
      </w:r>
      <w:r w:rsidRPr="00DA7A5C">
        <w:rPr>
          <w:szCs w:val="28"/>
        </w:rPr>
        <w:t>искусственному лесовосстановлению путём ручной посадки сеянцев с открытой корневой системой по предварительной обработанной почве</w:t>
      </w:r>
      <w:r w:rsidRPr="00DA7A5C">
        <w:rPr>
          <w:rFonts w:eastAsia="Calibri"/>
          <w:szCs w:val="28"/>
          <w:lang w:eastAsia="en-US"/>
        </w:rPr>
        <w:t xml:space="preserve"> приведены в таблице 2, исходя из базовых условий ее выполнении, указанных в таблице 3.</w:t>
      </w:r>
    </w:p>
    <w:p w:rsidR="00DA7A5C" w:rsidRPr="00DA7A5C" w:rsidRDefault="00DA7A5C" w:rsidP="00DA7A5C">
      <w:pPr>
        <w:spacing w:line="240" w:lineRule="auto"/>
        <w:ind w:firstLine="567"/>
        <w:contextualSpacing/>
        <w:jc w:val="right"/>
        <w:rPr>
          <w:rFonts w:eastAsia="Calibri"/>
          <w:szCs w:val="28"/>
          <w:lang w:eastAsia="en-US"/>
        </w:rPr>
      </w:pPr>
    </w:p>
    <w:p w:rsidR="00DA7A5C" w:rsidRPr="00DA7A5C" w:rsidRDefault="00DA7A5C" w:rsidP="00DA7A5C">
      <w:pPr>
        <w:spacing w:line="240" w:lineRule="auto"/>
        <w:ind w:firstLine="567"/>
        <w:contextualSpacing/>
        <w:jc w:val="right"/>
        <w:rPr>
          <w:rFonts w:eastAsia="Calibri"/>
          <w:szCs w:val="28"/>
          <w:lang w:eastAsia="en-US"/>
        </w:rPr>
      </w:pPr>
      <w:r w:rsidRPr="00DA7A5C">
        <w:rPr>
          <w:rFonts w:eastAsia="Calibri"/>
          <w:szCs w:val="28"/>
          <w:lang w:eastAsia="en-US"/>
        </w:rPr>
        <w:t>Таблица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68"/>
        <w:gridCol w:w="1134"/>
        <w:gridCol w:w="992"/>
        <w:gridCol w:w="1415"/>
        <w:gridCol w:w="1562"/>
      </w:tblGrid>
      <w:tr w:rsidR="00DA7A5C" w:rsidRPr="00DA7A5C" w:rsidTr="00DA7A5C">
        <w:trPr>
          <w:tblHeader/>
        </w:trPr>
        <w:tc>
          <w:tcPr>
            <w:tcW w:w="594" w:type="dxa"/>
            <w:vMerge w:val="restart"/>
            <w:vAlign w:val="center"/>
          </w:tcPr>
          <w:p w:rsidR="00DA7A5C" w:rsidRPr="00DA7A5C" w:rsidRDefault="00DA7A5C" w:rsidP="00DA7A5C">
            <w:pPr>
              <w:spacing w:line="240" w:lineRule="auto"/>
              <w:ind w:firstLine="0"/>
              <w:contextualSpacing/>
              <w:jc w:val="center"/>
              <w:rPr>
                <w:rFonts w:eastAsia="Calibri"/>
                <w:sz w:val="24"/>
                <w:szCs w:val="24"/>
                <w:lang w:eastAsia="en-US"/>
              </w:rPr>
            </w:pPr>
            <w:r w:rsidRPr="00DA7A5C">
              <w:rPr>
                <w:rFonts w:eastAsia="Calibri"/>
                <w:sz w:val="24"/>
                <w:szCs w:val="24"/>
                <w:lang w:eastAsia="en-US"/>
              </w:rPr>
              <w:t>№ п.п.</w:t>
            </w:r>
          </w:p>
        </w:tc>
        <w:tc>
          <w:tcPr>
            <w:tcW w:w="4368" w:type="dxa"/>
            <w:vMerge w:val="restart"/>
            <w:vAlign w:val="center"/>
          </w:tcPr>
          <w:p w:rsidR="00DA7A5C" w:rsidRPr="00DA7A5C" w:rsidRDefault="00DA7A5C" w:rsidP="00DA7A5C">
            <w:pPr>
              <w:spacing w:line="240" w:lineRule="auto"/>
              <w:ind w:firstLine="0"/>
              <w:contextualSpacing/>
              <w:jc w:val="center"/>
              <w:rPr>
                <w:rFonts w:eastAsia="Calibri"/>
                <w:sz w:val="24"/>
                <w:szCs w:val="24"/>
                <w:lang w:eastAsia="en-US"/>
              </w:rPr>
            </w:pPr>
            <w:r w:rsidRPr="00DA7A5C">
              <w:rPr>
                <w:rFonts w:eastAsia="Calibri"/>
                <w:sz w:val="24"/>
                <w:szCs w:val="24"/>
                <w:lang w:eastAsia="en-US"/>
              </w:rPr>
              <w:t>Виды работ</w:t>
            </w:r>
          </w:p>
        </w:tc>
        <w:tc>
          <w:tcPr>
            <w:tcW w:w="1134" w:type="dxa"/>
            <w:vMerge w:val="restart"/>
            <w:vAlign w:val="center"/>
          </w:tcPr>
          <w:p w:rsidR="00DA7A5C" w:rsidRPr="00DA7A5C" w:rsidRDefault="00DA7A5C" w:rsidP="00DA7A5C">
            <w:pPr>
              <w:spacing w:line="240" w:lineRule="auto"/>
              <w:ind w:firstLine="0"/>
              <w:contextualSpacing/>
              <w:jc w:val="center"/>
              <w:rPr>
                <w:rFonts w:eastAsia="Calibri"/>
                <w:sz w:val="24"/>
                <w:szCs w:val="24"/>
                <w:lang w:eastAsia="en-US"/>
              </w:rPr>
            </w:pPr>
            <w:r w:rsidRPr="00DA7A5C">
              <w:rPr>
                <w:rFonts w:eastAsia="Calibri"/>
                <w:sz w:val="24"/>
                <w:szCs w:val="24"/>
                <w:lang w:eastAsia="en-US"/>
              </w:rPr>
              <w:t>Единица измере</w:t>
            </w:r>
            <w:r w:rsidRPr="00DA7A5C">
              <w:rPr>
                <w:rFonts w:eastAsia="Calibri"/>
                <w:sz w:val="24"/>
                <w:szCs w:val="24"/>
                <w:lang w:eastAsia="en-US"/>
              </w:rPr>
              <w:softHyphen/>
              <w:t>ния</w:t>
            </w:r>
          </w:p>
        </w:tc>
        <w:tc>
          <w:tcPr>
            <w:tcW w:w="992" w:type="dxa"/>
            <w:vMerge w:val="restart"/>
            <w:vAlign w:val="center"/>
          </w:tcPr>
          <w:p w:rsidR="00DA7A5C" w:rsidRPr="00DA7A5C" w:rsidRDefault="00DA7A5C" w:rsidP="00DA7A5C">
            <w:pPr>
              <w:spacing w:line="240" w:lineRule="auto"/>
              <w:ind w:firstLine="0"/>
              <w:contextualSpacing/>
              <w:jc w:val="center"/>
              <w:rPr>
                <w:rFonts w:eastAsia="Calibri"/>
                <w:sz w:val="24"/>
                <w:szCs w:val="24"/>
                <w:lang w:eastAsia="en-US"/>
              </w:rPr>
            </w:pPr>
            <w:r w:rsidRPr="00DA7A5C">
              <w:rPr>
                <w:rFonts w:eastAsia="Calibri"/>
                <w:sz w:val="24"/>
                <w:szCs w:val="24"/>
                <w:lang w:eastAsia="en-US"/>
              </w:rPr>
              <w:t>Норма выра</w:t>
            </w:r>
            <w:r w:rsidRPr="00DA7A5C">
              <w:rPr>
                <w:rFonts w:eastAsia="Calibri"/>
                <w:sz w:val="24"/>
                <w:szCs w:val="24"/>
                <w:lang w:eastAsia="en-US"/>
              </w:rPr>
              <w:softHyphen/>
              <w:t>ботки</w:t>
            </w:r>
          </w:p>
        </w:tc>
        <w:tc>
          <w:tcPr>
            <w:tcW w:w="2977" w:type="dxa"/>
            <w:gridSpan w:val="2"/>
            <w:vAlign w:val="center"/>
          </w:tcPr>
          <w:p w:rsidR="00DA7A5C" w:rsidRPr="00DA7A5C" w:rsidRDefault="00DA7A5C" w:rsidP="00DA7A5C">
            <w:pPr>
              <w:spacing w:line="240" w:lineRule="auto"/>
              <w:ind w:firstLine="0"/>
              <w:contextualSpacing/>
              <w:jc w:val="center"/>
              <w:rPr>
                <w:rFonts w:eastAsia="Calibri"/>
                <w:sz w:val="24"/>
                <w:szCs w:val="24"/>
                <w:lang w:eastAsia="en-US"/>
              </w:rPr>
            </w:pPr>
            <w:r w:rsidRPr="00DA7A5C">
              <w:rPr>
                <w:rFonts w:eastAsia="Calibri"/>
                <w:sz w:val="24"/>
                <w:szCs w:val="24"/>
                <w:lang w:eastAsia="en-US"/>
              </w:rPr>
              <w:t>Потребное количество</w:t>
            </w:r>
          </w:p>
        </w:tc>
      </w:tr>
      <w:tr w:rsidR="00DA7A5C" w:rsidRPr="00DA7A5C" w:rsidTr="00DA7A5C">
        <w:trPr>
          <w:tblHeader/>
        </w:trPr>
        <w:tc>
          <w:tcPr>
            <w:tcW w:w="594" w:type="dxa"/>
            <w:vMerge/>
            <w:vAlign w:val="center"/>
          </w:tcPr>
          <w:p w:rsidR="00DA7A5C" w:rsidRPr="00DA7A5C" w:rsidRDefault="00DA7A5C" w:rsidP="00DA7A5C">
            <w:pPr>
              <w:spacing w:line="240" w:lineRule="auto"/>
              <w:ind w:firstLine="0"/>
              <w:contextualSpacing/>
              <w:jc w:val="center"/>
              <w:rPr>
                <w:rFonts w:eastAsia="Calibri"/>
                <w:sz w:val="24"/>
                <w:szCs w:val="24"/>
                <w:lang w:eastAsia="en-US"/>
              </w:rPr>
            </w:pPr>
          </w:p>
        </w:tc>
        <w:tc>
          <w:tcPr>
            <w:tcW w:w="4368" w:type="dxa"/>
            <w:vMerge/>
            <w:vAlign w:val="center"/>
          </w:tcPr>
          <w:p w:rsidR="00DA7A5C" w:rsidRPr="00DA7A5C" w:rsidRDefault="00DA7A5C" w:rsidP="00DA7A5C">
            <w:pPr>
              <w:spacing w:line="240" w:lineRule="auto"/>
              <w:ind w:firstLine="0"/>
              <w:contextualSpacing/>
              <w:jc w:val="center"/>
              <w:rPr>
                <w:rFonts w:eastAsia="Calibri"/>
                <w:sz w:val="24"/>
                <w:szCs w:val="24"/>
                <w:lang w:eastAsia="en-US"/>
              </w:rPr>
            </w:pPr>
          </w:p>
        </w:tc>
        <w:tc>
          <w:tcPr>
            <w:tcW w:w="1134" w:type="dxa"/>
            <w:vMerge/>
            <w:vAlign w:val="center"/>
          </w:tcPr>
          <w:p w:rsidR="00DA7A5C" w:rsidRPr="00DA7A5C" w:rsidRDefault="00DA7A5C" w:rsidP="00DA7A5C">
            <w:pPr>
              <w:spacing w:line="240" w:lineRule="auto"/>
              <w:ind w:firstLine="0"/>
              <w:contextualSpacing/>
              <w:jc w:val="center"/>
              <w:rPr>
                <w:rFonts w:eastAsia="Calibri"/>
                <w:sz w:val="24"/>
                <w:szCs w:val="24"/>
                <w:lang w:eastAsia="en-US"/>
              </w:rPr>
            </w:pPr>
          </w:p>
        </w:tc>
        <w:tc>
          <w:tcPr>
            <w:tcW w:w="992" w:type="dxa"/>
            <w:vMerge/>
            <w:vAlign w:val="center"/>
          </w:tcPr>
          <w:p w:rsidR="00DA7A5C" w:rsidRPr="00DA7A5C" w:rsidRDefault="00DA7A5C" w:rsidP="00DA7A5C">
            <w:pPr>
              <w:spacing w:line="240" w:lineRule="auto"/>
              <w:ind w:firstLine="0"/>
              <w:contextualSpacing/>
              <w:jc w:val="center"/>
              <w:rPr>
                <w:rFonts w:eastAsia="Calibri"/>
                <w:sz w:val="24"/>
                <w:szCs w:val="24"/>
                <w:lang w:eastAsia="en-US"/>
              </w:rPr>
            </w:pPr>
          </w:p>
        </w:tc>
        <w:tc>
          <w:tcPr>
            <w:tcW w:w="1415" w:type="dxa"/>
            <w:vAlign w:val="center"/>
          </w:tcPr>
          <w:p w:rsidR="00DA7A5C" w:rsidRPr="00DA7A5C" w:rsidRDefault="00DA7A5C" w:rsidP="00DA7A5C">
            <w:pPr>
              <w:spacing w:line="240" w:lineRule="auto"/>
              <w:ind w:firstLine="0"/>
              <w:contextualSpacing/>
              <w:jc w:val="center"/>
              <w:rPr>
                <w:rFonts w:eastAsia="Calibri"/>
                <w:sz w:val="24"/>
                <w:szCs w:val="24"/>
                <w:lang w:eastAsia="en-US"/>
              </w:rPr>
            </w:pPr>
            <w:r w:rsidRPr="00DA7A5C">
              <w:rPr>
                <w:rFonts w:eastAsia="Calibri"/>
                <w:sz w:val="24"/>
                <w:szCs w:val="24"/>
                <w:lang w:eastAsia="en-US"/>
              </w:rPr>
              <w:t>человеко - дней</w:t>
            </w:r>
          </w:p>
        </w:tc>
        <w:tc>
          <w:tcPr>
            <w:tcW w:w="1562" w:type="dxa"/>
            <w:vAlign w:val="center"/>
          </w:tcPr>
          <w:p w:rsidR="00DA7A5C" w:rsidRPr="00DA7A5C" w:rsidRDefault="00DA7A5C" w:rsidP="00DA7A5C">
            <w:pPr>
              <w:spacing w:line="240" w:lineRule="auto"/>
              <w:ind w:firstLine="0"/>
              <w:contextualSpacing/>
              <w:jc w:val="center"/>
              <w:rPr>
                <w:rFonts w:eastAsia="Calibri"/>
                <w:sz w:val="24"/>
                <w:szCs w:val="24"/>
                <w:lang w:eastAsia="en-US"/>
              </w:rPr>
            </w:pPr>
            <w:r w:rsidRPr="00DA7A5C">
              <w:rPr>
                <w:rFonts w:eastAsia="Calibri"/>
                <w:sz w:val="24"/>
                <w:szCs w:val="24"/>
                <w:lang w:eastAsia="en-US"/>
              </w:rPr>
              <w:t>машино - смен</w:t>
            </w:r>
          </w:p>
        </w:tc>
      </w:tr>
      <w:tr w:rsidR="00DA7A5C" w:rsidRPr="00DA7A5C" w:rsidTr="00DA7A5C">
        <w:trPr>
          <w:tblHeader/>
        </w:trPr>
        <w:tc>
          <w:tcPr>
            <w:tcW w:w="594" w:type="dxa"/>
            <w:vAlign w:val="center"/>
          </w:tcPr>
          <w:p w:rsidR="00DA7A5C" w:rsidRPr="00DA7A5C" w:rsidRDefault="00DA7A5C" w:rsidP="00DA7A5C">
            <w:pPr>
              <w:spacing w:line="240" w:lineRule="auto"/>
              <w:ind w:firstLine="0"/>
              <w:contextualSpacing/>
              <w:jc w:val="center"/>
              <w:rPr>
                <w:rFonts w:eastAsia="Calibri"/>
                <w:sz w:val="24"/>
                <w:szCs w:val="24"/>
                <w:lang w:eastAsia="en-US"/>
              </w:rPr>
            </w:pPr>
            <w:r w:rsidRPr="00DA7A5C">
              <w:rPr>
                <w:rFonts w:eastAsia="Calibri"/>
                <w:sz w:val="24"/>
                <w:szCs w:val="24"/>
                <w:lang w:eastAsia="en-US"/>
              </w:rPr>
              <w:t>А</w:t>
            </w:r>
          </w:p>
        </w:tc>
        <w:tc>
          <w:tcPr>
            <w:tcW w:w="4368" w:type="dxa"/>
            <w:vAlign w:val="center"/>
          </w:tcPr>
          <w:p w:rsidR="00DA7A5C" w:rsidRPr="00DA7A5C" w:rsidRDefault="00DA7A5C" w:rsidP="00DA7A5C">
            <w:pPr>
              <w:spacing w:line="240" w:lineRule="auto"/>
              <w:ind w:firstLine="0"/>
              <w:contextualSpacing/>
              <w:jc w:val="center"/>
              <w:rPr>
                <w:rFonts w:eastAsia="Calibri"/>
                <w:sz w:val="24"/>
                <w:szCs w:val="24"/>
                <w:lang w:eastAsia="en-US"/>
              </w:rPr>
            </w:pPr>
            <w:r w:rsidRPr="00DA7A5C">
              <w:rPr>
                <w:rFonts w:eastAsia="Calibri"/>
                <w:sz w:val="24"/>
                <w:szCs w:val="24"/>
                <w:lang w:eastAsia="en-US"/>
              </w:rPr>
              <w:t>Б</w:t>
            </w:r>
          </w:p>
        </w:tc>
        <w:tc>
          <w:tcPr>
            <w:tcW w:w="1134" w:type="dxa"/>
            <w:vAlign w:val="center"/>
          </w:tcPr>
          <w:p w:rsidR="00DA7A5C" w:rsidRPr="00DA7A5C" w:rsidRDefault="00DA7A5C" w:rsidP="00DA7A5C">
            <w:pPr>
              <w:spacing w:line="240" w:lineRule="auto"/>
              <w:ind w:firstLine="0"/>
              <w:contextualSpacing/>
              <w:jc w:val="center"/>
              <w:rPr>
                <w:rFonts w:eastAsia="Calibri"/>
                <w:sz w:val="24"/>
                <w:szCs w:val="24"/>
                <w:lang w:eastAsia="en-US"/>
              </w:rPr>
            </w:pPr>
            <w:r w:rsidRPr="00DA7A5C">
              <w:rPr>
                <w:rFonts w:eastAsia="Calibri"/>
                <w:sz w:val="24"/>
                <w:szCs w:val="24"/>
                <w:lang w:eastAsia="en-US"/>
              </w:rPr>
              <w:t>В</w:t>
            </w:r>
          </w:p>
        </w:tc>
        <w:tc>
          <w:tcPr>
            <w:tcW w:w="992" w:type="dxa"/>
            <w:vAlign w:val="center"/>
          </w:tcPr>
          <w:p w:rsidR="00DA7A5C" w:rsidRPr="00DA7A5C" w:rsidRDefault="00DA7A5C" w:rsidP="00DA7A5C">
            <w:pPr>
              <w:spacing w:line="240" w:lineRule="auto"/>
              <w:ind w:firstLine="0"/>
              <w:contextualSpacing/>
              <w:jc w:val="center"/>
              <w:rPr>
                <w:rFonts w:eastAsia="Calibri"/>
                <w:sz w:val="24"/>
                <w:szCs w:val="24"/>
                <w:lang w:eastAsia="en-US"/>
              </w:rPr>
            </w:pPr>
            <w:r w:rsidRPr="00DA7A5C">
              <w:rPr>
                <w:rFonts w:eastAsia="Calibri"/>
                <w:sz w:val="24"/>
                <w:szCs w:val="24"/>
                <w:lang w:eastAsia="en-US"/>
              </w:rPr>
              <w:t>1</w:t>
            </w:r>
          </w:p>
        </w:tc>
        <w:tc>
          <w:tcPr>
            <w:tcW w:w="1415" w:type="dxa"/>
            <w:vAlign w:val="center"/>
          </w:tcPr>
          <w:p w:rsidR="00DA7A5C" w:rsidRPr="00DA7A5C" w:rsidRDefault="00DA7A5C" w:rsidP="00DA7A5C">
            <w:pPr>
              <w:spacing w:line="240" w:lineRule="auto"/>
              <w:ind w:firstLine="0"/>
              <w:contextualSpacing/>
              <w:jc w:val="center"/>
              <w:rPr>
                <w:rFonts w:eastAsia="Calibri"/>
                <w:sz w:val="24"/>
                <w:szCs w:val="24"/>
                <w:lang w:eastAsia="en-US"/>
              </w:rPr>
            </w:pPr>
            <w:r w:rsidRPr="00DA7A5C">
              <w:rPr>
                <w:rFonts w:eastAsia="Calibri"/>
                <w:sz w:val="24"/>
                <w:szCs w:val="24"/>
                <w:lang w:eastAsia="en-US"/>
              </w:rPr>
              <w:t>2</w:t>
            </w:r>
          </w:p>
        </w:tc>
        <w:tc>
          <w:tcPr>
            <w:tcW w:w="1562" w:type="dxa"/>
            <w:vAlign w:val="center"/>
          </w:tcPr>
          <w:p w:rsidR="00DA7A5C" w:rsidRPr="00DA7A5C" w:rsidRDefault="00DA7A5C" w:rsidP="00DA7A5C">
            <w:pPr>
              <w:spacing w:line="240" w:lineRule="auto"/>
              <w:ind w:firstLine="0"/>
              <w:contextualSpacing/>
              <w:jc w:val="center"/>
              <w:rPr>
                <w:rFonts w:eastAsia="Calibri"/>
                <w:sz w:val="24"/>
                <w:szCs w:val="24"/>
                <w:lang w:eastAsia="en-US"/>
              </w:rPr>
            </w:pPr>
            <w:r w:rsidRPr="00DA7A5C">
              <w:rPr>
                <w:rFonts w:eastAsia="Calibri"/>
                <w:sz w:val="24"/>
                <w:szCs w:val="24"/>
                <w:lang w:eastAsia="en-US"/>
              </w:rPr>
              <w:t>3</w:t>
            </w:r>
          </w:p>
        </w:tc>
      </w:tr>
      <w:tr w:rsidR="00DA7A5C" w:rsidRPr="00DA7A5C" w:rsidTr="00DA7A5C">
        <w:tc>
          <w:tcPr>
            <w:tcW w:w="594"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1</w:t>
            </w:r>
          </w:p>
        </w:tc>
        <w:tc>
          <w:tcPr>
            <w:tcW w:w="4368" w:type="dxa"/>
            <w:vAlign w:val="center"/>
          </w:tcPr>
          <w:p w:rsidR="00DA7A5C" w:rsidRPr="00436FB7" w:rsidRDefault="00DA7A5C" w:rsidP="00DA7A5C">
            <w:pPr>
              <w:spacing w:line="240" w:lineRule="auto"/>
              <w:ind w:firstLine="0"/>
              <w:rPr>
                <w:sz w:val="24"/>
                <w:szCs w:val="24"/>
              </w:rPr>
            </w:pPr>
            <w:r w:rsidRPr="00436FB7">
              <w:rPr>
                <w:sz w:val="24"/>
                <w:szCs w:val="24"/>
              </w:rPr>
              <w:t>Выкопка лопатой сеянцев, выборка, сортировка по стандарту, увязка в пучки, прикопка</w:t>
            </w:r>
          </w:p>
        </w:tc>
        <w:tc>
          <w:tcPr>
            <w:tcW w:w="1134"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тыс.шт.</w:t>
            </w:r>
          </w:p>
        </w:tc>
        <w:tc>
          <w:tcPr>
            <w:tcW w:w="992" w:type="dxa"/>
            <w:vAlign w:val="center"/>
          </w:tcPr>
          <w:p w:rsidR="00DA7A5C" w:rsidRPr="00436FB7" w:rsidRDefault="00DA7A5C" w:rsidP="00DA7A5C">
            <w:pPr>
              <w:spacing w:line="240" w:lineRule="auto"/>
              <w:ind w:firstLine="0"/>
              <w:jc w:val="center"/>
              <w:rPr>
                <w:rFonts w:eastAsia="Calibri"/>
                <w:sz w:val="24"/>
                <w:szCs w:val="24"/>
                <w:lang w:eastAsia="en-US"/>
              </w:rPr>
            </w:pPr>
            <w:r w:rsidRPr="00436FB7">
              <w:rPr>
                <w:rFonts w:eastAsia="Calibri"/>
                <w:sz w:val="24"/>
                <w:szCs w:val="24"/>
                <w:lang w:eastAsia="en-US"/>
              </w:rPr>
              <w:t>4,1</w:t>
            </w:r>
          </w:p>
        </w:tc>
        <w:tc>
          <w:tcPr>
            <w:tcW w:w="1415" w:type="dxa"/>
            <w:vAlign w:val="center"/>
          </w:tcPr>
          <w:p w:rsidR="00DA7A5C" w:rsidRPr="00436FB7" w:rsidRDefault="00DA7A5C" w:rsidP="00DA7A5C">
            <w:pPr>
              <w:spacing w:line="240" w:lineRule="auto"/>
              <w:ind w:firstLine="0"/>
              <w:jc w:val="center"/>
              <w:rPr>
                <w:rFonts w:eastAsia="Calibri"/>
                <w:sz w:val="24"/>
                <w:szCs w:val="24"/>
                <w:lang w:eastAsia="en-US"/>
              </w:rPr>
            </w:pPr>
            <w:r w:rsidRPr="00436FB7">
              <w:rPr>
                <w:rFonts w:eastAsia="Calibri"/>
                <w:sz w:val="24"/>
                <w:szCs w:val="24"/>
                <w:lang w:eastAsia="en-US"/>
              </w:rPr>
              <w:t>1,1</w:t>
            </w:r>
          </w:p>
        </w:tc>
        <w:tc>
          <w:tcPr>
            <w:tcW w:w="1562"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p>
        </w:tc>
      </w:tr>
      <w:tr w:rsidR="00DA7A5C" w:rsidRPr="00DA7A5C" w:rsidTr="00DA7A5C">
        <w:tc>
          <w:tcPr>
            <w:tcW w:w="594"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2</w:t>
            </w:r>
          </w:p>
        </w:tc>
        <w:tc>
          <w:tcPr>
            <w:tcW w:w="4368" w:type="dxa"/>
            <w:vAlign w:val="center"/>
          </w:tcPr>
          <w:p w:rsidR="00DA7A5C" w:rsidRPr="00436FB7" w:rsidRDefault="00DA7A5C" w:rsidP="00DA7A5C">
            <w:pPr>
              <w:spacing w:line="240" w:lineRule="auto"/>
              <w:ind w:firstLine="0"/>
              <w:contextualSpacing/>
              <w:rPr>
                <w:rFonts w:eastAsia="Calibri"/>
                <w:sz w:val="24"/>
                <w:szCs w:val="24"/>
                <w:lang w:eastAsia="en-US"/>
              </w:rPr>
            </w:pPr>
            <w:r w:rsidRPr="00436FB7">
              <w:rPr>
                <w:rFonts w:eastAsia="Calibri"/>
                <w:sz w:val="24"/>
                <w:szCs w:val="24"/>
                <w:lang w:eastAsia="en-US"/>
              </w:rPr>
              <w:t>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tc>
        <w:tc>
          <w:tcPr>
            <w:tcW w:w="1134"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тыс. шт.</w:t>
            </w:r>
          </w:p>
        </w:tc>
        <w:tc>
          <w:tcPr>
            <w:tcW w:w="992"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171,00</w:t>
            </w:r>
          </w:p>
        </w:tc>
        <w:tc>
          <w:tcPr>
            <w:tcW w:w="1415" w:type="dxa"/>
            <w:vAlign w:val="center"/>
          </w:tcPr>
          <w:p w:rsidR="00DA7A5C" w:rsidRPr="00436FB7" w:rsidRDefault="00DA7A5C" w:rsidP="00DA7A5C">
            <w:pPr>
              <w:spacing w:line="240" w:lineRule="auto"/>
              <w:ind w:firstLine="0"/>
              <w:jc w:val="center"/>
              <w:rPr>
                <w:rFonts w:eastAsia="Calibri"/>
                <w:sz w:val="24"/>
                <w:szCs w:val="24"/>
                <w:lang w:eastAsia="en-US"/>
              </w:rPr>
            </w:pPr>
            <w:r w:rsidRPr="00436FB7">
              <w:rPr>
                <w:rFonts w:eastAsia="Calibri"/>
                <w:sz w:val="24"/>
                <w:szCs w:val="24"/>
                <w:lang w:eastAsia="en-US"/>
              </w:rPr>
              <w:t>0,03</w:t>
            </w:r>
          </w:p>
        </w:tc>
        <w:tc>
          <w:tcPr>
            <w:tcW w:w="1562" w:type="dxa"/>
            <w:vAlign w:val="center"/>
          </w:tcPr>
          <w:p w:rsidR="00DA7A5C" w:rsidRPr="00436FB7" w:rsidRDefault="00DA7A5C" w:rsidP="00DA7A5C">
            <w:pPr>
              <w:spacing w:line="240" w:lineRule="auto"/>
              <w:ind w:firstLine="0"/>
              <w:jc w:val="center"/>
              <w:rPr>
                <w:rFonts w:eastAsia="Calibri"/>
                <w:sz w:val="24"/>
                <w:szCs w:val="24"/>
                <w:lang w:eastAsia="en-US"/>
              </w:rPr>
            </w:pPr>
          </w:p>
        </w:tc>
      </w:tr>
      <w:tr w:rsidR="00DA7A5C" w:rsidRPr="00DA7A5C" w:rsidTr="00DA7A5C">
        <w:tc>
          <w:tcPr>
            <w:tcW w:w="594"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3</w:t>
            </w:r>
          </w:p>
        </w:tc>
        <w:tc>
          <w:tcPr>
            <w:tcW w:w="4368" w:type="dxa"/>
            <w:vAlign w:val="center"/>
          </w:tcPr>
          <w:p w:rsidR="00DA7A5C" w:rsidRPr="00436FB7" w:rsidRDefault="00DA7A5C" w:rsidP="00DA7A5C">
            <w:pPr>
              <w:spacing w:line="240" w:lineRule="auto"/>
              <w:ind w:firstLine="0"/>
              <w:contextualSpacing/>
              <w:rPr>
                <w:rFonts w:eastAsia="Calibri"/>
                <w:sz w:val="24"/>
                <w:szCs w:val="24"/>
                <w:lang w:eastAsia="en-US"/>
              </w:rPr>
            </w:pPr>
            <w:r w:rsidRPr="00436FB7">
              <w:rPr>
                <w:rFonts w:eastAsia="Calibri"/>
                <w:sz w:val="24"/>
                <w:szCs w:val="24"/>
                <w:lang w:eastAsia="en-US"/>
              </w:rPr>
              <w:t xml:space="preserve">Посадка с подноской сеянцев в пласт или дно борозд  с размещением 2-х летних сеянцев сосны </w:t>
            </w:r>
          </w:p>
        </w:tc>
        <w:tc>
          <w:tcPr>
            <w:tcW w:w="1134"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тыс. шт.</w:t>
            </w:r>
          </w:p>
        </w:tc>
        <w:tc>
          <w:tcPr>
            <w:tcW w:w="992" w:type="dxa"/>
            <w:vAlign w:val="center"/>
          </w:tcPr>
          <w:p w:rsidR="00DA7A5C" w:rsidRPr="00436FB7" w:rsidRDefault="00DA7A5C" w:rsidP="00DA7A5C">
            <w:pPr>
              <w:spacing w:line="240" w:lineRule="auto"/>
              <w:ind w:firstLine="0"/>
              <w:jc w:val="center"/>
              <w:rPr>
                <w:rFonts w:eastAsia="Calibri"/>
                <w:sz w:val="24"/>
                <w:szCs w:val="24"/>
                <w:lang w:eastAsia="en-US"/>
              </w:rPr>
            </w:pPr>
            <w:r w:rsidRPr="00436FB7">
              <w:rPr>
                <w:rFonts w:eastAsia="Calibri"/>
                <w:sz w:val="24"/>
                <w:szCs w:val="24"/>
                <w:lang w:eastAsia="en-US"/>
              </w:rPr>
              <w:t>0,633</w:t>
            </w:r>
          </w:p>
        </w:tc>
        <w:tc>
          <w:tcPr>
            <w:tcW w:w="1415" w:type="dxa"/>
            <w:vAlign w:val="center"/>
          </w:tcPr>
          <w:p w:rsidR="00DA7A5C" w:rsidRPr="00436FB7" w:rsidRDefault="00DA7A5C" w:rsidP="00DA7A5C">
            <w:pPr>
              <w:spacing w:line="240" w:lineRule="auto"/>
              <w:ind w:firstLine="0"/>
              <w:jc w:val="center"/>
              <w:rPr>
                <w:rFonts w:eastAsia="Calibri"/>
                <w:sz w:val="24"/>
                <w:szCs w:val="24"/>
                <w:lang w:eastAsia="en-US"/>
              </w:rPr>
            </w:pPr>
            <w:r w:rsidRPr="00436FB7">
              <w:rPr>
                <w:rFonts w:eastAsia="Calibri"/>
                <w:sz w:val="24"/>
                <w:szCs w:val="24"/>
                <w:lang w:eastAsia="en-US"/>
              </w:rPr>
              <w:t>7,1</w:t>
            </w:r>
          </w:p>
        </w:tc>
        <w:tc>
          <w:tcPr>
            <w:tcW w:w="1562"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p>
        </w:tc>
      </w:tr>
      <w:tr w:rsidR="00DA7A5C" w:rsidRPr="00DA7A5C" w:rsidTr="00DA7A5C">
        <w:tc>
          <w:tcPr>
            <w:tcW w:w="594"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4</w:t>
            </w:r>
          </w:p>
        </w:tc>
        <w:tc>
          <w:tcPr>
            <w:tcW w:w="4368" w:type="dxa"/>
            <w:vAlign w:val="center"/>
          </w:tcPr>
          <w:p w:rsidR="00DA7A5C" w:rsidRPr="00436FB7" w:rsidRDefault="00DA7A5C" w:rsidP="00DA7A5C">
            <w:pPr>
              <w:spacing w:line="240" w:lineRule="auto"/>
              <w:ind w:firstLine="0"/>
              <w:contextualSpacing/>
              <w:rPr>
                <w:rFonts w:eastAsia="Calibri"/>
                <w:sz w:val="24"/>
                <w:szCs w:val="24"/>
                <w:lang w:eastAsia="en-US"/>
              </w:rPr>
            </w:pPr>
            <w:r w:rsidRPr="00436FB7">
              <w:rPr>
                <w:rFonts w:eastAsia="Calibri"/>
                <w:sz w:val="24"/>
                <w:szCs w:val="24"/>
                <w:lang w:eastAsia="en-US"/>
              </w:rPr>
              <w:t>Изготовление из растущего леса и постановка деляночных столбов</w:t>
            </w:r>
          </w:p>
        </w:tc>
        <w:tc>
          <w:tcPr>
            <w:tcW w:w="1134"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шт.</w:t>
            </w:r>
          </w:p>
        </w:tc>
        <w:tc>
          <w:tcPr>
            <w:tcW w:w="992" w:type="dxa"/>
            <w:vAlign w:val="center"/>
          </w:tcPr>
          <w:p w:rsidR="00DA7A5C" w:rsidRPr="00436FB7" w:rsidRDefault="00DA7A5C" w:rsidP="00DA7A5C">
            <w:pPr>
              <w:spacing w:line="240" w:lineRule="auto"/>
              <w:ind w:firstLine="0"/>
              <w:jc w:val="center"/>
              <w:rPr>
                <w:rFonts w:eastAsia="Calibri"/>
                <w:sz w:val="24"/>
                <w:szCs w:val="24"/>
                <w:lang w:eastAsia="en-US"/>
              </w:rPr>
            </w:pPr>
            <w:r w:rsidRPr="00436FB7">
              <w:rPr>
                <w:rFonts w:eastAsia="Calibri"/>
                <w:sz w:val="24"/>
                <w:szCs w:val="24"/>
                <w:lang w:eastAsia="en-US"/>
              </w:rPr>
              <w:t>7,5</w:t>
            </w:r>
          </w:p>
        </w:tc>
        <w:tc>
          <w:tcPr>
            <w:tcW w:w="1415" w:type="dxa"/>
            <w:vAlign w:val="center"/>
          </w:tcPr>
          <w:p w:rsidR="00DA7A5C" w:rsidRPr="00436FB7" w:rsidRDefault="00DA7A5C" w:rsidP="00DA7A5C">
            <w:pPr>
              <w:spacing w:line="240" w:lineRule="auto"/>
              <w:ind w:firstLine="0"/>
              <w:jc w:val="center"/>
              <w:rPr>
                <w:rFonts w:eastAsia="Calibri"/>
                <w:sz w:val="24"/>
                <w:szCs w:val="24"/>
                <w:lang w:eastAsia="en-US"/>
              </w:rPr>
            </w:pPr>
            <w:r w:rsidRPr="00436FB7">
              <w:rPr>
                <w:rFonts w:eastAsia="Calibri"/>
                <w:sz w:val="24"/>
                <w:szCs w:val="24"/>
                <w:lang w:eastAsia="en-US"/>
              </w:rPr>
              <w:t>0,53</w:t>
            </w:r>
          </w:p>
        </w:tc>
        <w:tc>
          <w:tcPr>
            <w:tcW w:w="1562" w:type="dxa"/>
            <w:vAlign w:val="center"/>
          </w:tcPr>
          <w:p w:rsidR="00DA7A5C" w:rsidRPr="00436FB7" w:rsidRDefault="00DA7A5C" w:rsidP="00DA7A5C">
            <w:pPr>
              <w:spacing w:line="240" w:lineRule="auto"/>
              <w:ind w:firstLine="0"/>
              <w:jc w:val="center"/>
              <w:rPr>
                <w:rFonts w:eastAsia="Calibri"/>
                <w:sz w:val="24"/>
                <w:szCs w:val="24"/>
                <w:lang w:eastAsia="en-US"/>
              </w:rPr>
            </w:pPr>
            <w:r w:rsidRPr="00436FB7">
              <w:rPr>
                <w:rFonts w:eastAsia="Calibri"/>
                <w:sz w:val="24"/>
                <w:szCs w:val="24"/>
                <w:lang w:eastAsia="en-US"/>
              </w:rPr>
              <w:t>0,53</w:t>
            </w:r>
          </w:p>
        </w:tc>
      </w:tr>
      <w:tr w:rsidR="00DA7A5C" w:rsidRPr="00DA7A5C" w:rsidTr="00DA7A5C">
        <w:tc>
          <w:tcPr>
            <w:tcW w:w="594"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5</w:t>
            </w:r>
          </w:p>
        </w:tc>
        <w:tc>
          <w:tcPr>
            <w:tcW w:w="4368" w:type="dxa"/>
            <w:vAlign w:val="center"/>
          </w:tcPr>
          <w:p w:rsidR="00DA7A5C" w:rsidRPr="00436FB7" w:rsidRDefault="00DA7A5C" w:rsidP="00DA7A5C">
            <w:pPr>
              <w:spacing w:line="240" w:lineRule="auto"/>
              <w:ind w:firstLine="0"/>
              <w:contextualSpacing/>
              <w:rPr>
                <w:rFonts w:eastAsia="Calibri"/>
                <w:sz w:val="24"/>
                <w:szCs w:val="24"/>
                <w:lang w:eastAsia="en-US"/>
              </w:rPr>
            </w:pPr>
            <w:r w:rsidRPr="00436FB7">
              <w:rPr>
                <w:rFonts w:eastAsia="Calibri"/>
                <w:sz w:val="24"/>
                <w:szCs w:val="24"/>
                <w:lang w:eastAsia="en-US"/>
              </w:rPr>
              <w:t>Доставка рабочих  и посадочного материала</w:t>
            </w:r>
          </w:p>
        </w:tc>
        <w:tc>
          <w:tcPr>
            <w:tcW w:w="1134"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км</w:t>
            </w:r>
          </w:p>
        </w:tc>
        <w:tc>
          <w:tcPr>
            <w:tcW w:w="992"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p>
        </w:tc>
        <w:tc>
          <w:tcPr>
            <w:tcW w:w="1415" w:type="dxa"/>
            <w:vAlign w:val="center"/>
          </w:tcPr>
          <w:p w:rsidR="00DA7A5C" w:rsidRPr="00436FB7" w:rsidRDefault="00DA7A5C" w:rsidP="00DA7A5C">
            <w:pPr>
              <w:spacing w:line="240" w:lineRule="auto"/>
              <w:ind w:firstLine="0"/>
              <w:jc w:val="center"/>
              <w:rPr>
                <w:rFonts w:eastAsia="Calibri"/>
                <w:sz w:val="24"/>
                <w:szCs w:val="24"/>
                <w:lang w:eastAsia="en-US"/>
              </w:rPr>
            </w:pPr>
            <w:r w:rsidRPr="00436FB7">
              <w:rPr>
                <w:rFonts w:eastAsia="Calibri"/>
                <w:sz w:val="24"/>
                <w:szCs w:val="24"/>
                <w:lang w:eastAsia="en-US"/>
              </w:rPr>
              <w:t>1,75</w:t>
            </w:r>
          </w:p>
        </w:tc>
        <w:tc>
          <w:tcPr>
            <w:tcW w:w="1562" w:type="dxa"/>
            <w:vAlign w:val="center"/>
          </w:tcPr>
          <w:p w:rsidR="00DA7A5C" w:rsidRPr="00436FB7" w:rsidRDefault="00DA7A5C" w:rsidP="00DA7A5C">
            <w:pPr>
              <w:spacing w:line="240" w:lineRule="auto"/>
              <w:ind w:firstLine="0"/>
              <w:jc w:val="center"/>
              <w:rPr>
                <w:rFonts w:eastAsia="Calibri"/>
                <w:sz w:val="24"/>
                <w:szCs w:val="24"/>
                <w:lang w:eastAsia="en-US"/>
              </w:rPr>
            </w:pPr>
            <w:r w:rsidRPr="00436FB7">
              <w:rPr>
                <w:rFonts w:eastAsia="Calibri"/>
                <w:sz w:val="24"/>
                <w:szCs w:val="24"/>
                <w:lang w:eastAsia="en-US"/>
              </w:rPr>
              <w:t>1,75</w:t>
            </w:r>
          </w:p>
        </w:tc>
      </w:tr>
      <w:tr w:rsidR="00DA7A5C" w:rsidRPr="00DA7A5C" w:rsidTr="00DA7A5C">
        <w:tc>
          <w:tcPr>
            <w:tcW w:w="594"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p>
        </w:tc>
        <w:tc>
          <w:tcPr>
            <w:tcW w:w="4368" w:type="dxa"/>
            <w:vAlign w:val="center"/>
          </w:tcPr>
          <w:p w:rsidR="00DA7A5C" w:rsidRPr="00436FB7" w:rsidRDefault="00DA7A5C" w:rsidP="00DA7A5C">
            <w:pPr>
              <w:spacing w:line="240" w:lineRule="auto"/>
              <w:ind w:firstLine="0"/>
              <w:contextualSpacing/>
              <w:jc w:val="center"/>
              <w:rPr>
                <w:rFonts w:eastAsia="Calibri"/>
                <w:b/>
                <w:sz w:val="24"/>
                <w:szCs w:val="24"/>
                <w:lang w:eastAsia="en-US"/>
              </w:rPr>
            </w:pPr>
            <w:r w:rsidRPr="00436FB7">
              <w:rPr>
                <w:rFonts w:eastAsia="Calibri"/>
                <w:b/>
                <w:sz w:val="24"/>
                <w:szCs w:val="24"/>
                <w:lang w:eastAsia="en-US"/>
              </w:rPr>
              <w:t>Итого</w:t>
            </w:r>
          </w:p>
        </w:tc>
        <w:tc>
          <w:tcPr>
            <w:tcW w:w="1134" w:type="dxa"/>
            <w:vAlign w:val="center"/>
          </w:tcPr>
          <w:p w:rsidR="00DA7A5C" w:rsidRPr="00436FB7" w:rsidRDefault="00DA7A5C" w:rsidP="00DA7A5C">
            <w:pPr>
              <w:spacing w:line="240" w:lineRule="auto"/>
              <w:ind w:firstLine="0"/>
              <w:contextualSpacing/>
              <w:jc w:val="center"/>
              <w:rPr>
                <w:rFonts w:eastAsia="Calibri"/>
                <w:b/>
                <w:sz w:val="24"/>
                <w:szCs w:val="24"/>
                <w:lang w:eastAsia="en-US"/>
              </w:rPr>
            </w:pPr>
          </w:p>
        </w:tc>
        <w:tc>
          <w:tcPr>
            <w:tcW w:w="992"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p>
        </w:tc>
        <w:tc>
          <w:tcPr>
            <w:tcW w:w="1415" w:type="dxa"/>
            <w:vAlign w:val="center"/>
          </w:tcPr>
          <w:p w:rsidR="00DA7A5C" w:rsidRPr="00436FB7" w:rsidRDefault="00DA7A5C" w:rsidP="00DA7A5C">
            <w:pPr>
              <w:spacing w:line="240" w:lineRule="auto"/>
              <w:ind w:firstLine="0"/>
              <w:jc w:val="center"/>
              <w:rPr>
                <w:rFonts w:eastAsia="Calibri"/>
                <w:b/>
                <w:sz w:val="24"/>
                <w:szCs w:val="24"/>
                <w:lang w:eastAsia="en-US"/>
              </w:rPr>
            </w:pPr>
            <w:r w:rsidRPr="00436FB7">
              <w:rPr>
                <w:rFonts w:eastAsia="Calibri"/>
                <w:b/>
                <w:sz w:val="24"/>
                <w:szCs w:val="24"/>
                <w:lang w:eastAsia="en-US"/>
              </w:rPr>
              <w:t>10,52</w:t>
            </w:r>
          </w:p>
        </w:tc>
        <w:tc>
          <w:tcPr>
            <w:tcW w:w="1562" w:type="dxa"/>
            <w:vAlign w:val="center"/>
          </w:tcPr>
          <w:p w:rsidR="00DA7A5C" w:rsidRPr="00436FB7" w:rsidRDefault="00DA7A5C" w:rsidP="00DA7A5C">
            <w:pPr>
              <w:spacing w:line="240" w:lineRule="auto"/>
              <w:ind w:firstLine="0"/>
              <w:jc w:val="center"/>
              <w:rPr>
                <w:rFonts w:eastAsia="Calibri"/>
                <w:b/>
                <w:sz w:val="24"/>
                <w:szCs w:val="24"/>
                <w:lang w:eastAsia="en-US"/>
              </w:rPr>
            </w:pPr>
            <w:r w:rsidRPr="00436FB7">
              <w:rPr>
                <w:rFonts w:eastAsia="Calibri"/>
                <w:b/>
                <w:sz w:val="24"/>
                <w:szCs w:val="24"/>
                <w:lang w:eastAsia="en-US"/>
              </w:rPr>
              <w:t>2,28</w:t>
            </w:r>
          </w:p>
        </w:tc>
      </w:tr>
    </w:tbl>
    <w:p w:rsidR="00DA7A5C" w:rsidRPr="00DA7A5C" w:rsidRDefault="00DA7A5C" w:rsidP="00DA7A5C">
      <w:pPr>
        <w:spacing w:line="240" w:lineRule="auto"/>
        <w:ind w:left="567" w:right="-428" w:firstLine="0"/>
        <w:contextualSpacing/>
        <w:rPr>
          <w:rFonts w:eastAsia="Calibri"/>
          <w:szCs w:val="28"/>
          <w:lang w:eastAsia="en-US"/>
        </w:rPr>
      </w:pPr>
    </w:p>
    <w:p w:rsidR="00DA7A5C" w:rsidRPr="00DA7A5C" w:rsidRDefault="00DA7A5C" w:rsidP="00DA7A5C">
      <w:pPr>
        <w:keepNext/>
        <w:spacing w:line="240" w:lineRule="auto"/>
        <w:ind w:firstLine="0"/>
        <w:contextualSpacing/>
        <w:jc w:val="right"/>
        <w:rPr>
          <w:rFonts w:eastAsia="Calibri"/>
          <w:sz w:val="22"/>
          <w:szCs w:val="28"/>
          <w:lang w:eastAsia="en-US"/>
        </w:rPr>
      </w:pPr>
      <w:r w:rsidRPr="00DA7A5C">
        <w:rPr>
          <w:rFonts w:eastAsia="Calibri"/>
          <w:szCs w:val="28"/>
          <w:lang w:eastAsia="en-US"/>
        </w:rPr>
        <w:t>Таблица 3</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5348"/>
        <w:gridCol w:w="3636"/>
      </w:tblGrid>
      <w:tr w:rsidR="00DA7A5C" w:rsidRPr="00DA7A5C" w:rsidTr="00BE2366">
        <w:trPr>
          <w:trHeight w:val="388"/>
          <w:tblHeader/>
          <w:jc w:val="center"/>
        </w:trPr>
        <w:tc>
          <w:tcPr>
            <w:tcW w:w="898" w:type="dxa"/>
            <w:vAlign w:val="center"/>
          </w:tcPr>
          <w:p w:rsidR="00DA7A5C" w:rsidRPr="00DA7A5C" w:rsidRDefault="00DA7A5C" w:rsidP="00DA7A5C">
            <w:pPr>
              <w:keepNext/>
              <w:spacing w:line="240" w:lineRule="auto"/>
              <w:ind w:firstLine="0"/>
              <w:contextualSpacing/>
              <w:jc w:val="center"/>
              <w:rPr>
                <w:rFonts w:eastAsia="Calibri"/>
                <w:sz w:val="24"/>
                <w:szCs w:val="24"/>
                <w:lang w:eastAsia="en-US"/>
              </w:rPr>
            </w:pPr>
            <w:r w:rsidRPr="00DA7A5C">
              <w:rPr>
                <w:rFonts w:eastAsia="Calibri"/>
                <w:sz w:val="24"/>
                <w:szCs w:val="24"/>
                <w:lang w:eastAsia="en-US"/>
              </w:rPr>
              <w:t>№ п.п.</w:t>
            </w:r>
          </w:p>
        </w:tc>
        <w:tc>
          <w:tcPr>
            <w:tcW w:w="5348" w:type="dxa"/>
            <w:vAlign w:val="center"/>
          </w:tcPr>
          <w:p w:rsidR="00DA7A5C" w:rsidRPr="00DA7A5C" w:rsidRDefault="00DA7A5C" w:rsidP="00DA7A5C">
            <w:pPr>
              <w:keepNext/>
              <w:spacing w:line="240" w:lineRule="auto"/>
              <w:ind w:firstLine="0"/>
              <w:contextualSpacing/>
              <w:jc w:val="center"/>
              <w:rPr>
                <w:rFonts w:eastAsia="Calibri"/>
                <w:sz w:val="24"/>
                <w:szCs w:val="24"/>
                <w:lang w:eastAsia="en-US"/>
              </w:rPr>
            </w:pPr>
            <w:r w:rsidRPr="00DA7A5C">
              <w:rPr>
                <w:rFonts w:eastAsia="Calibri"/>
                <w:sz w:val="24"/>
                <w:szCs w:val="24"/>
                <w:lang w:eastAsia="en-US"/>
              </w:rPr>
              <w:t>Показатели</w:t>
            </w:r>
          </w:p>
        </w:tc>
        <w:tc>
          <w:tcPr>
            <w:tcW w:w="3636" w:type="dxa"/>
            <w:vAlign w:val="center"/>
          </w:tcPr>
          <w:p w:rsidR="00DA7A5C" w:rsidRPr="00DA7A5C" w:rsidRDefault="00DA7A5C" w:rsidP="00B869E7">
            <w:pPr>
              <w:keepNext/>
              <w:spacing w:line="240" w:lineRule="auto"/>
              <w:ind w:firstLine="0"/>
              <w:contextualSpacing/>
              <w:jc w:val="center"/>
              <w:rPr>
                <w:rFonts w:eastAsia="Calibri"/>
                <w:sz w:val="24"/>
                <w:szCs w:val="24"/>
                <w:lang w:eastAsia="en-US"/>
              </w:rPr>
            </w:pPr>
            <w:r w:rsidRPr="00DA7A5C">
              <w:rPr>
                <w:rFonts w:eastAsia="Calibri"/>
                <w:sz w:val="24"/>
                <w:szCs w:val="24"/>
                <w:lang w:eastAsia="en-US"/>
              </w:rPr>
              <w:t>Базовые условия</w:t>
            </w:r>
          </w:p>
        </w:tc>
      </w:tr>
      <w:tr w:rsidR="00DA7A5C" w:rsidRPr="00DA7A5C" w:rsidTr="00BE2366">
        <w:trPr>
          <w:trHeight w:hRule="exact" w:val="339"/>
          <w:jc w:val="center"/>
        </w:trPr>
        <w:tc>
          <w:tcPr>
            <w:tcW w:w="898" w:type="dxa"/>
            <w:vAlign w:val="center"/>
          </w:tcPr>
          <w:p w:rsidR="00DA7A5C" w:rsidRPr="00436FB7" w:rsidRDefault="00DA7A5C" w:rsidP="00DA7A5C">
            <w:pPr>
              <w:keepNext/>
              <w:spacing w:line="240" w:lineRule="auto"/>
              <w:ind w:firstLine="0"/>
              <w:contextualSpacing/>
              <w:jc w:val="center"/>
              <w:rPr>
                <w:rFonts w:eastAsia="Calibri"/>
                <w:sz w:val="24"/>
                <w:szCs w:val="24"/>
                <w:lang w:eastAsia="en-US"/>
              </w:rPr>
            </w:pPr>
            <w:r w:rsidRPr="00436FB7">
              <w:rPr>
                <w:rFonts w:eastAsia="Calibri"/>
                <w:sz w:val="24"/>
                <w:szCs w:val="24"/>
                <w:lang w:eastAsia="en-US"/>
              </w:rPr>
              <w:t>1</w:t>
            </w:r>
          </w:p>
        </w:tc>
        <w:tc>
          <w:tcPr>
            <w:tcW w:w="5348" w:type="dxa"/>
            <w:vAlign w:val="center"/>
          </w:tcPr>
          <w:p w:rsidR="00DA7A5C" w:rsidRPr="00436FB7" w:rsidRDefault="00DA7A5C" w:rsidP="00DA7A5C">
            <w:pPr>
              <w:keepNext/>
              <w:spacing w:line="240" w:lineRule="auto"/>
              <w:ind w:firstLine="0"/>
              <w:contextualSpacing/>
              <w:rPr>
                <w:rFonts w:eastAsia="Calibri"/>
                <w:sz w:val="24"/>
                <w:szCs w:val="24"/>
                <w:lang w:eastAsia="en-US"/>
              </w:rPr>
            </w:pPr>
            <w:r w:rsidRPr="00436FB7">
              <w:rPr>
                <w:rFonts w:eastAsia="Calibri"/>
                <w:sz w:val="24"/>
                <w:szCs w:val="24"/>
                <w:lang w:eastAsia="en-US"/>
              </w:rPr>
              <w:t>Условия</w:t>
            </w:r>
          </w:p>
        </w:tc>
        <w:tc>
          <w:tcPr>
            <w:tcW w:w="3636" w:type="dxa"/>
            <w:vAlign w:val="center"/>
          </w:tcPr>
          <w:p w:rsidR="00DA7A5C" w:rsidRPr="00436FB7" w:rsidRDefault="00DA7A5C" w:rsidP="00DA7A5C">
            <w:pPr>
              <w:keepNext/>
              <w:spacing w:line="240" w:lineRule="auto"/>
              <w:ind w:firstLine="0"/>
              <w:contextualSpacing/>
              <w:jc w:val="center"/>
              <w:rPr>
                <w:rFonts w:eastAsia="Calibri"/>
                <w:sz w:val="24"/>
                <w:szCs w:val="24"/>
                <w:lang w:eastAsia="en-US"/>
              </w:rPr>
            </w:pPr>
            <w:r w:rsidRPr="00436FB7">
              <w:rPr>
                <w:rFonts w:eastAsia="Calibri"/>
                <w:sz w:val="24"/>
                <w:szCs w:val="24"/>
                <w:lang w:eastAsia="en-US"/>
              </w:rPr>
              <w:t>летние</w:t>
            </w:r>
          </w:p>
        </w:tc>
      </w:tr>
      <w:tr w:rsidR="00DA7A5C" w:rsidRPr="00DA7A5C" w:rsidTr="00BE2366">
        <w:trPr>
          <w:trHeight w:hRule="exact" w:val="339"/>
          <w:jc w:val="center"/>
        </w:trPr>
        <w:tc>
          <w:tcPr>
            <w:tcW w:w="898"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2</w:t>
            </w:r>
          </w:p>
        </w:tc>
        <w:tc>
          <w:tcPr>
            <w:tcW w:w="5348" w:type="dxa"/>
            <w:vAlign w:val="center"/>
          </w:tcPr>
          <w:p w:rsidR="00DA7A5C" w:rsidRPr="00436FB7" w:rsidRDefault="00DA7A5C" w:rsidP="00DA7A5C">
            <w:pPr>
              <w:spacing w:line="240" w:lineRule="auto"/>
              <w:ind w:firstLine="0"/>
              <w:contextualSpacing/>
              <w:rPr>
                <w:rFonts w:eastAsia="Calibri"/>
                <w:sz w:val="24"/>
                <w:szCs w:val="24"/>
                <w:lang w:eastAsia="en-US"/>
              </w:rPr>
            </w:pPr>
            <w:r w:rsidRPr="00436FB7">
              <w:rPr>
                <w:rFonts w:eastAsia="Calibri"/>
                <w:sz w:val="24"/>
                <w:szCs w:val="24"/>
                <w:lang w:eastAsia="en-US"/>
              </w:rPr>
              <w:t>Рельеф</w:t>
            </w:r>
          </w:p>
        </w:tc>
        <w:tc>
          <w:tcPr>
            <w:tcW w:w="3636"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равнинный</w:t>
            </w:r>
          </w:p>
        </w:tc>
      </w:tr>
      <w:tr w:rsidR="00DA7A5C" w:rsidRPr="00DA7A5C" w:rsidTr="00BE2366">
        <w:trPr>
          <w:trHeight w:val="417"/>
          <w:jc w:val="center"/>
        </w:trPr>
        <w:tc>
          <w:tcPr>
            <w:tcW w:w="898"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3</w:t>
            </w:r>
          </w:p>
        </w:tc>
        <w:tc>
          <w:tcPr>
            <w:tcW w:w="5348" w:type="dxa"/>
            <w:vAlign w:val="center"/>
          </w:tcPr>
          <w:p w:rsidR="00DA7A5C" w:rsidRPr="00436FB7" w:rsidRDefault="00DA7A5C" w:rsidP="00DA7A5C">
            <w:pPr>
              <w:spacing w:line="240" w:lineRule="auto"/>
              <w:ind w:firstLine="0"/>
              <w:contextualSpacing/>
              <w:jc w:val="left"/>
              <w:rPr>
                <w:rFonts w:eastAsia="Calibri"/>
                <w:sz w:val="24"/>
                <w:szCs w:val="24"/>
                <w:lang w:eastAsia="en-US"/>
              </w:rPr>
            </w:pPr>
            <w:r w:rsidRPr="00436FB7">
              <w:rPr>
                <w:rFonts w:eastAsia="Calibri"/>
                <w:sz w:val="24"/>
                <w:szCs w:val="24"/>
                <w:lang w:eastAsia="en-US"/>
              </w:rPr>
              <w:t>Почва</w:t>
            </w:r>
          </w:p>
        </w:tc>
        <w:tc>
          <w:tcPr>
            <w:tcW w:w="3636" w:type="dxa"/>
            <w:vAlign w:val="bottom"/>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серая лесная и дерново-подзолистая (тяжелая)</w:t>
            </w:r>
          </w:p>
        </w:tc>
      </w:tr>
      <w:tr w:rsidR="00DA7A5C" w:rsidRPr="00DA7A5C" w:rsidTr="00BE2366">
        <w:trPr>
          <w:trHeight w:hRule="exact" w:val="339"/>
          <w:jc w:val="center"/>
        </w:trPr>
        <w:tc>
          <w:tcPr>
            <w:tcW w:w="898"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4</w:t>
            </w:r>
          </w:p>
        </w:tc>
        <w:tc>
          <w:tcPr>
            <w:tcW w:w="5348" w:type="dxa"/>
            <w:vAlign w:val="center"/>
          </w:tcPr>
          <w:p w:rsidR="00DA7A5C" w:rsidRPr="00436FB7" w:rsidRDefault="00DA7A5C" w:rsidP="00DA7A5C">
            <w:pPr>
              <w:spacing w:line="240" w:lineRule="auto"/>
              <w:ind w:firstLine="0"/>
              <w:contextualSpacing/>
              <w:jc w:val="left"/>
              <w:rPr>
                <w:rFonts w:eastAsia="Calibri"/>
                <w:sz w:val="24"/>
                <w:szCs w:val="24"/>
                <w:lang w:eastAsia="en-US"/>
              </w:rPr>
            </w:pPr>
            <w:r w:rsidRPr="00436FB7">
              <w:rPr>
                <w:rFonts w:eastAsia="Calibri"/>
                <w:sz w:val="24"/>
                <w:szCs w:val="24"/>
                <w:lang w:eastAsia="en-US"/>
              </w:rPr>
              <w:t>Схема посадки</w:t>
            </w:r>
          </w:p>
        </w:tc>
        <w:tc>
          <w:tcPr>
            <w:tcW w:w="3636"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3,0х0,74 м</w:t>
            </w:r>
          </w:p>
        </w:tc>
      </w:tr>
      <w:tr w:rsidR="00DA7A5C" w:rsidRPr="00DA7A5C" w:rsidTr="00BE2366">
        <w:trPr>
          <w:trHeight w:hRule="exact" w:val="269"/>
          <w:jc w:val="center"/>
        </w:trPr>
        <w:tc>
          <w:tcPr>
            <w:tcW w:w="898"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5</w:t>
            </w:r>
          </w:p>
        </w:tc>
        <w:tc>
          <w:tcPr>
            <w:tcW w:w="5348" w:type="dxa"/>
            <w:vAlign w:val="center"/>
          </w:tcPr>
          <w:p w:rsidR="00DA7A5C" w:rsidRPr="00436FB7" w:rsidRDefault="00DA7A5C" w:rsidP="00DA7A5C">
            <w:pPr>
              <w:spacing w:line="240" w:lineRule="auto"/>
              <w:ind w:firstLine="0"/>
              <w:contextualSpacing/>
              <w:jc w:val="left"/>
              <w:rPr>
                <w:rFonts w:eastAsia="Calibri"/>
                <w:sz w:val="24"/>
                <w:szCs w:val="24"/>
                <w:lang w:eastAsia="en-US"/>
              </w:rPr>
            </w:pPr>
            <w:r w:rsidRPr="00436FB7">
              <w:rPr>
                <w:rFonts w:eastAsia="Calibri"/>
                <w:sz w:val="24"/>
                <w:szCs w:val="24"/>
                <w:lang w:eastAsia="en-US"/>
              </w:rPr>
              <w:t>Посадочный материал</w:t>
            </w:r>
          </w:p>
        </w:tc>
        <w:tc>
          <w:tcPr>
            <w:tcW w:w="3636"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2-х летние сеянцы сосны</w:t>
            </w:r>
          </w:p>
        </w:tc>
      </w:tr>
      <w:tr w:rsidR="00DA7A5C" w:rsidRPr="00DA7A5C" w:rsidTr="00BE2366">
        <w:trPr>
          <w:trHeight w:hRule="exact" w:val="339"/>
          <w:jc w:val="center"/>
        </w:trPr>
        <w:tc>
          <w:tcPr>
            <w:tcW w:w="898"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6</w:t>
            </w:r>
          </w:p>
        </w:tc>
        <w:tc>
          <w:tcPr>
            <w:tcW w:w="5348" w:type="dxa"/>
            <w:vAlign w:val="center"/>
          </w:tcPr>
          <w:p w:rsidR="00DA7A5C" w:rsidRPr="00436FB7" w:rsidRDefault="00DA7A5C" w:rsidP="00DA7A5C">
            <w:pPr>
              <w:spacing w:line="240" w:lineRule="auto"/>
              <w:ind w:firstLine="0"/>
              <w:contextualSpacing/>
              <w:jc w:val="left"/>
              <w:rPr>
                <w:rFonts w:eastAsia="Calibri"/>
                <w:sz w:val="24"/>
                <w:szCs w:val="24"/>
                <w:lang w:eastAsia="en-US"/>
              </w:rPr>
            </w:pPr>
            <w:r w:rsidRPr="00436FB7">
              <w:rPr>
                <w:rFonts w:eastAsia="Calibri"/>
                <w:sz w:val="24"/>
                <w:szCs w:val="24"/>
                <w:lang w:eastAsia="en-US"/>
              </w:rPr>
              <w:t>Количество высаживаемых сеянцев сосны</w:t>
            </w:r>
          </w:p>
        </w:tc>
        <w:tc>
          <w:tcPr>
            <w:tcW w:w="3636"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4,50 тыс. шт/га</w:t>
            </w:r>
          </w:p>
        </w:tc>
      </w:tr>
      <w:tr w:rsidR="00DA7A5C" w:rsidRPr="00DA7A5C" w:rsidTr="00BE2366">
        <w:trPr>
          <w:trHeight w:hRule="exact" w:val="339"/>
          <w:jc w:val="center"/>
        </w:trPr>
        <w:tc>
          <w:tcPr>
            <w:tcW w:w="898"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7</w:t>
            </w:r>
          </w:p>
        </w:tc>
        <w:tc>
          <w:tcPr>
            <w:tcW w:w="5348" w:type="dxa"/>
            <w:vAlign w:val="center"/>
          </w:tcPr>
          <w:p w:rsidR="00DA7A5C" w:rsidRPr="00436FB7" w:rsidRDefault="00DA7A5C" w:rsidP="00DA7A5C">
            <w:pPr>
              <w:spacing w:line="240" w:lineRule="auto"/>
              <w:ind w:firstLine="0"/>
              <w:contextualSpacing/>
              <w:jc w:val="left"/>
              <w:rPr>
                <w:rFonts w:eastAsia="Calibri"/>
                <w:sz w:val="24"/>
                <w:szCs w:val="24"/>
                <w:lang w:eastAsia="en-US"/>
              </w:rPr>
            </w:pPr>
            <w:r w:rsidRPr="00436FB7">
              <w:rPr>
                <w:rFonts w:eastAsia="Calibri"/>
                <w:sz w:val="24"/>
                <w:szCs w:val="24"/>
                <w:lang w:eastAsia="en-US"/>
              </w:rPr>
              <w:t>Способ посадки</w:t>
            </w:r>
          </w:p>
        </w:tc>
        <w:tc>
          <w:tcPr>
            <w:tcW w:w="3636"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ручной</w:t>
            </w:r>
          </w:p>
        </w:tc>
      </w:tr>
      <w:tr w:rsidR="00DA7A5C" w:rsidRPr="00DA7A5C" w:rsidTr="00BE2366">
        <w:trPr>
          <w:trHeight w:hRule="exact" w:val="339"/>
          <w:jc w:val="center"/>
        </w:trPr>
        <w:tc>
          <w:tcPr>
            <w:tcW w:w="898"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8</w:t>
            </w:r>
          </w:p>
        </w:tc>
        <w:tc>
          <w:tcPr>
            <w:tcW w:w="5348" w:type="dxa"/>
            <w:vAlign w:val="center"/>
          </w:tcPr>
          <w:p w:rsidR="00DA7A5C" w:rsidRPr="00436FB7" w:rsidRDefault="00DA7A5C" w:rsidP="00DA7A5C">
            <w:pPr>
              <w:spacing w:line="240" w:lineRule="auto"/>
              <w:ind w:firstLine="0"/>
              <w:contextualSpacing/>
              <w:jc w:val="left"/>
              <w:rPr>
                <w:rFonts w:eastAsia="Calibri"/>
                <w:sz w:val="24"/>
                <w:szCs w:val="24"/>
                <w:lang w:eastAsia="en-US"/>
              </w:rPr>
            </w:pPr>
            <w:r w:rsidRPr="00436FB7">
              <w:rPr>
                <w:rFonts w:eastAsia="Calibri"/>
                <w:sz w:val="24"/>
                <w:szCs w:val="24"/>
                <w:lang w:eastAsia="en-US"/>
              </w:rPr>
              <w:t xml:space="preserve">Количество пней на 1 га </w:t>
            </w:r>
          </w:p>
        </w:tc>
        <w:tc>
          <w:tcPr>
            <w:tcW w:w="3636"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без пней</w:t>
            </w:r>
          </w:p>
        </w:tc>
      </w:tr>
      <w:tr w:rsidR="00DA7A5C" w:rsidRPr="00DA7A5C" w:rsidTr="00BE2366">
        <w:trPr>
          <w:trHeight w:hRule="exact" w:val="339"/>
          <w:jc w:val="center"/>
        </w:trPr>
        <w:tc>
          <w:tcPr>
            <w:tcW w:w="898"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9</w:t>
            </w:r>
          </w:p>
        </w:tc>
        <w:tc>
          <w:tcPr>
            <w:tcW w:w="5348" w:type="dxa"/>
            <w:vAlign w:val="center"/>
          </w:tcPr>
          <w:p w:rsidR="00DA7A5C" w:rsidRPr="00436FB7" w:rsidRDefault="00DA7A5C" w:rsidP="00DA7A5C">
            <w:pPr>
              <w:spacing w:line="240" w:lineRule="auto"/>
              <w:ind w:firstLine="0"/>
              <w:contextualSpacing/>
              <w:jc w:val="left"/>
              <w:rPr>
                <w:rFonts w:eastAsia="Calibri"/>
                <w:sz w:val="24"/>
                <w:szCs w:val="24"/>
                <w:lang w:eastAsia="en-US"/>
              </w:rPr>
            </w:pPr>
            <w:r w:rsidRPr="00436FB7">
              <w:rPr>
                <w:rFonts w:eastAsia="Calibri"/>
                <w:sz w:val="24"/>
                <w:szCs w:val="24"/>
                <w:lang w:eastAsia="en-US"/>
              </w:rPr>
              <w:t xml:space="preserve">Расстояние доставки рабочих </w:t>
            </w:r>
          </w:p>
        </w:tc>
        <w:tc>
          <w:tcPr>
            <w:tcW w:w="3636" w:type="dxa"/>
            <w:vAlign w:val="center"/>
          </w:tcPr>
          <w:p w:rsidR="00DA7A5C" w:rsidRPr="00436FB7" w:rsidRDefault="00DA7A5C" w:rsidP="00DA7A5C">
            <w:pPr>
              <w:spacing w:line="240" w:lineRule="auto"/>
              <w:ind w:firstLine="0"/>
              <w:contextualSpacing/>
              <w:jc w:val="center"/>
              <w:rPr>
                <w:rFonts w:eastAsia="Calibri"/>
                <w:sz w:val="24"/>
                <w:szCs w:val="24"/>
                <w:lang w:eastAsia="en-US"/>
              </w:rPr>
            </w:pPr>
            <w:r w:rsidRPr="00436FB7">
              <w:rPr>
                <w:rFonts w:eastAsia="Calibri"/>
                <w:sz w:val="24"/>
                <w:szCs w:val="24"/>
                <w:lang w:eastAsia="en-US"/>
              </w:rPr>
              <w:t>50 км</w:t>
            </w:r>
          </w:p>
        </w:tc>
      </w:tr>
    </w:tbl>
    <w:p w:rsidR="00DA7A5C" w:rsidRPr="00DA7A5C" w:rsidRDefault="00DA7A5C" w:rsidP="00DA7A5C">
      <w:pPr>
        <w:pStyle w:val="aa"/>
        <w:spacing w:line="240" w:lineRule="auto"/>
        <w:ind w:left="0" w:firstLine="567"/>
        <w:rPr>
          <w:szCs w:val="28"/>
        </w:rPr>
      </w:pPr>
    </w:p>
    <w:p w:rsidR="00603E06" w:rsidRDefault="00603E06" w:rsidP="00603E06">
      <w:pPr>
        <w:pStyle w:val="aa"/>
        <w:spacing w:line="240" w:lineRule="auto"/>
        <w:ind w:left="0" w:firstLine="567"/>
        <w:rPr>
          <w:b/>
          <w:szCs w:val="28"/>
        </w:rPr>
      </w:pPr>
      <w:r w:rsidRPr="00603E06">
        <w:rPr>
          <w:rFonts w:eastAsia="Calibri"/>
          <w:b/>
          <w:szCs w:val="28"/>
          <w:lang w:eastAsia="en-US"/>
        </w:rPr>
        <w:lastRenderedPageBreak/>
        <w:t xml:space="preserve">22-2. </w:t>
      </w:r>
      <w:r w:rsidRPr="00603E06">
        <w:rPr>
          <w:b/>
          <w:szCs w:val="28"/>
        </w:rPr>
        <w:t>Искусственное лесовосстановление путём механизированной посадки сеянцев с открытой корневой системой по предварительной обработанной почве</w:t>
      </w:r>
    </w:p>
    <w:p w:rsidR="00603E06" w:rsidRPr="00603E06" w:rsidRDefault="00603E06" w:rsidP="00603E06">
      <w:pPr>
        <w:pStyle w:val="aa"/>
        <w:spacing w:line="240" w:lineRule="auto"/>
        <w:ind w:left="0" w:firstLine="567"/>
        <w:rPr>
          <w:szCs w:val="28"/>
          <w:lang w:eastAsia="en-US"/>
        </w:rPr>
      </w:pPr>
      <w:r w:rsidRPr="00603E06">
        <w:rPr>
          <w:szCs w:val="28"/>
        </w:rPr>
        <w:t xml:space="preserve">22-2.1. </w:t>
      </w:r>
      <w:r w:rsidRPr="00603E06">
        <w:rPr>
          <w:szCs w:val="28"/>
          <w:lang w:eastAsia="en-US"/>
        </w:rPr>
        <w:t xml:space="preserve">Базовой технологией выполнения работ по </w:t>
      </w:r>
      <w:r w:rsidRPr="00603E06">
        <w:rPr>
          <w:szCs w:val="28"/>
        </w:rPr>
        <w:t>искусственному лесовосстановлению путём механизированной посадки сеянцев с открытой корневой системой по предварительной обработанной почве</w:t>
      </w:r>
      <w:r w:rsidRPr="00603E06">
        <w:rPr>
          <w:szCs w:val="28"/>
          <w:lang w:eastAsia="en-US"/>
        </w:rPr>
        <w:t>:</w:t>
      </w:r>
    </w:p>
    <w:p w:rsidR="00603E06" w:rsidRPr="00603E06" w:rsidRDefault="00603E06" w:rsidP="00603E06">
      <w:pPr>
        <w:spacing w:line="240" w:lineRule="auto"/>
        <w:ind w:firstLine="0"/>
        <w:contextualSpacing/>
        <w:rPr>
          <w:rFonts w:eastAsia="Calibri"/>
          <w:szCs w:val="28"/>
          <w:lang w:eastAsia="en-US"/>
        </w:rPr>
      </w:pPr>
    </w:p>
    <w:p w:rsidR="00603E06" w:rsidRPr="00603E06" w:rsidRDefault="00603E06" w:rsidP="00603E06">
      <w:pPr>
        <w:spacing w:line="240" w:lineRule="auto"/>
        <w:ind w:firstLine="567"/>
        <w:contextualSpacing/>
        <w:rPr>
          <w:rFonts w:eastAsia="Calibri"/>
          <w:szCs w:val="28"/>
          <w:lang w:eastAsia="en-US"/>
        </w:rPr>
      </w:pPr>
      <w:r w:rsidRPr="00603E06">
        <w:rPr>
          <w:rFonts w:eastAsia="Calibri"/>
          <w:szCs w:val="28"/>
          <w:lang w:eastAsia="en-US"/>
        </w:rPr>
        <w:t>1. Выкопка лопатой сеянцев, выборка, сортировка по стандарту, увязка в пучки, прикопка.</w:t>
      </w:r>
    </w:p>
    <w:p w:rsidR="00603E06" w:rsidRPr="00603E06" w:rsidRDefault="00603E06" w:rsidP="00603E06">
      <w:pPr>
        <w:spacing w:line="240" w:lineRule="auto"/>
        <w:ind w:firstLine="567"/>
        <w:contextualSpacing/>
        <w:rPr>
          <w:rFonts w:eastAsia="Calibri"/>
          <w:szCs w:val="28"/>
          <w:lang w:eastAsia="en-US"/>
        </w:rPr>
      </w:pPr>
      <w:r w:rsidRPr="00603E06">
        <w:rPr>
          <w:rFonts w:eastAsia="Calibri"/>
          <w:szCs w:val="28"/>
          <w:lang w:eastAsia="en-US"/>
        </w:rPr>
        <w:t>2. 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p w:rsidR="00603E06" w:rsidRPr="00603E06" w:rsidRDefault="00603E06" w:rsidP="00603E06">
      <w:pPr>
        <w:spacing w:line="240" w:lineRule="auto"/>
        <w:ind w:firstLine="567"/>
        <w:contextualSpacing/>
        <w:rPr>
          <w:rFonts w:eastAsia="Calibri"/>
          <w:szCs w:val="28"/>
          <w:lang w:eastAsia="en-US"/>
        </w:rPr>
      </w:pPr>
      <w:r w:rsidRPr="00603E06">
        <w:rPr>
          <w:rFonts w:eastAsia="Calibri"/>
          <w:szCs w:val="28"/>
          <w:lang w:eastAsia="en-US"/>
        </w:rPr>
        <w:t>3. Посадка с подноской сеянцев в пласт или дно борозд (тракторист машинист)</w:t>
      </w:r>
    </w:p>
    <w:p w:rsidR="00603E06" w:rsidRPr="00603E06" w:rsidRDefault="00603E06" w:rsidP="00603E06">
      <w:pPr>
        <w:spacing w:line="240" w:lineRule="auto"/>
        <w:ind w:firstLine="567"/>
        <w:contextualSpacing/>
        <w:rPr>
          <w:rFonts w:eastAsia="Calibri"/>
          <w:szCs w:val="28"/>
          <w:lang w:eastAsia="en-US"/>
        </w:rPr>
      </w:pPr>
      <w:r w:rsidRPr="00603E06">
        <w:rPr>
          <w:rFonts w:eastAsia="Calibri"/>
          <w:szCs w:val="28"/>
          <w:lang w:eastAsia="en-US"/>
        </w:rPr>
        <w:t>рабочие, занятые посадкой (2 чел.);</w:t>
      </w:r>
    </w:p>
    <w:p w:rsidR="00603E06" w:rsidRPr="00603E06" w:rsidRDefault="00603E06" w:rsidP="00603E06">
      <w:pPr>
        <w:spacing w:line="240" w:lineRule="auto"/>
        <w:ind w:firstLine="567"/>
        <w:contextualSpacing/>
        <w:rPr>
          <w:rFonts w:eastAsia="Calibri"/>
          <w:szCs w:val="28"/>
          <w:lang w:eastAsia="en-US"/>
        </w:rPr>
      </w:pPr>
      <w:r w:rsidRPr="00603E06">
        <w:rPr>
          <w:rFonts w:eastAsia="Calibri"/>
          <w:szCs w:val="28"/>
          <w:lang w:eastAsia="en-US"/>
        </w:rPr>
        <w:t>рабочий занятый оправкой сеянцев (1 чел);</w:t>
      </w:r>
    </w:p>
    <w:p w:rsidR="00603E06" w:rsidRPr="00603E06" w:rsidRDefault="00603E06" w:rsidP="00603E06">
      <w:pPr>
        <w:spacing w:line="240" w:lineRule="auto"/>
        <w:ind w:firstLine="567"/>
        <w:contextualSpacing/>
        <w:rPr>
          <w:rFonts w:eastAsia="Calibri"/>
          <w:szCs w:val="28"/>
          <w:lang w:eastAsia="en-US"/>
        </w:rPr>
      </w:pPr>
      <w:r w:rsidRPr="00603E06">
        <w:rPr>
          <w:rFonts w:eastAsia="Calibri"/>
          <w:szCs w:val="28"/>
          <w:lang w:eastAsia="en-US"/>
        </w:rPr>
        <w:t>рабочий, занятый подноской и заправкой машин посадочным материалом (0,5 ставки).</w:t>
      </w:r>
    </w:p>
    <w:p w:rsidR="00603E06" w:rsidRPr="00603E06" w:rsidRDefault="00603E06" w:rsidP="00603E06">
      <w:pPr>
        <w:spacing w:line="240" w:lineRule="auto"/>
        <w:ind w:firstLine="567"/>
        <w:contextualSpacing/>
        <w:rPr>
          <w:rFonts w:eastAsia="Calibri"/>
          <w:szCs w:val="28"/>
          <w:lang w:eastAsia="en-US"/>
        </w:rPr>
      </w:pPr>
      <w:r w:rsidRPr="00603E06">
        <w:rPr>
          <w:rFonts w:eastAsia="Calibri"/>
          <w:szCs w:val="28"/>
          <w:lang w:eastAsia="en-US"/>
        </w:rPr>
        <w:t>4. Изготовление из растущего леса и постановка деляночных столбов.</w:t>
      </w:r>
    </w:p>
    <w:p w:rsidR="00603E06" w:rsidRPr="00603E06" w:rsidRDefault="00603E06" w:rsidP="00603E06">
      <w:pPr>
        <w:spacing w:line="240" w:lineRule="auto"/>
        <w:ind w:firstLine="567"/>
        <w:contextualSpacing/>
        <w:rPr>
          <w:rFonts w:eastAsia="Calibri"/>
          <w:szCs w:val="28"/>
          <w:lang w:eastAsia="en-US"/>
        </w:rPr>
      </w:pPr>
      <w:r w:rsidRPr="00603E06">
        <w:rPr>
          <w:rFonts w:eastAsia="Calibri"/>
          <w:szCs w:val="28"/>
          <w:lang w:eastAsia="en-US"/>
        </w:rPr>
        <w:t>5. Доставка рабочих</w:t>
      </w:r>
      <w:r w:rsidRPr="00603E06">
        <w:rPr>
          <w:rFonts w:ascii="Calibri" w:eastAsia="Calibri" w:hAnsi="Calibri"/>
          <w:sz w:val="22"/>
          <w:szCs w:val="22"/>
          <w:lang w:eastAsia="en-US"/>
        </w:rPr>
        <w:t xml:space="preserve"> </w:t>
      </w:r>
      <w:r w:rsidRPr="00603E06">
        <w:rPr>
          <w:rFonts w:eastAsia="Calibri"/>
          <w:szCs w:val="28"/>
          <w:lang w:eastAsia="en-US"/>
        </w:rPr>
        <w:t>и посадочного материала.</w:t>
      </w:r>
    </w:p>
    <w:p w:rsidR="00603E06" w:rsidRPr="00603E06" w:rsidRDefault="00603E06" w:rsidP="00603E06">
      <w:pPr>
        <w:spacing w:line="240" w:lineRule="auto"/>
        <w:ind w:firstLine="0"/>
        <w:contextualSpacing/>
        <w:rPr>
          <w:rFonts w:eastAsia="Calibri"/>
          <w:szCs w:val="28"/>
          <w:lang w:eastAsia="en-US"/>
        </w:rPr>
      </w:pPr>
    </w:p>
    <w:p w:rsidR="00603E06" w:rsidRPr="00603E06" w:rsidRDefault="00603E06" w:rsidP="00603E06">
      <w:pPr>
        <w:spacing w:line="240" w:lineRule="auto"/>
        <w:ind w:firstLine="567"/>
        <w:contextualSpacing/>
        <w:rPr>
          <w:rFonts w:eastAsia="Calibri"/>
          <w:szCs w:val="28"/>
          <w:lang w:eastAsia="en-US"/>
        </w:rPr>
      </w:pPr>
      <w:r w:rsidRPr="00603E06">
        <w:rPr>
          <w:szCs w:val="28"/>
        </w:rPr>
        <w:t>22-2.</w:t>
      </w:r>
      <w:r>
        <w:rPr>
          <w:szCs w:val="28"/>
        </w:rPr>
        <w:t>2</w:t>
      </w:r>
      <w:r w:rsidRPr="00603E06">
        <w:rPr>
          <w:szCs w:val="28"/>
        </w:rPr>
        <w:t xml:space="preserve">. </w:t>
      </w:r>
      <w:r w:rsidRPr="00603E06">
        <w:rPr>
          <w:rFonts w:eastAsia="Calibri"/>
          <w:szCs w:val="28"/>
          <w:lang w:eastAsia="en-US"/>
        </w:rPr>
        <w:t xml:space="preserve">Базовый состав машин и механизмов, а также оборудования необходимого для выполнения работ по   </w:t>
      </w:r>
      <w:r w:rsidRPr="00603E06">
        <w:rPr>
          <w:szCs w:val="28"/>
        </w:rPr>
        <w:t>искусственному лесовосстановлению путём механизированной посадки сеянцев с открытой корневой системой по предварительной обработанной почве</w:t>
      </w:r>
      <w:r w:rsidRPr="00603E06">
        <w:rPr>
          <w:rFonts w:eastAsia="Calibri"/>
          <w:szCs w:val="28"/>
          <w:lang w:eastAsia="en-US"/>
        </w:rPr>
        <w:t>, приведены в таблице 1.</w:t>
      </w:r>
    </w:p>
    <w:p w:rsidR="00603E06" w:rsidRPr="00603E06" w:rsidRDefault="00603E06" w:rsidP="00603E06">
      <w:pPr>
        <w:spacing w:line="240" w:lineRule="auto"/>
        <w:ind w:firstLine="0"/>
        <w:contextualSpacing/>
        <w:jc w:val="right"/>
        <w:rPr>
          <w:rFonts w:eastAsia="Calibri"/>
          <w:szCs w:val="28"/>
          <w:lang w:eastAsia="en-US"/>
        </w:rPr>
      </w:pPr>
      <w:r w:rsidRPr="00603E06">
        <w:rPr>
          <w:rFonts w:eastAsia="Calibri"/>
          <w:szCs w:val="28"/>
          <w:lang w:eastAsia="en-US"/>
        </w:rPr>
        <w:t>Таблица 1</w:t>
      </w: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771"/>
        <w:gridCol w:w="4503"/>
      </w:tblGrid>
      <w:tr w:rsidR="00603E06" w:rsidRPr="00603E06" w:rsidTr="00BE2366">
        <w:trPr>
          <w:trHeight w:val="308"/>
        </w:trPr>
        <w:tc>
          <w:tcPr>
            <w:tcW w:w="851" w:type="dxa"/>
            <w:vAlign w:val="center"/>
          </w:tcPr>
          <w:p w:rsidR="00603E06" w:rsidRPr="00603E06" w:rsidRDefault="00603E06" w:rsidP="00603E06">
            <w:pPr>
              <w:keepNext/>
              <w:spacing w:line="240" w:lineRule="auto"/>
              <w:ind w:firstLine="0"/>
              <w:contextualSpacing/>
              <w:jc w:val="center"/>
              <w:rPr>
                <w:rFonts w:eastAsia="Calibri"/>
                <w:sz w:val="24"/>
                <w:szCs w:val="24"/>
                <w:lang w:eastAsia="en-US"/>
              </w:rPr>
            </w:pPr>
            <w:r w:rsidRPr="00603E06">
              <w:rPr>
                <w:rFonts w:eastAsia="Calibri"/>
                <w:sz w:val="24"/>
                <w:szCs w:val="24"/>
                <w:lang w:eastAsia="en-US"/>
              </w:rPr>
              <w:t>№ п.п</w:t>
            </w:r>
          </w:p>
        </w:tc>
        <w:tc>
          <w:tcPr>
            <w:tcW w:w="4771" w:type="dxa"/>
            <w:vAlign w:val="center"/>
          </w:tcPr>
          <w:p w:rsidR="00603E06" w:rsidRPr="00603E06" w:rsidRDefault="00603E06" w:rsidP="00603E06">
            <w:pPr>
              <w:keepNext/>
              <w:spacing w:line="240" w:lineRule="auto"/>
              <w:ind w:firstLine="0"/>
              <w:contextualSpacing/>
              <w:jc w:val="center"/>
              <w:rPr>
                <w:rFonts w:eastAsia="Calibri"/>
                <w:sz w:val="24"/>
                <w:szCs w:val="24"/>
                <w:lang w:eastAsia="en-US"/>
              </w:rPr>
            </w:pPr>
            <w:r w:rsidRPr="00603E06">
              <w:rPr>
                <w:rFonts w:eastAsia="Calibri"/>
                <w:sz w:val="24"/>
                <w:szCs w:val="24"/>
                <w:lang w:eastAsia="en-US"/>
              </w:rPr>
              <w:t>Наименование машин и механизмов</w:t>
            </w:r>
          </w:p>
        </w:tc>
        <w:tc>
          <w:tcPr>
            <w:tcW w:w="4503" w:type="dxa"/>
            <w:vAlign w:val="center"/>
          </w:tcPr>
          <w:p w:rsidR="00603E06" w:rsidRPr="00603E06" w:rsidRDefault="00603E06" w:rsidP="00603E06">
            <w:pPr>
              <w:keepNext/>
              <w:spacing w:line="240" w:lineRule="auto"/>
              <w:ind w:firstLine="0"/>
              <w:contextualSpacing/>
              <w:jc w:val="center"/>
              <w:rPr>
                <w:rFonts w:eastAsia="Calibri"/>
                <w:sz w:val="24"/>
                <w:szCs w:val="24"/>
                <w:lang w:eastAsia="en-US"/>
              </w:rPr>
            </w:pPr>
            <w:r w:rsidRPr="00603E06">
              <w:rPr>
                <w:rFonts w:eastAsia="Calibri"/>
                <w:sz w:val="24"/>
                <w:szCs w:val="24"/>
                <w:lang w:eastAsia="en-US"/>
              </w:rPr>
              <w:t>Марка машин и механизмов</w:t>
            </w:r>
          </w:p>
        </w:tc>
      </w:tr>
      <w:tr w:rsidR="00603E06" w:rsidRPr="00603E06" w:rsidTr="00B869E7">
        <w:trPr>
          <w:cantSplit/>
          <w:trHeight w:hRule="exact" w:val="305"/>
        </w:trPr>
        <w:tc>
          <w:tcPr>
            <w:tcW w:w="851" w:type="dxa"/>
            <w:vAlign w:val="center"/>
          </w:tcPr>
          <w:p w:rsidR="00603E06" w:rsidRPr="00436FB7" w:rsidRDefault="00603E06" w:rsidP="00603E06">
            <w:pPr>
              <w:spacing w:after="200" w:line="276" w:lineRule="auto"/>
              <w:ind w:firstLine="0"/>
              <w:contextualSpacing/>
              <w:jc w:val="center"/>
              <w:rPr>
                <w:rFonts w:eastAsia="Calibri"/>
                <w:sz w:val="24"/>
                <w:szCs w:val="24"/>
                <w:lang w:eastAsia="en-US"/>
              </w:rPr>
            </w:pPr>
            <w:r w:rsidRPr="00436FB7">
              <w:rPr>
                <w:rFonts w:eastAsia="Calibri"/>
                <w:sz w:val="24"/>
                <w:szCs w:val="24"/>
                <w:lang w:eastAsia="en-US"/>
              </w:rPr>
              <w:t>1</w:t>
            </w:r>
          </w:p>
        </w:tc>
        <w:tc>
          <w:tcPr>
            <w:tcW w:w="4771" w:type="dxa"/>
            <w:vAlign w:val="center"/>
          </w:tcPr>
          <w:p w:rsidR="00603E06" w:rsidRPr="00436FB7" w:rsidRDefault="00603E06" w:rsidP="00603E06">
            <w:pPr>
              <w:spacing w:after="200" w:line="276" w:lineRule="auto"/>
              <w:ind w:firstLine="0"/>
              <w:contextualSpacing/>
              <w:jc w:val="left"/>
              <w:rPr>
                <w:rFonts w:eastAsia="Calibri"/>
                <w:sz w:val="24"/>
                <w:szCs w:val="24"/>
                <w:lang w:eastAsia="en-US"/>
              </w:rPr>
            </w:pPr>
            <w:r w:rsidRPr="00436FB7">
              <w:rPr>
                <w:rFonts w:eastAsia="Calibri"/>
                <w:sz w:val="24"/>
                <w:szCs w:val="24"/>
                <w:lang w:eastAsia="en-US"/>
              </w:rPr>
              <w:t>Бензопила</w:t>
            </w:r>
          </w:p>
        </w:tc>
        <w:tc>
          <w:tcPr>
            <w:tcW w:w="4503" w:type="dxa"/>
            <w:vAlign w:val="center"/>
          </w:tcPr>
          <w:p w:rsidR="00603E06" w:rsidRPr="00436FB7" w:rsidRDefault="00603E06" w:rsidP="00603E06">
            <w:pPr>
              <w:spacing w:after="200" w:line="276" w:lineRule="auto"/>
              <w:ind w:firstLine="0"/>
              <w:contextualSpacing/>
              <w:jc w:val="center"/>
              <w:rPr>
                <w:rFonts w:eastAsia="Calibri"/>
                <w:sz w:val="24"/>
                <w:szCs w:val="24"/>
                <w:lang w:eastAsia="en-US"/>
              </w:rPr>
            </w:pPr>
            <w:r w:rsidRPr="00436FB7">
              <w:rPr>
                <w:rFonts w:eastAsia="Calibri"/>
                <w:sz w:val="24"/>
                <w:szCs w:val="24"/>
                <w:lang w:eastAsia="en-US"/>
              </w:rPr>
              <w:t>Хускварна</w:t>
            </w:r>
          </w:p>
        </w:tc>
      </w:tr>
      <w:tr w:rsidR="00603E06" w:rsidRPr="00603E06" w:rsidTr="00B869E7">
        <w:trPr>
          <w:cantSplit/>
          <w:trHeight w:hRule="exact" w:val="305"/>
        </w:trPr>
        <w:tc>
          <w:tcPr>
            <w:tcW w:w="851" w:type="dxa"/>
            <w:vAlign w:val="center"/>
          </w:tcPr>
          <w:p w:rsidR="00603E06" w:rsidRPr="00436FB7" w:rsidRDefault="00603E06" w:rsidP="00603E06">
            <w:pPr>
              <w:spacing w:after="200" w:line="276" w:lineRule="auto"/>
              <w:ind w:firstLine="0"/>
              <w:contextualSpacing/>
              <w:jc w:val="center"/>
              <w:rPr>
                <w:rFonts w:eastAsia="Calibri"/>
                <w:sz w:val="24"/>
                <w:szCs w:val="24"/>
                <w:lang w:eastAsia="en-US"/>
              </w:rPr>
            </w:pPr>
            <w:r w:rsidRPr="00436FB7">
              <w:rPr>
                <w:rFonts w:eastAsia="Calibri"/>
                <w:sz w:val="24"/>
                <w:szCs w:val="24"/>
                <w:lang w:eastAsia="en-US"/>
              </w:rPr>
              <w:t>2</w:t>
            </w:r>
          </w:p>
        </w:tc>
        <w:tc>
          <w:tcPr>
            <w:tcW w:w="4771" w:type="dxa"/>
            <w:vAlign w:val="center"/>
          </w:tcPr>
          <w:p w:rsidR="00603E06" w:rsidRPr="00436FB7" w:rsidRDefault="00603E06" w:rsidP="00603E06">
            <w:pPr>
              <w:spacing w:after="200" w:line="276" w:lineRule="auto"/>
              <w:ind w:firstLine="0"/>
              <w:contextualSpacing/>
              <w:jc w:val="left"/>
              <w:rPr>
                <w:rFonts w:eastAsia="Calibri"/>
                <w:sz w:val="24"/>
                <w:szCs w:val="24"/>
                <w:lang w:eastAsia="en-US"/>
              </w:rPr>
            </w:pPr>
            <w:r w:rsidRPr="00436FB7">
              <w:rPr>
                <w:rFonts w:eastAsia="Calibri"/>
                <w:sz w:val="24"/>
                <w:szCs w:val="24"/>
                <w:lang w:eastAsia="en-US"/>
              </w:rPr>
              <w:t>Трактор</w:t>
            </w:r>
          </w:p>
        </w:tc>
        <w:tc>
          <w:tcPr>
            <w:tcW w:w="4503" w:type="dxa"/>
            <w:vAlign w:val="center"/>
          </w:tcPr>
          <w:p w:rsidR="00603E06" w:rsidRPr="00436FB7" w:rsidRDefault="00603E06" w:rsidP="00603E06">
            <w:pPr>
              <w:spacing w:after="200" w:line="276" w:lineRule="auto"/>
              <w:ind w:firstLine="0"/>
              <w:contextualSpacing/>
              <w:jc w:val="center"/>
              <w:rPr>
                <w:rFonts w:eastAsia="Calibri"/>
                <w:sz w:val="24"/>
                <w:szCs w:val="24"/>
                <w:lang w:eastAsia="en-US"/>
              </w:rPr>
            </w:pPr>
            <w:r w:rsidRPr="00436FB7">
              <w:rPr>
                <w:rFonts w:eastAsia="Calibri"/>
                <w:sz w:val="24"/>
                <w:szCs w:val="24"/>
                <w:lang w:eastAsia="en-US"/>
              </w:rPr>
              <w:t>МТЗ–82</w:t>
            </w:r>
          </w:p>
        </w:tc>
      </w:tr>
      <w:tr w:rsidR="00603E06" w:rsidRPr="00603E06" w:rsidTr="00B869E7">
        <w:trPr>
          <w:cantSplit/>
          <w:trHeight w:hRule="exact" w:val="305"/>
        </w:trPr>
        <w:tc>
          <w:tcPr>
            <w:tcW w:w="851" w:type="dxa"/>
            <w:vAlign w:val="center"/>
          </w:tcPr>
          <w:p w:rsidR="00603E06" w:rsidRPr="00436FB7" w:rsidRDefault="00603E06" w:rsidP="00603E06">
            <w:pPr>
              <w:spacing w:after="200" w:line="276" w:lineRule="auto"/>
              <w:ind w:firstLine="0"/>
              <w:contextualSpacing/>
              <w:jc w:val="center"/>
              <w:rPr>
                <w:rFonts w:eastAsia="Calibri"/>
                <w:sz w:val="24"/>
                <w:szCs w:val="24"/>
                <w:lang w:eastAsia="en-US"/>
              </w:rPr>
            </w:pPr>
            <w:r w:rsidRPr="00436FB7">
              <w:rPr>
                <w:rFonts w:eastAsia="Calibri"/>
                <w:sz w:val="24"/>
                <w:szCs w:val="24"/>
                <w:lang w:eastAsia="en-US"/>
              </w:rPr>
              <w:t>3</w:t>
            </w:r>
          </w:p>
        </w:tc>
        <w:tc>
          <w:tcPr>
            <w:tcW w:w="4771" w:type="dxa"/>
            <w:vAlign w:val="center"/>
          </w:tcPr>
          <w:p w:rsidR="00603E06" w:rsidRPr="00436FB7" w:rsidRDefault="00603E06" w:rsidP="00603E06">
            <w:pPr>
              <w:spacing w:after="200" w:line="276" w:lineRule="auto"/>
              <w:ind w:firstLine="0"/>
              <w:contextualSpacing/>
              <w:jc w:val="left"/>
              <w:rPr>
                <w:rFonts w:eastAsia="Calibri"/>
                <w:sz w:val="24"/>
                <w:szCs w:val="24"/>
                <w:lang w:eastAsia="en-US"/>
              </w:rPr>
            </w:pPr>
            <w:r w:rsidRPr="00436FB7">
              <w:rPr>
                <w:rFonts w:eastAsia="Calibri"/>
                <w:sz w:val="24"/>
                <w:szCs w:val="24"/>
                <w:lang w:eastAsia="en-US"/>
              </w:rPr>
              <w:t>Лесопосадочная машина</w:t>
            </w:r>
          </w:p>
        </w:tc>
        <w:tc>
          <w:tcPr>
            <w:tcW w:w="4503" w:type="dxa"/>
            <w:vAlign w:val="center"/>
          </w:tcPr>
          <w:p w:rsidR="00603E06" w:rsidRPr="00436FB7" w:rsidRDefault="00603E06" w:rsidP="00603E06">
            <w:pPr>
              <w:spacing w:after="200" w:line="276" w:lineRule="auto"/>
              <w:ind w:firstLine="0"/>
              <w:contextualSpacing/>
              <w:jc w:val="center"/>
              <w:rPr>
                <w:rFonts w:eastAsia="Calibri"/>
                <w:sz w:val="24"/>
                <w:szCs w:val="24"/>
                <w:lang w:eastAsia="en-US"/>
              </w:rPr>
            </w:pPr>
            <w:r w:rsidRPr="00436FB7">
              <w:rPr>
                <w:rFonts w:eastAsia="Calibri"/>
                <w:sz w:val="24"/>
                <w:szCs w:val="24"/>
                <w:lang w:eastAsia="en-US"/>
              </w:rPr>
              <w:t>ЛПМ-1</w:t>
            </w:r>
          </w:p>
        </w:tc>
      </w:tr>
      <w:tr w:rsidR="00603E06" w:rsidRPr="00603E06" w:rsidTr="00B869E7">
        <w:trPr>
          <w:cantSplit/>
          <w:trHeight w:hRule="exact" w:val="305"/>
        </w:trPr>
        <w:tc>
          <w:tcPr>
            <w:tcW w:w="851" w:type="dxa"/>
            <w:vAlign w:val="center"/>
          </w:tcPr>
          <w:p w:rsidR="00603E06" w:rsidRPr="00436FB7" w:rsidRDefault="00603E06" w:rsidP="00603E06">
            <w:pPr>
              <w:spacing w:after="200" w:line="276" w:lineRule="auto"/>
              <w:ind w:firstLine="0"/>
              <w:contextualSpacing/>
              <w:jc w:val="center"/>
              <w:rPr>
                <w:rFonts w:eastAsia="Calibri"/>
                <w:sz w:val="24"/>
                <w:szCs w:val="24"/>
                <w:lang w:eastAsia="en-US"/>
              </w:rPr>
            </w:pPr>
            <w:r w:rsidRPr="00436FB7">
              <w:rPr>
                <w:rFonts w:eastAsia="Calibri"/>
                <w:sz w:val="24"/>
                <w:szCs w:val="24"/>
                <w:lang w:eastAsia="en-US"/>
              </w:rPr>
              <w:t>4</w:t>
            </w:r>
          </w:p>
        </w:tc>
        <w:tc>
          <w:tcPr>
            <w:tcW w:w="4771" w:type="dxa"/>
            <w:vAlign w:val="center"/>
          </w:tcPr>
          <w:p w:rsidR="00603E06" w:rsidRPr="00436FB7" w:rsidRDefault="00603E06" w:rsidP="00603E06">
            <w:pPr>
              <w:spacing w:after="200" w:line="276" w:lineRule="auto"/>
              <w:ind w:firstLine="0"/>
              <w:contextualSpacing/>
              <w:jc w:val="left"/>
              <w:rPr>
                <w:rFonts w:eastAsia="Calibri"/>
                <w:sz w:val="24"/>
                <w:szCs w:val="24"/>
                <w:lang w:eastAsia="en-US"/>
              </w:rPr>
            </w:pPr>
            <w:r w:rsidRPr="00436FB7">
              <w:rPr>
                <w:rFonts w:eastAsia="Calibri"/>
                <w:sz w:val="24"/>
                <w:szCs w:val="24"/>
                <w:lang w:eastAsia="en-US"/>
              </w:rPr>
              <w:t>Автомобиль</w:t>
            </w:r>
          </w:p>
        </w:tc>
        <w:tc>
          <w:tcPr>
            <w:tcW w:w="4503" w:type="dxa"/>
            <w:vAlign w:val="center"/>
          </w:tcPr>
          <w:p w:rsidR="00603E06" w:rsidRPr="00436FB7" w:rsidRDefault="00603E06" w:rsidP="00603E06">
            <w:pPr>
              <w:spacing w:after="200" w:line="276" w:lineRule="auto"/>
              <w:ind w:firstLine="0"/>
              <w:contextualSpacing/>
              <w:jc w:val="center"/>
              <w:rPr>
                <w:rFonts w:eastAsia="Calibri"/>
                <w:sz w:val="24"/>
                <w:szCs w:val="24"/>
                <w:lang w:eastAsia="en-US"/>
              </w:rPr>
            </w:pPr>
            <w:r w:rsidRPr="00436FB7">
              <w:rPr>
                <w:rFonts w:eastAsia="Calibri"/>
                <w:sz w:val="24"/>
                <w:szCs w:val="24"/>
                <w:lang w:eastAsia="en-US"/>
              </w:rPr>
              <w:t>УАЗ-3909</w:t>
            </w:r>
          </w:p>
        </w:tc>
      </w:tr>
    </w:tbl>
    <w:p w:rsidR="00603E06" w:rsidRPr="00603E06" w:rsidRDefault="00603E06" w:rsidP="00603E06">
      <w:pPr>
        <w:spacing w:line="240" w:lineRule="auto"/>
        <w:ind w:firstLine="567"/>
        <w:contextualSpacing/>
        <w:jc w:val="center"/>
        <w:rPr>
          <w:rFonts w:eastAsia="Calibri"/>
          <w:b/>
          <w:szCs w:val="28"/>
          <w:lang w:eastAsia="en-US"/>
        </w:rPr>
      </w:pPr>
    </w:p>
    <w:p w:rsidR="00603E06" w:rsidRPr="00603E06" w:rsidRDefault="00603E06" w:rsidP="00603E06">
      <w:pPr>
        <w:spacing w:line="240" w:lineRule="auto"/>
        <w:ind w:firstLine="567"/>
        <w:contextualSpacing/>
        <w:rPr>
          <w:rFonts w:eastAsia="Calibri"/>
          <w:szCs w:val="28"/>
          <w:lang w:eastAsia="en-US"/>
        </w:rPr>
      </w:pPr>
      <w:r w:rsidRPr="00603E06">
        <w:rPr>
          <w:szCs w:val="28"/>
        </w:rPr>
        <w:t>22-2.</w:t>
      </w:r>
      <w:r>
        <w:rPr>
          <w:szCs w:val="28"/>
        </w:rPr>
        <w:t>3</w:t>
      </w:r>
      <w:r w:rsidRPr="00603E06">
        <w:rPr>
          <w:szCs w:val="28"/>
        </w:rPr>
        <w:t xml:space="preserve">. </w:t>
      </w:r>
      <w:r w:rsidRPr="00603E06">
        <w:rPr>
          <w:rFonts w:eastAsia="Calibri"/>
          <w:szCs w:val="28"/>
          <w:lang w:eastAsia="en-US"/>
        </w:rPr>
        <w:t xml:space="preserve">Нормы выработки и нормы времени, необходимые для выполнения работ по </w:t>
      </w:r>
      <w:r w:rsidRPr="00603E06">
        <w:rPr>
          <w:szCs w:val="28"/>
        </w:rPr>
        <w:t>искусственному лесовосстановлению путём механизированной посадки сеянцев с открытой корневой системой по предварительной обработанной почве</w:t>
      </w:r>
      <w:r w:rsidRPr="00603E06">
        <w:rPr>
          <w:rFonts w:eastAsia="Calibri"/>
          <w:szCs w:val="28"/>
          <w:lang w:eastAsia="en-US"/>
        </w:rPr>
        <w:t xml:space="preserve"> приведены в таблице 2, исходя из базовых условий ее выполнении, указанных в таблице 3.</w:t>
      </w:r>
    </w:p>
    <w:p w:rsidR="00603E06" w:rsidRPr="00603E06" w:rsidRDefault="00603E06" w:rsidP="00603E06">
      <w:pPr>
        <w:spacing w:line="240" w:lineRule="auto"/>
        <w:ind w:firstLine="567"/>
        <w:contextualSpacing/>
        <w:jc w:val="right"/>
        <w:rPr>
          <w:rFonts w:eastAsia="Calibri"/>
          <w:szCs w:val="28"/>
          <w:lang w:eastAsia="en-US"/>
        </w:rPr>
      </w:pPr>
      <w:r w:rsidRPr="00603E06">
        <w:rPr>
          <w:rFonts w:eastAsia="Calibri"/>
          <w:szCs w:val="28"/>
          <w:lang w:eastAsia="en-US"/>
        </w:rPr>
        <w:t>Таблица 2</w:t>
      </w:r>
    </w:p>
    <w:tbl>
      <w:tblPr>
        <w:tblW w:w="10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353"/>
        <w:gridCol w:w="1130"/>
        <w:gridCol w:w="989"/>
        <w:gridCol w:w="1410"/>
        <w:gridCol w:w="1547"/>
      </w:tblGrid>
      <w:tr w:rsidR="00603E06" w:rsidRPr="00603E06" w:rsidTr="003E7954">
        <w:trPr>
          <w:trHeight w:val="244"/>
          <w:tblHeader/>
        </w:trPr>
        <w:tc>
          <w:tcPr>
            <w:tcW w:w="592" w:type="dxa"/>
            <w:vMerge w:val="restart"/>
            <w:vAlign w:val="center"/>
          </w:tcPr>
          <w:p w:rsidR="00603E06" w:rsidRPr="00603E06" w:rsidRDefault="00603E06" w:rsidP="00B869E7">
            <w:pPr>
              <w:spacing w:line="240" w:lineRule="auto"/>
              <w:ind w:firstLine="0"/>
              <w:contextualSpacing/>
              <w:jc w:val="center"/>
              <w:rPr>
                <w:rFonts w:eastAsia="Calibri"/>
                <w:sz w:val="24"/>
                <w:szCs w:val="24"/>
                <w:lang w:eastAsia="en-US"/>
              </w:rPr>
            </w:pPr>
            <w:r w:rsidRPr="00603E06">
              <w:rPr>
                <w:rFonts w:eastAsia="Calibri"/>
                <w:sz w:val="24"/>
                <w:szCs w:val="24"/>
                <w:lang w:eastAsia="en-US"/>
              </w:rPr>
              <w:t>№ п.п</w:t>
            </w:r>
          </w:p>
        </w:tc>
        <w:tc>
          <w:tcPr>
            <w:tcW w:w="4353" w:type="dxa"/>
            <w:vMerge w:val="restart"/>
            <w:vAlign w:val="center"/>
          </w:tcPr>
          <w:p w:rsidR="00603E06" w:rsidRPr="00603E06" w:rsidRDefault="00603E06" w:rsidP="00603E06">
            <w:pPr>
              <w:spacing w:line="240" w:lineRule="auto"/>
              <w:ind w:firstLine="0"/>
              <w:contextualSpacing/>
              <w:jc w:val="center"/>
              <w:rPr>
                <w:rFonts w:eastAsia="Calibri"/>
                <w:sz w:val="24"/>
                <w:szCs w:val="24"/>
                <w:lang w:eastAsia="en-US"/>
              </w:rPr>
            </w:pPr>
            <w:r w:rsidRPr="00603E06">
              <w:rPr>
                <w:rFonts w:eastAsia="Calibri"/>
                <w:sz w:val="24"/>
                <w:szCs w:val="24"/>
                <w:lang w:eastAsia="en-US"/>
              </w:rPr>
              <w:t>Виды работ</w:t>
            </w:r>
          </w:p>
        </w:tc>
        <w:tc>
          <w:tcPr>
            <w:tcW w:w="1130" w:type="dxa"/>
            <w:vMerge w:val="restart"/>
            <w:vAlign w:val="center"/>
          </w:tcPr>
          <w:p w:rsidR="00603E06" w:rsidRPr="00603E06" w:rsidRDefault="00603E06" w:rsidP="00603E06">
            <w:pPr>
              <w:spacing w:line="240" w:lineRule="auto"/>
              <w:ind w:firstLine="0"/>
              <w:contextualSpacing/>
              <w:jc w:val="center"/>
              <w:rPr>
                <w:rFonts w:eastAsia="Calibri"/>
                <w:sz w:val="24"/>
                <w:szCs w:val="24"/>
                <w:lang w:eastAsia="en-US"/>
              </w:rPr>
            </w:pPr>
            <w:r w:rsidRPr="00603E06">
              <w:rPr>
                <w:rFonts w:eastAsia="Calibri"/>
                <w:sz w:val="24"/>
                <w:szCs w:val="24"/>
                <w:lang w:eastAsia="en-US"/>
              </w:rPr>
              <w:t>Единица измере</w:t>
            </w:r>
            <w:r w:rsidRPr="00603E06">
              <w:rPr>
                <w:rFonts w:eastAsia="Calibri"/>
                <w:sz w:val="24"/>
                <w:szCs w:val="24"/>
                <w:lang w:eastAsia="en-US"/>
              </w:rPr>
              <w:softHyphen/>
              <w:t>ния</w:t>
            </w:r>
          </w:p>
        </w:tc>
        <w:tc>
          <w:tcPr>
            <w:tcW w:w="989" w:type="dxa"/>
            <w:vMerge w:val="restart"/>
            <w:vAlign w:val="center"/>
          </w:tcPr>
          <w:p w:rsidR="00603E06" w:rsidRPr="00603E06" w:rsidRDefault="00603E06" w:rsidP="00603E06">
            <w:pPr>
              <w:spacing w:line="240" w:lineRule="auto"/>
              <w:ind w:firstLine="0"/>
              <w:contextualSpacing/>
              <w:jc w:val="center"/>
              <w:rPr>
                <w:rFonts w:eastAsia="Calibri"/>
                <w:sz w:val="24"/>
                <w:szCs w:val="24"/>
                <w:lang w:eastAsia="en-US"/>
              </w:rPr>
            </w:pPr>
            <w:r w:rsidRPr="00603E06">
              <w:rPr>
                <w:rFonts w:eastAsia="Calibri"/>
                <w:sz w:val="24"/>
                <w:szCs w:val="24"/>
                <w:lang w:eastAsia="en-US"/>
              </w:rPr>
              <w:t>Норма выра</w:t>
            </w:r>
            <w:r w:rsidRPr="00603E06">
              <w:rPr>
                <w:rFonts w:eastAsia="Calibri"/>
                <w:sz w:val="24"/>
                <w:szCs w:val="24"/>
                <w:lang w:eastAsia="en-US"/>
              </w:rPr>
              <w:softHyphen/>
              <w:t>ботки</w:t>
            </w:r>
          </w:p>
        </w:tc>
        <w:tc>
          <w:tcPr>
            <w:tcW w:w="2957" w:type="dxa"/>
            <w:gridSpan w:val="2"/>
            <w:vAlign w:val="center"/>
          </w:tcPr>
          <w:p w:rsidR="00603E06" w:rsidRPr="00603E06" w:rsidRDefault="00603E06" w:rsidP="00603E06">
            <w:pPr>
              <w:spacing w:line="240" w:lineRule="auto"/>
              <w:ind w:firstLine="0"/>
              <w:contextualSpacing/>
              <w:jc w:val="center"/>
              <w:rPr>
                <w:rFonts w:eastAsia="Calibri"/>
                <w:sz w:val="24"/>
                <w:szCs w:val="24"/>
                <w:lang w:eastAsia="en-US"/>
              </w:rPr>
            </w:pPr>
            <w:r w:rsidRPr="00603E06">
              <w:rPr>
                <w:rFonts w:eastAsia="Calibri"/>
                <w:sz w:val="24"/>
                <w:szCs w:val="24"/>
                <w:lang w:eastAsia="en-US"/>
              </w:rPr>
              <w:t>Потребное количество</w:t>
            </w:r>
          </w:p>
        </w:tc>
      </w:tr>
      <w:tr w:rsidR="00603E06" w:rsidRPr="00603E06" w:rsidTr="003E7954">
        <w:trPr>
          <w:trHeight w:val="244"/>
          <w:tblHeader/>
        </w:trPr>
        <w:tc>
          <w:tcPr>
            <w:tcW w:w="592" w:type="dxa"/>
            <w:vMerge/>
            <w:vAlign w:val="center"/>
          </w:tcPr>
          <w:p w:rsidR="00603E06" w:rsidRPr="00603E06" w:rsidRDefault="00603E06" w:rsidP="00603E06">
            <w:pPr>
              <w:spacing w:line="240" w:lineRule="auto"/>
              <w:ind w:firstLine="0"/>
              <w:contextualSpacing/>
              <w:jc w:val="center"/>
              <w:rPr>
                <w:rFonts w:eastAsia="Calibri"/>
                <w:sz w:val="24"/>
                <w:szCs w:val="24"/>
                <w:lang w:eastAsia="en-US"/>
              </w:rPr>
            </w:pPr>
          </w:p>
        </w:tc>
        <w:tc>
          <w:tcPr>
            <w:tcW w:w="4353" w:type="dxa"/>
            <w:vMerge/>
            <w:vAlign w:val="center"/>
          </w:tcPr>
          <w:p w:rsidR="00603E06" w:rsidRPr="00603E06" w:rsidRDefault="00603E06" w:rsidP="00603E06">
            <w:pPr>
              <w:spacing w:line="240" w:lineRule="auto"/>
              <w:ind w:firstLine="0"/>
              <w:contextualSpacing/>
              <w:jc w:val="center"/>
              <w:rPr>
                <w:rFonts w:eastAsia="Calibri"/>
                <w:sz w:val="24"/>
                <w:szCs w:val="24"/>
                <w:lang w:eastAsia="en-US"/>
              </w:rPr>
            </w:pPr>
          </w:p>
        </w:tc>
        <w:tc>
          <w:tcPr>
            <w:tcW w:w="1130" w:type="dxa"/>
            <w:vMerge/>
            <w:vAlign w:val="center"/>
          </w:tcPr>
          <w:p w:rsidR="00603E06" w:rsidRPr="00603E06" w:rsidRDefault="00603E06" w:rsidP="00603E06">
            <w:pPr>
              <w:spacing w:line="240" w:lineRule="auto"/>
              <w:ind w:firstLine="0"/>
              <w:contextualSpacing/>
              <w:jc w:val="center"/>
              <w:rPr>
                <w:rFonts w:eastAsia="Calibri"/>
                <w:sz w:val="24"/>
                <w:szCs w:val="24"/>
                <w:lang w:eastAsia="en-US"/>
              </w:rPr>
            </w:pPr>
          </w:p>
        </w:tc>
        <w:tc>
          <w:tcPr>
            <w:tcW w:w="989" w:type="dxa"/>
            <w:vMerge/>
            <w:vAlign w:val="center"/>
          </w:tcPr>
          <w:p w:rsidR="00603E06" w:rsidRPr="00603E06" w:rsidRDefault="00603E06" w:rsidP="00603E06">
            <w:pPr>
              <w:spacing w:line="240" w:lineRule="auto"/>
              <w:ind w:firstLine="0"/>
              <w:contextualSpacing/>
              <w:jc w:val="center"/>
              <w:rPr>
                <w:rFonts w:eastAsia="Calibri"/>
                <w:sz w:val="24"/>
                <w:szCs w:val="24"/>
                <w:lang w:eastAsia="en-US"/>
              </w:rPr>
            </w:pPr>
          </w:p>
        </w:tc>
        <w:tc>
          <w:tcPr>
            <w:tcW w:w="1410" w:type="dxa"/>
            <w:vAlign w:val="center"/>
          </w:tcPr>
          <w:p w:rsidR="00603E06" w:rsidRPr="00603E06" w:rsidRDefault="00603E06" w:rsidP="00603E06">
            <w:pPr>
              <w:spacing w:line="240" w:lineRule="auto"/>
              <w:ind w:firstLine="0"/>
              <w:contextualSpacing/>
              <w:jc w:val="center"/>
              <w:rPr>
                <w:rFonts w:eastAsia="Calibri"/>
                <w:sz w:val="24"/>
                <w:szCs w:val="24"/>
                <w:lang w:eastAsia="en-US"/>
              </w:rPr>
            </w:pPr>
            <w:r w:rsidRPr="00603E06">
              <w:rPr>
                <w:rFonts w:eastAsia="Calibri"/>
                <w:sz w:val="24"/>
                <w:szCs w:val="24"/>
                <w:lang w:eastAsia="en-US"/>
              </w:rPr>
              <w:t>человеко - дней</w:t>
            </w:r>
          </w:p>
        </w:tc>
        <w:tc>
          <w:tcPr>
            <w:tcW w:w="1547" w:type="dxa"/>
            <w:vAlign w:val="center"/>
          </w:tcPr>
          <w:p w:rsidR="00603E06" w:rsidRPr="00603E06" w:rsidRDefault="00603E06" w:rsidP="00603E06">
            <w:pPr>
              <w:spacing w:line="240" w:lineRule="auto"/>
              <w:ind w:firstLine="0"/>
              <w:contextualSpacing/>
              <w:jc w:val="center"/>
              <w:rPr>
                <w:rFonts w:eastAsia="Calibri"/>
                <w:sz w:val="24"/>
                <w:szCs w:val="24"/>
                <w:lang w:eastAsia="en-US"/>
              </w:rPr>
            </w:pPr>
            <w:r w:rsidRPr="00603E06">
              <w:rPr>
                <w:rFonts w:eastAsia="Calibri"/>
                <w:sz w:val="24"/>
                <w:szCs w:val="24"/>
                <w:lang w:eastAsia="en-US"/>
              </w:rPr>
              <w:t>машино - смен</w:t>
            </w:r>
          </w:p>
        </w:tc>
      </w:tr>
      <w:tr w:rsidR="00603E06" w:rsidRPr="00603E06" w:rsidTr="003E7954">
        <w:trPr>
          <w:trHeight w:val="244"/>
          <w:tblHeader/>
        </w:trPr>
        <w:tc>
          <w:tcPr>
            <w:tcW w:w="592" w:type="dxa"/>
            <w:vAlign w:val="center"/>
          </w:tcPr>
          <w:p w:rsidR="00603E06" w:rsidRPr="00603E06" w:rsidRDefault="00603E06" w:rsidP="00603E06">
            <w:pPr>
              <w:spacing w:line="240" w:lineRule="auto"/>
              <w:ind w:firstLine="0"/>
              <w:contextualSpacing/>
              <w:jc w:val="center"/>
              <w:rPr>
                <w:rFonts w:eastAsia="Calibri"/>
                <w:sz w:val="24"/>
                <w:szCs w:val="24"/>
                <w:lang w:eastAsia="en-US"/>
              </w:rPr>
            </w:pPr>
            <w:r w:rsidRPr="00603E06">
              <w:rPr>
                <w:rFonts w:eastAsia="Calibri"/>
                <w:sz w:val="24"/>
                <w:szCs w:val="24"/>
                <w:lang w:eastAsia="en-US"/>
              </w:rPr>
              <w:t>А</w:t>
            </w:r>
          </w:p>
        </w:tc>
        <w:tc>
          <w:tcPr>
            <w:tcW w:w="4353" w:type="dxa"/>
            <w:vAlign w:val="center"/>
          </w:tcPr>
          <w:p w:rsidR="00603E06" w:rsidRPr="00603E06" w:rsidRDefault="00603E06" w:rsidP="00603E06">
            <w:pPr>
              <w:spacing w:line="240" w:lineRule="auto"/>
              <w:ind w:firstLine="0"/>
              <w:contextualSpacing/>
              <w:jc w:val="center"/>
              <w:rPr>
                <w:rFonts w:eastAsia="Calibri"/>
                <w:sz w:val="24"/>
                <w:szCs w:val="24"/>
                <w:lang w:eastAsia="en-US"/>
              </w:rPr>
            </w:pPr>
            <w:r w:rsidRPr="00603E06">
              <w:rPr>
                <w:rFonts w:eastAsia="Calibri"/>
                <w:sz w:val="24"/>
                <w:szCs w:val="24"/>
                <w:lang w:eastAsia="en-US"/>
              </w:rPr>
              <w:t>Б</w:t>
            </w:r>
          </w:p>
        </w:tc>
        <w:tc>
          <w:tcPr>
            <w:tcW w:w="1130" w:type="dxa"/>
            <w:vAlign w:val="center"/>
          </w:tcPr>
          <w:p w:rsidR="00603E06" w:rsidRPr="00603E06" w:rsidRDefault="00603E06" w:rsidP="00603E06">
            <w:pPr>
              <w:spacing w:line="240" w:lineRule="auto"/>
              <w:ind w:firstLine="0"/>
              <w:contextualSpacing/>
              <w:jc w:val="center"/>
              <w:rPr>
                <w:rFonts w:eastAsia="Calibri"/>
                <w:sz w:val="24"/>
                <w:szCs w:val="24"/>
                <w:lang w:eastAsia="en-US"/>
              </w:rPr>
            </w:pPr>
            <w:r w:rsidRPr="00603E06">
              <w:rPr>
                <w:rFonts w:eastAsia="Calibri"/>
                <w:sz w:val="24"/>
                <w:szCs w:val="24"/>
                <w:lang w:eastAsia="en-US"/>
              </w:rPr>
              <w:t>В</w:t>
            </w:r>
          </w:p>
        </w:tc>
        <w:tc>
          <w:tcPr>
            <w:tcW w:w="989" w:type="dxa"/>
            <w:vAlign w:val="center"/>
          </w:tcPr>
          <w:p w:rsidR="00603E06" w:rsidRPr="00603E06" w:rsidRDefault="00603E06" w:rsidP="00603E06">
            <w:pPr>
              <w:spacing w:line="240" w:lineRule="auto"/>
              <w:ind w:firstLine="0"/>
              <w:contextualSpacing/>
              <w:jc w:val="center"/>
              <w:rPr>
                <w:rFonts w:eastAsia="Calibri"/>
                <w:sz w:val="24"/>
                <w:szCs w:val="24"/>
                <w:lang w:eastAsia="en-US"/>
              </w:rPr>
            </w:pPr>
            <w:r w:rsidRPr="00603E06">
              <w:rPr>
                <w:rFonts w:eastAsia="Calibri"/>
                <w:sz w:val="24"/>
                <w:szCs w:val="24"/>
                <w:lang w:eastAsia="en-US"/>
              </w:rPr>
              <w:t>1</w:t>
            </w:r>
          </w:p>
        </w:tc>
        <w:tc>
          <w:tcPr>
            <w:tcW w:w="1410" w:type="dxa"/>
            <w:vAlign w:val="center"/>
          </w:tcPr>
          <w:p w:rsidR="00603E06" w:rsidRPr="00603E06" w:rsidRDefault="00603E06" w:rsidP="00603E06">
            <w:pPr>
              <w:spacing w:line="240" w:lineRule="auto"/>
              <w:ind w:firstLine="0"/>
              <w:contextualSpacing/>
              <w:jc w:val="center"/>
              <w:rPr>
                <w:rFonts w:eastAsia="Calibri"/>
                <w:sz w:val="24"/>
                <w:szCs w:val="24"/>
                <w:lang w:eastAsia="en-US"/>
              </w:rPr>
            </w:pPr>
            <w:r w:rsidRPr="00603E06">
              <w:rPr>
                <w:rFonts w:eastAsia="Calibri"/>
                <w:sz w:val="24"/>
                <w:szCs w:val="24"/>
                <w:lang w:eastAsia="en-US"/>
              </w:rPr>
              <w:t>2</w:t>
            </w:r>
          </w:p>
        </w:tc>
        <w:tc>
          <w:tcPr>
            <w:tcW w:w="1547" w:type="dxa"/>
            <w:vAlign w:val="center"/>
          </w:tcPr>
          <w:p w:rsidR="00603E06" w:rsidRPr="00603E06" w:rsidRDefault="00603E06" w:rsidP="00603E06">
            <w:pPr>
              <w:spacing w:line="240" w:lineRule="auto"/>
              <w:ind w:firstLine="0"/>
              <w:contextualSpacing/>
              <w:jc w:val="center"/>
              <w:rPr>
                <w:rFonts w:eastAsia="Calibri"/>
                <w:sz w:val="24"/>
                <w:szCs w:val="24"/>
                <w:lang w:eastAsia="en-US"/>
              </w:rPr>
            </w:pPr>
            <w:r w:rsidRPr="00603E06">
              <w:rPr>
                <w:rFonts w:eastAsia="Calibri"/>
                <w:sz w:val="24"/>
                <w:szCs w:val="24"/>
                <w:lang w:eastAsia="en-US"/>
              </w:rPr>
              <w:t>3</w:t>
            </w:r>
          </w:p>
        </w:tc>
      </w:tr>
      <w:tr w:rsidR="00603E06" w:rsidRPr="00603E06" w:rsidTr="003E7954">
        <w:trPr>
          <w:trHeight w:val="733"/>
        </w:trPr>
        <w:tc>
          <w:tcPr>
            <w:tcW w:w="592" w:type="dxa"/>
            <w:vAlign w:val="center"/>
          </w:tcPr>
          <w:p w:rsidR="00603E06" w:rsidRPr="003E7954" w:rsidRDefault="00603E06" w:rsidP="00603E06">
            <w:pPr>
              <w:spacing w:line="240" w:lineRule="auto"/>
              <w:ind w:firstLine="0"/>
              <w:contextualSpacing/>
              <w:jc w:val="center"/>
              <w:rPr>
                <w:rFonts w:eastAsia="Calibri"/>
                <w:sz w:val="24"/>
                <w:szCs w:val="24"/>
                <w:lang w:eastAsia="en-US"/>
              </w:rPr>
            </w:pPr>
            <w:r w:rsidRPr="003E7954">
              <w:rPr>
                <w:rFonts w:eastAsia="Calibri"/>
                <w:sz w:val="24"/>
                <w:szCs w:val="24"/>
                <w:lang w:eastAsia="en-US"/>
              </w:rPr>
              <w:t>1</w:t>
            </w:r>
          </w:p>
        </w:tc>
        <w:tc>
          <w:tcPr>
            <w:tcW w:w="4353" w:type="dxa"/>
            <w:vAlign w:val="center"/>
          </w:tcPr>
          <w:p w:rsidR="00603E06" w:rsidRPr="003E7954" w:rsidRDefault="00603E06" w:rsidP="00603E06">
            <w:pPr>
              <w:spacing w:line="240" w:lineRule="auto"/>
              <w:ind w:firstLine="0"/>
              <w:rPr>
                <w:sz w:val="24"/>
                <w:szCs w:val="24"/>
              </w:rPr>
            </w:pPr>
            <w:r w:rsidRPr="003E7954">
              <w:rPr>
                <w:sz w:val="24"/>
                <w:szCs w:val="24"/>
              </w:rPr>
              <w:t>Выкопка лопатой сеянцев, выборка, сортировка по стандарту, увязка в пучки, прикопка</w:t>
            </w:r>
          </w:p>
        </w:tc>
        <w:tc>
          <w:tcPr>
            <w:tcW w:w="1130" w:type="dxa"/>
            <w:vAlign w:val="center"/>
          </w:tcPr>
          <w:p w:rsidR="00603E06" w:rsidRPr="003E7954" w:rsidRDefault="00603E06" w:rsidP="00603E06">
            <w:pPr>
              <w:spacing w:line="240" w:lineRule="auto"/>
              <w:ind w:firstLine="0"/>
              <w:contextualSpacing/>
              <w:jc w:val="center"/>
              <w:rPr>
                <w:rFonts w:eastAsia="Calibri"/>
                <w:sz w:val="24"/>
                <w:szCs w:val="24"/>
                <w:lang w:eastAsia="en-US"/>
              </w:rPr>
            </w:pPr>
            <w:r w:rsidRPr="003E7954">
              <w:rPr>
                <w:rFonts w:eastAsia="Calibri"/>
                <w:sz w:val="24"/>
                <w:szCs w:val="24"/>
                <w:lang w:eastAsia="en-US"/>
              </w:rPr>
              <w:t>тыс.шт.</w:t>
            </w:r>
          </w:p>
        </w:tc>
        <w:tc>
          <w:tcPr>
            <w:tcW w:w="989" w:type="dxa"/>
            <w:vAlign w:val="center"/>
          </w:tcPr>
          <w:p w:rsidR="00603E06" w:rsidRPr="003E7954" w:rsidRDefault="00603E06" w:rsidP="00603E06">
            <w:pPr>
              <w:spacing w:line="240" w:lineRule="auto"/>
              <w:ind w:firstLine="0"/>
              <w:jc w:val="center"/>
              <w:rPr>
                <w:rFonts w:eastAsia="Calibri"/>
                <w:sz w:val="24"/>
                <w:szCs w:val="24"/>
                <w:lang w:eastAsia="en-US"/>
              </w:rPr>
            </w:pPr>
            <w:r w:rsidRPr="003E7954">
              <w:rPr>
                <w:rFonts w:eastAsia="Calibri"/>
                <w:sz w:val="24"/>
                <w:szCs w:val="24"/>
                <w:lang w:eastAsia="en-US"/>
              </w:rPr>
              <w:t>4,1</w:t>
            </w:r>
          </w:p>
        </w:tc>
        <w:tc>
          <w:tcPr>
            <w:tcW w:w="1410" w:type="dxa"/>
            <w:vAlign w:val="center"/>
          </w:tcPr>
          <w:p w:rsidR="00603E06" w:rsidRPr="003E7954" w:rsidRDefault="00603E06" w:rsidP="00603E06">
            <w:pPr>
              <w:spacing w:line="240" w:lineRule="auto"/>
              <w:ind w:firstLine="0"/>
              <w:jc w:val="center"/>
              <w:rPr>
                <w:rFonts w:eastAsia="Calibri"/>
                <w:sz w:val="24"/>
                <w:szCs w:val="24"/>
                <w:lang w:eastAsia="en-US"/>
              </w:rPr>
            </w:pPr>
            <w:r w:rsidRPr="003E7954">
              <w:rPr>
                <w:rFonts w:eastAsia="Calibri"/>
                <w:sz w:val="24"/>
                <w:szCs w:val="24"/>
                <w:lang w:eastAsia="en-US"/>
              </w:rPr>
              <w:t>1,1</w:t>
            </w:r>
          </w:p>
        </w:tc>
        <w:tc>
          <w:tcPr>
            <w:tcW w:w="1547" w:type="dxa"/>
            <w:vAlign w:val="center"/>
          </w:tcPr>
          <w:p w:rsidR="00603E06" w:rsidRPr="003E7954" w:rsidRDefault="00603E06" w:rsidP="00603E06">
            <w:pPr>
              <w:spacing w:line="240" w:lineRule="auto"/>
              <w:ind w:firstLine="0"/>
              <w:contextualSpacing/>
              <w:jc w:val="center"/>
              <w:rPr>
                <w:rFonts w:eastAsia="Calibri"/>
                <w:sz w:val="24"/>
                <w:szCs w:val="24"/>
                <w:lang w:eastAsia="en-US"/>
              </w:rPr>
            </w:pPr>
          </w:p>
        </w:tc>
      </w:tr>
      <w:tr w:rsidR="00603E06" w:rsidRPr="00603E06" w:rsidTr="003E7954">
        <w:trPr>
          <w:trHeight w:val="2435"/>
        </w:trPr>
        <w:tc>
          <w:tcPr>
            <w:tcW w:w="592" w:type="dxa"/>
            <w:vAlign w:val="center"/>
          </w:tcPr>
          <w:p w:rsidR="00603E06" w:rsidRPr="003E7954" w:rsidRDefault="00603E06" w:rsidP="00603E06">
            <w:pPr>
              <w:spacing w:line="240" w:lineRule="auto"/>
              <w:ind w:firstLine="0"/>
              <w:contextualSpacing/>
              <w:jc w:val="center"/>
              <w:rPr>
                <w:rFonts w:eastAsia="Calibri"/>
                <w:sz w:val="24"/>
                <w:szCs w:val="24"/>
                <w:lang w:eastAsia="en-US"/>
              </w:rPr>
            </w:pPr>
            <w:r w:rsidRPr="003E7954">
              <w:rPr>
                <w:rFonts w:eastAsia="Calibri"/>
                <w:sz w:val="24"/>
                <w:szCs w:val="24"/>
                <w:lang w:eastAsia="en-US"/>
              </w:rPr>
              <w:lastRenderedPageBreak/>
              <w:t>2</w:t>
            </w:r>
          </w:p>
        </w:tc>
        <w:tc>
          <w:tcPr>
            <w:tcW w:w="4353" w:type="dxa"/>
            <w:vAlign w:val="center"/>
          </w:tcPr>
          <w:p w:rsidR="00603E06" w:rsidRPr="003E7954" w:rsidRDefault="00603E06" w:rsidP="00603E06">
            <w:pPr>
              <w:spacing w:line="240" w:lineRule="auto"/>
              <w:ind w:firstLine="0"/>
              <w:contextualSpacing/>
              <w:rPr>
                <w:rFonts w:eastAsia="Calibri"/>
                <w:sz w:val="24"/>
                <w:szCs w:val="24"/>
                <w:lang w:eastAsia="en-US"/>
              </w:rPr>
            </w:pPr>
            <w:r w:rsidRPr="003E7954">
              <w:rPr>
                <w:rFonts w:eastAsia="Calibri"/>
                <w:sz w:val="24"/>
                <w:szCs w:val="24"/>
                <w:lang w:eastAsia="en-US"/>
              </w:rPr>
              <w:t>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tc>
        <w:tc>
          <w:tcPr>
            <w:tcW w:w="1130" w:type="dxa"/>
            <w:vAlign w:val="center"/>
          </w:tcPr>
          <w:p w:rsidR="00603E06" w:rsidRPr="003E7954" w:rsidRDefault="00603E06" w:rsidP="00603E06">
            <w:pPr>
              <w:spacing w:line="240" w:lineRule="auto"/>
              <w:ind w:firstLine="0"/>
              <w:contextualSpacing/>
              <w:jc w:val="center"/>
              <w:rPr>
                <w:rFonts w:eastAsia="Calibri"/>
                <w:sz w:val="24"/>
                <w:szCs w:val="24"/>
                <w:lang w:eastAsia="en-US"/>
              </w:rPr>
            </w:pPr>
            <w:r w:rsidRPr="003E7954">
              <w:rPr>
                <w:rFonts w:eastAsia="Calibri"/>
                <w:sz w:val="24"/>
                <w:szCs w:val="24"/>
                <w:lang w:eastAsia="en-US"/>
              </w:rPr>
              <w:t>тыс. шт.</w:t>
            </w:r>
          </w:p>
        </w:tc>
        <w:tc>
          <w:tcPr>
            <w:tcW w:w="989" w:type="dxa"/>
            <w:vAlign w:val="center"/>
          </w:tcPr>
          <w:p w:rsidR="00603E06" w:rsidRPr="003E7954" w:rsidRDefault="00603E06" w:rsidP="00603E06">
            <w:pPr>
              <w:spacing w:line="240" w:lineRule="auto"/>
              <w:ind w:firstLine="0"/>
              <w:contextualSpacing/>
              <w:jc w:val="center"/>
              <w:rPr>
                <w:rFonts w:eastAsia="Calibri"/>
                <w:sz w:val="24"/>
                <w:szCs w:val="24"/>
                <w:lang w:eastAsia="en-US"/>
              </w:rPr>
            </w:pPr>
            <w:r w:rsidRPr="003E7954">
              <w:rPr>
                <w:rFonts w:eastAsia="Calibri"/>
                <w:sz w:val="24"/>
                <w:szCs w:val="24"/>
                <w:lang w:eastAsia="en-US"/>
              </w:rPr>
              <w:t>171,00</w:t>
            </w:r>
          </w:p>
        </w:tc>
        <w:tc>
          <w:tcPr>
            <w:tcW w:w="1410" w:type="dxa"/>
            <w:vAlign w:val="center"/>
          </w:tcPr>
          <w:p w:rsidR="00603E06" w:rsidRPr="003E7954" w:rsidRDefault="00603E06" w:rsidP="00603E06">
            <w:pPr>
              <w:spacing w:line="240" w:lineRule="auto"/>
              <w:ind w:firstLine="0"/>
              <w:jc w:val="center"/>
              <w:rPr>
                <w:rFonts w:eastAsia="Calibri"/>
                <w:sz w:val="24"/>
                <w:szCs w:val="24"/>
                <w:lang w:eastAsia="en-US"/>
              </w:rPr>
            </w:pPr>
            <w:r w:rsidRPr="003E7954">
              <w:rPr>
                <w:rFonts w:eastAsia="Calibri"/>
                <w:sz w:val="24"/>
                <w:szCs w:val="24"/>
                <w:lang w:eastAsia="en-US"/>
              </w:rPr>
              <w:t>0,03</w:t>
            </w:r>
          </w:p>
        </w:tc>
        <w:tc>
          <w:tcPr>
            <w:tcW w:w="1547" w:type="dxa"/>
            <w:vAlign w:val="center"/>
          </w:tcPr>
          <w:p w:rsidR="00603E06" w:rsidRPr="003E7954" w:rsidRDefault="00603E06" w:rsidP="00603E06">
            <w:pPr>
              <w:spacing w:line="240" w:lineRule="auto"/>
              <w:ind w:firstLine="0"/>
              <w:jc w:val="center"/>
              <w:rPr>
                <w:rFonts w:eastAsia="Calibri"/>
                <w:sz w:val="24"/>
                <w:szCs w:val="24"/>
                <w:lang w:eastAsia="en-US"/>
              </w:rPr>
            </w:pPr>
          </w:p>
        </w:tc>
      </w:tr>
      <w:tr w:rsidR="00603E06" w:rsidRPr="00603E06" w:rsidTr="003E7954">
        <w:trPr>
          <w:trHeight w:val="733"/>
        </w:trPr>
        <w:tc>
          <w:tcPr>
            <w:tcW w:w="592" w:type="dxa"/>
            <w:vMerge w:val="restart"/>
            <w:vAlign w:val="center"/>
          </w:tcPr>
          <w:p w:rsidR="00603E06" w:rsidRPr="003E7954" w:rsidRDefault="00603E06" w:rsidP="00603E06">
            <w:pPr>
              <w:spacing w:line="240" w:lineRule="auto"/>
              <w:ind w:firstLine="0"/>
              <w:contextualSpacing/>
              <w:jc w:val="center"/>
              <w:rPr>
                <w:rFonts w:eastAsia="Calibri"/>
                <w:sz w:val="24"/>
                <w:szCs w:val="24"/>
                <w:lang w:eastAsia="en-US"/>
              </w:rPr>
            </w:pPr>
            <w:r w:rsidRPr="003E7954">
              <w:rPr>
                <w:rFonts w:eastAsia="Calibri"/>
                <w:sz w:val="24"/>
                <w:szCs w:val="24"/>
                <w:lang w:eastAsia="en-US"/>
              </w:rPr>
              <w:t>3</w:t>
            </w:r>
          </w:p>
        </w:tc>
        <w:tc>
          <w:tcPr>
            <w:tcW w:w="4353" w:type="dxa"/>
            <w:vAlign w:val="center"/>
          </w:tcPr>
          <w:p w:rsidR="00603E06" w:rsidRPr="003E7954" w:rsidRDefault="00603E06" w:rsidP="00603E06">
            <w:pPr>
              <w:spacing w:line="240" w:lineRule="auto"/>
              <w:ind w:firstLine="0"/>
              <w:contextualSpacing/>
              <w:rPr>
                <w:rFonts w:eastAsia="Calibri"/>
                <w:sz w:val="24"/>
                <w:szCs w:val="24"/>
                <w:lang w:eastAsia="en-US"/>
              </w:rPr>
            </w:pPr>
            <w:r w:rsidRPr="003E7954">
              <w:rPr>
                <w:rFonts w:eastAsia="Calibri"/>
                <w:sz w:val="24"/>
                <w:szCs w:val="24"/>
                <w:lang w:eastAsia="en-US"/>
              </w:rPr>
              <w:t xml:space="preserve">Посадка с подноской сеянцев в пласт или дно борозд  с размещением 2-х летних сеянцев сосны </w:t>
            </w:r>
          </w:p>
        </w:tc>
        <w:tc>
          <w:tcPr>
            <w:tcW w:w="1130" w:type="dxa"/>
            <w:vMerge w:val="restart"/>
            <w:vAlign w:val="center"/>
          </w:tcPr>
          <w:p w:rsidR="00603E06" w:rsidRPr="003E7954" w:rsidRDefault="00603E06" w:rsidP="00603E06">
            <w:pPr>
              <w:spacing w:line="240" w:lineRule="auto"/>
              <w:ind w:firstLine="0"/>
              <w:contextualSpacing/>
              <w:jc w:val="center"/>
              <w:rPr>
                <w:rFonts w:eastAsia="Calibri"/>
                <w:sz w:val="24"/>
                <w:szCs w:val="24"/>
                <w:lang w:eastAsia="en-US"/>
              </w:rPr>
            </w:pPr>
            <w:r w:rsidRPr="003E7954">
              <w:rPr>
                <w:rFonts w:eastAsia="Calibri"/>
                <w:sz w:val="24"/>
                <w:szCs w:val="24"/>
                <w:lang w:eastAsia="en-US"/>
              </w:rPr>
              <w:t>га</w:t>
            </w:r>
          </w:p>
        </w:tc>
        <w:tc>
          <w:tcPr>
            <w:tcW w:w="989" w:type="dxa"/>
            <w:vMerge w:val="restart"/>
            <w:vAlign w:val="center"/>
          </w:tcPr>
          <w:p w:rsidR="00603E06" w:rsidRPr="003E7954" w:rsidRDefault="00603E06" w:rsidP="00603E06">
            <w:pPr>
              <w:spacing w:line="240" w:lineRule="auto"/>
              <w:ind w:firstLine="0"/>
              <w:jc w:val="center"/>
              <w:rPr>
                <w:rFonts w:eastAsia="Calibri"/>
                <w:sz w:val="24"/>
                <w:szCs w:val="24"/>
                <w:lang w:eastAsia="en-US"/>
              </w:rPr>
            </w:pPr>
            <w:r w:rsidRPr="003E7954">
              <w:rPr>
                <w:rFonts w:eastAsia="Calibri"/>
                <w:sz w:val="24"/>
                <w:szCs w:val="24"/>
                <w:lang w:eastAsia="en-US"/>
              </w:rPr>
              <w:t>2,67</w:t>
            </w:r>
          </w:p>
        </w:tc>
        <w:tc>
          <w:tcPr>
            <w:tcW w:w="1410" w:type="dxa"/>
            <w:vAlign w:val="center"/>
          </w:tcPr>
          <w:p w:rsidR="00603E06" w:rsidRPr="003E7954" w:rsidRDefault="00603E06" w:rsidP="00603E06">
            <w:pPr>
              <w:spacing w:line="240" w:lineRule="auto"/>
              <w:ind w:firstLine="0"/>
              <w:jc w:val="center"/>
              <w:rPr>
                <w:rFonts w:eastAsia="Calibri"/>
                <w:sz w:val="24"/>
                <w:szCs w:val="24"/>
                <w:lang w:eastAsia="en-US"/>
              </w:rPr>
            </w:pPr>
            <w:r w:rsidRPr="003E7954">
              <w:rPr>
                <w:rFonts w:eastAsia="Calibri"/>
                <w:sz w:val="24"/>
                <w:szCs w:val="24"/>
                <w:lang w:eastAsia="en-US"/>
              </w:rPr>
              <w:t>0,4</w:t>
            </w:r>
          </w:p>
        </w:tc>
        <w:tc>
          <w:tcPr>
            <w:tcW w:w="1547" w:type="dxa"/>
            <w:vMerge w:val="restart"/>
            <w:vAlign w:val="center"/>
          </w:tcPr>
          <w:p w:rsidR="00603E06" w:rsidRPr="003E7954" w:rsidRDefault="00603E06" w:rsidP="00603E06">
            <w:pPr>
              <w:spacing w:line="240" w:lineRule="auto"/>
              <w:ind w:firstLine="0"/>
              <w:jc w:val="center"/>
              <w:rPr>
                <w:rFonts w:eastAsia="Calibri"/>
                <w:sz w:val="24"/>
                <w:szCs w:val="24"/>
                <w:lang w:eastAsia="en-US"/>
              </w:rPr>
            </w:pPr>
            <w:r w:rsidRPr="003E7954">
              <w:rPr>
                <w:rFonts w:eastAsia="Calibri"/>
                <w:sz w:val="24"/>
                <w:szCs w:val="24"/>
                <w:lang w:eastAsia="en-US"/>
              </w:rPr>
              <w:t>0,4</w:t>
            </w:r>
          </w:p>
        </w:tc>
      </w:tr>
      <w:tr w:rsidR="00603E06" w:rsidRPr="00603E06" w:rsidTr="003E7954">
        <w:trPr>
          <w:trHeight w:val="733"/>
        </w:trPr>
        <w:tc>
          <w:tcPr>
            <w:tcW w:w="592" w:type="dxa"/>
            <w:vMerge/>
            <w:vAlign w:val="center"/>
          </w:tcPr>
          <w:p w:rsidR="00603E06" w:rsidRPr="003E7954" w:rsidRDefault="00603E06" w:rsidP="00603E06">
            <w:pPr>
              <w:spacing w:line="240" w:lineRule="auto"/>
              <w:ind w:firstLine="0"/>
              <w:contextualSpacing/>
              <w:jc w:val="center"/>
              <w:rPr>
                <w:rFonts w:eastAsia="Calibri"/>
                <w:sz w:val="24"/>
                <w:szCs w:val="24"/>
                <w:lang w:eastAsia="en-US"/>
              </w:rPr>
            </w:pPr>
          </w:p>
        </w:tc>
        <w:tc>
          <w:tcPr>
            <w:tcW w:w="4353" w:type="dxa"/>
            <w:vAlign w:val="center"/>
          </w:tcPr>
          <w:p w:rsidR="00603E06" w:rsidRPr="003E7954" w:rsidRDefault="00603E06" w:rsidP="00603E06">
            <w:pPr>
              <w:spacing w:line="240" w:lineRule="auto"/>
              <w:ind w:firstLine="0"/>
              <w:contextualSpacing/>
              <w:rPr>
                <w:rFonts w:eastAsia="Calibri"/>
                <w:sz w:val="24"/>
                <w:szCs w:val="24"/>
                <w:lang w:eastAsia="en-US"/>
              </w:rPr>
            </w:pPr>
            <w:r w:rsidRPr="003E7954">
              <w:rPr>
                <w:rFonts w:eastAsia="Calibri"/>
                <w:sz w:val="24"/>
                <w:szCs w:val="24"/>
                <w:lang w:eastAsia="en-US"/>
              </w:rPr>
              <w:t>рабочие, занятые посадкой (2 чел.)</w:t>
            </w:r>
          </w:p>
        </w:tc>
        <w:tc>
          <w:tcPr>
            <w:tcW w:w="1130" w:type="dxa"/>
            <w:vMerge/>
            <w:vAlign w:val="center"/>
          </w:tcPr>
          <w:p w:rsidR="00603E06" w:rsidRPr="003E7954" w:rsidRDefault="00603E06" w:rsidP="00603E06">
            <w:pPr>
              <w:spacing w:line="240" w:lineRule="auto"/>
              <w:ind w:firstLine="0"/>
              <w:contextualSpacing/>
              <w:jc w:val="center"/>
              <w:rPr>
                <w:rFonts w:eastAsia="Calibri"/>
                <w:sz w:val="24"/>
                <w:szCs w:val="24"/>
                <w:lang w:eastAsia="en-US"/>
              </w:rPr>
            </w:pPr>
          </w:p>
        </w:tc>
        <w:tc>
          <w:tcPr>
            <w:tcW w:w="989" w:type="dxa"/>
            <w:vMerge/>
            <w:vAlign w:val="center"/>
          </w:tcPr>
          <w:p w:rsidR="00603E06" w:rsidRPr="003E7954" w:rsidRDefault="00603E06" w:rsidP="00603E06">
            <w:pPr>
              <w:spacing w:line="240" w:lineRule="auto"/>
              <w:ind w:firstLine="0"/>
              <w:jc w:val="center"/>
              <w:rPr>
                <w:rFonts w:eastAsia="Calibri"/>
                <w:sz w:val="24"/>
                <w:szCs w:val="24"/>
                <w:lang w:eastAsia="en-US"/>
              </w:rPr>
            </w:pPr>
          </w:p>
        </w:tc>
        <w:tc>
          <w:tcPr>
            <w:tcW w:w="1410" w:type="dxa"/>
            <w:vAlign w:val="center"/>
          </w:tcPr>
          <w:p w:rsidR="00603E06" w:rsidRPr="003E7954" w:rsidRDefault="00603E06" w:rsidP="00603E06">
            <w:pPr>
              <w:spacing w:line="240" w:lineRule="auto"/>
              <w:ind w:firstLine="0"/>
              <w:jc w:val="center"/>
              <w:rPr>
                <w:rFonts w:eastAsia="Calibri"/>
                <w:sz w:val="24"/>
                <w:szCs w:val="24"/>
                <w:lang w:eastAsia="en-US"/>
              </w:rPr>
            </w:pPr>
            <w:r w:rsidRPr="003E7954">
              <w:rPr>
                <w:rFonts w:eastAsia="Calibri"/>
                <w:sz w:val="24"/>
                <w:szCs w:val="24"/>
                <w:lang w:eastAsia="en-US"/>
              </w:rPr>
              <w:t>0,8</w:t>
            </w:r>
          </w:p>
        </w:tc>
        <w:tc>
          <w:tcPr>
            <w:tcW w:w="1547" w:type="dxa"/>
            <w:vMerge/>
            <w:vAlign w:val="center"/>
          </w:tcPr>
          <w:p w:rsidR="00603E06" w:rsidRPr="003E7954" w:rsidRDefault="00603E06" w:rsidP="00603E06">
            <w:pPr>
              <w:spacing w:line="240" w:lineRule="auto"/>
              <w:ind w:firstLine="0"/>
              <w:contextualSpacing/>
              <w:jc w:val="center"/>
              <w:rPr>
                <w:rFonts w:eastAsia="Calibri"/>
                <w:sz w:val="24"/>
                <w:szCs w:val="24"/>
                <w:lang w:eastAsia="en-US"/>
              </w:rPr>
            </w:pPr>
          </w:p>
        </w:tc>
      </w:tr>
      <w:tr w:rsidR="00603E06" w:rsidRPr="00603E06" w:rsidTr="003E7954">
        <w:trPr>
          <w:trHeight w:val="498"/>
        </w:trPr>
        <w:tc>
          <w:tcPr>
            <w:tcW w:w="592" w:type="dxa"/>
            <w:vMerge/>
            <w:vAlign w:val="center"/>
          </w:tcPr>
          <w:p w:rsidR="00603E06" w:rsidRPr="003E7954" w:rsidRDefault="00603E06" w:rsidP="00603E06">
            <w:pPr>
              <w:spacing w:line="240" w:lineRule="auto"/>
              <w:ind w:firstLine="0"/>
              <w:contextualSpacing/>
              <w:jc w:val="center"/>
              <w:rPr>
                <w:rFonts w:eastAsia="Calibri"/>
                <w:sz w:val="24"/>
                <w:szCs w:val="24"/>
                <w:lang w:eastAsia="en-US"/>
              </w:rPr>
            </w:pPr>
          </w:p>
        </w:tc>
        <w:tc>
          <w:tcPr>
            <w:tcW w:w="4353" w:type="dxa"/>
            <w:vAlign w:val="center"/>
          </w:tcPr>
          <w:p w:rsidR="00603E06" w:rsidRPr="003E7954" w:rsidRDefault="00603E06" w:rsidP="00603E06">
            <w:pPr>
              <w:spacing w:line="240" w:lineRule="auto"/>
              <w:ind w:firstLine="0"/>
              <w:contextualSpacing/>
              <w:rPr>
                <w:rFonts w:eastAsia="Calibri"/>
                <w:sz w:val="24"/>
                <w:szCs w:val="24"/>
                <w:lang w:eastAsia="en-US"/>
              </w:rPr>
            </w:pPr>
            <w:r w:rsidRPr="003E7954">
              <w:rPr>
                <w:rFonts w:eastAsia="Calibri"/>
                <w:sz w:val="24"/>
                <w:szCs w:val="24"/>
                <w:lang w:eastAsia="en-US"/>
              </w:rPr>
              <w:t>рабочий занятый оправкой сеянцев (1 чел)</w:t>
            </w:r>
          </w:p>
        </w:tc>
        <w:tc>
          <w:tcPr>
            <w:tcW w:w="1130" w:type="dxa"/>
            <w:vMerge/>
            <w:vAlign w:val="center"/>
          </w:tcPr>
          <w:p w:rsidR="00603E06" w:rsidRPr="003E7954" w:rsidRDefault="00603E06" w:rsidP="00603E06">
            <w:pPr>
              <w:spacing w:line="240" w:lineRule="auto"/>
              <w:ind w:firstLine="0"/>
              <w:contextualSpacing/>
              <w:jc w:val="center"/>
              <w:rPr>
                <w:rFonts w:eastAsia="Calibri"/>
                <w:sz w:val="24"/>
                <w:szCs w:val="24"/>
                <w:lang w:eastAsia="en-US"/>
              </w:rPr>
            </w:pPr>
          </w:p>
        </w:tc>
        <w:tc>
          <w:tcPr>
            <w:tcW w:w="989" w:type="dxa"/>
            <w:vMerge/>
            <w:vAlign w:val="center"/>
          </w:tcPr>
          <w:p w:rsidR="00603E06" w:rsidRPr="003E7954" w:rsidRDefault="00603E06" w:rsidP="00603E06">
            <w:pPr>
              <w:spacing w:line="240" w:lineRule="auto"/>
              <w:ind w:firstLine="0"/>
              <w:jc w:val="center"/>
              <w:rPr>
                <w:rFonts w:eastAsia="Calibri"/>
                <w:sz w:val="24"/>
                <w:szCs w:val="24"/>
                <w:lang w:eastAsia="en-US"/>
              </w:rPr>
            </w:pPr>
          </w:p>
        </w:tc>
        <w:tc>
          <w:tcPr>
            <w:tcW w:w="1410" w:type="dxa"/>
            <w:vAlign w:val="center"/>
          </w:tcPr>
          <w:p w:rsidR="00603E06" w:rsidRPr="003E7954" w:rsidRDefault="00603E06" w:rsidP="00603E06">
            <w:pPr>
              <w:spacing w:line="240" w:lineRule="auto"/>
              <w:ind w:firstLine="0"/>
              <w:jc w:val="center"/>
              <w:rPr>
                <w:rFonts w:eastAsia="Calibri"/>
                <w:sz w:val="24"/>
                <w:szCs w:val="24"/>
                <w:lang w:eastAsia="en-US"/>
              </w:rPr>
            </w:pPr>
            <w:r w:rsidRPr="003E7954">
              <w:rPr>
                <w:rFonts w:eastAsia="Calibri"/>
                <w:sz w:val="24"/>
                <w:szCs w:val="24"/>
                <w:lang w:eastAsia="en-US"/>
              </w:rPr>
              <w:t>0,4</w:t>
            </w:r>
          </w:p>
        </w:tc>
        <w:tc>
          <w:tcPr>
            <w:tcW w:w="1547" w:type="dxa"/>
            <w:vMerge/>
            <w:vAlign w:val="center"/>
          </w:tcPr>
          <w:p w:rsidR="00603E06" w:rsidRPr="003E7954" w:rsidRDefault="00603E06" w:rsidP="00603E06">
            <w:pPr>
              <w:spacing w:line="240" w:lineRule="auto"/>
              <w:ind w:firstLine="0"/>
              <w:contextualSpacing/>
              <w:jc w:val="center"/>
              <w:rPr>
                <w:rFonts w:eastAsia="Calibri"/>
                <w:sz w:val="24"/>
                <w:szCs w:val="24"/>
                <w:lang w:eastAsia="en-US"/>
              </w:rPr>
            </w:pPr>
          </w:p>
        </w:tc>
      </w:tr>
      <w:tr w:rsidR="00603E06" w:rsidRPr="00603E06" w:rsidTr="003E7954">
        <w:trPr>
          <w:trHeight w:val="743"/>
        </w:trPr>
        <w:tc>
          <w:tcPr>
            <w:tcW w:w="592" w:type="dxa"/>
            <w:vMerge/>
            <w:vAlign w:val="center"/>
          </w:tcPr>
          <w:p w:rsidR="00603E06" w:rsidRPr="003E7954" w:rsidRDefault="00603E06" w:rsidP="00603E06">
            <w:pPr>
              <w:spacing w:line="240" w:lineRule="auto"/>
              <w:ind w:firstLine="0"/>
              <w:contextualSpacing/>
              <w:jc w:val="center"/>
              <w:rPr>
                <w:rFonts w:eastAsia="Calibri"/>
                <w:sz w:val="24"/>
                <w:szCs w:val="24"/>
                <w:lang w:eastAsia="en-US"/>
              </w:rPr>
            </w:pPr>
          </w:p>
        </w:tc>
        <w:tc>
          <w:tcPr>
            <w:tcW w:w="4353" w:type="dxa"/>
            <w:vAlign w:val="center"/>
          </w:tcPr>
          <w:p w:rsidR="00603E06" w:rsidRPr="003E7954" w:rsidRDefault="00603E06" w:rsidP="00603E06">
            <w:pPr>
              <w:spacing w:line="240" w:lineRule="auto"/>
              <w:ind w:firstLine="0"/>
              <w:contextualSpacing/>
              <w:rPr>
                <w:rFonts w:eastAsia="Calibri"/>
                <w:sz w:val="24"/>
                <w:szCs w:val="24"/>
                <w:lang w:eastAsia="en-US"/>
              </w:rPr>
            </w:pPr>
            <w:r w:rsidRPr="003E7954">
              <w:rPr>
                <w:rFonts w:eastAsia="Calibri"/>
                <w:sz w:val="24"/>
                <w:szCs w:val="24"/>
                <w:lang w:eastAsia="en-US"/>
              </w:rPr>
              <w:t>рабочий, занятый подноской и заправкой машин посадочным материалом (0,5 ставки)</w:t>
            </w:r>
          </w:p>
        </w:tc>
        <w:tc>
          <w:tcPr>
            <w:tcW w:w="1130" w:type="dxa"/>
            <w:vMerge/>
            <w:vAlign w:val="center"/>
          </w:tcPr>
          <w:p w:rsidR="00603E06" w:rsidRPr="003E7954" w:rsidRDefault="00603E06" w:rsidP="00603E06">
            <w:pPr>
              <w:spacing w:line="240" w:lineRule="auto"/>
              <w:ind w:firstLine="0"/>
              <w:contextualSpacing/>
              <w:jc w:val="center"/>
              <w:rPr>
                <w:rFonts w:eastAsia="Calibri"/>
                <w:sz w:val="24"/>
                <w:szCs w:val="24"/>
                <w:lang w:eastAsia="en-US"/>
              </w:rPr>
            </w:pPr>
          </w:p>
        </w:tc>
        <w:tc>
          <w:tcPr>
            <w:tcW w:w="989" w:type="dxa"/>
            <w:vMerge/>
            <w:vAlign w:val="center"/>
          </w:tcPr>
          <w:p w:rsidR="00603E06" w:rsidRPr="003E7954" w:rsidRDefault="00603E06" w:rsidP="00603E06">
            <w:pPr>
              <w:spacing w:line="240" w:lineRule="auto"/>
              <w:ind w:firstLine="0"/>
              <w:jc w:val="center"/>
              <w:rPr>
                <w:rFonts w:eastAsia="Calibri"/>
                <w:sz w:val="24"/>
                <w:szCs w:val="24"/>
                <w:lang w:eastAsia="en-US"/>
              </w:rPr>
            </w:pPr>
          </w:p>
        </w:tc>
        <w:tc>
          <w:tcPr>
            <w:tcW w:w="1410" w:type="dxa"/>
            <w:vAlign w:val="center"/>
          </w:tcPr>
          <w:p w:rsidR="00603E06" w:rsidRPr="003E7954" w:rsidRDefault="00603E06" w:rsidP="00603E06">
            <w:pPr>
              <w:spacing w:line="240" w:lineRule="auto"/>
              <w:ind w:firstLine="0"/>
              <w:jc w:val="center"/>
              <w:rPr>
                <w:rFonts w:eastAsia="Calibri"/>
                <w:sz w:val="24"/>
                <w:szCs w:val="24"/>
                <w:lang w:eastAsia="en-US"/>
              </w:rPr>
            </w:pPr>
            <w:r w:rsidRPr="003E7954">
              <w:rPr>
                <w:rFonts w:eastAsia="Calibri"/>
                <w:sz w:val="24"/>
                <w:szCs w:val="24"/>
                <w:lang w:eastAsia="en-US"/>
              </w:rPr>
              <w:t>0,2</w:t>
            </w:r>
          </w:p>
        </w:tc>
        <w:tc>
          <w:tcPr>
            <w:tcW w:w="1547" w:type="dxa"/>
            <w:vMerge/>
            <w:vAlign w:val="center"/>
          </w:tcPr>
          <w:p w:rsidR="00603E06" w:rsidRPr="003E7954" w:rsidRDefault="00603E06" w:rsidP="00603E06">
            <w:pPr>
              <w:spacing w:line="240" w:lineRule="auto"/>
              <w:ind w:firstLine="0"/>
              <w:contextualSpacing/>
              <w:jc w:val="center"/>
              <w:rPr>
                <w:rFonts w:eastAsia="Calibri"/>
                <w:sz w:val="24"/>
                <w:szCs w:val="24"/>
                <w:lang w:eastAsia="en-US"/>
              </w:rPr>
            </w:pPr>
          </w:p>
        </w:tc>
      </w:tr>
      <w:tr w:rsidR="00603E06" w:rsidRPr="00603E06" w:rsidTr="003E7954">
        <w:trPr>
          <w:trHeight w:val="489"/>
        </w:trPr>
        <w:tc>
          <w:tcPr>
            <w:tcW w:w="592" w:type="dxa"/>
            <w:vAlign w:val="center"/>
          </w:tcPr>
          <w:p w:rsidR="00603E06" w:rsidRPr="003E7954" w:rsidRDefault="00603E06" w:rsidP="00603E06">
            <w:pPr>
              <w:spacing w:line="240" w:lineRule="auto"/>
              <w:ind w:firstLine="0"/>
              <w:contextualSpacing/>
              <w:jc w:val="center"/>
              <w:rPr>
                <w:rFonts w:eastAsia="Calibri"/>
                <w:sz w:val="24"/>
                <w:szCs w:val="24"/>
                <w:lang w:eastAsia="en-US"/>
              </w:rPr>
            </w:pPr>
            <w:r w:rsidRPr="003E7954">
              <w:rPr>
                <w:rFonts w:eastAsia="Calibri"/>
                <w:sz w:val="24"/>
                <w:szCs w:val="24"/>
                <w:lang w:eastAsia="en-US"/>
              </w:rPr>
              <w:t>4</w:t>
            </w:r>
          </w:p>
        </w:tc>
        <w:tc>
          <w:tcPr>
            <w:tcW w:w="4353" w:type="dxa"/>
            <w:vAlign w:val="center"/>
          </w:tcPr>
          <w:p w:rsidR="00603E06" w:rsidRPr="003E7954" w:rsidRDefault="00603E06" w:rsidP="00603E06">
            <w:pPr>
              <w:spacing w:line="240" w:lineRule="auto"/>
              <w:ind w:firstLine="0"/>
              <w:contextualSpacing/>
              <w:rPr>
                <w:rFonts w:eastAsia="Calibri"/>
                <w:sz w:val="24"/>
                <w:szCs w:val="24"/>
                <w:lang w:eastAsia="en-US"/>
              </w:rPr>
            </w:pPr>
            <w:r w:rsidRPr="003E7954">
              <w:rPr>
                <w:rFonts w:eastAsia="Calibri"/>
                <w:sz w:val="24"/>
                <w:szCs w:val="24"/>
                <w:lang w:eastAsia="en-US"/>
              </w:rPr>
              <w:t>Изготовление из растущего леса и постановка деляночных столбов</w:t>
            </w:r>
          </w:p>
        </w:tc>
        <w:tc>
          <w:tcPr>
            <w:tcW w:w="1130" w:type="dxa"/>
            <w:vAlign w:val="center"/>
          </w:tcPr>
          <w:p w:rsidR="00603E06" w:rsidRPr="003E7954" w:rsidRDefault="00603E06" w:rsidP="00603E06">
            <w:pPr>
              <w:spacing w:line="240" w:lineRule="auto"/>
              <w:ind w:firstLine="0"/>
              <w:contextualSpacing/>
              <w:jc w:val="center"/>
              <w:rPr>
                <w:rFonts w:eastAsia="Calibri"/>
                <w:sz w:val="24"/>
                <w:szCs w:val="24"/>
                <w:lang w:eastAsia="en-US"/>
              </w:rPr>
            </w:pPr>
            <w:r w:rsidRPr="003E7954">
              <w:rPr>
                <w:rFonts w:eastAsia="Calibri"/>
                <w:sz w:val="24"/>
                <w:szCs w:val="24"/>
                <w:lang w:eastAsia="en-US"/>
              </w:rPr>
              <w:t>шт.</w:t>
            </w:r>
          </w:p>
        </w:tc>
        <w:tc>
          <w:tcPr>
            <w:tcW w:w="989" w:type="dxa"/>
            <w:vAlign w:val="center"/>
          </w:tcPr>
          <w:p w:rsidR="00603E06" w:rsidRPr="003E7954" w:rsidRDefault="00603E06" w:rsidP="00603E06">
            <w:pPr>
              <w:spacing w:line="240" w:lineRule="auto"/>
              <w:ind w:firstLine="0"/>
              <w:jc w:val="center"/>
              <w:rPr>
                <w:rFonts w:eastAsia="Calibri"/>
                <w:sz w:val="24"/>
                <w:szCs w:val="24"/>
                <w:lang w:eastAsia="en-US"/>
              </w:rPr>
            </w:pPr>
            <w:r w:rsidRPr="003E7954">
              <w:rPr>
                <w:rFonts w:eastAsia="Calibri"/>
                <w:sz w:val="24"/>
                <w:szCs w:val="24"/>
                <w:lang w:eastAsia="en-US"/>
              </w:rPr>
              <w:t>7,5</w:t>
            </w:r>
          </w:p>
        </w:tc>
        <w:tc>
          <w:tcPr>
            <w:tcW w:w="1410" w:type="dxa"/>
            <w:vAlign w:val="center"/>
          </w:tcPr>
          <w:p w:rsidR="00603E06" w:rsidRPr="003E7954" w:rsidRDefault="00603E06" w:rsidP="00603E06">
            <w:pPr>
              <w:spacing w:line="240" w:lineRule="auto"/>
              <w:ind w:firstLine="0"/>
              <w:jc w:val="center"/>
              <w:rPr>
                <w:rFonts w:eastAsia="Calibri"/>
                <w:sz w:val="24"/>
                <w:szCs w:val="24"/>
                <w:lang w:eastAsia="en-US"/>
              </w:rPr>
            </w:pPr>
            <w:r w:rsidRPr="003E7954">
              <w:rPr>
                <w:rFonts w:eastAsia="Calibri"/>
                <w:sz w:val="24"/>
                <w:szCs w:val="24"/>
                <w:lang w:eastAsia="en-US"/>
              </w:rPr>
              <w:t>0,53</w:t>
            </w:r>
          </w:p>
        </w:tc>
        <w:tc>
          <w:tcPr>
            <w:tcW w:w="1547" w:type="dxa"/>
            <w:vAlign w:val="center"/>
          </w:tcPr>
          <w:p w:rsidR="00603E06" w:rsidRPr="003E7954" w:rsidRDefault="00603E06" w:rsidP="00603E06">
            <w:pPr>
              <w:spacing w:line="240" w:lineRule="auto"/>
              <w:ind w:firstLine="0"/>
              <w:jc w:val="center"/>
              <w:rPr>
                <w:rFonts w:eastAsia="Calibri"/>
                <w:sz w:val="24"/>
                <w:szCs w:val="24"/>
                <w:lang w:eastAsia="en-US"/>
              </w:rPr>
            </w:pPr>
            <w:r w:rsidRPr="003E7954">
              <w:rPr>
                <w:rFonts w:eastAsia="Calibri"/>
                <w:sz w:val="24"/>
                <w:szCs w:val="24"/>
                <w:lang w:eastAsia="en-US"/>
              </w:rPr>
              <w:t>0,53</w:t>
            </w:r>
          </w:p>
        </w:tc>
      </w:tr>
      <w:tr w:rsidR="00603E06" w:rsidRPr="00603E06" w:rsidTr="003E7954">
        <w:trPr>
          <w:trHeight w:val="479"/>
        </w:trPr>
        <w:tc>
          <w:tcPr>
            <w:tcW w:w="592" w:type="dxa"/>
            <w:vAlign w:val="center"/>
          </w:tcPr>
          <w:p w:rsidR="00603E06" w:rsidRPr="003E7954" w:rsidRDefault="00603E06" w:rsidP="00603E06">
            <w:pPr>
              <w:spacing w:line="240" w:lineRule="auto"/>
              <w:ind w:firstLine="0"/>
              <w:contextualSpacing/>
              <w:jc w:val="center"/>
              <w:rPr>
                <w:rFonts w:eastAsia="Calibri"/>
                <w:sz w:val="24"/>
                <w:szCs w:val="24"/>
                <w:lang w:eastAsia="en-US"/>
              </w:rPr>
            </w:pPr>
            <w:r w:rsidRPr="003E7954">
              <w:rPr>
                <w:rFonts w:eastAsia="Calibri"/>
                <w:sz w:val="24"/>
                <w:szCs w:val="24"/>
                <w:lang w:eastAsia="en-US"/>
              </w:rPr>
              <w:t>5</w:t>
            </w:r>
          </w:p>
        </w:tc>
        <w:tc>
          <w:tcPr>
            <w:tcW w:w="4353" w:type="dxa"/>
            <w:vAlign w:val="center"/>
          </w:tcPr>
          <w:p w:rsidR="00603E06" w:rsidRPr="003E7954" w:rsidRDefault="00603E06" w:rsidP="00603E06">
            <w:pPr>
              <w:spacing w:line="240" w:lineRule="auto"/>
              <w:ind w:firstLine="0"/>
              <w:contextualSpacing/>
              <w:rPr>
                <w:rFonts w:eastAsia="Calibri"/>
                <w:sz w:val="24"/>
                <w:szCs w:val="24"/>
                <w:lang w:eastAsia="en-US"/>
              </w:rPr>
            </w:pPr>
            <w:r w:rsidRPr="003E7954">
              <w:rPr>
                <w:rFonts w:eastAsia="Calibri"/>
                <w:sz w:val="24"/>
                <w:szCs w:val="24"/>
                <w:lang w:eastAsia="en-US"/>
              </w:rPr>
              <w:t>Доставка рабочих  и посадочного материала</w:t>
            </w:r>
          </w:p>
        </w:tc>
        <w:tc>
          <w:tcPr>
            <w:tcW w:w="1130" w:type="dxa"/>
            <w:vAlign w:val="center"/>
          </w:tcPr>
          <w:p w:rsidR="00603E06" w:rsidRPr="003E7954" w:rsidRDefault="00603E06" w:rsidP="00603E06">
            <w:pPr>
              <w:spacing w:line="240" w:lineRule="auto"/>
              <w:ind w:firstLine="0"/>
              <w:contextualSpacing/>
              <w:jc w:val="center"/>
              <w:rPr>
                <w:rFonts w:eastAsia="Calibri"/>
                <w:sz w:val="24"/>
                <w:szCs w:val="24"/>
                <w:lang w:eastAsia="en-US"/>
              </w:rPr>
            </w:pPr>
            <w:r w:rsidRPr="003E7954">
              <w:rPr>
                <w:rFonts w:eastAsia="Calibri"/>
                <w:sz w:val="24"/>
                <w:szCs w:val="24"/>
                <w:lang w:eastAsia="en-US"/>
              </w:rPr>
              <w:t>км</w:t>
            </w:r>
          </w:p>
        </w:tc>
        <w:tc>
          <w:tcPr>
            <w:tcW w:w="989" w:type="dxa"/>
            <w:vAlign w:val="center"/>
          </w:tcPr>
          <w:p w:rsidR="00603E06" w:rsidRPr="003E7954" w:rsidRDefault="00603E06" w:rsidP="00603E06">
            <w:pPr>
              <w:spacing w:line="240" w:lineRule="auto"/>
              <w:ind w:firstLine="0"/>
              <w:contextualSpacing/>
              <w:jc w:val="center"/>
              <w:rPr>
                <w:rFonts w:eastAsia="Calibri"/>
                <w:sz w:val="24"/>
                <w:szCs w:val="24"/>
                <w:lang w:eastAsia="en-US"/>
              </w:rPr>
            </w:pPr>
          </w:p>
        </w:tc>
        <w:tc>
          <w:tcPr>
            <w:tcW w:w="1410" w:type="dxa"/>
            <w:vAlign w:val="center"/>
          </w:tcPr>
          <w:p w:rsidR="00603E06" w:rsidRPr="003E7954" w:rsidRDefault="00603E06" w:rsidP="00603E06">
            <w:pPr>
              <w:spacing w:line="240" w:lineRule="auto"/>
              <w:ind w:firstLine="0"/>
              <w:jc w:val="center"/>
              <w:rPr>
                <w:rFonts w:eastAsia="Calibri"/>
                <w:sz w:val="24"/>
                <w:szCs w:val="24"/>
                <w:lang w:eastAsia="en-US"/>
              </w:rPr>
            </w:pPr>
            <w:r w:rsidRPr="003E7954">
              <w:rPr>
                <w:rFonts w:eastAsia="Calibri"/>
                <w:sz w:val="24"/>
                <w:szCs w:val="24"/>
                <w:lang w:eastAsia="en-US"/>
              </w:rPr>
              <w:t>0,67</w:t>
            </w:r>
          </w:p>
        </w:tc>
        <w:tc>
          <w:tcPr>
            <w:tcW w:w="1547" w:type="dxa"/>
            <w:vAlign w:val="center"/>
          </w:tcPr>
          <w:p w:rsidR="00603E06" w:rsidRPr="003E7954" w:rsidRDefault="00603E06" w:rsidP="00603E06">
            <w:pPr>
              <w:spacing w:line="240" w:lineRule="auto"/>
              <w:ind w:firstLine="0"/>
              <w:jc w:val="center"/>
              <w:rPr>
                <w:rFonts w:eastAsia="Calibri"/>
                <w:sz w:val="24"/>
                <w:szCs w:val="24"/>
                <w:lang w:eastAsia="en-US"/>
              </w:rPr>
            </w:pPr>
            <w:r w:rsidRPr="003E7954">
              <w:rPr>
                <w:rFonts w:eastAsia="Calibri"/>
                <w:sz w:val="24"/>
                <w:szCs w:val="24"/>
                <w:lang w:eastAsia="en-US"/>
              </w:rPr>
              <w:t>0,67</w:t>
            </w:r>
          </w:p>
        </w:tc>
      </w:tr>
      <w:tr w:rsidR="00603E06" w:rsidRPr="00603E06" w:rsidTr="003E7954">
        <w:trPr>
          <w:trHeight w:val="254"/>
        </w:trPr>
        <w:tc>
          <w:tcPr>
            <w:tcW w:w="592" w:type="dxa"/>
            <w:vAlign w:val="center"/>
          </w:tcPr>
          <w:p w:rsidR="00603E06" w:rsidRPr="003E7954" w:rsidRDefault="00603E06" w:rsidP="00603E06">
            <w:pPr>
              <w:spacing w:line="240" w:lineRule="auto"/>
              <w:ind w:firstLine="0"/>
              <w:contextualSpacing/>
              <w:jc w:val="center"/>
              <w:rPr>
                <w:rFonts w:eastAsia="Calibri"/>
                <w:sz w:val="24"/>
                <w:szCs w:val="24"/>
                <w:lang w:eastAsia="en-US"/>
              </w:rPr>
            </w:pPr>
          </w:p>
        </w:tc>
        <w:tc>
          <w:tcPr>
            <w:tcW w:w="4353" w:type="dxa"/>
            <w:vAlign w:val="center"/>
          </w:tcPr>
          <w:p w:rsidR="00603E06" w:rsidRPr="003E7954" w:rsidRDefault="00603E06" w:rsidP="00603E06">
            <w:pPr>
              <w:spacing w:line="240" w:lineRule="auto"/>
              <w:ind w:firstLine="0"/>
              <w:contextualSpacing/>
              <w:jc w:val="center"/>
              <w:rPr>
                <w:rFonts w:eastAsia="Calibri"/>
                <w:b/>
                <w:sz w:val="24"/>
                <w:szCs w:val="24"/>
                <w:lang w:eastAsia="en-US"/>
              </w:rPr>
            </w:pPr>
            <w:r w:rsidRPr="003E7954">
              <w:rPr>
                <w:rFonts w:eastAsia="Calibri"/>
                <w:b/>
                <w:sz w:val="24"/>
                <w:szCs w:val="24"/>
                <w:lang w:eastAsia="en-US"/>
              </w:rPr>
              <w:t>Итого</w:t>
            </w:r>
          </w:p>
        </w:tc>
        <w:tc>
          <w:tcPr>
            <w:tcW w:w="1130" w:type="dxa"/>
            <w:vAlign w:val="center"/>
          </w:tcPr>
          <w:p w:rsidR="00603E06" w:rsidRPr="003E7954" w:rsidRDefault="00603E06" w:rsidP="00603E06">
            <w:pPr>
              <w:spacing w:line="240" w:lineRule="auto"/>
              <w:ind w:firstLine="0"/>
              <w:contextualSpacing/>
              <w:jc w:val="center"/>
              <w:rPr>
                <w:rFonts w:eastAsia="Calibri"/>
                <w:sz w:val="24"/>
                <w:szCs w:val="24"/>
                <w:lang w:eastAsia="en-US"/>
              </w:rPr>
            </w:pPr>
          </w:p>
        </w:tc>
        <w:tc>
          <w:tcPr>
            <w:tcW w:w="989" w:type="dxa"/>
            <w:vAlign w:val="center"/>
          </w:tcPr>
          <w:p w:rsidR="00603E06" w:rsidRPr="003E7954" w:rsidRDefault="00603E06" w:rsidP="00603E06">
            <w:pPr>
              <w:spacing w:line="240" w:lineRule="auto"/>
              <w:ind w:firstLine="0"/>
              <w:contextualSpacing/>
              <w:jc w:val="center"/>
              <w:rPr>
                <w:rFonts w:eastAsia="Calibri"/>
                <w:sz w:val="24"/>
                <w:szCs w:val="24"/>
                <w:lang w:eastAsia="en-US"/>
              </w:rPr>
            </w:pPr>
          </w:p>
        </w:tc>
        <w:tc>
          <w:tcPr>
            <w:tcW w:w="1410" w:type="dxa"/>
            <w:vAlign w:val="center"/>
          </w:tcPr>
          <w:p w:rsidR="00603E06" w:rsidRPr="003E7954" w:rsidRDefault="00603E06" w:rsidP="00603E06">
            <w:pPr>
              <w:spacing w:line="240" w:lineRule="auto"/>
              <w:ind w:firstLine="0"/>
              <w:jc w:val="center"/>
              <w:rPr>
                <w:rFonts w:eastAsia="Calibri"/>
                <w:b/>
                <w:sz w:val="24"/>
                <w:szCs w:val="24"/>
                <w:lang w:eastAsia="en-US"/>
              </w:rPr>
            </w:pPr>
            <w:r w:rsidRPr="003E7954">
              <w:rPr>
                <w:rFonts w:eastAsia="Calibri"/>
                <w:b/>
                <w:sz w:val="24"/>
                <w:szCs w:val="24"/>
                <w:lang w:eastAsia="en-US"/>
              </w:rPr>
              <w:t>4,03</w:t>
            </w:r>
          </w:p>
        </w:tc>
        <w:tc>
          <w:tcPr>
            <w:tcW w:w="1547" w:type="dxa"/>
            <w:vAlign w:val="center"/>
          </w:tcPr>
          <w:p w:rsidR="00603E06" w:rsidRPr="003E7954" w:rsidRDefault="00603E06" w:rsidP="00603E06">
            <w:pPr>
              <w:spacing w:line="240" w:lineRule="auto"/>
              <w:ind w:firstLine="0"/>
              <w:jc w:val="center"/>
              <w:rPr>
                <w:rFonts w:eastAsia="Calibri"/>
                <w:b/>
                <w:sz w:val="24"/>
                <w:szCs w:val="24"/>
                <w:lang w:eastAsia="en-US"/>
              </w:rPr>
            </w:pPr>
            <w:r w:rsidRPr="003E7954">
              <w:rPr>
                <w:rFonts w:eastAsia="Calibri"/>
                <w:b/>
                <w:sz w:val="24"/>
                <w:szCs w:val="24"/>
                <w:lang w:eastAsia="en-US"/>
              </w:rPr>
              <w:t>1,58</w:t>
            </w:r>
          </w:p>
        </w:tc>
      </w:tr>
    </w:tbl>
    <w:p w:rsidR="003E7954" w:rsidRDefault="003E7954" w:rsidP="001E6A71">
      <w:pPr>
        <w:keepNext/>
        <w:spacing w:line="240" w:lineRule="auto"/>
        <w:ind w:firstLine="0"/>
        <w:contextualSpacing/>
        <w:jc w:val="right"/>
        <w:rPr>
          <w:rFonts w:eastAsia="Calibri"/>
          <w:szCs w:val="28"/>
          <w:lang w:eastAsia="en-US"/>
        </w:rPr>
      </w:pPr>
    </w:p>
    <w:p w:rsidR="001E6A71" w:rsidRPr="001E6A71" w:rsidRDefault="001E6A71" w:rsidP="001E6A71">
      <w:pPr>
        <w:keepNext/>
        <w:spacing w:line="240" w:lineRule="auto"/>
        <w:ind w:firstLine="0"/>
        <w:contextualSpacing/>
        <w:jc w:val="right"/>
        <w:rPr>
          <w:rFonts w:eastAsia="Calibri"/>
          <w:sz w:val="22"/>
          <w:szCs w:val="28"/>
          <w:lang w:eastAsia="en-US"/>
        </w:rPr>
      </w:pPr>
      <w:r w:rsidRPr="001E6A71">
        <w:rPr>
          <w:rFonts w:eastAsia="Calibri"/>
          <w:szCs w:val="28"/>
          <w:lang w:eastAsia="en-US"/>
        </w:rPr>
        <w:t>Таблица 3</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5177"/>
        <w:gridCol w:w="3701"/>
      </w:tblGrid>
      <w:tr w:rsidR="001E6A71" w:rsidRPr="001E6A71" w:rsidTr="00BE2366">
        <w:trPr>
          <w:trHeight w:val="249"/>
          <w:tblHeader/>
          <w:jc w:val="center"/>
        </w:trPr>
        <w:tc>
          <w:tcPr>
            <w:tcW w:w="941" w:type="dxa"/>
            <w:vAlign w:val="center"/>
          </w:tcPr>
          <w:p w:rsidR="001E6A71" w:rsidRPr="001E6A71" w:rsidRDefault="001E6A71" w:rsidP="001E6A71">
            <w:pPr>
              <w:keepNext/>
              <w:spacing w:line="240" w:lineRule="auto"/>
              <w:ind w:firstLine="0"/>
              <w:contextualSpacing/>
              <w:jc w:val="center"/>
              <w:rPr>
                <w:rFonts w:eastAsia="Calibri"/>
                <w:sz w:val="24"/>
                <w:szCs w:val="24"/>
                <w:lang w:eastAsia="en-US"/>
              </w:rPr>
            </w:pPr>
            <w:r w:rsidRPr="001E6A71">
              <w:rPr>
                <w:rFonts w:eastAsia="Calibri"/>
                <w:sz w:val="24"/>
                <w:szCs w:val="24"/>
                <w:lang w:eastAsia="en-US"/>
              </w:rPr>
              <w:t>№ п.п.</w:t>
            </w:r>
          </w:p>
        </w:tc>
        <w:tc>
          <w:tcPr>
            <w:tcW w:w="5177" w:type="dxa"/>
            <w:vAlign w:val="center"/>
          </w:tcPr>
          <w:p w:rsidR="001E6A71" w:rsidRPr="001E6A71" w:rsidRDefault="001E6A71" w:rsidP="001E6A71">
            <w:pPr>
              <w:keepNext/>
              <w:spacing w:line="240" w:lineRule="auto"/>
              <w:ind w:firstLine="0"/>
              <w:contextualSpacing/>
              <w:jc w:val="center"/>
              <w:rPr>
                <w:rFonts w:eastAsia="Calibri"/>
                <w:sz w:val="24"/>
                <w:szCs w:val="24"/>
                <w:lang w:eastAsia="en-US"/>
              </w:rPr>
            </w:pPr>
            <w:r w:rsidRPr="001E6A71">
              <w:rPr>
                <w:rFonts w:eastAsia="Calibri"/>
                <w:sz w:val="24"/>
                <w:szCs w:val="24"/>
                <w:lang w:eastAsia="en-US"/>
              </w:rPr>
              <w:t>Показатели</w:t>
            </w:r>
          </w:p>
        </w:tc>
        <w:tc>
          <w:tcPr>
            <w:tcW w:w="3701" w:type="dxa"/>
            <w:vAlign w:val="center"/>
          </w:tcPr>
          <w:p w:rsidR="001E6A71" w:rsidRPr="001E6A71" w:rsidRDefault="001E6A71" w:rsidP="00B869E7">
            <w:pPr>
              <w:keepNext/>
              <w:spacing w:line="240" w:lineRule="auto"/>
              <w:ind w:firstLine="0"/>
              <w:contextualSpacing/>
              <w:jc w:val="center"/>
              <w:rPr>
                <w:rFonts w:eastAsia="Calibri"/>
                <w:sz w:val="24"/>
                <w:szCs w:val="24"/>
                <w:lang w:eastAsia="en-US"/>
              </w:rPr>
            </w:pPr>
            <w:r w:rsidRPr="001E6A71">
              <w:rPr>
                <w:rFonts w:eastAsia="Calibri"/>
                <w:sz w:val="24"/>
                <w:szCs w:val="24"/>
                <w:lang w:eastAsia="en-US"/>
              </w:rPr>
              <w:t>Базовые условия</w:t>
            </w:r>
          </w:p>
        </w:tc>
      </w:tr>
      <w:tr w:rsidR="001E6A71" w:rsidRPr="001E6A71" w:rsidTr="00B869E7">
        <w:trPr>
          <w:trHeight w:hRule="exact" w:val="315"/>
          <w:jc w:val="center"/>
        </w:trPr>
        <w:tc>
          <w:tcPr>
            <w:tcW w:w="941" w:type="dxa"/>
            <w:vAlign w:val="center"/>
          </w:tcPr>
          <w:p w:rsidR="001E6A71" w:rsidRPr="003E7954" w:rsidRDefault="001E6A71" w:rsidP="001E6A71">
            <w:pPr>
              <w:keepNext/>
              <w:spacing w:line="240" w:lineRule="auto"/>
              <w:ind w:firstLine="0"/>
              <w:contextualSpacing/>
              <w:jc w:val="center"/>
              <w:rPr>
                <w:rFonts w:eastAsia="Calibri"/>
                <w:sz w:val="24"/>
                <w:szCs w:val="24"/>
                <w:lang w:eastAsia="en-US"/>
              </w:rPr>
            </w:pPr>
            <w:r w:rsidRPr="003E7954">
              <w:rPr>
                <w:rFonts w:eastAsia="Calibri"/>
                <w:sz w:val="24"/>
                <w:szCs w:val="24"/>
                <w:lang w:eastAsia="en-US"/>
              </w:rPr>
              <w:t>1</w:t>
            </w:r>
          </w:p>
        </w:tc>
        <w:tc>
          <w:tcPr>
            <w:tcW w:w="5177" w:type="dxa"/>
            <w:vAlign w:val="center"/>
          </w:tcPr>
          <w:p w:rsidR="001E6A71" w:rsidRPr="003E7954" w:rsidRDefault="001E6A71" w:rsidP="001E6A71">
            <w:pPr>
              <w:keepNext/>
              <w:spacing w:line="240" w:lineRule="auto"/>
              <w:ind w:firstLine="0"/>
              <w:contextualSpacing/>
              <w:rPr>
                <w:rFonts w:eastAsia="Calibri"/>
                <w:sz w:val="24"/>
                <w:szCs w:val="24"/>
                <w:lang w:eastAsia="en-US"/>
              </w:rPr>
            </w:pPr>
            <w:r w:rsidRPr="003E7954">
              <w:rPr>
                <w:rFonts w:eastAsia="Calibri"/>
                <w:sz w:val="24"/>
                <w:szCs w:val="24"/>
                <w:lang w:eastAsia="en-US"/>
              </w:rPr>
              <w:t>Условия</w:t>
            </w:r>
          </w:p>
        </w:tc>
        <w:tc>
          <w:tcPr>
            <w:tcW w:w="3701" w:type="dxa"/>
            <w:vAlign w:val="center"/>
          </w:tcPr>
          <w:p w:rsidR="001E6A71" w:rsidRPr="003E7954" w:rsidRDefault="001E6A71" w:rsidP="001E6A71">
            <w:pPr>
              <w:keepNext/>
              <w:spacing w:line="240" w:lineRule="auto"/>
              <w:ind w:firstLine="0"/>
              <w:contextualSpacing/>
              <w:jc w:val="center"/>
              <w:rPr>
                <w:rFonts w:eastAsia="Calibri"/>
                <w:sz w:val="24"/>
                <w:szCs w:val="24"/>
                <w:lang w:eastAsia="en-US"/>
              </w:rPr>
            </w:pPr>
            <w:r w:rsidRPr="003E7954">
              <w:rPr>
                <w:rFonts w:eastAsia="Calibri"/>
                <w:sz w:val="24"/>
                <w:szCs w:val="24"/>
                <w:lang w:eastAsia="en-US"/>
              </w:rPr>
              <w:t>летние</w:t>
            </w:r>
          </w:p>
        </w:tc>
      </w:tr>
      <w:tr w:rsidR="001E6A71" w:rsidRPr="001E6A71" w:rsidTr="00B869E7">
        <w:trPr>
          <w:trHeight w:hRule="exact" w:val="315"/>
          <w:jc w:val="center"/>
        </w:trPr>
        <w:tc>
          <w:tcPr>
            <w:tcW w:w="94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2</w:t>
            </w:r>
          </w:p>
        </w:tc>
        <w:tc>
          <w:tcPr>
            <w:tcW w:w="5177" w:type="dxa"/>
            <w:vAlign w:val="center"/>
          </w:tcPr>
          <w:p w:rsidR="001E6A71" w:rsidRPr="003E7954" w:rsidRDefault="001E6A71" w:rsidP="001E6A71">
            <w:pPr>
              <w:spacing w:line="240" w:lineRule="auto"/>
              <w:ind w:firstLine="0"/>
              <w:contextualSpacing/>
              <w:rPr>
                <w:rFonts w:eastAsia="Calibri"/>
                <w:sz w:val="24"/>
                <w:szCs w:val="24"/>
                <w:lang w:eastAsia="en-US"/>
              </w:rPr>
            </w:pPr>
            <w:r w:rsidRPr="003E7954">
              <w:rPr>
                <w:rFonts w:eastAsia="Calibri"/>
                <w:sz w:val="24"/>
                <w:szCs w:val="24"/>
                <w:lang w:eastAsia="en-US"/>
              </w:rPr>
              <w:t>Рельеф</w:t>
            </w:r>
          </w:p>
        </w:tc>
        <w:tc>
          <w:tcPr>
            <w:tcW w:w="370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равнинный</w:t>
            </w:r>
          </w:p>
        </w:tc>
      </w:tr>
      <w:tr w:rsidR="001E6A71" w:rsidRPr="001E6A71" w:rsidTr="00B869E7">
        <w:trPr>
          <w:trHeight w:val="387"/>
          <w:jc w:val="center"/>
        </w:trPr>
        <w:tc>
          <w:tcPr>
            <w:tcW w:w="94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3</w:t>
            </w:r>
          </w:p>
        </w:tc>
        <w:tc>
          <w:tcPr>
            <w:tcW w:w="5177" w:type="dxa"/>
            <w:vAlign w:val="center"/>
          </w:tcPr>
          <w:p w:rsidR="001E6A71" w:rsidRPr="003E7954" w:rsidRDefault="001E6A71" w:rsidP="001E6A71">
            <w:pPr>
              <w:spacing w:line="240" w:lineRule="auto"/>
              <w:ind w:firstLine="0"/>
              <w:contextualSpacing/>
              <w:jc w:val="left"/>
              <w:rPr>
                <w:rFonts w:eastAsia="Calibri"/>
                <w:sz w:val="24"/>
                <w:szCs w:val="24"/>
                <w:lang w:eastAsia="en-US"/>
              </w:rPr>
            </w:pPr>
            <w:r w:rsidRPr="003E7954">
              <w:rPr>
                <w:rFonts w:eastAsia="Calibri"/>
                <w:sz w:val="24"/>
                <w:szCs w:val="24"/>
                <w:lang w:eastAsia="en-US"/>
              </w:rPr>
              <w:t>Почва</w:t>
            </w:r>
          </w:p>
        </w:tc>
        <w:tc>
          <w:tcPr>
            <w:tcW w:w="3701" w:type="dxa"/>
            <w:vAlign w:val="bottom"/>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серая лесная и дерново-подзолистая (тяжелая)</w:t>
            </w:r>
          </w:p>
        </w:tc>
      </w:tr>
      <w:tr w:rsidR="001E6A71" w:rsidRPr="001E6A71" w:rsidTr="00B869E7">
        <w:trPr>
          <w:trHeight w:hRule="exact" w:val="315"/>
          <w:jc w:val="center"/>
        </w:trPr>
        <w:tc>
          <w:tcPr>
            <w:tcW w:w="94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4</w:t>
            </w:r>
          </w:p>
        </w:tc>
        <w:tc>
          <w:tcPr>
            <w:tcW w:w="5177" w:type="dxa"/>
            <w:vAlign w:val="center"/>
          </w:tcPr>
          <w:p w:rsidR="001E6A71" w:rsidRPr="003E7954" w:rsidRDefault="001E6A71" w:rsidP="001E6A71">
            <w:pPr>
              <w:spacing w:line="240" w:lineRule="auto"/>
              <w:ind w:firstLine="0"/>
              <w:contextualSpacing/>
              <w:jc w:val="left"/>
              <w:rPr>
                <w:rFonts w:eastAsia="Calibri"/>
                <w:sz w:val="24"/>
                <w:szCs w:val="24"/>
                <w:lang w:eastAsia="en-US"/>
              </w:rPr>
            </w:pPr>
            <w:r w:rsidRPr="003E7954">
              <w:rPr>
                <w:rFonts w:eastAsia="Calibri"/>
                <w:sz w:val="24"/>
                <w:szCs w:val="24"/>
                <w:lang w:eastAsia="en-US"/>
              </w:rPr>
              <w:t>Схема посадки</w:t>
            </w:r>
          </w:p>
        </w:tc>
        <w:tc>
          <w:tcPr>
            <w:tcW w:w="370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3,0х0,74 м</w:t>
            </w:r>
          </w:p>
        </w:tc>
      </w:tr>
      <w:tr w:rsidR="001E6A71" w:rsidRPr="001E6A71" w:rsidTr="00B869E7">
        <w:trPr>
          <w:trHeight w:hRule="exact" w:val="322"/>
          <w:jc w:val="center"/>
        </w:trPr>
        <w:tc>
          <w:tcPr>
            <w:tcW w:w="94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5</w:t>
            </w:r>
          </w:p>
        </w:tc>
        <w:tc>
          <w:tcPr>
            <w:tcW w:w="5177" w:type="dxa"/>
            <w:vAlign w:val="center"/>
          </w:tcPr>
          <w:p w:rsidR="001E6A71" w:rsidRPr="003E7954" w:rsidRDefault="001E6A71" w:rsidP="001E6A71">
            <w:pPr>
              <w:spacing w:line="240" w:lineRule="auto"/>
              <w:ind w:firstLine="0"/>
              <w:contextualSpacing/>
              <w:jc w:val="left"/>
              <w:rPr>
                <w:rFonts w:eastAsia="Calibri"/>
                <w:sz w:val="24"/>
                <w:szCs w:val="24"/>
                <w:lang w:eastAsia="en-US"/>
              </w:rPr>
            </w:pPr>
            <w:r w:rsidRPr="003E7954">
              <w:rPr>
                <w:rFonts w:eastAsia="Calibri"/>
                <w:sz w:val="24"/>
                <w:szCs w:val="24"/>
                <w:lang w:eastAsia="en-US"/>
              </w:rPr>
              <w:t>Посадочный материал</w:t>
            </w:r>
          </w:p>
        </w:tc>
        <w:tc>
          <w:tcPr>
            <w:tcW w:w="370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2-х летние сеянцы сосны</w:t>
            </w:r>
          </w:p>
        </w:tc>
      </w:tr>
      <w:tr w:rsidR="001E6A71" w:rsidRPr="001E6A71" w:rsidTr="00B869E7">
        <w:trPr>
          <w:trHeight w:hRule="exact" w:val="315"/>
          <w:jc w:val="center"/>
        </w:trPr>
        <w:tc>
          <w:tcPr>
            <w:tcW w:w="94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6</w:t>
            </w:r>
          </w:p>
        </w:tc>
        <w:tc>
          <w:tcPr>
            <w:tcW w:w="5177" w:type="dxa"/>
            <w:vAlign w:val="center"/>
          </w:tcPr>
          <w:p w:rsidR="001E6A71" w:rsidRPr="003E7954" w:rsidRDefault="001E6A71" w:rsidP="001E6A71">
            <w:pPr>
              <w:spacing w:line="240" w:lineRule="auto"/>
              <w:ind w:firstLine="0"/>
              <w:contextualSpacing/>
              <w:jc w:val="left"/>
              <w:rPr>
                <w:rFonts w:eastAsia="Calibri"/>
                <w:sz w:val="24"/>
                <w:szCs w:val="24"/>
                <w:lang w:eastAsia="en-US"/>
              </w:rPr>
            </w:pPr>
            <w:r w:rsidRPr="003E7954">
              <w:rPr>
                <w:rFonts w:eastAsia="Calibri"/>
                <w:sz w:val="24"/>
                <w:szCs w:val="24"/>
                <w:lang w:eastAsia="en-US"/>
              </w:rPr>
              <w:t>Количество высаживаемых сеянцев сосны</w:t>
            </w:r>
          </w:p>
        </w:tc>
        <w:tc>
          <w:tcPr>
            <w:tcW w:w="370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4,50 тыс. шт/га</w:t>
            </w:r>
          </w:p>
        </w:tc>
      </w:tr>
      <w:tr w:rsidR="001E6A71" w:rsidRPr="001E6A71" w:rsidTr="00B869E7">
        <w:trPr>
          <w:trHeight w:hRule="exact" w:val="315"/>
          <w:jc w:val="center"/>
        </w:trPr>
        <w:tc>
          <w:tcPr>
            <w:tcW w:w="94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7</w:t>
            </w:r>
          </w:p>
        </w:tc>
        <w:tc>
          <w:tcPr>
            <w:tcW w:w="5177" w:type="dxa"/>
            <w:vAlign w:val="center"/>
          </w:tcPr>
          <w:p w:rsidR="001E6A71" w:rsidRPr="003E7954" w:rsidRDefault="001E6A71" w:rsidP="001E6A71">
            <w:pPr>
              <w:spacing w:line="240" w:lineRule="auto"/>
              <w:ind w:firstLine="0"/>
              <w:contextualSpacing/>
              <w:jc w:val="left"/>
              <w:rPr>
                <w:rFonts w:eastAsia="Calibri"/>
                <w:sz w:val="24"/>
                <w:szCs w:val="24"/>
                <w:lang w:eastAsia="en-US"/>
              </w:rPr>
            </w:pPr>
            <w:r w:rsidRPr="003E7954">
              <w:rPr>
                <w:rFonts w:eastAsia="Calibri"/>
                <w:sz w:val="24"/>
                <w:szCs w:val="24"/>
                <w:lang w:eastAsia="en-US"/>
              </w:rPr>
              <w:t>Способ посадки</w:t>
            </w:r>
          </w:p>
        </w:tc>
        <w:tc>
          <w:tcPr>
            <w:tcW w:w="370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механизированный</w:t>
            </w:r>
          </w:p>
        </w:tc>
      </w:tr>
      <w:tr w:rsidR="001E6A71" w:rsidRPr="001E6A71" w:rsidTr="00B869E7">
        <w:trPr>
          <w:trHeight w:hRule="exact" w:val="315"/>
          <w:jc w:val="center"/>
        </w:trPr>
        <w:tc>
          <w:tcPr>
            <w:tcW w:w="94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8</w:t>
            </w:r>
          </w:p>
        </w:tc>
        <w:tc>
          <w:tcPr>
            <w:tcW w:w="5177" w:type="dxa"/>
            <w:vAlign w:val="center"/>
          </w:tcPr>
          <w:p w:rsidR="001E6A71" w:rsidRPr="003E7954" w:rsidRDefault="001E6A71" w:rsidP="001E6A71">
            <w:pPr>
              <w:spacing w:line="240" w:lineRule="auto"/>
              <w:ind w:firstLine="0"/>
              <w:contextualSpacing/>
              <w:jc w:val="left"/>
              <w:rPr>
                <w:rFonts w:eastAsia="Calibri"/>
                <w:sz w:val="24"/>
                <w:szCs w:val="24"/>
                <w:lang w:eastAsia="en-US"/>
              </w:rPr>
            </w:pPr>
            <w:r w:rsidRPr="003E7954">
              <w:rPr>
                <w:rFonts w:eastAsia="Calibri"/>
                <w:sz w:val="24"/>
                <w:szCs w:val="24"/>
                <w:lang w:eastAsia="en-US"/>
              </w:rPr>
              <w:t>Длина гона</w:t>
            </w:r>
          </w:p>
        </w:tc>
        <w:tc>
          <w:tcPr>
            <w:tcW w:w="370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до 250 м</w:t>
            </w:r>
          </w:p>
        </w:tc>
      </w:tr>
      <w:tr w:rsidR="001E6A71" w:rsidRPr="001E6A71" w:rsidTr="00B869E7">
        <w:trPr>
          <w:trHeight w:hRule="exact" w:val="315"/>
          <w:jc w:val="center"/>
        </w:trPr>
        <w:tc>
          <w:tcPr>
            <w:tcW w:w="94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9</w:t>
            </w:r>
          </w:p>
        </w:tc>
        <w:tc>
          <w:tcPr>
            <w:tcW w:w="5177" w:type="dxa"/>
            <w:vAlign w:val="center"/>
          </w:tcPr>
          <w:p w:rsidR="001E6A71" w:rsidRPr="003E7954" w:rsidRDefault="001E6A71" w:rsidP="001E6A71">
            <w:pPr>
              <w:spacing w:line="240" w:lineRule="auto"/>
              <w:ind w:firstLine="0"/>
              <w:contextualSpacing/>
              <w:jc w:val="left"/>
              <w:rPr>
                <w:rFonts w:eastAsia="Calibri"/>
                <w:sz w:val="24"/>
                <w:szCs w:val="24"/>
                <w:lang w:eastAsia="en-US"/>
              </w:rPr>
            </w:pPr>
            <w:r w:rsidRPr="003E7954">
              <w:rPr>
                <w:rFonts w:eastAsia="Calibri"/>
                <w:sz w:val="24"/>
                <w:szCs w:val="24"/>
                <w:lang w:eastAsia="en-US"/>
              </w:rPr>
              <w:t xml:space="preserve">Количество пней на 1 га </w:t>
            </w:r>
          </w:p>
        </w:tc>
        <w:tc>
          <w:tcPr>
            <w:tcW w:w="370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без пней</w:t>
            </w:r>
          </w:p>
        </w:tc>
      </w:tr>
      <w:tr w:rsidR="001E6A71" w:rsidRPr="001E6A71" w:rsidTr="00B869E7">
        <w:trPr>
          <w:trHeight w:hRule="exact" w:val="315"/>
          <w:jc w:val="center"/>
        </w:trPr>
        <w:tc>
          <w:tcPr>
            <w:tcW w:w="94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10</w:t>
            </w:r>
          </w:p>
        </w:tc>
        <w:tc>
          <w:tcPr>
            <w:tcW w:w="5177" w:type="dxa"/>
            <w:vAlign w:val="center"/>
          </w:tcPr>
          <w:p w:rsidR="001E6A71" w:rsidRPr="003E7954" w:rsidRDefault="001E6A71" w:rsidP="001E6A71">
            <w:pPr>
              <w:spacing w:line="240" w:lineRule="auto"/>
              <w:ind w:firstLine="0"/>
              <w:contextualSpacing/>
              <w:jc w:val="left"/>
              <w:rPr>
                <w:rFonts w:eastAsia="Calibri"/>
                <w:sz w:val="24"/>
                <w:szCs w:val="24"/>
                <w:lang w:eastAsia="en-US"/>
              </w:rPr>
            </w:pPr>
            <w:r w:rsidRPr="003E7954">
              <w:rPr>
                <w:rFonts w:eastAsia="Calibri"/>
                <w:sz w:val="24"/>
                <w:szCs w:val="24"/>
                <w:lang w:eastAsia="en-US"/>
              </w:rPr>
              <w:t>Переезды техники</w:t>
            </w:r>
          </w:p>
        </w:tc>
        <w:tc>
          <w:tcPr>
            <w:tcW w:w="370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до 7 км</w:t>
            </w:r>
          </w:p>
        </w:tc>
      </w:tr>
      <w:tr w:rsidR="001E6A71" w:rsidRPr="001E6A71" w:rsidTr="00B869E7">
        <w:trPr>
          <w:trHeight w:hRule="exact" w:val="315"/>
          <w:jc w:val="center"/>
        </w:trPr>
        <w:tc>
          <w:tcPr>
            <w:tcW w:w="94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11</w:t>
            </w:r>
          </w:p>
        </w:tc>
        <w:tc>
          <w:tcPr>
            <w:tcW w:w="5177" w:type="dxa"/>
            <w:vAlign w:val="center"/>
          </w:tcPr>
          <w:p w:rsidR="001E6A71" w:rsidRPr="003E7954" w:rsidRDefault="001E6A71" w:rsidP="001E6A71">
            <w:pPr>
              <w:spacing w:line="240" w:lineRule="auto"/>
              <w:ind w:firstLine="0"/>
              <w:contextualSpacing/>
              <w:jc w:val="left"/>
              <w:rPr>
                <w:rFonts w:eastAsia="Calibri"/>
                <w:sz w:val="24"/>
                <w:szCs w:val="24"/>
                <w:lang w:eastAsia="en-US"/>
              </w:rPr>
            </w:pPr>
            <w:r w:rsidRPr="003E7954">
              <w:rPr>
                <w:rFonts w:eastAsia="Calibri"/>
                <w:sz w:val="24"/>
                <w:szCs w:val="24"/>
                <w:lang w:eastAsia="en-US"/>
              </w:rPr>
              <w:t xml:space="preserve">Расстояние доставки рабочих </w:t>
            </w:r>
          </w:p>
        </w:tc>
        <w:tc>
          <w:tcPr>
            <w:tcW w:w="3701" w:type="dxa"/>
            <w:vAlign w:val="center"/>
          </w:tcPr>
          <w:p w:rsidR="001E6A71" w:rsidRPr="003E7954" w:rsidRDefault="001E6A71" w:rsidP="001E6A71">
            <w:pPr>
              <w:spacing w:line="240" w:lineRule="auto"/>
              <w:ind w:firstLine="0"/>
              <w:contextualSpacing/>
              <w:jc w:val="center"/>
              <w:rPr>
                <w:rFonts w:eastAsia="Calibri"/>
                <w:sz w:val="24"/>
                <w:szCs w:val="24"/>
                <w:lang w:eastAsia="en-US"/>
              </w:rPr>
            </w:pPr>
            <w:r w:rsidRPr="003E7954">
              <w:rPr>
                <w:rFonts w:eastAsia="Calibri"/>
                <w:sz w:val="24"/>
                <w:szCs w:val="24"/>
                <w:lang w:eastAsia="en-US"/>
              </w:rPr>
              <w:t>50 км</w:t>
            </w:r>
          </w:p>
        </w:tc>
      </w:tr>
    </w:tbl>
    <w:p w:rsidR="00603E06" w:rsidRPr="00603E06" w:rsidRDefault="00603E06" w:rsidP="00603E06">
      <w:pPr>
        <w:pStyle w:val="aa"/>
        <w:spacing w:line="240" w:lineRule="auto"/>
        <w:ind w:left="0" w:firstLine="567"/>
        <w:rPr>
          <w:szCs w:val="28"/>
        </w:rPr>
      </w:pPr>
    </w:p>
    <w:p w:rsidR="0005501E" w:rsidRDefault="0005501E" w:rsidP="0005501E">
      <w:pPr>
        <w:pStyle w:val="aa"/>
        <w:spacing w:line="240" w:lineRule="auto"/>
        <w:ind w:left="0" w:firstLine="567"/>
        <w:rPr>
          <w:b/>
          <w:szCs w:val="28"/>
        </w:rPr>
      </w:pPr>
      <w:r w:rsidRPr="0005501E">
        <w:rPr>
          <w:rFonts w:eastAsia="Calibri"/>
          <w:b/>
          <w:szCs w:val="28"/>
          <w:lang w:eastAsia="en-US"/>
        </w:rPr>
        <w:t xml:space="preserve">22-3. </w:t>
      </w:r>
      <w:r w:rsidRPr="0005501E">
        <w:rPr>
          <w:b/>
          <w:szCs w:val="28"/>
        </w:rPr>
        <w:t>Искусственное лесовосстановление путём ручной посадки сеянцев без предварительной обработки почвы.</w:t>
      </w:r>
    </w:p>
    <w:p w:rsidR="0005501E" w:rsidRPr="0005501E" w:rsidRDefault="0005501E" w:rsidP="0005501E">
      <w:pPr>
        <w:pStyle w:val="aa"/>
        <w:spacing w:line="240" w:lineRule="auto"/>
        <w:ind w:left="0" w:firstLine="567"/>
        <w:rPr>
          <w:szCs w:val="28"/>
          <w:lang w:eastAsia="en-US"/>
        </w:rPr>
      </w:pPr>
      <w:r w:rsidRPr="0005501E">
        <w:rPr>
          <w:szCs w:val="28"/>
        </w:rPr>
        <w:t xml:space="preserve">22-3.1. </w:t>
      </w:r>
      <w:r>
        <w:rPr>
          <w:szCs w:val="28"/>
        </w:rPr>
        <w:t xml:space="preserve"> </w:t>
      </w:r>
      <w:r w:rsidRPr="0005501E">
        <w:rPr>
          <w:szCs w:val="28"/>
          <w:lang w:eastAsia="en-US"/>
        </w:rPr>
        <w:t xml:space="preserve">Базовой технологией выполнения работ по искусственному лесовосстановлению путём </w:t>
      </w:r>
      <w:r w:rsidRPr="0005501E">
        <w:rPr>
          <w:szCs w:val="28"/>
        </w:rPr>
        <w:t>ручной</w:t>
      </w:r>
      <w:r w:rsidRPr="0005501E">
        <w:rPr>
          <w:szCs w:val="28"/>
          <w:lang w:eastAsia="en-US"/>
        </w:rPr>
        <w:t xml:space="preserve"> посадки сеянцев без предварительной обработки почвы  является:</w:t>
      </w:r>
    </w:p>
    <w:p w:rsidR="0005501E" w:rsidRPr="0005501E" w:rsidRDefault="0005501E" w:rsidP="0005501E">
      <w:pPr>
        <w:spacing w:line="240" w:lineRule="auto"/>
        <w:ind w:firstLine="567"/>
        <w:contextualSpacing/>
        <w:rPr>
          <w:rFonts w:eastAsia="Calibri"/>
          <w:szCs w:val="28"/>
          <w:lang w:eastAsia="en-US"/>
        </w:rPr>
      </w:pPr>
      <w:r w:rsidRPr="0005501E">
        <w:rPr>
          <w:rFonts w:eastAsia="Calibri"/>
          <w:szCs w:val="28"/>
          <w:lang w:eastAsia="en-US"/>
        </w:rPr>
        <w:t>1. Выкопка лопатой сеянцев, выборка, сортировка по стандарту, увязка в пучки, прикопка.</w:t>
      </w:r>
    </w:p>
    <w:p w:rsidR="0005501E" w:rsidRPr="0005501E" w:rsidRDefault="0005501E" w:rsidP="0005501E">
      <w:pPr>
        <w:spacing w:line="240" w:lineRule="auto"/>
        <w:ind w:firstLine="567"/>
        <w:contextualSpacing/>
        <w:rPr>
          <w:rFonts w:eastAsia="Calibri"/>
          <w:szCs w:val="28"/>
          <w:lang w:eastAsia="en-US"/>
        </w:rPr>
      </w:pPr>
      <w:r w:rsidRPr="0005501E">
        <w:rPr>
          <w:rFonts w:eastAsia="Calibri"/>
          <w:szCs w:val="28"/>
          <w:lang w:eastAsia="en-US"/>
        </w:rPr>
        <w:lastRenderedPageBreak/>
        <w:t>2. 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p w:rsidR="0005501E" w:rsidRPr="0005501E" w:rsidRDefault="0005501E" w:rsidP="0005501E">
      <w:pPr>
        <w:spacing w:line="240" w:lineRule="auto"/>
        <w:ind w:firstLine="567"/>
        <w:contextualSpacing/>
        <w:rPr>
          <w:rFonts w:eastAsia="Calibri"/>
          <w:szCs w:val="28"/>
          <w:lang w:eastAsia="en-US"/>
        </w:rPr>
      </w:pPr>
      <w:r w:rsidRPr="0005501E">
        <w:rPr>
          <w:rFonts w:eastAsia="Calibri"/>
          <w:szCs w:val="28"/>
          <w:lang w:eastAsia="en-US"/>
        </w:rPr>
        <w:t>3.</w:t>
      </w:r>
      <w:r w:rsidRPr="0005501E">
        <w:rPr>
          <w:rFonts w:ascii="Calibri" w:eastAsia="Calibri" w:hAnsi="Calibri"/>
          <w:sz w:val="22"/>
          <w:szCs w:val="22"/>
          <w:lang w:eastAsia="en-US"/>
        </w:rPr>
        <w:t xml:space="preserve"> </w:t>
      </w:r>
      <w:r w:rsidRPr="0005501E">
        <w:rPr>
          <w:rFonts w:eastAsia="Calibri"/>
          <w:szCs w:val="28"/>
          <w:lang w:eastAsia="en-US"/>
        </w:rPr>
        <w:t>Разметка лесокультурной площади путем провешивания оси полос.</w:t>
      </w:r>
    </w:p>
    <w:p w:rsidR="0005501E" w:rsidRPr="0005501E" w:rsidRDefault="0005501E" w:rsidP="0005501E">
      <w:pPr>
        <w:spacing w:line="240" w:lineRule="auto"/>
        <w:ind w:firstLine="567"/>
        <w:contextualSpacing/>
        <w:rPr>
          <w:rFonts w:eastAsia="Calibri"/>
          <w:szCs w:val="28"/>
          <w:lang w:eastAsia="en-US"/>
        </w:rPr>
      </w:pPr>
      <w:r w:rsidRPr="0005501E">
        <w:rPr>
          <w:rFonts w:eastAsia="Calibri"/>
          <w:szCs w:val="28"/>
          <w:lang w:eastAsia="en-US"/>
        </w:rPr>
        <w:t>4. Посадка с подноской сеянцев   с размещением 2-х летних сеянцев сосны.</w:t>
      </w:r>
    </w:p>
    <w:p w:rsidR="0005501E" w:rsidRPr="0005501E" w:rsidRDefault="0005501E" w:rsidP="0005501E">
      <w:pPr>
        <w:spacing w:line="240" w:lineRule="auto"/>
        <w:ind w:firstLine="567"/>
        <w:contextualSpacing/>
        <w:rPr>
          <w:rFonts w:eastAsia="Calibri"/>
          <w:szCs w:val="28"/>
          <w:lang w:eastAsia="en-US"/>
        </w:rPr>
      </w:pPr>
      <w:r w:rsidRPr="0005501E">
        <w:rPr>
          <w:rFonts w:eastAsia="Calibri"/>
          <w:szCs w:val="28"/>
          <w:lang w:eastAsia="en-US"/>
        </w:rPr>
        <w:t>5. Изготовление из растущего леса и постановка деляночных столбов.</w:t>
      </w:r>
    </w:p>
    <w:p w:rsidR="0005501E" w:rsidRPr="0005501E" w:rsidRDefault="0005501E" w:rsidP="0005501E">
      <w:pPr>
        <w:spacing w:line="240" w:lineRule="auto"/>
        <w:ind w:firstLine="567"/>
        <w:contextualSpacing/>
        <w:rPr>
          <w:rFonts w:eastAsia="Calibri"/>
          <w:szCs w:val="28"/>
          <w:lang w:eastAsia="en-US"/>
        </w:rPr>
      </w:pPr>
      <w:r w:rsidRPr="0005501E">
        <w:rPr>
          <w:rFonts w:eastAsia="Calibri"/>
          <w:szCs w:val="28"/>
          <w:lang w:eastAsia="en-US"/>
        </w:rPr>
        <w:t>6. Доставка рабочих</w:t>
      </w:r>
      <w:r w:rsidRPr="0005501E">
        <w:rPr>
          <w:rFonts w:ascii="Calibri" w:eastAsia="Calibri" w:hAnsi="Calibri"/>
          <w:sz w:val="22"/>
          <w:szCs w:val="22"/>
          <w:lang w:eastAsia="en-US"/>
        </w:rPr>
        <w:t xml:space="preserve"> </w:t>
      </w:r>
      <w:r w:rsidRPr="0005501E">
        <w:rPr>
          <w:rFonts w:eastAsia="Calibri"/>
          <w:szCs w:val="28"/>
          <w:lang w:eastAsia="en-US"/>
        </w:rPr>
        <w:t>и посадочного материала.</w:t>
      </w:r>
    </w:p>
    <w:p w:rsidR="0005501E" w:rsidRPr="0005501E" w:rsidRDefault="0005501E" w:rsidP="0005501E">
      <w:pPr>
        <w:spacing w:line="240" w:lineRule="auto"/>
        <w:ind w:firstLine="567"/>
        <w:contextualSpacing/>
        <w:rPr>
          <w:rFonts w:eastAsia="Calibri"/>
          <w:szCs w:val="28"/>
          <w:lang w:eastAsia="en-US"/>
        </w:rPr>
      </w:pPr>
    </w:p>
    <w:p w:rsidR="0005501E" w:rsidRPr="0005501E" w:rsidRDefault="0005501E" w:rsidP="0005501E">
      <w:pPr>
        <w:spacing w:line="240" w:lineRule="auto"/>
        <w:ind w:firstLine="567"/>
        <w:contextualSpacing/>
        <w:rPr>
          <w:rFonts w:eastAsia="Calibri"/>
          <w:szCs w:val="28"/>
          <w:lang w:eastAsia="en-US"/>
        </w:rPr>
      </w:pPr>
      <w:r>
        <w:rPr>
          <w:rFonts w:eastAsia="Calibri"/>
          <w:szCs w:val="28"/>
          <w:lang w:eastAsia="en-US"/>
        </w:rPr>
        <w:t xml:space="preserve">22-3.2. </w:t>
      </w:r>
      <w:r w:rsidRPr="0005501E">
        <w:rPr>
          <w:rFonts w:eastAsia="Calibri"/>
          <w:szCs w:val="28"/>
          <w:lang w:eastAsia="en-US"/>
        </w:rPr>
        <w:t xml:space="preserve">Базовый состав машин и механизмов, а также оборудования необходимого для выполнения работ по искусственному лесовосстановлению путём </w:t>
      </w:r>
      <w:r w:rsidRPr="0005501E">
        <w:rPr>
          <w:szCs w:val="28"/>
        </w:rPr>
        <w:t>ручной</w:t>
      </w:r>
      <w:r w:rsidRPr="0005501E">
        <w:rPr>
          <w:rFonts w:eastAsia="Calibri"/>
          <w:szCs w:val="28"/>
          <w:lang w:eastAsia="en-US"/>
        </w:rPr>
        <w:t xml:space="preserve"> посадки сеянцев без предварительной обработки почвы, приведены в таблице 1.</w:t>
      </w:r>
    </w:p>
    <w:p w:rsidR="0005501E" w:rsidRPr="0005501E" w:rsidRDefault="0005501E" w:rsidP="0005501E">
      <w:pPr>
        <w:spacing w:line="240" w:lineRule="auto"/>
        <w:ind w:firstLine="0"/>
        <w:contextualSpacing/>
        <w:jc w:val="right"/>
        <w:rPr>
          <w:rFonts w:eastAsia="Calibri"/>
          <w:szCs w:val="28"/>
          <w:lang w:eastAsia="en-US"/>
        </w:rPr>
      </w:pPr>
      <w:r w:rsidRPr="0005501E">
        <w:rPr>
          <w:rFonts w:eastAsia="Calibri"/>
          <w:szCs w:val="28"/>
          <w:lang w:eastAsia="en-US"/>
        </w:rPr>
        <w:t>Таблица 1</w:t>
      </w:r>
    </w:p>
    <w:tbl>
      <w:tblPr>
        <w:tblW w:w="98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4759"/>
        <w:gridCol w:w="4170"/>
      </w:tblGrid>
      <w:tr w:rsidR="0005501E" w:rsidRPr="0005501E" w:rsidTr="00BE2366">
        <w:trPr>
          <w:trHeight w:val="280"/>
          <w:jc w:val="center"/>
        </w:trPr>
        <w:tc>
          <w:tcPr>
            <w:tcW w:w="936" w:type="dxa"/>
            <w:vAlign w:val="center"/>
          </w:tcPr>
          <w:p w:rsidR="0005501E" w:rsidRPr="0005501E" w:rsidRDefault="0005501E" w:rsidP="0005501E">
            <w:pPr>
              <w:keepNext/>
              <w:spacing w:line="240" w:lineRule="auto"/>
              <w:ind w:firstLine="0"/>
              <w:contextualSpacing/>
              <w:jc w:val="center"/>
              <w:rPr>
                <w:rFonts w:eastAsia="Calibri"/>
                <w:sz w:val="24"/>
                <w:szCs w:val="24"/>
                <w:lang w:eastAsia="en-US"/>
              </w:rPr>
            </w:pPr>
            <w:r w:rsidRPr="0005501E">
              <w:rPr>
                <w:rFonts w:eastAsia="Calibri"/>
                <w:sz w:val="24"/>
                <w:szCs w:val="24"/>
                <w:lang w:eastAsia="en-US"/>
              </w:rPr>
              <w:t>№ п.п</w:t>
            </w:r>
          </w:p>
        </w:tc>
        <w:tc>
          <w:tcPr>
            <w:tcW w:w="4759" w:type="dxa"/>
            <w:vAlign w:val="center"/>
          </w:tcPr>
          <w:p w:rsidR="0005501E" w:rsidRPr="0005501E" w:rsidRDefault="0005501E" w:rsidP="0005501E">
            <w:pPr>
              <w:keepNext/>
              <w:spacing w:line="240" w:lineRule="auto"/>
              <w:ind w:firstLine="0"/>
              <w:contextualSpacing/>
              <w:jc w:val="center"/>
              <w:rPr>
                <w:rFonts w:eastAsia="Calibri"/>
                <w:sz w:val="24"/>
                <w:szCs w:val="24"/>
                <w:lang w:eastAsia="en-US"/>
              </w:rPr>
            </w:pPr>
            <w:r w:rsidRPr="0005501E">
              <w:rPr>
                <w:rFonts w:eastAsia="Calibri"/>
                <w:sz w:val="24"/>
                <w:szCs w:val="24"/>
                <w:lang w:eastAsia="en-US"/>
              </w:rPr>
              <w:t>Наименование машин и механизмов</w:t>
            </w:r>
          </w:p>
        </w:tc>
        <w:tc>
          <w:tcPr>
            <w:tcW w:w="4170" w:type="dxa"/>
            <w:vAlign w:val="center"/>
          </w:tcPr>
          <w:p w:rsidR="0005501E" w:rsidRPr="0005501E" w:rsidRDefault="0005501E" w:rsidP="0005501E">
            <w:pPr>
              <w:keepNext/>
              <w:spacing w:line="240" w:lineRule="auto"/>
              <w:ind w:firstLine="0"/>
              <w:contextualSpacing/>
              <w:jc w:val="center"/>
              <w:rPr>
                <w:rFonts w:eastAsia="Calibri"/>
                <w:sz w:val="24"/>
                <w:szCs w:val="24"/>
                <w:lang w:eastAsia="en-US"/>
              </w:rPr>
            </w:pPr>
            <w:r w:rsidRPr="0005501E">
              <w:rPr>
                <w:rFonts w:eastAsia="Calibri"/>
                <w:sz w:val="24"/>
                <w:szCs w:val="24"/>
                <w:lang w:eastAsia="en-US"/>
              </w:rPr>
              <w:t xml:space="preserve">Марка машин и механизмов </w:t>
            </w:r>
          </w:p>
        </w:tc>
      </w:tr>
      <w:tr w:rsidR="0005501E" w:rsidRPr="0005501E" w:rsidTr="00BE2366">
        <w:trPr>
          <w:cantSplit/>
          <w:trHeight w:hRule="exact" w:val="270"/>
          <w:jc w:val="center"/>
        </w:trPr>
        <w:tc>
          <w:tcPr>
            <w:tcW w:w="936" w:type="dxa"/>
            <w:vAlign w:val="center"/>
          </w:tcPr>
          <w:p w:rsidR="0005501E" w:rsidRPr="00F17546" w:rsidRDefault="0005501E" w:rsidP="0005501E">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1</w:t>
            </w:r>
          </w:p>
        </w:tc>
        <w:tc>
          <w:tcPr>
            <w:tcW w:w="4759" w:type="dxa"/>
            <w:vAlign w:val="center"/>
          </w:tcPr>
          <w:p w:rsidR="0005501E" w:rsidRPr="00F17546" w:rsidRDefault="0005501E" w:rsidP="0005501E">
            <w:pPr>
              <w:spacing w:after="200" w:line="276" w:lineRule="auto"/>
              <w:ind w:firstLine="0"/>
              <w:contextualSpacing/>
              <w:jc w:val="left"/>
              <w:rPr>
                <w:rFonts w:eastAsia="Calibri"/>
                <w:sz w:val="24"/>
                <w:szCs w:val="24"/>
                <w:lang w:eastAsia="en-US"/>
              </w:rPr>
            </w:pPr>
            <w:r w:rsidRPr="00F17546">
              <w:rPr>
                <w:rFonts w:eastAsia="Calibri"/>
                <w:sz w:val="24"/>
                <w:szCs w:val="24"/>
                <w:lang w:eastAsia="en-US"/>
              </w:rPr>
              <w:t>Бензопила</w:t>
            </w:r>
          </w:p>
        </w:tc>
        <w:tc>
          <w:tcPr>
            <w:tcW w:w="4170" w:type="dxa"/>
            <w:vAlign w:val="center"/>
          </w:tcPr>
          <w:p w:rsidR="0005501E" w:rsidRPr="00F17546" w:rsidRDefault="0005501E" w:rsidP="0005501E">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Хускварна</w:t>
            </w:r>
          </w:p>
        </w:tc>
      </w:tr>
      <w:tr w:rsidR="0005501E" w:rsidRPr="0005501E" w:rsidTr="00BE2366">
        <w:trPr>
          <w:cantSplit/>
          <w:trHeight w:hRule="exact" w:val="270"/>
          <w:jc w:val="center"/>
        </w:trPr>
        <w:tc>
          <w:tcPr>
            <w:tcW w:w="936" w:type="dxa"/>
            <w:vAlign w:val="center"/>
          </w:tcPr>
          <w:p w:rsidR="0005501E" w:rsidRPr="00F17546" w:rsidRDefault="0005501E" w:rsidP="0005501E">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2</w:t>
            </w:r>
          </w:p>
        </w:tc>
        <w:tc>
          <w:tcPr>
            <w:tcW w:w="4759" w:type="dxa"/>
            <w:vAlign w:val="center"/>
          </w:tcPr>
          <w:p w:rsidR="0005501E" w:rsidRPr="00F17546" w:rsidRDefault="0005501E" w:rsidP="0005501E">
            <w:pPr>
              <w:spacing w:after="200" w:line="276" w:lineRule="auto"/>
              <w:ind w:firstLine="0"/>
              <w:contextualSpacing/>
              <w:jc w:val="left"/>
              <w:rPr>
                <w:rFonts w:eastAsia="Calibri"/>
                <w:sz w:val="24"/>
                <w:szCs w:val="24"/>
                <w:lang w:eastAsia="en-US"/>
              </w:rPr>
            </w:pPr>
            <w:r w:rsidRPr="00F17546">
              <w:rPr>
                <w:rFonts w:eastAsia="Calibri"/>
                <w:sz w:val="24"/>
                <w:szCs w:val="24"/>
                <w:lang w:eastAsia="en-US"/>
              </w:rPr>
              <w:t>Автомобиль</w:t>
            </w:r>
          </w:p>
        </w:tc>
        <w:tc>
          <w:tcPr>
            <w:tcW w:w="4170" w:type="dxa"/>
            <w:vAlign w:val="center"/>
          </w:tcPr>
          <w:p w:rsidR="0005501E" w:rsidRPr="00F17546" w:rsidRDefault="0005501E" w:rsidP="0005501E">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УАЗ-3909</w:t>
            </w:r>
          </w:p>
        </w:tc>
      </w:tr>
    </w:tbl>
    <w:p w:rsidR="0005501E" w:rsidRPr="0005501E" w:rsidRDefault="0005501E" w:rsidP="0005501E">
      <w:pPr>
        <w:spacing w:line="240" w:lineRule="auto"/>
        <w:ind w:firstLine="567"/>
        <w:contextualSpacing/>
        <w:jc w:val="center"/>
        <w:rPr>
          <w:rFonts w:eastAsia="Calibri"/>
          <w:b/>
          <w:szCs w:val="28"/>
          <w:lang w:eastAsia="en-US"/>
        </w:rPr>
      </w:pPr>
    </w:p>
    <w:p w:rsidR="0005501E" w:rsidRPr="0005501E" w:rsidRDefault="0005501E" w:rsidP="0005501E">
      <w:pPr>
        <w:spacing w:line="240" w:lineRule="auto"/>
        <w:ind w:firstLine="567"/>
        <w:contextualSpacing/>
        <w:rPr>
          <w:rFonts w:eastAsia="Calibri"/>
          <w:szCs w:val="28"/>
          <w:lang w:eastAsia="en-US"/>
        </w:rPr>
      </w:pPr>
      <w:r>
        <w:rPr>
          <w:rFonts w:eastAsia="Calibri"/>
          <w:szCs w:val="28"/>
          <w:lang w:eastAsia="en-US"/>
        </w:rPr>
        <w:t xml:space="preserve">22-3.3. </w:t>
      </w:r>
      <w:r w:rsidRPr="0005501E">
        <w:rPr>
          <w:rFonts w:eastAsia="Calibri"/>
          <w:szCs w:val="28"/>
          <w:lang w:eastAsia="en-US"/>
        </w:rPr>
        <w:t xml:space="preserve">Нормы выработки и нормы времени, необходимые для выполнения работ по искусственному лесовосстановлению путём </w:t>
      </w:r>
      <w:r w:rsidRPr="0005501E">
        <w:rPr>
          <w:szCs w:val="28"/>
        </w:rPr>
        <w:t>ручной</w:t>
      </w:r>
      <w:r w:rsidRPr="0005501E">
        <w:rPr>
          <w:rFonts w:eastAsia="Calibri"/>
          <w:szCs w:val="28"/>
          <w:lang w:eastAsia="en-US"/>
        </w:rPr>
        <w:t xml:space="preserve"> посадки сеянцев без предварительной обработки</w:t>
      </w:r>
      <w:r w:rsidRPr="0005501E">
        <w:rPr>
          <w:rFonts w:eastAsia="Calibri"/>
          <w:b/>
          <w:szCs w:val="28"/>
          <w:lang w:eastAsia="en-US"/>
        </w:rPr>
        <w:t xml:space="preserve"> </w:t>
      </w:r>
      <w:r w:rsidRPr="0005501E">
        <w:rPr>
          <w:rFonts w:eastAsia="Calibri"/>
          <w:szCs w:val="28"/>
          <w:lang w:eastAsia="en-US"/>
        </w:rPr>
        <w:t xml:space="preserve">почвы приведены в таблице 2 исходя из базовых условий ее выполнении, указанных в таблице 3.                                                                          </w:t>
      </w:r>
    </w:p>
    <w:p w:rsidR="0005501E" w:rsidRPr="0005501E" w:rsidRDefault="0005501E" w:rsidP="0005501E">
      <w:pPr>
        <w:spacing w:line="240" w:lineRule="auto"/>
        <w:ind w:left="7513" w:firstLine="0"/>
        <w:contextualSpacing/>
        <w:rPr>
          <w:rFonts w:eastAsia="Calibri"/>
          <w:szCs w:val="28"/>
          <w:lang w:eastAsia="en-US"/>
        </w:rPr>
      </w:pPr>
      <w:r w:rsidRPr="0005501E">
        <w:rPr>
          <w:rFonts w:eastAsia="Calibri"/>
          <w:szCs w:val="28"/>
          <w:lang w:eastAsia="en-US"/>
        </w:rPr>
        <w:t xml:space="preserve">          Таблица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175"/>
        <w:gridCol w:w="1169"/>
        <w:gridCol w:w="985"/>
        <w:gridCol w:w="1413"/>
        <w:gridCol w:w="1559"/>
      </w:tblGrid>
      <w:tr w:rsidR="0005501E" w:rsidRPr="00956ADE" w:rsidTr="00F17546">
        <w:trPr>
          <w:trHeight w:val="120"/>
          <w:tblHeader/>
        </w:trPr>
        <w:tc>
          <w:tcPr>
            <w:tcW w:w="780" w:type="dxa"/>
            <w:vMerge w:val="restart"/>
            <w:shd w:val="clear" w:color="auto" w:fill="auto"/>
            <w:vAlign w:val="center"/>
          </w:tcPr>
          <w:p w:rsidR="0005501E" w:rsidRPr="00956ADE" w:rsidRDefault="0005501E"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 п.п.</w:t>
            </w:r>
          </w:p>
        </w:tc>
        <w:tc>
          <w:tcPr>
            <w:tcW w:w="4175" w:type="dxa"/>
            <w:vMerge w:val="restart"/>
            <w:shd w:val="clear" w:color="auto" w:fill="auto"/>
            <w:vAlign w:val="center"/>
          </w:tcPr>
          <w:p w:rsidR="0005501E" w:rsidRPr="00956ADE" w:rsidRDefault="0005501E"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Виды работ</w:t>
            </w:r>
          </w:p>
        </w:tc>
        <w:tc>
          <w:tcPr>
            <w:tcW w:w="1169" w:type="dxa"/>
            <w:vMerge w:val="restart"/>
            <w:shd w:val="clear" w:color="auto" w:fill="auto"/>
            <w:vAlign w:val="center"/>
          </w:tcPr>
          <w:p w:rsidR="0005501E" w:rsidRPr="00956ADE" w:rsidRDefault="0005501E"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Единица измере</w:t>
            </w:r>
            <w:r w:rsidRPr="00956ADE">
              <w:rPr>
                <w:rFonts w:eastAsia="Calibri"/>
                <w:sz w:val="24"/>
                <w:szCs w:val="24"/>
                <w:lang w:eastAsia="en-US"/>
              </w:rPr>
              <w:softHyphen/>
              <w:t>ния</w:t>
            </w:r>
          </w:p>
        </w:tc>
        <w:tc>
          <w:tcPr>
            <w:tcW w:w="985" w:type="dxa"/>
            <w:vMerge w:val="restart"/>
            <w:shd w:val="clear" w:color="auto" w:fill="auto"/>
            <w:vAlign w:val="center"/>
          </w:tcPr>
          <w:p w:rsidR="0005501E" w:rsidRPr="00956ADE" w:rsidRDefault="0005501E"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Норма выра</w:t>
            </w:r>
            <w:r w:rsidRPr="00956ADE">
              <w:rPr>
                <w:rFonts w:eastAsia="Calibri"/>
                <w:sz w:val="24"/>
                <w:szCs w:val="24"/>
                <w:lang w:eastAsia="en-US"/>
              </w:rPr>
              <w:softHyphen/>
              <w:t>ботки</w:t>
            </w:r>
          </w:p>
        </w:tc>
        <w:tc>
          <w:tcPr>
            <w:tcW w:w="2972" w:type="dxa"/>
            <w:gridSpan w:val="2"/>
            <w:shd w:val="clear" w:color="auto" w:fill="auto"/>
            <w:vAlign w:val="center"/>
          </w:tcPr>
          <w:p w:rsidR="0005501E" w:rsidRPr="00956ADE" w:rsidRDefault="0005501E"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Потребное количество</w:t>
            </w:r>
          </w:p>
        </w:tc>
      </w:tr>
      <w:tr w:rsidR="0005501E" w:rsidRPr="00956ADE" w:rsidTr="00F17546">
        <w:trPr>
          <w:trHeight w:val="120"/>
          <w:tblHeader/>
        </w:trPr>
        <w:tc>
          <w:tcPr>
            <w:tcW w:w="780" w:type="dxa"/>
            <w:vMerge/>
            <w:shd w:val="clear" w:color="auto" w:fill="auto"/>
            <w:vAlign w:val="center"/>
          </w:tcPr>
          <w:p w:rsidR="0005501E" w:rsidRPr="00956ADE" w:rsidRDefault="0005501E" w:rsidP="00956ADE">
            <w:pPr>
              <w:spacing w:line="240" w:lineRule="auto"/>
              <w:ind w:firstLine="0"/>
              <w:contextualSpacing/>
              <w:jc w:val="center"/>
              <w:rPr>
                <w:rFonts w:eastAsia="Calibri"/>
                <w:sz w:val="24"/>
                <w:szCs w:val="24"/>
                <w:lang w:eastAsia="en-US"/>
              </w:rPr>
            </w:pPr>
          </w:p>
        </w:tc>
        <w:tc>
          <w:tcPr>
            <w:tcW w:w="4175" w:type="dxa"/>
            <w:vMerge/>
            <w:shd w:val="clear" w:color="auto" w:fill="auto"/>
            <w:vAlign w:val="center"/>
          </w:tcPr>
          <w:p w:rsidR="0005501E" w:rsidRPr="00956ADE" w:rsidRDefault="0005501E" w:rsidP="00956ADE">
            <w:pPr>
              <w:spacing w:line="240" w:lineRule="auto"/>
              <w:ind w:firstLine="0"/>
              <w:contextualSpacing/>
              <w:jc w:val="center"/>
              <w:rPr>
                <w:rFonts w:eastAsia="Calibri"/>
                <w:sz w:val="24"/>
                <w:szCs w:val="24"/>
                <w:lang w:eastAsia="en-US"/>
              </w:rPr>
            </w:pPr>
          </w:p>
        </w:tc>
        <w:tc>
          <w:tcPr>
            <w:tcW w:w="1169" w:type="dxa"/>
            <w:vMerge/>
            <w:shd w:val="clear" w:color="auto" w:fill="auto"/>
            <w:vAlign w:val="center"/>
          </w:tcPr>
          <w:p w:rsidR="0005501E" w:rsidRPr="00956ADE" w:rsidRDefault="0005501E" w:rsidP="00956ADE">
            <w:pPr>
              <w:spacing w:line="240" w:lineRule="auto"/>
              <w:ind w:firstLine="0"/>
              <w:contextualSpacing/>
              <w:jc w:val="center"/>
              <w:rPr>
                <w:rFonts w:eastAsia="Calibri"/>
                <w:sz w:val="24"/>
                <w:szCs w:val="24"/>
                <w:lang w:eastAsia="en-US"/>
              </w:rPr>
            </w:pPr>
          </w:p>
        </w:tc>
        <w:tc>
          <w:tcPr>
            <w:tcW w:w="985" w:type="dxa"/>
            <w:vMerge/>
            <w:shd w:val="clear" w:color="auto" w:fill="auto"/>
            <w:vAlign w:val="center"/>
          </w:tcPr>
          <w:p w:rsidR="0005501E" w:rsidRPr="00956ADE" w:rsidRDefault="0005501E" w:rsidP="00956ADE">
            <w:pPr>
              <w:spacing w:line="240" w:lineRule="auto"/>
              <w:ind w:firstLine="0"/>
              <w:contextualSpacing/>
              <w:jc w:val="center"/>
              <w:rPr>
                <w:rFonts w:eastAsia="Calibri"/>
                <w:sz w:val="24"/>
                <w:szCs w:val="24"/>
                <w:lang w:eastAsia="en-US"/>
              </w:rPr>
            </w:pPr>
          </w:p>
        </w:tc>
        <w:tc>
          <w:tcPr>
            <w:tcW w:w="1413" w:type="dxa"/>
            <w:shd w:val="clear" w:color="auto" w:fill="auto"/>
            <w:vAlign w:val="center"/>
          </w:tcPr>
          <w:p w:rsidR="0005501E" w:rsidRPr="00956ADE" w:rsidRDefault="0005501E"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человеко - дней</w:t>
            </w:r>
          </w:p>
        </w:tc>
        <w:tc>
          <w:tcPr>
            <w:tcW w:w="1558" w:type="dxa"/>
            <w:shd w:val="clear" w:color="auto" w:fill="auto"/>
            <w:vAlign w:val="center"/>
          </w:tcPr>
          <w:p w:rsidR="0005501E" w:rsidRPr="00956ADE" w:rsidRDefault="0005501E"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машино - смен</w:t>
            </w:r>
          </w:p>
        </w:tc>
      </w:tr>
      <w:tr w:rsidR="0005501E" w:rsidRPr="00956ADE" w:rsidTr="00F17546">
        <w:trPr>
          <w:trHeight w:val="120"/>
          <w:tblHeader/>
        </w:trPr>
        <w:tc>
          <w:tcPr>
            <w:tcW w:w="780" w:type="dxa"/>
            <w:shd w:val="clear" w:color="auto" w:fill="auto"/>
            <w:vAlign w:val="center"/>
          </w:tcPr>
          <w:p w:rsidR="0005501E" w:rsidRPr="00956ADE" w:rsidRDefault="0005501E"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А</w:t>
            </w:r>
          </w:p>
        </w:tc>
        <w:tc>
          <w:tcPr>
            <w:tcW w:w="4175" w:type="dxa"/>
            <w:shd w:val="clear" w:color="auto" w:fill="auto"/>
            <w:vAlign w:val="center"/>
          </w:tcPr>
          <w:p w:rsidR="0005501E" w:rsidRPr="00956ADE" w:rsidRDefault="0005501E"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Б</w:t>
            </w:r>
          </w:p>
        </w:tc>
        <w:tc>
          <w:tcPr>
            <w:tcW w:w="1169" w:type="dxa"/>
            <w:shd w:val="clear" w:color="auto" w:fill="auto"/>
            <w:vAlign w:val="center"/>
          </w:tcPr>
          <w:p w:rsidR="0005501E" w:rsidRPr="00956ADE" w:rsidRDefault="0005501E"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В</w:t>
            </w:r>
          </w:p>
        </w:tc>
        <w:tc>
          <w:tcPr>
            <w:tcW w:w="985" w:type="dxa"/>
            <w:shd w:val="clear" w:color="auto" w:fill="auto"/>
            <w:vAlign w:val="center"/>
          </w:tcPr>
          <w:p w:rsidR="0005501E" w:rsidRPr="00956ADE" w:rsidRDefault="0005501E"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w:t>
            </w:r>
          </w:p>
        </w:tc>
        <w:tc>
          <w:tcPr>
            <w:tcW w:w="1413" w:type="dxa"/>
            <w:shd w:val="clear" w:color="auto" w:fill="auto"/>
            <w:vAlign w:val="center"/>
          </w:tcPr>
          <w:p w:rsidR="0005501E" w:rsidRPr="00956ADE" w:rsidRDefault="0005501E"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w:t>
            </w:r>
          </w:p>
        </w:tc>
        <w:tc>
          <w:tcPr>
            <w:tcW w:w="1558" w:type="dxa"/>
            <w:shd w:val="clear" w:color="auto" w:fill="auto"/>
            <w:vAlign w:val="center"/>
          </w:tcPr>
          <w:p w:rsidR="0005501E" w:rsidRPr="00956ADE" w:rsidRDefault="0005501E"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3</w:t>
            </w:r>
          </w:p>
        </w:tc>
      </w:tr>
      <w:tr w:rsidR="0005501E" w:rsidRPr="00956ADE" w:rsidTr="00F17546">
        <w:trPr>
          <w:trHeight w:val="120"/>
        </w:trPr>
        <w:tc>
          <w:tcPr>
            <w:tcW w:w="780"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1</w:t>
            </w:r>
          </w:p>
        </w:tc>
        <w:tc>
          <w:tcPr>
            <w:tcW w:w="4175" w:type="dxa"/>
            <w:shd w:val="clear" w:color="auto" w:fill="auto"/>
            <w:vAlign w:val="center"/>
          </w:tcPr>
          <w:p w:rsidR="0005501E" w:rsidRPr="00F17546" w:rsidRDefault="0005501E" w:rsidP="00956ADE">
            <w:pPr>
              <w:spacing w:line="240" w:lineRule="auto"/>
              <w:ind w:firstLine="0"/>
              <w:rPr>
                <w:rFonts w:eastAsia="Calibri"/>
                <w:sz w:val="24"/>
                <w:szCs w:val="24"/>
              </w:rPr>
            </w:pPr>
            <w:r w:rsidRPr="00F17546">
              <w:rPr>
                <w:rFonts w:eastAsia="Calibri"/>
                <w:sz w:val="24"/>
                <w:szCs w:val="24"/>
              </w:rPr>
              <w:t>Выкопка лопатой сеянцев, выборка, сортировка по стандарту, увязка в пучки, прикопка</w:t>
            </w:r>
          </w:p>
        </w:tc>
        <w:tc>
          <w:tcPr>
            <w:tcW w:w="1169"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тыс.шт.</w:t>
            </w:r>
          </w:p>
        </w:tc>
        <w:tc>
          <w:tcPr>
            <w:tcW w:w="985" w:type="dxa"/>
            <w:shd w:val="clear" w:color="auto" w:fill="auto"/>
            <w:vAlign w:val="center"/>
          </w:tcPr>
          <w:p w:rsidR="0005501E" w:rsidRPr="00F17546" w:rsidRDefault="0005501E" w:rsidP="00956ADE">
            <w:pPr>
              <w:spacing w:line="240" w:lineRule="auto"/>
              <w:ind w:firstLine="0"/>
              <w:jc w:val="center"/>
              <w:rPr>
                <w:rFonts w:eastAsia="Calibri"/>
                <w:sz w:val="24"/>
                <w:szCs w:val="24"/>
                <w:lang w:eastAsia="en-US"/>
              </w:rPr>
            </w:pPr>
            <w:r w:rsidRPr="00F17546">
              <w:rPr>
                <w:rFonts w:eastAsia="Calibri"/>
                <w:sz w:val="24"/>
                <w:szCs w:val="24"/>
                <w:lang w:eastAsia="en-US"/>
              </w:rPr>
              <w:t>4,1</w:t>
            </w:r>
          </w:p>
        </w:tc>
        <w:tc>
          <w:tcPr>
            <w:tcW w:w="1413" w:type="dxa"/>
            <w:shd w:val="clear" w:color="auto" w:fill="auto"/>
            <w:vAlign w:val="center"/>
          </w:tcPr>
          <w:p w:rsidR="0005501E" w:rsidRPr="00F17546" w:rsidRDefault="0005501E" w:rsidP="00956ADE">
            <w:pPr>
              <w:spacing w:line="240" w:lineRule="auto"/>
              <w:ind w:firstLine="0"/>
              <w:jc w:val="center"/>
              <w:rPr>
                <w:rFonts w:eastAsia="Calibri"/>
                <w:sz w:val="24"/>
                <w:szCs w:val="24"/>
                <w:lang w:eastAsia="en-US"/>
              </w:rPr>
            </w:pPr>
            <w:r w:rsidRPr="00F17546">
              <w:rPr>
                <w:rFonts w:eastAsia="Calibri"/>
                <w:sz w:val="24"/>
                <w:szCs w:val="24"/>
                <w:lang w:eastAsia="en-US"/>
              </w:rPr>
              <w:t>1,1</w:t>
            </w:r>
          </w:p>
        </w:tc>
        <w:tc>
          <w:tcPr>
            <w:tcW w:w="1558"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p>
        </w:tc>
      </w:tr>
      <w:tr w:rsidR="0005501E" w:rsidRPr="00956ADE" w:rsidTr="00F17546">
        <w:trPr>
          <w:trHeight w:val="120"/>
        </w:trPr>
        <w:tc>
          <w:tcPr>
            <w:tcW w:w="780"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2</w:t>
            </w:r>
          </w:p>
        </w:tc>
        <w:tc>
          <w:tcPr>
            <w:tcW w:w="4175" w:type="dxa"/>
            <w:shd w:val="clear" w:color="auto" w:fill="auto"/>
            <w:vAlign w:val="center"/>
          </w:tcPr>
          <w:p w:rsidR="0005501E" w:rsidRPr="00F17546" w:rsidRDefault="0005501E" w:rsidP="00956ADE">
            <w:pPr>
              <w:spacing w:line="240" w:lineRule="auto"/>
              <w:ind w:firstLine="0"/>
              <w:contextualSpacing/>
              <w:rPr>
                <w:rFonts w:eastAsia="Calibri"/>
                <w:sz w:val="24"/>
                <w:szCs w:val="24"/>
                <w:lang w:eastAsia="en-US"/>
              </w:rPr>
            </w:pPr>
            <w:r w:rsidRPr="00F17546">
              <w:rPr>
                <w:rFonts w:eastAsia="Calibri"/>
                <w:sz w:val="24"/>
                <w:szCs w:val="24"/>
                <w:lang w:eastAsia="en-US"/>
              </w:rPr>
              <w:t>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tc>
        <w:tc>
          <w:tcPr>
            <w:tcW w:w="1169"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тыс. шт.</w:t>
            </w:r>
          </w:p>
        </w:tc>
        <w:tc>
          <w:tcPr>
            <w:tcW w:w="985"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171,00</w:t>
            </w:r>
          </w:p>
        </w:tc>
        <w:tc>
          <w:tcPr>
            <w:tcW w:w="1413"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0,03</w:t>
            </w:r>
          </w:p>
        </w:tc>
        <w:tc>
          <w:tcPr>
            <w:tcW w:w="1558"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p>
        </w:tc>
      </w:tr>
      <w:tr w:rsidR="0005501E" w:rsidRPr="00956ADE" w:rsidTr="00F17546">
        <w:trPr>
          <w:trHeight w:val="120"/>
        </w:trPr>
        <w:tc>
          <w:tcPr>
            <w:tcW w:w="780"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3</w:t>
            </w:r>
          </w:p>
        </w:tc>
        <w:tc>
          <w:tcPr>
            <w:tcW w:w="4175" w:type="dxa"/>
            <w:shd w:val="clear" w:color="auto" w:fill="auto"/>
            <w:vAlign w:val="center"/>
          </w:tcPr>
          <w:p w:rsidR="0005501E" w:rsidRPr="00F17546" w:rsidRDefault="0005501E" w:rsidP="00956ADE">
            <w:pPr>
              <w:spacing w:line="240" w:lineRule="auto"/>
              <w:ind w:firstLine="0"/>
              <w:contextualSpacing/>
              <w:rPr>
                <w:rFonts w:eastAsia="Calibri"/>
                <w:sz w:val="24"/>
                <w:szCs w:val="24"/>
                <w:lang w:eastAsia="en-US"/>
              </w:rPr>
            </w:pPr>
            <w:r w:rsidRPr="00F17546">
              <w:rPr>
                <w:rFonts w:eastAsia="Calibri"/>
                <w:sz w:val="24"/>
                <w:szCs w:val="24"/>
                <w:lang w:eastAsia="en-US"/>
              </w:rPr>
              <w:t>Разметка лесокультурной площади путем провешивания оси полос</w:t>
            </w:r>
          </w:p>
        </w:tc>
        <w:tc>
          <w:tcPr>
            <w:tcW w:w="1169"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км</w:t>
            </w:r>
          </w:p>
        </w:tc>
        <w:tc>
          <w:tcPr>
            <w:tcW w:w="985"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4,90</w:t>
            </w:r>
          </w:p>
        </w:tc>
        <w:tc>
          <w:tcPr>
            <w:tcW w:w="1413"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0,68</w:t>
            </w:r>
          </w:p>
        </w:tc>
        <w:tc>
          <w:tcPr>
            <w:tcW w:w="1558"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p>
        </w:tc>
      </w:tr>
      <w:tr w:rsidR="0005501E" w:rsidRPr="00956ADE" w:rsidTr="00F17546">
        <w:trPr>
          <w:trHeight w:val="120"/>
        </w:trPr>
        <w:tc>
          <w:tcPr>
            <w:tcW w:w="780"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4</w:t>
            </w:r>
          </w:p>
        </w:tc>
        <w:tc>
          <w:tcPr>
            <w:tcW w:w="4175" w:type="dxa"/>
            <w:shd w:val="clear" w:color="auto" w:fill="auto"/>
            <w:vAlign w:val="center"/>
          </w:tcPr>
          <w:p w:rsidR="0005501E" w:rsidRPr="00F17546" w:rsidRDefault="0005501E" w:rsidP="00956ADE">
            <w:pPr>
              <w:spacing w:line="240" w:lineRule="auto"/>
              <w:ind w:firstLine="0"/>
              <w:contextualSpacing/>
              <w:rPr>
                <w:rFonts w:eastAsia="Calibri"/>
                <w:sz w:val="24"/>
                <w:szCs w:val="24"/>
                <w:lang w:eastAsia="en-US"/>
              </w:rPr>
            </w:pPr>
            <w:r w:rsidRPr="00F17546">
              <w:rPr>
                <w:rFonts w:eastAsia="Calibri"/>
                <w:sz w:val="24"/>
                <w:szCs w:val="24"/>
                <w:lang w:eastAsia="en-US"/>
              </w:rPr>
              <w:t xml:space="preserve">Посадка с подноской сеянцев   с размещением 2-х летних сеянцев сосны </w:t>
            </w:r>
          </w:p>
        </w:tc>
        <w:tc>
          <w:tcPr>
            <w:tcW w:w="1169"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тыс. шт.</w:t>
            </w:r>
          </w:p>
        </w:tc>
        <w:tc>
          <w:tcPr>
            <w:tcW w:w="985" w:type="dxa"/>
            <w:shd w:val="clear" w:color="auto" w:fill="auto"/>
            <w:vAlign w:val="center"/>
          </w:tcPr>
          <w:p w:rsidR="0005501E" w:rsidRPr="00F17546" w:rsidRDefault="0005501E" w:rsidP="00956ADE">
            <w:pPr>
              <w:spacing w:line="240" w:lineRule="auto"/>
              <w:ind w:firstLine="0"/>
              <w:jc w:val="center"/>
              <w:rPr>
                <w:rFonts w:eastAsia="Calibri"/>
                <w:sz w:val="24"/>
                <w:szCs w:val="24"/>
                <w:lang w:eastAsia="en-US"/>
              </w:rPr>
            </w:pPr>
            <w:r w:rsidRPr="00F17546">
              <w:rPr>
                <w:rFonts w:eastAsia="Calibri"/>
                <w:sz w:val="24"/>
                <w:szCs w:val="24"/>
                <w:lang w:eastAsia="en-US"/>
              </w:rPr>
              <w:t>0,38</w:t>
            </w:r>
          </w:p>
        </w:tc>
        <w:tc>
          <w:tcPr>
            <w:tcW w:w="1413" w:type="dxa"/>
            <w:shd w:val="clear" w:color="auto" w:fill="auto"/>
            <w:vAlign w:val="center"/>
          </w:tcPr>
          <w:p w:rsidR="0005501E" w:rsidRPr="00F17546" w:rsidRDefault="0005501E" w:rsidP="00956ADE">
            <w:pPr>
              <w:spacing w:line="240" w:lineRule="auto"/>
              <w:ind w:firstLine="0"/>
              <w:jc w:val="center"/>
              <w:rPr>
                <w:rFonts w:eastAsia="Calibri"/>
                <w:sz w:val="24"/>
                <w:szCs w:val="24"/>
                <w:lang w:eastAsia="en-US"/>
              </w:rPr>
            </w:pPr>
            <w:r w:rsidRPr="00F17546">
              <w:rPr>
                <w:rFonts w:eastAsia="Calibri"/>
                <w:sz w:val="24"/>
                <w:szCs w:val="24"/>
                <w:lang w:eastAsia="en-US"/>
              </w:rPr>
              <w:t>11,8</w:t>
            </w:r>
          </w:p>
        </w:tc>
        <w:tc>
          <w:tcPr>
            <w:tcW w:w="1558"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p>
        </w:tc>
      </w:tr>
      <w:tr w:rsidR="0005501E" w:rsidRPr="00956ADE" w:rsidTr="00F17546">
        <w:trPr>
          <w:trHeight w:val="120"/>
        </w:trPr>
        <w:tc>
          <w:tcPr>
            <w:tcW w:w="780"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5</w:t>
            </w:r>
          </w:p>
        </w:tc>
        <w:tc>
          <w:tcPr>
            <w:tcW w:w="4175" w:type="dxa"/>
            <w:shd w:val="clear" w:color="auto" w:fill="auto"/>
            <w:vAlign w:val="center"/>
          </w:tcPr>
          <w:p w:rsidR="0005501E" w:rsidRPr="00F17546" w:rsidRDefault="0005501E" w:rsidP="00956ADE">
            <w:pPr>
              <w:spacing w:line="240" w:lineRule="auto"/>
              <w:ind w:firstLine="0"/>
              <w:contextualSpacing/>
              <w:rPr>
                <w:rFonts w:eastAsia="Calibri"/>
                <w:sz w:val="24"/>
                <w:szCs w:val="24"/>
                <w:lang w:eastAsia="en-US"/>
              </w:rPr>
            </w:pPr>
            <w:r w:rsidRPr="00F17546">
              <w:rPr>
                <w:rFonts w:eastAsia="Calibri"/>
                <w:sz w:val="24"/>
                <w:szCs w:val="24"/>
                <w:lang w:eastAsia="en-US"/>
              </w:rPr>
              <w:t>Изготовление из растущего леса и постановка деляночных столбов</w:t>
            </w:r>
          </w:p>
        </w:tc>
        <w:tc>
          <w:tcPr>
            <w:tcW w:w="1169"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шт.</w:t>
            </w:r>
          </w:p>
        </w:tc>
        <w:tc>
          <w:tcPr>
            <w:tcW w:w="985"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7,50</w:t>
            </w:r>
          </w:p>
        </w:tc>
        <w:tc>
          <w:tcPr>
            <w:tcW w:w="1413" w:type="dxa"/>
            <w:shd w:val="clear" w:color="auto" w:fill="auto"/>
            <w:vAlign w:val="center"/>
          </w:tcPr>
          <w:p w:rsidR="0005501E" w:rsidRPr="00F17546" w:rsidRDefault="0005501E" w:rsidP="00956ADE">
            <w:pPr>
              <w:spacing w:line="240" w:lineRule="auto"/>
              <w:ind w:firstLine="0"/>
              <w:jc w:val="center"/>
              <w:rPr>
                <w:rFonts w:eastAsia="Calibri"/>
                <w:sz w:val="24"/>
                <w:szCs w:val="24"/>
                <w:lang w:eastAsia="en-US"/>
              </w:rPr>
            </w:pPr>
            <w:r w:rsidRPr="00F17546">
              <w:rPr>
                <w:rFonts w:eastAsia="Calibri"/>
                <w:sz w:val="24"/>
                <w:szCs w:val="24"/>
                <w:lang w:eastAsia="en-US"/>
              </w:rPr>
              <w:t>0,53</w:t>
            </w:r>
          </w:p>
        </w:tc>
        <w:tc>
          <w:tcPr>
            <w:tcW w:w="1558" w:type="dxa"/>
            <w:shd w:val="clear" w:color="auto" w:fill="auto"/>
            <w:vAlign w:val="center"/>
          </w:tcPr>
          <w:p w:rsidR="0005501E" w:rsidRPr="00F17546" w:rsidRDefault="0005501E" w:rsidP="00956ADE">
            <w:pPr>
              <w:spacing w:line="240" w:lineRule="auto"/>
              <w:ind w:firstLine="0"/>
              <w:jc w:val="center"/>
              <w:rPr>
                <w:rFonts w:eastAsia="Calibri"/>
                <w:sz w:val="24"/>
                <w:szCs w:val="24"/>
                <w:lang w:eastAsia="en-US"/>
              </w:rPr>
            </w:pPr>
            <w:r w:rsidRPr="00F17546">
              <w:rPr>
                <w:rFonts w:eastAsia="Calibri"/>
                <w:sz w:val="24"/>
                <w:szCs w:val="24"/>
                <w:lang w:eastAsia="en-US"/>
              </w:rPr>
              <w:t>0,53</w:t>
            </w:r>
          </w:p>
        </w:tc>
      </w:tr>
      <w:tr w:rsidR="0005501E" w:rsidRPr="00956ADE" w:rsidTr="00F17546">
        <w:trPr>
          <w:trHeight w:val="120"/>
        </w:trPr>
        <w:tc>
          <w:tcPr>
            <w:tcW w:w="780"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6</w:t>
            </w:r>
          </w:p>
        </w:tc>
        <w:tc>
          <w:tcPr>
            <w:tcW w:w="4175" w:type="dxa"/>
            <w:shd w:val="clear" w:color="auto" w:fill="auto"/>
            <w:vAlign w:val="center"/>
          </w:tcPr>
          <w:p w:rsidR="0005501E" w:rsidRPr="00F17546" w:rsidRDefault="0005501E" w:rsidP="00956ADE">
            <w:pPr>
              <w:spacing w:line="240" w:lineRule="auto"/>
              <w:ind w:firstLine="0"/>
              <w:contextualSpacing/>
              <w:rPr>
                <w:rFonts w:eastAsia="Calibri"/>
                <w:sz w:val="24"/>
                <w:szCs w:val="24"/>
                <w:lang w:eastAsia="en-US"/>
              </w:rPr>
            </w:pPr>
            <w:r w:rsidRPr="00F17546">
              <w:rPr>
                <w:rFonts w:eastAsia="Calibri"/>
                <w:sz w:val="24"/>
                <w:szCs w:val="24"/>
                <w:lang w:eastAsia="en-US"/>
              </w:rPr>
              <w:t>Доставка рабочих  и посадочного материала</w:t>
            </w:r>
          </w:p>
        </w:tc>
        <w:tc>
          <w:tcPr>
            <w:tcW w:w="1169"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км</w:t>
            </w:r>
          </w:p>
        </w:tc>
        <w:tc>
          <w:tcPr>
            <w:tcW w:w="985"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p>
        </w:tc>
        <w:tc>
          <w:tcPr>
            <w:tcW w:w="1413" w:type="dxa"/>
            <w:shd w:val="clear" w:color="auto" w:fill="auto"/>
            <w:vAlign w:val="center"/>
          </w:tcPr>
          <w:p w:rsidR="0005501E" w:rsidRPr="00F17546" w:rsidRDefault="0005501E" w:rsidP="00956ADE">
            <w:pPr>
              <w:spacing w:line="240" w:lineRule="auto"/>
              <w:ind w:firstLine="0"/>
              <w:jc w:val="center"/>
              <w:rPr>
                <w:rFonts w:eastAsia="Calibri"/>
                <w:sz w:val="24"/>
                <w:szCs w:val="24"/>
                <w:lang w:eastAsia="en-US"/>
              </w:rPr>
            </w:pPr>
            <w:r w:rsidRPr="00F17546">
              <w:rPr>
                <w:rFonts w:eastAsia="Calibri"/>
                <w:sz w:val="24"/>
                <w:szCs w:val="24"/>
                <w:lang w:eastAsia="en-US"/>
              </w:rPr>
              <w:t>2,84</w:t>
            </w:r>
          </w:p>
        </w:tc>
        <w:tc>
          <w:tcPr>
            <w:tcW w:w="1558"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2,84</w:t>
            </w:r>
          </w:p>
        </w:tc>
      </w:tr>
      <w:tr w:rsidR="0005501E" w:rsidRPr="00956ADE" w:rsidTr="00F17546">
        <w:trPr>
          <w:trHeight w:val="120"/>
        </w:trPr>
        <w:tc>
          <w:tcPr>
            <w:tcW w:w="780"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p>
        </w:tc>
        <w:tc>
          <w:tcPr>
            <w:tcW w:w="4175" w:type="dxa"/>
            <w:shd w:val="clear" w:color="auto" w:fill="auto"/>
            <w:vAlign w:val="center"/>
          </w:tcPr>
          <w:p w:rsidR="0005501E" w:rsidRPr="00F17546" w:rsidRDefault="0005501E" w:rsidP="00956ADE">
            <w:pPr>
              <w:spacing w:line="240" w:lineRule="auto"/>
              <w:ind w:firstLine="0"/>
              <w:contextualSpacing/>
              <w:jc w:val="center"/>
              <w:rPr>
                <w:rFonts w:eastAsia="Calibri"/>
                <w:b/>
                <w:sz w:val="24"/>
                <w:szCs w:val="24"/>
                <w:lang w:eastAsia="en-US"/>
              </w:rPr>
            </w:pPr>
            <w:r w:rsidRPr="00F17546">
              <w:rPr>
                <w:rFonts w:eastAsia="Calibri"/>
                <w:b/>
                <w:sz w:val="24"/>
                <w:szCs w:val="24"/>
                <w:lang w:eastAsia="en-US"/>
              </w:rPr>
              <w:t>Итого</w:t>
            </w:r>
          </w:p>
        </w:tc>
        <w:tc>
          <w:tcPr>
            <w:tcW w:w="1169" w:type="dxa"/>
            <w:shd w:val="clear" w:color="auto" w:fill="auto"/>
            <w:vAlign w:val="center"/>
          </w:tcPr>
          <w:p w:rsidR="0005501E" w:rsidRPr="00F17546" w:rsidRDefault="0005501E" w:rsidP="00956ADE">
            <w:pPr>
              <w:spacing w:line="240" w:lineRule="auto"/>
              <w:ind w:firstLine="0"/>
              <w:contextualSpacing/>
              <w:jc w:val="center"/>
              <w:rPr>
                <w:rFonts w:eastAsia="Calibri"/>
                <w:b/>
                <w:sz w:val="24"/>
                <w:szCs w:val="24"/>
                <w:lang w:eastAsia="en-US"/>
              </w:rPr>
            </w:pPr>
          </w:p>
        </w:tc>
        <w:tc>
          <w:tcPr>
            <w:tcW w:w="985" w:type="dxa"/>
            <w:shd w:val="clear" w:color="auto" w:fill="auto"/>
            <w:vAlign w:val="center"/>
          </w:tcPr>
          <w:p w:rsidR="0005501E" w:rsidRPr="00F17546" w:rsidRDefault="0005501E" w:rsidP="00956ADE">
            <w:pPr>
              <w:spacing w:line="240" w:lineRule="auto"/>
              <w:ind w:firstLine="0"/>
              <w:contextualSpacing/>
              <w:jc w:val="center"/>
              <w:rPr>
                <w:rFonts w:eastAsia="Calibri"/>
                <w:sz w:val="24"/>
                <w:szCs w:val="24"/>
                <w:lang w:eastAsia="en-US"/>
              </w:rPr>
            </w:pPr>
          </w:p>
        </w:tc>
        <w:tc>
          <w:tcPr>
            <w:tcW w:w="1413" w:type="dxa"/>
            <w:shd w:val="clear" w:color="auto" w:fill="auto"/>
            <w:vAlign w:val="center"/>
          </w:tcPr>
          <w:p w:rsidR="0005501E" w:rsidRPr="00F17546" w:rsidRDefault="0005501E" w:rsidP="00956ADE">
            <w:pPr>
              <w:spacing w:line="240" w:lineRule="auto"/>
              <w:ind w:firstLine="0"/>
              <w:jc w:val="center"/>
              <w:rPr>
                <w:rFonts w:eastAsia="Calibri"/>
                <w:b/>
                <w:sz w:val="24"/>
                <w:szCs w:val="24"/>
                <w:lang w:eastAsia="en-US"/>
              </w:rPr>
            </w:pPr>
            <w:r w:rsidRPr="00F17546">
              <w:rPr>
                <w:rFonts w:eastAsia="Calibri"/>
                <w:b/>
                <w:sz w:val="24"/>
                <w:szCs w:val="24"/>
                <w:lang w:eastAsia="en-US"/>
              </w:rPr>
              <w:t>17,02</w:t>
            </w:r>
          </w:p>
        </w:tc>
        <w:tc>
          <w:tcPr>
            <w:tcW w:w="1558" w:type="dxa"/>
            <w:shd w:val="clear" w:color="auto" w:fill="auto"/>
            <w:vAlign w:val="center"/>
          </w:tcPr>
          <w:p w:rsidR="0005501E" w:rsidRPr="00F17546" w:rsidRDefault="0005501E" w:rsidP="00956ADE">
            <w:pPr>
              <w:spacing w:line="240" w:lineRule="auto"/>
              <w:ind w:firstLine="0"/>
              <w:jc w:val="center"/>
              <w:rPr>
                <w:rFonts w:eastAsia="Calibri"/>
                <w:b/>
                <w:sz w:val="24"/>
                <w:szCs w:val="24"/>
                <w:lang w:eastAsia="en-US"/>
              </w:rPr>
            </w:pPr>
            <w:r w:rsidRPr="00F17546">
              <w:rPr>
                <w:rFonts w:eastAsia="Calibri"/>
                <w:b/>
                <w:sz w:val="24"/>
                <w:szCs w:val="24"/>
                <w:lang w:eastAsia="en-US"/>
              </w:rPr>
              <w:t>3,37</w:t>
            </w:r>
          </w:p>
        </w:tc>
      </w:tr>
    </w:tbl>
    <w:p w:rsidR="0005501E" w:rsidRPr="0005501E" w:rsidRDefault="0005501E" w:rsidP="0005501E">
      <w:pPr>
        <w:spacing w:line="240" w:lineRule="auto"/>
        <w:ind w:left="7513" w:firstLine="0"/>
        <w:contextualSpacing/>
        <w:rPr>
          <w:rFonts w:eastAsia="Calibri"/>
          <w:szCs w:val="28"/>
          <w:lang w:eastAsia="en-US"/>
        </w:rPr>
      </w:pPr>
    </w:p>
    <w:p w:rsidR="0005501E" w:rsidRPr="0005501E" w:rsidRDefault="0005501E" w:rsidP="0005501E">
      <w:pPr>
        <w:keepNext/>
        <w:spacing w:line="240" w:lineRule="auto"/>
        <w:ind w:firstLine="0"/>
        <w:contextualSpacing/>
        <w:jc w:val="right"/>
        <w:rPr>
          <w:rFonts w:eastAsia="Calibri"/>
          <w:szCs w:val="28"/>
          <w:lang w:eastAsia="en-US"/>
        </w:rPr>
      </w:pPr>
      <w:r w:rsidRPr="0005501E">
        <w:rPr>
          <w:rFonts w:eastAsia="Calibri"/>
          <w:szCs w:val="28"/>
          <w:lang w:eastAsia="en-US"/>
        </w:rPr>
        <w:t>Таблица 3</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4691"/>
        <w:gridCol w:w="4473"/>
      </w:tblGrid>
      <w:tr w:rsidR="0005501E" w:rsidRPr="0005501E" w:rsidTr="00BE2366">
        <w:trPr>
          <w:trHeight w:val="357"/>
          <w:tblHeader/>
          <w:jc w:val="center"/>
        </w:trPr>
        <w:tc>
          <w:tcPr>
            <w:tcW w:w="917" w:type="dxa"/>
            <w:vAlign w:val="center"/>
          </w:tcPr>
          <w:p w:rsidR="0005501E" w:rsidRPr="0005501E" w:rsidRDefault="0005501E" w:rsidP="0005501E">
            <w:pPr>
              <w:keepNext/>
              <w:spacing w:line="240" w:lineRule="auto"/>
              <w:ind w:firstLine="0"/>
              <w:contextualSpacing/>
              <w:jc w:val="center"/>
              <w:rPr>
                <w:rFonts w:eastAsia="Calibri"/>
                <w:sz w:val="24"/>
                <w:szCs w:val="24"/>
                <w:lang w:eastAsia="en-US"/>
              </w:rPr>
            </w:pPr>
            <w:r w:rsidRPr="0005501E">
              <w:rPr>
                <w:rFonts w:eastAsia="Calibri"/>
                <w:sz w:val="24"/>
                <w:szCs w:val="24"/>
                <w:lang w:eastAsia="en-US"/>
              </w:rPr>
              <w:t>№ п.п</w:t>
            </w:r>
          </w:p>
        </w:tc>
        <w:tc>
          <w:tcPr>
            <w:tcW w:w="4691" w:type="dxa"/>
            <w:vAlign w:val="center"/>
          </w:tcPr>
          <w:p w:rsidR="0005501E" w:rsidRPr="0005501E" w:rsidRDefault="0005501E" w:rsidP="0005501E">
            <w:pPr>
              <w:keepNext/>
              <w:spacing w:line="240" w:lineRule="auto"/>
              <w:ind w:firstLine="0"/>
              <w:contextualSpacing/>
              <w:jc w:val="center"/>
              <w:rPr>
                <w:rFonts w:eastAsia="Calibri"/>
                <w:sz w:val="24"/>
                <w:szCs w:val="24"/>
                <w:lang w:eastAsia="en-US"/>
              </w:rPr>
            </w:pPr>
            <w:r w:rsidRPr="0005501E">
              <w:rPr>
                <w:rFonts w:eastAsia="Calibri"/>
                <w:sz w:val="24"/>
                <w:szCs w:val="24"/>
                <w:lang w:eastAsia="en-US"/>
              </w:rPr>
              <w:t>Показатели</w:t>
            </w:r>
          </w:p>
        </w:tc>
        <w:tc>
          <w:tcPr>
            <w:tcW w:w="4473" w:type="dxa"/>
            <w:vAlign w:val="center"/>
          </w:tcPr>
          <w:p w:rsidR="0005501E" w:rsidRPr="0005501E" w:rsidRDefault="0005501E" w:rsidP="00B869E7">
            <w:pPr>
              <w:keepNext/>
              <w:spacing w:line="240" w:lineRule="auto"/>
              <w:ind w:firstLine="0"/>
              <w:contextualSpacing/>
              <w:jc w:val="center"/>
              <w:rPr>
                <w:rFonts w:eastAsia="Calibri"/>
                <w:sz w:val="24"/>
                <w:szCs w:val="24"/>
                <w:lang w:eastAsia="en-US"/>
              </w:rPr>
            </w:pPr>
            <w:r w:rsidRPr="0005501E">
              <w:rPr>
                <w:rFonts w:eastAsia="Calibri"/>
                <w:sz w:val="24"/>
                <w:szCs w:val="24"/>
                <w:lang w:eastAsia="en-US"/>
              </w:rPr>
              <w:t>Базовые условия</w:t>
            </w:r>
          </w:p>
        </w:tc>
      </w:tr>
      <w:tr w:rsidR="0005501E" w:rsidRPr="0005501E" w:rsidTr="00BE2366">
        <w:trPr>
          <w:cantSplit/>
          <w:trHeight w:hRule="exact" w:val="289"/>
          <w:jc w:val="center"/>
        </w:trPr>
        <w:tc>
          <w:tcPr>
            <w:tcW w:w="917" w:type="dxa"/>
            <w:vAlign w:val="center"/>
          </w:tcPr>
          <w:p w:rsidR="0005501E" w:rsidRPr="00F17546" w:rsidRDefault="0005501E" w:rsidP="0005501E">
            <w:pPr>
              <w:keepNext/>
              <w:spacing w:line="240" w:lineRule="auto"/>
              <w:ind w:firstLine="0"/>
              <w:contextualSpacing/>
              <w:jc w:val="center"/>
              <w:rPr>
                <w:rFonts w:eastAsia="Calibri"/>
                <w:sz w:val="24"/>
                <w:szCs w:val="24"/>
                <w:lang w:eastAsia="en-US"/>
              </w:rPr>
            </w:pPr>
            <w:r w:rsidRPr="00F17546">
              <w:rPr>
                <w:rFonts w:eastAsia="Calibri"/>
                <w:sz w:val="24"/>
                <w:szCs w:val="24"/>
                <w:lang w:eastAsia="en-US"/>
              </w:rPr>
              <w:t>1</w:t>
            </w:r>
          </w:p>
        </w:tc>
        <w:tc>
          <w:tcPr>
            <w:tcW w:w="4691" w:type="dxa"/>
            <w:vAlign w:val="center"/>
          </w:tcPr>
          <w:p w:rsidR="0005501E" w:rsidRPr="00F17546" w:rsidRDefault="0005501E" w:rsidP="0005501E">
            <w:pPr>
              <w:keepNext/>
              <w:spacing w:line="240" w:lineRule="auto"/>
              <w:ind w:firstLine="0"/>
              <w:contextualSpacing/>
              <w:rPr>
                <w:rFonts w:eastAsia="Calibri"/>
                <w:sz w:val="24"/>
                <w:szCs w:val="24"/>
                <w:lang w:eastAsia="en-US"/>
              </w:rPr>
            </w:pPr>
            <w:r w:rsidRPr="00F17546">
              <w:rPr>
                <w:rFonts w:eastAsia="Calibri"/>
                <w:sz w:val="24"/>
                <w:szCs w:val="24"/>
                <w:lang w:eastAsia="en-US"/>
              </w:rPr>
              <w:t>Условия</w:t>
            </w:r>
          </w:p>
        </w:tc>
        <w:tc>
          <w:tcPr>
            <w:tcW w:w="4473" w:type="dxa"/>
            <w:vAlign w:val="center"/>
          </w:tcPr>
          <w:p w:rsidR="0005501E" w:rsidRPr="00F17546" w:rsidRDefault="0005501E" w:rsidP="0005501E">
            <w:pPr>
              <w:keepNext/>
              <w:spacing w:line="240" w:lineRule="auto"/>
              <w:ind w:firstLine="0"/>
              <w:contextualSpacing/>
              <w:jc w:val="center"/>
              <w:rPr>
                <w:rFonts w:eastAsia="Calibri"/>
                <w:sz w:val="24"/>
                <w:szCs w:val="24"/>
                <w:lang w:eastAsia="en-US"/>
              </w:rPr>
            </w:pPr>
            <w:r w:rsidRPr="00F17546">
              <w:rPr>
                <w:rFonts w:eastAsia="Calibri"/>
                <w:sz w:val="24"/>
                <w:szCs w:val="24"/>
                <w:lang w:eastAsia="en-US"/>
              </w:rPr>
              <w:t>летние</w:t>
            </w:r>
          </w:p>
        </w:tc>
      </w:tr>
      <w:tr w:rsidR="0005501E" w:rsidRPr="0005501E" w:rsidTr="00BE2366">
        <w:trPr>
          <w:cantSplit/>
          <w:trHeight w:hRule="exact" w:val="289"/>
          <w:jc w:val="center"/>
        </w:trPr>
        <w:tc>
          <w:tcPr>
            <w:tcW w:w="917" w:type="dxa"/>
            <w:vAlign w:val="center"/>
          </w:tcPr>
          <w:p w:rsidR="0005501E" w:rsidRPr="00F17546" w:rsidRDefault="0005501E" w:rsidP="0005501E">
            <w:pPr>
              <w:spacing w:line="240" w:lineRule="auto"/>
              <w:ind w:firstLine="0"/>
              <w:contextualSpacing/>
              <w:jc w:val="center"/>
              <w:rPr>
                <w:rFonts w:eastAsia="Calibri"/>
                <w:sz w:val="24"/>
                <w:szCs w:val="24"/>
                <w:lang w:eastAsia="en-US"/>
              </w:rPr>
            </w:pPr>
            <w:r w:rsidRPr="00F17546">
              <w:rPr>
                <w:rFonts w:eastAsia="Calibri"/>
                <w:sz w:val="24"/>
                <w:szCs w:val="24"/>
                <w:lang w:eastAsia="en-US"/>
              </w:rPr>
              <w:t>2</w:t>
            </w:r>
          </w:p>
        </w:tc>
        <w:tc>
          <w:tcPr>
            <w:tcW w:w="4691" w:type="dxa"/>
            <w:vAlign w:val="center"/>
          </w:tcPr>
          <w:p w:rsidR="0005501E" w:rsidRPr="00F17546" w:rsidRDefault="0005501E" w:rsidP="0005501E">
            <w:pPr>
              <w:spacing w:line="240" w:lineRule="auto"/>
              <w:ind w:firstLine="0"/>
              <w:contextualSpacing/>
              <w:rPr>
                <w:rFonts w:eastAsia="Calibri"/>
                <w:sz w:val="24"/>
                <w:szCs w:val="24"/>
                <w:lang w:eastAsia="en-US"/>
              </w:rPr>
            </w:pPr>
            <w:r w:rsidRPr="00F17546">
              <w:rPr>
                <w:rFonts w:eastAsia="Calibri"/>
                <w:sz w:val="24"/>
                <w:szCs w:val="24"/>
                <w:lang w:eastAsia="en-US"/>
              </w:rPr>
              <w:t>Рельеф</w:t>
            </w:r>
          </w:p>
        </w:tc>
        <w:tc>
          <w:tcPr>
            <w:tcW w:w="4473" w:type="dxa"/>
            <w:vAlign w:val="center"/>
          </w:tcPr>
          <w:p w:rsidR="0005501E" w:rsidRPr="00F17546" w:rsidRDefault="0005501E" w:rsidP="0005501E">
            <w:pPr>
              <w:spacing w:line="240" w:lineRule="auto"/>
              <w:ind w:firstLine="0"/>
              <w:contextualSpacing/>
              <w:jc w:val="center"/>
              <w:rPr>
                <w:rFonts w:eastAsia="Calibri"/>
                <w:sz w:val="24"/>
                <w:szCs w:val="24"/>
                <w:lang w:eastAsia="en-US"/>
              </w:rPr>
            </w:pPr>
            <w:r w:rsidRPr="00F17546">
              <w:rPr>
                <w:rFonts w:eastAsia="Calibri"/>
                <w:sz w:val="24"/>
                <w:szCs w:val="24"/>
                <w:lang w:eastAsia="en-US"/>
              </w:rPr>
              <w:t>равнинный</w:t>
            </w:r>
          </w:p>
        </w:tc>
      </w:tr>
      <w:tr w:rsidR="0005501E" w:rsidRPr="0005501E" w:rsidTr="00BE2366">
        <w:trPr>
          <w:trHeight w:val="225"/>
          <w:jc w:val="center"/>
        </w:trPr>
        <w:tc>
          <w:tcPr>
            <w:tcW w:w="917" w:type="dxa"/>
            <w:vAlign w:val="center"/>
          </w:tcPr>
          <w:p w:rsidR="0005501E" w:rsidRPr="00F17546" w:rsidRDefault="0005501E" w:rsidP="0005501E">
            <w:pPr>
              <w:spacing w:line="240" w:lineRule="auto"/>
              <w:ind w:firstLine="0"/>
              <w:contextualSpacing/>
              <w:jc w:val="center"/>
              <w:rPr>
                <w:rFonts w:eastAsia="Calibri"/>
                <w:sz w:val="24"/>
                <w:szCs w:val="24"/>
                <w:lang w:eastAsia="en-US"/>
              </w:rPr>
            </w:pPr>
            <w:r w:rsidRPr="00F17546">
              <w:rPr>
                <w:rFonts w:eastAsia="Calibri"/>
                <w:sz w:val="24"/>
                <w:szCs w:val="24"/>
                <w:lang w:eastAsia="en-US"/>
              </w:rPr>
              <w:t>3</w:t>
            </w:r>
          </w:p>
        </w:tc>
        <w:tc>
          <w:tcPr>
            <w:tcW w:w="4691" w:type="dxa"/>
            <w:vAlign w:val="center"/>
          </w:tcPr>
          <w:p w:rsidR="0005501E" w:rsidRPr="00F17546" w:rsidRDefault="0005501E" w:rsidP="0005501E">
            <w:pPr>
              <w:spacing w:line="240" w:lineRule="auto"/>
              <w:ind w:firstLine="0"/>
              <w:contextualSpacing/>
              <w:jc w:val="left"/>
              <w:rPr>
                <w:rFonts w:eastAsia="Calibri"/>
                <w:sz w:val="24"/>
                <w:szCs w:val="24"/>
                <w:lang w:eastAsia="en-US"/>
              </w:rPr>
            </w:pPr>
            <w:r w:rsidRPr="00F17546">
              <w:rPr>
                <w:rFonts w:eastAsia="Calibri"/>
                <w:sz w:val="24"/>
                <w:szCs w:val="24"/>
                <w:lang w:eastAsia="en-US"/>
              </w:rPr>
              <w:t>Почва</w:t>
            </w:r>
          </w:p>
        </w:tc>
        <w:tc>
          <w:tcPr>
            <w:tcW w:w="4473" w:type="dxa"/>
            <w:vAlign w:val="bottom"/>
          </w:tcPr>
          <w:p w:rsidR="0005501E" w:rsidRPr="00F17546" w:rsidRDefault="0005501E" w:rsidP="0005501E">
            <w:pPr>
              <w:spacing w:line="240" w:lineRule="auto"/>
              <w:ind w:firstLine="0"/>
              <w:contextualSpacing/>
              <w:jc w:val="center"/>
              <w:rPr>
                <w:rFonts w:eastAsia="Calibri"/>
                <w:sz w:val="24"/>
                <w:szCs w:val="24"/>
                <w:lang w:eastAsia="en-US"/>
              </w:rPr>
            </w:pPr>
            <w:r w:rsidRPr="00F17546">
              <w:rPr>
                <w:rFonts w:eastAsia="Calibri"/>
                <w:sz w:val="24"/>
                <w:szCs w:val="24"/>
                <w:lang w:eastAsia="en-US"/>
              </w:rPr>
              <w:t>серая лесная и дерново-подзолистая (тяжелая)</w:t>
            </w:r>
          </w:p>
        </w:tc>
      </w:tr>
      <w:tr w:rsidR="0005501E" w:rsidRPr="0005501E" w:rsidTr="00BE2366">
        <w:trPr>
          <w:cantSplit/>
          <w:trHeight w:hRule="exact" w:val="289"/>
          <w:jc w:val="center"/>
        </w:trPr>
        <w:tc>
          <w:tcPr>
            <w:tcW w:w="917" w:type="dxa"/>
            <w:vAlign w:val="center"/>
          </w:tcPr>
          <w:p w:rsidR="0005501E" w:rsidRPr="00F17546" w:rsidRDefault="0005501E" w:rsidP="0005501E">
            <w:pPr>
              <w:spacing w:line="240" w:lineRule="auto"/>
              <w:ind w:firstLine="0"/>
              <w:contextualSpacing/>
              <w:jc w:val="center"/>
              <w:rPr>
                <w:rFonts w:eastAsia="Calibri"/>
                <w:sz w:val="24"/>
                <w:szCs w:val="24"/>
                <w:lang w:eastAsia="en-US"/>
              </w:rPr>
            </w:pPr>
            <w:r w:rsidRPr="00F17546">
              <w:rPr>
                <w:rFonts w:eastAsia="Calibri"/>
                <w:sz w:val="24"/>
                <w:szCs w:val="24"/>
                <w:lang w:eastAsia="en-US"/>
              </w:rPr>
              <w:t>4</w:t>
            </w:r>
          </w:p>
        </w:tc>
        <w:tc>
          <w:tcPr>
            <w:tcW w:w="4691" w:type="dxa"/>
            <w:vAlign w:val="center"/>
          </w:tcPr>
          <w:p w:rsidR="0005501E" w:rsidRPr="00F17546" w:rsidRDefault="0005501E" w:rsidP="0005501E">
            <w:pPr>
              <w:spacing w:line="240" w:lineRule="auto"/>
              <w:ind w:firstLine="0"/>
              <w:contextualSpacing/>
              <w:jc w:val="left"/>
              <w:rPr>
                <w:rFonts w:eastAsia="Calibri"/>
                <w:sz w:val="24"/>
                <w:szCs w:val="24"/>
                <w:lang w:eastAsia="en-US"/>
              </w:rPr>
            </w:pPr>
            <w:r w:rsidRPr="00F17546">
              <w:rPr>
                <w:rFonts w:eastAsia="Calibri"/>
                <w:sz w:val="24"/>
                <w:szCs w:val="24"/>
                <w:lang w:eastAsia="en-US"/>
              </w:rPr>
              <w:t>Схема посадки</w:t>
            </w:r>
          </w:p>
        </w:tc>
        <w:tc>
          <w:tcPr>
            <w:tcW w:w="4473" w:type="dxa"/>
            <w:vAlign w:val="center"/>
          </w:tcPr>
          <w:p w:rsidR="0005501E" w:rsidRPr="00F17546" w:rsidRDefault="0005501E" w:rsidP="0005501E">
            <w:pPr>
              <w:spacing w:line="240" w:lineRule="auto"/>
              <w:ind w:firstLine="0"/>
              <w:contextualSpacing/>
              <w:jc w:val="center"/>
              <w:rPr>
                <w:rFonts w:eastAsia="Calibri"/>
                <w:sz w:val="24"/>
                <w:szCs w:val="24"/>
                <w:lang w:eastAsia="en-US"/>
              </w:rPr>
            </w:pPr>
            <w:r w:rsidRPr="00F17546">
              <w:rPr>
                <w:rFonts w:eastAsia="Calibri"/>
                <w:sz w:val="24"/>
                <w:szCs w:val="24"/>
                <w:lang w:eastAsia="en-US"/>
              </w:rPr>
              <w:t>3,0х0,74 м</w:t>
            </w:r>
          </w:p>
        </w:tc>
      </w:tr>
      <w:tr w:rsidR="0005501E" w:rsidRPr="0005501E" w:rsidTr="00BE2366">
        <w:trPr>
          <w:cantSplit/>
          <w:trHeight w:hRule="exact" w:val="308"/>
          <w:jc w:val="center"/>
        </w:trPr>
        <w:tc>
          <w:tcPr>
            <w:tcW w:w="917" w:type="dxa"/>
            <w:vAlign w:val="center"/>
          </w:tcPr>
          <w:p w:rsidR="0005501E" w:rsidRPr="00F17546" w:rsidRDefault="0005501E" w:rsidP="0005501E">
            <w:pPr>
              <w:spacing w:line="240" w:lineRule="auto"/>
              <w:ind w:firstLine="0"/>
              <w:contextualSpacing/>
              <w:jc w:val="center"/>
              <w:rPr>
                <w:rFonts w:eastAsia="Calibri"/>
                <w:sz w:val="24"/>
                <w:szCs w:val="24"/>
                <w:lang w:eastAsia="en-US"/>
              </w:rPr>
            </w:pPr>
            <w:r w:rsidRPr="00F17546">
              <w:rPr>
                <w:rFonts w:eastAsia="Calibri"/>
                <w:sz w:val="24"/>
                <w:szCs w:val="24"/>
                <w:lang w:eastAsia="en-US"/>
              </w:rPr>
              <w:t>5</w:t>
            </w:r>
          </w:p>
        </w:tc>
        <w:tc>
          <w:tcPr>
            <w:tcW w:w="4691" w:type="dxa"/>
            <w:vAlign w:val="center"/>
          </w:tcPr>
          <w:p w:rsidR="0005501E" w:rsidRPr="00F17546" w:rsidRDefault="0005501E" w:rsidP="0005501E">
            <w:pPr>
              <w:spacing w:line="240" w:lineRule="auto"/>
              <w:ind w:firstLine="0"/>
              <w:contextualSpacing/>
              <w:jc w:val="left"/>
              <w:rPr>
                <w:rFonts w:eastAsia="Calibri"/>
                <w:sz w:val="24"/>
                <w:szCs w:val="24"/>
                <w:lang w:eastAsia="en-US"/>
              </w:rPr>
            </w:pPr>
            <w:r w:rsidRPr="00F17546">
              <w:rPr>
                <w:rFonts w:eastAsia="Calibri"/>
                <w:sz w:val="24"/>
                <w:szCs w:val="24"/>
                <w:lang w:eastAsia="en-US"/>
              </w:rPr>
              <w:t>Посадочный материал</w:t>
            </w:r>
          </w:p>
        </w:tc>
        <w:tc>
          <w:tcPr>
            <w:tcW w:w="4473" w:type="dxa"/>
            <w:vAlign w:val="center"/>
          </w:tcPr>
          <w:p w:rsidR="0005501E" w:rsidRPr="00F17546" w:rsidRDefault="0005501E" w:rsidP="0005501E">
            <w:pPr>
              <w:spacing w:line="240" w:lineRule="auto"/>
              <w:ind w:firstLine="0"/>
              <w:contextualSpacing/>
              <w:jc w:val="center"/>
              <w:rPr>
                <w:rFonts w:eastAsia="Calibri"/>
                <w:sz w:val="24"/>
                <w:szCs w:val="24"/>
                <w:lang w:eastAsia="en-US"/>
              </w:rPr>
            </w:pPr>
            <w:r w:rsidRPr="00F17546">
              <w:rPr>
                <w:rFonts w:eastAsia="Calibri"/>
                <w:sz w:val="24"/>
                <w:szCs w:val="24"/>
                <w:lang w:eastAsia="en-US"/>
              </w:rPr>
              <w:t>2-х летние сеянцы сосны</w:t>
            </w:r>
          </w:p>
        </w:tc>
      </w:tr>
      <w:tr w:rsidR="0005501E" w:rsidRPr="0005501E" w:rsidTr="00BE2366">
        <w:trPr>
          <w:cantSplit/>
          <w:trHeight w:hRule="exact" w:val="289"/>
          <w:jc w:val="center"/>
        </w:trPr>
        <w:tc>
          <w:tcPr>
            <w:tcW w:w="917" w:type="dxa"/>
            <w:vAlign w:val="center"/>
          </w:tcPr>
          <w:p w:rsidR="0005501E" w:rsidRPr="00F17546" w:rsidRDefault="0005501E" w:rsidP="0005501E">
            <w:pPr>
              <w:spacing w:line="240" w:lineRule="auto"/>
              <w:ind w:firstLine="0"/>
              <w:contextualSpacing/>
              <w:jc w:val="center"/>
              <w:rPr>
                <w:rFonts w:eastAsia="Calibri"/>
                <w:sz w:val="24"/>
                <w:szCs w:val="24"/>
                <w:lang w:eastAsia="en-US"/>
              </w:rPr>
            </w:pPr>
            <w:r w:rsidRPr="00F17546">
              <w:rPr>
                <w:rFonts w:eastAsia="Calibri"/>
                <w:sz w:val="24"/>
                <w:szCs w:val="24"/>
                <w:lang w:eastAsia="en-US"/>
              </w:rPr>
              <w:t>6</w:t>
            </w:r>
          </w:p>
        </w:tc>
        <w:tc>
          <w:tcPr>
            <w:tcW w:w="4691" w:type="dxa"/>
            <w:vAlign w:val="center"/>
          </w:tcPr>
          <w:p w:rsidR="0005501E" w:rsidRPr="00F17546" w:rsidRDefault="0005501E" w:rsidP="0005501E">
            <w:pPr>
              <w:spacing w:line="240" w:lineRule="auto"/>
              <w:ind w:firstLine="0"/>
              <w:contextualSpacing/>
              <w:jc w:val="left"/>
              <w:rPr>
                <w:rFonts w:eastAsia="Calibri"/>
                <w:sz w:val="24"/>
                <w:szCs w:val="24"/>
                <w:lang w:eastAsia="en-US"/>
              </w:rPr>
            </w:pPr>
            <w:r w:rsidRPr="00F17546">
              <w:rPr>
                <w:rFonts w:eastAsia="Calibri"/>
                <w:sz w:val="24"/>
                <w:szCs w:val="24"/>
                <w:lang w:eastAsia="en-US"/>
              </w:rPr>
              <w:t>Количество высаживаемых сеянцев сосны</w:t>
            </w:r>
          </w:p>
        </w:tc>
        <w:tc>
          <w:tcPr>
            <w:tcW w:w="4473" w:type="dxa"/>
            <w:vAlign w:val="center"/>
          </w:tcPr>
          <w:p w:rsidR="0005501E" w:rsidRPr="00F17546" w:rsidRDefault="0005501E" w:rsidP="0005501E">
            <w:pPr>
              <w:spacing w:line="240" w:lineRule="auto"/>
              <w:ind w:firstLine="0"/>
              <w:contextualSpacing/>
              <w:jc w:val="center"/>
              <w:rPr>
                <w:rFonts w:eastAsia="Calibri"/>
                <w:sz w:val="24"/>
                <w:szCs w:val="24"/>
                <w:lang w:eastAsia="en-US"/>
              </w:rPr>
            </w:pPr>
            <w:r w:rsidRPr="00F17546">
              <w:rPr>
                <w:rFonts w:eastAsia="Calibri"/>
                <w:sz w:val="24"/>
                <w:szCs w:val="24"/>
                <w:lang w:eastAsia="en-US"/>
              </w:rPr>
              <w:t>4,50 тыс. шт/га</w:t>
            </w:r>
          </w:p>
        </w:tc>
      </w:tr>
      <w:tr w:rsidR="0005501E" w:rsidRPr="0005501E" w:rsidTr="00BE2366">
        <w:trPr>
          <w:cantSplit/>
          <w:trHeight w:hRule="exact" w:val="289"/>
          <w:jc w:val="center"/>
        </w:trPr>
        <w:tc>
          <w:tcPr>
            <w:tcW w:w="917" w:type="dxa"/>
            <w:vAlign w:val="center"/>
          </w:tcPr>
          <w:p w:rsidR="0005501E" w:rsidRPr="00F17546" w:rsidRDefault="0005501E" w:rsidP="0005501E">
            <w:pPr>
              <w:spacing w:line="240" w:lineRule="auto"/>
              <w:ind w:firstLine="0"/>
              <w:contextualSpacing/>
              <w:jc w:val="center"/>
              <w:rPr>
                <w:rFonts w:eastAsia="Calibri"/>
                <w:sz w:val="24"/>
                <w:szCs w:val="24"/>
                <w:lang w:eastAsia="en-US"/>
              </w:rPr>
            </w:pPr>
            <w:r w:rsidRPr="00F17546">
              <w:rPr>
                <w:rFonts w:eastAsia="Calibri"/>
                <w:sz w:val="24"/>
                <w:szCs w:val="24"/>
                <w:lang w:eastAsia="en-US"/>
              </w:rPr>
              <w:t>7</w:t>
            </w:r>
          </w:p>
        </w:tc>
        <w:tc>
          <w:tcPr>
            <w:tcW w:w="4691" w:type="dxa"/>
            <w:vAlign w:val="center"/>
          </w:tcPr>
          <w:p w:rsidR="0005501E" w:rsidRPr="00F17546" w:rsidRDefault="0005501E" w:rsidP="0005501E">
            <w:pPr>
              <w:spacing w:line="240" w:lineRule="auto"/>
              <w:ind w:firstLine="0"/>
              <w:contextualSpacing/>
              <w:jc w:val="left"/>
              <w:rPr>
                <w:rFonts w:eastAsia="Calibri"/>
                <w:sz w:val="24"/>
                <w:szCs w:val="24"/>
                <w:lang w:eastAsia="en-US"/>
              </w:rPr>
            </w:pPr>
            <w:r w:rsidRPr="00F17546">
              <w:rPr>
                <w:rFonts w:eastAsia="Calibri"/>
                <w:sz w:val="24"/>
                <w:szCs w:val="24"/>
                <w:lang w:eastAsia="en-US"/>
              </w:rPr>
              <w:t>Способ посадки</w:t>
            </w:r>
          </w:p>
        </w:tc>
        <w:tc>
          <w:tcPr>
            <w:tcW w:w="4473" w:type="dxa"/>
            <w:vAlign w:val="center"/>
          </w:tcPr>
          <w:p w:rsidR="0005501E" w:rsidRPr="00F17546" w:rsidRDefault="0005501E" w:rsidP="0005501E">
            <w:pPr>
              <w:spacing w:line="240" w:lineRule="auto"/>
              <w:ind w:firstLine="0"/>
              <w:contextualSpacing/>
              <w:jc w:val="center"/>
              <w:rPr>
                <w:rFonts w:eastAsia="Calibri"/>
                <w:sz w:val="24"/>
                <w:szCs w:val="24"/>
                <w:lang w:eastAsia="en-US"/>
              </w:rPr>
            </w:pPr>
            <w:r w:rsidRPr="00F17546">
              <w:rPr>
                <w:rFonts w:eastAsia="Calibri"/>
                <w:sz w:val="24"/>
                <w:szCs w:val="24"/>
                <w:lang w:eastAsia="en-US"/>
              </w:rPr>
              <w:t>ручной</w:t>
            </w:r>
          </w:p>
        </w:tc>
      </w:tr>
      <w:tr w:rsidR="0005501E" w:rsidRPr="0005501E" w:rsidTr="00BE2366">
        <w:trPr>
          <w:cantSplit/>
          <w:trHeight w:hRule="exact" w:val="289"/>
          <w:jc w:val="center"/>
        </w:trPr>
        <w:tc>
          <w:tcPr>
            <w:tcW w:w="917" w:type="dxa"/>
            <w:vAlign w:val="center"/>
          </w:tcPr>
          <w:p w:rsidR="0005501E" w:rsidRPr="00F17546" w:rsidRDefault="0005501E" w:rsidP="0005501E">
            <w:pPr>
              <w:spacing w:line="240" w:lineRule="auto"/>
              <w:ind w:firstLine="0"/>
              <w:contextualSpacing/>
              <w:jc w:val="center"/>
              <w:rPr>
                <w:rFonts w:eastAsia="Calibri"/>
                <w:sz w:val="24"/>
                <w:szCs w:val="24"/>
                <w:lang w:eastAsia="en-US"/>
              </w:rPr>
            </w:pPr>
            <w:r w:rsidRPr="00F17546">
              <w:rPr>
                <w:rFonts w:eastAsia="Calibri"/>
                <w:sz w:val="24"/>
                <w:szCs w:val="24"/>
                <w:lang w:eastAsia="en-US"/>
              </w:rPr>
              <w:t>8</w:t>
            </w:r>
          </w:p>
        </w:tc>
        <w:tc>
          <w:tcPr>
            <w:tcW w:w="4691" w:type="dxa"/>
            <w:vAlign w:val="center"/>
          </w:tcPr>
          <w:p w:rsidR="0005501E" w:rsidRPr="00F17546" w:rsidRDefault="0005501E" w:rsidP="0005501E">
            <w:pPr>
              <w:spacing w:line="240" w:lineRule="auto"/>
              <w:ind w:firstLine="0"/>
              <w:contextualSpacing/>
              <w:jc w:val="left"/>
              <w:rPr>
                <w:rFonts w:eastAsia="Calibri"/>
                <w:sz w:val="24"/>
                <w:szCs w:val="24"/>
                <w:lang w:eastAsia="en-US"/>
              </w:rPr>
            </w:pPr>
            <w:r w:rsidRPr="00F17546">
              <w:rPr>
                <w:rFonts w:eastAsia="Calibri"/>
                <w:sz w:val="24"/>
                <w:szCs w:val="24"/>
                <w:lang w:eastAsia="en-US"/>
              </w:rPr>
              <w:t xml:space="preserve">Количество пней на 1 га </w:t>
            </w:r>
          </w:p>
        </w:tc>
        <w:tc>
          <w:tcPr>
            <w:tcW w:w="4473" w:type="dxa"/>
            <w:vAlign w:val="center"/>
          </w:tcPr>
          <w:p w:rsidR="0005501E" w:rsidRPr="00F17546" w:rsidRDefault="0005501E" w:rsidP="0005501E">
            <w:pPr>
              <w:spacing w:line="240" w:lineRule="auto"/>
              <w:ind w:firstLine="0"/>
              <w:contextualSpacing/>
              <w:jc w:val="center"/>
              <w:rPr>
                <w:rFonts w:eastAsia="Calibri"/>
                <w:sz w:val="24"/>
                <w:szCs w:val="24"/>
                <w:lang w:eastAsia="en-US"/>
              </w:rPr>
            </w:pPr>
            <w:r w:rsidRPr="00F17546">
              <w:rPr>
                <w:rFonts w:eastAsia="Calibri"/>
                <w:sz w:val="24"/>
                <w:szCs w:val="24"/>
                <w:lang w:eastAsia="en-US"/>
              </w:rPr>
              <w:t>до 500 шт</w:t>
            </w:r>
          </w:p>
        </w:tc>
      </w:tr>
      <w:tr w:rsidR="0005501E" w:rsidRPr="0005501E" w:rsidTr="00BE2366">
        <w:trPr>
          <w:cantSplit/>
          <w:trHeight w:hRule="exact" w:val="289"/>
          <w:jc w:val="center"/>
        </w:trPr>
        <w:tc>
          <w:tcPr>
            <w:tcW w:w="917" w:type="dxa"/>
            <w:vAlign w:val="center"/>
          </w:tcPr>
          <w:p w:rsidR="0005501E" w:rsidRPr="00F17546" w:rsidRDefault="0005501E" w:rsidP="0005501E">
            <w:pPr>
              <w:spacing w:line="240" w:lineRule="auto"/>
              <w:ind w:firstLine="0"/>
              <w:contextualSpacing/>
              <w:jc w:val="center"/>
              <w:rPr>
                <w:rFonts w:eastAsia="Calibri"/>
                <w:sz w:val="24"/>
                <w:szCs w:val="24"/>
                <w:lang w:eastAsia="en-US"/>
              </w:rPr>
            </w:pPr>
            <w:r w:rsidRPr="00F17546">
              <w:rPr>
                <w:rFonts w:eastAsia="Calibri"/>
                <w:sz w:val="24"/>
                <w:szCs w:val="24"/>
                <w:lang w:eastAsia="en-US"/>
              </w:rPr>
              <w:t>9</w:t>
            </w:r>
          </w:p>
        </w:tc>
        <w:tc>
          <w:tcPr>
            <w:tcW w:w="4691" w:type="dxa"/>
            <w:vAlign w:val="center"/>
          </w:tcPr>
          <w:p w:rsidR="0005501E" w:rsidRPr="00F17546" w:rsidRDefault="0005501E" w:rsidP="0005501E">
            <w:pPr>
              <w:spacing w:line="240" w:lineRule="auto"/>
              <w:ind w:firstLine="0"/>
              <w:contextualSpacing/>
              <w:jc w:val="left"/>
              <w:rPr>
                <w:rFonts w:eastAsia="Calibri"/>
                <w:sz w:val="24"/>
                <w:szCs w:val="24"/>
                <w:lang w:eastAsia="en-US"/>
              </w:rPr>
            </w:pPr>
            <w:r w:rsidRPr="00F17546">
              <w:rPr>
                <w:rFonts w:eastAsia="Calibri"/>
                <w:sz w:val="24"/>
                <w:szCs w:val="24"/>
                <w:lang w:eastAsia="en-US"/>
              </w:rPr>
              <w:t xml:space="preserve">Расстояние доставки рабочих </w:t>
            </w:r>
          </w:p>
        </w:tc>
        <w:tc>
          <w:tcPr>
            <w:tcW w:w="4473" w:type="dxa"/>
            <w:vAlign w:val="center"/>
          </w:tcPr>
          <w:p w:rsidR="0005501E" w:rsidRPr="00F17546" w:rsidRDefault="0005501E" w:rsidP="0005501E">
            <w:pPr>
              <w:spacing w:line="240" w:lineRule="auto"/>
              <w:ind w:firstLine="0"/>
              <w:contextualSpacing/>
              <w:jc w:val="center"/>
              <w:rPr>
                <w:rFonts w:eastAsia="Calibri"/>
                <w:sz w:val="24"/>
                <w:szCs w:val="24"/>
                <w:lang w:eastAsia="en-US"/>
              </w:rPr>
            </w:pPr>
            <w:r w:rsidRPr="00F17546">
              <w:rPr>
                <w:rFonts w:eastAsia="Calibri"/>
                <w:sz w:val="24"/>
                <w:szCs w:val="24"/>
                <w:lang w:eastAsia="en-US"/>
              </w:rPr>
              <w:t>50 км</w:t>
            </w:r>
          </w:p>
        </w:tc>
      </w:tr>
    </w:tbl>
    <w:p w:rsidR="0005501E" w:rsidRPr="0005501E" w:rsidRDefault="0005501E" w:rsidP="0005501E">
      <w:pPr>
        <w:pStyle w:val="aa"/>
        <w:spacing w:line="240" w:lineRule="auto"/>
        <w:ind w:left="0" w:firstLine="567"/>
        <w:rPr>
          <w:szCs w:val="28"/>
        </w:rPr>
      </w:pPr>
    </w:p>
    <w:p w:rsidR="00615ECA" w:rsidRDefault="00615ECA" w:rsidP="00615ECA">
      <w:pPr>
        <w:spacing w:line="240" w:lineRule="auto"/>
        <w:ind w:firstLine="567"/>
        <w:contextualSpacing/>
        <w:rPr>
          <w:rFonts w:eastAsia="Calibri"/>
          <w:b/>
          <w:szCs w:val="28"/>
          <w:lang w:eastAsia="en-US"/>
        </w:rPr>
      </w:pPr>
      <w:r>
        <w:rPr>
          <w:rFonts w:eastAsia="Calibri"/>
          <w:b/>
          <w:szCs w:val="28"/>
          <w:lang w:eastAsia="en-US"/>
        </w:rPr>
        <w:t xml:space="preserve">22-4. </w:t>
      </w:r>
      <w:r w:rsidRPr="00615ECA">
        <w:rPr>
          <w:rFonts w:eastAsia="Calibri"/>
          <w:b/>
          <w:szCs w:val="28"/>
          <w:lang w:eastAsia="en-US"/>
        </w:rPr>
        <w:t>Искусственное лесовосстановление путём механизированной посадки сеянцев без предварительной обработки почвы.</w:t>
      </w:r>
    </w:p>
    <w:p w:rsidR="00615ECA" w:rsidRPr="00615ECA" w:rsidRDefault="00615ECA" w:rsidP="00615ECA">
      <w:pPr>
        <w:pStyle w:val="aa"/>
        <w:spacing w:line="240" w:lineRule="auto"/>
        <w:ind w:left="0" w:firstLine="567"/>
        <w:rPr>
          <w:szCs w:val="28"/>
          <w:lang w:eastAsia="en-US"/>
        </w:rPr>
      </w:pPr>
      <w:r w:rsidRPr="00615ECA">
        <w:rPr>
          <w:rFonts w:eastAsia="Calibri"/>
          <w:szCs w:val="28"/>
          <w:lang w:eastAsia="en-US"/>
        </w:rPr>
        <w:t xml:space="preserve">22-4.1. </w:t>
      </w:r>
      <w:r>
        <w:rPr>
          <w:rFonts w:eastAsia="Calibri"/>
          <w:szCs w:val="28"/>
          <w:lang w:eastAsia="en-US"/>
        </w:rPr>
        <w:t xml:space="preserve"> </w:t>
      </w:r>
      <w:r w:rsidRPr="00615ECA">
        <w:rPr>
          <w:szCs w:val="28"/>
          <w:lang w:eastAsia="en-US"/>
        </w:rPr>
        <w:t xml:space="preserve">Базовой технологией выполнения работ по искусственному лесовосстановлению путём </w:t>
      </w:r>
      <w:r w:rsidRPr="00615ECA">
        <w:rPr>
          <w:szCs w:val="28"/>
        </w:rPr>
        <w:t>механизированной</w:t>
      </w:r>
      <w:r w:rsidRPr="00615ECA">
        <w:rPr>
          <w:szCs w:val="28"/>
          <w:lang w:eastAsia="en-US"/>
        </w:rPr>
        <w:t xml:space="preserve"> посадки сеянцев без предварительной обработки почвы  является:</w:t>
      </w:r>
    </w:p>
    <w:p w:rsidR="00615ECA" w:rsidRPr="00615ECA" w:rsidRDefault="00615ECA" w:rsidP="00615ECA">
      <w:pPr>
        <w:spacing w:line="240" w:lineRule="auto"/>
        <w:ind w:firstLine="567"/>
        <w:contextualSpacing/>
        <w:rPr>
          <w:rFonts w:eastAsia="Calibri"/>
          <w:szCs w:val="28"/>
          <w:lang w:eastAsia="en-US"/>
        </w:rPr>
      </w:pPr>
      <w:r w:rsidRPr="00615ECA">
        <w:rPr>
          <w:rFonts w:eastAsia="Calibri"/>
          <w:szCs w:val="28"/>
          <w:lang w:eastAsia="en-US"/>
        </w:rPr>
        <w:t>1. Выкопка лопатой сеянцев, выборка, сортировка по стандарту, увязка в пучки, прикопка.</w:t>
      </w:r>
    </w:p>
    <w:p w:rsidR="00615ECA" w:rsidRPr="00615ECA" w:rsidRDefault="00615ECA" w:rsidP="00615ECA">
      <w:pPr>
        <w:spacing w:line="240" w:lineRule="auto"/>
        <w:ind w:firstLine="567"/>
        <w:contextualSpacing/>
        <w:rPr>
          <w:rFonts w:eastAsia="Calibri"/>
          <w:szCs w:val="28"/>
          <w:lang w:eastAsia="en-US"/>
        </w:rPr>
      </w:pPr>
      <w:r w:rsidRPr="00615ECA">
        <w:rPr>
          <w:rFonts w:eastAsia="Calibri"/>
          <w:szCs w:val="28"/>
          <w:lang w:eastAsia="en-US"/>
        </w:rPr>
        <w:t>2. 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p w:rsidR="00615ECA" w:rsidRPr="00615ECA" w:rsidRDefault="00615ECA" w:rsidP="00615ECA">
      <w:pPr>
        <w:spacing w:line="240" w:lineRule="auto"/>
        <w:ind w:firstLine="567"/>
        <w:contextualSpacing/>
        <w:rPr>
          <w:rFonts w:eastAsia="Calibri"/>
          <w:szCs w:val="28"/>
          <w:lang w:eastAsia="en-US"/>
        </w:rPr>
      </w:pPr>
      <w:r w:rsidRPr="00615ECA">
        <w:rPr>
          <w:rFonts w:eastAsia="Calibri"/>
          <w:szCs w:val="28"/>
          <w:lang w:eastAsia="en-US"/>
        </w:rPr>
        <w:t>3.</w:t>
      </w:r>
      <w:r w:rsidRPr="00615ECA">
        <w:rPr>
          <w:rFonts w:ascii="Calibri" w:eastAsia="Calibri" w:hAnsi="Calibri"/>
          <w:sz w:val="22"/>
          <w:szCs w:val="22"/>
          <w:lang w:eastAsia="en-US"/>
        </w:rPr>
        <w:t xml:space="preserve"> </w:t>
      </w:r>
      <w:r w:rsidRPr="00615ECA">
        <w:rPr>
          <w:rFonts w:eastAsia="Calibri"/>
          <w:szCs w:val="28"/>
          <w:lang w:eastAsia="en-US"/>
        </w:rPr>
        <w:t>Разметка лесокультурной площади путем провешивания оси полос.</w:t>
      </w:r>
    </w:p>
    <w:p w:rsidR="00615ECA" w:rsidRPr="00615ECA" w:rsidRDefault="00615ECA" w:rsidP="00615ECA">
      <w:pPr>
        <w:spacing w:line="240" w:lineRule="auto"/>
        <w:ind w:firstLine="567"/>
        <w:contextualSpacing/>
        <w:rPr>
          <w:rFonts w:eastAsia="Calibri"/>
          <w:szCs w:val="28"/>
          <w:lang w:eastAsia="en-US"/>
        </w:rPr>
      </w:pPr>
      <w:r w:rsidRPr="00615ECA">
        <w:rPr>
          <w:rFonts w:eastAsia="Calibri"/>
          <w:szCs w:val="28"/>
          <w:lang w:eastAsia="en-US"/>
        </w:rPr>
        <w:t>4. Посадка с подноской сеянцев в пласт1 или дно борозд (тракторист машинист);</w:t>
      </w:r>
    </w:p>
    <w:p w:rsidR="00615ECA" w:rsidRPr="00615ECA" w:rsidRDefault="00615ECA" w:rsidP="00615ECA">
      <w:pPr>
        <w:spacing w:line="240" w:lineRule="auto"/>
        <w:ind w:firstLine="567"/>
        <w:rPr>
          <w:rFonts w:eastAsia="Calibri"/>
          <w:szCs w:val="28"/>
          <w:lang w:eastAsia="en-US"/>
        </w:rPr>
      </w:pPr>
      <w:r w:rsidRPr="00615ECA">
        <w:rPr>
          <w:rFonts w:eastAsia="Calibri"/>
          <w:szCs w:val="28"/>
          <w:lang w:eastAsia="en-US"/>
        </w:rPr>
        <w:t>рабочие, занятые посадкой (2 чел.);</w:t>
      </w:r>
    </w:p>
    <w:p w:rsidR="00615ECA" w:rsidRPr="00615ECA" w:rsidRDefault="00615ECA" w:rsidP="00615ECA">
      <w:pPr>
        <w:spacing w:line="240" w:lineRule="auto"/>
        <w:ind w:firstLine="567"/>
        <w:rPr>
          <w:rFonts w:eastAsia="Calibri"/>
          <w:szCs w:val="28"/>
          <w:lang w:eastAsia="en-US"/>
        </w:rPr>
      </w:pPr>
      <w:r w:rsidRPr="00615ECA">
        <w:rPr>
          <w:rFonts w:eastAsia="Calibri"/>
          <w:szCs w:val="28"/>
          <w:lang w:eastAsia="en-US"/>
        </w:rPr>
        <w:t>рабочий занятый оправкой сеянцев; (1 чел)</w:t>
      </w:r>
    </w:p>
    <w:p w:rsidR="00615ECA" w:rsidRPr="00615ECA" w:rsidRDefault="00615ECA" w:rsidP="00615ECA">
      <w:pPr>
        <w:spacing w:line="240" w:lineRule="auto"/>
        <w:ind w:firstLine="567"/>
        <w:rPr>
          <w:rFonts w:eastAsia="Calibri"/>
          <w:szCs w:val="28"/>
          <w:lang w:eastAsia="en-US"/>
        </w:rPr>
      </w:pPr>
      <w:r w:rsidRPr="00615ECA">
        <w:rPr>
          <w:rFonts w:eastAsia="Calibri"/>
          <w:szCs w:val="28"/>
          <w:lang w:eastAsia="en-US"/>
        </w:rPr>
        <w:t>рабочий, занятый подноской и заправкой машин посадочным материалом (0,5 ставки).</w:t>
      </w:r>
    </w:p>
    <w:p w:rsidR="00615ECA" w:rsidRPr="00615ECA" w:rsidRDefault="00615ECA" w:rsidP="00615ECA">
      <w:pPr>
        <w:spacing w:line="240" w:lineRule="auto"/>
        <w:ind w:firstLine="567"/>
        <w:contextualSpacing/>
        <w:rPr>
          <w:rFonts w:eastAsia="Calibri"/>
          <w:szCs w:val="28"/>
          <w:lang w:eastAsia="en-US"/>
        </w:rPr>
      </w:pPr>
      <w:r w:rsidRPr="00615ECA">
        <w:rPr>
          <w:rFonts w:eastAsia="Calibri"/>
          <w:szCs w:val="28"/>
          <w:lang w:eastAsia="en-US"/>
        </w:rPr>
        <w:t>5. Изготовление из растущего леса и постановка деляночных столбов.</w:t>
      </w:r>
    </w:p>
    <w:p w:rsidR="00615ECA" w:rsidRPr="00615ECA" w:rsidRDefault="00615ECA" w:rsidP="00615ECA">
      <w:pPr>
        <w:spacing w:line="240" w:lineRule="auto"/>
        <w:ind w:firstLine="567"/>
        <w:contextualSpacing/>
        <w:rPr>
          <w:rFonts w:eastAsia="Calibri"/>
          <w:szCs w:val="28"/>
          <w:lang w:eastAsia="en-US"/>
        </w:rPr>
      </w:pPr>
      <w:r w:rsidRPr="00615ECA">
        <w:rPr>
          <w:rFonts w:eastAsia="Calibri"/>
          <w:szCs w:val="28"/>
          <w:lang w:eastAsia="en-US"/>
        </w:rPr>
        <w:t>6. Доставка рабочих</w:t>
      </w:r>
      <w:r w:rsidRPr="00615ECA">
        <w:rPr>
          <w:rFonts w:ascii="Calibri" w:eastAsia="Calibri" w:hAnsi="Calibri"/>
          <w:sz w:val="22"/>
          <w:szCs w:val="22"/>
          <w:lang w:eastAsia="en-US"/>
        </w:rPr>
        <w:t xml:space="preserve"> </w:t>
      </w:r>
      <w:r w:rsidRPr="00615ECA">
        <w:rPr>
          <w:rFonts w:eastAsia="Calibri"/>
          <w:szCs w:val="28"/>
          <w:lang w:eastAsia="en-US"/>
        </w:rPr>
        <w:t>и посадочного материала.</w:t>
      </w:r>
    </w:p>
    <w:p w:rsidR="00615ECA" w:rsidRPr="00615ECA" w:rsidRDefault="00615ECA" w:rsidP="00615ECA">
      <w:pPr>
        <w:spacing w:line="240" w:lineRule="auto"/>
        <w:ind w:firstLine="0"/>
        <w:contextualSpacing/>
        <w:rPr>
          <w:rFonts w:eastAsia="Calibri"/>
          <w:szCs w:val="28"/>
          <w:lang w:eastAsia="en-US"/>
        </w:rPr>
      </w:pPr>
    </w:p>
    <w:p w:rsidR="00615ECA" w:rsidRPr="004C2498" w:rsidRDefault="004C2498" w:rsidP="004C2498">
      <w:pPr>
        <w:spacing w:line="240" w:lineRule="auto"/>
        <w:ind w:firstLine="567"/>
        <w:contextualSpacing/>
        <w:rPr>
          <w:rFonts w:eastAsia="Calibri"/>
          <w:szCs w:val="28"/>
          <w:lang w:eastAsia="en-US"/>
        </w:rPr>
      </w:pPr>
      <w:r w:rsidRPr="004C2498">
        <w:rPr>
          <w:rFonts w:eastAsia="Calibri"/>
          <w:szCs w:val="28"/>
          <w:lang w:eastAsia="en-US"/>
        </w:rPr>
        <w:t>22-4.2</w:t>
      </w:r>
      <w:r w:rsidR="00615ECA" w:rsidRPr="004C2498">
        <w:rPr>
          <w:rFonts w:eastAsia="Calibri"/>
          <w:szCs w:val="28"/>
          <w:lang w:eastAsia="en-US"/>
        </w:rPr>
        <w:t xml:space="preserve">. Базовый состав машин и механизмов, а также оборудования необходимого для выполнения работ по искусственному лесовосстановлению путём </w:t>
      </w:r>
      <w:r w:rsidR="00615ECA" w:rsidRPr="004C2498">
        <w:rPr>
          <w:szCs w:val="28"/>
        </w:rPr>
        <w:t>механизированной</w:t>
      </w:r>
      <w:r w:rsidR="00615ECA" w:rsidRPr="004C2498">
        <w:rPr>
          <w:rFonts w:eastAsia="Calibri"/>
          <w:szCs w:val="28"/>
          <w:lang w:eastAsia="en-US"/>
        </w:rPr>
        <w:t xml:space="preserve"> посадки сеянцев без предварительной обработки почвы, приведены в таблице 1.</w:t>
      </w:r>
    </w:p>
    <w:p w:rsidR="00615ECA" w:rsidRPr="00615ECA" w:rsidRDefault="00615ECA" w:rsidP="00615ECA">
      <w:pPr>
        <w:spacing w:line="240" w:lineRule="auto"/>
        <w:ind w:firstLine="0"/>
        <w:contextualSpacing/>
        <w:jc w:val="right"/>
        <w:rPr>
          <w:rFonts w:eastAsia="Calibri"/>
          <w:szCs w:val="28"/>
          <w:lang w:eastAsia="en-US"/>
        </w:rPr>
      </w:pPr>
      <w:r w:rsidRPr="00615ECA">
        <w:rPr>
          <w:rFonts w:eastAsia="Calibri"/>
          <w:szCs w:val="28"/>
          <w:lang w:eastAsia="en-US"/>
        </w:rPr>
        <w:t>Таблица 1</w:t>
      </w:r>
    </w:p>
    <w:tbl>
      <w:tblPr>
        <w:tblW w:w="99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4769"/>
        <w:gridCol w:w="4335"/>
      </w:tblGrid>
      <w:tr w:rsidR="00615ECA" w:rsidRPr="00615ECA" w:rsidTr="00BE2366">
        <w:trPr>
          <w:trHeight w:val="322"/>
          <w:jc w:val="center"/>
        </w:trPr>
        <w:tc>
          <w:tcPr>
            <w:tcW w:w="885" w:type="dxa"/>
            <w:vAlign w:val="center"/>
          </w:tcPr>
          <w:p w:rsidR="00615ECA" w:rsidRPr="00615ECA" w:rsidRDefault="00615ECA" w:rsidP="004C2498">
            <w:pPr>
              <w:keepNext/>
              <w:spacing w:line="240" w:lineRule="auto"/>
              <w:ind w:firstLine="0"/>
              <w:contextualSpacing/>
              <w:jc w:val="center"/>
              <w:rPr>
                <w:rFonts w:eastAsia="Calibri"/>
                <w:sz w:val="24"/>
                <w:szCs w:val="24"/>
                <w:lang w:eastAsia="en-US"/>
              </w:rPr>
            </w:pPr>
            <w:r w:rsidRPr="00615ECA">
              <w:rPr>
                <w:rFonts w:eastAsia="Calibri"/>
                <w:sz w:val="24"/>
                <w:szCs w:val="24"/>
                <w:lang w:eastAsia="en-US"/>
              </w:rPr>
              <w:t>№ п.п</w:t>
            </w:r>
          </w:p>
        </w:tc>
        <w:tc>
          <w:tcPr>
            <w:tcW w:w="4769" w:type="dxa"/>
            <w:vAlign w:val="center"/>
          </w:tcPr>
          <w:p w:rsidR="00615ECA" w:rsidRPr="00615ECA" w:rsidRDefault="00615ECA" w:rsidP="00615ECA">
            <w:pPr>
              <w:keepNext/>
              <w:spacing w:line="240" w:lineRule="auto"/>
              <w:ind w:firstLine="0"/>
              <w:contextualSpacing/>
              <w:jc w:val="center"/>
              <w:rPr>
                <w:rFonts w:eastAsia="Calibri"/>
                <w:sz w:val="24"/>
                <w:szCs w:val="24"/>
                <w:lang w:eastAsia="en-US"/>
              </w:rPr>
            </w:pPr>
            <w:r w:rsidRPr="00615ECA">
              <w:rPr>
                <w:rFonts w:eastAsia="Calibri"/>
                <w:sz w:val="24"/>
                <w:szCs w:val="24"/>
                <w:lang w:eastAsia="en-US"/>
              </w:rPr>
              <w:t>Наименование машин и механизмов</w:t>
            </w:r>
          </w:p>
        </w:tc>
        <w:tc>
          <w:tcPr>
            <w:tcW w:w="4335" w:type="dxa"/>
            <w:vAlign w:val="center"/>
          </w:tcPr>
          <w:p w:rsidR="00615ECA" w:rsidRPr="00615ECA" w:rsidRDefault="00615ECA" w:rsidP="00615ECA">
            <w:pPr>
              <w:keepNext/>
              <w:spacing w:line="240" w:lineRule="auto"/>
              <w:ind w:firstLine="0"/>
              <w:contextualSpacing/>
              <w:jc w:val="center"/>
              <w:rPr>
                <w:rFonts w:eastAsia="Calibri"/>
                <w:sz w:val="24"/>
                <w:szCs w:val="24"/>
                <w:lang w:eastAsia="en-US"/>
              </w:rPr>
            </w:pPr>
            <w:r w:rsidRPr="00615ECA">
              <w:rPr>
                <w:rFonts w:eastAsia="Calibri"/>
                <w:sz w:val="24"/>
                <w:szCs w:val="24"/>
                <w:lang w:eastAsia="en-US"/>
              </w:rPr>
              <w:t xml:space="preserve">Марка машин и механизмов </w:t>
            </w:r>
          </w:p>
        </w:tc>
      </w:tr>
      <w:tr w:rsidR="00615ECA" w:rsidRPr="00615ECA" w:rsidTr="00B869E7">
        <w:trPr>
          <w:cantSplit/>
          <w:trHeight w:hRule="exact" w:val="298"/>
          <w:jc w:val="center"/>
        </w:trPr>
        <w:tc>
          <w:tcPr>
            <w:tcW w:w="885" w:type="dxa"/>
            <w:vAlign w:val="center"/>
          </w:tcPr>
          <w:p w:rsidR="00615ECA" w:rsidRPr="00F17546" w:rsidRDefault="00615ECA" w:rsidP="00615ECA">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1</w:t>
            </w:r>
          </w:p>
        </w:tc>
        <w:tc>
          <w:tcPr>
            <w:tcW w:w="4769" w:type="dxa"/>
            <w:vAlign w:val="center"/>
          </w:tcPr>
          <w:p w:rsidR="00615ECA" w:rsidRPr="00F17546" w:rsidRDefault="00615ECA" w:rsidP="00615ECA">
            <w:pPr>
              <w:spacing w:after="200" w:line="276" w:lineRule="auto"/>
              <w:ind w:firstLine="0"/>
              <w:contextualSpacing/>
              <w:jc w:val="left"/>
              <w:rPr>
                <w:rFonts w:eastAsia="Calibri"/>
                <w:sz w:val="24"/>
                <w:szCs w:val="24"/>
                <w:lang w:eastAsia="en-US"/>
              </w:rPr>
            </w:pPr>
            <w:r w:rsidRPr="00F17546">
              <w:rPr>
                <w:rFonts w:eastAsia="Calibri"/>
                <w:sz w:val="24"/>
                <w:szCs w:val="24"/>
                <w:lang w:eastAsia="en-US"/>
              </w:rPr>
              <w:t>Бензопила</w:t>
            </w:r>
          </w:p>
        </w:tc>
        <w:tc>
          <w:tcPr>
            <w:tcW w:w="4335" w:type="dxa"/>
            <w:vAlign w:val="center"/>
          </w:tcPr>
          <w:p w:rsidR="00615ECA" w:rsidRPr="00F17546" w:rsidRDefault="00615ECA" w:rsidP="00615ECA">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Хускварна</w:t>
            </w:r>
          </w:p>
        </w:tc>
      </w:tr>
      <w:tr w:rsidR="00615ECA" w:rsidRPr="00615ECA" w:rsidTr="00B869E7">
        <w:trPr>
          <w:cantSplit/>
          <w:trHeight w:hRule="exact" w:val="298"/>
          <w:jc w:val="center"/>
        </w:trPr>
        <w:tc>
          <w:tcPr>
            <w:tcW w:w="885" w:type="dxa"/>
            <w:vAlign w:val="center"/>
          </w:tcPr>
          <w:p w:rsidR="00615ECA" w:rsidRPr="00F17546" w:rsidRDefault="00615ECA" w:rsidP="00615ECA">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2</w:t>
            </w:r>
          </w:p>
        </w:tc>
        <w:tc>
          <w:tcPr>
            <w:tcW w:w="4769" w:type="dxa"/>
            <w:vAlign w:val="center"/>
          </w:tcPr>
          <w:p w:rsidR="00615ECA" w:rsidRPr="00F17546" w:rsidRDefault="00615ECA" w:rsidP="00615ECA">
            <w:pPr>
              <w:spacing w:after="200" w:line="276" w:lineRule="auto"/>
              <w:ind w:firstLine="0"/>
              <w:contextualSpacing/>
              <w:jc w:val="left"/>
              <w:rPr>
                <w:rFonts w:eastAsia="Calibri"/>
                <w:sz w:val="24"/>
                <w:szCs w:val="24"/>
                <w:lang w:eastAsia="en-US"/>
              </w:rPr>
            </w:pPr>
            <w:r w:rsidRPr="00F17546">
              <w:rPr>
                <w:rFonts w:eastAsia="Calibri"/>
                <w:sz w:val="24"/>
                <w:szCs w:val="24"/>
                <w:lang w:eastAsia="en-US"/>
              </w:rPr>
              <w:t>Трактор</w:t>
            </w:r>
          </w:p>
        </w:tc>
        <w:tc>
          <w:tcPr>
            <w:tcW w:w="4335" w:type="dxa"/>
            <w:vAlign w:val="center"/>
          </w:tcPr>
          <w:p w:rsidR="00615ECA" w:rsidRPr="00F17546" w:rsidRDefault="00615ECA" w:rsidP="00615ECA">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МТЗ-82</w:t>
            </w:r>
          </w:p>
        </w:tc>
      </w:tr>
      <w:tr w:rsidR="00615ECA" w:rsidRPr="00615ECA" w:rsidTr="00B869E7">
        <w:trPr>
          <w:cantSplit/>
          <w:trHeight w:hRule="exact" w:val="298"/>
          <w:jc w:val="center"/>
        </w:trPr>
        <w:tc>
          <w:tcPr>
            <w:tcW w:w="885" w:type="dxa"/>
            <w:vAlign w:val="center"/>
          </w:tcPr>
          <w:p w:rsidR="00615ECA" w:rsidRPr="00F17546" w:rsidRDefault="00615ECA" w:rsidP="00615ECA">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3</w:t>
            </w:r>
          </w:p>
        </w:tc>
        <w:tc>
          <w:tcPr>
            <w:tcW w:w="4769" w:type="dxa"/>
            <w:vAlign w:val="center"/>
          </w:tcPr>
          <w:p w:rsidR="00615ECA" w:rsidRPr="00F17546" w:rsidRDefault="00615ECA" w:rsidP="00615ECA">
            <w:pPr>
              <w:spacing w:after="200" w:line="276" w:lineRule="auto"/>
              <w:ind w:firstLine="0"/>
              <w:contextualSpacing/>
              <w:jc w:val="left"/>
              <w:rPr>
                <w:rFonts w:eastAsia="Calibri"/>
                <w:sz w:val="24"/>
                <w:szCs w:val="24"/>
                <w:lang w:eastAsia="en-US"/>
              </w:rPr>
            </w:pPr>
            <w:r w:rsidRPr="00F17546">
              <w:rPr>
                <w:rFonts w:eastAsia="Calibri"/>
                <w:sz w:val="24"/>
                <w:szCs w:val="24"/>
                <w:lang w:eastAsia="en-US"/>
              </w:rPr>
              <w:t>Автомобиль</w:t>
            </w:r>
          </w:p>
        </w:tc>
        <w:tc>
          <w:tcPr>
            <w:tcW w:w="4335" w:type="dxa"/>
            <w:vAlign w:val="center"/>
          </w:tcPr>
          <w:p w:rsidR="00615ECA" w:rsidRPr="00F17546" w:rsidRDefault="00615ECA" w:rsidP="00615ECA">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УАЗ-3909</w:t>
            </w:r>
          </w:p>
        </w:tc>
      </w:tr>
    </w:tbl>
    <w:p w:rsidR="00615ECA" w:rsidRPr="00615ECA" w:rsidRDefault="00615ECA" w:rsidP="00615ECA">
      <w:pPr>
        <w:spacing w:line="240" w:lineRule="auto"/>
        <w:ind w:firstLine="567"/>
        <w:contextualSpacing/>
        <w:jc w:val="center"/>
        <w:rPr>
          <w:rFonts w:eastAsia="Calibri"/>
          <w:b/>
          <w:szCs w:val="28"/>
          <w:lang w:eastAsia="en-US"/>
        </w:rPr>
      </w:pPr>
    </w:p>
    <w:p w:rsidR="00615ECA" w:rsidRPr="00615ECA" w:rsidRDefault="004C2498" w:rsidP="00615ECA">
      <w:pPr>
        <w:spacing w:line="240" w:lineRule="auto"/>
        <w:ind w:firstLine="567"/>
        <w:contextualSpacing/>
        <w:rPr>
          <w:rFonts w:eastAsia="Calibri"/>
          <w:szCs w:val="28"/>
          <w:lang w:eastAsia="en-US"/>
        </w:rPr>
      </w:pPr>
      <w:r>
        <w:rPr>
          <w:rFonts w:eastAsia="Calibri"/>
          <w:szCs w:val="28"/>
          <w:lang w:eastAsia="en-US"/>
        </w:rPr>
        <w:t xml:space="preserve">22-4.3. </w:t>
      </w:r>
      <w:r w:rsidR="00615ECA" w:rsidRPr="00615ECA">
        <w:rPr>
          <w:rFonts w:eastAsia="Calibri"/>
          <w:szCs w:val="28"/>
          <w:lang w:eastAsia="en-US"/>
        </w:rPr>
        <w:t xml:space="preserve">Нормы выработки и нормы времени, необходимые для выполнения работ по искусственному лесовосстановлению путём </w:t>
      </w:r>
      <w:r w:rsidR="00615ECA" w:rsidRPr="00615ECA">
        <w:rPr>
          <w:szCs w:val="28"/>
        </w:rPr>
        <w:t>механизированной</w:t>
      </w:r>
      <w:r w:rsidR="00615ECA" w:rsidRPr="00615ECA">
        <w:rPr>
          <w:rFonts w:eastAsia="Calibri"/>
          <w:szCs w:val="28"/>
          <w:lang w:eastAsia="en-US"/>
        </w:rPr>
        <w:t xml:space="preserve"> посадки </w:t>
      </w:r>
      <w:r w:rsidR="00615ECA" w:rsidRPr="00615ECA">
        <w:rPr>
          <w:rFonts w:eastAsia="Calibri"/>
          <w:szCs w:val="28"/>
          <w:lang w:eastAsia="en-US"/>
        </w:rPr>
        <w:lastRenderedPageBreak/>
        <w:t>сеянцев без предварительной обработки</w:t>
      </w:r>
      <w:r w:rsidR="00615ECA" w:rsidRPr="00615ECA">
        <w:rPr>
          <w:rFonts w:eastAsia="Calibri"/>
          <w:b/>
          <w:szCs w:val="28"/>
          <w:lang w:eastAsia="en-US"/>
        </w:rPr>
        <w:t xml:space="preserve"> </w:t>
      </w:r>
      <w:r w:rsidR="00615ECA" w:rsidRPr="00615ECA">
        <w:rPr>
          <w:rFonts w:eastAsia="Calibri"/>
          <w:szCs w:val="28"/>
          <w:lang w:eastAsia="en-US"/>
        </w:rPr>
        <w:t xml:space="preserve">почвы приведены в таблице 2 исходя из базовых условий ее выполнении, указанных в таблице 3.                                                                          </w:t>
      </w:r>
    </w:p>
    <w:p w:rsidR="00615ECA" w:rsidRPr="00615ECA" w:rsidRDefault="00615ECA" w:rsidP="00615ECA">
      <w:pPr>
        <w:spacing w:line="240" w:lineRule="auto"/>
        <w:ind w:left="7513" w:firstLine="0"/>
        <w:contextualSpacing/>
        <w:rPr>
          <w:rFonts w:eastAsia="Calibri"/>
          <w:szCs w:val="28"/>
          <w:lang w:eastAsia="en-US"/>
        </w:rPr>
      </w:pPr>
      <w:r w:rsidRPr="00615ECA">
        <w:rPr>
          <w:rFonts w:eastAsia="Calibri"/>
          <w:szCs w:val="28"/>
          <w:lang w:eastAsia="en-US"/>
        </w:rPr>
        <w:t xml:space="preserve">          Таблица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4030"/>
        <w:gridCol w:w="1168"/>
        <w:gridCol w:w="1095"/>
        <w:gridCol w:w="1411"/>
        <w:gridCol w:w="1418"/>
      </w:tblGrid>
      <w:tr w:rsidR="00615ECA" w:rsidRPr="00956ADE" w:rsidTr="00F17546">
        <w:trPr>
          <w:trHeight w:val="345"/>
          <w:tblHeader/>
        </w:trPr>
        <w:tc>
          <w:tcPr>
            <w:tcW w:w="779" w:type="dxa"/>
            <w:vMerge w:val="restart"/>
            <w:shd w:val="clear" w:color="auto" w:fill="auto"/>
            <w:vAlign w:val="center"/>
          </w:tcPr>
          <w:p w:rsidR="00615ECA" w:rsidRPr="00956ADE" w:rsidRDefault="00615E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 п.п.</w:t>
            </w:r>
          </w:p>
        </w:tc>
        <w:tc>
          <w:tcPr>
            <w:tcW w:w="4030" w:type="dxa"/>
            <w:vMerge w:val="restart"/>
            <w:shd w:val="clear" w:color="auto" w:fill="auto"/>
            <w:vAlign w:val="center"/>
          </w:tcPr>
          <w:p w:rsidR="00615ECA" w:rsidRPr="00956ADE" w:rsidRDefault="00615E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Виды работ</w:t>
            </w:r>
          </w:p>
        </w:tc>
        <w:tc>
          <w:tcPr>
            <w:tcW w:w="1168" w:type="dxa"/>
            <w:vMerge w:val="restart"/>
            <w:shd w:val="clear" w:color="auto" w:fill="auto"/>
            <w:vAlign w:val="center"/>
          </w:tcPr>
          <w:p w:rsidR="00615ECA" w:rsidRPr="00956ADE" w:rsidRDefault="00615E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Единица измере</w:t>
            </w:r>
            <w:r w:rsidRPr="00956ADE">
              <w:rPr>
                <w:rFonts w:eastAsia="Calibri"/>
                <w:sz w:val="24"/>
                <w:szCs w:val="24"/>
                <w:lang w:eastAsia="en-US"/>
              </w:rPr>
              <w:softHyphen/>
              <w:t>ния</w:t>
            </w:r>
          </w:p>
        </w:tc>
        <w:tc>
          <w:tcPr>
            <w:tcW w:w="1095" w:type="dxa"/>
            <w:vMerge w:val="restart"/>
            <w:shd w:val="clear" w:color="auto" w:fill="auto"/>
            <w:vAlign w:val="center"/>
          </w:tcPr>
          <w:p w:rsidR="00615ECA" w:rsidRPr="00956ADE" w:rsidRDefault="00615E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Норма выра</w:t>
            </w:r>
            <w:r w:rsidRPr="00956ADE">
              <w:rPr>
                <w:rFonts w:eastAsia="Calibri"/>
                <w:sz w:val="24"/>
                <w:szCs w:val="24"/>
                <w:lang w:eastAsia="en-US"/>
              </w:rPr>
              <w:softHyphen/>
              <w:t>ботки</w:t>
            </w:r>
          </w:p>
        </w:tc>
        <w:tc>
          <w:tcPr>
            <w:tcW w:w="2829" w:type="dxa"/>
            <w:gridSpan w:val="2"/>
            <w:shd w:val="clear" w:color="auto" w:fill="auto"/>
            <w:vAlign w:val="center"/>
          </w:tcPr>
          <w:p w:rsidR="00615ECA" w:rsidRPr="00956ADE" w:rsidRDefault="00615E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Потребное количество</w:t>
            </w:r>
          </w:p>
        </w:tc>
      </w:tr>
      <w:tr w:rsidR="00615ECA" w:rsidRPr="00956ADE" w:rsidTr="00F17546">
        <w:trPr>
          <w:trHeight w:val="345"/>
          <w:tblHeader/>
        </w:trPr>
        <w:tc>
          <w:tcPr>
            <w:tcW w:w="779" w:type="dxa"/>
            <w:vMerge/>
            <w:shd w:val="clear" w:color="auto" w:fill="auto"/>
            <w:vAlign w:val="center"/>
          </w:tcPr>
          <w:p w:rsidR="00615ECA" w:rsidRPr="00956ADE" w:rsidRDefault="00615ECA" w:rsidP="00956ADE">
            <w:pPr>
              <w:spacing w:line="240" w:lineRule="auto"/>
              <w:ind w:firstLine="0"/>
              <w:contextualSpacing/>
              <w:jc w:val="center"/>
              <w:rPr>
                <w:rFonts w:eastAsia="Calibri"/>
                <w:sz w:val="24"/>
                <w:szCs w:val="24"/>
                <w:lang w:eastAsia="en-US"/>
              </w:rPr>
            </w:pPr>
          </w:p>
        </w:tc>
        <w:tc>
          <w:tcPr>
            <w:tcW w:w="4030" w:type="dxa"/>
            <w:vMerge/>
            <w:shd w:val="clear" w:color="auto" w:fill="auto"/>
            <w:vAlign w:val="center"/>
          </w:tcPr>
          <w:p w:rsidR="00615ECA" w:rsidRPr="00956ADE" w:rsidRDefault="00615ECA" w:rsidP="00956ADE">
            <w:pPr>
              <w:spacing w:line="240" w:lineRule="auto"/>
              <w:ind w:firstLine="0"/>
              <w:contextualSpacing/>
              <w:jc w:val="center"/>
              <w:rPr>
                <w:rFonts w:eastAsia="Calibri"/>
                <w:sz w:val="24"/>
                <w:szCs w:val="24"/>
                <w:lang w:eastAsia="en-US"/>
              </w:rPr>
            </w:pPr>
          </w:p>
        </w:tc>
        <w:tc>
          <w:tcPr>
            <w:tcW w:w="1168" w:type="dxa"/>
            <w:vMerge/>
            <w:shd w:val="clear" w:color="auto" w:fill="auto"/>
            <w:vAlign w:val="center"/>
          </w:tcPr>
          <w:p w:rsidR="00615ECA" w:rsidRPr="00956ADE" w:rsidRDefault="00615ECA" w:rsidP="00956ADE">
            <w:pPr>
              <w:spacing w:line="240" w:lineRule="auto"/>
              <w:ind w:firstLine="0"/>
              <w:contextualSpacing/>
              <w:jc w:val="center"/>
              <w:rPr>
                <w:rFonts w:eastAsia="Calibri"/>
                <w:sz w:val="24"/>
                <w:szCs w:val="24"/>
                <w:lang w:eastAsia="en-US"/>
              </w:rPr>
            </w:pPr>
          </w:p>
        </w:tc>
        <w:tc>
          <w:tcPr>
            <w:tcW w:w="1095" w:type="dxa"/>
            <w:vMerge/>
            <w:shd w:val="clear" w:color="auto" w:fill="auto"/>
            <w:vAlign w:val="center"/>
          </w:tcPr>
          <w:p w:rsidR="00615ECA" w:rsidRPr="00956ADE" w:rsidRDefault="00615ECA" w:rsidP="00956ADE">
            <w:pPr>
              <w:spacing w:line="240" w:lineRule="auto"/>
              <w:ind w:firstLine="0"/>
              <w:contextualSpacing/>
              <w:jc w:val="center"/>
              <w:rPr>
                <w:rFonts w:eastAsia="Calibri"/>
                <w:sz w:val="24"/>
                <w:szCs w:val="24"/>
                <w:lang w:eastAsia="en-US"/>
              </w:rPr>
            </w:pPr>
          </w:p>
        </w:tc>
        <w:tc>
          <w:tcPr>
            <w:tcW w:w="1411" w:type="dxa"/>
            <w:shd w:val="clear" w:color="auto" w:fill="auto"/>
            <w:vAlign w:val="center"/>
          </w:tcPr>
          <w:p w:rsidR="00615ECA" w:rsidRPr="00956ADE" w:rsidRDefault="00615E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человеко - дней</w:t>
            </w:r>
          </w:p>
        </w:tc>
        <w:tc>
          <w:tcPr>
            <w:tcW w:w="1417" w:type="dxa"/>
            <w:shd w:val="clear" w:color="auto" w:fill="auto"/>
            <w:vAlign w:val="center"/>
          </w:tcPr>
          <w:p w:rsidR="00615ECA" w:rsidRPr="00956ADE" w:rsidRDefault="00615E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машино - смен</w:t>
            </w:r>
          </w:p>
        </w:tc>
      </w:tr>
      <w:tr w:rsidR="00615ECA" w:rsidRPr="00956ADE" w:rsidTr="00F17546">
        <w:trPr>
          <w:trHeight w:val="345"/>
          <w:tblHeader/>
        </w:trPr>
        <w:tc>
          <w:tcPr>
            <w:tcW w:w="779" w:type="dxa"/>
            <w:shd w:val="clear" w:color="auto" w:fill="auto"/>
            <w:vAlign w:val="center"/>
          </w:tcPr>
          <w:p w:rsidR="00615ECA" w:rsidRPr="00956ADE" w:rsidRDefault="00615E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А</w:t>
            </w:r>
          </w:p>
        </w:tc>
        <w:tc>
          <w:tcPr>
            <w:tcW w:w="4030" w:type="dxa"/>
            <w:shd w:val="clear" w:color="auto" w:fill="auto"/>
            <w:vAlign w:val="center"/>
          </w:tcPr>
          <w:p w:rsidR="00615ECA" w:rsidRPr="00956ADE" w:rsidRDefault="00615E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Б</w:t>
            </w:r>
          </w:p>
        </w:tc>
        <w:tc>
          <w:tcPr>
            <w:tcW w:w="1168" w:type="dxa"/>
            <w:shd w:val="clear" w:color="auto" w:fill="auto"/>
            <w:vAlign w:val="center"/>
          </w:tcPr>
          <w:p w:rsidR="00615ECA" w:rsidRPr="00956ADE" w:rsidRDefault="00615E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В</w:t>
            </w:r>
          </w:p>
        </w:tc>
        <w:tc>
          <w:tcPr>
            <w:tcW w:w="1095" w:type="dxa"/>
            <w:shd w:val="clear" w:color="auto" w:fill="auto"/>
            <w:vAlign w:val="center"/>
          </w:tcPr>
          <w:p w:rsidR="00615ECA" w:rsidRPr="00956ADE" w:rsidRDefault="00615E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w:t>
            </w:r>
          </w:p>
        </w:tc>
        <w:tc>
          <w:tcPr>
            <w:tcW w:w="1411" w:type="dxa"/>
            <w:shd w:val="clear" w:color="auto" w:fill="auto"/>
            <w:vAlign w:val="center"/>
          </w:tcPr>
          <w:p w:rsidR="00615ECA" w:rsidRPr="00956ADE" w:rsidRDefault="00615E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w:t>
            </w:r>
          </w:p>
        </w:tc>
        <w:tc>
          <w:tcPr>
            <w:tcW w:w="1417" w:type="dxa"/>
            <w:shd w:val="clear" w:color="auto" w:fill="auto"/>
            <w:vAlign w:val="center"/>
          </w:tcPr>
          <w:p w:rsidR="00615ECA" w:rsidRPr="00956ADE" w:rsidRDefault="00615E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3</w:t>
            </w:r>
          </w:p>
        </w:tc>
      </w:tr>
      <w:tr w:rsidR="00615ECA" w:rsidRPr="00956ADE" w:rsidTr="00F17546">
        <w:trPr>
          <w:trHeight w:val="345"/>
        </w:trPr>
        <w:tc>
          <w:tcPr>
            <w:tcW w:w="779"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1</w:t>
            </w:r>
          </w:p>
        </w:tc>
        <w:tc>
          <w:tcPr>
            <w:tcW w:w="4030" w:type="dxa"/>
            <w:shd w:val="clear" w:color="auto" w:fill="auto"/>
            <w:vAlign w:val="center"/>
          </w:tcPr>
          <w:p w:rsidR="00615ECA" w:rsidRPr="00F17546" w:rsidRDefault="00615ECA" w:rsidP="00956ADE">
            <w:pPr>
              <w:spacing w:line="240" w:lineRule="auto"/>
              <w:ind w:firstLine="0"/>
              <w:rPr>
                <w:rFonts w:eastAsia="Calibri"/>
                <w:sz w:val="24"/>
                <w:szCs w:val="24"/>
              </w:rPr>
            </w:pPr>
            <w:r w:rsidRPr="00F17546">
              <w:rPr>
                <w:rFonts w:eastAsia="Calibri"/>
                <w:sz w:val="24"/>
                <w:szCs w:val="24"/>
              </w:rPr>
              <w:t>Выкопка лопатой сеянцев, выборка, сортировка по стандарту, увязка в пучки, прикопка</w:t>
            </w:r>
          </w:p>
        </w:tc>
        <w:tc>
          <w:tcPr>
            <w:tcW w:w="1168"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тыс.шт.</w:t>
            </w:r>
          </w:p>
        </w:tc>
        <w:tc>
          <w:tcPr>
            <w:tcW w:w="1095" w:type="dxa"/>
            <w:shd w:val="clear" w:color="auto" w:fill="auto"/>
            <w:vAlign w:val="center"/>
          </w:tcPr>
          <w:p w:rsidR="00615ECA" w:rsidRPr="00F17546" w:rsidRDefault="00615ECA" w:rsidP="00956ADE">
            <w:pPr>
              <w:spacing w:line="240" w:lineRule="auto"/>
              <w:ind w:firstLine="0"/>
              <w:jc w:val="center"/>
              <w:rPr>
                <w:rFonts w:eastAsia="Calibri"/>
                <w:sz w:val="24"/>
                <w:szCs w:val="24"/>
                <w:lang w:eastAsia="en-US"/>
              </w:rPr>
            </w:pPr>
            <w:r w:rsidRPr="00F17546">
              <w:rPr>
                <w:rFonts w:eastAsia="Calibri"/>
                <w:sz w:val="24"/>
                <w:szCs w:val="24"/>
                <w:lang w:eastAsia="en-US"/>
              </w:rPr>
              <w:t>4,1</w:t>
            </w:r>
          </w:p>
        </w:tc>
        <w:tc>
          <w:tcPr>
            <w:tcW w:w="1411" w:type="dxa"/>
            <w:shd w:val="clear" w:color="auto" w:fill="auto"/>
            <w:vAlign w:val="center"/>
          </w:tcPr>
          <w:p w:rsidR="00615ECA" w:rsidRPr="00F17546" w:rsidRDefault="00615ECA" w:rsidP="00956ADE">
            <w:pPr>
              <w:spacing w:line="240" w:lineRule="auto"/>
              <w:ind w:firstLine="0"/>
              <w:jc w:val="center"/>
              <w:rPr>
                <w:rFonts w:eastAsia="Calibri"/>
                <w:sz w:val="24"/>
                <w:szCs w:val="24"/>
                <w:lang w:eastAsia="en-US"/>
              </w:rPr>
            </w:pPr>
            <w:r w:rsidRPr="00F17546">
              <w:rPr>
                <w:rFonts w:eastAsia="Calibri"/>
                <w:sz w:val="24"/>
                <w:szCs w:val="24"/>
                <w:lang w:eastAsia="en-US"/>
              </w:rPr>
              <w:t>1,1</w:t>
            </w:r>
          </w:p>
        </w:tc>
        <w:tc>
          <w:tcPr>
            <w:tcW w:w="1417"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p>
        </w:tc>
      </w:tr>
      <w:tr w:rsidR="00615ECA" w:rsidRPr="00956ADE" w:rsidTr="00F17546">
        <w:trPr>
          <w:trHeight w:val="345"/>
        </w:trPr>
        <w:tc>
          <w:tcPr>
            <w:tcW w:w="779"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2</w:t>
            </w:r>
          </w:p>
        </w:tc>
        <w:tc>
          <w:tcPr>
            <w:tcW w:w="4030" w:type="dxa"/>
            <w:shd w:val="clear" w:color="auto" w:fill="auto"/>
            <w:vAlign w:val="center"/>
          </w:tcPr>
          <w:p w:rsidR="00615ECA" w:rsidRPr="00F17546" w:rsidRDefault="00615ECA" w:rsidP="00956ADE">
            <w:pPr>
              <w:spacing w:line="240" w:lineRule="auto"/>
              <w:ind w:firstLine="0"/>
              <w:contextualSpacing/>
              <w:rPr>
                <w:rFonts w:eastAsia="Calibri"/>
                <w:sz w:val="24"/>
                <w:szCs w:val="24"/>
                <w:lang w:eastAsia="en-US"/>
              </w:rPr>
            </w:pPr>
            <w:r w:rsidRPr="00F17546">
              <w:rPr>
                <w:rFonts w:eastAsia="Calibri"/>
                <w:sz w:val="24"/>
                <w:szCs w:val="24"/>
                <w:lang w:eastAsia="en-US"/>
              </w:rPr>
              <w:t>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tc>
        <w:tc>
          <w:tcPr>
            <w:tcW w:w="1168"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тыс. шт.</w:t>
            </w:r>
          </w:p>
        </w:tc>
        <w:tc>
          <w:tcPr>
            <w:tcW w:w="1095"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171,00</w:t>
            </w:r>
          </w:p>
        </w:tc>
        <w:tc>
          <w:tcPr>
            <w:tcW w:w="1411"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0,03</w:t>
            </w:r>
          </w:p>
        </w:tc>
        <w:tc>
          <w:tcPr>
            <w:tcW w:w="1417"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p>
        </w:tc>
      </w:tr>
      <w:tr w:rsidR="00615ECA" w:rsidRPr="00956ADE" w:rsidTr="00F17546">
        <w:trPr>
          <w:trHeight w:val="345"/>
        </w:trPr>
        <w:tc>
          <w:tcPr>
            <w:tcW w:w="779"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3</w:t>
            </w:r>
          </w:p>
        </w:tc>
        <w:tc>
          <w:tcPr>
            <w:tcW w:w="4030" w:type="dxa"/>
            <w:shd w:val="clear" w:color="auto" w:fill="auto"/>
            <w:vAlign w:val="center"/>
          </w:tcPr>
          <w:p w:rsidR="00615ECA" w:rsidRPr="00F17546" w:rsidRDefault="00615ECA" w:rsidP="00956ADE">
            <w:pPr>
              <w:spacing w:line="240" w:lineRule="auto"/>
              <w:ind w:firstLine="0"/>
              <w:contextualSpacing/>
              <w:rPr>
                <w:rFonts w:eastAsia="Calibri"/>
                <w:sz w:val="24"/>
                <w:szCs w:val="24"/>
                <w:lang w:eastAsia="en-US"/>
              </w:rPr>
            </w:pPr>
            <w:r w:rsidRPr="00F17546">
              <w:rPr>
                <w:rFonts w:eastAsia="Calibri"/>
                <w:sz w:val="24"/>
                <w:szCs w:val="24"/>
                <w:lang w:eastAsia="en-US"/>
              </w:rPr>
              <w:t>Разметка лесокультурной площади путем провешивания оси полос</w:t>
            </w:r>
          </w:p>
        </w:tc>
        <w:tc>
          <w:tcPr>
            <w:tcW w:w="1168"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км</w:t>
            </w:r>
          </w:p>
        </w:tc>
        <w:tc>
          <w:tcPr>
            <w:tcW w:w="1095"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4,90</w:t>
            </w:r>
          </w:p>
        </w:tc>
        <w:tc>
          <w:tcPr>
            <w:tcW w:w="1411"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0,68</w:t>
            </w:r>
          </w:p>
        </w:tc>
        <w:tc>
          <w:tcPr>
            <w:tcW w:w="1417"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p>
        </w:tc>
      </w:tr>
      <w:tr w:rsidR="00615ECA" w:rsidRPr="00956ADE" w:rsidTr="00F17546">
        <w:trPr>
          <w:trHeight w:val="345"/>
        </w:trPr>
        <w:tc>
          <w:tcPr>
            <w:tcW w:w="779" w:type="dxa"/>
            <w:vMerge w:val="restart"/>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4</w:t>
            </w:r>
          </w:p>
        </w:tc>
        <w:tc>
          <w:tcPr>
            <w:tcW w:w="4030" w:type="dxa"/>
            <w:shd w:val="clear" w:color="auto" w:fill="auto"/>
            <w:vAlign w:val="center"/>
          </w:tcPr>
          <w:p w:rsidR="00615ECA" w:rsidRPr="00F17546" w:rsidRDefault="00615ECA" w:rsidP="00956ADE">
            <w:pPr>
              <w:spacing w:line="240" w:lineRule="auto"/>
              <w:ind w:firstLine="0"/>
              <w:contextualSpacing/>
              <w:rPr>
                <w:rFonts w:eastAsia="Calibri"/>
                <w:sz w:val="24"/>
                <w:szCs w:val="24"/>
                <w:lang w:eastAsia="en-US"/>
              </w:rPr>
            </w:pPr>
            <w:r w:rsidRPr="00F17546">
              <w:rPr>
                <w:rFonts w:eastAsia="Calibri"/>
                <w:sz w:val="24"/>
                <w:szCs w:val="24"/>
                <w:lang w:eastAsia="en-US"/>
              </w:rPr>
              <w:t xml:space="preserve">Посадка с подноской сеянцев   с размещением 2-х летних сеянцев сосны </w:t>
            </w:r>
          </w:p>
        </w:tc>
        <w:tc>
          <w:tcPr>
            <w:tcW w:w="1168" w:type="dxa"/>
            <w:vMerge w:val="restart"/>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га</w:t>
            </w:r>
          </w:p>
        </w:tc>
        <w:tc>
          <w:tcPr>
            <w:tcW w:w="1095" w:type="dxa"/>
            <w:vMerge w:val="restart"/>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1,63</w:t>
            </w:r>
          </w:p>
        </w:tc>
        <w:tc>
          <w:tcPr>
            <w:tcW w:w="1411"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0,6</w:t>
            </w:r>
          </w:p>
        </w:tc>
        <w:tc>
          <w:tcPr>
            <w:tcW w:w="1417" w:type="dxa"/>
            <w:vMerge w:val="restart"/>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0,6</w:t>
            </w:r>
          </w:p>
        </w:tc>
      </w:tr>
      <w:tr w:rsidR="00615ECA" w:rsidRPr="00956ADE" w:rsidTr="00F17546">
        <w:trPr>
          <w:trHeight w:val="345"/>
        </w:trPr>
        <w:tc>
          <w:tcPr>
            <w:tcW w:w="779" w:type="dxa"/>
            <w:vMerge/>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p>
        </w:tc>
        <w:tc>
          <w:tcPr>
            <w:tcW w:w="4030" w:type="dxa"/>
            <w:shd w:val="clear" w:color="auto" w:fill="auto"/>
            <w:vAlign w:val="center"/>
          </w:tcPr>
          <w:p w:rsidR="00615ECA" w:rsidRPr="00F17546" w:rsidRDefault="00615ECA" w:rsidP="00956ADE">
            <w:pPr>
              <w:spacing w:line="240" w:lineRule="auto"/>
              <w:ind w:firstLine="0"/>
              <w:contextualSpacing/>
              <w:rPr>
                <w:rFonts w:eastAsia="Calibri"/>
                <w:sz w:val="24"/>
                <w:szCs w:val="24"/>
                <w:lang w:eastAsia="en-US"/>
              </w:rPr>
            </w:pPr>
            <w:r w:rsidRPr="00F17546">
              <w:rPr>
                <w:rFonts w:eastAsia="Calibri"/>
                <w:sz w:val="24"/>
                <w:szCs w:val="24"/>
                <w:lang w:eastAsia="en-US"/>
              </w:rPr>
              <w:t>рабочие, занятые посадкой (2 чел.)</w:t>
            </w:r>
          </w:p>
        </w:tc>
        <w:tc>
          <w:tcPr>
            <w:tcW w:w="1168" w:type="dxa"/>
            <w:vMerge/>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p>
        </w:tc>
        <w:tc>
          <w:tcPr>
            <w:tcW w:w="1095" w:type="dxa"/>
            <w:vMerge/>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p>
        </w:tc>
        <w:tc>
          <w:tcPr>
            <w:tcW w:w="1411"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1,2</w:t>
            </w:r>
          </w:p>
        </w:tc>
        <w:tc>
          <w:tcPr>
            <w:tcW w:w="1417" w:type="dxa"/>
            <w:vMerge/>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p>
        </w:tc>
      </w:tr>
      <w:tr w:rsidR="00615ECA" w:rsidRPr="00956ADE" w:rsidTr="00F17546">
        <w:trPr>
          <w:trHeight w:val="345"/>
        </w:trPr>
        <w:tc>
          <w:tcPr>
            <w:tcW w:w="779" w:type="dxa"/>
            <w:vMerge/>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p>
        </w:tc>
        <w:tc>
          <w:tcPr>
            <w:tcW w:w="4030" w:type="dxa"/>
            <w:shd w:val="clear" w:color="auto" w:fill="auto"/>
            <w:vAlign w:val="center"/>
          </w:tcPr>
          <w:p w:rsidR="00615ECA" w:rsidRPr="00F17546" w:rsidRDefault="00615ECA" w:rsidP="00956ADE">
            <w:pPr>
              <w:spacing w:line="240" w:lineRule="auto"/>
              <w:ind w:firstLine="0"/>
              <w:contextualSpacing/>
              <w:rPr>
                <w:rFonts w:eastAsia="Calibri"/>
                <w:sz w:val="24"/>
                <w:szCs w:val="24"/>
                <w:lang w:eastAsia="en-US"/>
              </w:rPr>
            </w:pPr>
            <w:r w:rsidRPr="00F17546">
              <w:rPr>
                <w:rFonts w:eastAsia="Calibri"/>
                <w:sz w:val="24"/>
                <w:szCs w:val="24"/>
                <w:lang w:eastAsia="en-US"/>
              </w:rPr>
              <w:t>рабочий занятый оправкой сеянцев (1 чел)</w:t>
            </w:r>
          </w:p>
        </w:tc>
        <w:tc>
          <w:tcPr>
            <w:tcW w:w="1168" w:type="dxa"/>
            <w:vMerge/>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p>
        </w:tc>
        <w:tc>
          <w:tcPr>
            <w:tcW w:w="1095" w:type="dxa"/>
            <w:vMerge/>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p>
        </w:tc>
        <w:tc>
          <w:tcPr>
            <w:tcW w:w="1411"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0,6</w:t>
            </w:r>
          </w:p>
        </w:tc>
        <w:tc>
          <w:tcPr>
            <w:tcW w:w="1417" w:type="dxa"/>
            <w:vMerge/>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p>
        </w:tc>
      </w:tr>
      <w:tr w:rsidR="00615ECA" w:rsidRPr="00956ADE" w:rsidTr="00F17546">
        <w:trPr>
          <w:trHeight w:val="345"/>
        </w:trPr>
        <w:tc>
          <w:tcPr>
            <w:tcW w:w="779" w:type="dxa"/>
            <w:vMerge/>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p>
        </w:tc>
        <w:tc>
          <w:tcPr>
            <w:tcW w:w="4030" w:type="dxa"/>
            <w:shd w:val="clear" w:color="auto" w:fill="auto"/>
            <w:vAlign w:val="center"/>
          </w:tcPr>
          <w:p w:rsidR="00615ECA" w:rsidRPr="00F17546" w:rsidRDefault="00615ECA" w:rsidP="00956ADE">
            <w:pPr>
              <w:spacing w:line="240" w:lineRule="auto"/>
              <w:ind w:firstLine="0"/>
              <w:contextualSpacing/>
              <w:rPr>
                <w:rFonts w:eastAsia="Calibri"/>
                <w:sz w:val="24"/>
                <w:szCs w:val="24"/>
                <w:lang w:eastAsia="en-US"/>
              </w:rPr>
            </w:pPr>
            <w:r w:rsidRPr="00F17546">
              <w:rPr>
                <w:rFonts w:eastAsia="Calibri"/>
                <w:sz w:val="24"/>
                <w:szCs w:val="24"/>
                <w:lang w:eastAsia="en-US"/>
              </w:rPr>
              <w:t>рабочий, занятый подноской и заправкой машин посадочным материалом (0,5 ставки)</w:t>
            </w:r>
          </w:p>
        </w:tc>
        <w:tc>
          <w:tcPr>
            <w:tcW w:w="1168" w:type="dxa"/>
            <w:vMerge/>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p>
        </w:tc>
        <w:tc>
          <w:tcPr>
            <w:tcW w:w="1095" w:type="dxa"/>
            <w:vMerge/>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p>
        </w:tc>
        <w:tc>
          <w:tcPr>
            <w:tcW w:w="1411"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0,3</w:t>
            </w:r>
          </w:p>
        </w:tc>
        <w:tc>
          <w:tcPr>
            <w:tcW w:w="1417" w:type="dxa"/>
            <w:vMerge/>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p>
        </w:tc>
      </w:tr>
      <w:tr w:rsidR="00615ECA" w:rsidRPr="00956ADE" w:rsidTr="00F17546">
        <w:trPr>
          <w:trHeight w:val="608"/>
        </w:trPr>
        <w:tc>
          <w:tcPr>
            <w:tcW w:w="779"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5</w:t>
            </w:r>
          </w:p>
        </w:tc>
        <w:tc>
          <w:tcPr>
            <w:tcW w:w="4030" w:type="dxa"/>
            <w:shd w:val="clear" w:color="auto" w:fill="auto"/>
            <w:vAlign w:val="center"/>
          </w:tcPr>
          <w:p w:rsidR="00615ECA" w:rsidRPr="00F17546" w:rsidRDefault="00615ECA" w:rsidP="00956ADE">
            <w:pPr>
              <w:spacing w:line="240" w:lineRule="auto"/>
              <w:ind w:firstLine="0"/>
              <w:contextualSpacing/>
              <w:rPr>
                <w:rFonts w:eastAsia="Calibri"/>
                <w:sz w:val="24"/>
                <w:szCs w:val="24"/>
                <w:lang w:eastAsia="en-US"/>
              </w:rPr>
            </w:pPr>
            <w:r w:rsidRPr="00F17546">
              <w:rPr>
                <w:rFonts w:eastAsia="Calibri"/>
                <w:sz w:val="24"/>
                <w:szCs w:val="24"/>
                <w:lang w:eastAsia="en-US"/>
              </w:rPr>
              <w:t>Изготовление из растущего леса и постановка деляночных столбов</w:t>
            </w:r>
          </w:p>
        </w:tc>
        <w:tc>
          <w:tcPr>
            <w:tcW w:w="1168"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шт.</w:t>
            </w:r>
          </w:p>
        </w:tc>
        <w:tc>
          <w:tcPr>
            <w:tcW w:w="1095"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7,50</w:t>
            </w:r>
          </w:p>
        </w:tc>
        <w:tc>
          <w:tcPr>
            <w:tcW w:w="1411"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0,53</w:t>
            </w:r>
          </w:p>
        </w:tc>
        <w:tc>
          <w:tcPr>
            <w:tcW w:w="1417"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0,53</w:t>
            </w:r>
          </w:p>
        </w:tc>
      </w:tr>
      <w:tr w:rsidR="00615ECA" w:rsidRPr="00956ADE" w:rsidTr="00F17546">
        <w:trPr>
          <w:trHeight w:val="546"/>
        </w:trPr>
        <w:tc>
          <w:tcPr>
            <w:tcW w:w="779"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6</w:t>
            </w:r>
          </w:p>
        </w:tc>
        <w:tc>
          <w:tcPr>
            <w:tcW w:w="4030" w:type="dxa"/>
            <w:shd w:val="clear" w:color="auto" w:fill="auto"/>
            <w:vAlign w:val="center"/>
          </w:tcPr>
          <w:p w:rsidR="00615ECA" w:rsidRPr="00F17546" w:rsidRDefault="00615ECA" w:rsidP="00956ADE">
            <w:pPr>
              <w:spacing w:line="240" w:lineRule="auto"/>
              <w:ind w:firstLine="0"/>
              <w:contextualSpacing/>
              <w:rPr>
                <w:rFonts w:eastAsia="Calibri"/>
                <w:sz w:val="24"/>
                <w:szCs w:val="24"/>
                <w:lang w:eastAsia="en-US"/>
              </w:rPr>
            </w:pPr>
            <w:r w:rsidRPr="00F17546">
              <w:rPr>
                <w:rFonts w:eastAsia="Calibri"/>
                <w:sz w:val="24"/>
                <w:szCs w:val="24"/>
                <w:lang w:eastAsia="en-US"/>
              </w:rPr>
              <w:t>Доставка рабочих  и посадочного материала</w:t>
            </w:r>
          </w:p>
        </w:tc>
        <w:tc>
          <w:tcPr>
            <w:tcW w:w="1168"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км</w:t>
            </w:r>
          </w:p>
        </w:tc>
        <w:tc>
          <w:tcPr>
            <w:tcW w:w="1095"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p>
        </w:tc>
        <w:tc>
          <w:tcPr>
            <w:tcW w:w="1411"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1,02</w:t>
            </w:r>
          </w:p>
        </w:tc>
        <w:tc>
          <w:tcPr>
            <w:tcW w:w="1417"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r w:rsidRPr="00F17546">
              <w:rPr>
                <w:rFonts w:eastAsia="Calibri"/>
                <w:sz w:val="24"/>
                <w:szCs w:val="24"/>
                <w:lang w:eastAsia="en-US"/>
              </w:rPr>
              <w:t>1,02</w:t>
            </w:r>
          </w:p>
        </w:tc>
      </w:tr>
      <w:tr w:rsidR="00615ECA" w:rsidRPr="00956ADE" w:rsidTr="00F17546">
        <w:trPr>
          <w:trHeight w:val="398"/>
        </w:trPr>
        <w:tc>
          <w:tcPr>
            <w:tcW w:w="779" w:type="dxa"/>
            <w:shd w:val="clear" w:color="auto" w:fill="auto"/>
            <w:vAlign w:val="center"/>
          </w:tcPr>
          <w:p w:rsidR="00615ECA" w:rsidRPr="00F17546" w:rsidRDefault="00615ECA" w:rsidP="00956ADE">
            <w:pPr>
              <w:spacing w:line="240" w:lineRule="auto"/>
              <w:ind w:firstLine="0"/>
              <w:contextualSpacing/>
              <w:jc w:val="center"/>
              <w:rPr>
                <w:rFonts w:eastAsia="Calibri"/>
                <w:sz w:val="24"/>
                <w:szCs w:val="24"/>
                <w:lang w:eastAsia="en-US"/>
              </w:rPr>
            </w:pPr>
          </w:p>
        </w:tc>
        <w:tc>
          <w:tcPr>
            <w:tcW w:w="4030" w:type="dxa"/>
            <w:shd w:val="clear" w:color="auto" w:fill="auto"/>
            <w:vAlign w:val="center"/>
          </w:tcPr>
          <w:p w:rsidR="00615ECA" w:rsidRPr="00F17546" w:rsidRDefault="00615ECA" w:rsidP="00956ADE">
            <w:pPr>
              <w:spacing w:line="240" w:lineRule="auto"/>
              <w:ind w:firstLine="0"/>
              <w:contextualSpacing/>
              <w:jc w:val="center"/>
              <w:rPr>
                <w:rFonts w:eastAsia="Calibri"/>
                <w:b/>
                <w:sz w:val="24"/>
                <w:szCs w:val="24"/>
                <w:lang w:eastAsia="en-US"/>
              </w:rPr>
            </w:pPr>
            <w:r w:rsidRPr="00F17546">
              <w:rPr>
                <w:rFonts w:eastAsia="Calibri"/>
                <w:b/>
                <w:sz w:val="24"/>
                <w:szCs w:val="24"/>
                <w:lang w:eastAsia="en-US"/>
              </w:rPr>
              <w:t>Итого</w:t>
            </w:r>
          </w:p>
        </w:tc>
        <w:tc>
          <w:tcPr>
            <w:tcW w:w="1168" w:type="dxa"/>
            <w:shd w:val="clear" w:color="auto" w:fill="auto"/>
            <w:vAlign w:val="center"/>
          </w:tcPr>
          <w:p w:rsidR="00615ECA" w:rsidRPr="00F17546" w:rsidRDefault="00615ECA" w:rsidP="00956ADE">
            <w:pPr>
              <w:spacing w:line="240" w:lineRule="auto"/>
              <w:ind w:firstLine="0"/>
              <w:contextualSpacing/>
              <w:jc w:val="center"/>
              <w:rPr>
                <w:rFonts w:eastAsia="Calibri"/>
                <w:b/>
                <w:sz w:val="24"/>
                <w:szCs w:val="24"/>
                <w:lang w:eastAsia="en-US"/>
              </w:rPr>
            </w:pPr>
          </w:p>
        </w:tc>
        <w:tc>
          <w:tcPr>
            <w:tcW w:w="1095" w:type="dxa"/>
            <w:shd w:val="clear" w:color="auto" w:fill="auto"/>
            <w:vAlign w:val="center"/>
          </w:tcPr>
          <w:p w:rsidR="00615ECA" w:rsidRPr="00F17546" w:rsidRDefault="00615ECA" w:rsidP="00956ADE">
            <w:pPr>
              <w:spacing w:line="240" w:lineRule="auto"/>
              <w:ind w:firstLine="0"/>
              <w:contextualSpacing/>
              <w:jc w:val="center"/>
              <w:rPr>
                <w:rFonts w:eastAsia="Calibri"/>
                <w:b/>
                <w:sz w:val="24"/>
                <w:szCs w:val="24"/>
                <w:lang w:eastAsia="en-US"/>
              </w:rPr>
            </w:pPr>
          </w:p>
        </w:tc>
        <w:tc>
          <w:tcPr>
            <w:tcW w:w="1411" w:type="dxa"/>
            <w:shd w:val="clear" w:color="auto" w:fill="auto"/>
            <w:vAlign w:val="center"/>
          </w:tcPr>
          <w:p w:rsidR="00615ECA" w:rsidRPr="00F17546" w:rsidRDefault="00615ECA" w:rsidP="00956ADE">
            <w:pPr>
              <w:spacing w:line="240" w:lineRule="auto"/>
              <w:ind w:firstLine="0"/>
              <w:contextualSpacing/>
              <w:jc w:val="center"/>
              <w:rPr>
                <w:rFonts w:eastAsia="Calibri"/>
                <w:b/>
                <w:sz w:val="24"/>
                <w:szCs w:val="24"/>
                <w:lang w:eastAsia="en-US"/>
              </w:rPr>
            </w:pPr>
            <w:r w:rsidRPr="00F17546">
              <w:rPr>
                <w:rFonts w:eastAsia="Calibri"/>
                <w:b/>
                <w:sz w:val="24"/>
                <w:szCs w:val="24"/>
                <w:lang w:eastAsia="en-US"/>
              </w:rPr>
              <w:t>6,11</w:t>
            </w:r>
          </w:p>
        </w:tc>
        <w:tc>
          <w:tcPr>
            <w:tcW w:w="1417" w:type="dxa"/>
            <w:shd w:val="clear" w:color="auto" w:fill="auto"/>
            <w:vAlign w:val="center"/>
          </w:tcPr>
          <w:p w:rsidR="00615ECA" w:rsidRPr="00F17546" w:rsidRDefault="00615ECA" w:rsidP="00956ADE">
            <w:pPr>
              <w:spacing w:line="240" w:lineRule="auto"/>
              <w:ind w:firstLine="0"/>
              <w:contextualSpacing/>
              <w:jc w:val="center"/>
              <w:rPr>
                <w:rFonts w:eastAsia="Calibri"/>
                <w:b/>
                <w:sz w:val="24"/>
                <w:szCs w:val="24"/>
                <w:lang w:eastAsia="en-US"/>
              </w:rPr>
            </w:pPr>
            <w:r w:rsidRPr="00F17546">
              <w:rPr>
                <w:rFonts w:eastAsia="Calibri"/>
                <w:b/>
                <w:sz w:val="24"/>
                <w:szCs w:val="24"/>
                <w:lang w:eastAsia="en-US"/>
              </w:rPr>
              <w:t>2,16</w:t>
            </w:r>
          </w:p>
        </w:tc>
      </w:tr>
    </w:tbl>
    <w:p w:rsidR="00F17546" w:rsidRDefault="00F17546" w:rsidP="00615ECA">
      <w:pPr>
        <w:keepNext/>
        <w:spacing w:line="240" w:lineRule="auto"/>
        <w:ind w:firstLine="0"/>
        <w:contextualSpacing/>
        <w:jc w:val="right"/>
        <w:rPr>
          <w:rFonts w:eastAsia="Calibri"/>
          <w:szCs w:val="28"/>
          <w:lang w:eastAsia="en-US"/>
        </w:rPr>
      </w:pPr>
    </w:p>
    <w:p w:rsidR="00615ECA" w:rsidRPr="00615ECA" w:rsidRDefault="004C2498" w:rsidP="00615ECA">
      <w:pPr>
        <w:keepNext/>
        <w:spacing w:line="240" w:lineRule="auto"/>
        <w:ind w:firstLine="0"/>
        <w:contextualSpacing/>
        <w:jc w:val="right"/>
        <w:rPr>
          <w:rFonts w:eastAsia="Calibri"/>
          <w:szCs w:val="28"/>
          <w:lang w:eastAsia="en-US"/>
        </w:rPr>
      </w:pPr>
      <w:r>
        <w:rPr>
          <w:rFonts w:eastAsia="Calibri"/>
          <w:szCs w:val="28"/>
          <w:lang w:eastAsia="en-US"/>
        </w:rPr>
        <w:t>Т</w:t>
      </w:r>
      <w:r w:rsidR="00615ECA" w:rsidRPr="00615ECA">
        <w:rPr>
          <w:rFonts w:eastAsia="Calibri"/>
          <w:szCs w:val="28"/>
          <w:lang w:eastAsia="en-US"/>
        </w:rPr>
        <w:t>аблица 3</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216"/>
        <w:gridCol w:w="3682"/>
      </w:tblGrid>
      <w:tr w:rsidR="00615ECA" w:rsidRPr="00615ECA" w:rsidTr="00BE2366">
        <w:trPr>
          <w:trHeight w:val="285"/>
          <w:tblHeader/>
          <w:jc w:val="center"/>
        </w:trPr>
        <w:tc>
          <w:tcPr>
            <w:tcW w:w="960" w:type="dxa"/>
            <w:vAlign w:val="center"/>
          </w:tcPr>
          <w:p w:rsidR="00615ECA" w:rsidRPr="00615ECA" w:rsidRDefault="00615ECA" w:rsidP="004C2498">
            <w:pPr>
              <w:keepNext/>
              <w:spacing w:line="240" w:lineRule="auto"/>
              <w:ind w:firstLine="0"/>
              <w:contextualSpacing/>
              <w:jc w:val="center"/>
              <w:rPr>
                <w:rFonts w:eastAsia="Calibri"/>
                <w:sz w:val="24"/>
                <w:szCs w:val="24"/>
                <w:lang w:eastAsia="en-US"/>
              </w:rPr>
            </w:pPr>
            <w:r w:rsidRPr="00615ECA">
              <w:rPr>
                <w:rFonts w:eastAsia="Calibri"/>
                <w:sz w:val="24"/>
                <w:szCs w:val="24"/>
                <w:lang w:eastAsia="en-US"/>
              </w:rPr>
              <w:t>№ п.п</w:t>
            </w:r>
          </w:p>
        </w:tc>
        <w:tc>
          <w:tcPr>
            <w:tcW w:w="5216" w:type="dxa"/>
            <w:vAlign w:val="center"/>
          </w:tcPr>
          <w:p w:rsidR="00615ECA" w:rsidRPr="00615ECA" w:rsidRDefault="00615ECA" w:rsidP="00615ECA">
            <w:pPr>
              <w:keepNext/>
              <w:spacing w:line="240" w:lineRule="auto"/>
              <w:ind w:firstLine="0"/>
              <w:contextualSpacing/>
              <w:jc w:val="center"/>
              <w:rPr>
                <w:rFonts w:eastAsia="Calibri"/>
                <w:sz w:val="24"/>
                <w:szCs w:val="24"/>
                <w:lang w:eastAsia="en-US"/>
              </w:rPr>
            </w:pPr>
            <w:r w:rsidRPr="00615ECA">
              <w:rPr>
                <w:rFonts w:eastAsia="Calibri"/>
                <w:sz w:val="24"/>
                <w:szCs w:val="24"/>
                <w:lang w:eastAsia="en-US"/>
              </w:rPr>
              <w:t>Показатели</w:t>
            </w:r>
          </w:p>
        </w:tc>
        <w:tc>
          <w:tcPr>
            <w:tcW w:w="3682" w:type="dxa"/>
            <w:vAlign w:val="center"/>
          </w:tcPr>
          <w:p w:rsidR="00615ECA" w:rsidRPr="00615ECA" w:rsidRDefault="00615ECA" w:rsidP="00B869E7">
            <w:pPr>
              <w:keepNext/>
              <w:spacing w:line="240" w:lineRule="auto"/>
              <w:ind w:firstLine="0"/>
              <w:contextualSpacing/>
              <w:jc w:val="center"/>
              <w:rPr>
                <w:rFonts w:eastAsia="Calibri"/>
                <w:sz w:val="24"/>
                <w:szCs w:val="24"/>
                <w:lang w:eastAsia="en-US"/>
              </w:rPr>
            </w:pPr>
            <w:r w:rsidRPr="00615ECA">
              <w:rPr>
                <w:rFonts w:eastAsia="Calibri"/>
                <w:sz w:val="24"/>
                <w:szCs w:val="24"/>
                <w:lang w:eastAsia="en-US"/>
              </w:rPr>
              <w:t>Базовые условия</w:t>
            </w:r>
          </w:p>
        </w:tc>
      </w:tr>
      <w:tr w:rsidR="00615ECA" w:rsidRPr="00615ECA" w:rsidTr="00B869E7">
        <w:trPr>
          <w:cantSplit/>
          <w:trHeight w:hRule="exact" w:val="267"/>
          <w:jc w:val="center"/>
        </w:trPr>
        <w:tc>
          <w:tcPr>
            <w:tcW w:w="960" w:type="dxa"/>
            <w:vAlign w:val="center"/>
          </w:tcPr>
          <w:p w:rsidR="00615ECA" w:rsidRPr="00F17546" w:rsidRDefault="00615ECA" w:rsidP="00615ECA">
            <w:pPr>
              <w:keepNext/>
              <w:spacing w:line="240" w:lineRule="auto"/>
              <w:ind w:firstLine="0"/>
              <w:contextualSpacing/>
              <w:jc w:val="center"/>
              <w:rPr>
                <w:rFonts w:eastAsia="Calibri"/>
                <w:sz w:val="24"/>
                <w:szCs w:val="24"/>
                <w:lang w:eastAsia="en-US"/>
              </w:rPr>
            </w:pPr>
            <w:r w:rsidRPr="00F17546">
              <w:rPr>
                <w:rFonts w:eastAsia="Calibri"/>
                <w:sz w:val="24"/>
                <w:szCs w:val="24"/>
                <w:lang w:eastAsia="en-US"/>
              </w:rPr>
              <w:t>1</w:t>
            </w:r>
          </w:p>
        </w:tc>
        <w:tc>
          <w:tcPr>
            <w:tcW w:w="5216" w:type="dxa"/>
            <w:vAlign w:val="center"/>
          </w:tcPr>
          <w:p w:rsidR="00615ECA" w:rsidRPr="00F17546" w:rsidRDefault="00615ECA" w:rsidP="00615ECA">
            <w:pPr>
              <w:keepNext/>
              <w:spacing w:line="240" w:lineRule="auto"/>
              <w:ind w:firstLine="0"/>
              <w:contextualSpacing/>
              <w:rPr>
                <w:rFonts w:eastAsia="Calibri"/>
                <w:sz w:val="24"/>
                <w:szCs w:val="24"/>
                <w:lang w:eastAsia="en-US"/>
              </w:rPr>
            </w:pPr>
            <w:r w:rsidRPr="00F17546">
              <w:rPr>
                <w:rFonts w:eastAsia="Calibri"/>
                <w:sz w:val="24"/>
                <w:szCs w:val="24"/>
                <w:lang w:eastAsia="en-US"/>
              </w:rPr>
              <w:t>Условия</w:t>
            </w:r>
          </w:p>
        </w:tc>
        <w:tc>
          <w:tcPr>
            <w:tcW w:w="3682" w:type="dxa"/>
            <w:vAlign w:val="center"/>
          </w:tcPr>
          <w:p w:rsidR="00615ECA" w:rsidRPr="00F17546" w:rsidRDefault="00615ECA" w:rsidP="00615ECA">
            <w:pPr>
              <w:keepNext/>
              <w:spacing w:line="240" w:lineRule="auto"/>
              <w:ind w:firstLine="0"/>
              <w:contextualSpacing/>
              <w:jc w:val="center"/>
              <w:rPr>
                <w:rFonts w:eastAsia="Calibri"/>
                <w:sz w:val="24"/>
                <w:szCs w:val="24"/>
                <w:lang w:eastAsia="en-US"/>
              </w:rPr>
            </w:pPr>
            <w:r w:rsidRPr="00F17546">
              <w:rPr>
                <w:rFonts w:eastAsia="Calibri"/>
                <w:sz w:val="24"/>
                <w:szCs w:val="24"/>
                <w:lang w:eastAsia="en-US"/>
              </w:rPr>
              <w:t>летние</w:t>
            </w:r>
          </w:p>
        </w:tc>
      </w:tr>
      <w:tr w:rsidR="00615ECA" w:rsidRPr="00615ECA" w:rsidTr="00B869E7">
        <w:trPr>
          <w:cantSplit/>
          <w:trHeight w:hRule="exact" w:val="267"/>
          <w:jc w:val="center"/>
        </w:trPr>
        <w:tc>
          <w:tcPr>
            <w:tcW w:w="960"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2</w:t>
            </w:r>
          </w:p>
        </w:tc>
        <w:tc>
          <w:tcPr>
            <w:tcW w:w="5216" w:type="dxa"/>
            <w:vAlign w:val="center"/>
          </w:tcPr>
          <w:p w:rsidR="00615ECA" w:rsidRPr="00F17546" w:rsidRDefault="00615ECA" w:rsidP="00615ECA">
            <w:pPr>
              <w:spacing w:line="240" w:lineRule="auto"/>
              <w:ind w:firstLine="0"/>
              <w:contextualSpacing/>
              <w:rPr>
                <w:rFonts w:eastAsia="Calibri"/>
                <w:sz w:val="24"/>
                <w:szCs w:val="24"/>
                <w:lang w:eastAsia="en-US"/>
              </w:rPr>
            </w:pPr>
            <w:r w:rsidRPr="00F17546">
              <w:rPr>
                <w:rFonts w:eastAsia="Calibri"/>
                <w:sz w:val="24"/>
                <w:szCs w:val="24"/>
                <w:lang w:eastAsia="en-US"/>
              </w:rPr>
              <w:t>Рельеф</w:t>
            </w:r>
          </w:p>
        </w:tc>
        <w:tc>
          <w:tcPr>
            <w:tcW w:w="3682"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равнинный</w:t>
            </w:r>
          </w:p>
        </w:tc>
      </w:tr>
      <w:tr w:rsidR="00615ECA" w:rsidRPr="00615ECA" w:rsidTr="00B869E7">
        <w:trPr>
          <w:trHeight w:val="208"/>
          <w:jc w:val="center"/>
        </w:trPr>
        <w:tc>
          <w:tcPr>
            <w:tcW w:w="960"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3</w:t>
            </w:r>
          </w:p>
        </w:tc>
        <w:tc>
          <w:tcPr>
            <w:tcW w:w="5216" w:type="dxa"/>
            <w:vAlign w:val="center"/>
          </w:tcPr>
          <w:p w:rsidR="00615ECA" w:rsidRPr="00F17546" w:rsidRDefault="00615ECA" w:rsidP="00615ECA">
            <w:pPr>
              <w:spacing w:line="240" w:lineRule="auto"/>
              <w:ind w:firstLine="0"/>
              <w:contextualSpacing/>
              <w:jc w:val="left"/>
              <w:rPr>
                <w:rFonts w:eastAsia="Calibri"/>
                <w:sz w:val="24"/>
                <w:szCs w:val="24"/>
                <w:lang w:eastAsia="en-US"/>
              </w:rPr>
            </w:pPr>
            <w:r w:rsidRPr="00F17546">
              <w:rPr>
                <w:rFonts w:eastAsia="Calibri"/>
                <w:sz w:val="24"/>
                <w:szCs w:val="24"/>
                <w:lang w:eastAsia="en-US"/>
              </w:rPr>
              <w:t>Почва</w:t>
            </w:r>
          </w:p>
        </w:tc>
        <w:tc>
          <w:tcPr>
            <w:tcW w:w="3682" w:type="dxa"/>
            <w:vAlign w:val="bottom"/>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серая лесная и дерново-подзолистая (тяжелая)</w:t>
            </w:r>
          </w:p>
        </w:tc>
      </w:tr>
      <w:tr w:rsidR="00615ECA" w:rsidRPr="00615ECA" w:rsidTr="00B869E7">
        <w:trPr>
          <w:cantSplit/>
          <w:trHeight w:hRule="exact" w:val="267"/>
          <w:jc w:val="center"/>
        </w:trPr>
        <w:tc>
          <w:tcPr>
            <w:tcW w:w="960"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4</w:t>
            </w:r>
          </w:p>
        </w:tc>
        <w:tc>
          <w:tcPr>
            <w:tcW w:w="5216" w:type="dxa"/>
            <w:vAlign w:val="center"/>
          </w:tcPr>
          <w:p w:rsidR="00615ECA" w:rsidRPr="00F17546" w:rsidRDefault="00615ECA" w:rsidP="00615ECA">
            <w:pPr>
              <w:spacing w:line="240" w:lineRule="auto"/>
              <w:ind w:firstLine="0"/>
              <w:contextualSpacing/>
              <w:jc w:val="left"/>
              <w:rPr>
                <w:rFonts w:eastAsia="Calibri"/>
                <w:sz w:val="24"/>
                <w:szCs w:val="24"/>
                <w:lang w:eastAsia="en-US"/>
              </w:rPr>
            </w:pPr>
            <w:r w:rsidRPr="00F17546">
              <w:rPr>
                <w:rFonts w:eastAsia="Calibri"/>
                <w:sz w:val="24"/>
                <w:szCs w:val="24"/>
                <w:lang w:eastAsia="en-US"/>
              </w:rPr>
              <w:t>Схема посадки</w:t>
            </w:r>
          </w:p>
        </w:tc>
        <w:tc>
          <w:tcPr>
            <w:tcW w:w="3682"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3,0х0,74 м</w:t>
            </w:r>
          </w:p>
        </w:tc>
      </w:tr>
      <w:tr w:rsidR="00615ECA" w:rsidRPr="00615ECA" w:rsidTr="00B869E7">
        <w:trPr>
          <w:cantSplit/>
          <w:trHeight w:hRule="exact" w:val="238"/>
          <w:jc w:val="center"/>
        </w:trPr>
        <w:tc>
          <w:tcPr>
            <w:tcW w:w="960"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5</w:t>
            </w:r>
          </w:p>
        </w:tc>
        <w:tc>
          <w:tcPr>
            <w:tcW w:w="5216" w:type="dxa"/>
            <w:vAlign w:val="center"/>
          </w:tcPr>
          <w:p w:rsidR="00615ECA" w:rsidRPr="00F17546" w:rsidRDefault="00615ECA" w:rsidP="00615ECA">
            <w:pPr>
              <w:spacing w:line="240" w:lineRule="auto"/>
              <w:ind w:firstLine="0"/>
              <w:contextualSpacing/>
              <w:jc w:val="left"/>
              <w:rPr>
                <w:rFonts w:eastAsia="Calibri"/>
                <w:sz w:val="24"/>
                <w:szCs w:val="24"/>
                <w:lang w:eastAsia="en-US"/>
              </w:rPr>
            </w:pPr>
            <w:r w:rsidRPr="00F17546">
              <w:rPr>
                <w:rFonts w:eastAsia="Calibri"/>
                <w:sz w:val="24"/>
                <w:szCs w:val="24"/>
                <w:lang w:eastAsia="en-US"/>
              </w:rPr>
              <w:t>Посадочный материал</w:t>
            </w:r>
          </w:p>
        </w:tc>
        <w:tc>
          <w:tcPr>
            <w:tcW w:w="3682"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2-х летние сеянцы сосны</w:t>
            </w:r>
          </w:p>
        </w:tc>
      </w:tr>
      <w:tr w:rsidR="00615ECA" w:rsidRPr="00615ECA" w:rsidTr="00B869E7">
        <w:trPr>
          <w:cantSplit/>
          <w:trHeight w:hRule="exact" w:val="267"/>
          <w:jc w:val="center"/>
        </w:trPr>
        <w:tc>
          <w:tcPr>
            <w:tcW w:w="960"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6</w:t>
            </w:r>
          </w:p>
        </w:tc>
        <w:tc>
          <w:tcPr>
            <w:tcW w:w="5216" w:type="dxa"/>
            <w:vAlign w:val="center"/>
          </w:tcPr>
          <w:p w:rsidR="00615ECA" w:rsidRPr="00F17546" w:rsidRDefault="00615ECA" w:rsidP="00615ECA">
            <w:pPr>
              <w:spacing w:line="240" w:lineRule="auto"/>
              <w:ind w:firstLine="0"/>
              <w:contextualSpacing/>
              <w:jc w:val="left"/>
              <w:rPr>
                <w:rFonts w:eastAsia="Calibri"/>
                <w:sz w:val="24"/>
                <w:szCs w:val="24"/>
                <w:lang w:eastAsia="en-US"/>
              </w:rPr>
            </w:pPr>
            <w:r w:rsidRPr="00F17546">
              <w:rPr>
                <w:rFonts w:eastAsia="Calibri"/>
                <w:sz w:val="24"/>
                <w:szCs w:val="24"/>
                <w:lang w:eastAsia="en-US"/>
              </w:rPr>
              <w:t>Количество высаживаемых сеянцев сосны</w:t>
            </w:r>
          </w:p>
        </w:tc>
        <w:tc>
          <w:tcPr>
            <w:tcW w:w="3682"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4,50 тыс. шт/га</w:t>
            </w:r>
          </w:p>
        </w:tc>
      </w:tr>
      <w:tr w:rsidR="00615ECA" w:rsidRPr="00615ECA" w:rsidTr="00B869E7">
        <w:trPr>
          <w:cantSplit/>
          <w:trHeight w:hRule="exact" w:val="267"/>
          <w:jc w:val="center"/>
        </w:trPr>
        <w:tc>
          <w:tcPr>
            <w:tcW w:w="960"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7</w:t>
            </w:r>
          </w:p>
        </w:tc>
        <w:tc>
          <w:tcPr>
            <w:tcW w:w="5216" w:type="dxa"/>
            <w:vAlign w:val="center"/>
          </w:tcPr>
          <w:p w:rsidR="00615ECA" w:rsidRPr="00F17546" w:rsidRDefault="00615ECA" w:rsidP="00615ECA">
            <w:pPr>
              <w:spacing w:line="240" w:lineRule="auto"/>
              <w:ind w:firstLine="0"/>
              <w:contextualSpacing/>
              <w:jc w:val="left"/>
              <w:rPr>
                <w:rFonts w:eastAsia="Calibri"/>
                <w:sz w:val="24"/>
                <w:szCs w:val="24"/>
                <w:lang w:eastAsia="en-US"/>
              </w:rPr>
            </w:pPr>
            <w:r w:rsidRPr="00F17546">
              <w:rPr>
                <w:rFonts w:eastAsia="Calibri"/>
                <w:sz w:val="24"/>
                <w:szCs w:val="24"/>
                <w:lang w:eastAsia="en-US"/>
              </w:rPr>
              <w:t>Способ посадки</w:t>
            </w:r>
          </w:p>
        </w:tc>
        <w:tc>
          <w:tcPr>
            <w:tcW w:w="3682"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механизированный</w:t>
            </w:r>
          </w:p>
        </w:tc>
      </w:tr>
      <w:tr w:rsidR="00615ECA" w:rsidRPr="00615ECA" w:rsidTr="00B869E7">
        <w:trPr>
          <w:cantSplit/>
          <w:trHeight w:hRule="exact" w:val="267"/>
          <w:jc w:val="center"/>
        </w:trPr>
        <w:tc>
          <w:tcPr>
            <w:tcW w:w="960"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8</w:t>
            </w:r>
          </w:p>
        </w:tc>
        <w:tc>
          <w:tcPr>
            <w:tcW w:w="5216" w:type="dxa"/>
            <w:vAlign w:val="center"/>
          </w:tcPr>
          <w:p w:rsidR="00615ECA" w:rsidRPr="00F17546" w:rsidRDefault="00615ECA" w:rsidP="00615ECA">
            <w:pPr>
              <w:spacing w:line="240" w:lineRule="auto"/>
              <w:ind w:firstLine="0"/>
              <w:contextualSpacing/>
              <w:jc w:val="left"/>
              <w:rPr>
                <w:rFonts w:eastAsia="Calibri"/>
                <w:sz w:val="24"/>
                <w:szCs w:val="24"/>
                <w:lang w:eastAsia="en-US"/>
              </w:rPr>
            </w:pPr>
            <w:r w:rsidRPr="00F17546">
              <w:rPr>
                <w:rFonts w:eastAsia="Calibri"/>
                <w:sz w:val="24"/>
                <w:szCs w:val="24"/>
                <w:lang w:eastAsia="en-US"/>
              </w:rPr>
              <w:t>Длина гона</w:t>
            </w:r>
          </w:p>
        </w:tc>
        <w:tc>
          <w:tcPr>
            <w:tcW w:w="3682"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до 250 м</w:t>
            </w:r>
          </w:p>
        </w:tc>
      </w:tr>
      <w:tr w:rsidR="00615ECA" w:rsidRPr="00615ECA" w:rsidTr="00B869E7">
        <w:trPr>
          <w:cantSplit/>
          <w:trHeight w:hRule="exact" w:val="267"/>
          <w:jc w:val="center"/>
        </w:trPr>
        <w:tc>
          <w:tcPr>
            <w:tcW w:w="960"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9</w:t>
            </w:r>
          </w:p>
        </w:tc>
        <w:tc>
          <w:tcPr>
            <w:tcW w:w="5216" w:type="dxa"/>
            <w:vAlign w:val="center"/>
          </w:tcPr>
          <w:p w:rsidR="00615ECA" w:rsidRPr="00F17546" w:rsidRDefault="00615ECA" w:rsidP="00615ECA">
            <w:pPr>
              <w:spacing w:line="240" w:lineRule="auto"/>
              <w:ind w:firstLine="0"/>
              <w:contextualSpacing/>
              <w:jc w:val="left"/>
              <w:rPr>
                <w:rFonts w:eastAsia="Calibri"/>
                <w:sz w:val="24"/>
                <w:szCs w:val="24"/>
                <w:lang w:eastAsia="en-US"/>
              </w:rPr>
            </w:pPr>
            <w:r w:rsidRPr="00F17546">
              <w:rPr>
                <w:rFonts w:eastAsia="Calibri"/>
                <w:sz w:val="24"/>
                <w:szCs w:val="24"/>
                <w:lang w:eastAsia="en-US"/>
              </w:rPr>
              <w:t xml:space="preserve">Количество пней на 1 га </w:t>
            </w:r>
          </w:p>
        </w:tc>
        <w:tc>
          <w:tcPr>
            <w:tcW w:w="3682"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до 500 шт</w:t>
            </w:r>
          </w:p>
        </w:tc>
      </w:tr>
      <w:tr w:rsidR="00615ECA" w:rsidRPr="00615ECA" w:rsidTr="00B869E7">
        <w:trPr>
          <w:cantSplit/>
          <w:trHeight w:hRule="exact" w:val="267"/>
          <w:jc w:val="center"/>
        </w:trPr>
        <w:tc>
          <w:tcPr>
            <w:tcW w:w="960"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10</w:t>
            </w:r>
          </w:p>
        </w:tc>
        <w:tc>
          <w:tcPr>
            <w:tcW w:w="5216" w:type="dxa"/>
            <w:vAlign w:val="center"/>
          </w:tcPr>
          <w:p w:rsidR="00615ECA" w:rsidRPr="00F17546" w:rsidRDefault="00615ECA" w:rsidP="00615ECA">
            <w:pPr>
              <w:spacing w:line="240" w:lineRule="auto"/>
              <w:ind w:firstLine="0"/>
              <w:contextualSpacing/>
              <w:jc w:val="left"/>
              <w:rPr>
                <w:rFonts w:eastAsia="Calibri"/>
                <w:sz w:val="24"/>
                <w:szCs w:val="24"/>
                <w:lang w:eastAsia="en-US"/>
              </w:rPr>
            </w:pPr>
            <w:r w:rsidRPr="00F17546">
              <w:rPr>
                <w:rFonts w:eastAsia="Calibri"/>
                <w:sz w:val="24"/>
                <w:szCs w:val="24"/>
                <w:lang w:eastAsia="en-US"/>
              </w:rPr>
              <w:t>Переезды техники</w:t>
            </w:r>
          </w:p>
        </w:tc>
        <w:tc>
          <w:tcPr>
            <w:tcW w:w="3682"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до 7 км</w:t>
            </w:r>
          </w:p>
        </w:tc>
      </w:tr>
      <w:tr w:rsidR="00615ECA" w:rsidRPr="00615ECA" w:rsidTr="00B869E7">
        <w:trPr>
          <w:cantSplit/>
          <w:trHeight w:hRule="exact" w:val="267"/>
          <w:jc w:val="center"/>
        </w:trPr>
        <w:tc>
          <w:tcPr>
            <w:tcW w:w="960"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11</w:t>
            </w:r>
          </w:p>
        </w:tc>
        <w:tc>
          <w:tcPr>
            <w:tcW w:w="5216" w:type="dxa"/>
            <w:vAlign w:val="center"/>
          </w:tcPr>
          <w:p w:rsidR="00615ECA" w:rsidRPr="00F17546" w:rsidRDefault="00615ECA" w:rsidP="00615ECA">
            <w:pPr>
              <w:spacing w:line="240" w:lineRule="auto"/>
              <w:ind w:firstLine="0"/>
              <w:contextualSpacing/>
              <w:jc w:val="left"/>
              <w:rPr>
                <w:rFonts w:eastAsia="Calibri"/>
                <w:sz w:val="24"/>
                <w:szCs w:val="24"/>
                <w:lang w:eastAsia="en-US"/>
              </w:rPr>
            </w:pPr>
            <w:r w:rsidRPr="00F17546">
              <w:rPr>
                <w:rFonts w:eastAsia="Calibri"/>
                <w:sz w:val="24"/>
                <w:szCs w:val="24"/>
                <w:lang w:eastAsia="en-US"/>
              </w:rPr>
              <w:t xml:space="preserve">Расстояние доставки рабочих </w:t>
            </w:r>
          </w:p>
        </w:tc>
        <w:tc>
          <w:tcPr>
            <w:tcW w:w="3682" w:type="dxa"/>
            <w:vAlign w:val="center"/>
          </w:tcPr>
          <w:p w:rsidR="00615ECA" w:rsidRPr="00F17546" w:rsidRDefault="00615ECA" w:rsidP="00615ECA">
            <w:pPr>
              <w:spacing w:line="240" w:lineRule="auto"/>
              <w:ind w:firstLine="0"/>
              <w:contextualSpacing/>
              <w:jc w:val="center"/>
              <w:rPr>
                <w:rFonts w:eastAsia="Calibri"/>
                <w:sz w:val="24"/>
                <w:szCs w:val="24"/>
                <w:lang w:eastAsia="en-US"/>
              </w:rPr>
            </w:pPr>
            <w:r w:rsidRPr="00F17546">
              <w:rPr>
                <w:rFonts w:eastAsia="Calibri"/>
                <w:sz w:val="24"/>
                <w:szCs w:val="24"/>
                <w:lang w:eastAsia="en-US"/>
              </w:rPr>
              <w:t>50 км</w:t>
            </w:r>
          </w:p>
        </w:tc>
      </w:tr>
    </w:tbl>
    <w:p w:rsidR="00615ECA" w:rsidRPr="00615ECA" w:rsidRDefault="00615ECA" w:rsidP="00615ECA">
      <w:pPr>
        <w:spacing w:line="240" w:lineRule="auto"/>
        <w:contextualSpacing/>
        <w:rPr>
          <w:rFonts w:eastAsia="Calibri"/>
          <w:szCs w:val="28"/>
          <w:lang w:eastAsia="en-US"/>
        </w:rPr>
      </w:pPr>
    </w:p>
    <w:p w:rsidR="00BE2366" w:rsidRDefault="008B2ECF" w:rsidP="00BE2366">
      <w:pPr>
        <w:spacing w:line="240" w:lineRule="auto"/>
        <w:contextualSpacing/>
        <w:rPr>
          <w:rFonts w:eastAsia="Calibri"/>
          <w:b/>
          <w:szCs w:val="28"/>
          <w:lang w:eastAsia="en-US"/>
        </w:rPr>
      </w:pPr>
      <w:r>
        <w:rPr>
          <w:rFonts w:eastAsia="Calibri"/>
          <w:b/>
          <w:szCs w:val="28"/>
          <w:lang w:eastAsia="en-US"/>
        </w:rPr>
        <w:t xml:space="preserve">23-1. </w:t>
      </w:r>
      <w:r w:rsidRPr="008B2ECF">
        <w:rPr>
          <w:rFonts w:eastAsia="Calibri"/>
          <w:b/>
          <w:szCs w:val="28"/>
          <w:lang w:eastAsia="en-US"/>
        </w:rPr>
        <w:t>Искусственное лесовосстановление путём ручной посадки саженцев по предварительно обработанной почве.</w:t>
      </w:r>
    </w:p>
    <w:p w:rsidR="008B2ECF" w:rsidRPr="00BE2366" w:rsidRDefault="008B2ECF" w:rsidP="00BE2366">
      <w:pPr>
        <w:spacing w:line="240" w:lineRule="auto"/>
        <w:contextualSpacing/>
        <w:rPr>
          <w:rFonts w:eastAsia="Calibri"/>
          <w:b/>
          <w:szCs w:val="28"/>
          <w:lang w:eastAsia="en-US"/>
        </w:rPr>
      </w:pPr>
      <w:r>
        <w:rPr>
          <w:rFonts w:eastAsia="Calibri"/>
          <w:szCs w:val="28"/>
          <w:lang w:eastAsia="en-US"/>
        </w:rPr>
        <w:t xml:space="preserve">23-1.1. </w:t>
      </w:r>
      <w:r w:rsidRPr="008B2ECF">
        <w:rPr>
          <w:szCs w:val="28"/>
          <w:lang w:eastAsia="en-US"/>
        </w:rPr>
        <w:t>Базовой технологией выполнения работ по искусственному лесовосстановлению путём ручной посадки саженцев ели по предварительно обработанной почве:</w:t>
      </w:r>
    </w:p>
    <w:p w:rsidR="008B2ECF" w:rsidRPr="008B2ECF" w:rsidRDefault="008B2ECF" w:rsidP="008B2ECF">
      <w:pPr>
        <w:spacing w:line="240" w:lineRule="auto"/>
        <w:ind w:firstLine="0"/>
        <w:contextualSpacing/>
        <w:rPr>
          <w:rFonts w:eastAsia="Calibri"/>
          <w:szCs w:val="28"/>
          <w:lang w:eastAsia="en-US"/>
        </w:rPr>
      </w:pPr>
    </w:p>
    <w:p w:rsidR="008B2ECF" w:rsidRPr="008B2ECF" w:rsidRDefault="008B2ECF" w:rsidP="008B2ECF">
      <w:pPr>
        <w:numPr>
          <w:ilvl w:val="0"/>
          <w:numId w:val="12"/>
        </w:numPr>
        <w:spacing w:line="240" w:lineRule="auto"/>
        <w:contextualSpacing/>
        <w:jc w:val="left"/>
        <w:rPr>
          <w:rFonts w:eastAsia="Calibri"/>
          <w:szCs w:val="28"/>
          <w:lang w:eastAsia="en-US"/>
        </w:rPr>
      </w:pPr>
      <w:r w:rsidRPr="008B2ECF">
        <w:rPr>
          <w:rFonts w:eastAsia="Calibri"/>
          <w:szCs w:val="28"/>
          <w:lang w:eastAsia="en-US"/>
        </w:rPr>
        <w:t>Выкопка лопатой посадочного материала, выборка, сортировка по стандарту, увязка в пучки, прикопка.</w:t>
      </w:r>
    </w:p>
    <w:p w:rsidR="008B2ECF" w:rsidRPr="008B2ECF" w:rsidRDefault="008B2ECF" w:rsidP="008B2ECF">
      <w:pPr>
        <w:numPr>
          <w:ilvl w:val="0"/>
          <w:numId w:val="12"/>
        </w:numPr>
        <w:spacing w:line="240" w:lineRule="auto"/>
        <w:contextualSpacing/>
        <w:jc w:val="left"/>
        <w:rPr>
          <w:rFonts w:eastAsia="Calibri"/>
          <w:szCs w:val="28"/>
          <w:lang w:eastAsia="en-US"/>
        </w:rPr>
      </w:pPr>
      <w:r w:rsidRPr="008B2ECF">
        <w:rPr>
          <w:rFonts w:eastAsia="Calibri"/>
          <w:szCs w:val="28"/>
          <w:lang w:eastAsia="en-US"/>
        </w:rPr>
        <w:t>Погрузка и разгрузка посадочного материала (выборка посадочного материала, связанного в пучки, из мест прикопки, укладка их в ящики или корзины, переноска ящиков или корзин к месту погрузки на расстояние до 15 м, погрузка груза на транспортное средство и увязка, развязывание груза, разгрузка и переноска посадочного материала к месту прикопки на расстояние до 15 м и  прикопка).</w:t>
      </w:r>
    </w:p>
    <w:p w:rsidR="008B2ECF" w:rsidRPr="008B2ECF" w:rsidRDefault="008B2ECF" w:rsidP="008B2ECF">
      <w:pPr>
        <w:numPr>
          <w:ilvl w:val="0"/>
          <w:numId w:val="12"/>
        </w:numPr>
        <w:spacing w:line="240" w:lineRule="auto"/>
        <w:contextualSpacing/>
        <w:jc w:val="left"/>
        <w:rPr>
          <w:rFonts w:eastAsia="Calibri"/>
          <w:szCs w:val="28"/>
          <w:lang w:eastAsia="en-US"/>
        </w:rPr>
      </w:pPr>
      <w:r w:rsidRPr="008B2ECF">
        <w:rPr>
          <w:rFonts w:eastAsia="Calibri"/>
          <w:szCs w:val="28"/>
          <w:lang w:eastAsia="en-US"/>
        </w:rPr>
        <w:t>Посадка с подноской саженцев ели (2+2) или (2+3) в пласт или дно борозд.</w:t>
      </w:r>
    </w:p>
    <w:p w:rsidR="008B2ECF" w:rsidRPr="008B2ECF" w:rsidRDefault="008B2ECF" w:rsidP="008B2ECF">
      <w:pPr>
        <w:numPr>
          <w:ilvl w:val="0"/>
          <w:numId w:val="12"/>
        </w:numPr>
        <w:spacing w:line="240" w:lineRule="auto"/>
        <w:contextualSpacing/>
        <w:jc w:val="left"/>
        <w:rPr>
          <w:rFonts w:eastAsia="Calibri"/>
          <w:szCs w:val="28"/>
          <w:lang w:eastAsia="en-US"/>
        </w:rPr>
      </w:pPr>
      <w:r w:rsidRPr="008B2ECF">
        <w:rPr>
          <w:rFonts w:eastAsia="Calibri"/>
          <w:szCs w:val="28"/>
          <w:lang w:eastAsia="en-US"/>
        </w:rPr>
        <w:t>Изготовление из растущего леса и постановка деляночных столбов.</w:t>
      </w:r>
    </w:p>
    <w:p w:rsidR="008B2ECF" w:rsidRPr="008B2ECF" w:rsidRDefault="008B2ECF" w:rsidP="008B2ECF">
      <w:pPr>
        <w:numPr>
          <w:ilvl w:val="0"/>
          <w:numId w:val="12"/>
        </w:numPr>
        <w:spacing w:line="240" w:lineRule="auto"/>
        <w:contextualSpacing/>
        <w:jc w:val="left"/>
        <w:rPr>
          <w:rFonts w:eastAsia="Calibri"/>
          <w:szCs w:val="28"/>
          <w:lang w:eastAsia="en-US"/>
        </w:rPr>
      </w:pPr>
      <w:r w:rsidRPr="008B2ECF">
        <w:rPr>
          <w:rFonts w:eastAsia="Calibri"/>
          <w:szCs w:val="28"/>
          <w:lang w:eastAsia="en-US"/>
        </w:rPr>
        <w:t>Доставка рабочих и посадочного материала.</w:t>
      </w:r>
    </w:p>
    <w:p w:rsidR="008B2ECF" w:rsidRPr="008B2ECF" w:rsidRDefault="008B2ECF" w:rsidP="008B2ECF">
      <w:pPr>
        <w:spacing w:line="240" w:lineRule="auto"/>
        <w:ind w:firstLine="567"/>
        <w:contextualSpacing/>
        <w:jc w:val="center"/>
        <w:rPr>
          <w:rFonts w:eastAsia="Calibri"/>
          <w:b/>
          <w:szCs w:val="28"/>
          <w:lang w:eastAsia="en-US"/>
        </w:rPr>
      </w:pPr>
    </w:p>
    <w:p w:rsidR="008B2ECF" w:rsidRPr="008B2ECF" w:rsidRDefault="008B2ECF" w:rsidP="008B2ECF">
      <w:pPr>
        <w:spacing w:line="240" w:lineRule="auto"/>
        <w:ind w:firstLine="567"/>
        <w:contextualSpacing/>
        <w:rPr>
          <w:rFonts w:eastAsia="Calibri"/>
          <w:szCs w:val="28"/>
          <w:lang w:eastAsia="en-US"/>
        </w:rPr>
      </w:pPr>
      <w:r>
        <w:rPr>
          <w:rFonts w:eastAsia="Calibri"/>
          <w:szCs w:val="28"/>
          <w:lang w:eastAsia="en-US"/>
        </w:rPr>
        <w:t xml:space="preserve">23-1.2. </w:t>
      </w:r>
      <w:r w:rsidRPr="008B2ECF">
        <w:rPr>
          <w:rFonts w:eastAsia="Calibri"/>
          <w:szCs w:val="28"/>
          <w:lang w:eastAsia="en-US"/>
        </w:rPr>
        <w:t>Базовый состав машин и механизмов, а также оборудования необходимого для выполнения работ по искусственному лесовосстановлению путём ручной посадки саженцев по предварительно обработанной почве, приведены в таблице 1.</w:t>
      </w:r>
    </w:p>
    <w:p w:rsidR="008B2ECF" w:rsidRPr="008B2ECF" w:rsidRDefault="008B2ECF" w:rsidP="008B2ECF">
      <w:pPr>
        <w:spacing w:line="240" w:lineRule="auto"/>
        <w:ind w:firstLine="0"/>
        <w:contextualSpacing/>
        <w:jc w:val="right"/>
        <w:rPr>
          <w:rFonts w:eastAsia="Calibri"/>
          <w:sz w:val="20"/>
          <w:szCs w:val="28"/>
          <w:lang w:eastAsia="en-US"/>
        </w:rPr>
      </w:pPr>
      <w:r w:rsidRPr="008B2ECF">
        <w:rPr>
          <w:rFonts w:eastAsia="Calibri"/>
          <w:szCs w:val="28"/>
          <w:lang w:eastAsia="en-US"/>
        </w:rPr>
        <w:t>Таблица 1</w:t>
      </w:r>
    </w:p>
    <w:tbl>
      <w:tblPr>
        <w:tblW w:w="10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822"/>
        <w:gridCol w:w="4544"/>
      </w:tblGrid>
      <w:tr w:rsidR="008B2ECF" w:rsidRPr="008B2ECF" w:rsidTr="00B869E7">
        <w:trPr>
          <w:trHeight w:val="209"/>
        </w:trPr>
        <w:tc>
          <w:tcPr>
            <w:tcW w:w="851" w:type="dxa"/>
            <w:vAlign w:val="center"/>
          </w:tcPr>
          <w:p w:rsidR="008B2ECF" w:rsidRPr="008B2ECF" w:rsidRDefault="008B2ECF" w:rsidP="008B2ECF">
            <w:pPr>
              <w:keepNext/>
              <w:spacing w:line="240" w:lineRule="auto"/>
              <w:ind w:firstLine="0"/>
              <w:contextualSpacing/>
              <w:jc w:val="center"/>
              <w:rPr>
                <w:rFonts w:eastAsia="Calibri"/>
                <w:sz w:val="24"/>
                <w:szCs w:val="24"/>
                <w:lang w:eastAsia="en-US"/>
              </w:rPr>
            </w:pPr>
            <w:r w:rsidRPr="008B2ECF">
              <w:rPr>
                <w:rFonts w:eastAsia="Calibri"/>
                <w:sz w:val="24"/>
                <w:szCs w:val="24"/>
                <w:lang w:eastAsia="en-US"/>
              </w:rPr>
              <w:t>№ п.п</w:t>
            </w:r>
          </w:p>
        </w:tc>
        <w:tc>
          <w:tcPr>
            <w:tcW w:w="4822" w:type="dxa"/>
            <w:vAlign w:val="center"/>
          </w:tcPr>
          <w:p w:rsidR="008B2ECF" w:rsidRPr="008B2ECF" w:rsidRDefault="008B2ECF" w:rsidP="008B2ECF">
            <w:pPr>
              <w:keepNext/>
              <w:spacing w:line="240" w:lineRule="auto"/>
              <w:ind w:firstLine="0"/>
              <w:contextualSpacing/>
              <w:jc w:val="center"/>
              <w:rPr>
                <w:rFonts w:eastAsia="Calibri"/>
                <w:sz w:val="24"/>
                <w:szCs w:val="24"/>
                <w:lang w:eastAsia="en-US"/>
              </w:rPr>
            </w:pPr>
            <w:r w:rsidRPr="008B2ECF">
              <w:rPr>
                <w:rFonts w:eastAsia="Calibri"/>
                <w:sz w:val="24"/>
                <w:szCs w:val="24"/>
                <w:lang w:eastAsia="en-US"/>
              </w:rPr>
              <w:t>Наименование машин и механизмов</w:t>
            </w:r>
          </w:p>
        </w:tc>
        <w:tc>
          <w:tcPr>
            <w:tcW w:w="4544" w:type="dxa"/>
            <w:vAlign w:val="center"/>
          </w:tcPr>
          <w:p w:rsidR="008B2ECF" w:rsidRPr="008B2ECF" w:rsidRDefault="008B2ECF" w:rsidP="008B2ECF">
            <w:pPr>
              <w:keepNext/>
              <w:spacing w:line="240" w:lineRule="auto"/>
              <w:ind w:firstLine="0"/>
              <w:contextualSpacing/>
              <w:jc w:val="center"/>
              <w:rPr>
                <w:rFonts w:eastAsia="Calibri"/>
                <w:sz w:val="24"/>
                <w:szCs w:val="24"/>
                <w:lang w:eastAsia="en-US"/>
              </w:rPr>
            </w:pPr>
            <w:r w:rsidRPr="008B2ECF">
              <w:rPr>
                <w:rFonts w:eastAsia="Calibri"/>
                <w:sz w:val="24"/>
                <w:szCs w:val="24"/>
                <w:lang w:eastAsia="en-US"/>
              </w:rPr>
              <w:t>Марка машин и механизмов</w:t>
            </w:r>
          </w:p>
        </w:tc>
      </w:tr>
      <w:tr w:rsidR="008B2ECF" w:rsidRPr="008B2ECF" w:rsidTr="00B869E7">
        <w:trPr>
          <w:cantSplit/>
          <w:trHeight w:hRule="exact" w:val="305"/>
        </w:trPr>
        <w:tc>
          <w:tcPr>
            <w:tcW w:w="851" w:type="dxa"/>
            <w:vAlign w:val="center"/>
          </w:tcPr>
          <w:p w:rsidR="008B2ECF" w:rsidRPr="00F17546" w:rsidRDefault="008B2ECF" w:rsidP="008B2ECF">
            <w:pPr>
              <w:spacing w:after="200" w:line="240" w:lineRule="auto"/>
              <w:ind w:firstLine="0"/>
              <w:contextualSpacing/>
              <w:jc w:val="center"/>
              <w:rPr>
                <w:rFonts w:eastAsia="Calibri"/>
                <w:sz w:val="24"/>
                <w:szCs w:val="24"/>
                <w:lang w:eastAsia="en-US"/>
              </w:rPr>
            </w:pPr>
            <w:r w:rsidRPr="00F17546">
              <w:rPr>
                <w:rFonts w:eastAsia="Calibri"/>
                <w:sz w:val="24"/>
                <w:szCs w:val="24"/>
                <w:lang w:eastAsia="en-US"/>
              </w:rPr>
              <w:t>1</w:t>
            </w:r>
          </w:p>
        </w:tc>
        <w:tc>
          <w:tcPr>
            <w:tcW w:w="4822" w:type="dxa"/>
            <w:vAlign w:val="center"/>
          </w:tcPr>
          <w:p w:rsidR="008B2ECF" w:rsidRPr="00F17546" w:rsidRDefault="008B2ECF" w:rsidP="008B2ECF">
            <w:pPr>
              <w:spacing w:after="200" w:line="240" w:lineRule="auto"/>
              <w:ind w:firstLine="0"/>
              <w:contextualSpacing/>
              <w:jc w:val="left"/>
              <w:rPr>
                <w:rFonts w:eastAsia="Calibri"/>
                <w:sz w:val="24"/>
                <w:szCs w:val="24"/>
                <w:lang w:eastAsia="en-US"/>
              </w:rPr>
            </w:pPr>
            <w:r w:rsidRPr="00F17546">
              <w:rPr>
                <w:rFonts w:eastAsia="Calibri"/>
                <w:sz w:val="24"/>
                <w:szCs w:val="24"/>
                <w:lang w:eastAsia="en-US"/>
              </w:rPr>
              <w:t>Бензопила</w:t>
            </w:r>
          </w:p>
        </w:tc>
        <w:tc>
          <w:tcPr>
            <w:tcW w:w="4544" w:type="dxa"/>
            <w:vAlign w:val="center"/>
          </w:tcPr>
          <w:p w:rsidR="008B2ECF" w:rsidRPr="00F17546" w:rsidRDefault="008B2ECF" w:rsidP="008B2ECF">
            <w:pPr>
              <w:spacing w:after="200" w:line="240" w:lineRule="auto"/>
              <w:ind w:firstLine="0"/>
              <w:contextualSpacing/>
              <w:jc w:val="center"/>
              <w:rPr>
                <w:rFonts w:eastAsia="Calibri"/>
                <w:sz w:val="24"/>
                <w:szCs w:val="24"/>
                <w:lang w:eastAsia="en-US"/>
              </w:rPr>
            </w:pPr>
            <w:r w:rsidRPr="00F17546">
              <w:rPr>
                <w:rFonts w:eastAsia="Calibri"/>
                <w:sz w:val="24"/>
                <w:szCs w:val="24"/>
                <w:lang w:eastAsia="en-US"/>
              </w:rPr>
              <w:t>Хускварна</w:t>
            </w:r>
          </w:p>
        </w:tc>
      </w:tr>
      <w:tr w:rsidR="008B2ECF" w:rsidRPr="008B2ECF" w:rsidTr="00B869E7">
        <w:trPr>
          <w:cantSplit/>
          <w:trHeight w:hRule="exact" w:val="305"/>
        </w:trPr>
        <w:tc>
          <w:tcPr>
            <w:tcW w:w="851" w:type="dxa"/>
            <w:vAlign w:val="center"/>
          </w:tcPr>
          <w:p w:rsidR="008B2ECF" w:rsidRPr="00F17546" w:rsidRDefault="008B2ECF" w:rsidP="008B2ECF">
            <w:pPr>
              <w:spacing w:after="200" w:line="240" w:lineRule="auto"/>
              <w:ind w:firstLine="0"/>
              <w:contextualSpacing/>
              <w:jc w:val="center"/>
              <w:rPr>
                <w:rFonts w:eastAsia="Calibri"/>
                <w:sz w:val="24"/>
                <w:szCs w:val="24"/>
                <w:lang w:eastAsia="en-US"/>
              </w:rPr>
            </w:pPr>
            <w:r w:rsidRPr="00F17546">
              <w:rPr>
                <w:rFonts w:eastAsia="Calibri"/>
                <w:sz w:val="24"/>
                <w:szCs w:val="24"/>
                <w:lang w:eastAsia="en-US"/>
              </w:rPr>
              <w:t>2</w:t>
            </w:r>
          </w:p>
        </w:tc>
        <w:tc>
          <w:tcPr>
            <w:tcW w:w="4822" w:type="dxa"/>
            <w:vAlign w:val="center"/>
          </w:tcPr>
          <w:p w:rsidR="008B2ECF" w:rsidRPr="00F17546" w:rsidRDefault="008B2ECF" w:rsidP="008B2ECF">
            <w:pPr>
              <w:spacing w:after="200" w:line="240" w:lineRule="auto"/>
              <w:ind w:firstLine="0"/>
              <w:contextualSpacing/>
              <w:jc w:val="left"/>
              <w:rPr>
                <w:rFonts w:eastAsia="Calibri"/>
                <w:sz w:val="24"/>
                <w:szCs w:val="24"/>
                <w:lang w:eastAsia="en-US"/>
              </w:rPr>
            </w:pPr>
            <w:r w:rsidRPr="00F17546">
              <w:rPr>
                <w:rFonts w:eastAsia="Calibri"/>
                <w:sz w:val="24"/>
                <w:szCs w:val="24"/>
                <w:lang w:eastAsia="en-US"/>
              </w:rPr>
              <w:t>Автомобиль</w:t>
            </w:r>
          </w:p>
        </w:tc>
        <w:tc>
          <w:tcPr>
            <w:tcW w:w="4544" w:type="dxa"/>
            <w:vAlign w:val="center"/>
          </w:tcPr>
          <w:p w:rsidR="008B2ECF" w:rsidRPr="00F17546" w:rsidRDefault="008B2ECF" w:rsidP="008B2ECF">
            <w:pPr>
              <w:spacing w:after="200" w:line="240" w:lineRule="auto"/>
              <w:ind w:firstLine="0"/>
              <w:contextualSpacing/>
              <w:jc w:val="center"/>
              <w:rPr>
                <w:rFonts w:eastAsia="Calibri"/>
                <w:sz w:val="24"/>
                <w:szCs w:val="24"/>
                <w:lang w:eastAsia="en-US"/>
              </w:rPr>
            </w:pPr>
            <w:r w:rsidRPr="00F17546">
              <w:rPr>
                <w:rFonts w:eastAsia="Calibri"/>
                <w:sz w:val="24"/>
                <w:szCs w:val="24"/>
                <w:lang w:eastAsia="en-US"/>
              </w:rPr>
              <w:t>УАЗ-3909</w:t>
            </w:r>
          </w:p>
        </w:tc>
      </w:tr>
    </w:tbl>
    <w:p w:rsidR="008B2ECF" w:rsidRPr="008B2ECF" w:rsidRDefault="008B2ECF" w:rsidP="008B2ECF">
      <w:pPr>
        <w:keepNext/>
        <w:keepLines/>
        <w:spacing w:line="240" w:lineRule="auto"/>
        <w:ind w:firstLine="0"/>
        <w:contextualSpacing/>
        <w:rPr>
          <w:rFonts w:eastAsia="Calibri"/>
          <w:szCs w:val="28"/>
          <w:lang w:eastAsia="en-US"/>
        </w:rPr>
      </w:pPr>
    </w:p>
    <w:p w:rsidR="008B2ECF" w:rsidRPr="008B2ECF" w:rsidRDefault="008B2ECF" w:rsidP="008B2ECF">
      <w:pPr>
        <w:spacing w:line="240" w:lineRule="auto"/>
        <w:ind w:firstLine="567"/>
        <w:contextualSpacing/>
        <w:rPr>
          <w:rFonts w:eastAsia="Calibri"/>
          <w:szCs w:val="28"/>
          <w:lang w:eastAsia="en-US"/>
        </w:rPr>
      </w:pPr>
      <w:r>
        <w:rPr>
          <w:rFonts w:eastAsia="Calibri"/>
          <w:szCs w:val="28"/>
          <w:lang w:eastAsia="en-US"/>
        </w:rPr>
        <w:t xml:space="preserve">23-1.2. </w:t>
      </w:r>
      <w:r w:rsidRPr="008B2ECF">
        <w:rPr>
          <w:rFonts w:eastAsia="Calibri"/>
          <w:szCs w:val="28"/>
          <w:lang w:eastAsia="en-US"/>
        </w:rPr>
        <w:t xml:space="preserve">Нормы выработки и нормы времени, необходимые для выполнения работ по искусственному лесовосстановлению путём ручной посадки саженцев ели по предварительно обработанной почве приведены в таблице 2, исходя из базовых условий ее выполнении, указанных в таблице 3. </w:t>
      </w:r>
    </w:p>
    <w:p w:rsidR="008B2ECF" w:rsidRPr="008B2ECF" w:rsidRDefault="008B2ECF" w:rsidP="008B2ECF">
      <w:pPr>
        <w:spacing w:line="240" w:lineRule="auto"/>
        <w:ind w:firstLine="567"/>
        <w:contextualSpacing/>
        <w:jc w:val="right"/>
        <w:rPr>
          <w:rFonts w:ascii="Calibri" w:eastAsia="Calibri" w:hAnsi="Calibri"/>
          <w:sz w:val="22"/>
          <w:szCs w:val="22"/>
          <w:lang w:eastAsia="en-US"/>
        </w:rPr>
      </w:pPr>
      <w:r w:rsidRPr="008B2ECF">
        <w:rPr>
          <w:rFonts w:eastAsia="Calibri"/>
          <w:szCs w:val="28"/>
          <w:lang w:eastAsia="en-US"/>
        </w:rPr>
        <w:t xml:space="preserve">  Таблица 2</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4293"/>
        <w:gridCol w:w="1419"/>
        <w:gridCol w:w="1136"/>
        <w:gridCol w:w="1277"/>
        <w:gridCol w:w="1278"/>
      </w:tblGrid>
      <w:tr w:rsidR="008B2ECF" w:rsidRPr="008B2ECF" w:rsidTr="00BE2366">
        <w:trPr>
          <w:trHeight w:val="179"/>
          <w:tblHeader/>
        </w:trPr>
        <w:tc>
          <w:tcPr>
            <w:tcW w:w="677" w:type="dxa"/>
            <w:vMerge w:val="restart"/>
            <w:vAlign w:val="center"/>
          </w:tcPr>
          <w:p w:rsidR="008B2ECF" w:rsidRPr="008B2ECF" w:rsidRDefault="008B2ECF" w:rsidP="008B2ECF">
            <w:pPr>
              <w:keepNext/>
              <w:spacing w:line="240" w:lineRule="auto"/>
              <w:ind w:firstLine="0"/>
              <w:contextualSpacing/>
              <w:jc w:val="center"/>
              <w:rPr>
                <w:rFonts w:eastAsia="Calibri"/>
                <w:sz w:val="24"/>
                <w:szCs w:val="24"/>
                <w:lang w:eastAsia="en-US"/>
              </w:rPr>
            </w:pPr>
            <w:r w:rsidRPr="008B2ECF">
              <w:rPr>
                <w:rFonts w:eastAsia="Calibri"/>
                <w:sz w:val="24"/>
                <w:szCs w:val="24"/>
                <w:lang w:eastAsia="en-US"/>
              </w:rPr>
              <w:t>№ п.п.</w:t>
            </w:r>
          </w:p>
        </w:tc>
        <w:tc>
          <w:tcPr>
            <w:tcW w:w="4293" w:type="dxa"/>
            <w:vMerge w:val="restart"/>
            <w:vAlign w:val="center"/>
          </w:tcPr>
          <w:p w:rsidR="008B2ECF" w:rsidRPr="008B2ECF" w:rsidRDefault="008B2ECF" w:rsidP="008B2ECF">
            <w:pPr>
              <w:keepNext/>
              <w:spacing w:line="240" w:lineRule="auto"/>
              <w:ind w:firstLine="0"/>
              <w:jc w:val="center"/>
              <w:rPr>
                <w:sz w:val="24"/>
                <w:szCs w:val="24"/>
              </w:rPr>
            </w:pPr>
            <w:r w:rsidRPr="008B2ECF">
              <w:rPr>
                <w:sz w:val="24"/>
                <w:szCs w:val="24"/>
              </w:rPr>
              <w:t>Виды работ</w:t>
            </w:r>
          </w:p>
        </w:tc>
        <w:tc>
          <w:tcPr>
            <w:tcW w:w="1419" w:type="dxa"/>
            <w:vMerge w:val="restart"/>
            <w:vAlign w:val="center"/>
          </w:tcPr>
          <w:p w:rsidR="008B2ECF" w:rsidRPr="008B2ECF" w:rsidRDefault="008B2ECF" w:rsidP="008B2ECF">
            <w:pPr>
              <w:keepNext/>
              <w:spacing w:line="240" w:lineRule="auto"/>
              <w:ind w:firstLine="0"/>
              <w:contextualSpacing/>
              <w:jc w:val="center"/>
              <w:rPr>
                <w:rFonts w:eastAsia="Calibri"/>
                <w:sz w:val="24"/>
                <w:szCs w:val="24"/>
                <w:lang w:eastAsia="en-US"/>
              </w:rPr>
            </w:pPr>
            <w:r w:rsidRPr="008B2ECF">
              <w:rPr>
                <w:rFonts w:eastAsia="Calibri"/>
                <w:sz w:val="24"/>
                <w:szCs w:val="24"/>
                <w:lang w:eastAsia="en-US"/>
              </w:rPr>
              <w:t>Единица измерения</w:t>
            </w:r>
          </w:p>
        </w:tc>
        <w:tc>
          <w:tcPr>
            <w:tcW w:w="1136" w:type="dxa"/>
            <w:vMerge w:val="restart"/>
            <w:vAlign w:val="center"/>
          </w:tcPr>
          <w:p w:rsidR="008B2ECF" w:rsidRPr="008B2ECF" w:rsidRDefault="008B2ECF" w:rsidP="008B2ECF">
            <w:pPr>
              <w:keepNext/>
              <w:spacing w:line="240" w:lineRule="auto"/>
              <w:ind w:firstLine="0"/>
              <w:contextualSpacing/>
              <w:jc w:val="center"/>
              <w:rPr>
                <w:rFonts w:eastAsia="Calibri"/>
                <w:sz w:val="24"/>
                <w:szCs w:val="24"/>
                <w:lang w:eastAsia="en-US"/>
              </w:rPr>
            </w:pPr>
            <w:r w:rsidRPr="008B2ECF">
              <w:rPr>
                <w:rFonts w:eastAsia="Calibri"/>
                <w:sz w:val="24"/>
                <w:szCs w:val="24"/>
                <w:lang w:eastAsia="en-US"/>
              </w:rPr>
              <w:t>Норма вы</w:t>
            </w:r>
            <w:r w:rsidRPr="008B2ECF">
              <w:rPr>
                <w:rFonts w:eastAsia="Calibri"/>
                <w:sz w:val="24"/>
                <w:szCs w:val="24"/>
                <w:lang w:eastAsia="en-US"/>
              </w:rPr>
              <w:softHyphen/>
              <w:t>работки</w:t>
            </w:r>
          </w:p>
        </w:tc>
        <w:tc>
          <w:tcPr>
            <w:tcW w:w="2555" w:type="dxa"/>
            <w:gridSpan w:val="2"/>
            <w:vAlign w:val="center"/>
          </w:tcPr>
          <w:p w:rsidR="008B2ECF" w:rsidRPr="008B2ECF" w:rsidRDefault="008B2ECF" w:rsidP="008B2ECF">
            <w:pPr>
              <w:keepNext/>
              <w:spacing w:line="240" w:lineRule="auto"/>
              <w:ind w:firstLine="0"/>
              <w:contextualSpacing/>
              <w:jc w:val="center"/>
              <w:rPr>
                <w:rFonts w:eastAsia="Calibri"/>
                <w:sz w:val="24"/>
                <w:szCs w:val="24"/>
                <w:lang w:eastAsia="en-US"/>
              </w:rPr>
            </w:pPr>
            <w:r w:rsidRPr="008B2ECF">
              <w:rPr>
                <w:rFonts w:eastAsia="Calibri"/>
                <w:sz w:val="24"/>
                <w:szCs w:val="24"/>
                <w:lang w:eastAsia="en-US"/>
              </w:rPr>
              <w:t>Потребное количество</w:t>
            </w:r>
          </w:p>
        </w:tc>
      </w:tr>
      <w:tr w:rsidR="008B2ECF" w:rsidRPr="008B2ECF" w:rsidTr="00BE2366">
        <w:trPr>
          <w:trHeight w:val="90"/>
          <w:tblHeader/>
        </w:trPr>
        <w:tc>
          <w:tcPr>
            <w:tcW w:w="677" w:type="dxa"/>
            <w:vMerge/>
            <w:vAlign w:val="center"/>
          </w:tcPr>
          <w:p w:rsidR="008B2ECF" w:rsidRPr="008B2ECF" w:rsidRDefault="008B2ECF" w:rsidP="008B2ECF">
            <w:pPr>
              <w:keepNext/>
              <w:spacing w:line="240" w:lineRule="auto"/>
              <w:ind w:firstLine="0"/>
              <w:contextualSpacing/>
              <w:jc w:val="center"/>
              <w:rPr>
                <w:rFonts w:eastAsia="Calibri"/>
                <w:sz w:val="24"/>
                <w:szCs w:val="24"/>
                <w:lang w:eastAsia="en-US"/>
              </w:rPr>
            </w:pPr>
          </w:p>
        </w:tc>
        <w:tc>
          <w:tcPr>
            <w:tcW w:w="4293" w:type="dxa"/>
            <w:vMerge/>
            <w:vAlign w:val="center"/>
          </w:tcPr>
          <w:p w:rsidR="008B2ECF" w:rsidRPr="008B2ECF" w:rsidRDefault="008B2ECF" w:rsidP="008B2ECF">
            <w:pPr>
              <w:keepNext/>
              <w:spacing w:line="240" w:lineRule="auto"/>
              <w:ind w:firstLine="0"/>
              <w:jc w:val="left"/>
              <w:rPr>
                <w:sz w:val="24"/>
                <w:szCs w:val="24"/>
              </w:rPr>
            </w:pPr>
          </w:p>
        </w:tc>
        <w:tc>
          <w:tcPr>
            <w:tcW w:w="1419" w:type="dxa"/>
            <w:vMerge/>
            <w:vAlign w:val="center"/>
          </w:tcPr>
          <w:p w:rsidR="008B2ECF" w:rsidRPr="008B2ECF" w:rsidRDefault="008B2ECF" w:rsidP="008B2ECF">
            <w:pPr>
              <w:keepNext/>
              <w:spacing w:line="240" w:lineRule="auto"/>
              <w:ind w:firstLine="0"/>
              <w:contextualSpacing/>
              <w:jc w:val="center"/>
              <w:rPr>
                <w:rFonts w:eastAsia="Calibri"/>
                <w:sz w:val="24"/>
                <w:szCs w:val="24"/>
                <w:lang w:eastAsia="en-US"/>
              </w:rPr>
            </w:pPr>
          </w:p>
        </w:tc>
        <w:tc>
          <w:tcPr>
            <w:tcW w:w="1136" w:type="dxa"/>
            <w:vMerge/>
            <w:vAlign w:val="center"/>
          </w:tcPr>
          <w:p w:rsidR="008B2ECF" w:rsidRPr="008B2ECF" w:rsidRDefault="008B2ECF" w:rsidP="008B2ECF">
            <w:pPr>
              <w:keepNext/>
              <w:spacing w:line="240" w:lineRule="auto"/>
              <w:ind w:firstLine="0"/>
              <w:contextualSpacing/>
              <w:jc w:val="center"/>
              <w:rPr>
                <w:rFonts w:eastAsia="Calibri"/>
                <w:sz w:val="24"/>
                <w:szCs w:val="24"/>
                <w:lang w:eastAsia="en-US"/>
              </w:rPr>
            </w:pPr>
          </w:p>
        </w:tc>
        <w:tc>
          <w:tcPr>
            <w:tcW w:w="1277" w:type="dxa"/>
            <w:vAlign w:val="center"/>
          </w:tcPr>
          <w:p w:rsidR="008B2ECF" w:rsidRPr="008B2ECF" w:rsidRDefault="008B2ECF" w:rsidP="008B2ECF">
            <w:pPr>
              <w:keepNext/>
              <w:spacing w:line="240" w:lineRule="auto"/>
              <w:ind w:firstLine="0"/>
              <w:contextualSpacing/>
              <w:jc w:val="center"/>
              <w:rPr>
                <w:rFonts w:eastAsia="Calibri"/>
                <w:sz w:val="24"/>
                <w:szCs w:val="24"/>
                <w:lang w:eastAsia="en-US"/>
              </w:rPr>
            </w:pPr>
            <w:r w:rsidRPr="008B2ECF">
              <w:rPr>
                <w:rFonts w:eastAsia="Calibri"/>
                <w:sz w:val="24"/>
                <w:szCs w:val="24"/>
                <w:lang w:eastAsia="en-US"/>
              </w:rPr>
              <w:t>человеко - дней</w:t>
            </w:r>
          </w:p>
        </w:tc>
        <w:tc>
          <w:tcPr>
            <w:tcW w:w="1278" w:type="dxa"/>
            <w:vAlign w:val="center"/>
          </w:tcPr>
          <w:p w:rsidR="008B2ECF" w:rsidRPr="008B2ECF" w:rsidRDefault="008B2ECF" w:rsidP="008B2ECF">
            <w:pPr>
              <w:keepNext/>
              <w:spacing w:line="240" w:lineRule="auto"/>
              <w:ind w:firstLine="0"/>
              <w:contextualSpacing/>
              <w:jc w:val="center"/>
              <w:rPr>
                <w:rFonts w:eastAsia="Calibri"/>
                <w:sz w:val="24"/>
                <w:szCs w:val="24"/>
                <w:lang w:eastAsia="en-US"/>
              </w:rPr>
            </w:pPr>
            <w:r w:rsidRPr="008B2ECF">
              <w:rPr>
                <w:rFonts w:eastAsia="Calibri"/>
                <w:sz w:val="24"/>
                <w:szCs w:val="24"/>
                <w:lang w:eastAsia="en-US"/>
              </w:rPr>
              <w:t>машино - смен</w:t>
            </w:r>
          </w:p>
        </w:tc>
      </w:tr>
      <w:tr w:rsidR="008B2ECF" w:rsidRPr="008B2ECF" w:rsidTr="00BE2366">
        <w:trPr>
          <w:trHeight w:val="179"/>
          <w:tblHeader/>
        </w:trPr>
        <w:tc>
          <w:tcPr>
            <w:tcW w:w="677" w:type="dxa"/>
            <w:vAlign w:val="center"/>
          </w:tcPr>
          <w:p w:rsidR="008B2ECF" w:rsidRPr="008B2ECF" w:rsidRDefault="008B2ECF" w:rsidP="008B2ECF">
            <w:pPr>
              <w:keepNext/>
              <w:spacing w:line="240" w:lineRule="auto"/>
              <w:ind w:firstLine="0"/>
              <w:jc w:val="center"/>
              <w:rPr>
                <w:sz w:val="24"/>
                <w:szCs w:val="24"/>
              </w:rPr>
            </w:pPr>
            <w:r w:rsidRPr="008B2ECF">
              <w:rPr>
                <w:sz w:val="24"/>
                <w:szCs w:val="24"/>
              </w:rPr>
              <w:t>А</w:t>
            </w:r>
          </w:p>
        </w:tc>
        <w:tc>
          <w:tcPr>
            <w:tcW w:w="4293" w:type="dxa"/>
            <w:vAlign w:val="center"/>
          </w:tcPr>
          <w:p w:rsidR="008B2ECF" w:rsidRPr="008B2ECF" w:rsidRDefault="008B2ECF" w:rsidP="008B2ECF">
            <w:pPr>
              <w:keepNext/>
              <w:spacing w:line="240" w:lineRule="auto"/>
              <w:ind w:firstLine="0"/>
              <w:jc w:val="center"/>
              <w:rPr>
                <w:sz w:val="24"/>
                <w:szCs w:val="24"/>
              </w:rPr>
            </w:pPr>
            <w:r w:rsidRPr="008B2ECF">
              <w:rPr>
                <w:sz w:val="24"/>
                <w:szCs w:val="24"/>
              </w:rPr>
              <w:t>Б</w:t>
            </w:r>
          </w:p>
        </w:tc>
        <w:tc>
          <w:tcPr>
            <w:tcW w:w="1419" w:type="dxa"/>
            <w:vAlign w:val="center"/>
          </w:tcPr>
          <w:p w:rsidR="008B2ECF" w:rsidRPr="008B2ECF" w:rsidRDefault="008B2ECF" w:rsidP="008B2ECF">
            <w:pPr>
              <w:keepNext/>
              <w:spacing w:line="240" w:lineRule="auto"/>
              <w:ind w:firstLine="0"/>
              <w:jc w:val="center"/>
              <w:rPr>
                <w:sz w:val="24"/>
                <w:szCs w:val="24"/>
              </w:rPr>
            </w:pPr>
            <w:r w:rsidRPr="008B2ECF">
              <w:rPr>
                <w:sz w:val="24"/>
                <w:szCs w:val="24"/>
              </w:rPr>
              <w:t>В</w:t>
            </w:r>
          </w:p>
        </w:tc>
        <w:tc>
          <w:tcPr>
            <w:tcW w:w="1136" w:type="dxa"/>
            <w:vAlign w:val="center"/>
          </w:tcPr>
          <w:p w:rsidR="008B2ECF" w:rsidRPr="008B2ECF" w:rsidRDefault="008B2ECF" w:rsidP="008B2ECF">
            <w:pPr>
              <w:keepNext/>
              <w:spacing w:line="240" w:lineRule="auto"/>
              <w:ind w:firstLine="0"/>
              <w:jc w:val="center"/>
              <w:rPr>
                <w:sz w:val="24"/>
                <w:szCs w:val="24"/>
              </w:rPr>
            </w:pPr>
            <w:r w:rsidRPr="008B2ECF">
              <w:rPr>
                <w:sz w:val="24"/>
                <w:szCs w:val="24"/>
              </w:rPr>
              <w:t>1</w:t>
            </w:r>
          </w:p>
        </w:tc>
        <w:tc>
          <w:tcPr>
            <w:tcW w:w="1277" w:type="dxa"/>
            <w:vAlign w:val="center"/>
          </w:tcPr>
          <w:p w:rsidR="008B2ECF" w:rsidRPr="008B2ECF" w:rsidRDefault="008B2ECF" w:rsidP="008B2ECF">
            <w:pPr>
              <w:keepNext/>
              <w:spacing w:line="240" w:lineRule="auto"/>
              <w:ind w:firstLine="0"/>
              <w:jc w:val="center"/>
              <w:rPr>
                <w:sz w:val="24"/>
                <w:szCs w:val="24"/>
              </w:rPr>
            </w:pPr>
            <w:r w:rsidRPr="008B2ECF">
              <w:rPr>
                <w:sz w:val="24"/>
                <w:szCs w:val="24"/>
              </w:rPr>
              <w:t>2</w:t>
            </w:r>
          </w:p>
        </w:tc>
        <w:tc>
          <w:tcPr>
            <w:tcW w:w="1278" w:type="dxa"/>
            <w:vAlign w:val="center"/>
          </w:tcPr>
          <w:p w:rsidR="008B2ECF" w:rsidRPr="008B2ECF" w:rsidRDefault="008B2ECF" w:rsidP="008B2ECF">
            <w:pPr>
              <w:keepNext/>
              <w:spacing w:line="240" w:lineRule="auto"/>
              <w:ind w:firstLine="0"/>
              <w:jc w:val="center"/>
              <w:rPr>
                <w:sz w:val="24"/>
                <w:szCs w:val="24"/>
              </w:rPr>
            </w:pPr>
            <w:r w:rsidRPr="008B2ECF">
              <w:rPr>
                <w:sz w:val="24"/>
                <w:szCs w:val="24"/>
              </w:rPr>
              <w:t>3</w:t>
            </w:r>
          </w:p>
        </w:tc>
      </w:tr>
      <w:tr w:rsidR="008B2ECF" w:rsidRPr="008B2ECF" w:rsidTr="00BE2366">
        <w:trPr>
          <w:trHeight w:val="1038"/>
        </w:trPr>
        <w:tc>
          <w:tcPr>
            <w:tcW w:w="677"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1</w:t>
            </w:r>
          </w:p>
        </w:tc>
        <w:tc>
          <w:tcPr>
            <w:tcW w:w="4293" w:type="dxa"/>
            <w:vAlign w:val="center"/>
          </w:tcPr>
          <w:p w:rsidR="008B2ECF" w:rsidRPr="00F17546" w:rsidRDefault="008B2ECF" w:rsidP="008B2ECF">
            <w:pPr>
              <w:spacing w:line="240" w:lineRule="auto"/>
              <w:ind w:firstLine="0"/>
              <w:rPr>
                <w:sz w:val="24"/>
                <w:szCs w:val="24"/>
              </w:rPr>
            </w:pPr>
            <w:r w:rsidRPr="00F17546">
              <w:rPr>
                <w:sz w:val="24"/>
                <w:szCs w:val="24"/>
              </w:rPr>
              <w:t>Выкопка лопатой посадочного материала, выборка, сортировка по стандарту, увязка в пучки, прикопка</w:t>
            </w:r>
          </w:p>
        </w:tc>
        <w:tc>
          <w:tcPr>
            <w:tcW w:w="1419"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тыс.шт.</w:t>
            </w:r>
          </w:p>
        </w:tc>
        <w:tc>
          <w:tcPr>
            <w:tcW w:w="1136"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3,3</w:t>
            </w:r>
          </w:p>
        </w:tc>
        <w:tc>
          <w:tcPr>
            <w:tcW w:w="1277"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0,76</w:t>
            </w:r>
          </w:p>
        </w:tc>
        <w:tc>
          <w:tcPr>
            <w:tcW w:w="1278"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p>
        </w:tc>
      </w:tr>
      <w:tr w:rsidR="008B2ECF" w:rsidRPr="008B2ECF" w:rsidTr="00BE2366">
        <w:trPr>
          <w:trHeight w:val="3042"/>
        </w:trPr>
        <w:tc>
          <w:tcPr>
            <w:tcW w:w="677"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lastRenderedPageBreak/>
              <w:t>2</w:t>
            </w:r>
          </w:p>
        </w:tc>
        <w:tc>
          <w:tcPr>
            <w:tcW w:w="4293" w:type="dxa"/>
            <w:vAlign w:val="center"/>
          </w:tcPr>
          <w:p w:rsidR="008B2ECF" w:rsidRPr="00F17546" w:rsidRDefault="008B2ECF" w:rsidP="008B2ECF">
            <w:pPr>
              <w:spacing w:line="240" w:lineRule="auto"/>
              <w:ind w:firstLine="0"/>
              <w:contextualSpacing/>
              <w:rPr>
                <w:rFonts w:eastAsia="Calibri"/>
                <w:sz w:val="24"/>
                <w:szCs w:val="24"/>
                <w:lang w:eastAsia="en-US"/>
              </w:rPr>
            </w:pPr>
            <w:r w:rsidRPr="00F17546">
              <w:rPr>
                <w:rFonts w:eastAsia="Calibri"/>
                <w:sz w:val="24"/>
                <w:szCs w:val="24"/>
                <w:lang w:eastAsia="en-US"/>
              </w:rPr>
              <w:t>Погрузка и разгрузка посадочного материала (выборка посадочного материала, связанного в пучки, из мест прикопки, укладка их в ящики или корзины, переноска ящиков или корзин к месту погрузки на расстояние до 15 м, погрузка груза на транспортное средство и увязка, развязывание груза, разгрузка и переноска посадочного материала к месту прикопки на расстояние до 15 м и  прикопка)</w:t>
            </w:r>
          </w:p>
        </w:tc>
        <w:tc>
          <w:tcPr>
            <w:tcW w:w="1419"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тыс. шт.</w:t>
            </w:r>
          </w:p>
        </w:tc>
        <w:tc>
          <w:tcPr>
            <w:tcW w:w="1136"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59,00</w:t>
            </w:r>
          </w:p>
        </w:tc>
        <w:tc>
          <w:tcPr>
            <w:tcW w:w="1277"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0,04</w:t>
            </w:r>
          </w:p>
        </w:tc>
        <w:tc>
          <w:tcPr>
            <w:tcW w:w="1278"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p>
        </w:tc>
      </w:tr>
      <w:tr w:rsidR="008B2ECF" w:rsidRPr="008B2ECF" w:rsidTr="00BE2366">
        <w:trPr>
          <w:trHeight w:val="666"/>
        </w:trPr>
        <w:tc>
          <w:tcPr>
            <w:tcW w:w="677"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3</w:t>
            </w:r>
          </w:p>
        </w:tc>
        <w:tc>
          <w:tcPr>
            <w:tcW w:w="4293" w:type="dxa"/>
            <w:vAlign w:val="center"/>
          </w:tcPr>
          <w:p w:rsidR="008B2ECF" w:rsidRPr="00F17546" w:rsidRDefault="008B2ECF" w:rsidP="008B2ECF">
            <w:pPr>
              <w:spacing w:line="240" w:lineRule="auto"/>
              <w:ind w:firstLine="0"/>
              <w:contextualSpacing/>
              <w:rPr>
                <w:rFonts w:eastAsia="Calibri"/>
                <w:sz w:val="24"/>
                <w:szCs w:val="24"/>
                <w:lang w:eastAsia="en-US"/>
              </w:rPr>
            </w:pPr>
            <w:r w:rsidRPr="00F17546">
              <w:rPr>
                <w:rFonts w:eastAsia="Calibri"/>
                <w:sz w:val="24"/>
                <w:szCs w:val="24"/>
                <w:lang w:eastAsia="en-US"/>
              </w:rPr>
              <w:t xml:space="preserve">Посадка с подноской саженцев ели (2+2) или (2+3) в пласт или дно борозд  </w:t>
            </w:r>
          </w:p>
        </w:tc>
        <w:tc>
          <w:tcPr>
            <w:tcW w:w="1419"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тыс. шт.</w:t>
            </w:r>
          </w:p>
        </w:tc>
        <w:tc>
          <w:tcPr>
            <w:tcW w:w="1136"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0,448</w:t>
            </w:r>
          </w:p>
        </w:tc>
        <w:tc>
          <w:tcPr>
            <w:tcW w:w="1277"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5,6</w:t>
            </w:r>
          </w:p>
        </w:tc>
        <w:tc>
          <w:tcPr>
            <w:tcW w:w="1278"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p>
        </w:tc>
      </w:tr>
      <w:tr w:rsidR="008B2ECF" w:rsidRPr="008B2ECF" w:rsidTr="00BE2366">
        <w:trPr>
          <w:trHeight w:val="423"/>
        </w:trPr>
        <w:tc>
          <w:tcPr>
            <w:tcW w:w="677"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4</w:t>
            </w:r>
          </w:p>
        </w:tc>
        <w:tc>
          <w:tcPr>
            <w:tcW w:w="4293" w:type="dxa"/>
            <w:vAlign w:val="center"/>
          </w:tcPr>
          <w:p w:rsidR="008B2ECF" w:rsidRPr="00F17546" w:rsidRDefault="008B2ECF" w:rsidP="008B2ECF">
            <w:pPr>
              <w:spacing w:line="240" w:lineRule="auto"/>
              <w:ind w:firstLine="0"/>
              <w:contextualSpacing/>
              <w:rPr>
                <w:rFonts w:eastAsia="Calibri"/>
                <w:sz w:val="24"/>
                <w:szCs w:val="24"/>
                <w:lang w:eastAsia="en-US"/>
              </w:rPr>
            </w:pPr>
            <w:r w:rsidRPr="00F17546">
              <w:rPr>
                <w:rFonts w:eastAsia="Calibri"/>
                <w:sz w:val="24"/>
                <w:szCs w:val="24"/>
                <w:lang w:eastAsia="en-US"/>
              </w:rPr>
              <w:t>Изготовление из растущего леса и постановка деляночных столбов</w:t>
            </w:r>
          </w:p>
        </w:tc>
        <w:tc>
          <w:tcPr>
            <w:tcW w:w="1419"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шт.</w:t>
            </w:r>
          </w:p>
        </w:tc>
        <w:tc>
          <w:tcPr>
            <w:tcW w:w="1136"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7,50</w:t>
            </w:r>
          </w:p>
        </w:tc>
        <w:tc>
          <w:tcPr>
            <w:tcW w:w="1277"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0,53</w:t>
            </w:r>
          </w:p>
        </w:tc>
        <w:tc>
          <w:tcPr>
            <w:tcW w:w="1278"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0,53</w:t>
            </w:r>
          </w:p>
        </w:tc>
      </w:tr>
      <w:tr w:rsidR="008B2ECF" w:rsidRPr="008B2ECF" w:rsidTr="00BE2366">
        <w:trPr>
          <w:trHeight w:val="90"/>
        </w:trPr>
        <w:tc>
          <w:tcPr>
            <w:tcW w:w="677"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5</w:t>
            </w:r>
          </w:p>
        </w:tc>
        <w:tc>
          <w:tcPr>
            <w:tcW w:w="4293" w:type="dxa"/>
            <w:vAlign w:val="center"/>
          </w:tcPr>
          <w:p w:rsidR="008B2ECF" w:rsidRPr="00F17546" w:rsidRDefault="008B2ECF" w:rsidP="008B2ECF">
            <w:pPr>
              <w:spacing w:line="240" w:lineRule="auto"/>
              <w:ind w:firstLine="0"/>
              <w:contextualSpacing/>
              <w:rPr>
                <w:rFonts w:eastAsia="Calibri"/>
                <w:sz w:val="24"/>
                <w:szCs w:val="24"/>
                <w:lang w:eastAsia="en-US"/>
              </w:rPr>
            </w:pPr>
            <w:r w:rsidRPr="00F17546">
              <w:rPr>
                <w:rFonts w:eastAsia="Calibri"/>
                <w:sz w:val="24"/>
                <w:szCs w:val="24"/>
                <w:lang w:eastAsia="en-US"/>
              </w:rPr>
              <w:t>Доставка рабочих  и посадочного материала</w:t>
            </w:r>
          </w:p>
        </w:tc>
        <w:tc>
          <w:tcPr>
            <w:tcW w:w="1419"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км</w:t>
            </w:r>
          </w:p>
        </w:tc>
        <w:tc>
          <w:tcPr>
            <w:tcW w:w="1136"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p>
        </w:tc>
        <w:tc>
          <w:tcPr>
            <w:tcW w:w="1277"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1,38</w:t>
            </w:r>
          </w:p>
        </w:tc>
        <w:tc>
          <w:tcPr>
            <w:tcW w:w="1278"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1,38</w:t>
            </w:r>
          </w:p>
        </w:tc>
      </w:tr>
      <w:tr w:rsidR="008B2ECF" w:rsidRPr="008B2ECF" w:rsidTr="00BE2366">
        <w:trPr>
          <w:trHeight w:val="90"/>
        </w:trPr>
        <w:tc>
          <w:tcPr>
            <w:tcW w:w="677"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p>
        </w:tc>
        <w:tc>
          <w:tcPr>
            <w:tcW w:w="4293" w:type="dxa"/>
            <w:vAlign w:val="center"/>
          </w:tcPr>
          <w:p w:rsidR="008B2ECF" w:rsidRPr="00F17546" w:rsidRDefault="008B2ECF" w:rsidP="008B2ECF">
            <w:pPr>
              <w:spacing w:line="240" w:lineRule="auto"/>
              <w:ind w:firstLine="0"/>
              <w:contextualSpacing/>
              <w:jc w:val="center"/>
              <w:rPr>
                <w:rFonts w:eastAsia="Calibri"/>
                <w:b/>
                <w:sz w:val="24"/>
                <w:szCs w:val="24"/>
                <w:lang w:eastAsia="en-US"/>
              </w:rPr>
            </w:pPr>
            <w:r w:rsidRPr="00F17546">
              <w:rPr>
                <w:rFonts w:eastAsia="Calibri"/>
                <w:b/>
                <w:sz w:val="24"/>
                <w:szCs w:val="24"/>
                <w:lang w:eastAsia="en-US"/>
              </w:rPr>
              <w:t>Итого</w:t>
            </w:r>
          </w:p>
        </w:tc>
        <w:tc>
          <w:tcPr>
            <w:tcW w:w="1419" w:type="dxa"/>
            <w:vAlign w:val="center"/>
          </w:tcPr>
          <w:p w:rsidR="008B2ECF" w:rsidRPr="00F17546" w:rsidRDefault="008B2ECF" w:rsidP="008B2ECF">
            <w:pPr>
              <w:spacing w:line="240" w:lineRule="auto"/>
              <w:ind w:firstLine="0"/>
              <w:contextualSpacing/>
              <w:jc w:val="center"/>
              <w:rPr>
                <w:rFonts w:eastAsia="Calibri"/>
                <w:b/>
                <w:sz w:val="24"/>
                <w:szCs w:val="24"/>
                <w:lang w:eastAsia="en-US"/>
              </w:rPr>
            </w:pPr>
          </w:p>
        </w:tc>
        <w:tc>
          <w:tcPr>
            <w:tcW w:w="1136" w:type="dxa"/>
            <w:vAlign w:val="center"/>
          </w:tcPr>
          <w:p w:rsidR="008B2ECF" w:rsidRPr="00F17546" w:rsidRDefault="008B2ECF" w:rsidP="008B2ECF">
            <w:pPr>
              <w:spacing w:line="240" w:lineRule="auto"/>
              <w:ind w:firstLine="0"/>
              <w:contextualSpacing/>
              <w:jc w:val="center"/>
              <w:rPr>
                <w:rFonts w:eastAsia="Calibri"/>
                <w:b/>
                <w:sz w:val="24"/>
                <w:szCs w:val="24"/>
                <w:lang w:eastAsia="en-US"/>
              </w:rPr>
            </w:pPr>
          </w:p>
        </w:tc>
        <w:tc>
          <w:tcPr>
            <w:tcW w:w="1277" w:type="dxa"/>
            <w:vAlign w:val="center"/>
          </w:tcPr>
          <w:p w:rsidR="008B2ECF" w:rsidRPr="00F17546" w:rsidRDefault="008B2ECF" w:rsidP="008B2ECF">
            <w:pPr>
              <w:spacing w:line="240" w:lineRule="auto"/>
              <w:ind w:firstLine="0"/>
              <w:contextualSpacing/>
              <w:jc w:val="center"/>
              <w:rPr>
                <w:rFonts w:eastAsia="Calibri"/>
                <w:b/>
                <w:sz w:val="24"/>
                <w:szCs w:val="24"/>
                <w:lang w:eastAsia="en-US"/>
              </w:rPr>
            </w:pPr>
            <w:r w:rsidRPr="00F17546">
              <w:rPr>
                <w:rFonts w:eastAsia="Calibri"/>
                <w:b/>
                <w:sz w:val="24"/>
                <w:szCs w:val="24"/>
                <w:lang w:eastAsia="en-US"/>
              </w:rPr>
              <w:t>8,29</w:t>
            </w:r>
          </w:p>
        </w:tc>
        <w:tc>
          <w:tcPr>
            <w:tcW w:w="1278" w:type="dxa"/>
            <w:vAlign w:val="center"/>
          </w:tcPr>
          <w:p w:rsidR="008B2ECF" w:rsidRPr="00F17546" w:rsidRDefault="008B2ECF" w:rsidP="008B2ECF">
            <w:pPr>
              <w:spacing w:line="240" w:lineRule="auto"/>
              <w:ind w:firstLine="0"/>
              <w:contextualSpacing/>
              <w:jc w:val="center"/>
              <w:rPr>
                <w:rFonts w:eastAsia="Calibri"/>
                <w:b/>
                <w:sz w:val="24"/>
                <w:szCs w:val="24"/>
                <w:lang w:eastAsia="en-US"/>
              </w:rPr>
            </w:pPr>
            <w:r w:rsidRPr="00F17546">
              <w:rPr>
                <w:rFonts w:eastAsia="Calibri"/>
                <w:b/>
                <w:sz w:val="24"/>
                <w:szCs w:val="24"/>
                <w:lang w:eastAsia="en-US"/>
              </w:rPr>
              <w:t>1,91</w:t>
            </w:r>
          </w:p>
        </w:tc>
      </w:tr>
    </w:tbl>
    <w:p w:rsidR="008B2ECF" w:rsidRPr="008B2ECF" w:rsidRDefault="008B2ECF" w:rsidP="008B2ECF">
      <w:pPr>
        <w:tabs>
          <w:tab w:val="left" w:pos="1134"/>
        </w:tabs>
        <w:spacing w:line="240" w:lineRule="auto"/>
        <w:ind w:firstLine="0"/>
        <w:contextualSpacing/>
        <w:rPr>
          <w:rFonts w:eastAsia="Calibri"/>
          <w:szCs w:val="28"/>
          <w:lang w:eastAsia="en-US"/>
        </w:rPr>
      </w:pPr>
    </w:p>
    <w:p w:rsidR="008B2ECF" w:rsidRPr="008B2ECF" w:rsidRDefault="008B2ECF" w:rsidP="008B2ECF">
      <w:pPr>
        <w:keepNext/>
        <w:spacing w:line="240" w:lineRule="auto"/>
        <w:ind w:firstLine="0"/>
        <w:contextualSpacing/>
        <w:jc w:val="right"/>
        <w:rPr>
          <w:rFonts w:eastAsia="Calibri"/>
          <w:szCs w:val="28"/>
          <w:lang w:eastAsia="en-US"/>
        </w:rPr>
      </w:pPr>
      <w:r w:rsidRPr="008B2ECF">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47"/>
        <w:gridCol w:w="3880"/>
      </w:tblGrid>
      <w:tr w:rsidR="008B2ECF" w:rsidRPr="008B2ECF" w:rsidTr="00FC63CF">
        <w:trPr>
          <w:trHeight w:val="259"/>
          <w:tblHeader/>
        </w:trPr>
        <w:tc>
          <w:tcPr>
            <w:tcW w:w="851" w:type="dxa"/>
            <w:vAlign w:val="center"/>
          </w:tcPr>
          <w:p w:rsidR="008B2ECF" w:rsidRPr="008B2ECF" w:rsidRDefault="008B2ECF" w:rsidP="008B2ECF">
            <w:pPr>
              <w:keepNext/>
              <w:spacing w:line="240" w:lineRule="auto"/>
              <w:ind w:firstLine="0"/>
              <w:contextualSpacing/>
              <w:jc w:val="center"/>
              <w:rPr>
                <w:rFonts w:eastAsia="Calibri"/>
                <w:sz w:val="24"/>
                <w:szCs w:val="24"/>
                <w:lang w:eastAsia="en-US"/>
              </w:rPr>
            </w:pPr>
            <w:r w:rsidRPr="008B2ECF">
              <w:rPr>
                <w:rFonts w:eastAsia="Calibri"/>
                <w:sz w:val="24"/>
                <w:szCs w:val="24"/>
                <w:lang w:eastAsia="en-US"/>
              </w:rPr>
              <w:t>№ п.п</w:t>
            </w:r>
          </w:p>
        </w:tc>
        <w:tc>
          <w:tcPr>
            <w:tcW w:w="5347" w:type="dxa"/>
            <w:vAlign w:val="center"/>
          </w:tcPr>
          <w:p w:rsidR="008B2ECF" w:rsidRPr="008B2ECF" w:rsidRDefault="008B2ECF" w:rsidP="008B2ECF">
            <w:pPr>
              <w:keepNext/>
              <w:spacing w:line="240" w:lineRule="auto"/>
              <w:ind w:firstLine="0"/>
              <w:contextualSpacing/>
              <w:jc w:val="center"/>
              <w:rPr>
                <w:rFonts w:eastAsia="Calibri"/>
                <w:sz w:val="24"/>
                <w:szCs w:val="24"/>
                <w:lang w:eastAsia="en-US"/>
              </w:rPr>
            </w:pPr>
            <w:r w:rsidRPr="008B2ECF">
              <w:rPr>
                <w:rFonts w:eastAsia="Calibri"/>
                <w:sz w:val="24"/>
                <w:szCs w:val="24"/>
                <w:lang w:eastAsia="en-US"/>
              </w:rPr>
              <w:t>Показатели</w:t>
            </w:r>
          </w:p>
        </w:tc>
        <w:tc>
          <w:tcPr>
            <w:tcW w:w="3880" w:type="dxa"/>
            <w:vAlign w:val="center"/>
          </w:tcPr>
          <w:p w:rsidR="008B2ECF" w:rsidRPr="008B2ECF" w:rsidRDefault="008B2ECF" w:rsidP="00FC63CF">
            <w:pPr>
              <w:keepNext/>
              <w:spacing w:line="240" w:lineRule="auto"/>
              <w:ind w:firstLine="0"/>
              <w:contextualSpacing/>
              <w:jc w:val="center"/>
              <w:rPr>
                <w:rFonts w:eastAsia="Calibri"/>
                <w:sz w:val="24"/>
                <w:szCs w:val="24"/>
                <w:lang w:eastAsia="en-US"/>
              </w:rPr>
            </w:pPr>
            <w:r w:rsidRPr="008B2ECF">
              <w:rPr>
                <w:rFonts w:eastAsia="Calibri"/>
                <w:sz w:val="24"/>
                <w:szCs w:val="24"/>
                <w:lang w:eastAsia="en-US"/>
              </w:rPr>
              <w:t>Базовые условия</w:t>
            </w:r>
          </w:p>
        </w:tc>
      </w:tr>
      <w:tr w:rsidR="008B2ECF" w:rsidRPr="008B2ECF" w:rsidTr="00FC63CF">
        <w:trPr>
          <w:cantSplit/>
          <w:trHeight w:hRule="exact" w:val="244"/>
        </w:trPr>
        <w:tc>
          <w:tcPr>
            <w:tcW w:w="851" w:type="dxa"/>
            <w:vAlign w:val="center"/>
          </w:tcPr>
          <w:p w:rsidR="008B2ECF" w:rsidRPr="00F17546" w:rsidRDefault="008B2ECF" w:rsidP="008B2ECF">
            <w:pPr>
              <w:keepNext/>
              <w:spacing w:line="240" w:lineRule="auto"/>
              <w:ind w:firstLine="0"/>
              <w:contextualSpacing/>
              <w:jc w:val="center"/>
              <w:rPr>
                <w:rFonts w:eastAsia="Calibri"/>
                <w:sz w:val="24"/>
                <w:szCs w:val="24"/>
                <w:lang w:eastAsia="en-US"/>
              </w:rPr>
            </w:pPr>
            <w:r w:rsidRPr="00F17546">
              <w:rPr>
                <w:rFonts w:eastAsia="Calibri"/>
                <w:sz w:val="24"/>
                <w:szCs w:val="24"/>
                <w:lang w:eastAsia="en-US"/>
              </w:rPr>
              <w:t>1</w:t>
            </w:r>
          </w:p>
        </w:tc>
        <w:tc>
          <w:tcPr>
            <w:tcW w:w="5347" w:type="dxa"/>
            <w:vAlign w:val="center"/>
          </w:tcPr>
          <w:p w:rsidR="008B2ECF" w:rsidRPr="00F17546" w:rsidRDefault="008B2ECF" w:rsidP="008B2ECF">
            <w:pPr>
              <w:keepNext/>
              <w:spacing w:line="240" w:lineRule="auto"/>
              <w:ind w:firstLine="0"/>
              <w:contextualSpacing/>
              <w:rPr>
                <w:rFonts w:eastAsia="Calibri"/>
                <w:sz w:val="24"/>
                <w:szCs w:val="24"/>
                <w:lang w:eastAsia="en-US"/>
              </w:rPr>
            </w:pPr>
            <w:r w:rsidRPr="00F17546">
              <w:rPr>
                <w:rFonts w:eastAsia="Calibri"/>
                <w:sz w:val="24"/>
                <w:szCs w:val="24"/>
                <w:lang w:eastAsia="en-US"/>
              </w:rPr>
              <w:t>Условия</w:t>
            </w:r>
          </w:p>
        </w:tc>
        <w:tc>
          <w:tcPr>
            <w:tcW w:w="3880" w:type="dxa"/>
            <w:vAlign w:val="center"/>
          </w:tcPr>
          <w:p w:rsidR="008B2ECF" w:rsidRPr="00F17546" w:rsidRDefault="008B2ECF" w:rsidP="008B2ECF">
            <w:pPr>
              <w:keepNext/>
              <w:spacing w:line="240" w:lineRule="auto"/>
              <w:ind w:firstLine="0"/>
              <w:contextualSpacing/>
              <w:jc w:val="center"/>
              <w:rPr>
                <w:rFonts w:eastAsia="Calibri"/>
                <w:sz w:val="24"/>
                <w:szCs w:val="24"/>
                <w:lang w:eastAsia="en-US"/>
              </w:rPr>
            </w:pPr>
            <w:r w:rsidRPr="00F17546">
              <w:rPr>
                <w:rFonts w:eastAsia="Calibri"/>
                <w:sz w:val="24"/>
                <w:szCs w:val="24"/>
                <w:lang w:eastAsia="en-US"/>
              </w:rPr>
              <w:t>летние</w:t>
            </w:r>
          </w:p>
        </w:tc>
      </w:tr>
      <w:tr w:rsidR="008B2ECF" w:rsidRPr="008B2ECF" w:rsidTr="00FC63CF">
        <w:trPr>
          <w:cantSplit/>
          <w:trHeight w:hRule="exact" w:val="301"/>
        </w:trPr>
        <w:tc>
          <w:tcPr>
            <w:tcW w:w="851"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2</w:t>
            </w:r>
          </w:p>
        </w:tc>
        <w:tc>
          <w:tcPr>
            <w:tcW w:w="5347" w:type="dxa"/>
            <w:vAlign w:val="center"/>
          </w:tcPr>
          <w:p w:rsidR="008B2ECF" w:rsidRPr="00F17546" w:rsidRDefault="008B2ECF" w:rsidP="008B2ECF">
            <w:pPr>
              <w:spacing w:line="240" w:lineRule="auto"/>
              <w:ind w:firstLine="0"/>
              <w:contextualSpacing/>
              <w:rPr>
                <w:rFonts w:eastAsia="Calibri"/>
                <w:sz w:val="24"/>
                <w:szCs w:val="24"/>
                <w:lang w:eastAsia="en-US"/>
              </w:rPr>
            </w:pPr>
            <w:r w:rsidRPr="00F17546">
              <w:rPr>
                <w:rFonts w:eastAsia="Calibri"/>
                <w:sz w:val="24"/>
                <w:szCs w:val="24"/>
                <w:lang w:eastAsia="en-US"/>
              </w:rPr>
              <w:t>Рельеф</w:t>
            </w:r>
          </w:p>
        </w:tc>
        <w:tc>
          <w:tcPr>
            <w:tcW w:w="3880"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равнинный</w:t>
            </w:r>
          </w:p>
        </w:tc>
      </w:tr>
      <w:tr w:rsidR="008B2ECF" w:rsidRPr="008B2ECF" w:rsidTr="00FC63CF">
        <w:trPr>
          <w:trHeight w:val="226"/>
        </w:trPr>
        <w:tc>
          <w:tcPr>
            <w:tcW w:w="851"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3</w:t>
            </w:r>
          </w:p>
        </w:tc>
        <w:tc>
          <w:tcPr>
            <w:tcW w:w="5347" w:type="dxa"/>
            <w:vAlign w:val="center"/>
          </w:tcPr>
          <w:p w:rsidR="008B2ECF" w:rsidRPr="00F17546" w:rsidRDefault="008B2ECF" w:rsidP="008B2ECF">
            <w:pPr>
              <w:spacing w:line="240" w:lineRule="auto"/>
              <w:ind w:firstLine="0"/>
              <w:contextualSpacing/>
              <w:jc w:val="left"/>
              <w:rPr>
                <w:rFonts w:eastAsia="Calibri"/>
                <w:sz w:val="24"/>
                <w:szCs w:val="24"/>
                <w:lang w:eastAsia="en-US"/>
              </w:rPr>
            </w:pPr>
            <w:r w:rsidRPr="00F17546">
              <w:rPr>
                <w:rFonts w:eastAsia="Calibri"/>
                <w:sz w:val="24"/>
                <w:szCs w:val="24"/>
                <w:lang w:eastAsia="en-US"/>
              </w:rPr>
              <w:t>Почва</w:t>
            </w:r>
          </w:p>
        </w:tc>
        <w:tc>
          <w:tcPr>
            <w:tcW w:w="3880" w:type="dxa"/>
            <w:vAlign w:val="bottom"/>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серая лесная и дерново-подзолистая (тяжелая)</w:t>
            </w:r>
          </w:p>
        </w:tc>
      </w:tr>
      <w:tr w:rsidR="008B2ECF" w:rsidRPr="008B2ECF" w:rsidTr="00FC63CF">
        <w:trPr>
          <w:cantSplit/>
          <w:trHeight w:hRule="exact" w:val="275"/>
        </w:trPr>
        <w:tc>
          <w:tcPr>
            <w:tcW w:w="851"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4</w:t>
            </w:r>
          </w:p>
        </w:tc>
        <w:tc>
          <w:tcPr>
            <w:tcW w:w="5347" w:type="dxa"/>
            <w:vAlign w:val="center"/>
          </w:tcPr>
          <w:p w:rsidR="008B2ECF" w:rsidRPr="00F17546" w:rsidRDefault="008B2ECF" w:rsidP="008B2ECF">
            <w:pPr>
              <w:spacing w:line="240" w:lineRule="auto"/>
              <w:ind w:firstLine="0"/>
              <w:contextualSpacing/>
              <w:jc w:val="left"/>
              <w:rPr>
                <w:rFonts w:eastAsia="Calibri"/>
                <w:sz w:val="24"/>
                <w:szCs w:val="24"/>
                <w:lang w:eastAsia="en-US"/>
              </w:rPr>
            </w:pPr>
            <w:r w:rsidRPr="00F17546">
              <w:rPr>
                <w:rFonts w:eastAsia="Calibri"/>
                <w:sz w:val="24"/>
                <w:szCs w:val="24"/>
                <w:lang w:eastAsia="en-US"/>
              </w:rPr>
              <w:t>Схема посадки</w:t>
            </w:r>
          </w:p>
        </w:tc>
        <w:tc>
          <w:tcPr>
            <w:tcW w:w="3880"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4,0х1,0 м</w:t>
            </w:r>
          </w:p>
        </w:tc>
      </w:tr>
      <w:tr w:rsidR="008B2ECF" w:rsidRPr="008B2ECF" w:rsidTr="00FC63CF">
        <w:trPr>
          <w:cantSplit/>
          <w:trHeight w:hRule="exact" w:val="347"/>
        </w:trPr>
        <w:tc>
          <w:tcPr>
            <w:tcW w:w="851"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5</w:t>
            </w:r>
          </w:p>
        </w:tc>
        <w:tc>
          <w:tcPr>
            <w:tcW w:w="5347" w:type="dxa"/>
            <w:vAlign w:val="center"/>
          </w:tcPr>
          <w:p w:rsidR="008B2ECF" w:rsidRPr="00F17546" w:rsidRDefault="008B2ECF" w:rsidP="008B2ECF">
            <w:pPr>
              <w:spacing w:line="240" w:lineRule="auto"/>
              <w:ind w:firstLine="0"/>
              <w:contextualSpacing/>
              <w:jc w:val="left"/>
              <w:rPr>
                <w:rFonts w:eastAsia="Calibri"/>
                <w:sz w:val="24"/>
                <w:szCs w:val="24"/>
                <w:lang w:eastAsia="en-US"/>
              </w:rPr>
            </w:pPr>
            <w:r w:rsidRPr="00F17546">
              <w:rPr>
                <w:rFonts w:eastAsia="Calibri"/>
                <w:sz w:val="24"/>
                <w:szCs w:val="24"/>
                <w:lang w:eastAsia="en-US"/>
              </w:rPr>
              <w:t>Посадочный материал</w:t>
            </w:r>
          </w:p>
        </w:tc>
        <w:tc>
          <w:tcPr>
            <w:tcW w:w="3880"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саженцы ели (2+2) или (2+3)</w:t>
            </w:r>
          </w:p>
        </w:tc>
      </w:tr>
      <w:tr w:rsidR="008B2ECF" w:rsidRPr="008B2ECF" w:rsidTr="00FC63CF">
        <w:trPr>
          <w:cantSplit/>
          <w:trHeight w:hRule="exact" w:val="320"/>
        </w:trPr>
        <w:tc>
          <w:tcPr>
            <w:tcW w:w="851"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6</w:t>
            </w:r>
          </w:p>
        </w:tc>
        <w:tc>
          <w:tcPr>
            <w:tcW w:w="5347" w:type="dxa"/>
            <w:vAlign w:val="center"/>
          </w:tcPr>
          <w:p w:rsidR="008B2ECF" w:rsidRPr="00F17546" w:rsidRDefault="008B2ECF" w:rsidP="008B2ECF">
            <w:pPr>
              <w:spacing w:line="240" w:lineRule="auto"/>
              <w:ind w:firstLine="0"/>
              <w:contextualSpacing/>
              <w:jc w:val="left"/>
              <w:rPr>
                <w:rFonts w:eastAsia="Calibri"/>
                <w:sz w:val="24"/>
                <w:szCs w:val="24"/>
                <w:lang w:eastAsia="en-US"/>
              </w:rPr>
            </w:pPr>
            <w:r w:rsidRPr="00F17546">
              <w:rPr>
                <w:rFonts w:eastAsia="Calibri"/>
                <w:sz w:val="24"/>
                <w:szCs w:val="24"/>
                <w:lang w:eastAsia="en-US"/>
              </w:rPr>
              <w:t>Количество высаживаемых саженцев ели</w:t>
            </w:r>
          </w:p>
        </w:tc>
        <w:tc>
          <w:tcPr>
            <w:tcW w:w="3880"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2,5 тыс. шт/га</w:t>
            </w:r>
          </w:p>
        </w:tc>
      </w:tr>
      <w:tr w:rsidR="008B2ECF" w:rsidRPr="008B2ECF" w:rsidTr="00FC63CF">
        <w:trPr>
          <w:cantSplit/>
          <w:trHeight w:hRule="exact" w:val="322"/>
        </w:trPr>
        <w:tc>
          <w:tcPr>
            <w:tcW w:w="851"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7</w:t>
            </w:r>
          </w:p>
        </w:tc>
        <w:tc>
          <w:tcPr>
            <w:tcW w:w="5347" w:type="dxa"/>
            <w:vAlign w:val="center"/>
          </w:tcPr>
          <w:p w:rsidR="008B2ECF" w:rsidRPr="00F17546" w:rsidRDefault="008B2ECF" w:rsidP="008B2ECF">
            <w:pPr>
              <w:spacing w:line="240" w:lineRule="auto"/>
              <w:ind w:firstLine="0"/>
              <w:contextualSpacing/>
              <w:jc w:val="left"/>
              <w:rPr>
                <w:rFonts w:eastAsia="Calibri"/>
                <w:sz w:val="24"/>
                <w:szCs w:val="24"/>
                <w:lang w:eastAsia="en-US"/>
              </w:rPr>
            </w:pPr>
            <w:r w:rsidRPr="00F17546">
              <w:rPr>
                <w:rFonts w:eastAsia="Calibri"/>
                <w:sz w:val="24"/>
                <w:szCs w:val="24"/>
                <w:lang w:eastAsia="en-US"/>
              </w:rPr>
              <w:t>Способ посадки</w:t>
            </w:r>
          </w:p>
        </w:tc>
        <w:tc>
          <w:tcPr>
            <w:tcW w:w="3880"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ручной</w:t>
            </w:r>
          </w:p>
        </w:tc>
      </w:tr>
      <w:tr w:rsidR="008B2ECF" w:rsidRPr="008B2ECF" w:rsidTr="00FC63CF">
        <w:trPr>
          <w:cantSplit/>
          <w:trHeight w:hRule="exact" w:val="334"/>
        </w:trPr>
        <w:tc>
          <w:tcPr>
            <w:tcW w:w="851"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8</w:t>
            </w:r>
          </w:p>
        </w:tc>
        <w:tc>
          <w:tcPr>
            <w:tcW w:w="5347" w:type="dxa"/>
            <w:vAlign w:val="center"/>
          </w:tcPr>
          <w:p w:rsidR="008B2ECF" w:rsidRPr="00F17546" w:rsidRDefault="008B2ECF" w:rsidP="008B2ECF">
            <w:pPr>
              <w:spacing w:line="240" w:lineRule="auto"/>
              <w:ind w:firstLine="0"/>
              <w:contextualSpacing/>
              <w:jc w:val="left"/>
              <w:rPr>
                <w:rFonts w:eastAsia="Calibri"/>
                <w:sz w:val="24"/>
                <w:szCs w:val="24"/>
                <w:lang w:eastAsia="en-US"/>
              </w:rPr>
            </w:pPr>
            <w:r w:rsidRPr="00F17546">
              <w:rPr>
                <w:rFonts w:eastAsia="Calibri"/>
                <w:sz w:val="24"/>
                <w:szCs w:val="24"/>
                <w:lang w:eastAsia="en-US"/>
              </w:rPr>
              <w:t xml:space="preserve">Количество пней на 1 га </w:t>
            </w:r>
          </w:p>
        </w:tc>
        <w:tc>
          <w:tcPr>
            <w:tcW w:w="3880"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без пней</w:t>
            </w:r>
          </w:p>
        </w:tc>
      </w:tr>
      <w:tr w:rsidR="008B2ECF" w:rsidRPr="008B2ECF" w:rsidTr="00FC63CF">
        <w:trPr>
          <w:cantSplit/>
          <w:trHeight w:hRule="exact" w:val="331"/>
        </w:trPr>
        <w:tc>
          <w:tcPr>
            <w:tcW w:w="851"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9</w:t>
            </w:r>
          </w:p>
        </w:tc>
        <w:tc>
          <w:tcPr>
            <w:tcW w:w="5347" w:type="dxa"/>
            <w:vAlign w:val="center"/>
          </w:tcPr>
          <w:p w:rsidR="008B2ECF" w:rsidRPr="00F17546" w:rsidRDefault="008B2ECF" w:rsidP="008B2ECF">
            <w:pPr>
              <w:spacing w:line="240" w:lineRule="auto"/>
              <w:ind w:firstLine="0"/>
              <w:contextualSpacing/>
              <w:jc w:val="left"/>
              <w:rPr>
                <w:rFonts w:eastAsia="Calibri"/>
                <w:sz w:val="24"/>
                <w:szCs w:val="24"/>
                <w:lang w:eastAsia="en-US"/>
              </w:rPr>
            </w:pPr>
            <w:r w:rsidRPr="00F17546">
              <w:rPr>
                <w:rFonts w:eastAsia="Calibri"/>
                <w:sz w:val="24"/>
                <w:szCs w:val="24"/>
                <w:lang w:eastAsia="en-US"/>
              </w:rPr>
              <w:t xml:space="preserve">Расстояние доставки рабочих </w:t>
            </w:r>
          </w:p>
        </w:tc>
        <w:tc>
          <w:tcPr>
            <w:tcW w:w="3880" w:type="dxa"/>
            <w:vAlign w:val="center"/>
          </w:tcPr>
          <w:p w:rsidR="008B2ECF" w:rsidRPr="00F17546" w:rsidRDefault="008B2ECF" w:rsidP="008B2ECF">
            <w:pPr>
              <w:spacing w:line="240" w:lineRule="auto"/>
              <w:ind w:firstLine="0"/>
              <w:contextualSpacing/>
              <w:jc w:val="center"/>
              <w:rPr>
                <w:rFonts w:eastAsia="Calibri"/>
                <w:sz w:val="24"/>
                <w:szCs w:val="24"/>
                <w:lang w:eastAsia="en-US"/>
              </w:rPr>
            </w:pPr>
            <w:r w:rsidRPr="00F17546">
              <w:rPr>
                <w:rFonts w:eastAsia="Calibri"/>
                <w:sz w:val="24"/>
                <w:szCs w:val="24"/>
                <w:lang w:eastAsia="en-US"/>
              </w:rPr>
              <w:t>50 км</w:t>
            </w:r>
          </w:p>
        </w:tc>
      </w:tr>
    </w:tbl>
    <w:p w:rsidR="008B2ECF" w:rsidRPr="008B2ECF" w:rsidRDefault="008B2ECF" w:rsidP="008B2ECF">
      <w:pPr>
        <w:spacing w:line="240" w:lineRule="auto"/>
        <w:contextualSpacing/>
        <w:rPr>
          <w:rFonts w:eastAsia="Calibri"/>
          <w:szCs w:val="28"/>
          <w:lang w:eastAsia="en-US"/>
        </w:rPr>
      </w:pPr>
    </w:p>
    <w:p w:rsidR="00995B5C" w:rsidRPr="00995B5C" w:rsidRDefault="00995B5C" w:rsidP="00995B5C">
      <w:pPr>
        <w:spacing w:line="240" w:lineRule="auto"/>
        <w:ind w:firstLine="567"/>
        <w:contextualSpacing/>
        <w:rPr>
          <w:rFonts w:eastAsia="Calibri"/>
          <w:b/>
          <w:szCs w:val="28"/>
          <w:lang w:eastAsia="en-US"/>
        </w:rPr>
      </w:pPr>
      <w:r>
        <w:rPr>
          <w:rFonts w:eastAsia="Calibri"/>
          <w:b/>
          <w:szCs w:val="28"/>
          <w:lang w:eastAsia="en-US"/>
        </w:rPr>
        <w:t xml:space="preserve">23-2. </w:t>
      </w:r>
      <w:r w:rsidRPr="00995B5C">
        <w:rPr>
          <w:rFonts w:eastAsia="Calibri"/>
          <w:b/>
          <w:szCs w:val="28"/>
          <w:lang w:eastAsia="en-US"/>
        </w:rPr>
        <w:t>Искусственное лесовосстановление путём механизированной посадки саженцев по предварительно обработанной почве.</w:t>
      </w:r>
    </w:p>
    <w:p w:rsidR="00995B5C" w:rsidRPr="00995B5C" w:rsidRDefault="00995B5C" w:rsidP="00995B5C">
      <w:pPr>
        <w:pStyle w:val="aa"/>
        <w:spacing w:line="240" w:lineRule="auto"/>
        <w:ind w:left="0" w:firstLine="567"/>
        <w:rPr>
          <w:szCs w:val="28"/>
          <w:lang w:eastAsia="en-US"/>
        </w:rPr>
      </w:pPr>
      <w:r w:rsidRPr="00995B5C">
        <w:rPr>
          <w:rFonts w:eastAsia="Calibri"/>
          <w:szCs w:val="28"/>
          <w:lang w:eastAsia="en-US"/>
        </w:rPr>
        <w:t xml:space="preserve">23-2.1. </w:t>
      </w:r>
      <w:r w:rsidRPr="00995B5C">
        <w:rPr>
          <w:szCs w:val="28"/>
          <w:lang w:eastAsia="en-US"/>
        </w:rPr>
        <w:t>Базовой технологией выполнения работ по искусственному лесовосстановлению путём механизированной посадки саженцев ели по предварительно обработанной почве:</w:t>
      </w:r>
    </w:p>
    <w:p w:rsidR="00995B5C" w:rsidRPr="00995B5C" w:rsidRDefault="00995B5C" w:rsidP="00995B5C">
      <w:pPr>
        <w:spacing w:line="240" w:lineRule="auto"/>
        <w:ind w:firstLine="0"/>
        <w:contextualSpacing/>
        <w:rPr>
          <w:rFonts w:eastAsia="Calibri"/>
          <w:szCs w:val="28"/>
          <w:lang w:eastAsia="en-US"/>
        </w:rPr>
      </w:pPr>
    </w:p>
    <w:p w:rsidR="00995B5C" w:rsidRPr="00995B5C" w:rsidRDefault="00995B5C" w:rsidP="00995B5C">
      <w:pPr>
        <w:numPr>
          <w:ilvl w:val="0"/>
          <w:numId w:val="12"/>
        </w:numPr>
        <w:spacing w:line="240" w:lineRule="auto"/>
        <w:contextualSpacing/>
        <w:jc w:val="left"/>
        <w:rPr>
          <w:rFonts w:eastAsia="Calibri"/>
          <w:szCs w:val="28"/>
          <w:lang w:eastAsia="en-US"/>
        </w:rPr>
      </w:pPr>
      <w:r w:rsidRPr="00995B5C">
        <w:rPr>
          <w:rFonts w:eastAsia="Calibri"/>
          <w:szCs w:val="28"/>
          <w:lang w:eastAsia="en-US"/>
        </w:rPr>
        <w:t>Выкопка лопатой посадочного материала, выборка, сортировка по стандарту, увязка в пучки, прикопка.</w:t>
      </w:r>
    </w:p>
    <w:p w:rsidR="00995B5C" w:rsidRPr="00995B5C" w:rsidRDefault="00995B5C" w:rsidP="00995B5C">
      <w:pPr>
        <w:numPr>
          <w:ilvl w:val="0"/>
          <w:numId w:val="12"/>
        </w:numPr>
        <w:spacing w:line="240" w:lineRule="auto"/>
        <w:contextualSpacing/>
        <w:jc w:val="left"/>
        <w:rPr>
          <w:rFonts w:eastAsia="Calibri"/>
          <w:szCs w:val="28"/>
          <w:lang w:eastAsia="en-US"/>
        </w:rPr>
      </w:pPr>
      <w:r w:rsidRPr="00995B5C">
        <w:rPr>
          <w:rFonts w:eastAsia="Calibri"/>
          <w:szCs w:val="28"/>
          <w:lang w:eastAsia="en-US"/>
        </w:rPr>
        <w:t>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p w:rsidR="00995B5C" w:rsidRPr="00995B5C" w:rsidRDefault="00995B5C" w:rsidP="00995B5C">
      <w:pPr>
        <w:numPr>
          <w:ilvl w:val="0"/>
          <w:numId w:val="12"/>
        </w:numPr>
        <w:spacing w:line="240" w:lineRule="auto"/>
        <w:contextualSpacing/>
        <w:jc w:val="left"/>
        <w:rPr>
          <w:rFonts w:eastAsia="Calibri"/>
          <w:szCs w:val="28"/>
          <w:lang w:eastAsia="en-US"/>
        </w:rPr>
      </w:pPr>
      <w:r w:rsidRPr="00995B5C">
        <w:rPr>
          <w:rFonts w:eastAsia="Calibri"/>
          <w:szCs w:val="28"/>
          <w:lang w:eastAsia="en-US"/>
        </w:rPr>
        <w:lastRenderedPageBreak/>
        <w:t>Посадка с подноской саженцев в пласт или дно борозд (тракторист машинист);</w:t>
      </w:r>
    </w:p>
    <w:p w:rsidR="00995B5C" w:rsidRPr="00995B5C" w:rsidRDefault="00995B5C" w:rsidP="00995B5C">
      <w:pPr>
        <w:spacing w:line="240" w:lineRule="auto"/>
        <w:ind w:left="720" w:firstLine="0"/>
        <w:contextualSpacing/>
        <w:rPr>
          <w:rFonts w:eastAsia="Calibri"/>
          <w:szCs w:val="28"/>
          <w:lang w:eastAsia="en-US"/>
        </w:rPr>
      </w:pPr>
      <w:r w:rsidRPr="00995B5C">
        <w:rPr>
          <w:rFonts w:eastAsia="Calibri"/>
          <w:szCs w:val="28"/>
          <w:lang w:eastAsia="en-US"/>
        </w:rPr>
        <w:t>рабочие, занятые посадкой (2 чел.);</w:t>
      </w:r>
    </w:p>
    <w:p w:rsidR="00995B5C" w:rsidRPr="00995B5C" w:rsidRDefault="00995B5C" w:rsidP="00995B5C">
      <w:pPr>
        <w:spacing w:line="240" w:lineRule="auto"/>
        <w:ind w:left="720" w:firstLine="0"/>
        <w:contextualSpacing/>
        <w:rPr>
          <w:rFonts w:eastAsia="Calibri"/>
          <w:szCs w:val="28"/>
          <w:lang w:eastAsia="en-US"/>
        </w:rPr>
      </w:pPr>
      <w:r w:rsidRPr="00995B5C">
        <w:rPr>
          <w:rFonts w:eastAsia="Calibri"/>
          <w:szCs w:val="28"/>
          <w:lang w:eastAsia="en-US"/>
        </w:rPr>
        <w:t>рабочий занятый оправкой сеянцев (1 чел);</w:t>
      </w:r>
    </w:p>
    <w:p w:rsidR="00995B5C" w:rsidRPr="00995B5C" w:rsidRDefault="00995B5C" w:rsidP="00995B5C">
      <w:pPr>
        <w:spacing w:line="240" w:lineRule="auto"/>
        <w:ind w:left="720" w:firstLine="0"/>
        <w:contextualSpacing/>
        <w:rPr>
          <w:rFonts w:eastAsia="Calibri"/>
          <w:szCs w:val="28"/>
          <w:lang w:eastAsia="en-US"/>
        </w:rPr>
      </w:pPr>
      <w:r w:rsidRPr="00995B5C">
        <w:rPr>
          <w:rFonts w:eastAsia="Calibri"/>
          <w:szCs w:val="28"/>
          <w:lang w:eastAsia="en-US"/>
        </w:rPr>
        <w:t>рабочий, занятый подноской и заправкой машин посадочным материалом (0,5 ставки).</w:t>
      </w:r>
    </w:p>
    <w:p w:rsidR="00995B5C" w:rsidRPr="00995B5C" w:rsidRDefault="00995B5C" w:rsidP="00995B5C">
      <w:pPr>
        <w:numPr>
          <w:ilvl w:val="0"/>
          <w:numId w:val="12"/>
        </w:numPr>
        <w:spacing w:line="240" w:lineRule="auto"/>
        <w:contextualSpacing/>
        <w:jc w:val="left"/>
        <w:rPr>
          <w:rFonts w:eastAsia="Calibri"/>
          <w:szCs w:val="28"/>
          <w:lang w:eastAsia="en-US"/>
        </w:rPr>
      </w:pPr>
      <w:r w:rsidRPr="00995B5C">
        <w:rPr>
          <w:rFonts w:eastAsia="Calibri"/>
          <w:szCs w:val="28"/>
          <w:lang w:eastAsia="en-US"/>
        </w:rPr>
        <w:t>Изготовление из растущего леса и постановка деляночных столбов.</w:t>
      </w:r>
    </w:p>
    <w:p w:rsidR="00995B5C" w:rsidRPr="00995B5C" w:rsidRDefault="00995B5C" w:rsidP="00995B5C">
      <w:pPr>
        <w:numPr>
          <w:ilvl w:val="0"/>
          <w:numId w:val="12"/>
        </w:numPr>
        <w:spacing w:line="240" w:lineRule="auto"/>
        <w:contextualSpacing/>
        <w:jc w:val="left"/>
        <w:rPr>
          <w:rFonts w:eastAsia="Calibri"/>
          <w:szCs w:val="28"/>
          <w:lang w:eastAsia="en-US"/>
        </w:rPr>
      </w:pPr>
      <w:r w:rsidRPr="00995B5C">
        <w:rPr>
          <w:rFonts w:eastAsia="Calibri"/>
          <w:szCs w:val="28"/>
          <w:lang w:eastAsia="en-US"/>
        </w:rPr>
        <w:t>Доставка рабочих и посадочного материала.</w:t>
      </w:r>
    </w:p>
    <w:p w:rsidR="00995B5C" w:rsidRPr="00995B5C" w:rsidRDefault="00995B5C" w:rsidP="00995B5C">
      <w:pPr>
        <w:spacing w:line="240" w:lineRule="auto"/>
        <w:ind w:firstLine="567"/>
        <w:contextualSpacing/>
        <w:jc w:val="center"/>
        <w:rPr>
          <w:rFonts w:eastAsia="Calibri"/>
          <w:b/>
          <w:szCs w:val="28"/>
          <w:lang w:eastAsia="en-US"/>
        </w:rPr>
      </w:pPr>
    </w:p>
    <w:p w:rsidR="00995B5C" w:rsidRPr="00995B5C" w:rsidRDefault="00995B5C" w:rsidP="00995B5C">
      <w:pPr>
        <w:spacing w:line="240" w:lineRule="auto"/>
        <w:ind w:firstLine="567"/>
        <w:contextualSpacing/>
        <w:rPr>
          <w:rFonts w:eastAsia="Calibri"/>
          <w:szCs w:val="28"/>
          <w:lang w:eastAsia="en-US"/>
        </w:rPr>
      </w:pPr>
      <w:r>
        <w:rPr>
          <w:rFonts w:eastAsia="Calibri"/>
          <w:szCs w:val="28"/>
          <w:lang w:eastAsia="en-US"/>
        </w:rPr>
        <w:t xml:space="preserve">23-2.2. </w:t>
      </w:r>
      <w:r w:rsidRPr="00995B5C">
        <w:rPr>
          <w:rFonts w:eastAsia="Calibri"/>
          <w:szCs w:val="28"/>
          <w:lang w:eastAsia="en-US"/>
        </w:rPr>
        <w:t>Базовый состав машин и механизмов, а также оборудования необходимого для выполнения работ по искусственному лесовосстановлению путём механизированной посадки саженцев по предварительно обработанной почве, приведены в таблице 1.</w:t>
      </w:r>
    </w:p>
    <w:p w:rsidR="00995B5C" w:rsidRPr="00995B5C" w:rsidRDefault="00995B5C" w:rsidP="00995B5C">
      <w:pPr>
        <w:spacing w:line="240" w:lineRule="auto"/>
        <w:ind w:firstLine="0"/>
        <w:contextualSpacing/>
        <w:jc w:val="right"/>
        <w:rPr>
          <w:rFonts w:eastAsia="Calibri"/>
          <w:sz w:val="20"/>
          <w:szCs w:val="28"/>
          <w:lang w:eastAsia="en-US"/>
        </w:rPr>
      </w:pPr>
      <w:r w:rsidRPr="00995B5C">
        <w:rPr>
          <w:rFonts w:eastAsia="Calibri"/>
          <w:szCs w:val="28"/>
          <w:lang w:eastAsia="en-US"/>
        </w:rPr>
        <w:t>Таблица 1</w:t>
      </w:r>
    </w:p>
    <w:tbl>
      <w:tblPr>
        <w:tblW w:w="10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790"/>
        <w:gridCol w:w="4518"/>
      </w:tblGrid>
      <w:tr w:rsidR="00995B5C" w:rsidRPr="00995B5C" w:rsidTr="00FC63CF">
        <w:trPr>
          <w:trHeight w:val="182"/>
        </w:trPr>
        <w:tc>
          <w:tcPr>
            <w:tcW w:w="851" w:type="dxa"/>
            <w:vAlign w:val="center"/>
          </w:tcPr>
          <w:p w:rsidR="00995B5C" w:rsidRPr="00995B5C" w:rsidRDefault="00995B5C" w:rsidP="00995B5C">
            <w:pPr>
              <w:keepNext/>
              <w:spacing w:line="240" w:lineRule="auto"/>
              <w:ind w:firstLine="0"/>
              <w:contextualSpacing/>
              <w:jc w:val="center"/>
              <w:rPr>
                <w:rFonts w:eastAsia="Calibri"/>
                <w:sz w:val="24"/>
                <w:szCs w:val="24"/>
                <w:lang w:eastAsia="en-US"/>
              </w:rPr>
            </w:pPr>
            <w:r w:rsidRPr="00995B5C">
              <w:rPr>
                <w:rFonts w:eastAsia="Calibri"/>
                <w:sz w:val="24"/>
                <w:szCs w:val="24"/>
                <w:lang w:eastAsia="en-US"/>
              </w:rPr>
              <w:t>№ п.п</w:t>
            </w:r>
          </w:p>
        </w:tc>
        <w:tc>
          <w:tcPr>
            <w:tcW w:w="4790" w:type="dxa"/>
            <w:vAlign w:val="center"/>
          </w:tcPr>
          <w:p w:rsidR="00995B5C" w:rsidRPr="00995B5C" w:rsidRDefault="00995B5C" w:rsidP="00995B5C">
            <w:pPr>
              <w:keepNext/>
              <w:spacing w:line="240" w:lineRule="auto"/>
              <w:ind w:firstLine="0"/>
              <w:contextualSpacing/>
              <w:jc w:val="center"/>
              <w:rPr>
                <w:rFonts w:eastAsia="Calibri"/>
                <w:sz w:val="24"/>
                <w:szCs w:val="24"/>
                <w:lang w:eastAsia="en-US"/>
              </w:rPr>
            </w:pPr>
            <w:r w:rsidRPr="00995B5C">
              <w:rPr>
                <w:rFonts w:eastAsia="Calibri"/>
                <w:sz w:val="24"/>
                <w:szCs w:val="24"/>
                <w:lang w:eastAsia="en-US"/>
              </w:rPr>
              <w:t>Наименование машин и механизмов</w:t>
            </w:r>
          </w:p>
        </w:tc>
        <w:tc>
          <w:tcPr>
            <w:tcW w:w="4518" w:type="dxa"/>
            <w:vAlign w:val="center"/>
          </w:tcPr>
          <w:p w:rsidR="00995B5C" w:rsidRPr="00995B5C" w:rsidRDefault="00995B5C" w:rsidP="00995B5C">
            <w:pPr>
              <w:keepNext/>
              <w:spacing w:line="240" w:lineRule="auto"/>
              <w:ind w:firstLine="0"/>
              <w:contextualSpacing/>
              <w:jc w:val="center"/>
              <w:rPr>
                <w:rFonts w:eastAsia="Calibri"/>
                <w:sz w:val="24"/>
                <w:szCs w:val="24"/>
                <w:lang w:eastAsia="en-US"/>
              </w:rPr>
            </w:pPr>
            <w:r w:rsidRPr="00995B5C">
              <w:rPr>
                <w:rFonts w:eastAsia="Calibri"/>
                <w:sz w:val="24"/>
                <w:szCs w:val="24"/>
                <w:lang w:eastAsia="en-US"/>
              </w:rPr>
              <w:t>Марка машин и механизмов</w:t>
            </w:r>
          </w:p>
        </w:tc>
      </w:tr>
      <w:tr w:rsidR="00995B5C" w:rsidRPr="00995B5C" w:rsidTr="00FC63CF">
        <w:trPr>
          <w:cantSplit/>
          <w:trHeight w:hRule="exact" w:val="265"/>
        </w:trPr>
        <w:tc>
          <w:tcPr>
            <w:tcW w:w="851" w:type="dxa"/>
            <w:vAlign w:val="center"/>
          </w:tcPr>
          <w:p w:rsidR="00995B5C" w:rsidRPr="00F17546" w:rsidRDefault="00995B5C" w:rsidP="00995B5C">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1</w:t>
            </w:r>
          </w:p>
        </w:tc>
        <w:tc>
          <w:tcPr>
            <w:tcW w:w="4790" w:type="dxa"/>
            <w:vAlign w:val="center"/>
          </w:tcPr>
          <w:p w:rsidR="00995B5C" w:rsidRPr="00F17546" w:rsidRDefault="00995B5C" w:rsidP="00995B5C">
            <w:pPr>
              <w:spacing w:after="200" w:line="276" w:lineRule="auto"/>
              <w:ind w:firstLine="0"/>
              <w:contextualSpacing/>
              <w:jc w:val="left"/>
              <w:rPr>
                <w:rFonts w:eastAsia="Calibri"/>
                <w:sz w:val="24"/>
                <w:szCs w:val="24"/>
                <w:lang w:eastAsia="en-US"/>
              </w:rPr>
            </w:pPr>
            <w:r w:rsidRPr="00F17546">
              <w:rPr>
                <w:rFonts w:eastAsia="Calibri"/>
                <w:sz w:val="24"/>
                <w:szCs w:val="24"/>
                <w:lang w:eastAsia="en-US"/>
              </w:rPr>
              <w:t>Бензопила</w:t>
            </w:r>
          </w:p>
        </w:tc>
        <w:tc>
          <w:tcPr>
            <w:tcW w:w="4518" w:type="dxa"/>
            <w:vAlign w:val="center"/>
          </w:tcPr>
          <w:p w:rsidR="00995B5C" w:rsidRPr="00F17546" w:rsidRDefault="00995B5C" w:rsidP="00995B5C">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Хускварна</w:t>
            </w:r>
          </w:p>
        </w:tc>
      </w:tr>
      <w:tr w:rsidR="00995B5C" w:rsidRPr="00995B5C" w:rsidTr="00FC63CF">
        <w:trPr>
          <w:cantSplit/>
          <w:trHeight w:hRule="exact" w:val="265"/>
        </w:trPr>
        <w:tc>
          <w:tcPr>
            <w:tcW w:w="851" w:type="dxa"/>
            <w:vAlign w:val="center"/>
          </w:tcPr>
          <w:p w:rsidR="00995B5C" w:rsidRPr="00F17546" w:rsidRDefault="00995B5C" w:rsidP="00995B5C">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2</w:t>
            </w:r>
          </w:p>
        </w:tc>
        <w:tc>
          <w:tcPr>
            <w:tcW w:w="4790" w:type="dxa"/>
            <w:vAlign w:val="center"/>
          </w:tcPr>
          <w:p w:rsidR="00995B5C" w:rsidRPr="00F17546" w:rsidRDefault="00995B5C" w:rsidP="00995B5C">
            <w:pPr>
              <w:spacing w:after="200" w:line="276" w:lineRule="auto"/>
              <w:ind w:firstLine="0"/>
              <w:contextualSpacing/>
              <w:jc w:val="left"/>
              <w:rPr>
                <w:rFonts w:eastAsia="Calibri"/>
                <w:sz w:val="24"/>
                <w:szCs w:val="24"/>
                <w:lang w:eastAsia="en-US"/>
              </w:rPr>
            </w:pPr>
            <w:r w:rsidRPr="00F17546">
              <w:rPr>
                <w:rFonts w:eastAsia="Calibri"/>
                <w:sz w:val="24"/>
                <w:szCs w:val="24"/>
                <w:lang w:eastAsia="en-US"/>
              </w:rPr>
              <w:t>Трактор</w:t>
            </w:r>
          </w:p>
        </w:tc>
        <w:tc>
          <w:tcPr>
            <w:tcW w:w="4518" w:type="dxa"/>
            <w:vAlign w:val="center"/>
          </w:tcPr>
          <w:p w:rsidR="00995B5C" w:rsidRPr="00F17546" w:rsidRDefault="00995B5C" w:rsidP="00995B5C">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МТЗ-82</w:t>
            </w:r>
          </w:p>
        </w:tc>
      </w:tr>
      <w:tr w:rsidR="00995B5C" w:rsidRPr="00995B5C" w:rsidTr="00FC63CF">
        <w:trPr>
          <w:cantSplit/>
          <w:trHeight w:hRule="exact" w:val="265"/>
        </w:trPr>
        <w:tc>
          <w:tcPr>
            <w:tcW w:w="851" w:type="dxa"/>
            <w:vAlign w:val="center"/>
          </w:tcPr>
          <w:p w:rsidR="00995B5C" w:rsidRPr="00F17546" w:rsidRDefault="00995B5C" w:rsidP="00995B5C">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3</w:t>
            </w:r>
          </w:p>
        </w:tc>
        <w:tc>
          <w:tcPr>
            <w:tcW w:w="4790" w:type="dxa"/>
            <w:vAlign w:val="center"/>
          </w:tcPr>
          <w:p w:rsidR="00995B5C" w:rsidRPr="00F17546" w:rsidRDefault="00995B5C" w:rsidP="00995B5C">
            <w:pPr>
              <w:spacing w:after="200" w:line="276" w:lineRule="auto"/>
              <w:ind w:firstLine="0"/>
              <w:contextualSpacing/>
              <w:jc w:val="left"/>
              <w:rPr>
                <w:rFonts w:eastAsia="Calibri"/>
                <w:sz w:val="24"/>
                <w:szCs w:val="24"/>
                <w:lang w:eastAsia="en-US"/>
              </w:rPr>
            </w:pPr>
            <w:r w:rsidRPr="00F17546">
              <w:rPr>
                <w:rFonts w:eastAsia="Calibri"/>
                <w:sz w:val="24"/>
                <w:szCs w:val="24"/>
                <w:lang w:eastAsia="en-US"/>
              </w:rPr>
              <w:t>Автомобиль</w:t>
            </w:r>
          </w:p>
        </w:tc>
        <w:tc>
          <w:tcPr>
            <w:tcW w:w="4518" w:type="dxa"/>
            <w:vAlign w:val="center"/>
          </w:tcPr>
          <w:p w:rsidR="00995B5C" w:rsidRPr="00F17546" w:rsidRDefault="00995B5C" w:rsidP="00995B5C">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УАЗ-3909</w:t>
            </w:r>
          </w:p>
        </w:tc>
      </w:tr>
    </w:tbl>
    <w:p w:rsidR="00995B5C" w:rsidRPr="00995B5C" w:rsidRDefault="00995B5C" w:rsidP="00995B5C">
      <w:pPr>
        <w:keepNext/>
        <w:keepLines/>
        <w:spacing w:line="240" w:lineRule="auto"/>
        <w:ind w:firstLine="0"/>
        <w:contextualSpacing/>
        <w:rPr>
          <w:rFonts w:eastAsia="Calibri"/>
          <w:szCs w:val="28"/>
          <w:lang w:eastAsia="en-US"/>
        </w:rPr>
      </w:pPr>
    </w:p>
    <w:p w:rsidR="00995B5C" w:rsidRPr="00995B5C" w:rsidRDefault="00995B5C" w:rsidP="00995B5C">
      <w:pPr>
        <w:spacing w:line="240" w:lineRule="auto"/>
        <w:ind w:firstLine="567"/>
        <w:contextualSpacing/>
        <w:rPr>
          <w:rFonts w:eastAsia="Calibri"/>
          <w:szCs w:val="28"/>
          <w:lang w:eastAsia="en-US"/>
        </w:rPr>
      </w:pPr>
      <w:r>
        <w:rPr>
          <w:rFonts w:eastAsia="Calibri"/>
          <w:szCs w:val="28"/>
          <w:lang w:eastAsia="en-US"/>
        </w:rPr>
        <w:t xml:space="preserve">23-2.2. </w:t>
      </w:r>
      <w:r w:rsidRPr="00995B5C">
        <w:rPr>
          <w:rFonts w:eastAsia="Calibri"/>
          <w:szCs w:val="28"/>
          <w:lang w:eastAsia="en-US"/>
        </w:rPr>
        <w:t xml:space="preserve">Нормы выработки и нормы времени, необходимые для выполнения работ по искусственному лесовосстановлению путём механизированной посадки саженцев ели по предварительно обработанной почве приведены в таблице 2, исходя из базовых условий ее выполнении, указанных в таблице 3. </w:t>
      </w:r>
    </w:p>
    <w:p w:rsidR="00995B5C" w:rsidRPr="00995B5C" w:rsidRDefault="00995B5C" w:rsidP="00995B5C">
      <w:pPr>
        <w:spacing w:line="240" w:lineRule="auto"/>
        <w:ind w:firstLine="567"/>
        <w:contextualSpacing/>
        <w:jc w:val="right"/>
        <w:rPr>
          <w:rFonts w:ascii="Calibri" w:eastAsia="Calibri" w:hAnsi="Calibri"/>
          <w:sz w:val="22"/>
          <w:szCs w:val="22"/>
          <w:lang w:eastAsia="en-US"/>
        </w:rPr>
      </w:pPr>
      <w:r w:rsidRPr="00995B5C">
        <w:rPr>
          <w:rFonts w:eastAsia="Calibri"/>
          <w:szCs w:val="28"/>
          <w:lang w:eastAsia="en-US"/>
        </w:rPr>
        <w:t xml:space="preserve">  Таблица 2</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4277"/>
        <w:gridCol w:w="1296"/>
        <w:gridCol w:w="1265"/>
        <w:gridCol w:w="1205"/>
        <w:gridCol w:w="1354"/>
      </w:tblGrid>
      <w:tr w:rsidR="00995B5C" w:rsidRPr="00995B5C" w:rsidTr="00CA094E">
        <w:trPr>
          <w:trHeight w:val="224"/>
          <w:tblHeader/>
        </w:trPr>
        <w:tc>
          <w:tcPr>
            <w:tcW w:w="669" w:type="dxa"/>
            <w:vMerge w:val="restart"/>
            <w:vAlign w:val="center"/>
          </w:tcPr>
          <w:p w:rsidR="00995B5C" w:rsidRPr="00995B5C" w:rsidRDefault="00995B5C" w:rsidP="00995B5C">
            <w:pPr>
              <w:keepNext/>
              <w:spacing w:line="240" w:lineRule="auto"/>
              <w:ind w:firstLine="0"/>
              <w:contextualSpacing/>
              <w:jc w:val="center"/>
              <w:rPr>
                <w:rFonts w:eastAsia="Calibri"/>
                <w:sz w:val="24"/>
                <w:szCs w:val="24"/>
                <w:lang w:eastAsia="en-US"/>
              </w:rPr>
            </w:pPr>
            <w:r w:rsidRPr="00995B5C">
              <w:rPr>
                <w:rFonts w:eastAsia="Calibri"/>
                <w:sz w:val="24"/>
                <w:szCs w:val="24"/>
                <w:lang w:eastAsia="en-US"/>
              </w:rPr>
              <w:t>№ п.п.</w:t>
            </w:r>
          </w:p>
        </w:tc>
        <w:tc>
          <w:tcPr>
            <w:tcW w:w="4277" w:type="dxa"/>
            <w:vMerge w:val="restart"/>
            <w:vAlign w:val="center"/>
          </w:tcPr>
          <w:p w:rsidR="00995B5C" w:rsidRPr="00995B5C" w:rsidRDefault="00995B5C" w:rsidP="00995B5C">
            <w:pPr>
              <w:keepNext/>
              <w:spacing w:line="240" w:lineRule="auto"/>
              <w:ind w:firstLine="0"/>
              <w:jc w:val="center"/>
              <w:rPr>
                <w:sz w:val="24"/>
                <w:szCs w:val="24"/>
              </w:rPr>
            </w:pPr>
            <w:r w:rsidRPr="00995B5C">
              <w:rPr>
                <w:sz w:val="24"/>
                <w:szCs w:val="24"/>
              </w:rPr>
              <w:t>Виды работ</w:t>
            </w:r>
          </w:p>
        </w:tc>
        <w:tc>
          <w:tcPr>
            <w:tcW w:w="1296" w:type="dxa"/>
            <w:vMerge w:val="restart"/>
            <w:vAlign w:val="center"/>
          </w:tcPr>
          <w:p w:rsidR="00995B5C" w:rsidRPr="00995B5C" w:rsidRDefault="00995B5C" w:rsidP="00995B5C">
            <w:pPr>
              <w:keepNext/>
              <w:spacing w:line="240" w:lineRule="auto"/>
              <w:ind w:firstLine="0"/>
              <w:contextualSpacing/>
              <w:jc w:val="center"/>
              <w:rPr>
                <w:rFonts w:eastAsia="Calibri"/>
                <w:sz w:val="24"/>
                <w:szCs w:val="24"/>
                <w:lang w:eastAsia="en-US"/>
              </w:rPr>
            </w:pPr>
            <w:r w:rsidRPr="00995B5C">
              <w:rPr>
                <w:rFonts w:eastAsia="Calibri"/>
                <w:sz w:val="24"/>
                <w:szCs w:val="24"/>
                <w:lang w:eastAsia="en-US"/>
              </w:rPr>
              <w:t>Единица измерения</w:t>
            </w:r>
          </w:p>
        </w:tc>
        <w:tc>
          <w:tcPr>
            <w:tcW w:w="1265" w:type="dxa"/>
            <w:vMerge w:val="restart"/>
            <w:vAlign w:val="center"/>
          </w:tcPr>
          <w:p w:rsidR="00995B5C" w:rsidRPr="00995B5C" w:rsidRDefault="00995B5C" w:rsidP="00995B5C">
            <w:pPr>
              <w:keepNext/>
              <w:spacing w:line="240" w:lineRule="auto"/>
              <w:ind w:firstLine="0"/>
              <w:contextualSpacing/>
              <w:jc w:val="center"/>
              <w:rPr>
                <w:rFonts w:eastAsia="Calibri"/>
                <w:sz w:val="24"/>
                <w:szCs w:val="24"/>
                <w:lang w:eastAsia="en-US"/>
              </w:rPr>
            </w:pPr>
            <w:r w:rsidRPr="00995B5C">
              <w:rPr>
                <w:rFonts w:eastAsia="Calibri"/>
                <w:sz w:val="24"/>
                <w:szCs w:val="24"/>
                <w:lang w:eastAsia="en-US"/>
              </w:rPr>
              <w:t>Норма вы</w:t>
            </w:r>
            <w:r w:rsidRPr="00995B5C">
              <w:rPr>
                <w:rFonts w:eastAsia="Calibri"/>
                <w:sz w:val="24"/>
                <w:szCs w:val="24"/>
                <w:lang w:eastAsia="en-US"/>
              </w:rPr>
              <w:softHyphen/>
              <w:t>работки</w:t>
            </w:r>
          </w:p>
        </w:tc>
        <w:tc>
          <w:tcPr>
            <w:tcW w:w="2559" w:type="dxa"/>
            <w:gridSpan w:val="2"/>
            <w:vAlign w:val="center"/>
          </w:tcPr>
          <w:p w:rsidR="00995B5C" w:rsidRPr="00995B5C" w:rsidRDefault="00995B5C" w:rsidP="00995B5C">
            <w:pPr>
              <w:keepNext/>
              <w:spacing w:line="240" w:lineRule="auto"/>
              <w:ind w:firstLine="0"/>
              <w:contextualSpacing/>
              <w:jc w:val="center"/>
              <w:rPr>
                <w:rFonts w:eastAsia="Calibri"/>
                <w:sz w:val="24"/>
                <w:szCs w:val="24"/>
                <w:lang w:eastAsia="en-US"/>
              </w:rPr>
            </w:pPr>
            <w:r w:rsidRPr="00995B5C">
              <w:rPr>
                <w:rFonts w:eastAsia="Calibri"/>
                <w:sz w:val="24"/>
                <w:szCs w:val="24"/>
                <w:lang w:eastAsia="en-US"/>
              </w:rPr>
              <w:t>Потребное количество</w:t>
            </w:r>
          </w:p>
        </w:tc>
      </w:tr>
      <w:tr w:rsidR="00995B5C" w:rsidRPr="00995B5C" w:rsidTr="00CA094E">
        <w:trPr>
          <w:trHeight w:val="114"/>
          <w:tblHeader/>
        </w:trPr>
        <w:tc>
          <w:tcPr>
            <w:tcW w:w="669" w:type="dxa"/>
            <w:vMerge/>
            <w:vAlign w:val="center"/>
          </w:tcPr>
          <w:p w:rsidR="00995B5C" w:rsidRPr="00995B5C" w:rsidRDefault="00995B5C" w:rsidP="00995B5C">
            <w:pPr>
              <w:keepNext/>
              <w:spacing w:line="240" w:lineRule="auto"/>
              <w:ind w:firstLine="0"/>
              <w:contextualSpacing/>
              <w:jc w:val="center"/>
              <w:rPr>
                <w:rFonts w:eastAsia="Calibri"/>
                <w:sz w:val="24"/>
                <w:szCs w:val="24"/>
                <w:lang w:eastAsia="en-US"/>
              </w:rPr>
            </w:pPr>
          </w:p>
        </w:tc>
        <w:tc>
          <w:tcPr>
            <w:tcW w:w="4277" w:type="dxa"/>
            <w:vMerge/>
            <w:vAlign w:val="center"/>
          </w:tcPr>
          <w:p w:rsidR="00995B5C" w:rsidRPr="00995B5C" w:rsidRDefault="00995B5C" w:rsidP="00995B5C">
            <w:pPr>
              <w:keepNext/>
              <w:spacing w:line="240" w:lineRule="auto"/>
              <w:ind w:firstLine="0"/>
              <w:jc w:val="left"/>
              <w:rPr>
                <w:sz w:val="24"/>
                <w:szCs w:val="24"/>
              </w:rPr>
            </w:pPr>
          </w:p>
        </w:tc>
        <w:tc>
          <w:tcPr>
            <w:tcW w:w="1296" w:type="dxa"/>
            <w:vMerge/>
            <w:vAlign w:val="center"/>
          </w:tcPr>
          <w:p w:rsidR="00995B5C" w:rsidRPr="00995B5C" w:rsidRDefault="00995B5C" w:rsidP="00995B5C">
            <w:pPr>
              <w:keepNext/>
              <w:spacing w:line="240" w:lineRule="auto"/>
              <w:ind w:firstLine="0"/>
              <w:contextualSpacing/>
              <w:jc w:val="center"/>
              <w:rPr>
                <w:rFonts w:eastAsia="Calibri"/>
                <w:sz w:val="24"/>
                <w:szCs w:val="24"/>
                <w:lang w:eastAsia="en-US"/>
              </w:rPr>
            </w:pPr>
          </w:p>
        </w:tc>
        <w:tc>
          <w:tcPr>
            <w:tcW w:w="1265" w:type="dxa"/>
            <w:vMerge/>
            <w:vAlign w:val="center"/>
          </w:tcPr>
          <w:p w:rsidR="00995B5C" w:rsidRPr="00995B5C" w:rsidRDefault="00995B5C" w:rsidP="00995B5C">
            <w:pPr>
              <w:keepNext/>
              <w:spacing w:line="240" w:lineRule="auto"/>
              <w:ind w:firstLine="0"/>
              <w:contextualSpacing/>
              <w:jc w:val="center"/>
              <w:rPr>
                <w:rFonts w:eastAsia="Calibri"/>
                <w:sz w:val="24"/>
                <w:szCs w:val="24"/>
                <w:lang w:eastAsia="en-US"/>
              </w:rPr>
            </w:pPr>
          </w:p>
        </w:tc>
        <w:tc>
          <w:tcPr>
            <w:tcW w:w="1205" w:type="dxa"/>
            <w:vAlign w:val="center"/>
          </w:tcPr>
          <w:p w:rsidR="00995B5C" w:rsidRPr="00995B5C" w:rsidRDefault="00995B5C" w:rsidP="00995B5C">
            <w:pPr>
              <w:keepNext/>
              <w:spacing w:line="240" w:lineRule="auto"/>
              <w:ind w:firstLine="0"/>
              <w:contextualSpacing/>
              <w:jc w:val="center"/>
              <w:rPr>
                <w:rFonts w:eastAsia="Calibri"/>
                <w:sz w:val="24"/>
                <w:szCs w:val="24"/>
                <w:lang w:eastAsia="en-US"/>
              </w:rPr>
            </w:pPr>
            <w:r w:rsidRPr="00995B5C">
              <w:rPr>
                <w:rFonts w:eastAsia="Calibri"/>
                <w:sz w:val="24"/>
                <w:szCs w:val="24"/>
                <w:lang w:eastAsia="en-US"/>
              </w:rPr>
              <w:t>человеко - дней</w:t>
            </w:r>
          </w:p>
        </w:tc>
        <w:tc>
          <w:tcPr>
            <w:tcW w:w="1354" w:type="dxa"/>
            <w:vAlign w:val="center"/>
          </w:tcPr>
          <w:p w:rsidR="00995B5C" w:rsidRPr="00995B5C" w:rsidRDefault="00995B5C" w:rsidP="00995B5C">
            <w:pPr>
              <w:keepNext/>
              <w:spacing w:line="240" w:lineRule="auto"/>
              <w:ind w:firstLine="0"/>
              <w:contextualSpacing/>
              <w:jc w:val="center"/>
              <w:rPr>
                <w:rFonts w:eastAsia="Calibri"/>
                <w:sz w:val="24"/>
                <w:szCs w:val="24"/>
                <w:lang w:eastAsia="en-US"/>
              </w:rPr>
            </w:pPr>
            <w:r w:rsidRPr="00995B5C">
              <w:rPr>
                <w:rFonts w:eastAsia="Calibri"/>
                <w:sz w:val="24"/>
                <w:szCs w:val="24"/>
                <w:lang w:eastAsia="en-US"/>
              </w:rPr>
              <w:t>машино - смен</w:t>
            </w:r>
          </w:p>
        </w:tc>
      </w:tr>
      <w:tr w:rsidR="00995B5C" w:rsidRPr="00995B5C" w:rsidTr="00CA094E">
        <w:trPr>
          <w:trHeight w:val="224"/>
          <w:tblHeader/>
        </w:trPr>
        <w:tc>
          <w:tcPr>
            <w:tcW w:w="669" w:type="dxa"/>
            <w:vAlign w:val="center"/>
          </w:tcPr>
          <w:p w:rsidR="00995B5C" w:rsidRPr="00995B5C" w:rsidRDefault="00995B5C" w:rsidP="00995B5C">
            <w:pPr>
              <w:keepNext/>
              <w:spacing w:line="240" w:lineRule="auto"/>
              <w:ind w:firstLine="0"/>
              <w:jc w:val="center"/>
              <w:rPr>
                <w:sz w:val="24"/>
                <w:szCs w:val="24"/>
              </w:rPr>
            </w:pPr>
            <w:r w:rsidRPr="00995B5C">
              <w:rPr>
                <w:sz w:val="24"/>
                <w:szCs w:val="24"/>
              </w:rPr>
              <w:t>А</w:t>
            </w:r>
          </w:p>
        </w:tc>
        <w:tc>
          <w:tcPr>
            <w:tcW w:w="4277" w:type="dxa"/>
            <w:vAlign w:val="center"/>
          </w:tcPr>
          <w:p w:rsidR="00995B5C" w:rsidRPr="00995B5C" w:rsidRDefault="00995B5C" w:rsidP="00995B5C">
            <w:pPr>
              <w:keepNext/>
              <w:spacing w:line="240" w:lineRule="auto"/>
              <w:ind w:firstLine="0"/>
              <w:jc w:val="center"/>
              <w:rPr>
                <w:sz w:val="24"/>
                <w:szCs w:val="24"/>
              </w:rPr>
            </w:pPr>
            <w:r w:rsidRPr="00995B5C">
              <w:rPr>
                <w:sz w:val="24"/>
                <w:szCs w:val="24"/>
              </w:rPr>
              <w:t>Б</w:t>
            </w:r>
          </w:p>
        </w:tc>
        <w:tc>
          <w:tcPr>
            <w:tcW w:w="1296" w:type="dxa"/>
            <w:vAlign w:val="center"/>
          </w:tcPr>
          <w:p w:rsidR="00995B5C" w:rsidRPr="00995B5C" w:rsidRDefault="00995B5C" w:rsidP="00995B5C">
            <w:pPr>
              <w:keepNext/>
              <w:spacing w:line="240" w:lineRule="auto"/>
              <w:ind w:firstLine="0"/>
              <w:jc w:val="center"/>
              <w:rPr>
                <w:sz w:val="24"/>
                <w:szCs w:val="24"/>
              </w:rPr>
            </w:pPr>
            <w:r w:rsidRPr="00995B5C">
              <w:rPr>
                <w:sz w:val="24"/>
                <w:szCs w:val="24"/>
              </w:rPr>
              <w:t>В</w:t>
            </w:r>
          </w:p>
        </w:tc>
        <w:tc>
          <w:tcPr>
            <w:tcW w:w="1265" w:type="dxa"/>
            <w:vAlign w:val="center"/>
          </w:tcPr>
          <w:p w:rsidR="00995B5C" w:rsidRPr="00995B5C" w:rsidRDefault="00995B5C" w:rsidP="00995B5C">
            <w:pPr>
              <w:keepNext/>
              <w:spacing w:line="240" w:lineRule="auto"/>
              <w:ind w:firstLine="0"/>
              <w:jc w:val="center"/>
              <w:rPr>
                <w:sz w:val="24"/>
                <w:szCs w:val="24"/>
              </w:rPr>
            </w:pPr>
            <w:r w:rsidRPr="00995B5C">
              <w:rPr>
                <w:sz w:val="24"/>
                <w:szCs w:val="24"/>
              </w:rPr>
              <w:t>1</w:t>
            </w:r>
          </w:p>
        </w:tc>
        <w:tc>
          <w:tcPr>
            <w:tcW w:w="1205" w:type="dxa"/>
            <w:vAlign w:val="center"/>
          </w:tcPr>
          <w:p w:rsidR="00995B5C" w:rsidRPr="00995B5C" w:rsidRDefault="00995B5C" w:rsidP="00995B5C">
            <w:pPr>
              <w:keepNext/>
              <w:spacing w:line="240" w:lineRule="auto"/>
              <w:ind w:firstLine="0"/>
              <w:jc w:val="center"/>
              <w:rPr>
                <w:sz w:val="24"/>
                <w:szCs w:val="24"/>
              </w:rPr>
            </w:pPr>
            <w:r w:rsidRPr="00995B5C">
              <w:rPr>
                <w:sz w:val="24"/>
                <w:szCs w:val="24"/>
              </w:rPr>
              <w:t>2</w:t>
            </w:r>
          </w:p>
        </w:tc>
        <w:tc>
          <w:tcPr>
            <w:tcW w:w="1354" w:type="dxa"/>
            <w:vAlign w:val="center"/>
          </w:tcPr>
          <w:p w:rsidR="00995B5C" w:rsidRPr="00995B5C" w:rsidRDefault="00995B5C" w:rsidP="00995B5C">
            <w:pPr>
              <w:keepNext/>
              <w:spacing w:line="240" w:lineRule="auto"/>
              <w:ind w:firstLine="0"/>
              <w:jc w:val="center"/>
              <w:rPr>
                <w:sz w:val="24"/>
                <w:szCs w:val="24"/>
              </w:rPr>
            </w:pPr>
            <w:r w:rsidRPr="00995B5C">
              <w:rPr>
                <w:sz w:val="24"/>
                <w:szCs w:val="24"/>
              </w:rPr>
              <w:t>3</w:t>
            </w:r>
          </w:p>
        </w:tc>
      </w:tr>
      <w:tr w:rsidR="00995B5C" w:rsidRPr="00995B5C" w:rsidTr="00CA094E">
        <w:trPr>
          <w:trHeight w:val="889"/>
        </w:trPr>
        <w:tc>
          <w:tcPr>
            <w:tcW w:w="669"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1</w:t>
            </w:r>
          </w:p>
        </w:tc>
        <w:tc>
          <w:tcPr>
            <w:tcW w:w="4277" w:type="dxa"/>
            <w:vAlign w:val="center"/>
          </w:tcPr>
          <w:p w:rsidR="00995B5C" w:rsidRPr="00F17546" w:rsidRDefault="00995B5C" w:rsidP="00995B5C">
            <w:pPr>
              <w:spacing w:line="240" w:lineRule="auto"/>
              <w:ind w:firstLine="0"/>
              <w:rPr>
                <w:sz w:val="24"/>
                <w:szCs w:val="24"/>
              </w:rPr>
            </w:pPr>
            <w:r w:rsidRPr="00F17546">
              <w:rPr>
                <w:sz w:val="24"/>
                <w:szCs w:val="24"/>
              </w:rPr>
              <w:t>Выкопка лопатой посадочного материала, выборка, сортировка по стандарту, увязка в пучки, прикопка</w:t>
            </w:r>
          </w:p>
        </w:tc>
        <w:tc>
          <w:tcPr>
            <w:tcW w:w="1296"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тыс.шт.</w:t>
            </w:r>
          </w:p>
        </w:tc>
        <w:tc>
          <w:tcPr>
            <w:tcW w:w="1265"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3,3</w:t>
            </w:r>
          </w:p>
        </w:tc>
        <w:tc>
          <w:tcPr>
            <w:tcW w:w="1205"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0,76</w:t>
            </w:r>
          </w:p>
        </w:tc>
        <w:tc>
          <w:tcPr>
            <w:tcW w:w="1354"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p>
        </w:tc>
      </w:tr>
      <w:tr w:rsidR="00995B5C" w:rsidRPr="00995B5C" w:rsidTr="00CA094E">
        <w:trPr>
          <w:trHeight w:val="2693"/>
        </w:trPr>
        <w:tc>
          <w:tcPr>
            <w:tcW w:w="669"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2</w:t>
            </w:r>
          </w:p>
        </w:tc>
        <w:tc>
          <w:tcPr>
            <w:tcW w:w="4277" w:type="dxa"/>
            <w:vAlign w:val="center"/>
          </w:tcPr>
          <w:p w:rsidR="00995B5C" w:rsidRPr="00F17546" w:rsidRDefault="00995B5C" w:rsidP="00995B5C">
            <w:pPr>
              <w:spacing w:line="240" w:lineRule="auto"/>
              <w:ind w:firstLine="0"/>
              <w:contextualSpacing/>
              <w:rPr>
                <w:rFonts w:eastAsia="Calibri"/>
                <w:sz w:val="24"/>
                <w:szCs w:val="24"/>
                <w:lang w:eastAsia="en-US"/>
              </w:rPr>
            </w:pPr>
            <w:r w:rsidRPr="00F17546">
              <w:rPr>
                <w:rFonts w:eastAsia="Calibri"/>
                <w:sz w:val="24"/>
                <w:szCs w:val="24"/>
                <w:lang w:eastAsia="en-US"/>
              </w:rPr>
              <w:t>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tc>
        <w:tc>
          <w:tcPr>
            <w:tcW w:w="1296"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тыс. шт.</w:t>
            </w:r>
          </w:p>
        </w:tc>
        <w:tc>
          <w:tcPr>
            <w:tcW w:w="1265"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59,00</w:t>
            </w:r>
          </w:p>
        </w:tc>
        <w:tc>
          <w:tcPr>
            <w:tcW w:w="1205"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0,04</w:t>
            </w:r>
          </w:p>
        </w:tc>
        <w:tc>
          <w:tcPr>
            <w:tcW w:w="1354"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p>
        </w:tc>
      </w:tr>
      <w:tr w:rsidR="00995B5C" w:rsidRPr="00995B5C" w:rsidTr="00CA094E">
        <w:trPr>
          <w:trHeight w:val="673"/>
        </w:trPr>
        <w:tc>
          <w:tcPr>
            <w:tcW w:w="669" w:type="dxa"/>
            <w:vMerge w:val="restart"/>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3</w:t>
            </w:r>
          </w:p>
        </w:tc>
        <w:tc>
          <w:tcPr>
            <w:tcW w:w="4277" w:type="dxa"/>
            <w:vAlign w:val="center"/>
          </w:tcPr>
          <w:p w:rsidR="00995B5C" w:rsidRPr="00F17546" w:rsidRDefault="00995B5C" w:rsidP="00995B5C">
            <w:pPr>
              <w:spacing w:line="240" w:lineRule="auto"/>
              <w:ind w:firstLine="0"/>
              <w:contextualSpacing/>
              <w:rPr>
                <w:rFonts w:eastAsia="Calibri"/>
                <w:sz w:val="24"/>
                <w:szCs w:val="24"/>
                <w:lang w:eastAsia="en-US"/>
              </w:rPr>
            </w:pPr>
            <w:r w:rsidRPr="00F17546">
              <w:rPr>
                <w:rFonts w:eastAsia="Calibri"/>
                <w:sz w:val="24"/>
                <w:szCs w:val="24"/>
                <w:lang w:eastAsia="en-US"/>
              </w:rPr>
              <w:t xml:space="preserve">Посадка с подноской саженцев ели (2+2) или (2+3) в пласт или дно борозд  </w:t>
            </w:r>
          </w:p>
        </w:tc>
        <w:tc>
          <w:tcPr>
            <w:tcW w:w="1296" w:type="dxa"/>
            <w:vMerge w:val="restart"/>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га</w:t>
            </w:r>
          </w:p>
        </w:tc>
        <w:tc>
          <w:tcPr>
            <w:tcW w:w="1265" w:type="dxa"/>
            <w:vMerge w:val="restart"/>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2,67</w:t>
            </w:r>
          </w:p>
        </w:tc>
        <w:tc>
          <w:tcPr>
            <w:tcW w:w="1205"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0,4</w:t>
            </w:r>
          </w:p>
        </w:tc>
        <w:tc>
          <w:tcPr>
            <w:tcW w:w="1354" w:type="dxa"/>
            <w:vMerge w:val="restart"/>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0,4</w:t>
            </w:r>
          </w:p>
        </w:tc>
      </w:tr>
      <w:tr w:rsidR="00995B5C" w:rsidRPr="00995B5C" w:rsidTr="00CA094E">
        <w:trPr>
          <w:trHeight w:val="114"/>
        </w:trPr>
        <w:tc>
          <w:tcPr>
            <w:tcW w:w="669" w:type="dxa"/>
            <w:vMerge/>
            <w:vAlign w:val="center"/>
          </w:tcPr>
          <w:p w:rsidR="00995B5C" w:rsidRPr="00F17546" w:rsidRDefault="00995B5C" w:rsidP="00995B5C">
            <w:pPr>
              <w:spacing w:line="240" w:lineRule="auto"/>
              <w:ind w:firstLine="0"/>
              <w:contextualSpacing/>
              <w:jc w:val="center"/>
              <w:rPr>
                <w:rFonts w:eastAsia="Calibri"/>
                <w:sz w:val="24"/>
                <w:szCs w:val="24"/>
                <w:lang w:eastAsia="en-US"/>
              </w:rPr>
            </w:pPr>
          </w:p>
        </w:tc>
        <w:tc>
          <w:tcPr>
            <w:tcW w:w="4277" w:type="dxa"/>
            <w:vAlign w:val="center"/>
          </w:tcPr>
          <w:p w:rsidR="00995B5C" w:rsidRPr="00F17546" w:rsidRDefault="00995B5C" w:rsidP="00995B5C">
            <w:pPr>
              <w:spacing w:line="240" w:lineRule="auto"/>
              <w:ind w:firstLine="0"/>
              <w:contextualSpacing/>
              <w:rPr>
                <w:rFonts w:eastAsia="Calibri"/>
                <w:sz w:val="24"/>
                <w:szCs w:val="24"/>
                <w:lang w:eastAsia="en-US"/>
              </w:rPr>
            </w:pPr>
            <w:r w:rsidRPr="00F17546">
              <w:rPr>
                <w:rFonts w:eastAsia="Calibri"/>
                <w:sz w:val="24"/>
                <w:szCs w:val="24"/>
                <w:lang w:eastAsia="en-US"/>
              </w:rPr>
              <w:t>рабочие, занятые посадкой (2 чел.)</w:t>
            </w:r>
          </w:p>
        </w:tc>
        <w:tc>
          <w:tcPr>
            <w:tcW w:w="1296" w:type="dxa"/>
            <w:vMerge/>
            <w:vAlign w:val="center"/>
          </w:tcPr>
          <w:p w:rsidR="00995B5C" w:rsidRPr="00F17546" w:rsidRDefault="00995B5C" w:rsidP="00995B5C">
            <w:pPr>
              <w:spacing w:line="240" w:lineRule="auto"/>
              <w:ind w:firstLine="0"/>
              <w:contextualSpacing/>
              <w:jc w:val="center"/>
              <w:rPr>
                <w:rFonts w:eastAsia="Calibri"/>
                <w:sz w:val="24"/>
                <w:szCs w:val="24"/>
                <w:lang w:eastAsia="en-US"/>
              </w:rPr>
            </w:pPr>
          </w:p>
        </w:tc>
        <w:tc>
          <w:tcPr>
            <w:tcW w:w="1265" w:type="dxa"/>
            <w:vMerge/>
            <w:vAlign w:val="center"/>
          </w:tcPr>
          <w:p w:rsidR="00995B5C" w:rsidRPr="00F17546" w:rsidRDefault="00995B5C" w:rsidP="00995B5C">
            <w:pPr>
              <w:spacing w:line="240" w:lineRule="auto"/>
              <w:ind w:firstLine="0"/>
              <w:contextualSpacing/>
              <w:jc w:val="center"/>
              <w:rPr>
                <w:rFonts w:eastAsia="Calibri"/>
                <w:sz w:val="24"/>
                <w:szCs w:val="24"/>
                <w:lang w:eastAsia="en-US"/>
              </w:rPr>
            </w:pPr>
          </w:p>
        </w:tc>
        <w:tc>
          <w:tcPr>
            <w:tcW w:w="1205" w:type="dxa"/>
            <w:vAlign w:val="center"/>
          </w:tcPr>
          <w:p w:rsidR="00995B5C" w:rsidRPr="00F17546" w:rsidRDefault="00995B5C" w:rsidP="00995B5C">
            <w:pPr>
              <w:spacing w:line="240" w:lineRule="auto"/>
              <w:ind w:firstLine="0"/>
              <w:jc w:val="center"/>
              <w:rPr>
                <w:rFonts w:eastAsia="Calibri"/>
                <w:sz w:val="24"/>
                <w:szCs w:val="24"/>
                <w:lang w:eastAsia="en-US"/>
              </w:rPr>
            </w:pPr>
            <w:r w:rsidRPr="00F17546">
              <w:rPr>
                <w:rFonts w:eastAsia="Calibri"/>
                <w:sz w:val="24"/>
                <w:szCs w:val="24"/>
                <w:lang w:eastAsia="en-US"/>
              </w:rPr>
              <w:t>0,8</w:t>
            </w:r>
          </w:p>
        </w:tc>
        <w:tc>
          <w:tcPr>
            <w:tcW w:w="1354" w:type="dxa"/>
            <w:vMerge/>
            <w:vAlign w:val="center"/>
          </w:tcPr>
          <w:p w:rsidR="00995B5C" w:rsidRPr="00F17546" w:rsidRDefault="00995B5C" w:rsidP="00995B5C">
            <w:pPr>
              <w:spacing w:line="240" w:lineRule="auto"/>
              <w:ind w:firstLine="0"/>
              <w:contextualSpacing/>
              <w:jc w:val="center"/>
              <w:rPr>
                <w:rFonts w:eastAsia="Calibri"/>
                <w:sz w:val="24"/>
                <w:szCs w:val="24"/>
                <w:lang w:eastAsia="en-US"/>
              </w:rPr>
            </w:pPr>
          </w:p>
        </w:tc>
      </w:tr>
      <w:tr w:rsidR="00995B5C" w:rsidRPr="00995B5C" w:rsidTr="00CA094E">
        <w:trPr>
          <w:trHeight w:val="114"/>
        </w:trPr>
        <w:tc>
          <w:tcPr>
            <w:tcW w:w="669" w:type="dxa"/>
            <w:vMerge/>
            <w:vAlign w:val="center"/>
          </w:tcPr>
          <w:p w:rsidR="00995B5C" w:rsidRPr="00F17546" w:rsidRDefault="00995B5C" w:rsidP="00995B5C">
            <w:pPr>
              <w:spacing w:line="240" w:lineRule="auto"/>
              <w:ind w:firstLine="0"/>
              <w:contextualSpacing/>
              <w:jc w:val="center"/>
              <w:rPr>
                <w:rFonts w:eastAsia="Calibri"/>
                <w:sz w:val="24"/>
                <w:szCs w:val="24"/>
                <w:lang w:eastAsia="en-US"/>
              </w:rPr>
            </w:pPr>
          </w:p>
        </w:tc>
        <w:tc>
          <w:tcPr>
            <w:tcW w:w="4277" w:type="dxa"/>
            <w:vAlign w:val="center"/>
          </w:tcPr>
          <w:p w:rsidR="00995B5C" w:rsidRPr="00F17546" w:rsidRDefault="00995B5C" w:rsidP="00995B5C">
            <w:pPr>
              <w:spacing w:line="240" w:lineRule="auto"/>
              <w:ind w:firstLine="0"/>
              <w:contextualSpacing/>
              <w:rPr>
                <w:rFonts w:eastAsia="Calibri"/>
                <w:sz w:val="24"/>
                <w:szCs w:val="24"/>
                <w:lang w:eastAsia="en-US"/>
              </w:rPr>
            </w:pPr>
            <w:r w:rsidRPr="00F17546">
              <w:rPr>
                <w:rFonts w:eastAsia="Calibri"/>
                <w:sz w:val="24"/>
                <w:szCs w:val="24"/>
                <w:lang w:eastAsia="en-US"/>
              </w:rPr>
              <w:t>рабочий занятый оправкой сеянцев (1 чел)</w:t>
            </w:r>
          </w:p>
        </w:tc>
        <w:tc>
          <w:tcPr>
            <w:tcW w:w="1296" w:type="dxa"/>
            <w:vMerge/>
            <w:vAlign w:val="center"/>
          </w:tcPr>
          <w:p w:rsidR="00995B5C" w:rsidRPr="00F17546" w:rsidRDefault="00995B5C" w:rsidP="00995B5C">
            <w:pPr>
              <w:spacing w:line="240" w:lineRule="auto"/>
              <w:ind w:firstLine="0"/>
              <w:contextualSpacing/>
              <w:jc w:val="center"/>
              <w:rPr>
                <w:rFonts w:eastAsia="Calibri"/>
                <w:sz w:val="24"/>
                <w:szCs w:val="24"/>
                <w:lang w:eastAsia="en-US"/>
              </w:rPr>
            </w:pPr>
          </w:p>
        </w:tc>
        <w:tc>
          <w:tcPr>
            <w:tcW w:w="1265" w:type="dxa"/>
            <w:vMerge/>
            <w:vAlign w:val="center"/>
          </w:tcPr>
          <w:p w:rsidR="00995B5C" w:rsidRPr="00F17546" w:rsidRDefault="00995B5C" w:rsidP="00995B5C">
            <w:pPr>
              <w:spacing w:line="240" w:lineRule="auto"/>
              <w:ind w:firstLine="0"/>
              <w:contextualSpacing/>
              <w:jc w:val="center"/>
              <w:rPr>
                <w:rFonts w:eastAsia="Calibri"/>
                <w:sz w:val="24"/>
                <w:szCs w:val="24"/>
                <w:lang w:eastAsia="en-US"/>
              </w:rPr>
            </w:pPr>
          </w:p>
        </w:tc>
        <w:tc>
          <w:tcPr>
            <w:tcW w:w="1205" w:type="dxa"/>
            <w:vAlign w:val="center"/>
          </w:tcPr>
          <w:p w:rsidR="00995B5C" w:rsidRPr="00F17546" w:rsidRDefault="00995B5C" w:rsidP="00995B5C">
            <w:pPr>
              <w:spacing w:line="240" w:lineRule="auto"/>
              <w:ind w:firstLine="0"/>
              <w:jc w:val="center"/>
              <w:rPr>
                <w:rFonts w:eastAsia="Calibri"/>
                <w:sz w:val="24"/>
                <w:szCs w:val="24"/>
                <w:lang w:eastAsia="en-US"/>
              </w:rPr>
            </w:pPr>
            <w:r w:rsidRPr="00F17546">
              <w:rPr>
                <w:rFonts w:eastAsia="Calibri"/>
                <w:sz w:val="24"/>
                <w:szCs w:val="24"/>
                <w:lang w:eastAsia="en-US"/>
              </w:rPr>
              <w:t>0,4</w:t>
            </w:r>
          </w:p>
        </w:tc>
        <w:tc>
          <w:tcPr>
            <w:tcW w:w="1354" w:type="dxa"/>
            <w:vMerge/>
            <w:vAlign w:val="center"/>
          </w:tcPr>
          <w:p w:rsidR="00995B5C" w:rsidRPr="00F17546" w:rsidRDefault="00995B5C" w:rsidP="00995B5C">
            <w:pPr>
              <w:spacing w:line="240" w:lineRule="auto"/>
              <w:ind w:firstLine="0"/>
              <w:contextualSpacing/>
              <w:jc w:val="center"/>
              <w:rPr>
                <w:rFonts w:eastAsia="Calibri"/>
                <w:sz w:val="24"/>
                <w:szCs w:val="24"/>
                <w:lang w:eastAsia="en-US"/>
              </w:rPr>
            </w:pPr>
          </w:p>
        </w:tc>
      </w:tr>
      <w:tr w:rsidR="00995B5C" w:rsidRPr="00995B5C" w:rsidTr="00CA094E">
        <w:trPr>
          <w:trHeight w:val="114"/>
        </w:trPr>
        <w:tc>
          <w:tcPr>
            <w:tcW w:w="669" w:type="dxa"/>
            <w:vMerge/>
            <w:vAlign w:val="center"/>
          </w:tcPr>
          <w:p w:rsidR="00995B5C" w:rsidRPr="00F17546" w:rsidRDefault="00995B5C" w:rsidP="00995B5C">
            <w:pPr>
              <w:spacing w:line="240" w:lineRule="auto"/>
              <w:ind w:firstLine="0"/>
              <w:contextualSpacing/>
              <w:jc w:val="center"/>
              <w:rPr>
                <w:rFonts w:eastAsia="Calibri"/>
                <w:sz w:val="24"/>
                <w:szCs w:val="24"/>
                <w:lang w:eastAsia="en-US"/>
              </w:rPr>
            </w:pPr>
          </w:p>
        </w:tc>
        <w:tc>
          <w:tcPr>
            <w:tcW w:w="4277" w:type="dxa"/>
            <w:vAlign w:val="center"/>
          </w:tcPr>
          <w:p w:rsidR="00995B5C" w:rsidRPr="00F17546" w:rsidRDefault="00995B5C" w:rsidP="00995B5C">
            <w:pPr>
              <w:spacing w:line="240" w:lineRule="auto"/>
              <w:ind w:firstLine="0"/>
              <w:contextualSpacing/>
              <w:rPr>
                <w:rFonts w:eastAsia="Calibri"/>
                <w:sz w:val="24"/>
                <w:szCs w:val="24"/>
                <w:lang w:eastAsia="en-US"/>
              </w:rPr>
            </w:pPr>
            <w:r w:rsidRPr="00F17546">
              <w:rPr>
                <w:rFonts w:eastAsia="Calibri"/>
                <w:sz w:val="24"/>
                <w:szCs w:val="24"/>
                <w:lang w:eastAsia="en-US"/>
              </w:rPr>
              <w:t>рабочий, занятый подноской и заправкой машин посадочным материалом (0,5 ставки)</w:t>
            </w:r>
          </w:p>
        </w:tc>
        <w:tc>
          <w:tcPr>
            <w:tcW w:w="1296" w:type="dxa"/>
            <w:vMerge/>
            <w:vAlign w:val="center"/>
          </w:tcPr>
          <w:p w:rsidR="00995B5C" w:rsidRPr="00F17546" w:rsidRDefault="00995B5C" w:rsidP="00995B5C">
            <w:pPr>
              <w:spacing w:line="240" w:lineRule="auto"/>
              <w:ind w:firstLine="0"/>
              <w:contextualSpacing/>
              <w:jc w:val="center"/>
              <w:rPr>
                <w:rFonts w:eastAsia="Calibri"/>
                <w:sz w:val="24"/>
                <w:szCs w:val="24"/>
                <w:lang w:eastAsia="en-US"/>
              </w:rPr>
            </w:pPr>
          </w:p>
        </w:tc>
        <w:tc>
          <w:tcPr>
            <w:tcW w:w="1265" w:type="dxa"/>
            <w:vMerge/>
            <w:vAlign w:val="center"/>
          </w:tcPr>
          <w:p w:rsidR="00995B5C" w:rsidRPr="00F17546" w:rsidRDefault="00995B5C" w:rsidP="00995B5C">
            <w:pPr>
              <w:spacing w:line="240" w:lineRule="auto"/>
              <w:ind w:firstLine="0"/>
              <w:contextualSpacing/>
              <w:jc w:val="center"/>
              <w:rPr>
                <w:rFonts w:eastAsia="Calibri"/>
                <w:sz w:val="24"/>
                <w:szCs w:val="24"/>
                <w:lang w:eastAsia="en-US"/>
              </w:rPr>
            </w:pPr>
          </w:p>
        </w:tc>
        <w:tc>
          <w:tcPr>
            <w:tcW w:w="1205" w:type="dxa"/>
            <w:vAlign w:val="center"/>
          </w:tcPr>
          <w:p w:rsidR="00995B5C" w:rsidRPr="00F17546" w:rsidRDefault="00995B5C" w:rsidP="00995B5C">
            <w:pPr>
              <w:spacing w:line="240" w:lineRule="auto"/>
              <w:ind w:firstLine="0"/>
              <w:jc w:val="center"/>
              <w:rPr>
                <w:rFonts w:eastAsia="Calibri"/>
                <w:sz w:val="24"/>
                <w:szCs w:val="24"/>
                <w:lang w:eastAsia="en-US"/>
              </w:rPr>
            </w:pPr>
            <w:r w:rsidRPr="00F17546">
              <w:rPr>
                <w:rFonts w:eastAsia="Calibri"/>
                <w:sz w:val="24"/>
                <w:szCs w:val="24"/>
                <w:lang w:eastAsia="en-US"/>
              </w:rPr>
              <w:t>0,2</w:t>
            </w:r>
          </w:p>
        </w:tc>
        <w:tc>
          <w:tcPr>
            <w:tcW w:w="1354" w:type="dxa"/>
            <w:vMerge/>
            <w:vAlign w:val="center"/>
          </w:tcPr>
          <w:p w:rsidR="00995B5C" w:rsidRPr="00F17546" w:rsidRDefault="00995B5C" w:rsidP="00995B5C">
            <w:pPr>
              <w:spacing w:line="240" w:lineRule="auto"/>
              <w:ind w:firstLine="0"/>
              <w:contextualSpacing/>
              <w:jc w:val="center"/>
              <w:rPr>
                <w:rFonts w:eastAsia="Calibri"/>
                <w:sz w:val="24"/>
                <w:szCs w:val="24"/>
                <w:lang w:eastAsia="en-US"/>
              </w:rPr>
            </w:pPr>
          </w:p>
        </w:tc>
      </w:tr>
      <w:tr w:rsidR="00995B5C" w:rsidRPr="00995B5C" w:rsidTr="00CA094E">
        <w:trPr>
          <w:trHeight w:val="673"/>
        </w:trPr>
        <w:tc>
          <w:tcPr>
            <w:tcW w:w="669"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4</w:t>
            </w:r>
          </w:p>
        </w:tc>
        <w:tc>
          <w:tcPr>
            <w:tcW w:w="4277" w:type="dxa"/>
            <w:vAlign w:val="center"/>
          </w:tcPr>
          <w:p w:rsidR="00995B5C" w:rsidRPr="00F17546" w:rsidRDefault="00995B5C" w:rsidP="00995B5C">
            <w:pPr>
              <w:spacing w:line="240" w:lineRule="auto"/>
              <w:ind w:firstLine="0"/>
              <w:contextualSpacing/>
              <w:rPr>
                <w:rFonts w:eastAsia="Calibri"/>
                <w:sz w:val="24"/>
                <w:szCs w:val="24"/>
                <w:lang w:eastAsia="en-US"/>
              </w:rPr>
            </w:pPr>
            <w:r w:rsidRPr="00F17546">
              <w:rPr>
                <w:rFonts w:eastAsia="Calibri"/>
                <w:sz w:val="24"/>
                <w:szCs w:val="24"/>
                <w:lang w:eastAsia="en-US"/>
              </w:rPr>
              <w:t>Изготовление из растущего леса и постановка деляночных столбов</w:t>
            </w:r>
          </w:p>
        </w:tc>
        <w:tc>
          <w:tcPr>
            <w:tcW w:w="1296"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шт.</w:t>
            </w:r>
          </w:p>
        </w:tc>
        <w:tc>
          <w:tcPr>
            <w:tcW w:w="1265"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7,50</w:t>
            </w:r>
          </w:p>
        </w:tc>
        <w:tc>
          <w:tcPr>
            <w:tcW w:w="1205"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0,53</w:t>
            </w:r>
          </w:p>
        </w:tc>
        <w:tc>
          <w:tcPr>
            <w:tcW w:w="1354"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0,53</w:t>
            </w:r>
          </w:p>
        </w:tc>
      </w:tr>
      <w:tr w:rsidR="00995B5C" w:rsidRPr="00995B5C" w:rsidTr="00CA094E">
        <w:trPr>
          <w:trHeight w:val="448"/>
        </w:trPr>
        <w:tc>
          <w:tcPr>
            <w:tcW w:w="669"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lastRenderedPageBreak/>
              <w:t>5</w:t>
            </w:r>
          </w:p>
        </w:tc>
        <w:tc>
          <w:tcPr>
            <w:tcW w:w="4277" w:type="dxa"/>
            <w:vAlign w:val="center"/>
          </w:tcPr>
          <w:p w:rsidR="00995B5C" w:rsidRPr="00F17546" w:rsidRDefault="00995B5C" w:rsidP="00995B5C">
            <w:pPr>
              <w:spacing w:line="240" w:lineRule="auto"/>
              <w:ind w:firstLine="0"/>
              <w:contextualSpacing/>
              <w:rPr>
                <w:rFonts w:eastAsia="Calibri"/>
                <w:sz w:val="24"/>
                <w:szCs w:val="24"/>
                <w:lang w:eastAsia="en-US"/>
              </w:rPr>
            </w:pPr>
            <w:r w:rsidRPr="00F17546">
              <w:rPr>
                <w:rFonts w:eastAsia="Calibri"/>
                <w:sz w:val="24"/>
                <w:szCs w:val="24"/>
                <w:lang w:eastAsia="en-US"/>
              </w:rPr>
              <w:t>Доставка рабочих  и посадочного материала</w:t>
            </w:r>
          </w:p>
        </w:tc>
        <w:tc>
          <w:tcPr>
            <w:tcW w:w="1296"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км</w:t>
            </w:r>
          </w:p>
        </w:tc>
        <w:tc>
          <w:tcPr>
            <w:tcW w:w="1265"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p>
        </w:tc>
        <w:tc>
          <w:tcPr>
            <w:tcW w:w="1205" w:type="dxa"/>
            <w:vAlign w:val="center"/>
          </w:tcPr>
          <w:p w:rsidR="00995B5C" w:rsidRPr="00F17546" w:rsidRDefault="00995B5C" w:rsidP="00995B5C">
            <w:pPr>
              <w:spacing w:line="240" w:lineRule="auto"/>
              <w:ind w:firstLine="0"/>
              <w:jc w:val="center"/>
              <w:rPr>
                <w:rFonts w:eastAsia="Calibri"/>
                <w:sz w:val="24"/>
                <w:szCs w:val="24"/>
                <w:lang w:eastAsia="en-US"/>
              </w:rPr>
            </w:pPr>
            <w:r w:rsidRPr="00F17546">
              <w:rPr>
                <w:rFonts w:eastAsia="Calibri"/>
                <w:sz w:val="24"/>
                <w:szCs w:val="24"/>
                <w:lang w:eastAsia="en-US"/>
              </w:rPr>
              <w:t>0,61</w:t>
            </w:r>
          </w:p>
        </w:tc>
        <w:tc>
          <w:tcPr>
            <w:tcW w:w="1354" w:type="dxa"/>
            <w:vAlign w:val="center"/>
          </w:tcPr>
          <w:p w:rsidR="00995B5C" w:rsidRPr="00F17546" w:rsidRDefault="00995B5C" w:rsidP="00995B5C">
            <w:pPr>
              <w:spacing w:line="240" w:lineRule="auto"/>
              <w:ind w:firstLine="0"/>
              <w:jc w:val="center"/>
              <w:rPr>
                <w:rFonts w:eastAsia="Calibri"/>
                <w:sz w:val="24"/>
                <w:szCs w:val="24"/>
                <w:lang w:eastAsia="en-US"/>
              </w:rPr>
            </w:pPr>
            <w:r w:rsidRPr="00F17546">
              <w:rPr>
                <w:rFonts w:eastAsia="Calibri"/>
                <w:sz w:val="24"/>
                <w:szCs w:val="24"/>
                <w:lang w:eastAsia="en-US"/>
              </w:rPr>
              <w:t>0,61</w:t>
            </w:r>
          </w:p>
        </w:tc>
      </w:tr>
      <w:tr w:rsidR="00995B5C" w:rsidRPr="00995B5C" w:rsidTr="00CA094E">
        <w:trPr>
          <w:trHeight w:val="224"/>
        </w:trPr>
        <w:tc>
          <w:tcPr>
            <w:tcW w:w="669"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p>
        </w:tc>
        <w:tc>
          <w:tcPr>
            <w:tcW w:w="4277" w:type="dxa"/>
            <w:vAlign w:val="center"/>
          </w:tcPr>
          <w:p w:rsidR="00995B5C" w:rsidRPr="00F17546" w:rsidRDefault="00995B5C" w:rsidP="00995B5C">
            <w:pPr>
              <w:spacing w:line="240" w:lineRule="auto"/>
              <w:ind w:firstLine="0"/>
              <w:contextualSpacing/>
              <w:jc w:val="center"/>
              <w:rPr>
                <w:rFonts w:eastAsia="Calibri"/>
                <w:b/>
                <w:sz w:val="24"/>
                <w:szCs w:val="24"/>
                <w:lang w:eastAsia="en-US"/>
              </w:rPr>
            </w:pPr>
            <w:r w:rsidRPr="00F17546">
              <w:rPr>
                <w:rFonts w:eastAsia="Calibri"/>
                <w:b/>
                <w:sz w:val="24"/>
                <w:szCs w:val="24"/>
                <w:lang w:eastAsia="en-US"/>
              </w:rPr>
              <w:t>Итого</w:t>
            </w:r>
          </w:p>
        </w:tc>
        <w:tc>
          <w:tcPr>
            <w:tcW w:w="1296" w:type="dxa"/>
            <w:vAlign w:val="center"/>
          </w:tcPr>
          <w:p w:rsidR="00995B5C" w:rsidRPr="00F17546" w:rsidRDefault="00995B5C" w:rsidP="00995B5C">
            <w:pPr>
              <w:spacing w:line="240" w:lineRule="auto"/>
              <w:ind w:firstLine="0"/>
              <w:contextualSpacing/>
              <w:jc w:val="center"/>
              <w:rPr>
                <w:rFonts w:eastAsia="Calibri"/>
                <w:b/>
                <w:sz w:val="24"/>
                <w:szCs w:val="24"/>
                <w:lang w:eastAsia="en-US"/>
              </w:rPr>
            </w:pPr>
          </w:p>
        </w:tc>
        <w:tc>
          <w:tcPr>
            <w:tcW w:w="1265"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p>
        </w:tc>
        <w:tc>
          <w:tcPr>
            <w:tcW w:w="1205" w:type="dxa"/>
            <w:vAlign w:val="center"/>
          </w:tcPr>
          <w:p w:rsidR="00995B5C" w:rsidRPr="00F17546" w:rsidRDefault="00995B5C" w:rsidP="00995B5C">
            <w:pPr>
              <w:spacing w:line="240" w:lineRule="auto"/>
              <w:ind w:firstLine="0"/>
              <w:jc w:val="center"/>
              <w:rPr>
                <w:rFonts w:eastAsia="Calibri"/>
                <w:b/>
                <w:sz w:val="24"/>
                <w:szCs w:val="24"/>
                <w:lang w:eastAsia="en-US"/>
              </w:rPr>
            </w:pPr>
            <w:r w:rsidRPr="00F17546">
              <w:rPr>
                <w:rFonts w:eastAsia="Calibri"/>
                <w:b/>
                <w:sz w:val="24"/>
                <w:szCs w:val="24"/>
                <w:lang w:eastAsia="en-US"/>
              </w:rPr>
              <w:t>3,64</w:t>
            </w:r>
          </w:p>
        </w:tc>
        <w:tc>
          <w:tcPr>
            <w:tcW w:w="1354" w:type="dxa"/>
            <w:vAlign w:val="center"/>
          </w:tcPr>
          <w:p w:rsidR="00995B5C" w:rsidRPr="00F17546" w:rsidRDefault="00995B5C" w:rsidP="00995B5C">
            <w:pPr>
              <w:spacing w:line="240" w:lineRule="auto"/>
              <w:ind w:firstLine="0"/>
              <w:jc w:val="center"/>
              <w:rPr>
                <w:rFonts w:eastAsia="Calibri"/>
                <w:b/>
                <w:sz w:val="24"/>
                <w:szCs w:val="24"/>
                <w:lang w:eastAsia="en-US"/>
              </w:rPr>
            </w:pPr>
            <w:r w:rsidRPr="00F17546">
              <w:rPr>
                <w:rFonts w:eastAsia="Calibri"/>
                <w:b/>
                <w:sz w:val="24"/>
                <w:szCs w:val="24"/>
                <w:lang w:eastAsia="en-US"/>
              </w:rPr>
              <w:t>1,52</w:t>
            </w:r>
          </w:p>
        </w:tc>
      </w:tr>
    </w:tbl>
    <w:p w:rsidR="00F17546" w:rsidRDefault="00F17546" w:rsidP="00995B5C">
      <w:pPr>
        <w:keepNext/>
        <w:spacing w:line="240" w:lineRule="auto"/>
        <w:ind w:firstLine="0"/>
        <w:contextualSpacing/>
        <w:jc w:val="right"/>
        <w:rPr>
          <w:rFonts w:eastAsia="Calibri"/>
          <w:szCs w:val="28"/>
          <w:lang w:eastAsia="en-US"/>
        </w:rPr>
      </w:pPr>
    </w:p>
    <w:p w:rsidR="00995B5C" w:rsidRPr="00995B5C" w:rsidRDefault="00995B5C" w:rsidP="00995B5C">
      <w:pPr>
        <w:keepNext/>
        <w:spacing w:line="240" w:lineRule="auto"/>
        <w:ind w:firstLine="0"/>
        <w:contextualSpacing/>
        <w:jc w:val="right"/>
        <w:rPr>
          <w:rFonts w:eastAsia="Calibri"/>
          <w:szCs w:val="28"/>
          <w:lang w:eastAsia="en-US"/>
        </w:rPr>
      </w:pPr>
      <w:r w:rsidRPr="00995B5C">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17"/>
        <w:gridCol w:w="4071"/>
      </w:tblGrid>
      <w:tr w:rsidR="00995B5C" w:rsidRPr="00995B5C" w:rsidTr="00FC63CF">
        <w:trPr>
          <w:trHeight w:val="277"/>
          <w:tblHeader/>
        </w:trPr>
        <w:tc>
          <w:tcPr>
            <w:tcW w:w="851" w:type="dxa"/>
            <w:vAlign w:val="center"/>
          </w:tcPr>
          <w:p w:rsidR="00995B5C" w:rsidRPr="00995B5C" w:rsidRDefault="00995B5C" w:rsidP="00995B5C">
            <w:pPr>
              <w:keepNext/>
              <w:spacing w:line="240" w:lineRule="auto"/>
              <w:ind w:firstLine="0"/>
              <w:contextualSpacing/>
              <w:jc w:val="center"/>
              <w:rPr>
                <w:rFonts w:eastAsia="Calibri"/>
                <w:sz w:val="24"/>
                <w:szCs w:val="24"/>
                <w:lang w:eastAsia="en-US"/>
              </w:rPr>
            </w:pPr>
            <w:r w:rsidRPr="00995B5C">
              <w:rPr>
                <w:rFonts w:eastAsia="Calibri"/>
                <w:sz w:val="24"/>
                <w:szCs w:val="24"/>
                <w:lang w:eastAsia="en-US"/>
              </w:rPr>
              <w:t>№ п.п</w:t>
            </w:r>
          </w:p>
        </w:tc>
        <w:tc>
          <w:tcPr>
            <w:tcW w:w="5217" w:type="dxa"/>
            <w:vAlign w:val="center"/>
          </w:tcPr>
          <w:p w:rsidR="00995B5C" w:rsidRPr="00995B5C" w:rsidRDefault="00995B5C" w:rsidP="00995B5C">
            <w:pPr>
              <w:keepNext/>
              <w:spacing w:line="240" w:lineRule="auto"/>
              <w:ind w:firstLine="0"/>
              <w:contextualSpacing/>
              <w:jc w:val="center"/>
              <w:rPr>
                <w:rFonts w:eastAsia="Calibri"/>
                <w:sz w:val="24"/>
                <w:szCs w:val="24"/>
                <w:lang w:eastAsia="en-US"/>
              </w:rPr>
            </w:pPr>
            <w:r w:rsidRPr="00995B5C">
              <w:rPr>
                <w:rFonts w:eastAsia="Calibri"/>
                <w:sz w:val="24"/>
                <w:szCs w:val="24"/>
                <w:lang w:eastAsia="en-US"/>
              </w:rPr>
              <w:t>Показатели</w:t>
            </w:r>
          </w:p>
        </w:tc>
        <w:tc>
          <w:tcPr>
            <w:tcW w:w="4071" w:type="dxa"/>
            <w:vAlign w:val="center"/>
          </w:tcPr>
          <w:p w:rsidR="00995B5C" w:rsidRPr="00995B5C" w:rsidRDefault="00995B5C" w:rsidP="00FC63CF">
            <w:pPr>
              <w:keepNext/>
              <w:spacing w:line="240" w:lineRule="auto"/>
              <w:ind w:firstLine="0"/>
              <w:contextualSpacing/>
              <w:jc w:val="center"/>
              <w:rPr>
                <w:rFonts w:eastAsia="Calibri"/>
                <w:sz w:val="24"/>
                <w:szCs w:val="24"/>
                <w:lang w:eastAsia="en-US"/>
              </w:rPr>
            </w:pPr>
            <w:r w:rsidRPr="00995B5C">
              <w:rPr>
                <w:rFonts w:eastAsia="Calibri"/>
                <w:sz w:val="24"/>
                <w:szCs w:val="24"/>
                <w:lang w:eastAsia="en-US"/>
              </w:rPr>
              <w:t>Базовые условия</w:t>
            </w:r>
          </w:p>
        </w:tc>
      </w:tr>
      <w:tr w:rsidR="00995B5C" w:rsidRPr="00995B5C" w:rsidTr="00FC63CF">
        <w:trPr>
          <w:cantSplit/>
          <w:trHeight w:hRule="exact" w:val="257"/>
        </w:trPr>
        <w:tc>
          <w:tcPr>
            <w:tcW w:w="851" w:type="dxa"/>
            <w:vAlign w:val="center"/>
          </w:tcPr>
          <w:p w:rsidR="00995B5C" w:rsidRPr="00F17546" w:rsidRDefault="00995B5C" w:rsidP="00995B5C">
            <w:pPr>
              <w:keepNext/>
              <w:spacing w:line="240" w:lineRule="auto"/>
              <w:ind w:firstLine="0"/>
              <w:contextualSpacing/>
              <w:jc w:val="center"/>
              <w:rPr>
                <w:rFonts w:eastAsia="Calibri"/>
                <w:sz w:val="24"/>
                <w:szCs w:val="24"/>
                <w:lang w:eastAsia="en-US"/>
              </w:rPr>
            </w:pPr>
            <w:r w:rsidRPr="00F17546">
              <w:rPr>
                <w:rFonts w:eastAsia="Calibri"/>
                <w:sz w:val="24"/>
                <w:szCs w:val="24"/>
                <w:lang w:eastAsia="en-US"/>
              </w:rPr>
              <w:t>1</w:t>
            </w:r>
          </w:p>
        </w:tc>
        <w:tc>
          <w:tcPr>
            <w:tcW w:w="5217" w:type="dxa"/>
            <w:vAlign w:val="center"/>
          </w:tcPr>
          <w:p w:rsidR="00995B5C" w:rsidRPr="00F17546" w:rsidRDefault="00995B5C" w:rsidP="00995B5C">
            <w:pPr>
              <w:keepNext/>
              <w:spacing w:line="240" w:lineRule="auto"/>
              <w:ind w:firstLine="0"/>
              <w:contextualSpacing/>
              <w:rPr>
                <w:rFonts w:eastAsia="Calibri"/>
                <w:sz w:val="24"/>
                <w:szCs w:val="24"/>
                <w:lang w:eastAsia="en-US"/>
              </w:rPr>
            </w:pPr>
            <w:r w:rsidRPr="00F17546">
              <w:rPr>
                <w:rFonts w:eastAsia="Calibri"/>
                <w:sz w:val="24"/>
                <w:szCs w:val="24"/>
                <w:lang w:eastAsia="en-US"/>
              </w:rPr>
              <w:t>Условия</w:t>
            </w:r>
          </w:p>
        </w:tc>
        <w:tc>
          <w:tcPr>
            <w:tcW w:w="4071" w:type="dxa"/>
            <w:vAlign w:val="center"/>
          </w:tcPr>
          <w:p w:rsidR="00995B5C" w:rsidRPr="00F17546" w:rsidRDefault="00995B5C" w:rsidP="00995B5C">
            <w:pPr>
              <w:keepNext/>
              <w:spacing w:line="240" w:lineRule="auto"/>
              <w:ind w:firstLine="0"/>
              <w:contextualSpacing/>
              <w:jc w:val="center"/>
              <w:rPr>
                <w:rFonts w:eastAsia="Calibri"/>
                <w:sz w:val="24"/>
                <w:szCs w:val="24"/>
                <w:lang w:eastAsia="en-US"/>
              </w:rPr>
            </w:pPr>
            <w:r w:rsidRPr="00F17546">
              <w:rPr>
                <w:rFonts w:eastAsia="Calibri"/>
                <w:sz w:val="24"/>
                <w:szCs w:val="24"/>
                <w:lang w:eastAsia="en-US"/>
              </w:rPr>
              <w:t>летние</w:t>
            </w:r>
          </w:p>
        </w:tc>
      </w:tr>
      <w:tr w:rsidR="00995B5C" w:rsidRPr="00995B5C" w:rsidTr="00FC63CF">
        <w:trPr>
          <w:cantSplit/>
          <w:trHeight w:hRule="exact" w:val="316"/>
        </w:trPr>
        <w:tc>
          <w:tcPr>
            <w:tcW w:w="85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2</w:t>
            </w:r>
          </w:p>
        </w:tc>
        <w:tc>
          <w:tcPr>
            <w:tcW w:w="5217" w:type="dxa"/>
            <w:vAlign w:val="center"/>
          </w:tcPr>
          <w:p w:rsidR="00995B5C" w:rsidRPr="00F17546" w:rsidRDefault="00995B5C" w:rsidP="00995B5C">
            <w:pPr>
              <w:spacing w:line="240" w:lineRule="auto"/>
              <w:ind w:firstLine="0"/>
              <w:contextualSpacing/>
              <w:rPr>
                <w:rFonts w:eastAsia="Calibri"/>
                <w:sz w:val="24"/>
                <w:szCs w:val="24"/>
                <w:lang w:eastAsia="en-US"/>
              </w:rPr>
            </w:pPr>
            <w:r w:rsidRPr="00F17546">
              <w:rPr>
                <w:rFonts w:eastAsia="Calibri"/>
                <w:sz w:val="24"/>
                <w:szCs w:val="24"/>
                <w:lang w:eastAsia="en-US"/>
              </w:rPr>
              <w:t>Рельеф</w:t>
            </w:r>
          </w:p>
        </w:tc>
        <w:tc>
          <w:tcPr>
            <w:tcW w:w="407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равнинный</w:t>
            </w:r>
          </w:p>
        </w:tc>
      </w:tr>
      <w:tr w:rsidR="00995B5C" w:rsidRPr="00995B5C" w:rsidTr="00FC63CF">
        <w:trPr>
          <w:trHeight w:val="238"/>
        </w:trPr>
        <w:tc>
          <w:tcPr>
            <w:tcW w:w="85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3</w:t>
            </w:r>
          </w:p>
        </w:tc>
        <w:tc>
          <w:tcPr>
            <w:tcW w:w="5217" w:type="dxa"/>
            <w:vAlign w:val="center"/>
          </w:tcPr>
          <w:p w:rsidR="00995B5C" w:rsidRPr="00F17546" w:rsidRDefault="00995B5C" w:rsidP="00995B5C">
            <w:pPr>
              <w:spacing w:line="240" w:lineRule="auto"/>
              <w:ind w:firstLine="0"/>
              <w:contextualSpacing/>
              <w:jc w:val="left"/>
              <w:rPr>
                <w:rFonts w:eastAsia="Calibri"/>
                <w:sz w:val="24"/>
                <w:szCs w:val="24"/>
                <w:lang w:eastAsia="en-US"/>
              </w:rPr>
            </w:pPr>
            <w:r w:rsidRPr="00F17546">
              <w:rPr>
                <w:rFonts w:eastAsia="Calibri"/>
                <w:sz w:val="24"/>
                <w:szCs w:val="24"/>
                <w:lang w:eastAsia="en-US"/>
              </w:rPr>
              <w:t>Почва</w:t>
            </w:r>
          </w:p>
        </w:tc>
        <w:tc>
          <w:tcPr>
            <w:tcW w:w="4071" w:type="dxa"/>
            <w:vAlign w:val="bottom"/>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серая лесная и дерново-подзолистая (тяжелая)</w:t>
            </w:r>
          </w:p>
        </w:tc>
      </w:tr>
      <w:tr w:rsidR="00995B5C" w:rsidRPr="00995B5C" w:rsidTr="00FC63CF">
        <w:trPr>
          <w:cantSplit/>
          <w:trHeight w:hRule="exact" w:val="289"/>
        </w:trPr>
        <w:tc>
          <w:tcPr>
            <w:tcW w:w="85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4</w:t>
            </w:r>
          </w:p>
        </w:tc>
        <w:tc>
          <w:tcPr>
            <w:tcW w:w="5217" w:type="dxa"/>
            <w:vAlign w:val="center"/>
          </w:tcPr>
          <w:p w:rsidR="00995B5C" w:rsidRPr="00F17546" w:rsidRDefault="00995B5C" w:rsidP="00995B5C">
            <w:pPr>
              <w:spacing w:line="240" w:lineRule="auto"/>
              <w:ind w:firstLine="0"/>
              <w:contextualSpacing/>
              <w:jc w:val="left"/>
              <w:rPr>
                <w:rFonts w:eastAsia="Calibri"/>
                <w:sz w:val="24"/>
                <w:szCs w:val="24"/>
                <w:lang w:eastAsia="en-US"/>
              </w:rPr>
            </w:pPr>
            <w:r w:rsidRPr="00F17546">
              <w:rPr>
                <w:rFonts w:eastAsia="Calibri"/>
                <w:sz w:val="24"/>
                <w:szCs w:val="24"/>
                <w:lang w:eastAsia="en-US"/>
              </w:rPr>
              <w:t>Схема посадки</w:t>
            </w:r>
          </w:p>
        </w:tc>
        <w:tc>
          <w:tcPr>
            <w:tcW w:w="407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4,0х1,0 м</w:t>
            </w:r>
          </w:p>
        </w:tc>
      </w:tr>
      <w:tr w:rsidR="00995B5C" w:rsidRPr="00995B5C" w:rsidTr="00FC63CF">
        <w:trPr>
          <w:cantSplit/>
          <w:trHeight w:hRule="exact" w:val="363"/>
        </w:trPr>
        <w:tc>
          <w:tcPr>
            <w:tcW w:w="85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5</w:t>
            </w:r>
          </w:p>
        </w:tc>
        <w:tc>
          <w:tcPr>
            <w:tcW w:w="5217" w:type="dxa"/>
            <w:vAlign w:val="center"/>
          </w:tcPr>
          <w:p w:rsidR="00995B5C" w:rsidRPr="00F17546" w:rsidRDefault="00995B5C" w:rsidP="00995B5C">
            <w:pPr>
              <w:spacing w:line="240" w:lineRule="auto"/>
              <w:ind w:firstLine="0"/>
              <w:contextualSpacing/>
              <w:jc w:val="left"/>
              <w:rPr>
                <w:rFonts w:eastAsia="Calibri"/>
                <w:sz w:val="24"/>
                <w:szCs w:val="24"/>
                <w:lang w:eastAsia="en-US"/>
              </w:rPr>
            </w:pPr>
            <w:r w:rsidRPr="00F17546">
              <w:rPr>
                <w:rFonts w:eastAsia="Calibri"/>
                <w:sz w:val="24"/>
                <w:szCs w:val="24"/>
                <w:lang w:eastAsia="en-US"/>
              </w:rPr>
              <w:t>Посадочный материал</w:t>
            </w:r>
          </w:p>
        </w:tc>
        <w:tc>
          <w:tcPr>
            <w:tcW w:w="407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саженцы ели (2+2) или (2+3)</w:t>
            </w:r>
          </w:p>
        </w:tc>
      </w:tr>
      <w:tr w:rsidR="00995B5C" w:rsidRPr="00995B5C" w:rsidTr="00FC63CF">
        <w:trPr>
          <w:cantSplit/>
          <w:trHeight w:hRule="exact" w:val="335"/>
        </w:trPr>
        <w:tc>
          <w:tcPr>
            <w:tcW w:w="85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6</w:t>
            </w:r>
          </w:p>
        </w:tc>
        <w:tc>
          <w:tcPr>
            <w:tcW w:w="5217" w:type="dxa"/>
            <w:vAlign w:val="center"/>
          </w:tcPr>
          <w:p w:rsidR="00995B5C" w:rsidRPr="00F17546" w:rsidRDefault="00995B5C" w:rsidP="00995B5C">
            <w:pPr>
              <w:spacing w:line="240" w:lineRule="auto"/>
              <w:ind w:firstLine="0"/>
              <w:contextualSpacing/>
              <w:jc w:val="left"/>
              <w:rPr>
                <w:rFonts w:eastAsia="Calibri"/>
                <w:sz w:val="24"/>
                <w:szCs w:val="24"/>
                <w:lang w:eastAsia="en-US"/>
              </w:rPr>
            </w:pPr>
            <w:r w:rsidRPr="00F17546">
              <w:rPr>
                <w:rFonts w:eastAsia="Calibri"/>
                <w:sz w:val="24"/>
                <w:szCs w:val="24"/>
                <w:lang w:eastAsia="en-US"/>
              </w:rPr>
              <w:t>Количество высаживаемых саженцев ели</w:t>
            </w:r>
          </w:p>
        </w:tc>
        <w:tc>
          <w:tcPr>
            <w:tcW w:w="407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2,5 тыс. шт/га</w:t>
            </w:r>
          </w:p>
        </w:tc>
      </w:tr>
      <w:tr w:rsidR="00995B5C" w:rsidRPr="00995B5C" w:rsidTr="00FC63CF">
        <w:trPr>
          <w:cantSplit/>
          <w:trHeight w:hRule="exact" w:val="338"/>
        </w:trPr>
        <w:tc>
          <w:tcPr>
            <w:tcW w:w="85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7</w:t>
            </w:r>
          </w:p>
        </w:tc>
        <w:tc>
          <w:tcPr>
            <w:tcW w:w="5217" w:type="dxa"/>
            <w:vAlign w:val="center"/>
          </w:tcPr>
          <w:p w:rsidR="00995B5C" w:rsidRPr="00F17546" w:rsidRDefault="00995B5C" w:rsidP="00995B5C">
            <w:pPr>
              <w:spacing w:line="240" w:lineRule="auto"/>
              <w:ind w:firstLine="0"/>
              <w:contextualSpacing/>
              <w:jc w:val="left"/>
              <w:rPr>
                <w:rFonts w:eastAsia="Calibri"/>
                <w:sz w:val="24"/>
                <w:szCs w:val="24"/>
                <w:lang w:eastAsia="en-US"/>
              </w:rPr>
            </w:pPr>
            <w:r w:rsidRPr="00F17546">
              <w:rPr>
                <w:rFonts w:eastAsia="Calibri"/>
                <w:sz w:val="24"/>
                <w:szCs w:val="24"/>
                <w:lang w:eastAsia="en-US"/>
              </w:rPr>
              <w:t>Способ посадки</w:t>
            </w:r>
          </w:p>
        </w:tc>
        <w:tc>
          <w:tcPr>
            <w:tcW w:w="407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механизированный</w:t>
            </w:r>
          </w:p>
        </w:tc>
      </w:tr>
      <w:tr w:rsidR="00995B5C" w:rsidRPr="00995B5C" w:rsidTr="00FC63CF">
        <w:trPr>
          <w:cantSplit/>
          <w:trHeight w:hRule="exact" w:val="338"/>
        </w:trPr>
        <w:tc>
          <w:tcPr>
            <w:tcW w:w="85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8</w:t>
            </w:r>
          </w:p>
        </w:tc>
        <w:tc>
          <w:tcPr>
            <w:tcW w:w="5217" w:type="dxa"/>
            <w:vAlign w:val="center"/>
          </w:tcPr>
          <w:p w:rsidR="00995B5C" w:rsidRPr="00F17546" w:rsidRDefault="00995B5C" w:rsidP="00995B5C">
            <w:pPr>
              <w:spacing w:line="240" w:lineRule="auto"/>
              <w:ind w:firstLine="0"/>
              <w:contextualSpacing/>
              <w:jc w:val="left"/>
              <w:rPr>
                <w:rFonts w:eastAsia="Calibri"/>
                <w:sz w:val="24"/>
                <w:szCs w:val="24"/>
                <w:lang w:eastAsia="en-US"/>
              </w:rPr>
            </w:pPr>
            <w:r w:rsidRPr="00F17546">
              <w:rPr>
                <w:rFonts w:eastAsia="Calibri"/>
                <w:sz w:val="24"/>
                <w:szCs w:val="24"/>
                <w:lang w:eastAsia="en-US"/>
              </w:rPr>
              <w:t>Длина гона</w:t>
            </w:r>
          </w:p>
        </w:tc>
        <w:tc>
          <w:tcPr>
            <w:tcW w:w="407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до 250 м</w:t>
            </w:r>
          </w:p>
        </w:tc>
      </w:tr>
      <w:tr w:rsidR="00995B5C" w:rsidRPr="00995B5C" w:rsidTr="00FC63CF">
        <w:trPr>
          <w:cantSplit/>
          <w:trHeight w:hRule="exact" w:val="350"/>
        </w:trPr>
        <w:tc>
          <w:tcPr>
            <w:tcW w:w="85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9</w:t>
            </w:r>
          </w:p>
        </w:tc>
        <w:tc>
          <w:tcPr>
            <w:tcW w:w="5217" w:type="dxa"/>
            <w:vAlign w:val="center"/>
          </w:tcPr>
          <w:p w:rsidR="00995B5C" w:rsidRPr="00F17546" w:rsidRDefault="00995B5C" w:rsidP="00995B5C">
            <w:pPr>
              <w:spacing w:line="240" w:lineRule="auto"/>
              <w:ind w:firstLine="0"/>
              <w:contextualSpacing/>
              <w:jc w:val="left"/>
              <w:rPr>
                <w:rFonts w:eastAsia="Calibri"/>
                <w:sz w:val="24"/>
                <w:szCs w:val="24"/>
                <w:lang w:eastAsia="en-US"/>
              </w:rPr>
            </w:pPr>
            <w:r w:rsidRPr="00F17546">
              <w:rPr>
                <w:rFonts w:eastAsia="Calibri"/>
                <w:sz w:val="24"/>
                <w:szCs w:val="24"/>
                <w:lang w:eastAsia="en-US"/>
              </w:rPr>
              <w:t xml:space="preserve">Количество пней на 1 га </w:t>
            </w:r>
          </w:p>
        </w:tc>
        <w:tc>
          <w:tcPr>
            <w:tcW w:w="407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без пней</w:t>
            </w:r>
          </w:p>
        </w:tc>
      </w:tr>
      <w:tr w:rsidR="00995B5C" w:rsidRPr="00995B5C" w:rsidTr="00FC63CF">
        <w:trPr>
          <w:cantSplit/>
          <w:trHeight w:hRule="exact" w:val="350"/>
        </w:trPr>
        <w:tc>
          <w:tcPr>
            <w:tcW w:w="85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10</w:t>
            </w:r>
          </w:p>
        </w:tc>
        <w:tc>
          <w:tcPr>
            <w:tcW w:w="5217" w:type="dxa"/>
            <w:vAlign w:val="center"/>
          </w:tcPr>
          <w:p w:rsidR="00995B5C" w:rsidRPr="00F17546" w:rsidRDefault="00995B5C" w:rsidP="00995B5C">
            <w:pPr>
              <w:spacing w:line="240" w:lineRule="auto"/>
              <w:ind w:firstLine="0"/>
              <w:contextualSpacing/>
              <w:jc w:val="left"/>
              <w:rPr>
                <w:rFonts w:eastAsia="Calibri"/>
                <w:sz w:val="24"/>
                <w:szCs w:val="24"/>
                <w:lang w:eastAsia="en-US"/>
              </w:rPr>
            </w:pPr>
            <w:r w:rsidRPr="00F17546">
              <w:rPr>
                <w:rFonts w:eastAsia="Calibri"/>
                <w:sz w:val="24"/>
                <w:szCs w:val="24"/>
                <w:lang w:eastAsia="en-US"/>
              </w:rPr>
              <w:t>Переезды техники</w:t>
            </w:r>
          </w:p>
        </w:tc>
        <w:tc>
          <w:tcPr>
            <w:tcW w:w="407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до 7 км</w:t>
            </w:r>
          </w:p>
        </w:tc>
      </w:tr>
      <w:tr w:rsidR="00995B5C" w:rsidRPr="00995B5C" w:rsidTr="00FC63CF">
        <w:trPr>
          <w:cantSplit/>
          <w:trHeight w:hRule="exact" w:val="347"/>
        </w:trPr>
        <w:tc>
          <w:tcPr>
            <w:tcW w:w="85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11</w:t>
            </w:r>
          </w:p>
        </w:tc>
        <w:tc>
          <w:tcPr>
            <w:tcW w:w="5217" w:type="dxa"/>
            <w:vAlign w:val="center"/>
          </w:tcPr>
          <w:p w:rsidR="00995B5C" w:rsidRPr="00F17546" w:rsidRDefault="00995B5C" w:rsidP="00995B5C">
            <w:pPr>
              <w:spacing w:line="240" w:lineRule="auto"/>
              <w:ind w:firstLine="0"/>
              <w:contextualSpacing/>
              <w:jc w:val="left"/>
              <w:rPr>
                <w:rFonts w:eastAsia="Calibri"/>
                <w:sz w:val="24"/>
                <w:szCs w:val="24"/>
                <w:lang w:eastAsia="en-US"/>
              </w:rPr>
            </w:pPr>
            <w:r w:rsidRPr="00F17546">
              <w:rPr>
                <w:rFonts w:eastAsia="Calibri"/>
                <w:sz w:val="24"/>
                <w:szCs w:val="24"/>
                <w:lang w:eastAsia="en-US"/>
              </w:rPr>
              <w:t xml:space="preserve">Расстояние доставки рабочих </w:t>
            </w:r>
          </w:p>
        </w:tc>
        <w:tc>
          <w:tcPr>
            <w:tcW w:w="4071" w:type="dxa"/>
            <w:vAlign w:val="center"/>
          </w:tcPr>
          <w:p w:rsidR="00995B5C" w:rsidRPr="00F17546" w:rsidRDefault="00995B5C" w:rsidP="00995B5C">
            <w:pPr>
              <w:spacing w:line="240" w:lineRule="auto"/>
              <w:ind w:firstLine="0"/>
              <w:contextualSpacing/>
              <w:jc w:val="center"/>
              <w:rPr>
                <w:rFonts w:eastAsia="Calibri"/>
                <w:sz w:val="24"/>
                <w:szCs w:val="24"/>
                <w:lang w:eastAsia="en-US"/>
              </w:rPr>
            </w:pPr>
            <w:r w:rsidRPr="00F17546">
              <w:rPr>
                <w:rFonts w:eastAsia="Calibri"/>
                <w:sz w:val="24"/>
                <w:szCs w:val="24"/>
                <w:lang w:eastAsia="en-US"/>
              </w:rPr>
              <w:t>50 км</w:t>
            </w:r>
          </w:p>
        </w:tc>
      </w:tr>
    </w:tbl>
    <w:p w:rsidR="002A2F67" w:rsidRDefault="002A2F67" w:rsidP="00615ECA">
      <w:pPr>
        <w:spacing w:line="240" w:lineRule="auto"/>
        <w:ind w:firstLine="567"/>
        <w:contextualSpacing/>
        <w:rPr>
          <w:rFonts w:eastAsia="Calibri"/>
          <w:szCs w:val="28"/>
          <w:lang w:eastAsia="en-US"/>
        </w:rPr>
      </w:pPr>
    </w:p>
    <w:p w:rsidR="00DE6975" w:rsidRDefault="00DE6975" w:rsidP="00DE6975">
      <w:pPr>
        <w:pStyle w:val="aa"/>
        <w:spacing w:line="240" w:lineRule="auto"/>
        <w:ind w:left="0" w:firstLine="567"/>
        <w:rPr>
          <w:b/>
          <w:szCs w:val="28"/>
          <w:lang w:eastAsia="en-US"/>
        </w:rPr>
      </w:pPr>
      <w:r w:rsidRPr="00DE6975">
        <w:rPr>
          <w:rFonts w:eastAsia="Calibri"/>
          <w:b/>
          <w:szCs w:val="28"/>
          <w:lang w:eastAsia="en-US"/>
        </w:rPr>
        <w:t xml:space="preserve">23-3. </w:t>
      </w:r>
      <w:r w:rsidRPr="00DE6975">
        <w:rPr>
          <w:b/>
          <w:szCs w:val="28"/>
          <w:lang w:eastAsia="en-US"/>
        </w:rPr>
        <w:t>Искусственное лесовосстановление путём ручной посадки саженцев без предварительной обработки почвы.</w:t>
      </w:r>
    </w:p>
    <w:p w:rsidR="00DE6975" w:rsidRPr="00DE6975" w:rsidRDefault="00DE6975" w:rsidP="00DE6975">
      <w:pPr>
        <w:pStyle w:val="aa"/>
        <w:spacing w:line="240" w:lineRule="auto"/>
        <w:ind w:left="0" w:firstLine="567"/>
        <w:rPr>
          <w:szCs w:val="28"/>
          <w:lang w:eastAsia="en-US"/>
        </w:rPr>
      </w:pPr>
      <w:r w:rsidRPr="00DE6975">
        <w:rPr>
          <w:szCs w:val="28"/>
          <w:lang w:eastAsia="en-US"/>
        </w:rPr>
        <w:t xml:space="preserve">23-3.1. </w:t>
      </w:r>
      <w:r>
        <w:rPr>
          <w:szCs w:val="28"/>
          <w:lang w:eastAsia="en-US"/>
        </w:rPr>
        <w:t xml:space="preserve"> </w:t>
      </w:r>
      <w:r w:rsidRPr="00DE6975">
        <w:rPr>
          <w:szCs w:val="28"/>
          <w:lang w:eastAsia="en-US"/>
        </w:rPr>
        <w:t>Базовой технологией выполнения работ по искусственному лесовосстановлению путём ручной посадки саженцев ели без предварительной обработки почвы  является:</w:t>
      </w:r>
    </w:p>
    <w:p w:rsidR="00DE6975" w:rsidRPr="00DE6975" w:rsidRDefault="00DE6975" w:rsidP="00DE6975">
      <w:pPr>
        <w:spacing w:line="240" w:lineRule="auto"/>
        <w:ind w:firstLine="0"/>
        <w:contextualSpacing/>
        <w:rPr>
          <w:rFonts w:eastAsia="Calibri"/>
          <w:szCs w:val="28"/>
          <w:lang w:eastAsia="en-US"/>
        </w:rPr>
      </w:pPr>
    </w:p>
    <w:p w:rsidR="00DE6975" w:rsidRPr="00DE6975" w:rsidRDefault="00DE6975" w:rsidP="00DE6975">
      <w:pPr>
        <w:numPr>
          <w:ilvl w:val="0"/>
          <w:numId w:val="12"/>
        </w:numPr>
        <w:spacing w:line="240" w:lineRule="auto"/>
        <w:contextualSpacing/>
        <w:jc w:val="left"/>
        <w:rPr>
          <w:rFonts w:eastAsia="Calibri"/>
          <w:szCs w:val="28"/>
          <w:lang w:eastAsia="en-US"/>
        </w:rPr>
      </w:pPr>
      <w:r w:rsidRPr="00DE6975">
        <w:rPr>
          <w:rFonts w:eastAsia="Calibri"/>
          <w:szCs w:val="28"/>
          <w:lang w:eastAsia="en-US"/>
        </w:rPr>
        <w:t>Выкопка лопатой посадочного материала, выборка, сортировка по стандарту, увязка в пучки, прикопка.</w:t>
      </w:r>
    </w:p>
    <w:p w:rsidR="00DE6975" w:rsidRPr="00DE6975" w:rsidRDefault="00DE6975" w:rsidP="00DE6975">
      <w:pPr>
        <w:numPr>
          <w:ilvl w:val="0"/>
          <w:numId w:val="12"/>
        </w:numPr>
        <w:spacing w:line="240" w:lineRule="auto"/>
        <w:contextualSpacing/>
        <w:jc w:val="left"/>
        <w:rPr>
          <w:rFonts w:eastAsia="Calibri"/>
          <w:szCs w:val="28"/>
          <w:lang w:eastAsia="en-US"/>
        </w:rPr>
      </w:pPr>
      <w:r w:rsidRPr="00DE6975">
        <w:rPr>
          <w:rFonts w:eastAsia="Calibri"/>
          <w:szCs w:val="28"/>
          <w:lang w:eastAsia="en-US"/>
        </w:rPr>
        <w:t>Погрузка и разгрузка посадочного материала (выборка посадочного материала, связанного в пучки, из мест прикопки, укладка их в ящики или корзины, переноска ящиков или корзин к месту погрузки на расстояние до 15 м, погрузка груза на транспортное средство и увязка, развязывание груза, разгрузка и переноска посадочного материала к месту прикопки на расстояние до 15 м и  прикопка).</w:t>
      </w:r>
    </w:p>
    <w:p w:rsidR="00DE6975" w:rsidRPr="00DE6975" w:rsidRDefault="00DE6975" w:rsidP="00DE6975">
      <w:pPr>
        <w:numPr>
          <w:ilvl w:val="0"/>
          <w:numId w:val="12"/>
        </w:numPr>
        <w:spacing w:line="240" w:lineRule="auto"/>
        <w:contextualSpacing/>
        <w:jc w:val="left"/>
        <w:rPr>
          <w:rFonts w:eastAsia="Calibri"/>
          <w:szCs w:val="28"/>
          <w:lang w:eastAsia="en-US"/>
        </w:rPr>
      </w:pPr>
      <w:r w:rsidRPr="00DE6975">
        <w:rPr>
          <w:rFonts w:eastAsia="Calibri"/>
          <w:szCs w:val="28"/>
          <w:lang w:eastAsia="en-US"/>
        </w:rPr>
        <w:t>Разметка лесокультурной площади путем провешивания оси полос.</w:t>
      </w:r>
    </w:p>
    <w:p w:rsidR="00DE6975" w:rsidRPr="00DE6975" w:rsidRDefault="00DE6975" w:rsidP="00DE6975">
      <w:pPr>
        <w:numPr>
          <w:ilvl w:val="0"/>
          <w:numId w:val="12"/>
        </w:numPr>
        <w:spacing w:line="240" w:lineRule="auto"/>
        <w:contextualSpacing/>
        <w:jc w:val="left"/>
        <w:rPr>
          <w:rFonts w:eastAsia="Calibri"/>
          <w:szCs w:val="28"/>
          <w:lang w:eastAsia="en-US"/>
        </w:rPr>
      </w:pPr>
      <w:r w:rsidRPr="00DE6975">
        <w:rPr>
          <w:rFonts w:eastAsia="Calibri"/>
          <w:szCs w:val="28"/>
          <w:lang w:eastAsia="en-US"/>
        </w:rPr>
        <w:t>Посадка с подноской саженцев ели (2+2) или (2+3) в пласт или дно борозд.</w:t>
      </w:r>
    </w:p>
    <w:p w:rsidR="00DE6975" w:rsidRPr="00DE6975" w:rsidRDefault="00DE6975" w:rsidP="00DE6975">
      <w:pPr>
        <w:numPr>
          <w:ilvl w:val="0"/>
          <w:numId w:val="12"/>
        </w:numPr>
        <w:spacing w:line="240" w:lineRule="auto"/>
        <w:contextualSpacing/>
        <w:jc w:val="left"/>
        <w:rPr>
          <w:rFonts w:eastAsia="Calibri"/>
          <w:szCs w:val="28"/>
          <w:lang w:eastAsia="en-US"/>
        </w:rPr>
      </w:pPr>
      <w:r w:rsidRPr="00DE6975">
        <w:rPr>
          <w:rFonts w:eastAsia="Calibri"/>
          <w:szCs w:val="28"/>
          <w:lang w:eastAsia="en-US"/>
        </w:rPr>
        <w:t>Изготовление из растущего леса и постановка деляночных столбов.</w:t>
      </w:r>
    </w:p>
    <w:p w:rsidR="00DE6975" w:rsidRPr="00DE6975" w:rsidRDefault="00DE6975" w:rsidP="00DE6975">
      <w:pPr>
        <w:numPr>
          <w:ilvl w:val="0"/>
          <w:numId w:val="12"/>
        </w:numPr>
        <w:spacing w:line="240" w:lineRule="auto"/>
        <w:contextualSpacing/>
        <w:jc w:val="left"/>
        <w:rPr>
          <w:rFonts w:eastAsia="Calibri"/>
          <w:szCs w:val="28"/>
          <w:lang w:eastAsia="en-US"/>
        </w:rPr>
      </w:pPr>
      <w:r w:rsidRPr="00DE6975">
        <w:rPr>
          <w:rFonts w:eastAsia="Calibri"/>
          <w:szCs w:val="28"/>
          <w:lang w:eastAsia="en-US"/>
        </w:rPr>
        <w:t>Доставка рабочих и посадочного материала.</w:t>
      </w:r>
    </w:p>
    <w:p w:rsidR="00DE6975" w:rsidRPr="00DE6975" w:rsidRDefault="00DE6975" w:rsidP="00DE6975">
      <w:pPr>
        <w:spacing w:line="240" w:lineRule="auto"/>
        <w:ind w:left="720" w:firstLine="0"/>
        <w:contextualSpacing/>
        <w:rPr>
          <w:rFonts w:eastAsia="Calibri"/>
          <w:szCs w:val="28"/>
          <w:lang w:eastAsia="en-US"/>
        </w:rPr>
      </w:pPr>
    </w:p>
    <w:p w:rsidR="00DE6975" w:rsidRPr="00DE6975" w:rsidRDefault="00DE6975" w:rsidP="00DE6975">
      <w:pPr>
        <w:spacing w:line="240" w:lineRule="auto"/>
        <w:ind w:firstLine="567"/>
        <w:contextualSpacing/>
        <w:rPr>
          <w:rFonts w:eastAsia="Calibri"/>
          <w:szCs w:val="28"/>
          <w:lang w:eastAsia="en-US"/>
        </w:rPr>
      </w:pPr>
      <w:r>
        <w:rPr>
          <w:rFonts w:eastAsia="Calibri"/>
          <w:szCs w:val="28"/>
          <w:lang w:eastAsia="en-US"/>
        </w:rPr>
        <w:t xml:space="preserve">23-3.2. </w:t>
      </w:r>
      <w:r w:rsidRPr="00DE6975">
        <w:rPr>
          <w:rFonts w:eastAsia="Calibri"/>
          <w:szCs w:val="28"/>
          <w:lang w:eastAsia="en-US"/>
        </w:rPr>
        <w:t>Базовый состав машин и механизмов, а также оборудования необходимого для выполнения работ по искусственному лесовосстановлению путём ручной посадки саженцев без предварительной обработки почвы, приведены в таблице 1.</w:t>
      </w:r>
    </w:p>
    <w:p w:rsidR="00DE6975" w:rsidRPr="00DE6975" w:rsidRDefault="00DE6975" w:rsidP="00DE6975">
      <w:pPr>
        <w:spacing w:line="240" w:lineRule="auto"/>
        <w:ind w:firstLine="0"/>
        <w:contextualSpacing/>
        <w:jc w:val="right"/>
        <w:rPr>
          <w:rFonts w:eastAsia="Calibri"/>
          <w:szCs w:val="28"/>
          <w:lang w:eastAsia="en-US"/>
        </w:rPr>
      </w:pPr>
      <w:r w:rsidRPr="00DE6975">
        <w:rPr>
          <w:rFonts w:eastAsia="Calibri"/>
          <w:szCs w:val="28"/>
          <w:lang w:eastAsia="en-US"/>
        </w:rPr>
        <w:t>Таблица 1</w:t>
      </w: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841"/>
        <w:gridCol w:w="4559"/>
      </w:tblGrid>
      <w:tr w:rsidR="00DE6975" w:rsidRPr="00DE6975" w:rsidTr="00FC63CF">
        <w:trPr>
          <w:trHeight w:val="181"/>
        </w:trPr>
        <w:tc>
          <w:tcPr>
            <w:tcW w:w="851" w:type="dxa"/>
            <w:vAlign w:val="center"/>
          </w:tcPr>
          <w:p w:rsidR="00DE6975" w:rsidRPr="00DE6975" w:rsidRDefault="00DE6975" w:rsidP="00DE6975">
            <w:pPr>
              <w:keepNext/>
              <w:spacing w:line="240" w:lineRule="auto"/>
              <w:ind w:firstLine="0"/>
              <w:contextualSpacing/>
              <w:jc w:val="center"/>
              <w:rPr>
                <w:rFonts w:eastAsia="Calibri"/>
                <w:sz w:val="24"/>
                <w:szCs w:val="24"/>
                <w:lang w:eastAsia="en-US"/>
              </w:rPr>
            </w:pPr>
            <w:r w:rsidRPr="00DE6975">
              <w:rPr>
                <w:rFonts w:eastAsia="Calibri"/>
                <w:sz w:val="24"/>
                <w:szCs w:val="24"/>
                <w:lang w:eastAsia="en-US"/>
              </w:rPr>
              <w:t>№ п.п</w:t>
            </w:r>
          </w:p>
        </w:tc>
        <w:tc>
          <w:tcPr>
            <w:tcW w:w="4841" w:type="dxa"/>
            <w:vAlign w:val="center"/>
          </w:tcPr>
          <w:p w:rsidR="00DE6975" w:rsidRPr="00DE6975" w:rsidRDefault="00DE6975" w:rsidP="00DE6975">
            <w:pPr>
              <w:keepNext/>
              <w:spacing w:line="240" w:lineRule="auto"/>
              <w:ind w:firstLine="0"/>
              <w:contextualSpacing/>
              <w:jc w:val="center"/>
              <w:rPr>
                <w:rFonts w:eastAsia="Calibri"/>
                <w:sz w:val="24"/>
                <w:szCs w:val="24"/>
                <w:lang w:eastAsia="en-US"/>
              </w:rPr>
            </w:pPr>
            <w:r w:rsidRPr="00DE6975">
              <w:rPr>
                <w:rFonts w:eastAsia="Calibri"/>
                <w:sz w:val="24"/>
                <w:szCs w:val="24"/>
                <w:lang w:eastAsia="en-US"/>
              </w:rPr>
              <w:t>Наименование машин и механизмов</w:t>
            </w:r>
          </w:p>
        </w:tc>
        <w:tc>
          <w:tcPr>
            <w:tcW w:w="4559" w:type="dxa"/>
            <w:vAlign w:val="center"/>
          </w:tcPr>
          <w:p w:rsidR="00DE6975" w:rsidRPr="00DE6975" w:rsidRDefault="00DE6975" w:rsidP="00DE6975">
            <w:pPr>
              <w:keepNext/>
              <w:spacing w:line="240" w:lineRule="auto"/>
              <w:ind w:firstLine="0"/>
              <w:contextualSpacing/>
              <w:jc w:val="center"/>
              <w:rPr>
                <w:rFonts w:eastAsia="Calibri"/>
                <w:sz w:val="24"/>
                <w:szCs w:val="24"/>
                <w:lang w:eastAsia="en-US"/>
              </w:rPr>
            </w:pPr>
            <w:r w:rsidRPr="00DE6975">
              <w:rPr>
                <w:rFonts w:eastAsia="Calibri"/>
                <w:sz w:val="24"/>
                <w:szCs w:val="24"/>
                <w:lang w:eastAsia="en-US"/>
              </w:rPr>
              <w:t>Марка машин и механизмов</w:t>
            </w:r>
          </w:p>
        </w:tc>
      </w:tr>
      <w:tr w:rsidR="00DE6975" w:rsidRPr="00DE6975" w:rsidTr="00FC63CF">
        <w:trPr>
          <w:cantSplit/>
          <w:trHeight w:hRule="exact" w:val="307"/>
        </w:trPr>
        <w:tc>
          <w:tcPr>
            <w:tcW w:w="851" w:type="dxa"/>
            <w:vAlign w:val="center"/>
          </w:tcPr>
          <w:p w:rsidR="00DE6975" w:rsidRPr="00F17546" w:rsidRDefault="00DE6975" w:rsidP="00DE6975">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1</w:t>
            </w:r>
          </w:p>
        </w:tc>
        <w:tc>
          <w:tcPr>
            <w:tcW w:w="4841" w:type="dxa"/>
            <w:vAlign w:val="center"/>
          </w:tcPr>
          <w:p w:rsidR="00DE6975" w:rsidRPr="00F17546" w:rsidRDefault="00DE6975" w:rsidP="00DE6975">
            <w:pPr>
              <w:spacing w:after="200" w:line="276" w:lineRule="auto"/>
              <w:ind w:firstLine="0"/>
              <w:contextualSpacing/>
              <w:jc w:val="left"/>
              <w:rPr>
                <w:rFonts w:eastAsia="Calibri"/>
                <w:sz w:val="24"/>
                <w:szCs w:val="24"/>
                <w:lang w:eastAsia="en-US"/>
              </w:rPr>
            </w:pPr>
            <w:r w:rsidRPr="00F17546">
              <w:rPr>
                <w:rFonts w:eastAsia="Calibri"/>
                <w:sz w:val="24"/>
                <w:szCs w:val="24"/>
                <w:lang w:eastAsia="en-US"/>
              </w:rPr>
              <w:t>Бензопила</w:t>
            </w:r>
          </w:p>
        </w:tc>
        <w:tc>
          <w:tcPr>
            <w:tcW w:w="4559" w:type="dxa"/>
            <w:vAlign w:val="center"/>
          </w:tcPr>
          <w:p w:rsidR="00DE6975" w:rsidRPr="00F17546" w:rsidRDefault="00DE6975" w:rsidP="00DE6975">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Хускварна</w:t>
            </w:r>
          </w:p>
        </w:tc>
      </w:tr>
      <w:tr w:rsidR="00DE6975" w:rsidRPr="00DE6975" w:rsidTr="00FC63CF">
        <w:trPr>
          <w:cantSplit/>
          <w:trHeight w:hRule="exact" w:val="307"/>
        </w:trPr>
        <w:tc>
          <w:tcPr>
            <w:tcW w:w="851" w:type="dxa"/>
            <w:vAlign w:val="center"/>
          </w:tcPr>
          <w:p w:rsidR="00DE6975" w:rsidRPr="00F17546" w:rsidRDefault="00DE6975" w:rsidP="00DE6975">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lastRenderedPageBreak/>
              <w:t>2</w:t>
            </w:r>
          </w:p>
        </w:tc>
        <w:tc>
          <w:tcPr>
            <w:tcW w:w="4841" w:type="dxa"/>
            <w:vAlign w:val="center"/>
          </w:tcPr>
          <w:p w:rsidR="00DE6975" w:rsidRPr="00F17546" w:rsidRDefault="00DE6975" w:rsidP="00DE6975">
            <w:pPr>
              <w:spacing w:after="200" w:line="276" w:lineRule="auto"/>
              <w:ind w:firstLine="0"/>
              <w:contextualSpacing/>
              <w:jc w:val="left"/>
              <w:rPr>
                <w:rFonts w:eastAsia="Calibri"/>
                <w:sz w:val="24"/>
                <w:szCs w:val="24"/>
                <w:lang w:eastAsia="en-US"/>
              </w:rPr>
            </w:pPr>
            <w:r w:rsidRPr="00F17546">
              <w:rPr>
                <w:rFonts w:eastAsia="Calibri"/>
                <w:sz w:val="24"/>
                <w:szCs w:val="24"/>
                <w:lang w:eastAsia="en-US"/>
              </w:rPr>
              <w:t>Автомобиль</w:t>
            </w:r>
          </w:p>
        </w:tc>
        <w:tc>
          <w:tcPr>
            <w:tcW w:w="4559" w:type="dxa"/>
            <w:vAlign w:val="center"/>
          </w:tcPr>
          <w:p w:rsidR="00DE6975" w:rsidRPr="00F17546" w:rsidRDefault="00DE6975" w:rsidP="00DE6975">
            <w:pPr>
              <w:spacing w:after="200" w:line="276" w:lineRule="auto"/>
              <w:ind w:firstLine="0"/>
              <w:contextualSpacing/>
              <w:jc w:val="center"/>
              <w:rPr>
                <w:rFonts w:eastAsia="Calibri"/>
                <w:sz w:val="24"/>
                <w:szCs w:val="24"/>
                <w:lang w:eastAsia="en-US"/>
              </w:rPr>
            </w:pPr>
            <w:r w:rsidRPr="00F17546">
              <w:rPr>
                <w:rFonts w:eastAsia="Calibri"/>
                <w:sz w:val="24"/>
                <w:szCs w:val="24"/>
                <w:lang w:eastAsia="en-US"/>
              </w:rPr>
              <w:t>УАЗ-3909</w:t>
            </w:r>
          </w:p>
        </w:tc>
      </w:tr>
    </w:tbl>
    <w:p w:rsidR="00DE6975" w:rsidRDefault="00DE6975" w:rsidP="00DE6975">
      <w:pPr>
        <w:widowControl w:val="0"/>
        <w:spacing w:line="240" w:lineRule="auto"/>
        <w:ind w:firstLine="0"/>
        <w:contextualSpacing/>
        <w:rPr>
          <w:rFonts w:eastAsia="Calibri"/>
          <w:szCs w:val="28"/>
          <w:lang w:eastAsia="en-US"/>
        </w:rPr>
      </w:pPr>
    </w:p>
    <w:p w:rsidR="00DE6975" w:rsidRPr="00DE6975" w:rsidRDefault="00DE6975" w:rsidP="00DE6975">
      <w:pPr>
        <w:spacing w:line="240" w:lineRule="auto"/>
        <w:ind w:firstLine="567"/>
        <w:contextualSpacing/>
        <w:rPr>
          <w:rFonts w:eastAsia="Calibri"/>
          <w:szCs w:val="28"/>
          <w:lang w:eastAsia="en-US"/>
        </w:rPr>
      </w:pPr>
      <w:r>
        <w:rPr>
          <w:rFonts w:eastAsia="Calibri"/>
          <w:szCs w:val="28"/>
          <w:lang w:eastAsia="en-US"/>
        </w:rPr>
        <w:t xml:space="preserve">23-3.3. </w:t>
      </w:r>
      <w:r w:rsidRPr="00DE6975">
        <w:rPr>
          <w:rFonts w:eastAsia="Calibri"/>
          <w:szCs w:val="28"/>
          <w:lang w:eastAsia="en-US"/>
        </w:rPr>
        <w:t>Нормы выработки и нормы времени, необходимые для выполнения работ по искусственному лесовосстановлению путём ручной посадки саженцев ели без предварительной обработки</w:t>
      </w:r>
      <w:r w:rsidRPr="00DE6975">
        <w:rPr>
          <w:rFonts w:eastAsia="Calibri"/>
          <w:b/>
          <w:szCs w:val="28"/>
          <w:lang w:eastAsia="en-US"/>
        </w:rPr>
        <w:t xml:space="preserve"> </w:t>
      </w:r>
      <w:r w:rsidRPr="00DE6975">
        <w:rPr>
          <w:rFonts w:eastAsia="Calibri"/>
          <w:szCs w:val="28"/>
          <w:lang w:eastAsia="en-US"/>
        </w:rPr>
        <w:t>почвы приведены в таблице 2, исходя из базовых условий ее выполнении, указанных в таблице 3</w:t>
      </w:r>
    </w:p>
    <w:p w:rsidR="00DE6975" w:rsidRPr="00DE6975" w:rsidRDefault="00DE6975" w:rsidP="00DE6975">
      <w:pPr>
        <w:spacing w:line="240" w:lineRule="auto"/>
        <w:ind w:firstLine="567"/>
        <w:contextualSpacing/>
        <w:jc w:val="right"/>
        <w:rPr>
          <w:rFonts w:ascii="Calibri" w:eastAsia="Calibri" w:hAnsi="Calibri"/>
          <w:sz w:val="22"/>
          <w:szCs w:val="22"/>
          <w:lang w:eastAsia="en-US"/>
        </w:rPr>
      </w:pPr>
      <w:r w:rsidRPr="00DE6975">
        <w:rPr>
          <w:rFonts w:eastAsia="Calibri"/>
          <w:szCs w:val="28"/>
          <w:lang w:eastAsia="en-US"/>
        </w:rPr>
        <w:t>Таблица 2</w:t>
      </w: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994"/>
        <w:gridCol w:w="1522"/>
        <w:gridCol w:w="1273"/>
        <w:gridCol w:w="1414"/>
        <w:gridCol w:w="1307"/>
      </w:tblGrid>
      <w:tr w:rsidR="00DE6975" w:rsidRPr="00DE6975" w:rsidTr="00F17546">
        <w:trPr>
          <w:trHeight w:val="163"/>
          <w:tblHeader/>
        </w:trPr>
        <w:tc>
          <w:tcPr>
            <w:tcW w:w="673" w:type="dxa"/>
            <w:vMerge w:val="restart"/>
            <w:vAlign w:val="center"/>
          </w:tcPr>
          <w:p w:rsidR="00DE6975" w:rsidRPr="00DE6975" w:rsidRDefault="00DE6975" w:rsidP="00DE6975">
            <w:pPr>
              <w:keepNext/>
              <w:spacing w:line="240" w:lineRule="auto"/>
              <w:ind w:firstLine="0"/>
              <w:contextualSpacing/>
              <w:jc w:val="center"/>
              <w:rPr>
                <w:rFonts w:eastAsia="Calibri"/>
                <w:sz w:val="24"/>
                <w:szCs w:val="24"/>
                <w:lang w:eastAsia="en-US"/>
              </w:rPr>
            </w:pPr>
            <w:r w:rsidRPr="00DE6975">
              <w:rPr>
                <w:rFonts w:eastAsia="Calibri"/>
                <w:sz w:val="24"/>
                <w:szCs w:val="24"/>
                <w:lang w:eastAsia="en-US"/>
              </w:rPr>
              <w:t>№ п.п.</w:t>
            </w:r>
          </w:p>
        </w:tc>
        <w:tc>
          <w:tcPr>
            <w:tcW w:w="3994" w:type="dxa"/>
            <w:vMerge w:val="restart"/>
            <w:vAlign w:val="center"/>
          </w:tcPr>
          <w:p w:rsidR="00DE6975" w:rsidRPr="00DE6975" w:rsidRDefault="00DE6975" w:rsidP="00DE6975">
            <w:pPr>
              <w:keepNext/>
              <w:spacing w:line="240" w:lineRule="auto"/>
              <w:ind w:firstLine="0"/>
              <w:jc w:val="center"/>
              <w:rPr>
                <w:sz w:val="24"/>
                <w:szCs w:val="24"/>
              </w:rPr>
            </w:pPr>
            <w:r w:rsidRPr="00DE6975">
              <w:rPr>
                <w:sz w:val="24"/>
                <w:szCs w:val="24"/>
              </w:rPr>
              <w:t>Виды работ</w:t>
            </w:r>
          </w:p>
        </w:tc>
        <w:tc>
          <w:tcPr>
            <w:tcW w:w="1522" w:type="dxa"/>
            <w:vMerge w:val="restart"/>
            <w:vAlign w:val="center"/>
          </w:tcPr>
          <w:p w:rsidR="00DE6975" w:rsidRPr="00DE6975" w:rsidRDefault="00DE6975" w:rsidP="00DE6975">
            <w:pPr>
              <w:keepNext/>
              <w:spacing w:line="240" w:lineRule="auto"/>
              <w:ind w:firstLine="0"/>
              <w:contextualSpacing/>
              <w:jc w:val="center"/>
              <w:rPr>
                <w:rFonts w:eastAsia="Calibri"/>
                <w:sz w:val="24"/>
                <w:szCs w:val="24"/>
                <w:lang w:eastAsia="en-US"/>
              </w:rPr>
            </w:pPr>
            <w:r w:rsidRPr="00DE6975">
              <w:rPr>
                <w:rFonts w:eastAsia="Calibri"/>
                <w:sz w:val="24"/>
                <w:szCs w:val="24"/>
                <w:lang w:eastAsia="en-US"/>
              </w:rPr>
              <w:t>Единица измерения</w:t>
            </w:r>
          </w:p>
        </w:tc>
        <w:tc>
          <w:tcPr>
            <w:tcW w:w="1273" w:type="dxa"/>
            <w:vMerge w:val="restart"/>
            <w:vAlign w:val="center"/>
          </w:tcPr>
          <w:p w:rsidR="00DE6975" w:rsidRPr="00DE6975" w:rsidRDefault="00DE6975" w:rsidP="00DE6975">
            <w:pPr>
              <w:keepNext/>
              <w:spacing w:line="240" w:lineRule="auto"/>
              <w:ind w:firstLine="0"/>
              <w:contextualSpacing/>
              <w:jc w:val="center"/>
              <w:rPr>
                <w:rFonts w:eastAsia="Calibri"/>
                <w:sz w:val="24"/>
                <w:szCs w:val="24"/>
                <w:lang w:eastAsia="en-US"/>
              </w:rPr>
            </w:pPr>
            <w:r w:rsidRPr="00DE6975">
              <w:rPr>
                <w:rFonts w:eastAsia="Calibri"/>
                <w:sz w:val="24"/>
                <w:szCs w:val="24"/>
                <w:lang w:eastAsia="en-US"/>
              </w:rPr>
              <w:t>Норма вы</w:t>
            </w:r>
            <w:r w:rsidRPr="00DE6975">
              <w:rPr>
                <w:rFonts w:eastAsia="Calibri"/>
                <w:sz w:val="24"/>
                <w:szCs w:val="24"/>
                <w:lang w:eastAsia="en-US"/>
              </w:rPr>
              <w:softHyphen/>
              <w:t>работки</w:t>
            </w:r>
          </w:p>
        </w:tc>
        <w:tc>
          <w:tcPr>
            <w:tcW w:w="2721" w:type="dxa"/>
            <w:gridSpan w:val="2"/>
            <w:vAlign w:val="center"/>
          </w:tcPr>
          <w:p w:rsidR="00DE6975" w:rsidRPr="00DE6975" w:rsidRDefault="00DE6975" w:rsidP="00DE6975">
            <w:pPr>
              <w:keepNext/>
              <w:spacing w:line="240" w:lineRule="auto"/>
              <w:ind w:firstLine="0"/>
              <w:contextualSpacing/>
              <w:jc w:val="center"/>
              <w:rPr>
                <w:rFonts w:eastAsia="Calibri"/>
                <w:sz w:val="24"/>
                <w:szCs w:val="24"/>
                <w:lang w:eastAsia="en-US"/>
              </w:rPr>
            </w:pPr>
            <w:r w:rsidRPr="00DE6975">
              <w:rPr>
                <w:rFonts w:eastAsia="Calibri"/>
                <w:sz w:val="24"/>
                <w:szCs w:val="24"/>
                <w:lang w:eastAsia="en-US"/>
              </w:rPr>
              <w:t>Потребное количество</w:t>
            </w:r>
          </w:p>
        </w:tc>
      </w:tr>
      <w:tr w:rsidR="00DE6975" w:rsidRPr="00DE6975" w:rsidTr="00F17546">
        <w:trPr>
          <w:trHeight w:val="477"/>
          <w:tblHeader/>
        </w:trPr>
        <w:tc>
          <w:tcPr>
            <w:tcW w:w="673" w:type="dxa"/>
            <w:vMerge/>
            <w:vAlign w:val="center"/>
          </w:tcPr>
          <w:p w:rsidR="00DE6975" w:rsidRPr="00DE6975" w:rsidRDefault="00DE6975" w:rsidP="00DE6975">
            <w:pPr>
              <w:keepNext/>
              <w:spacing w:line="240" w:lineRule="auto"/>
              <w:ind w:firstLine="0"/>
              <w:contextualSpacing/>
              <w:jc w:val="center"/>
              <w:rPr>
                <w:rFonts w:eastAsia="Calibri"/>
                <w:sz w:val="24"/>
                <w:szCs w:val="24"/>
                <w:lang w:eastAsia="en-US"/>
              </w:rPr>
            </w:pPr>
          </w:p>
        </w:tc>
        <w:tc>
          <w:tcPr>
            <w:tcW w:w="3994" w:type="dxa"/>
            <w:vMerge/>
            <w:vAlign w:val="center"/>
          </w:tcPr>
          <w:p w:rsidR="00DE6975" w:rsidRPr="00DE6975" w:rsidRDefault="00DE6975" w:rsidP="00DE6975">
            <w:pPr>
              <w:keepNext/>
              <w:spacing w:line="240" w:lineRule="auto"/>
              <w:ind w:firstLine="0"/>
              <w:jc w:val="left"/>
              <w:rPr>
                <w:sz w:val="24"/>
                <w:szCs w:val="24"/>
              </w:rPr>
            </w:pPr>
          </w:p>
        </w:tc>
        <w:tc>
          <w:tcPr>
            <w:tcW w:w="1522" w:type="dxa"/>
            <w:vMerge/>
            <w:vAlign w:val="center"/>
          </w:tcPr>
          <w:p w:rsidR="00DE6975" w:rsidRPr="00DE6975" w:rsidRDefault="00DE6975" w:rsidP="00DE6975">
            <w:pPr>
              <w:keepNext/>
              <w:spacing w:line="240" w:lineRule="auto"/>
              <w:ind w:firstLine="0"/>
              <w:contextualSpacing/>
              <w:jc w:val="center"/>
              <w:rPr>
                <w:rFonts w:eastAsia="Calibri"/>
                <w:sz w:val="24"/>
                <w:szCs w:val="24"/>
                <w:lang w:eastAsia="en-US"/>
              </w:rPr>
            </w:pPr>
          </w:p>
        </w:tc>
        <w:tc>
          <w:tcPr>
            <w:tcW w:w="1273" w:type="dxa"/>
            <w:vMerge/>
            <w:vAlign w:val="center"/>
          </w:tcPr>
          <w:p w:rsidR="00DE6975" w:rsidRPr="00DE6975" w:rsidRDefault="00DE6975" w:rsidP="00DE6975">
            <w:pPr>
              <w:keepNext/>
              <w:spacing w:line="240" w:lineRule="auto"/>
              <w:ind w:firstLine="0"/>
              <w:contextualSpacing/>
              <w:jc w:val="center"/>
              <w:rPr>
                <w:rFonts w:eastAsia="Calibri"/>
                <w:sz w:val="24"/>
                <w:szCs w:val="24"/>
                <w:lang w:eastAsia="en-US"/>
              </w:rPr>
            </w:pPr>
          </w:p>
        </w:tc>
        <w:tc>
          <w:tcPr>
            <w:tcW w:w="1414" w:type="dxa"/>
            <w:vAlign w:val="center"/>
          </w:tcPr>
          <w:p w:rsidR="00DE6975" w:rsidRPr="00DE6975" w:rsidRDefault="00DE6975" w:rsidP="00DE6975">
            <w:pPr>
              <w:keepNext/>
              <w:spacing w:line="240" w:lineRule="auto"/>
              <w:ind w:firstLine="0"/>
              <w:contextualSpacing/>
              <w:jc w:val="center"/>
              <w:rPr>
                <w:rFonts w:eastAsia="Calibri"/>
                <w:sz w:val="24"/>
                <w:szCs w:val="24"/>
                <w:lang w:eastAsia="en-US"/>
              </w:rPr>
            </w:pPr>
            <w:r w:rsidRPr="00DE6975">
              <w:rPr>
                <w:rFonts w:eastAsia="Calibri"/>
                <w:sz w:val="24"/>
                <w:szCs w:val="24"/>
                <w:lang w:eastAsia="en-US"/>
              </w:rPr>
              <w:t>человеко - дней</w:t>
            </w:r>
          </w:p>
        </w:tc>
        <w:tc>
          <w:tcPr>
            <w:tcW w:w="1307" w:type="dxa"/>
            <w:vAlign w:val="center"/>
          </w:tcPr>
          <w:p w:rsidR="00DE6975" w:rsidRPr="00DE6975" w:rsidRDefault="00DE6975" w:rsidP="00DE6975">
            <w:pPr>
              <w:keepNext/>
              <w:spacing w:line="240" w:lineRule="auto"/>
              <w:ind w:firstLine="0"/>
              <w:contextualSpacing/>
              <w:jc w:val="center"/>
              <w:rPr>
                <w:rFonts w:eastAsia="Calibri"/>
                <w:sz w:val="24"/>
                <w:szCs w:val="24"/>
                <w:lang w:eastAsia="en-US"/>
              </w:rPr>
            </w:pPr>
            <w:r w:rsidRPr="00DE6975">
              <w:rPr>
                <w:rFonts w:eastAsia="Calibri"/>
                <w:sz w:val="24"/>
                <w:szCs w:val="24"/>
                <w:lang w:eastAsia="en-US"/>
              </w:rPr>
              <w:t>машино - смен</w:t>
            </w:r>
          </w:p>
        </w:tc>
      </w:tr>
      <w:tr w:rsidR="00DE6975" w:rsidRPr="00DE6975" w:rsidTr="00F17546">
        <w:trPr>
          <w:trHeight w:val="139"/>
          <w:tblHeader/>
        </w:trPr>
        <w:tc>
          <w:tcPr>
            <w:tcW w:w="673" w:type="dxa"/>
            <w:vAlign w:val="center"/>
          </w:tcPr>
          <w:p w:rsidR="00DE6975" w:rsidRPr="00DE6975" w:rsidRDefault="00DE6975" w:rsidP="00DE6975">
            <w:pPr>
              <w:keepNext/>
              <w:spacing w:line="240" w:lineRule="auto"/>
              <w:ind w:firstLine="0"/>
              <w:jc w:val="center"/>
              <w:rPr>
                <w:sz w:val="24"/>
                <w:szCs w:val="24"/>
              </w:rPr>
            </w:pPr>
            <w:r w:rsidRPr="00DE6975">
              <w:rPr>
                <w:sz w:val="24"/>
                <w:szCs w:val="24"/>
              </w:rPr>
              <w:t>А</w:t>
            </w:r>
          </w:p>
        </w:tc>
        <w:tc>
          <w:tcPr>
            <w:tcW w:w="3994" w:type="dxa"/>
            <w:vAlign w:val="center"/>
          </w:tcPr>
          <w:p w:rsidR="00DE6975" w:rsidRPr="00DE6975" w:rsidRDefault="00DE6975" w:rsidP="00DE6975">
            <w:pPr>
              <w:keepNext/>
              <w:spacing w:line="240" w:lineRule="auto"/>
              <w:ind w:firstLine="0"/>
              <w:jc w:val="center"/>
              <w:rPr>
                <w:sz w:val="24"/>
                <w:szCs w:val="24"/>
              </w:rPr>
            </w:pPr>
            <w:r w:rsidRPr="00DE6975">
              <w:rPr>
                <w:sz w:val="24"/>
                <w:szCs w:val="24"/>
              </w:rPr>
              <w:t>Б</w:t>
            </w:r>
          </w:p>
        </w:tc>
        <w:tc>
          <w:tcPr>
            <w:tcW w:w="1522" w:type="dxa"/>
            <w:vAlign w:val="center"/>
          </w:tcPr>
          <w:p w:rsidR="00DE6975" w:rsidRPr="00DE6975" w:rsidRDefault="00DE6975" w:rsidP="00DE6975">
            <w:pPr>
              <w:keepNext/>
              <w:spacing w:line="240" w:lineRule="auto"/>
              <w:ind w:firstLine="0"/>
              <w:jc w:val="center"/>
              <w:rPr>
                <w:sz w:val="24"/>
                <w:szCs w:val="24"/>
              </w:rPr>
            </w:pPr>
            <w:r w:rsidRPr="00DE6975">
              <w:rPr>
                <w:sz w:val="24"/>
                <w:szCs w:val="24"/>
              </w:rPr>
              <w:t>В</w:t>
            </w:r>
          </w:p>
        </w:tc>
        <w:tc>
          <w:tcPr>
            <w:tcW w:w="1273" w:type="dxa"/>
            <w:vAlign w:val="center"/>
          </w:tcPr>
          <w:p w:rsidR="00DE6975" w:rsidRPr="00DE6975" w:rsidRDefault="00DE6975" w:rsidP="00DE6975">
            <w:pPr>
              <w:keepNext/>
              <w:spacing w:line="240" w:lineRule="auto"/>
              <w:ind w:firstLine="0"/>
              <w:jc w:val="center"/>
              <w:rPr>
                <w:sz w:val="24"/>
                <w:szCs w:val="24"/>
              </w:rPr>
            </w:pPr>
            <w:r w:rsidRPr="00DE6975">
              <w:rPr>
                <w:sz w:val="24"/>
                <w:szCs w:val="24"/>
              </w:rPr>
              <w:t>1</w:t>
            </w:r>
          </w:p>
        </w:tc>
        <w:tc>
          <w:tcPr>
            <w:tcW w:w="1414" w:type="dxa"/>
            <w:vAlign w:val="center"/>
          </w:tcPr>
          <w:p w:rsidR="00DE6975" w:rsidRPr="00DE6975" w:rsidRDefault="00DE6975" w:rsidP="00DE6975">
            <w:pPr>
              <w:keepNext/>
              <w:spacing w:line="240" w:lineRule="auto"/>
              <w:ind w:firstLine="0"/>
              <w:jc w:val="center"/>
              <w:rPr>
                <w:sz w:val="24"/>
                <w:szCs w:val="24"/>
              </w:rPr>
            </w:pPr>
            <w:r w:rsidRPr="00DE6975">
              <w:rPr>
                <w:sz w:val="24"/>
                <w:szCs w:val="24"/>
              </w:rPr>
              <w:t>2</w:t>
            </w:r>
          </w:p>
        </w:tc>
        <w:tc>
          <w:tcPr>
            <w:tcW w:w="1307" w:type="dxa"/>
            <w:vAlign w:val="center"/>
          </w:tcPr>
          <w:p w:rsidR="00DE6975" w:rsidRPr="00DE6975" w:rsidRDefault="00DE6975" w:rsidP="00DE6975">
            <w:pPr>
              <w:keepNext/>
              <w:spacing w:line="240" w:lineRule="auto"/>
              <w:ind w:firstLine="0"/>
              <w:jc w:val="center"/>
              <w:rPr>
                <w:sz w:val="24"/>
                <w:szCs w:val="24"/>
              </w:rPr>
            </w:pPr>
            <w:r w:rsidRPr="00DE6975">
              <w:rPr>
                <w:sz w:val="24"/>
                <w:szCs w:val="24"/>
              </w:rPr>
              <w:t>3</w:t>
            </w:r>
          </w:p>
        </w:tc>
      </w:tr>
      <w:tr w:rsidR="00DE6975" w:rsidRPr="00DE6975" w:rsidTr="00F17546">
        <w:trPr>
          <w:trHeight w:val="752"/>
        </w:trPr>
        <w:tc>
          <w:tcPr>
            <w:tcW w:w="673"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1</w:t>
            </w:r>
          </w:p>
        </w:tc>
        <w:tc>
          <w:tcPr>
            <w:tcW w:w="3994" w:type="dxa"/>
            <w:vAlign w:val="center"/>
          </w:tcPr>
          <w:p w:rsidR="00DE6975" w:rsidRPr="00F17546" w:rsidRDefault="00DE6975" w:rsidP="00DE6975">
            <w:pPr>
              <w:spacing w:line="240" w:lineRule="auto"/>
              <w:ind w:firstLine="0"/>
              <w:rPr>
                <w:sz w:val="24"/>
                <w:szCs w:val="24"/>
              </w:rPr>
            </w:pPr>
            <w:r w:rsidRPr="00F17546">
              <w:rPr>
                <w:sz w:val="24"/>
                <w:szCs w:val="24"/>
              </w:rPr>
              <w:t>Выкопка лопатой посадочного материала, выборка, сортировка по стандарту, увязка в пучки, прикопка</w:t>
            </w:r>
          </w:p>
        </w:tc>
        <w:tc>
          <w:tcPr>
            <w:tcW w:w="1522"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тыс.шт.</w:t>
            </w:r>
          </w:p>
        </w:tc>
        <w:tc>
          <w:tcPr>
            <w:tcW w:w="1273" w:type="dxa"/>
            <w:vAlign w:val="center"/>
          </w:tcPr>
          <w:p w:rsidR="00DE6975" w:rsidRPr="00F17546" w:rsidRDefault="00DE6975" w:rsidP="00DE6975">
            <w:pPr>
              <w:spacing w:line="240" w:lineRule="auto"/>
              <w:ind w:firstLine="0"/>
              <w:jc w:val="center"/>
              <w:rPr>
                <w:rFonts w:eastAsia="Calibri"/>
                <w:sz w:val="24"/>
                <w:szCs w:val="24"/>
                <w:lang w:eastAsia="en-US"/>
              </w:rPr>
            </w:pPr>
            <w:r w:rsidRPr="00F17546">
              <w:rPr>
                <w:rFonts w:eastAsia="Calibri"/>
                <w:sz w:val="24"/>
                <w:szCs w:val="24"/>
                <w:lang w:eastAsia="en-US"/>
              </w:rPr>
              <w:t>3,3</w:t>
            </w:r>
          </w:p>
        </w:tc>
        <w:tc>
          <w:tcPr>
            <w:tcW w:w="1414" w:type="dxa"/>
            <w:vAlign w:val="center"/>
          </w:tcPr>
          <w:p w:rsidR="00DE6975" w:rsidRPr="00F17546" w:rsidRDefault="00DE6975" w:rsidP="00DE6975">
            <w:pPr>
              <w:spacing w:line="240" w:lineRule="auto"/>
              <w:ind w:firstLine="0"/>
              <w:jc w:val="center"/>
              <w:rPr>
                <w:rFonts w:eastAsia="Calibri"/>
                <w:sz w:val="24"/>
                <w:szCs w:val="24"/>
                <w:lang w:eastAsia="en-US"/>
              </w:rPr>
            </w:pPr>
            <w:r w:rsidRPr="00F17546">
              <w:rPr>
                <w:rFonts w:eastAsia="Calibri"/>
                <w:sz w:val="24"/>
                <w:szCs w:val="24"/>
                <w:lang w:eastAsia="en-US"/>
              </w:rPr>
              <w:t>0,76</w:t>
            </w:r>
          </w:p>
        </w:tc>
        <w:tc>
          <w:tcPr>
            <w:tcW w:w="1307"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p>
        </w:tc>
      </w:tr>
      <w:tr w:rsidR="00DE6975" w:rsidRPr="00DE6975" w:rsidTr="00F17546">
        <w:trPr>
          <w:trHeight w:val="3222"/>
        </w:trPr>
        <w:tc>
          <w:tcPr>
            <w:tcW w:w="673"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2</w:t>
            </w:r>
          </w:p>
        </w:tc>
        <w:tc>
          <w:tcPr>
            <w:tcW w:w="3994" w:type="dxa"/>
            <w:vAlign w:val="center"/>
          </w:tcPr>
          <w:p w:rsidR="00DE6975" w:rsidRPr="00F17546" w:rsidRDefault="00DE6975" w:rsidP="00DE6975">
            <w:pPr>
              <w:spacing w:line="240" w:lineRule="auto"/>
              <w:ind w:firstLine="0"/>
              <w:contextualSpacing/>
              <w:rPr>
                <w:rFonts w:eastAsia="Calibri"/>
                <w:sz w:val="24"/>
                <w:szCs w:val="24"/>
                <w:lang w:eastAsia="en-US"/>
              </w:rPr>
            </w:pPr>
            <w:r w:rsidRPr="00F17546">
              <w:rPr>
                <w:rFonts w:eastAsia="Calibri"/>
                <w:sz w:val="24"/>
                <w:szCs w:val="24"/>
                <w:lang w:eastAsia="en-US"/>
              </w:rPr>
              <w:t>Погрузка и разгрузка посадочного материала (выборка посадочного материала, связанного в пучки, из мест прикопки, укладка их в ящики или корзины, переноска ящиков или корзин к месту погрузки на расстояние до 15 м, погрузка груза на транспортное средство и увязка, развязывание груза, разгрузка и переноска посадочного материала к месту прикопки на расстояние до 15 м и  прикопка)</w:t>
            </w:r>
          </w:p>
        </w:tc>
        <w:tc>
          <w:tcPr>
            <w:tcW w:w="1522"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тыс. шт.</w:t>
            </w:r>
          </w:p>
        </w:tc>
        <w:tc>
          <w:tcPr>
            <w:tcW w:w="1273"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59,00</w:t>
            </w:r>
          </w:p>
        </w:tc>
        <w:tc>
          <w:tcPr>
            <w:tcW w:w="1414" w:type="dxa"/>
            <w:vAlign w:val="center"/>
          </w:tcPr>
          <w:p w:rsidR="00DE6975" w:rsidRPr="00F17546" w:rsidRDefault="00DE6975" w:rsidP="00DE6975">
            <w:pPr>
              <w:spacing w:line="240" w:lineRule="auto"/>
              <w:ind w:firstLine="0"/>
              <w:jc w:val="center"/>
              <w:rPr>
                <w:rFonts w:eastAsia="Calibri"/>
                <w:sz w:val="24"/>
                <w:szCs w:val="24"/>
                <w:lang w:eastAsia="en-US"/>
              </w:rPr>
            </w:pPr>
            <w:r w:rsidRPr="00F17546">
              <w:rPr>
                <w:rFonts w:eastAsia="Calibri"/>
                <w:sz w:val="24"/>
                <w:szCs w:val="24"/>
                <w:lang w:eastAsia="en-US"/>
              </w:rPr>
              <w:t>0,04</w:t>
            </w:r>
          </w:p>
        </w:tc>
        <w:tc>
          <w:tcPr>
            <w:tcW w:w="1307"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p>
        </w:tc>
      </w:tr>
      <w:tr w:rsidR="00DE6975" w:rsidRPr="00DE6975" w:rsidTr="00F17546">
        <w:trPr>
          <w:trHeight w:val="622"/>
        </w:trPr>
        <w:tc>
          <w:tcPr>
            <w:tcW w:w="673"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3</w:t>
            </w:r>
          </w:p>
        </w:tc>
        <w:tc>
          <w:tcPr>
            <w:tcW w:w="3994" w:type="dxa"/>
            <w:vAlign w:val="center"/>
          </w:tcPr>
          <w:p w:rsidR="00DE6975" w:rsidRPr="00F17546" w:rsidRDefault="00DE6975" w:rsidP="00DE6975">
            <w:pPr>
              <w:spacing w:line="240" w:lineRule="auto"/>
              <w:ind w:firstLine="0"/>
              <w:contextualSpacing/>
              <w:rPr>
                <w:rFonts w:eastAsia="Calibri"/>
                <w:sz w:val="24"/>
                <w:szCs w:val="24"/>
                <w:lang w:eastAsia="en-US"/>
              </w:rPr>
            </w:pPr>
            <w:r w:rsidRPr="00F17546">
              <w:rPr>
                <w:rFonts w:eastAsia="Calibri"/>
                <w:sz w:val="24"/>
                <w:szCs w:val="24"/>
                <w:lang w:eastAsia="en-US"/>
              </w:rPr>
              <w:t>Разметка лесокультурной площади путем провешивания оси полос</w:t>
            </w:r>
          </w:p>
        </w:tc>
        <w:tc>
          <w:tcPr>
            <w:tcW w:w="1522"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км</w:t>
            </w:r>
          </w:p>
        </w:tc>
        <w:tc>
          <w:tcPr>
            <w:tcW w:w="1273"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4,90</w:t>
            </w:r>
          </w:p>
        </w:tc>
        <w:tc>
          <w:tcPr>
            <w:tcW w:w="1414"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0,68</w:t>
            </w:r>
          </w:p>
        </w:tc>
        <w:tc>
          <w:tcPr>
            <w:tcW w:w="1307"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p>
        </w:tc>
      </w:tr>
      <w:tr w:rsidR="00DE6975" w:rsidRPr="00DE6975" w:rsidTr="00F17546">
        <w:trPr>
          <w:trHeight w:val="702"/>
        </w:trPr>
        <w:tc>
          <w:tcPr>
            <w:tcW w:w="673"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4</w:t>
            </w:r>
          </w:p>
        </w:tc>
        <w:tc>
          <w:tcPr>
            <w:tcW w:w="3994" w:type="dxa"/>
            <w:vAlign w:val="center"/>
          </w:tcPr>
          <w:p w:rsidR="00DE6975" w:rsidRPr="00F17546" w:rsidRDefault="00DE6975" w:rsidP="00DE6975">
            <w:pPr>
              <w:spacing w:line="240" w:lineRule="auto"/>
              <w:ind w:firstLine="0"/>
              <w:contextualSpacing/>
              <w:rPr>
                <w:rFonts w:eastAsia="Calibri"/>
                <w:sz w:val="24"/>
                <w:szCs w:val="24"/>
                <w:lang w:eastAsia="en-US"/>
              </w:rPr>
            </w:pPr>
            <w:r w:rsidRPr="00F17546">
              <w:rPr>
                <w:rFonts w:eastAsia="Calibri"/>
                <w:sz w:val="24"/>
                <w:szCs w:val="24"/>
                <w:lang w:eastAsia="en-US"/>
              </w:rPr>
              <w:t xml:space="preserve">Посадка с подноской саженцев ели (2+2) или (2+3) в пласт или дно борозд  </w:t>
            </w:r>
          </w:p>
        </w:tc>
        <w:tc>
          <w:tcPr>
            <w:tcW w:w="1522"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тыс. шт.</w:t>
            </w:r>
          </w:p>
        </w:tc>
        <w:tc>
          <w:tcPr>
            <w:tcW w:w="1273" w:type="dxa"/>
            <w:vAlign w:val="center"/>
          </w:tcPr>
          <w:p w:rsidR="00DE6975" w:rsidRPr="00F17546" w:rsidRDefault="00DE6975" w:rsidP="00DE6975">
            <w:pPr>
              <w:spacing w:line="240" w:lineRule="auto"/>
              <w:ind w:firstLine="0"/>
              <w:jc w:val="center"/>
              <w:rPr>
                <w:rFonts w:eastAsia="Calibri"/>
                <w:sz w:val="24"/>
                <w:szCs w:val="24"/>
                <w:lang w:eastAsia="en-US"/>
              </w:rPr>
            </w:pPr>
            <w:r w:rsidRPr="00F17546">
              <w:rPr>
                <w:rFonts w:eastAsia="Calibri"/>
                <w:sz w:val="24"/>
                <w:szCs w:val="24"/>
                <w:lang w:eastAsia="en-US"/>
              </w:rPr>
              <w:t>0,435</w:t>
            </w:r>
          </w:p>
        </w:tc>
        <w:tc>
          <w:tcPr>
            <w:tcW w:w="1414" w:type="dxa"/>
            <w:vAlign w:val="center"/>
          </w:tcPr>
          <w:p w:rsidR="00DE6975" w:rsidRPr="00F17546" w:rsidRDefault="00DE6975" w:rsidP="00DE6975">
            <w:pPr>
              <w:spacing w:line="240" w:lineRule="auto"/>
              <w:ind w:firstLine="0"/>
              <w:jc w:val="center"/>
              <w:rPr>
                <w:rFonts w:eastAsia="Calibri"/>
                <w:sz w:val="24"/>
                <w:szCs w:val="24"/>
                <w:lang w:eastAsia="en-US"/>
              </w:rPr>
            </w:pPr>
            <w:r w:rsidRPr="00F17546">
              <w:rPr>
                <w:rFonts w:eastAsia="Calibri"/>
                <w:sz w:val="24"/>
                <w:szCs w:val="24"/>
                <w:lang w:eastAsia="en-US"/>
              </w:rPr>
              <w:t>5,8</w:t>
            </w:r>
          </w:p>
        </w:tc>
        <w:tc>
          <w:tcPr>
            <w:tcW w:w="1307"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p>
        </w:tc>
      </w:tr>
      <w:tr w:rsidR="00DE6975" w:rsidRPr="00DE6975" w:rsidTr="00F17546">
        <w:trPr>
          <w:trHeight w:val="712"/>
        </w:trPr>
        <w:tc>
          <w:tcPr>
            <w:tcW w:w="673"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5</w:t>
            </w:r>
          </w:p>
        </w:tc>
        <w:tc>
          <w:tcPr>
            <w:tcW w:w="3994" w:type="dxa"/>
            <w:vAlign w:val="center"/>
          </w:tcPr>
          <w:p w:rsidR="00DE6975" w:rsidRPr="00F17546" w:rsidRDefault="00DE6975" w:rsidP="00DE6975">
            <w:pPr>
              <w:spacing w:line="240" w:lineRule="auto"/>
              <w:ind w:firstLine="0"/>
              <w:contextualSpacing/>
              <w:rPr>
                <w:rFonts w:eastAsia="Calibri"/>
                <w:sz w:val="24"/>
                <w:szCs w:val="24"/>
                <w:lang w:eastAsia="en-US"/>
              </w:rPr>
            </w:pPr>
            <w:r w:rsidRPr="00F17546">
              <w:rPr>
                <w:rFonts w:eastAsia="Calibri"/>
                <w:sz w:val="24"/>
                <w:szCs w:val="24"/>
                <w:lang w:eastAsia="en-US"/>
              </w:rPr>
              <w:t>Изготовление из растущего леса и постановка деляночных столбов</w:t>
            </w:r>
          </w:p>
        </w:tc>
        <w:tc>
          <w:tcPr>
            <w:tcW w:w="1522"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шт.</w:t>
            </w:r>
          </w:p>
        </w:tc>
        <w:tc>
          <w:tcPr>
            <w:tcW w:w="1273"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0,53</w:t>
            </w:r>
          </w:p>
        </w:tc>
        <w:tc>
          <w:tcPr>
            <w:tcW w:w="1414"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0,53</w:t>
            </w:r>
          </w:p>
        </w:tc>
        <w:tc>
          <w:tcPr>
            <w:tcW w:w="1307"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p>
        </w:tc>
      </w:tr>
      <w:tr w:rsidR="00DE6975" w:rsidRPr="00DE6975" w:rsidTr="00F17546">
        <w:trPr>
          <w:trHeight w:val="436"/>
        </w:trPr>
        <w:tc>
          <w:tcPr>
            <w:tcW w:w="673"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6</w:t>
            </w:r>
          </w:p>
        </w:tc>
        <w:tc>
          <w:tcPr>
            <w:tcW w:w="3994" w:type="dxa"/>
            <w:vAlign w:val="center"/>
          </w:tcPr>
          <w:p w:rsidR="00DE6975" w:rsidRPr="00F17546" w:rsidRDefault="00DE6975" w:rsidP="00DE6975">
            <w:pPr>
              <w:spacing w:line="240" w:lineRule="auto"/>
              <w:ind w:firstLine="0"/>
              <w:contextualSpacing/>
              <w:rPr>
                <w:rFonts w:eastAsia="Calibri"/>
                <w:sz w:val="24"/>
                <w:szCs w:val="24"/>
                <w:lang w:eastAsia="en-US"/>
              </w:rPr>
            </w:pPr>
            <w:r w:rsidRPr="00F17546">
              <w:rPr>
                <w:rFonts w:eastAsia="Calibri"/>
                <w:sz w:val="24"/>
                <w:szCs w:val="24"/>
                <w:lang w:eastAsia="en-US"/>
              </w:rPr>
              <w:t>Доставка рабочих  и посадочного материала</w:t>
            </w:r>
          </w:p>
        </w:tc>
        <w:tc>
          <w:tcPr>
            <w:tcW w:w="1522"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км</w:t>
            </w:r>
          </w:p>
        </w:tc>
        <w:tc>
          <w:tcPr>
            <w:tcW w:w="1273"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p>
        </w:tc>
        <w:tc>
          <w:tcPr>
            <w:tcW w:w="1414" w:type="dxa"/>
            <w:vAlign w:val="center"/>
          </w:tcPr>
          <w:p w:rsidR="00DE6975" w:rsidRPr="00F17546" w:rsidRDefault="00DE6975" w:rsidP="00DE6975">
            <w:pPr>
              <w:spacing w:line="240" w:lineRule="auto"/>
              <w:ind w:firstLine="0"/>
              <w:jc w:val="center"/>
              <w:rPr>
                <w:rFonts w:eastAsia="Calibri"/>
                <w:sz w:val="24"/>
                <w:szCs w:val="24"/>
                <w:lang w:eastAsia="en-US"/>
              </w:rPr>
            </w:pPr>
            <w:r w:rsidRPr="00F17546">
              <w:rPr>
                <w:rFonts w:eastAsia="Calibri"/>
                <w:sz w:val="24"/>
                <w:szCs w:val="24"/>
                <w:lang w:eastAsia="en-US"/>
              </w:rPr>
              <w:t>1,55</w:t>
            </w:r>
          </w:p>
        </w:tc>
        <w:tc>
          <w:tcPr>
            <w:tcW w:w="1307" w:type="dxa"/>
            <w:vAlign w:val="center"/>
          </w:tcPr>
          <w:p w:rsidR="00DE6975" w:rsidRPr="00F17546" w:rsidRDefault="00DE6975" w:rsidP="00DE6975">
            <w:pPr>
              <w:spacing w:line="240" w:lineRule="auto"/>
              <w:ind w:firstLine="0"/>
              <w:jc w:val="center"/>
              <w:rPr>
                <w:rFonts w:eastAsia="Calibri"/>
                <w:sz w:val="24"/>
                <w:szCs w:val="24"/>
                <w:lang w:eastAsia="en-US"/>
              </w:rPr>
            </w:pPr>
            <w:r w:rsidRPr="00F17546">
              <w:rPr>
                <w:rFonts w:eastAsia="Calibri"/>
                <w:sz w:val="24"/>
                <w:szCs w:val="24"/>
                <w:lang w:eastAsia="en-US"/>
              </w:rPr>
              <w:t>1,55</w:t>
            </w:r>
          </w:p>
        </w:tc>
      </w:tr>
      <w:tr w:rsidR="00DE6975" w:rsidRPr="00DE6975" w:rsidTr="00F17546">
        <w:trPr>
          <w:trHeight w:val="184"/>
        </w:trPr>
        <w:tc>
          <w:tcPr>
            <w:tcW w:w="673"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p>
        </w:tc>
        <w:tc>
          <w:tcPr>
            <w:tcW w:w="3994" w:type="dxa"/>
            <w:vAlign w:val="center"/>
          </w:tcPr>
          <w:p w:rsidR="00DE6975" w:rsidRPr="00F17546" w:rsidRDefault="00DE6975" w:rsidP="00DE6975">
            <w:pPr>
              <w:spacing w:line="240" w:lineRule="auto"/>
              <w:ind w:firstLine="0"/>
              <w:contextualSpacing/>
              <w:jc w:val="center"/>
              <w:rPr>
                <w:rFonts w:eastAsia="Calibri"/>
                <w:b/>
                <w:sz w:val="24"/>
                <w:szCs w:val="24"/>
                <w:lang w:eastAsia="en-US"/>
              </w:rPr>
            </w:pPr>
            <w:r w:rsidRPr="00F17546">
              <w:rPr>
                <w:rFonts w:eastAsia="Calibri"/>
                <w:b/>
                <w:sz w:val="24"/>
                <w:szCs w:val="24"/>
                <w:lang w:eastAsia="en-US"/>
              </w:rPr>
              <w:t>Итого</w:t>
            </w:r>
          </w:p>
        </w:tc>
        <w:tc>
          <w:tcPr>
            <w:tcW w:w="1522" w:type="dxa"/>
            <w:vAlign w:val="center"/>
          </w:tcPr>
          <w:p w:rsidR="00DE6975" w:rsidRPr="00F17546" w:rsidRDefault="00DE6975" w:rsidP="00DE6975">
            <w:pPr>
              <w:spacing w:line="240" w:lineRule="auto"/>
              <w:ind w:firstLine="0"/>
              <w:contextualSpacing/>
              <w:jc w:val="center"/>
              <w:rPr>
                <w:rFonts w:eastAsia="Calibri"/>
                <w:b/>
                <w:sz w:val="24"/>
                <w:szCs w:val="24"/>
                <w:lang w:eastAsia="en-US"/>
              </w:rPr>
            </w:pPr>
          </w:p>
        </w:tc>
        <w:tc>
          <w:tcPr>
            <w:tcW w:w="1273"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p>
        </w:tc>
        <w:tc>
          <w:tcPr>
            <w:tcW w:w="1414" w:type="dxa"/>
            <w:vAlign w:val="center"/>
          </w:tcPr>
          <w:p w:rsidR="00DE6975" w:rsidRPr="00F17546" w:rsidRDefault="00DE6975" w:rsidP="00DE6975">
            <w:pPr>
              <w:spacing w:line="240" w:lineRule="auto"/>
              <w:ind w:firstLine="0"/>
              <w:jc w:val="center"/>
              <w:rPr>
                <w:rFonts w:eastAsia="Calibri"/>
                <w:b/>
                <w:sz w:val="24"/>
                <w:szCs w:val="24"/>
                <w:lang w:eastAsia="en-US"/>
              </w:rPr>
            </w:pPr>
            <w:r w:rsidRPr="00F17546">
              <w:rPr>
                <w:rFonts w:eastAsia="Calibri"/>
                <w:b/>
                <w:sz w:val="24"/>
                <w:szCs w:val="24"/>
                <w:lang w:eastAsia="en-US"/>
              </w:rPr>
              <w:t>9,31</w:t>
            </w:r>
          </w:p>
        </w:tc>
        <w:tc>
          <w:tcPr>
            <w:tcW w:w="1307" w:type="dxa"/>
            <w:vAlign w:val="center"/>
          </w:tcPr>
          <w:p w:rsidR="00DE6975" w:rsidRPr="00F17546" w:rsidRDefault="00DE6975" w:rsidP="00DE6975">
            <w:pPr>
              <w:spacing w:line="240" w:lineRule="auto"/>
              <w:ind w:firstLine="0"/>
              <w:jc w:val="center"/>
              <w:rPr>
                <w:rFonts w:eastAsia="Calibri"/>
                <w:b/>
                <w:sz w:val="24"/>
                <w:szCs w:val="24"/>
                <w:lang w:eastAsia="en-US"/>
              </w:rPr>
            </w:pPr>
            <w:r w:rsidRPr="00F17546">
              <w:rPr>
                <w:rFonts w:eastAsia="Calibri"/>
                <w:b/>
                <w:sz w:val="24"/>
                <w:szCs w:val="24"/>
                <w:lang w:eastAsia="en-US"/>
              </w:rPr>
              <w:t>2,08</w:t>
            </w:r>
          </w:p>
        </w:tc>
      </w:tr>
    </w:tbl>
    <w:p w:rsidR="009119D1" w:rsidRDefault="009119D1" w:rsidP="009119D1">
      <w:pPr>
        <w:spacing w:line="240" w:lineRule="auto"/>
        <w:ind w:left="567" w:right="-428" w:firstLine="0"/>
        <w:contextualSpacing/>
        <w:jc w:val="center"/>
        <w:rPr>
          <w:rFonts w:eastAsia="Calibri"/>
          <w:szCs w:val="28"/>
          <w:lang w:eastAsia="en-US"/>
        </w:rPr>
      </w:pPr>
      <w:r>
        <w:rPr>
          <w:rFonts w:eastAsia="Calibri"/>
          <w:szCs w:val="28"/>
          <w:lang w:eastAsia="en-US"/>
        </w:rPr>
        <w:t xml:space="preserve">                                                                                                               </w:t>
      </w:r>
    </w:p>
    <w:p w:rsidR="00DE6975" w:rsidRPr="00DE6975" w:rsidRDefault="009119D1" w:rsidP="009119D1">
      <w:pPr>
        <w:spacing w:line="240" w:lineRule="auto"/>
        <w:ind w:left="567" w:right="-428" w:firstLine="0"/>
        <w:contextualSpacing/>
        <w:jc w:val="center"/>
        <w:rPr>
          <w:rFonts w:eastAsia="Calibri"/>
          <w:szCs w:val="28"/>
          <w:lang w:eastAsia="en-US"/>
        </w:rPr>
      </w:pPr>
      <w:r>
        <w:rPr>
          <w:rFonts w:eastAsia="Calibri"/>
          <w:szCs w:val="28"/>
          <w:lang w:eastAsia="en-US"/>
        </w:rPr>
        <w:t xml:space="preserve">                                                                                                                   </w:t>
      </w:r>
      <w:r w:rsidR="00DE6975" w:rsidRPr="00DE6975">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5208"/>
        <w:gridCol w:w="4062"/>
      </w:tblGrid>
      <w:tr w:rsidR="00DE6975" w:rsidRPr="00DE6975" w:rsidTr="00CA094E">
        <w:trPr>
          <w:trHeight w:val="285"/>
          <w:tblHeader/>
        </w:trPr>
        <w:tc>
          <w:tcPr>
            <w:tcW w:w="844" w:type="dxa"/>
            <w:vAlign w:val="center"/>
          </w:tcPr>
          <w:p w:rsidR="00DE6975" w:rsidRPr="00DE6975" w:rsidRDefault="00DE6975" w:rsidP="009119D1">
            <w:pPr>
              <w:keepNext/>
              <w:spacing w:line="240" w:lineRule="auto"/>
              <w:ind w:firstLine="0"/>
              <w:contextualSpacing/>
              <w:jc w:val="center"/>
              <w:rPr>
                <w:rFonts w:eastAsia="Calibri"/>
                <w:sz w:val="24"/>
                <w:szCs w:val="24"/>
                <w:lang w:eastAsia="en-US"/>
              </w:rPr>
            </w:pPr>
            <w:r w:rsidRPr="00DE6975">
              <w:rPr>
                <w:rFonts w:eastAsia="Calibri"/>
                <w:sz w:val="24"/>
                <w:szCs w:val="24"/>
                <w:lang w:eastAsia="en-US"/>
              </w:rPr>
              <w:t>№ п.п</w:t>
            </w:r>
          </w:p>
        </w:tc>
        <w:tc>
          <w:tcPr>
            <w:tcW w:w="5208" w:type="dxa"/>
            <w:vAlign w:val="center"/>
          </w:tcPr>
          <w:p w:rsidR="00DE6975" w:rsidRPr="00DE6975" w:rsidRDefault="00DE6975" w:rsidP="00DE6975">
            <w:pPr>
              <w:keepNext/>
              <w:spacing w:line="240" w:lineRule="auto"/>
              <w:ind w:firstLine="0"/>
              <w:contextualSpacing/>
              <w:jc w:val="center"/>
              <w:rPr>
                <w:rFonts w:eastAsia="Calibri"/>
                <w:sz w:val="24"/>
                <w:szCs w:val="24"/>
                <w:lang w:eastAsia="en-US"/>
              </w:rPr>
            </w:pPr>
            <w:r w:rsidRPr="00DE6975">
              <w:rPr>
                <w:rFonts w:eastAsia="Calibri"/>
                <w:sz w:val="24"/>
                <w:szCs w:val="24"/>
                <w:lang w:eastAsia="en-US"/>
              </w:rPr>
              <w:t>Показатели</w:t>
            </w:r>
          </w:p>
        </w:tc>
        <w:tc>
          <w:tcPr>
            <w:tcW w:w="4062" w:type="dxa"/>
            <w:vAlign w:val="center"/>
          </w:tcPr>
          <w:p w:rsidR="00DE6975" w:rsidRPr="00DE6975" w:rsidRDefault="00DE6975" w:rsidP="00CA094E">
            <w:pPr>
              <w:keepNext/>
              <w:spacing w:line="240" w:lineRule="auto"/>
              <w:ind w:firstLine="0"/>
              <w:contextualSpacing/>
              <w:jc w:val="center"/>
              <w:rPr>
                <w:rFonts w:eastAsia="Calibri"/>
                <w:sz w:val="24"/>
                <w:szCs w:val="24"/>
                <w:lang w:eastAsia="en-US"/>
              </w:rPr>
            </w:pPr>
            <w:r w:rsidRPr="00DE6975">
              <w:rPr>
                <w:rFonts w:eastAsia="Calibri"/>
                <w:sz w:val="24"/>
                <w:szCs w:val="24"/>
                <w:lang w:eastAsia="en-US"/>
              </w:rPr>
              <w:t>Базовые условия</w:t>
            </w:r>
          </w:p>
        </w:tc>
      </w:tr>
      <w:tr w:rsidR="00DE6975" w:rsidRPr="00DE6975" w:rsidTr="00CA094E">
        <w:trPr>
          <w:cantSplit/>
          <w:trHeight w:hRule="exact" w:val="309"/>
        </w:trPr>
        <w:tc>
          <w:tcPr>
            <w:tcW w:w="844" w:type="dxa"/>
            <w:vAlign w:val="center"/>
          </w:tcPr>
          <w:p w:rsidR="00DE6975" w:rsidRPr="00F17546" w:rsidRDefault="00DE6975" w:rsidP="00DE6975">
            <w:pPr>
              <w:keepNext/>
              <w:spacing w:line="240" w:lineRule="auto"/>
              <w:ind w:firstLine="0"/>
              <w:contextualSpacing/>
              <w:jc w:val="center"/>
              <w:rPr>
                <w:rFonts w:eastAsia="Calibri"/>
                <w:sz w:val="24"/>
                <w:szCs w:val="24"/>
                <w:lang w:eastAsia="en-US"/>
              </w:rPr>
            </w:pPr>
            <w:r w:rsidRPr="00F17546">
              <w:rPr>
                <w:rFonts w:eastAsia="Calibri"/>
                <w:sz w:val="24"/>
                <w:szCs w:val="24"/>
                <w:lang w:eastAsia="en-US"/>
              </w:rPr>
              <w:t>1</w:t>
            </w:r>
          </w:p>
        </w:tc>
        <w:tc>
          <w:tcPr>
            <w:tcW w:w="5208" w:type="dxa"/>
            <w:vAlign w:val="center"/>
          </w:tcPr>
          <w:p w:rsidR="00DE6975" w:rsidRPr="00F17546" w:rsidRDefault="00DE6975" w:rsidP="00DE6975">
            <w:pPr>
              <w:keepNext/>
              <w:spacing w:line="240" w:lineRule="auto"/>
              <w:ind w:firstLine="0"/>
              <w:contextualSpacing/>
              <w:rPr>
                <w:rFonts w:eastAsia="Calibri"/>
                <w:sz w:val="24"/>
                <w:szCs w:val="24"/>
                <w:lang w:eastAsia="en-US"/>
              </w:rPr>
            </w:pPr>
            <w:r w:rsidRPr="00F17546">
              <w:rPr>
                <w:rFonts w:eastAsia="Calibri"/>
                <w:sz w:val="24"/>
                <w:szCs w:val="24"/>
                <w:lang w:eastAsia="en-US"/>
              </w:rPr>
              <w:t>Условия</w:t>
            </w:r>
          </w:p>
        </w:tc>
        <w:tc>
          <w:tcPr>
            <w:tcW w:w="4062" w:type="dxa"/>
            <w:vAlign w:val="center"/>
          </w:tcPr>
          <w:p w:rsidR="00DE6975" w:rsidRPr="00F17546" w:rsidRDefault="00DE6975" w:rsidP="00DE6975">
            <w:pPr>
              <w:keepNext/>
              <w:spacing w:line="240" w:lineRule="auto"/>
              <w:ind w:firstLine="0"/>
              <w:contextualSpacing/>
              <w:jc w:val="center"/>
              <w:rPr>
                <w:rFonts w:eastAsia="Calibri"/>
                <w:sz w:val="24"/>
                <w:szCs w:val="24"/>
                <w:lang w:eastAsia="en-US"/>
              </w:rPr>
            </w:pPr>
            <w:r w:rsidRPr="00F17546">
              <w:rPr>
                <w:rFonts w:eastAsia="Calibri"/>
                <w:sz w:val="24"/>
                <w:szCs w:val="24"/>
                <w:lang w:eastAsia="en-US"/>
              </w:rPr>
              <w:t>летние</w:t>
            </w:r>
          </w:p>
        </w:tc>
      </w:tr>
      <w:tr w:rsidR="00DE6975" w:rsidRPr="00DE6975" w:rsidTr="00CA094E">
        <w:trPr>
          <w:cantSplit/>
          <w:trHeight w:hRule="exact" w:val="322"/>
        </w:trPr>
        <w:tc>
          <w:tcPr>
            <w:tcW w:w="844"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2</w:t>
            </w:r>
          </w:p>
        </w:tc>
        <w:tc>
          <w:tcPr>
            <w:tcW w:w="5208" w:type="dxa"/>
            <w:vAlign w:val="center"/>
          </w:tcPr>
          <w:p w:rsidR="00DE6975" w:rsidRPr="00F17546" w:rsidRDefault="00DE6975" w:rsidP="00DE6975">
            <w:pPr>
              <w:spacing w:line="240" w:lineRule="auto"/>
              <w:ind w:firstLine="0"/>
              <w:contextualSpacing/>
              <w:rPr>
                <w:rFonts w:eastAsia="Calibri"/>
                <w:sz w:val="24"/>
                <w:szCs w:val="24"/>
                <w:lang w:eastAsia="en-US"/>
              </w:rPr>
            </w:pPr>
            <w:r w:rsidRPr="00F17546">
              <w:rPr>
                <w:rFonts w:eastAsia="Calibri"/>
                <w:sz w:val="24"/>
                <w:szCs w:val="24"/>
                <w:lang w:eastAsia="en-US"/>
              </w:rPr>
              <w:t>Рельеф</w:t>
            </w:r>
          </w:p>
        </w:tc>
        <w:tc>
          <w:tcPr>
            <w:tcW w:w="4062"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равнинный</w:t>
            </w:r>
          </w:p>
        </w:tc>
      </w:tr>
      <w:tr w:rsidR="00DE6975" w:rsidRPr="00DE6975" w:rsidTr="00CA094E">
        <w:trPr>
          <w:trHeight w:val="274"/>
        </w:trPr>
        <w:tc>
          <w:tcPr>
            <w:tcW w:w="844"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3</w:t>
            </w:r>
          </w:p>
        </w:tc>
        <w:tc>
          <w:tcPr>
            <w:tcW w:w="5208" w:type="dxa"/>
            <w:vAlign w:val="center"/>
          </w:tcPr>
          <w:p w:rsidR="00DE6975" w:rsidRPr="00F17546" w:rsidRDefault="00DE6975" w:rsidP="00DE6975">
            <w:pPr>
              <w:spacing w:line="240" w:lineRule="auto"/>
              <w:ind w:firstLine="0"/>
              <w:contextualSpacing/>
              <w:jc w:val="left"/>
              <w:rPr>
                <w:rFonts w:eastAsia="Calibri"/>
                <w:sz w:val="24"/>
                <w:szCs w:val="24"/>
                <w:lang w:eastAsia="en-US"/>
              </w:rPr>
            </w:pPr>
            <w:r w:rsidRPr="00F17546">
              <w:rPr>
                <w:rFonts w:eastAsia="Calibri"/>
                <w:sz w:val="24"/>
                <w:szCs w:val="24"/>
                <w:lang w:eastAsia="en-US"/>
              </w:rPr>
              <w:t>Почва</w:t>
            </w:r>
          </w:p>
        </w:tc>
        <w:tc>
          <w:tcPr>
            <w:tcW w:w="4062" w:type="dxa"/>
            <w:vAlign w:val="bottom"/>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серая лесная и дерново-подзолистая (тяжелая)</w:t>
            </w:r>
          </w:p>
        </w:tc>
      </w:tr>
      <w:tr w:rsidR="00DE6975" w:rsidRPr="00DE6975" w:rsidTr="00CA094E">
        <w:trPr>
          <w:cantSplit/>
          <w:trHeight w:hRule="exact" w:val="290"/>
        </w:trPr>
        <w:tc>
          <w:tcPr>
            <w:tcW w:w="844"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4</w:t>
            </w:r>
          </w:p>
        </w:tc>
        <w:tc>
          <w:tcPr>
            <w:tcW w:w="5208" w:type="dxa"/>
            <w:vAlign w:val="center"/>
          </w:tcPr>
          <w:p w:rsidR="00DE6975" w:rsidRPr="00F17546" w:rsidRDefault="00DE6975" w:rsidP="00DE6975">
            <w:pPr>
              <w:spacing w:line="240" w:lineRule="auto"/>
              <w:ind w:firstLine="0"/>
              <w:contextualSpacing/>
              <w:jc w:val="left"/>
              <w:rPr>
                <w:rFonts w:eastAsia="Calibri"/>
                <w:sz w:val="24"/>
                <w:szCs w:val="24"/>
                <w:lang w:eastAsia="en-US"/>
              </w:rPr>
            </w:pPr>
            <w:r w:rsidRPr="00F17546">
              <w:rPr>
                <w:rFonts w:eastAsia="Calibri"/>
                <w:sz w:val="24"/>
                <w:szCs w:val="24"/>
                <w:lang w:eastAsia="en-US"/>
              </w:rPr>
              <w:t>Схема посадки</w:t>
            </w:r>
          </w:p>
        </w:tc>
        <w:tc>
          <w:tcPr>
            <w:tcW w:w="4062" w:type="dxa"/>
            <w:vAlign w:val="center"/>
          </w:tcPr>
          <w:p w:rsidR="00DE6975" w:rsidRPr="00F17546" w:rsidRDefault="00DE6975" w:rsidP="00DE6975">
            <w:pPr>
              <w:spacing w:line="240" w:lineRule="auto"/>
              <w:ind w:firstLine="0"/>
              <w:jc w:val="center"/>
              <w:rPr>
                <w:sz w:val="24"/>
                <w:szCs w:val="24"/>
              </w:rPr>
            </w:pPr>
            <w:r w:rsidRPr="00F17546">
              <w:rPr>
                <w:bCs/>
                <w:color w:val="000000"/>
                <w:sz w:val="24"/>
                <w:szCs w:val="24"/>
              </w:rPr>
              <w:t>4,0х1,0 м</w:t>
            </w:r>
          </w:p>
        </w:tc>
      </w:tr>
      <w:tr w:rsidR="00DE6975" w:rsidRPr="00DE6975" w:rsidTr="00CA094E">
        <w:trPr>
          <w:cantSplit/>
          <w:trHeight w:hRule="exact" w:val="419"/>
        </w:trPr>
        <w:tc>
          <w:tcPr>
            <w:tcW w:w="844"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5</w:t>
            </w:r>
          </w:p>
        </w:tc>
        <w:tc>
          <w:tcPr>
            <w:tcW w:w="5208" w:type="dxa"/>
            <w:vAlign w:val="center"/>
          </w:tcPr>
          <w:p w:rsidR="00DE6975" w:rsidRPr="00F17546" w:rsidRDefault="00DE6975" w:rsidP="00DE6975">
            <w:pPr>
              <w:spacing w:line="240" w:lineRule="auto"/>
              <w:ind w:firstLine="0"/>
              <w:contextualSpacing/>
              <w:jc w:val="left"/>
              <w:rPr>
                <w:rFonts w:eastAsia="Calibri"/>
                <w:sz w:val="24"/>
                <w:szCs w:val="24"/>
                <w:lang w:eastAsia="en-US"/>
              </w:rPr>
            </w:pPr>
            <w:r w:rsidRPr="00F17546">
              <w:rPr>
                <w:rFonts w:eastAsia="Calibri"/>
                <w:sz w:val="24"/>
                <w:szCs w:val="24"/>
                <w:lang w:eastAsia="en-US"/>
              </w:rPr>
              <w:t>Посадочный материал</w:t>
            </w:r>
          </w:p>
        </w:tc>
        <w:tc>
          <w:tcPr>
            <w:tcW w:w="4062"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саженцы ели (2+2) или (2+3)</w:t>
            </w:r>
          </w:p>
        </w:tc>
      </w:tr>
      <w:tr w:rsidR="00DE6975" w:rsidRPr="00DE6975" w:rsidTr="00CA094E">
        <w:trPr>
          <w:cantSplit/>
          <w:trHeight w:hRule="exact" w:val="363"/>
        </w:trPr>
        <w:tc>
          <w:tcPr>
            <w:tcW w:w="844"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6</w:t>
            </w:r>
          </w:p>
        </w:tc>
        <w:tc>
          <w:tcPr>
            <w:tcW w:w="5208" w:type="dxa"/>
            <w:vAlign w:val="center"/>
          </w:tcPr>
          <w:p w:rsidR="00DE6975" w:rsidRPr="00F17546" w:rsidRDefault="00DE6975" w:rsidP="00DE6975">
            <w:pPr>
              <w:spacing w:line="240" w:lineRule="auto"/>
              <w:ind w:firstLine="0"/>
              <w:contextualSpacing/>
              <w:jc w:val="left"/>
              <w:rPr>
                <w:rFonts w:eastAsia="Calibri"/>
                <w:sz w:val="24"/>
                <w:szCs w:val="24"/>
                <w:lang w:eastAsia="en-US"/>
              </w:rPr>
            </w:pPr>
            <w:r w:rsidRPr="00F17546">
              <w:rPr>
                <w:rFonts w:eastAsia="Calibri"/>
                <w:sz w:val="24"/>
                <w:szCs w:val="24"/>
                <w:lang w:eastAsia="en-US"/>
              </w:rPr>
              <w:t>Количество высаживаемых саженцев ели</w:t>
            </w:r>
          </w:p>
        </w:tc>
        <w:tc>
          <w:tcPr>
            <w:tcW w:w="4062"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2,5 тыс. шт/га</w:t>
            </w:r>
          </w:p>
        </w:tc>
      </w:tr>
      <w:tr w:rsidR="00DE6975" w:rsidRPr="00DE6975" w:rsidTr="00CA094E">
        <w:trPr>
          <w:cantSplit/>
          <w:trHeight w:hRule="exact" w:val="314"/>
        </w:trPr>
        <w:tc>
          <w:tcPr>
            <w:tcW w:w="844"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7</w:t>
            </w:r>
          </w:p>
        </w:tc>
        <w:tc>
          <w:tcPr>
            <w:tcW w:w="5208" w:type="dxa"/>
            <w:vAlign w:val="center"/>
          </w:tcPr>
          <w:p w:rsidR="00DE6975" w:rsidRPr="00F17546" w:rsidRDefault="00DE6975" w:rsidP="00DE6975">
            <w:pPr>
              <w:spacing w:line="240" w:lineRule="auto"/>
              <w:ind w:firstLine="0"/>
              <w:contextualSpacing/>
              <w:jc w:val="left"/>
              <w:rPr>
                <w:rFonts w:eastAsia="Calibri"/>
                <w:sz w:val="24"/>
                <w:szCs w:val="24"/>
                <w:lang w:eastAsia="en-US"/>
              </w:rPr>
            </w:pPr>
            <w:r w:rsidRPr="00F17546">
              <w:rPr>
                <w:rFonts w:eastAsia="Calibri"/>
                <w:sz w:val="24"/>
                <w:szCs w:val="24"/>
                <w:lang w:eastAsia="en-US"/>
              </w:rPr>
              <w:t>Способ посадки</w:t>
            </w:r>
          </w:p>
        </w:tc>
        <w:tc>
          <w:tcPr>
            <w:tcW w:w="4062"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ручной</w:t>
            </w:r>
          </w:p>
        </w:tc>
      </w:tr>
      <w:tr w:rsidR="00DE6975" w:rsidRPr="00DE6975" w:rsidTr="00CA094E">
        <w:trPr>
          <w:cantSplit/>
          <w:trHeight w:hRule="exact" w:val="319"/>
        </w:trPr>
        <w:tc>
          <w:tcPr>
            <w:tcW w:w="844"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8</w:t>
            </w:r>
          </w:p>
        </w:tc>
        <w:tc>
          <w:tcPr>
            <w:tcW w:w="5208" w:type="dxa"/>
            <w:vAlign w:val="center"/>
          </w:tcPr>
          <w:p w:rsidR="00DE6975" w:rsidRPr="00F17546" w:rsidRDefault="00DE6975" w:rsidP="00DE6975">
            <w:pPr>
              <w:spacing w:line="240" w:lineRule="auto"/>
              <w:ind w:firstLine="0"/>
              <w:contextualSpacing/>
              <w:jc w:val="left"/>
              <w:rPr>
                <w:rFonts w:eastAsia="Calibri"/>
                <w:sz w:val="24"/>
                <w:szCs w:val="24"/>
                <w:lang w:eastAsia="en-US"/>
              </w:rPr>
            </w:pPr>
            <w:r w:rsidRPr="00F17546">
              <w:rPr>
                <w:rFonts w:eastAsia="Calibri"/>
                <w:sz w:val="24"/>
                <w:szCs w:val="24"/>
                <w:lang w:eastAsia="en-US"/>
              </w:rPr>
              <w:t xml:space="preserve">Количество пней на 1 га </w:t>
            </w:r>
          </w:p>
        </w:tc>
        <w:tc>
          <w:tcPr>
            <w:tcW w:w="4062"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до 500 шт.</w:t>
            </w:r>
          </w:p>
        </w:tc>
      </w:tr>
      <w:tr w:rsidR="00DE6975" w:rsidRPr="00DE6975" w:rsidTr="00CA094E">
        <w:trPr>
          <w:cantSplit/>
          <w:trHeight w:hRule="exact" w:val="315"/>
        </w:trPr>
        <w:tc>
          <w:tcPr>
            <w:tcW w:w="844"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9</w:t>
            </w:r>
          </w:p>
        </w:tc>
        <w:tc>
          <w:tcPr>
            <w:tcW w:w="5208" w:type="dxa"/>
            <w:vAlign w:val="center"/>
          </w:tcPr>
          <w:p w:rsidR="00DE6975" w:rsidRPr="00F17546" w:rsidRDefault="00DE6975" w:rsidP="00DE6975">
            <w:pPr>
              <w:spacing w:line="240" w:lineRule="auto"/>
              <w:ind w:firstLine="0"/>
              <w:contextualSpacing/>
              <w:jc w:val="left"/>
              <w:rPr>
                <w:rFonts w:eastAsia="Calibri"/>
                <w:sz w:val="24"/>
                <w:szCs w:val="24"/>
                <w:lang w:eastAsia="en-US"/>
              </w:rPr>
            </w:pPr>
            <w:r w:rsidRPr="00F17546">
              <w:rPr>
                <w:rFonts w:eastAsia="Calibri"/>
                <w:sz w:val="24"/>
                <w:szCs w:val="24"/>
                <w:lang w:eastAsia="en-US"/>
              </w:rPr>
              <w:t xml:space="preserve">Расстояние доставки рабочих </w:t>
            </w:r>
          </w:p>
        </w:tc>
        <w:tc>
          <w:tcPr>
            <w:tcW w:w="4062" w:type="dxa"/>
            <w:vAlign w:val="center"/>
          </w:tcPr>
          <w:p w:rsidR="00DE6975" w:rsidRPr="00F17546" w:rsidRDefault="00DE6975" w:rsidP="00DE6975">
            <w:pPr>
              <w:spacing w:line="240" w:lineRule="auto"/>
              <w:ind w:firstLine="0"/>
              <w:contextualSpacing/>
              <w:jc w:val="center"/>
              <w:rPr>
                <w:rFonts w:eastAsia="Calibri"/>
                <w:sz w:val="24"/>
                <w:szCs w:val="24"/>
                <w:lang w:eastAsia="en-US"/>
              </w:rPr>
            </w:pPr>
            <w:r w:rsidRPr="00F17546">
              <w:rPr>
                <w:rFonts w:eastAsia="Calibri"/>
                <w:sz w:val="24"/>
                <w:szCs w:val="24"/>
                <w:lang w:eastAsia="en-US"/>
              </w:rPr>
              <w:t>50 км</w:t>
            </w:r>
          </w:p>
        </w:tc>
      </w:tr>
    </w:tbl>
    <w:p w:rsidR="00DE6975" w:rsidRPr="00DB6CFC" w:rsidRDefault="00DE6975" w:rsidP="00DE6975">
      <w:pPr>
        <w:pStyle w:val="aa"/>
        <w:spacing w:line="240" w:lineRule="auto"/>
        <w:ind w:left="0" w:firstLine="567"/>
        <w:rPr>
          <w:b/>
          <w:szCs w:val="28"/>
          <w:lang w:eastAsia="en-US"/>
        </w:rPr>
      </w:pPr>
    </w:p>
    <w:p w:rsidR="00DB6CFC" w:rsidRPr="00DB6CFC" w:rsidRDefault="00DB6CFC" w:rsidP="00DB6CFC">
      <w:pPr>
        <w:pStyle w:val="aa"/>
        <w:spacing w:line="240" w:lineRule="auto"/>
        <w:ind w:left="0" w:firstLine="567"/>
        <w:rPr>
          <w:b/>
          <w:szCs w:val="28"/>
          <w:lang w:eastAsia="en-US"/>
        </w:rPr>
      </w:pPr>
      <w:r w:rsidRPr="00DB6CFC">
        <w:rPr>
          <w:rFonts w:eastAsia="Calibri"/>
          <w:b/>
          <w:szCs w:val="28"/>
          <w:lang w:eastAsia="en-US"/>
        </w:rPr>
        <w:lastRenderedPageBreak/>
        <w:t xml:space="preserve">23-4. </w:t>
      </w:r>
      <w:r w:rsidRPr="00DB6CFC">
        <w:rPr>
          <w:b/>
          <w:szCs w:val="28"/>
          <w:lang w:eastAsia="en-US"/>
        </w:rPr>
        <w:t>Искусственное лесовосстановление путём механизированной посадки саженцев без предварительной обработки почвы.</w:t>
      </w:r>
    </w:p>
    <w:p w:rsidR="00DB6CFC" w:rsidRPr="00DB6CFC" w:rsidRDefault="00DB6CFC" w:rsidP="00DB6CFC">
      <w:pPr>
        <w:pStyle w:val="aa"/>
        <w:spacing w:line="240" w:lineRule="auto"/>
        <w:ind w:left="0" w:firstLine="567"/>
        <w:rPr>
          <w:szCs w:val="28"/>
          <w:lang w:eastAsia="en-US"/>
        </w:rPr>
      </w:pPr>
      <w:r>
        <w:rPr>
          <w:rFonts w:eastAsia="Calibri"/>
          <w:szCs w:val="28"/>
          <w:lang w:eastAsia="en-US"/>
        </w:rPr>
        <w:t xml:space="preserve">23-4.1. </w:t>
      </w:r>
      <w:r w:rsidRPr="00DB6CFC">
        <w:rPr>
          <w:szCs w:val="28"/>
          <w:lang w:eastAsia="en-US"/>
        </w:rPr>
        <w:t>Базовой технологией выполнения работ по искусственному лесовосстановлению путём механизированной посадки саженцев ели без предварительной обработки почвы  является:</w:t>
      </w:r>
    </w:p>
    <w:p w:rsidR="00DB6CFC" w:rsidRPr="00DB6CFC" w:rsidRDefault="00DB6CFC" w:rsidP="00DB6CFC">
      <w:pPr>
        <w:spacing w:line="240" w:lineRule="auto"/>
        <w:ind w:firstLine="0"/>
        <w:contextualSpacing/>
        <w:rPr>
          <w:rFonts w:eastAsia="Calibri"/>
          <w:szCs w:val="28"/>
          <w:lang w:eastAsia="en-US"/>
        </w:rPr>
      </w:pPr>
    </w:p>
    <w:p w:rsidR="00DB6CFC" w:rsidRPr="00DB6CFC" w:rsidRDefault="00DB6CFC" w:rsidP="00DB6CFC">
      <w:pPr>
        <w:numPr>
          <w:ilvl w:val="0"/>
          <w:numId w:val="12"/>
        </w:numPr>
        <w:spacing w:line="240" w:lineRule="auto"/>
        <w:contextualSpacing/>
        <w:jc w:val="left"/>
        <w:rPr>
          <w:rFonts w:eastAsia="Calibri"/>
          <w:szCs w:val="28"/>
          <w:lang w:eastAsia="en-US"/>
        </w:rPr>
      </w:pPr>
      <w:r w:rsidRPr="00DB6CFC">
        <w:rPr>
          <w:rFonts w:eastAsia="Calibri"/>
          <w:szCs w:val="28"/>
          <w:lang w:eastAsia="en-US"/>
        </w:rPr>
        <w:t>Выкопка лопатой посадочного материала, выборка, сортировка по стандарту, увязка в пучки, прикопка.</w:t>
      </w:r>
    </w:p>
    <w:p w:rsidR="00DB6CFC" w:rsidRPr="00DB6CFC" w:rsidRDefault="00DB6CFC" w:rsidP="00DB6CFC">
      <w:pPr>
        <w:numPr>
          <w:ilvl w:val="0"/>
          <w:numId w:val="12"/>
        </w:numPr>
        <w:spacing w:line="240" w:lineRule="auto"/>
        <w:contextualSpacing/>
        <w:jc w:val="left"/>
        <w:rPr>
          <w:rFonts w:eastAsia="Calibri"/>
          <w:szCs w:val="28"/>
          <w:lang w:eastAsia="en-US"/>
        </w:rPr>
      </w:pPr>
      <w:r w:rsidRPr="00DB6CFC">
        <w:rPr>
          <w:rFonts w:eastAsia="Calibri"/>
          <w:szCs w:val="28"/>
          <w:lang w:eastAsia="en-US"/>
        </w:rPr>
        <w:t>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p w:rsidR="00DB6CFC" w:rsidRPr="00DB6CFC" w:rsidRDefault="00DB6CFC" w:rsidP="00DB6CFC">
      <w:pPr>
        <w:numPr>
          <w:ilvl w:val="0"/>
          <w:numId w:val="12"/>
        </w:numPr>
        <w:spacing w:line="240" w:lineRule="auto"/>
        <w:contextualSpacing/>
        <w:jc w:val="left"/>
        <w:rPr>
          <w:rFonts w:eastAsia="Calibri"/>
          <w:szCs w:val="28"/>
          <w:lang w:eastAsia="en-US"/>
        </w:rPr>
      </w:pPr>
      <w:r w:rsidRPr="00DB6CFC">
        <w:rPr>
          <w:rFonts w:eastAsia="Calibri"/>
          <w:szCs w:val="28"/>
          <w:lang w:eastAsia="en-US"/>
        </w:rPr>
        <w:t>Разметка лесокультурной площади путем провешивания оси полос.</w:t>
      </w:r>
    </w:p>
    <w:p w:rsidR="00DB6CFC" w:rsidRPr="00DB6CFC" w:rsidRDefault="00DB6CFC" w:rsidP="00DB6CFC">
      <w:pPr>
        <w:numPr>
          <w:ilvl w:val="0"/>
          <w:numId w:val="12"/>
        </w:numPr>
        <w:spacing w:line="240" w:lineRule="auto"/>
        <w:contextualSpacing/>
        <w:jc w:val="left"/>
        <w:rPr>
          <w:rFonts w:eastAsia="Calibri"/>
          <w:szCs w:val="28"/>
          <w:lang w:eastAsia="en-US"/>
        </w:rPr>
      </w:pPr>
      <w:r w:rsidRPr="00DB6CFC">
        <w:rPr>
          <w:rFonts w:eastAsia="Calibri"/>
          <w:szCs w:val="28"/>
          <w:lang w:eastAsia="en-US"/>
        </w:rPr>
        <w:t>Посадка с подноской саженцев в пласт1 или дно борозд (тракторист машинист);</w:t>
      </w:r>
    </w:p>
    <w:p w:rsidR="00DB6CFC" w:rsidRPr="00DB6CFC" w:rsidRDefault="00DB6CFC" w:rsidP="00DB6CFC">
      <w:pPr>
        <w:spacing w:line="240" w:lineRule="auto"/>
        <w:ind w:left="720" w:firstLine="0"/>
        <w:contextualSpacing/>
        <w:rPr>
          <w:rFonts w:eastAsia="Calibri"/>
          <w:szCs w:val="28"/>
          <w:lang w:eastAsia="en-US"/>
        </w:rPr>
      </w:pPr>
      <w:r w:rsidRPr="00DB6CFC">
        <w:rPr>
          <w:rFonts w:eastAsia="Calibri"/>
          <w:szCs w:val="28"/>
          <w:lang w:eastAsia="en-US"/>
        </w:rPr>
        <w:t>рабочие, занятые посадкой (2 чел.);</w:t>
      </w:r>
    </w:p>
    <w:p w:rsidR="00DB6CFC" w:rsidRPr="00DB6CFC" w:rsidRDefault="00DB6CFC" w:rsidP="00DB6CFC">
      <w:pPr>
        <w:spacing w:line="240" w:lineRule="auto"/>
        <w:ind w:firstLine="709"/>
        <w:rPr>
          <w:rFonts w:eastAsia="Calibri"/>
          <w:szCs w:val="28"/>
          <w:lang w:eastAsia="en-US"/>
        </w:rPr>
      </w:pPr>
      <w:r w:rsidRPr="00DB6CFC">
        <w:rPr>
          <w:rFonts w:eastAsia="Calibri"/>
          <w:szCs w:val="28"/>
          <w:lang w:eastAsia="en-US"/>
        </w:rPr>
        <w:t>рабочий занятый оправкой сеянцев (1 чел);</w:t>
      </w:r>
    </w:p>
    <w:p w:rsidR="00DB6CFC" w:rsidRPr="00DB6CFC" w:rsidRDefault="00DB6CFC" w:rsidP="00DB6CFC">
      <w:pPr>
        <w:spacing w:line="240" w:lineRule="auto"/>
        <w:ind w:left="709" w:firstLine="0"/>
        <w:rPr>
          <w:rFonts w:eastAsia="Calibri"/>
          <w:szCs w:val="28"/>
          <w:lang w:eastAsia="en-US"/>
        </w:rPr>
      </w:pPr>
      <w:r w:rsidRPr="00DB6CFC">
        <w:rPr>
          <w:rFonts w:eastAsia="Calibri"/>
          <w:szCs w:val="28"/>
          <w:lang w:eastAsia="en-US"/>
        </w:rPr>
        <w:t>рабочий, занятый подноской и заправкой машин посадочным материалом (0,5 ставки).</w:t>
      </w:r>
    </w:p>
    <w:p w:rsidR="00DB6CFC" w:rsidRPr="00DB6CFC" w:rsidRDefault="00DB6CFC" w:rsidP="00DB6CFC">
      <w:pPr>
        <w:numPr>
          <w:ilvl w:val="0"/>
          <w:numId w:val="12"/>
        </w:numPr>
        <w:spacing w:line="240" w:lineRule="auto"/>
        <w:contextualSpacing/>
        <w:jc w:val="left"/>
        <w:rPr>
          <w:rFonts w:eastAsia="Calibri"/>
          <w:szCs w:val="28"/>
          <w:lang w:eastAsia="en-US"/>
        </w:rPr>
      </w:pPr>
      <w:r w:rsidRPr="00DB6CFC">
        <w:rPr>
          <w:rFonts w:eastAsia="Calibri"/>
          <w:szCs w:val="28"/>
          <w:lang w:eastAsia="en-US"/>
        </w:rPr>
        <w:t>Изготовление из растущего леса и постановка деляночных столбов.</w:t>
      </w:r>
    </w:p>
    <w:p w:rsidR="00DB6CFC" w:rsidRPr="00DB6CFC" w:rsidRDefault="00DB6CFC" w:rsidP="00DB6CFC">
      <w:pPr>
        <w:numPr>
          <w:ilvl w:val="0"/>
          <w:numId w:val="12"/>
        </w:numPr>
        <w:spacing w:line="240" w:lineRule="auto"/>
        <w:contextualSpacing/>
        <w:jc w:val="left"/>
        <w:rPr>
          <w:rFonts w:eastAsia="Calibri"/>
          <w:szCs w:val="28"/>
          <w:lang w:eastAsia="en-US"/>
        </w:rPr>
      </w:pPr>
      <w:r w:rsidRPr="00DB6CFC">
        <w:rPr>
          <w:rFonts w:eastAsia="Calibri"/>
          <w:szCs w:val="28"/>
          <w:lang w:eastAsia="en-US"/>
        </w:rPr>
        <w:t>Доставка рабочих и посадочного материала.</w:t>
      </w:r>
    </w:p>
    <w:p w:rsidR="00DB6CFC" w:rsidRPr="00DB6CFC" w:rsidRDefault="00DB6CFC" w:rsidP="00DB6CFC">
      <w:pPr>
        <w:spacing w:line="240" w:lineRule="auto"/>
        <w:ind w:firstLine="567"/>
        <w:contextualSpacing/>
        <w:jc w:val="center"/>
        <w:rPr>
          <w:rFonts w:eastAsia="Calibri"/>
          <w:szCs w:val="28"/>
          <w:lang w:eastAsia="en-US"/>
        </w:rPr>
      </w:pPr>
      <w:r w:rsidRPr="00DB6CFC">
        <w:rPr>
          <w:rFonts w:eastAsia="Calibri"/>
          <w:b/>
          <w:szCs w:val="28"/>
          <w:lang w:eastAsia="en-US"/>
        </w:rPr>
        <w:t xml:space="preserve">   </w:t>
      </w:r>
    </w:p>
    <w:p w:rsidR="00DB6CFC" w:rsidRPr="00DB6CFC" w:rsidRDefault="00DB6CFC" w:rsidP="00DB6CFC">
      <w:pPr>
        <w:spacing w:line="240" w:lineRule="auto"/>
        <w:ind w:firstLine="567"/>
        <w:contextualSpacing/>
        <w:rPr>
          <w:rFonts w:eastAsia="Calibri"/>
          <w:szCs w:val="28"/>
          <w:lang w:eastAsia="en-US"/>
        </w:rPr>
      </w:pPr>
      <w:r>
        <w:rPr>
          <w:rFonts w:eastAsia="Calibri"/>
          <w:szCs w:val="28"/>
          <w:lang w:eastAsia="en-US"/>
        </w:rPr>
        <w:t xml:space="preserve">23-4.2. </w:t>
      </w:r>
      <w:r w:rsidRPr="00DB6CFC">
        <w:rPr>
          <w:rFonts w:eastAsia="Calibri"/>
          <w:szCs w:val="28"/>
          <w:lang w:eastAsia="en-US"/>
        </w:rPr>
        <w:t>Базовый состав машин и механизмов, а также оборудования необходимого для выполнения работ по искусственному лесовосстановлению путём механизированной посадки саженцев без предварительной обработки почвы, приведены в таблице 1.</w:t>
      </w:r>
    </w:p>
    <w:p w:rsidR="00DB6CFC" w:rsidRPr="00DB6CFC" w:rsidRDefault="00DB6CFC" w:rsidP="00DB6CFC">
      <w:pPr>
        <w:spacing w:line="240" w:lineRule="auto"/>
        <w:ind w:firstLine="0"/>
        <w:contextualSpacing/>
        <w:jc w:val="right"/>
        <w:rPr>
          <w:rFonts w:eastAsia="Calibri"/>
          <w:szCs w:val="28"/>
          <w:lang w:eastAsia="en-US"/>
        </w:rPr>
      </w:pPr>
      <w:r w:rsidRPr="00DB6CFC">
        <w:rPr>
          <w:rFonts w:eastAsia="Calibri"/>
          <w:szCs w:val="28"/>
          <w:lang w:eastAsia="en-US"/>
        </w:rPr>
        <w:t>Таблица 1</w:t>
      </w:r>
    </w:p>
    <w:tbl>
      <w:tblPr>
        <w:tblW w:w="10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778"/>
        <w:gridCol w:w="4509"/>
      </w:tblGrid>
      <w:tr w:rsidR="00DB6CFC" w:rsidRPr="00DB6CFC" w:rsidTr="00FC63CF">
        <w:trPr>
          <w:trHeight w:val="158"/>
        </w:trPr>
        <w:tc>
          <w:tcPr>
            <w:tcW w:w="851" w:type="dxa"/>
            <w:vAlign w:val="center"/>
          </w:tcPr>
          <w:p w:rsidR="00DB6CFC" w:rsidRPr="00DB6CFC" w:rsidRDefault="00DB6CFC" w:rsidP="00DB6CFC">
            <w:pPr>
              <w:keepNext/>
              <w:spacing w:line="240" w:lineRule="auto"/>
              <w:ind w:firstLine="0"/>
              <w:contextualSpacing/>
              <w:jc w:val="center"/>
              <w:rPr>
                <w:rFonts w:eastAsia="Calibri"/>
                <w:sz w:val="24"/>
                <w:szCs w:val="24"/>
                <w:lang w:eastAsia="en-US"/>
              </w:rPr>
            </w:pPr>
            <w:r w:rsidRPr="00DB6CFC">
              <w:rPr>
                <w:rFonts w:eastAsia="Calibri"/>
                <w:sz w:val="24"/>
                <w:szCs w:val="24"/>
                <w:lang w:eastAsia="en-US"/>
              </w:rPr>
              <w:t>№ п.п</w:t>
            </w:r>
          </w:p>
        </w:tc>
        <w:tc>
          <w:tcPr>
            <w:tcW w:w="4778" w:type="dxa"/>
            <w:vAlign w:val="center"/>
          </w:tcPr>
          <w:p w:rsidR="00DB6CFC" w:rsidRPr="00DB6CFC" w:rsidRDefault="00DB6CFC" w:rsidP="00DB6CFC">
            <w:pPr>
              <w:keepNext/>
              <w:spacing w:line="240" w:lineRule="auto"/>
              <w:ind w:firstLine="0"/>
              <w:contextualSpacing/>
              <w:jc w:val="center"/>
              <w:rPr>
                <w:rFonts w:eastAsia="Calibri"/>
                <w:sz w:val="24"/>
                <w:szCs w:val="24"/>
                <w:lang w:eastAsia="en-US"/>
              </w:rPr>
            </w:pPr>
            <w:r w:rsidRPr="00DB6CFC">
              <w:rPr>
                <w:rFonts w:eastAsia="Calibri"/>
                <w:sz w:val="24"/>
                <w:szCs w:val="24"/>
                <w:lang w:eastAsia="en-US"/>
              </w:rPr>
              <w:t>Наименование машин и механизмов</w:t>
            </w:r>
          </w:p>
        </w:tc>
        <w:tc>
          <w:tcPr>
            <w:tcW w:w="4509" w:type="dxa"/>
            <w:vAlign w:val="center"/>
          </w:tcPr>
          <w:p w:rsidR="00DB6CFC" w:rsidRPr="00DB6CFC" w:rsidRDefault="00DB6CFC" w:rsidP="00DB6CFC">
            <w:pPr>
              <w:keepNext/>
              <w:spacing w:line="240" w:lineRule="auto"/>
              <w:ind w:firstLine="0"/>
              <w:contextualSpacing/>
              <w:jc w:val="center"/>
              <w:rPr>
                <w:rFonts w:eastAsia="Calibri"/>
                <w:sz w:val="24"/>
                <w:szCs w:val="24"/>
                <w:lang w:eastAsia="en-US"/>
              </w:rPr>
            </w:pPr>
            <w:r w:rsidRPr="00DB6CFC">
              <w:rPr>
                <w:rFonts w:eastAsia="Calibri"/>
                <w:sz w:val="24"/>
                <w:szCs w:val="24"/>
                <w:lang w:eastAsia="en-US"/>
              </w:rPr>
              <w:t>Марка машин и механизмов</w:t>
            </w:r>
          </w:p>
        </w:tc>
      </w:tr>
      <w:tr w:rsidR="00DB6CFC" w:rsidRPr="00DB6CFC" w:rsidTr="00FC63CF">
        <w:trPr>
          <w:cantSplit/>
          <w:trHeight w:hRule="exact" w:val="265"/>
        </w:trPr>
        <w:tc>
          <w:tcPr>
            <w:tcW w:w="851" w:type="dxa"/>
            <w:vAlign w:val="center"/>
          </w:tcPr>
          <w:p w:rsidR="00DB6CFC" w:rsidRPr="001A4E5F" w:rsidRDefault="00DB6CFC" w:rsidP="00DB6CFC">
            <w:pPr>
              <w:spacing w:after="200" w:line="276" w:lineRule="auto"/>
              <w:ind w:firstLine="0"/>
              <w:contextualSpacing/>
              <w:jc w:val="center"/>
              <w:rPr>
                <w:rFonts w:eastAsia="Calibri"/>
                <w:sz w:val="24"/>
                <w:szCs w:val="24"/>
                <w:lang w:eastAsia="en-US"/>
              </w:rPr>
            </w:pPr>
            <w:r w:rsidRPr="001A4E5F">
              <w:rPr>
                <w:rFonts w:eastAsia="Calibri"/>
                <w:sz w:val="24"/>
                <w:szCs w:val="24"/>
                <w:lang w:eastAsia="en-US"/>
              </w:rPr>
              <w:t>1</w:t>
            </w:r>
          </w:p>
        </w:tc>
        <w:tc>
          <w:tcPr>
            <w:tcW w:w="4778" w:type="dxa"/>
            <w:vAlign w:val="center"/>
          </w:tcPr>
          <w:p w:rsidR="00DB6CFC" w:rsidRPr="001A4E5F" w:rsidRDefault="00DB6CFC" w:rsidP="00DB6CFC">
            <w:pPr>
              <w:spacing w:after="200" w:line="276" w:lineRule="auto"/>
              <w:ind w:firstLine="0"/>
              <w:contextualSpacing/>
              <w:jc w:val="left"/>
              <w:rPr>
                <w:rFonts w:eastAsia="Calibri"/>
                <w:sz w:val="24"/>
                <w:szCs w:val="24"/>
                <w:lang w:eastAsia="en-US"/>
              </w:rPr>
            </w:pPr>
            <w:r w:rsidRPr="001A4E5F">
              <w:rPr>
                <w:rFonts w:eastAsia="Calibri"/>
                <w:sz w:val="24"/>
                <w:szCs w:val="24"/>
                <w:lang w:eastAsia="en-US"/>
              </w:rPr>
              <w:t>Бензопила</w:t>
            </w:r>
          </w:p>
        </w:tc>
        <w:tc>
          <w:tcPr>
            <w:tcW w:w="4509" w:type="dxa"/>
            <w:vAlign w:val="center"/>
          </w:tcPr>
          <w:p w:rsidR="00DB6CFC" w:rsidRPr="001A4E5F" w:rsidRDefault="00DB6CFC" w:rsidP="00DB6CFC">
            <w:pPr>
              <w:spacing w:after="200" w:line="276" w:lineRule="auto"/>
              <w:ind w:firstLine="0"/>
              <w:contextualSpacing/>
              <w:jc w:val="center"/>
              <w:rPr>
                <w:rFonts w:eastAsia="Calibri"/>
                <w:sz w:val="24"/>
                <w:szCs w:val="24"/>
                <w:lang w:eastAsia="en-US"/>
              </w:rPr>
            </w:pPr>
            <w:r w:rsidRPr="001A4E5F">
              <w:rPr>
                <w:rFonts w:eastAsia="Calibri"/>
                <w:sz w:val="24"/>
                <w:szCs w:val="24"/>
                <w:lang w:eastAsia="en-US"/>
              </w:rPr>
              <w:t>Хускварна</w:t>
            </w:r>
          </w:p>
        </w:tc>
      </w:tr>
      <w:tr w:rsidR="00DB6CFC" w:rsidRPr="00DB6CFC" w:rsidTr="00FC63CF">
        <w:trPr>
          <w:cantSplit/>
          <w:trHeight w:hRule="exact" w:val="265"/>
        </w:trPr>
        <w:tc>
          <w:tcPr>
            <w:tcW w:w="851" w:type="dxa"/>
            <w:vAlign w:val="center"/>
          </w:tcPr>
          <w:p w:rsidR="00DB6CFC" w:rsidRPr="001A4E5F" w:rsidRDefault="00DB6CFC" w:rsidP="00DB6CFC">
            <w:pPr>
              <w:spacing w:after="200" w:line="276" w:lineRule="auto"/>
              <w:ind w:firstLine="0"/>
              <w:contextualSpacing/>
              <w:jc w:val="center"/>
              <w:rPr>
                <w:rFonts w:eastAsia="Calibri"/>
                <w:sz w:val="24"/>
                <w:szCs w:val="24"/>
                <w:lang w:eastAsia="en-US"/>
              </w:rPr>
            </w:pPr>
            <w:r w:rsidRPr="001A4E5F">
              <w:rPr>
                <w:rFonts w:eastAsia="Calibri"/>
                <w:sz w:val="24"/>
                <w:szCs w:val="24"/>
                <w:lang w:eastAsia="en-US"/>
              </w:rPr>
              <w:t>2</w:t>
            </w:r>
          </w:p>
        </w:tc>
        <w:tc>
          <w:tcPr>
            <w:tcW w:w="4778" w:type="dxa"/>
            <w:vAlign w:val="center"/>
          </w:tcPr>
          <w:p w:rsidR="00DB6CFC" w:rsidRPr="001A4E5F" w:rsidRDefault="00DB6CFC" w:rsidP="00DB6CFC">
            <w:pPr>
              <w:spacing w:after="200" w:line="276" w:lineRule="auto"/>
              <w:ind w:firstLine="0"/>
              <w:contextualSpacing/>
              <w:jc w:val="left"/>
              <w:rPr>
                <w:rFonts w:eastAsia="Calibri"/>
                <w:sz w:val="24"/>
                <w:szCs w:val="24"/>
                <w:lang w:eastAsia="en-US"/>
              </w:rPr>
            </w:pPr>
            <w:r w:rsidRPr="001A4E5F">
              <w:rPr>
                <w:rFonts w:eastAsia="Calibri"/>
                <w:sz w:val="24"/>
                <w:szCs w:val="24"/>
                <w:lang w:eastAsia="en-US"/>
              </w:rPr>
              <w:t>Трактор</w:t>
            </w:r>
          </w:p>
        </w:tc>
        <w:tc>
          <w:tcPr>
            <w:tcW w:w="4509" w:type="dxa"/>
            <w:vAlign w:val="center"/>
          </w:tcPr>
          <w:p w:rsidR="00DB6CFC" w:rsidRPr="001A4E5F" w:rsidRDefault="00DB6CFC" w:rsidP="00DB6CFC">
            <w:pPr>
              <w:spacing w:after="200" w:line="276" w:lineRule="auto"/>
              <w:ind w:firstLine="0"/>
              <w:contextualSpacing/>
              <w:jc w:val="center"/>
              <w:rPr>
                <w:rFonts w:eastAsia="Calibri"/>
                <w:sz w:val="24"/>
                <w:szCs w:val="24"/>
                <w:lang w:eastAsia="en-US"/>
              </w:rPr>
            </w:pPr>
            <w:r w:rsidRPr="001A4E5F">
              <w:rPr>
                <w:rFonts w:eastAsia="Calibri"/>
                <w:sz w:val="24"/>
                <w:szCs w:val="24"/>
                <w:lang w:eastAsia="en-US"/>
              </w:rPr>
              <w:t>МТЗ-82</w:t>
            </w:r>
          </w:p>
        </w:tc>
      </w:tr>
      <w:tr w:rsidR="00DB6CFC" w:rsidRPr="00DB6CFC" w:rsidTr="00FC63CF">
        <w:trPr>
          <w:cantSplit/>
          <w:trHeight w:hRule="exact" w:val="265"/>
        </w:trPr>
        <w:tc>
          <w:tcPr>
            <w:tcW w:w="851" w:type="dxa"/>
            <w:vAlign w:val="center"/>
          </w:tcPr>
          <w:p w:rsidR="00DB6CFC" w:rsidRPr="001A4E5F" w:rsidRDefault="00DB6CFC" w:rsidP="00DB6CFC">
            <w:pPr>
              <w:spacing w:after="200" w:line="276" w:lineRule="auto"/>
              <w:ind w:firstLine="0"/>
              <w:contextualSpacing/>
              <w:jc w:val="center"/>
              <w:rPr>
                <w:rFonts w:eastAsia="Calibri"/>
                <w:sz w:val="24"/>
                <w:szCs w:val="24"/>
                <w:lang w:eastAsia="en-US"/>
              </w:rPr>
            </w:pPr>
            <w:r w:rsidRPr="001A4E5F">
              <w:rPr>
                <w:rFonts w:eastAsia="Calibri"/>
                <w:sz w:val="24"/>
                <w:szCs w:val="24"/>
                <w:lang w:eastAsia="en-US"/>
              </w:rPr>
              <w:t>3</w:t>
            </w:r>
          </w:p>
        </w:tc>
        <w:tc>
          <w:tcPr>
            <w:tcW w:w="4778" w:type="dxa"/>
            <w:vAlign w:val="center"/>
          </w:tcPr>
          <w:p w:rsidR="00DB6CFC" w:rsidRPr="001A4E5F" w:rsidRDefault="00DB6CFC" w:rsidP="00DB6CFC">
            <w:pPr>
              <w:spacing w:after="200" w:line="276" w:lineRule="auto"/>
              <w:ind w:firstLine="0"/>
              <w:contextualSpacing/>
              <w:jc w:val="left"/>
              <w:rPr>
                <w:rFonts w:eastAsia="Calibri"/>
                <w:sz w:val="24"/>
                <w:szCs w:val="24"/>
                <w:lang w:eastAsia="en-US"/>
              </w:rPr>
            </w:pPr>
            <w:r w:rsidRPr="001A4E5F">
              <w:rPr>
                <w:rFonts w:eastAsia="Calibri"/>
                <w:sz w:val="24"/>
                <w:szCs w:val="24"/>
                <w:lang w:eastAsia="en-US"/>
              </w:rPr>
              <w:t>Автомобиль</w:t>
            </w:r>
          </w:p>
        </w:tc>
        <w:tc>
          <w:tcPr>
            <w:tcW w:w="4509" w:type="dxa"/>
            <w:vAlign w:val="center"/>
          </w:tcPr>
          <w:p w:rsidR="00DB6CFC" w:rsidRPr="001A4E5F" w:rsidRDefault="00DB6CFC" w:rsidP="00DB6CFC">
            <w:pPr>
              <w:spacing w:after="200" w:line="276" w:lineRule="auto"/>
              <w:ind w:firstLine="0"/>
              <w:contextualSpacing/>
              <w:jc w:val="center"/>
              <w:rPr>
                <w:rFonts w:eastAsia="Calibri"/>
                <w:sz w:val="24"/>
                <w:szCs w:val="24"/>
                <w:lang w:eastAsia="en-US"/>
              </w:rPr>
            </w:pPr>
            <w:r w:rsidRPr="001A4E5F">
              <w:rPr>
                <w:rFonts w:eastAsia="Calibri"/>
                <w:sz w:val="24"/>
                <w:szCs w:val="24"/>
                <w:lang w:eastAsia="en-US"/>
              </w:rPr>
              <w:t>УАЗ-3909</w:t>
            </w:r>
          </w:p>
        </w:tc>
      </w:tr>
    </w:tbl>
    <w:p w:rsidR="00DB6CFC" w:rsidRPr="00DB6CFC" w:rsidRDefault="00DB6CFC" w:rsidP="00DB6CFC">
      <w:pPr>
        <w:widowControl w:val="0"/>
        <w:spacing w:line="240" w:lineRule="auto"/>
        <w:ind w:firstLine="0"/>
        <w:contextualSpacing/>
        <w:rPr>
          <w:rFonts w:eastAsia="Calibri"/>
          <w:szCs w:val="28"/>
          <w:lang w:eastAsia="en-US"/>
        </w:rPr>
      </w:pPr>
    </w:p>
    <w:p w:rsidR="00DB6CFC" w:rsidRPr="00DB6CFC" w:rsidRDefault="00DB6CFC" w:rsidP="00DB6CFC">
      <w:pPr>
        <w:spacing w:line="240" w:lineRule="auto"/>
        <w:ind w:firstLine="567"/>
        <w:contextualSpacing/>
        <w:rPr>
          <w:rFonts w:eastAsia="Calibri"/>
          <w:szCs w:val="28"/>
          <w:lang w:eastAsia="en-US"/>
        </w:rPr>
      </w:pPr>
      <w:r>
        <w:rPr>
          <w:rFonts w:eastAsia="Calibri"/>
          <w:szCs w:val="28"/>
          <w:lang w:eastAsia="en-US"/>
        </w:rPr>
        <w:t xml:space="preserve">23-4.3. </w:t>
      </w:r>
      <w:r w:rsidRPr="00DB6CFC">
        <w:rPr>
          <w:rFonts w:eastAsia="Calibri"/>
          <w:szCs w:val="28"/>
          <w:lang w:eastAsia="en-US"/>
        </w:rPr>
        <w:t>Нормы выработки и нормы времени, необходимые для выполнения работ по искусственному лесовосстановлению путём механизированной посадки саженцев ели без предварительной обработки</w:t>
      </w:r>
      <w:r w:rsidRPr="00DB6CFC">
        <w:rPr>
          <w:rFonts w:eastAsia="Calibri"/>
          <w:b/>
          <w:szCs w:val="28"/>
          <w:lang w:eastAsia="en-US"/>
        </w:rPr>
        <w:t xml:space="preserve"> </w:t>
      </w:r>
      <w:r w:rsidRPr="00DB6CFC">
        <w:rPr>
          <w:rFonts w:eastAsia="Calibri"/>
          <w:szCs w:val="28"/>
          <w:lang w:eastAsia="en-US"/>
        </w:rPr>
        <w:t>почвы приведены в таблице 2, исходя из базовых условий ее выполнении, указанных в таблице 3</w:t>
      </w:r>
    </w:p>
    <w:p w:rsidR="00DB6CFC" w:rsidRPr="00DB6CFC" w:rsidRDefault="00DB6CFC" w:rsidP="00DB6CFC">
      <w:pPr>
        <w:spacing w:line="240" w:lineRule="auto"/>
        <w:ind w:firstLine="567"/>
        <w:contextualSpacing/>
        <w:jc w:val="right"/>
        <w:rPr>
          <w:rFonts w:ascii="Calibri" w:eastAsia="Calibri" w:hAnsi="Calibri"/>
          <w:sz w:val="22"/>
          <w:szCs w:val="22"/>
          <w:lang w:eastAsia="en-US"/>
        </w:rPr>
      </w:pPr>
      <w:r w:rsidRPr="00DB6CFC">
        <w:rPr>
          <w:rFonts w:eastAsia="Calibri"/>
          <w:szCs w:val="28"/>
          <w:lang w:eastAsia="en-US"/>
        </w:rPr>
        <w:t>Таблица 2</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03"/>
        <w:gridCol w:w="1526"/>
        <w:gridCol w:w="1275"/>
        <w:gridCol w:w="1418"/>
        <w:gridCol w:w="1310"/>
      </w:tblGrid>
      <w:tr w:rsidR="00DB6CFC" w:rsidRPr="00DB6CFC" w:rsidTr="001A4E5F">
        <w:trPr>
          <w:trHeight w:val="145"/>
          <w:tblHeader/>
        </w:trPr>
        <w:tc>
          <w:tcPr>
            <w:tcW w:w="675" w:type="dxa"/>
            <w:vMerge w:val="restart"/>
            <w:vAlign w:val="center"/>
          </w:tcPr>
          <w:p w:rsidR="00DB6CFC" w:rsidRPr="00DB6CFC" w:rsidRDefault="00DB6CFC" w:rsidP="00DB6CFC">
            <w:pPr>
              <w:keepNext/>
              <w:spacing w:line="240" w:lineRule="auto"/>
              <w:ind w:firstLine="0"/>
              <w:contextualSpacing/>
              <w:jc w:val="center"/>
              <w:rPr>
                <w:rFonts w:eastAsia="Calibri"/>
                <w:sz w:val="24"/>
                <w:szCs w:val="24"/>
                <w:lang w:eastAsia="en-US"/>
              </w:rPr>
            </w:pPr>
            <w:r w:rsidRPr="00DB6CFC">
              <w:rPr>
                <w:rFonts w:eastAsia="Calibri"/>
                <w:sz w:val="24"/>
                <w:szCs w:val="24"/>
                <w:lang w:eastAsia="en-US"/>
              </w:rPr>
              <w:t>№ п.п.</w:t>
            </w:r>
          </w:p>
        </w:tc>
        <w:tc>
          <w:tcPr>
            <w:tcW w:w="4003" w:type="dxa"/>
            <w:vMerge w:val="restart"/>
            <w:vAlign w:val="center"/>
          </w:tcPr>
          <w:p w:rsidR="00DB6CFC" w:rsidRPr="00DB6CFC" w:rsidRDefault="00DB6CFC" w:rsidP="00DB6CFC">
            <w:pPr>
              <w:keepNext/>
              <w:spacing w:line="240" w:lineRule="auto"/>
              <w:ind w:firstLine="0"/>
              <w:jc w:val="center"/>
              <w:rPr>
                <w:sz w:val="24"/>
                <w:szCs w:val="24"/>
              </w:rPr>
            </w:pPr>
            <w:r w:rsidRPr="00DB6CFC">
              <w:rPr>
                <w:sz w:val="24"/>
                <w:szCs w:val="24"/>
              </w:rPr>
              <w:t>Виды работ</w:t>
            </w:r>
          </w:p>
        </w:tc>
        <w:tc>
          <w:tcPr>
            <w:tcW w:w="1526" w:type="dxa"/>
            <w:vMerge w:val="restart"/>
            <w:vAlign w:val="center"/>
          </w:tcPr>
          <w:p w:rsidR="00DB6CFC" w:rsidRPr="00DB6CFC" w:rsidRDefault="00DB6CFC" w:rsidP="00DB6CFC">
            <w:pPr>
              <w:keepNext/>
              <w:spacing w:line="240" w:lineRule="auto"/>
              <w:ind w:firstLine="0"/>
              <w:contextualSpacing/>
              <w:jc w:val="center"/>
              <w:rPr>
                <w:rFonts w:eastAsia="Calibri"/>
                <w:sz w:val="24"/>
                <w:szCs w:val="24"/>
                <w:lang w:eastAsia="en-US"/>
              </w:rPr>
            </w:pPr>
            <w:r w:rsidRPr="00DB6CFC">
              <w:rPr>
                <w:rFonts w:eastAsia="Calibri"/>
                <w:sz w:val="24"/>
                <w:szCs w:val="24"/>
                <w:lang w:eastAsia="en-US"/>
              </w:rPr>
              <w:t>Единица измерения</w:t>
            </w:r>
          </w:p>
        </w:tc>
        <w:tc>
          <w:tcPr>
            <w:tcW w:w="1275" w:type="dxa"/>
            <w:vMerge w:val="restart"/>
            <w:vAlign w:val="center"/>
          </w:tcPr>
          <w:p w:rsidR="00DB6CFC" w:rsidRPr="00DB6CFC" w:rsidRDefault="00DB6CFC" w:rsidP="00DB6CFC">
            <w:pPr>
              <w:keepNext/>
              <w:spacing w:line="240" w:lineRule="auto"/>
              <w:ind w:firstLine="0"/>
              <w:contextualSpacing/>
              <w:jc w:val="center"/>
              <w:rPr>
                <w:rFonts w:eastAsia="Calibri"/>
                <w:sz w:val="24"/>
                <w:szCs w:val="24"/>
                <w:lang w:eastAsia="en-US"/>
              </w:rPr>
            </w:pPr>
            <w:r w:rsidRPr="00DB6CFC">
              <w:rPr>
                <w:rFonts w:eastAsia="Calibri"/>
                <w:sz w:val="24"/>
                <w:szCs w:val="24"/>
                <w:lang w:eastAsia="en-US"/>
              </w:rPr>
              <w:t>Норма вы</w:t>
            </w:r>
            <w:r w:rsidRPr="00DB6CFC">
              <w:rPr>
                <w:rFonts w:eastAsia="Calibri"/>
                <w:sz w:val="24"/>
                <w:szCs w:val="24"/>
                <w:lang w:eastAsia="en-US"/>
              </w:rPr>
              <w:softHyphen/>
              <w:t>работки</w:t>
            </w:r>
          </w:p>
        </w:tc>
        <w:tc>
          <w:tcPr>
            <w:tcW w:w="2727" w:type="dxa"/>
            <w:gridSpan w:val="2"/>
            <w:vAlign w:val="center"/>
          </w:tcPr>
          <w:p w:rsidR="00DB6CFC" w:rsidRPr="00DB6CFC" w:rsidRDefault="00DB6CFC" w:rsidP="00DB6CFC">
            <w:pPr>
              <w:keepNext/>
              <w:spacing w:line="240" w:lineRule="auto"/>
              <w:ind w:firstLine="0"/>
              <w:contextualSpacing/>
              <w:jc w:val="center"/>
              <w:rPr>
                <w:rFonts w:eastAsia="Calibri"/>
                <w:sz w:val="24"/>
                <w:szCs w:val="24"/>
                <w:lang w:eastAsia="en-US"/>
              </w:rPr>
            </w:pPr>
            <w:r w:rsidRPr="00DB6CFC">
              <w:rPr>
                <w:rFonts w:eastAsia="Calibri"/>
                <w:sz w:val="24"/>
                <w:szCs w:val="24"/>
                <w:lang w:eastAsia="en-US"/>
              </w:rPr>
              <w:t>Потребное количество</w:t>
            </w:r>
          </w:p>
        </w:tc>
      </w:tr>
      <w:tr w:rsidR="00DB6CFC" w:rsidRPr="00DB6CFC" w:rsidTr="001A4E5F">
        <w:trPr>
          <w:trHeight w:val="427"/>
          <w:tblHeader/>
        </w:trPr>
        <w:tc>
          <w:tcPr>
            <w:tcW w:w="675" w:type="dxa"/>
            <w:vMerge/>
            <w:vAlign w:val="center"/>
          </w:tcPr>
          <w:p w:rsidR="00DB6CFC" w:rsidRPr="00DB6CFC" w:rsidRDefault="00DB6CFC" w:rsidP="00DB6CFC">
            <w:pPr>
              <w:keepNext/>
              <w:spacing w:line="240" w:lineRule="auto"/>
              <w:ind w:firstLine="0"/>
              <w:contextualSpacing/>
              <w:jc w:val="center"/>
              <w:rPr>
                <w:rFonts w:eastAsia="Calibri"/>
                <w:sz w:val="24"/>
                <w:szCs w:val="24"/>
                <w:lang w:eastAsia="en-US"/>
              </w:rPr>
            </w:pPr>
          </w:p>
        </w:tc>
        <w:tc>
          <w:tcPr>
            <w:tcW w:w="4003" w:type="dxa"/>
            <w:vMerge/>
            <w:vAlign w:val="center"/>
          </w:tcPr>
          <w:p w:rsidR="00DB6CFC" w:rsidRPr="00DB6CFC" w:rsidRDefault="00DB6CFC" w:rsidP="00DB6CFC">
            <w:pPr>
              <w:keepNext/>
              <w:spacing w:line="240" w:lineRule="auto"/>
              <w:ind w:firstLine="0"/>
              <w:jc w:val="left"/>
              <w:rPr>
                <w:sz w:val="24"/>
                <w:szCs w:val="24"/>
              </w:rPr>
            </w:pPr>
          </w:p>
        </w:tc>
        <w:tc>
          <w:tcPr>
            <w:tcW w:w="1526" w:type="dxa"/>
            <w:vMerge/>
            <w:vAlign w:val="center"/>
          </w:tcPr>
          <w:p w:rsidR="00DB6CFC" w:rsidRPr="00DB6CFC" w:rsidRDefault="00DB6CFC" w:rsidP="00DB6CFC">
            <w:pPr>
              <w:keepNext/>
              <w:spacing w:line="240" w:lineRule="auto"/>
              <w:ind w:firstLine="0"/>
              <w:contextualSpacing/>
              <w:jc w:val="center"/>
              <w:rPr>
                <w:rFonts w:eastAsia="Calibri"/>
                <w:sz w:val="24"/>
                <w:szCs w:val="24"/>
                <w:lang w:eastAsia="en-US"/>
              </w:rPr>
            </w:pPr>
          </w:p>
        </w:tc>
        <w:tc>
          <w:tcPr>
            <w:tcW w:w="1275" w:type="dxa"/>
            <w:vMerge/>
            <w:vAlign w:val="center"/>
          </w:tcPr>
          <w:p w:rsidR="00DB6CFC" w:rsidRPr="00DB6CFC" w:rsidRDefault="00DB6CFC" w:rsidP="00DB6CFC">
            <w:pPr>
              <w:keepNext/>
              <w:spacing w:line="240" w:lineRule="auto"/>
              <w:ind w:firstLine="0"/>
              <w:contextualSpacing/>
              <w:jc w:val="center"/>
              <w:rPr>
                <w:rFonts w:eastAsia="Calibri"/>
                <w:sz w:val="24"/>
                <w:szCs w:val="24"/>
                <w:lang w:eastAsia="en-US"/>
              </w:rPr>
            </w:pPr>
          </w:p>
        </w:tc>
        <w:tc>
          <w:tcPr>
            <w:tcW w:w="1418" w:type="dxa"/>
            <w:vAlign w:val="center"/>
          </w:tcPr>
          <w:p w:rsidR="00DB6CFC" w:rsidRPr="00DB6CFC" w:rsidRDefault="00DB6CFC" w:rsidP="00DB6CFC">
            <w:pPr>
              <w:keepNext/>
              <w:spacing w:line="240" w:lineRule="auto"/>
              <w:ind w:firstLine="0"/>
              <w:contextualSpacing/>
              <w:jc w:val="center"/>
              <w:rPr>
                <w:rFonts w:eastAsia="Calibri"/>
                <w:sz w:val="24"/>
                <w:szCs w:val="24"/>
                <w:lang w:eastAsia="en-US"/>
              </w:rPr>
            </w:pPr>
            <w:r w:rsidRPr="00DB6CFC">
              <w:rPr>
                <w:rFonts w:eastAsia="Calibri"/>
                <w:sz w:val="24"/>
                <w:szCs w:val="24"/>
                <w:lang w:eastAsia="en-US"/>
              </w:rPr>
              <w:t>человеко - дней</w:t>
            </w:r>
          </w:p>
        </w:tc>
        <w:tc>
          <w:tcPr>
            <w:tcW w:w="1310" w:type="dxa"/>
            <w:vAlign w:val="center"/>
          </w:tcPr>
          <w:p w:rsidR="00DB6CFC" w:rsidRPr="00DB6CFC" w:rsidRDefault="00DB6CFC" w:rsidP="00DB6CFC">
            <w:pPr>
              <w:keepNext/>
              <w:spacing w:line="240" w:lineRule="auto"/>
              <w:ind w:firstLine="0"/>
              <w:contextualSpacing/>
              <w:jc w:val="center"/>
              <w:rPr>
                <w:rFonts w:eastAsia="Calibri"/>
                <w:sz w:val="24"/>
                <w:szCs w:val="24"/>
                <w:lang w:eastAsia="en-US"/>
              </w:rPr>
            </w:pPr>
            <w:r w:rsidRPr="00DB6CFC">
              <w:rPr>
                <w:rFonts w:eastAsia="Calibri"/>
                <w:sz w:val="24"/>
                <w:szCs w:val="24"/>
                <w:lang w:eastAsia="en-US"/>
              </w:rPr>
              <w:t>машино - смен</w:t>
            </w:r>
          </w:p>
        </w:tc>
      </w:tr>
      <w:tr w:rsidR="00DB6CFC" w:rsidRPr="00DB6CFC" w:rsidTr="001A4E5F">
        <w:trPr>
          <w:trHeight w:val="125"/>
          <w:tblHeader/>
        </w:trPr>
        <w:tc>
          <w:tcPr>
            <w:tcW w:w="675" w:type="dxa"/>
            <w:vAlign w:val="center"/>
          </w:tcPr>
          <w:p w:rsidR="00DB6CFC" w:rsidRPr="00DB6CFC" w:rsidRDefault="00DB6CFC" w:rsidP="00DB6CFC">
            <w:pPr>
              <w:keepNext/>
              <w:spacing w:line="240" w:lineRule="auto"/>
              <w:ind w:firstLine="0"/>
              <w:jc w:val="center"/>
              <w:rPr>
                <w:sz w:val="24"/>
                <w:szCs w:val="24"/>
              </w:rPr>
            </w:pPr>
            <w:r w:rsidRPr="00DB6CFC">
              <w:rPr>
                <w:sz w:val="24"/>
                <w:szCs w:val="24"/>
              </w:rPr>
              <w:t>А</w:t>
            </w:r>
          </w:p>
        </w:tc>
        <w:tc>
          <w:tcPr>
            <w:tcW w:w="4003" w:type="dxa"/>
            <w:vAlign w:val="center"/>
          </w:tcPr>
          <w:p w:rsidR="00DB6CFC" w:rsidRPr="00DB6CFC" w:rsidRDefault="00DB6CFC" w:rsidP="00DB6CFC">
            <w:pPr>
              <w:keepNext/>
              <w:spacing w:line="240" w:lineRule="auto"/>
              <w:ind w:firstLine="0"/>
              <w:jc w:val="center"/>
              <w:rPr>
                <w:sz w:val="24"/>
                <w:szCs w:val="24"/>
              </w:rPr>
            </w:pPr>
            <w:r w:rsidRPr="00DB6CFC">
              <w:rPr>
                <w:sz w:val="24"/>
                <w:szCs w:val="24"/>
              </w:rPr>
              <w:t>Б</w:t>
            </w:r>
          </w:p>
        </w:tc>
        <w:tc>
          <w:tcPr>
            <w:tcW w:w="1526" w:type="dxa"/>
            <w:vAlign w:val="center"/>
          </w:tcPr>
          <w:p w:rsidR="00DB6CFC" w:rsidRPr="00DB6CFC" w:rsidRDefault="00DB6CFC" w:rsidP="00DB6CFC">
            <w:pPr>
              <w:keepNext/>
              <w:spacing w:line="240" w:lineRule="auto"/>
              <w:ind w:firstLine="0"/>
              <w:jc w:val="center"/>
              <w:rPr>
                <w:sz w:val="24"/>
                <w:szCs w:val="24"/>
              </w:rPr>
            </w:pPr>
            <w:r w:rsidRPr="00DB6CFC">
              <w:rPr>
                <w:sz w:val="24"/>
                <w:szCs w:val="24"/>
              </w:rPr>
              <w:t>В</w:t>
            </w:r>
          </w:p>
        </w:tc>
        <w:tc>
          <w:tcPr>
            <w:tcW w:w="1275" w:type="dxa"/>
            <w:vAlign w:val="center"/>
          </w:tcPr>
          <w:p w:rsidR="00DB6CFC" w:rsidRPr="00DB6CFC" w:rsidRDefault="00DB6CFC" w:rsidP="00DB6CFC">
            <w:pPr>
              <w:keepNext/>
              <w:spacing w:line="240" w:lineRule="auto"/>
              <w:ind w:firstLine="0"/>
              <w:jc w:val="center"/>
              <w:rPr>
                <w:sz w:val="24"/>
                <w:szCs w:val="24"/>
              </w:rPr>
            </w:pPr>
            <w:r w:rsidRPr="00DB6CFC">
              <w:rPr>
                <w:sz w:val="24"/>
                <w:szCs w:val="24"/>
              </w:rPr>
              <w:t>1</w:t>
            </w:r>
          </w:p>
        </w:tc>
        <w:tc>
          <w:tcPr>
            <w:tcW w:w="1418" w:type="dxa"/>
            <w:vAlign w:val="center"/>
          </w:tcPr>
          <w:p w:rsidR="00DB6CFC" w:rsidRPr="00DB6CFC" w:rsidRDefault="00DB6CFC" w:rsidP="00DB6CFC">
            <w:pPr>
              <w:keepNext/>
              <w:spacing w:line="240" w:lineRule="auto"/>
              <w:ind w:firstLine="0"/>
              <w:jc w:val="center"/>
              <w:rPr>
                <w:sz w:val="24"/>
                <w:szCs w:val="24"/>
              </w:rPr>
            </w:pPr>
            <w:r w:rsidRPr="00DB6CFC">
              <w:rPr>
                <w:sz w:val="24"/>
                <w:szCs w:val="24"/>
              </w:rPr>
              <w:t>2</w:t>
            </w:r>
          </w:p>
        </w:tc>
        <w:tc>
          <w:tcPr>
            <w:tcW w:w="1310" w:type="dxa"/>
            <w:vAlign w:val="center"/>
          </w:tcPr>
          <w:p w:rsidR="00DB6CFC" w:rsidRPr="00DB6CFC" w:rsidRDefault="00DB6CFC" w:rsidP="00DB6CFC">
            <w:pPr>
              <w:keepNext/>
              <w:spacing w:line="240" w:lineRule="auto"/>
              <w:ind w:firstLine="0"/>
              <w:jc w:val="center"/>
              <w:rPr>
                <w:sz w:val="24"/>
                <w:szCs w:val="24"/>
              </w:rPr>
            </w:pPr>
            <w:r w:rsidRPr="00DB6CFC">
              <w:rPr>
                <w:sz w:val="24"/>
                <w:szCs w:val="24"/>
              </w:rPr>
              <w:t>3</w:t>
            </w:r>
          </w:p>
        </w:tc>
      </w:tr>
      <w:tr w:rsidR="00DB6CFC" w:rsidRPr="00DB6CFC" w:rsidTr="001A4E5F">
        <w:trPr>
          <w:trHeight w:val="1120"/>
        </w:trPr>
        <w:tc>
          <w:tcPr>
            <w:tcW w:w="675" w:type="dxa"/>
            <w:vAlign w:val="center"/>
          </w:tcPr>
          <w:p w:rsidR="00DB6CFC" w:rsidRPr="001A4E5F" w:rsidRDefault="00DB6CFC" w:rsidP="00DB6CFC">
            <w:pPr>
              <w:spacing w:line="240" w:lineRule="auto"/>
              <w:ind w:firstLine="0"/>
              <w:contextualSpacing/>
              <w:jc w:val="center"/>
              <w:rPr>
                <w:rFonts w:eastAsia="Calibri"/>
                <w:sz w:val="24"/>
                <w:szCs w:val="24"/>
                <w:lang w:eastAsia="en-US"/>
              </w:rPr>
            </w:pPr>
            <w:r w:rsidRPr="001A4E5F">
              <w:rPr>
                <w:rFonts w:eastAsia="Calibri"/>
                <w:sz w:val="24"/>
                <w:szCs w:val="24"/>
                <w:lang w:eastAsia="en-US"/>
              </w:rPr>
              <w:t>1</w:t>
            </w:r>
          </w:p>
        </w:tc>
        <w:tc>
          <w:tcPr>
            <w:tcW w:w="4003" w:type="dxa"/>
            <w:vAlign w:val="center"/>
          </w:tcPr>
          <w:p w:rsidR="00DB6CFC" w:rsidRPr="001A4E5F" w:rsidRDefault="00DB6CFC" w:rsidP="00DB6CFC">
            <w:pPr>
              <w:spacing w:line="240" w:lineRule="auto"/>
              <w:ind w:firstLine="0"/>
              <w:rPr>
                <w:sz w:val="24"/>
                <w:szCs w:val="24"/>
              </w:rPr>
            </w:pPr>
            <w:r w:rsidRPr="001A4E5F">
              <w:rPr>
                <w:sz w:val="24"/>
                <w:szCs w:val="24"/>
              </w:rPr>
              <w:t>Выкопка лопатой посадочного материала, выборка, сортировка по стандарту, увязка в пучки, прикопка</w:t>
            </w:r>
          </w:p>
        </w:tc>
        <w:tc>
          <w:tcPr>
            <w:tcW w:w="1526" w:type="dxa"/>
            <w:vAlign w:val="center"/>
          </w:tcPr>
          <w:p w:rsidR="00DB6CFC" w:rsidRPr="001A4E5F" w:rsidRDefault="00DB6CFC" w:rsidP="00DB6CFC">
            <w:pPr>
              <w:spacing w:line="240" w:lineRule="auto"/>
              <w:ind w:firstLine="0"/>
              <w:contextualSpacing/>
              <w:jc w:val="center"/>
              <w:rPr>
                <w:rFonts w:eastAsia="Calibri"/>
                <w:sz w:val="24"/>
                <w:szCs w:val="24"/>
                <w:lang w:eastAsia="en-US"/>
              </w:rPr>
            </w:pPr>
            <w:r w:rsidRPr="001A4E5F">
              <w:rPr>
                <w:rFonts w:eastAsia="Calibri"/>
                <w:sz w:val="24"/>
                <w:szCs w:val="24"/>
                <w:lang w:eastAsia="en-US"/>
              </w:rPr>
              <w:t>тыс.шт.</w:t>
            </w:r>
          </w:p>
        </w:tc>
        <w:tc>
          <w:tcPr>
            <w:tcW w:w="1275" w:type="dxa"/>
            <w:vAlign w:val="center"/>
          </w:tcPr>
          <w:p w:rsidR="00DB6CFC" w:rsidRPr="001A4E5F" w:rsidRDefault="00DB6CFC" w:rsidP="00DB6CFC">
            <w:pPr>
              <w:spacing w:line="240" w:lineRule="auto"/>
              <w:ind w:firstLine="0"/>
              <w:jc w:val="center"/>
              <w:rPr>
                <w:rFonts w:eastAsia="Calibri"/>
                <w:sz w:val="24"/>
                <w:szCs w:val="24"/>
                <w:lang w:eastAsia="en-US"/>
              </w:rPr>
            </w:pPr>
            <w:r w:rsidRPr="001A4E5F">
              <w:rPr>
                <w:rFonts w:eastAsia="Calibri"/>
                <w:sz w:val="24"/>
                <w:szCs w:val="24"/>
                <w:lang w:eastAsia="en-US"/>
              </w:rPr>
              <w:t>3,3</w:t>
            </w:r>
          </w:p>
        </w:tc>
        <w:tc>
          <w:tcPr>
            <w:tcW w:w="1418" w:type="dxa"/>
            <w:vAlign w:val="center"/>
          </w:tcPr>
          <w:p w:rsidR="00DB6CFC" w:rsidRPr="001A4E5F" w:rsidRDefault="00DB6CFC" w:rsidP="00DB6CFC">
            <w:pPr>
              <w:spacing w:line="240" w:lineRule="auto"/>
              <w:ind w:firstLine="0"/>
              <w:jc w:val="center"/>
              <w:rPr>
                <w:rFonts w:eastAsia="Calibri"/>
                <w:sz w:val="24"/>
                <w:szCs w:val="24"/>
                <w:lang w:eastAsia="en-US"/>
              </w:rPr>
            </w:pPr>
            <w:r w:rsidRPr="001A4E5F">
              <w:rPr>
                <w:rFonts w:eastAsia="Calibri"/>
                <w:sz w:val="24"/>
                <w:szCs w:val="24"/>
                <w:lang w:eastAsia="en-US"/>
              </w:rPr>
              <w:t>0,76</w:t>
            </w:r>
          </w:p>
        </w:tc>
        <w:tc>
          <w:tcPr>
            <w:tcW w:w="1310" w:type="dxa"/>
            <w:vAlign w:val="center"/>
          </w:tcPr>
          <w:p w:rsidR="00DB6CFC" w:rsidRPr="001A4E5F" w:rsidRDefault="00DB6CFC" w:rsidP="00DB6CFC">
            <w:pPr>
              <w:spacing w:line="240" w:lineRule="auto"/>
              <w:ind w:firstLine="0"/>
              <w:contextualSpacing/>
              <w:jc w:val="center"/>
              <w:rPr>
                <w:rFonts w:eastAsia="Calibri"/>
                <w:sz w:val="24"/>
                <w:szCs w:val="24"/>
                <w:lang w:eastAsia="en-US"/>
              </w:rPr>
            </w:pPr>
          </w:p>
        </w:tc>
      </w:tr>
      <w:tr w:rsidR="00DB6CFC" w:rsidRPr="00DB6CFC" w:rsidTr="001A4E5F">
        <w:trPr>
          <w:trHeight w:val="3401"/>
        </w:trPr>
        <w:tc>
          <w:tcPr>
            <w:tcW w:w="675" w:type="dxa"/>
            <w:vAlign w:val="center"/>
          </w:tcPr>
          <w:p w:rsidR="00DB6CFC" w:rsidRPr="001A4E5F" w:rsidRDefault="00DB6CFC" w:rsidP="00DB6CFC">
            <w:pPr>
              <w:spacing w:line="240" w:lineRule="auto"/>
              <w:ind w:firstLine="0"/>
              <w:contextualSpacing/>
              <w:jc w:val="center"/>
              <w:rPr>
                <w:rFonts w:eastAsia="Calibri"/>
                <w:sz w:val="24"/>
                <w:szCs w:val="24"/>
                <w:lang w:eastAsia="en-US"/>
              </w:rPr>
            </w:pPr>
            <w:r w:rsidRPr="001A4E5F">
              <w:rPr>
                <w:rFonts w:eastAsia="Calibri"/>
                <w:sz w:val="24"/>
                <w:szCs w:val="24"/>
                <w:lang w:eastAsia="en-US"/>
              </w:rPr>
              <w:lastRenderedPageBreak/>
              <w:t>2</w:t>
            </w:r>
          </w:p>
        </w:tc>
        <w:tc>
          <w:tcPr>
            <w:tcW w:w="4003" w:type="dxa"/>
            <w:vAlign w:val="center"/>
          </w:tcPr>
          <w:p w:rsidR="00DB6CFC" w:rsidRPr="001A4E5F" w:rsidRDefault="00DB6CFC" w:rsidP="00DB6CFC">
            <w:pPr>
              <w:spacing w:line="240" w:lineRule="auto"/>
              <w:ind w:firstLine="0"/>
              <w:contextualSpacing/>
              <w:rPr>
                <w:rFonts w:eastAsia="Calibri"/>
                <w:sz w:val="24"/>
                <w:szCs w:val="24"/>
                <w:lang w:eastAsia="en-US"/>
              </w:rPr>
            </w:pPr>
            <w:r w:rsidRPr="001A4E5F">
              <w:rPr>
                <w:rFonts w:eastAsia="Calibri"/>
                <w:sz w:val="24"/>
                <w:szCs w:val="24"/>
                <w:lang w:eastAsia="en-US"/>
              </w:rPr>
              <w:t>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tc>
        <w:tc>
          <w:tcPr>
            <w:tcW w:w="1526" w:type="dxa"/>
            <w:vAlign w:val="center"/>
          </w:tcPr>
          <w:p w:rsidR="00DB6CFC" w:rsidRPr="001A4E5F" w:rsidRDefault="00DB6CFC" w:rsidP="00DB6CFC">
            <w:pPr>
              <w:spacing w:line="240" w:lineRule="auto"/>
              <w:ind w:firstLine="0"/>
              <w:contextualSpacing/>
              <w:jc w:val="center"/>
              <w:rPr>
                <w:rFonts w:eastAsia="Calibri"/>
                <w:sz w:val="24"/>
                <w:szCs w:val="24"/>
                <w:lang w:eastAsia="en-US"/>
              </w:rPr>
            </w:pPr>
            <w:r w:rsidRPr="001A4E5F">
              <w:rPr>
                <w:rFonts w:eastAsia="Calibri"/>
                <w:sz w:val="24"/>
                <w:szCs w:val="24"/>
                <w:lang w:eastAsia="en-US"/>
              </w:rPr>
              <w:t>тыс. шт.</w:t>
            </w:r>
          </w:p>
        </w:tc>
        <w:tc>
          <w:tcPr>
            <w:tcW w:w="1275" w:type="dxa"/>
            <w:vAlign w:val="center"/>
          </w:tcPr>
          <w:p w:rsidR="00DB6CFC" w:rsidRPr="001A4E5F" w:rsidRDefault="00DB6CFC" w:rsidP="00DB6CFC">
            <w:pPr>
              <w:spacing w:line="240" w:lineRule="auto"/>
              <w:ind w:firstLine="0"/>
              <w:jc w:val="center"/>
              <w:rPr>
                <w:rFonts w:eastAsia="Calibri"/>
                <w:sz w:val="24"/>
                <w:szCs w:val="24"/>
                <w:lang w:eastAsia="en-US"/>
              </w:rPr>
            </w:pPr>
            <w:r w:rsidRPr="001A4E5F">
              <w:rPr>
                <w:rFonts w:eastAsia="Calibri"/>
                <w:sz w:val="24"/>
                <w:szCs w:val="24"/>
                <w:lang w:eastAsia="en-US"/>
              </w:rPr>
              <w:t>59,00</w:t>
            </w:r>
          </w:p>
        </w:tc>
        <w:tc>
          <w:tcPr>
            <w:tcW w:w="1418" w:type="dxa"/>
            <w:vAlign w:val="center"/>
          </w:tcPr>
          <w:p w:rsidR="00DB6CFC" w:rsidRPr="001A4E5F" w:rsidRDefault="00DB6CFC" w:rsidP="00DB6CFC">
            <w:pPr>
              <w:spacing w:line="240" w:lineRule="auto"/>
              <w:ind w:firstLine="0"/>
              <w:jc w:val="center"/>
              <w:rPr>
                <w:rFonts w:eastAsia="Calibri"/>
                <w:sz w:val="24"/>
                <w:szCs w:val="24"/>
                <w:lang w:eastAsia="en-US"/>
              </w:rPr>
            </w:pPr>
            <w:r w:rsidRPr="001A4E5F">
              <w:rPr>
                <w:rFonts w:eastAsia="Calibri"/>
                <w:sz w:val="24"/>
                <w:szCs w:val="24"/>
                <w:lang w:eastAsia="en-US"/>
              </w:rPr>
              <w:t>0,04</w:t>
            </w:r>
          </w:p>
        </w:tc>
        <w:tc>
          <w:tcPr>
            <w:tcW w:w="1310" w:type="dxa"/>
            <w:vAlign w:val="center"/>
          </w:tcPr>
          <w:p w:rsidR="00DB6CFC" w:rsidRPr="001A4E5F" w:rsidRDefault="00DB6CFC" w:rsidP="00DB6CFC">
            <w:pPr>
              <w:spacing w:line="240" w:lineRule="auto"/>
              <w:ind w:firstLine="0"/>
              <w:jc w:val="center"/>
              <w:rPr>
                <w:rFonts w:eastAsia="Calibri"/>
                <w:sz w:val="24"/>
                <w:szCs w:val="24"/>
                <w:lang w:eastAsia="en-US"/>
              </w:rPr>
            </w:pPr>
          </w:p>
        </w:tc>
      </w:tr>
      <w:tr w:rsidR="00DB6CFC" w:rsidRPr="00DB6CFC" w:rsidTr="001A4E5F">
        <w:trPr>
          <w:trHeight w:val="664"/>
        </w:trPr>
        <w:tc>
          <w:tcPr>
            <w:tcW w:w="675" w:type="dxa"/>
            <w:vAlign w:val="center"/>
          </w:tcPr>
          <w:p w:rsidR="00DB6CFC" w:rsidRPr="001A4E5F" w:rsidRDefault="00DB6CFC" w:rsidP="00DB6CFC">
            <w:pPr>
              <w:spacing w:line="240" w:lineRule="auto"/>
              <w:ind w:firstLine="0"/>
              <w:contextualSpacing/>
              <w:jc w:val="center"/>
              <w:rPr>
                <w:rFonts w:eastAsia="Calibri"/>
                <w:sz w:val="24"/>
                <w:szCs w:val="24"/>
                <w:lang w:eastAsia="en-US"/>
              </w:rPr>
            </w:pPr>
            <w:r w:rsidRPr="001A4E5F">
              <w:rPr>
                <w:rFonts w:eastAsia="Calibri"/>
                <w:sz w:val="24"/>
                <w:szCs w:val="24"/>
                <w:lang w:eastAsia="en-US"/>
              </w:rPr>
              <w:t>3</w:t>
            </w:r>
          </w:p>
        </w:tc>
        <w:tc>
          <w:tcPr>
            <w:tcW w:w="4003" w:type="dxa"/>
            <w:vAlign w:val="center"/>
          </w:tcPr>
          <w:p w:rsidR="00DB6CFC" w:rsidRPr="001A4E5F" w:rsidRDefault="00DB6CFC" w:rsidP="00DB6CFC">
            <w:pPr>
              <w:spacing w:line="240" w:lineRule="auto"/>
              <w:ind w:firstLine="0"/>
              <w:contextualSpacing/>
              <w:rPr>
                <w:rFonts w:eastAsia="Calibri"/>
                <w:sz w:val="24"/>
                <w:szCs w:val="24"/>
                <w:lang w:eastAsia="en-US"/>
              </w:rPr>
            </w:pPr>
            <w:r w:rsidRPr="001A4E5F">
              <w:rPr>
                <w:rFonts w:eastAsia="Calibri"/>
                <w:sz w:val="24"/>
                <w:szCs w:val="24"/>
                <w:lang w:eastAsia="en-US"/>
              </w:rPr>
              <w:t>Разметка лесокультурной площади путем провешивания оси полос</w:t>
            </w:r>
          </w:p>
        </w:tc>
        <w:tc>
          <w:tcPr>
            <w:tcW w:w="1526" w:type="dxa"/>
            <w:vAlign w:val="center"/>
          </w:tcPr>
          <w:p w:rsidR="00DB6CFC" w:rsidRPr="001A4E5F" w:rsidRDefault="00DB6CFC" w:rsidP="00DB6CFC">
            <w:pPr>
              <w:spacing w:line="240" w:lineRule="auto"/>
              <w:ind w:firstLine="0"/>
              <w:contextualSpacing/>
              <w:jc w:val="center"/>
              <w:rPr>
                <w:rFonts w:eastAsia="Calibri"/>
                <w:sz w:val="24"/>
                <w:szCs w:val="24"/>
                <w:lang w:eastAsia="en-US"/>
              </w:rPr>
            </w:pPr>
            <w:r w:rsidRPr="001A4E5F">
              <w:rPr>
                <w:rFonts w:eastAsia="Calibri"/>
                <w:sz w:val="24"/>
                <w:szCs w:val="24"/>
                <w:lang w:eastAsia="en-US"/>
              </w:rPr>
              <w:t>км</w:t>
            </w:r>
          </w:p>
        </w:tc>
        <w:tc>
          <w:tcPr>
            <w:tcW w:w="1275" w:type="dxa"/>
            <w:vAlign w:val="center"/>
          </w:tcPr>
          <w:p w:rsidR="00DB6CFC" w:rsidRPr="001A4E5F" w:rsidRDefault="00DB6CFC" w:rsidP="00DB6CFC">
            <w:pPr>
              <w:spacing w:line="240" w:lineRule="auto"/>
              <w:ind w:firstLine="0"/>
              <w:jc w:val="center"/>
              <w:rPr>
                <w:rFonts w:eastAsia="Calibri"/>
                <w:sz w:val="24"/>
                <w:szCs w:val="24"/>
                <w:lang w:eastAsia="en-US"/>
              </w:rPr>
            </w:pPr>
            <w:r w:rsidRPr="001A4E5F">
              <w:rPr>
                <w:rFonts w:eastAsia="Calibri"/>
                <w:sz w:val="24"/>
                <w:szCs w:val="24"/>
                <w:lang w:eastAsia="en-US"/>
              </w:rPr>
              <w:t>4,90</w:t>
            </w:r>
          </w:p>
        </w:tc>
        <w:tc>
          <w:tcPr>
            <w:tcW w:w="1418" w:type="dxa"/>
            <w:vAlign w:val="center"/>
          </w:tcPr>
          <w:p w:rsidR="00DB6CFC" w:rsidRPr="001A4E5F" w:rsidRDefault="00DB6CFC" w:rsidP="00DB6CFC">
            <w:pPr>
              <w:spacing w:line="240" w:lineRule="auto"/>
              <w:ind w:firstLine="0"/>
              <w:jc w:val="center"/>
              <w:rPr>
                <w:rFonts w:eastAsia="Calibri"/>
                <w:sz w:val="24"/>
                <w:szCs w:val="24"/>
                <w:lang w:eastAsia="en-US"/>
              </w:rPr>
            </w:pPr>
            <w:r w:rsidRPr="001A4E5F">
              <w:rPr>
                <w:rFonts w:eastAsia="Calibri"/>
                <w:sz w:val="24"/>
                <w:szCs w:val="24"/>
                <w:lang w:eastAsia="en-US"/>
              </w:rPr>
              <w:t>0,68</w:t>
            </w:r>
          </w:p>
        </w:tc>
        <w:tc>
          <w:tcPr>
            <w:tcW w:w="1310" w:type="dxa"/>
            <w:vAlign w:val="center"/>
          </w:tcPr>
          <w:p w:rsidR="00DB6CFC" w:rsidRPr="001A4E5F" w:rsidRDefault="00DB6CFC" w:rsidP="00DB6CFC">
            <w:pPr>
              <w:spacing w:line="240" w:lineRule="auto"/>
              <w:ind w:firstLine="0"/>
              <w:jc w:val="center"/>
              <w:rPr>
                <w:rFonts w:eastAsia="Calibri"/>
                <w:sz w:val="24"/>
                <w:szCs w:val="24"/>
                <w:lang w:eastAsia="en-US"/>
              </w:rPr>
            </w:pPr>
          </w:p>
        </w:tc>
      </w:tr>
      <w:tr w:rsidR="00DB6CFC" w:rsidRPr="00DB6CFC" w:rsidTr="001A4E5F">
        <w:trPr>
          <w:trHeight w:val="788"/>
        </w:trPr>
        <w:tc>
          <w:tcPr>
            <w:tcW w:w="675" w:type="dxa"/>
            <w:vMerge w:val="restart"/>
            <w:vAlign w:val="center"/>
          </w:tcPr>
          <w:p w:rsidR="00DB6CFC" w:rsidRPr="001A4E5F" w:rsidRDefault="00DB6CFC" w:rsidP="00DB6CFC">
            <w:pPr>
              <w:spacing w:line="240" w:lineRule="auto"/>
              <w:ind w:firstLine="0"/>
              <w:contextualSpacing/>
              <w:jc w:val="center"/>
              <w:rPr>
                <w:rFonts w:eastAsia="Calibri"/>
                <w:sz w:val="24"/>
                <w:szCs w:val="24"/>
                <w:lang w:eastAsia="en-US"/>
              </w:rPr>
            </w:pPr>
            <w:r w:rsidRPr="001A4E5F">
              <w:rPr>
                <w:rFonts w:eastAsia="Calibri"/>
                <w:sz w:val="24"/>
                <w:szCs w:val="24"/>
                <w:lang w:eastAsia="en-US"/>
              </w:rPr>
              <w:t>4</w:t>
            </w:r>
          </w:p>
        </w:tc>
        <w:tc>
          <w:tcPr>
            <w:tcW w:w="4003" w:type="dxa"/>
            <w:vAlign w:val="center"/>
          </w:tcPr>
          <w:p w:rsidR="00DB6CFC" w:rsidRPr="001A4E5F" w:rsidRDefault="00DB6CFC" w:rsidP="00DB6CFC">
            <w:pPr>
              <w:spacing w:line="240" w:lineRule="auto"/>
              <w:ind w:firstLine="0"/>
              <w:contextualSpacing/>
              <w:rPr>
                <w:rFonts w:eastAsia="Calibri"/>
                <w:sz w:val="24"/>
                <w:szCs w:val="24"/>
                <w:lang w:eastAsia="en-US"/>
              </w:rPr>
            </w:pPr>
            <w:r w:rsidRPr="001A4E5F">
              <w:rPr>
                <w:rFonts w:eastAsia="Calibri"/>
                <w:sz w:val="24"/>
                <w:szCs w:val="24"/>
                <w:lang w:eastAsia="en-US"/>
              </w:rPr>
              <w:t>Посадка с подноской саженцев в пласт1 или дно борозд (тракторист машинист)</w:t>
            </w:r>
          </w:p>
        </w:tc>
        <w:tc>
          <w:tcPr>
            <w:tcW w:w="1526" w:type="dxa"/>
            <w:vMerge w:val="restart"/>
            <w:vAlign w:val="center"/>
          </w:tcPr>
          <w:p w:rsidR="00DB6CFC" w:rsidRPr="001A4E5F" w:rsidRDefault="00DB6CFC" w:rsidP="00DB6CFC">
            <w:pPr>
              <w:spacing w:line="240" w:lineRule="auto"/>
              <w:ind w:firstLine="0"/>
              <w:contextualSpacing/>
              <w:jc w:val="center"/>
              <w:rPr>
                <w:rFonts w:eastAsia="Calibri"/>
                <w:sz w:val="24"/>
                <w:szCs w:val="24"/>
                <w:lang w:eastAsia="en-US"/>
              </w:rPr>
            </w:pPr>
            <w:r w:rsidRPr="001A4E5F">
              <w:rPr>
                <w:rFonts w:eastAsia="Calibri"/>
                <w:sz w:val="24"/>
                <w:szCs w:val="24"/>
                <w:lang w:eastAsia="en-US"/>
              </w:rPr>
              <w:t>га</w:t>
            </w:r>
          </w:p>
        </w:tc>
        <w:tc>
          <w:tcPr>
            <w:tcW w:w="1275" w:type="dxa"/>
            <w:vMerge w:val="restart"/>
            <w:vAlign w:val="center"/>
          </w:tcPr>
          <w:p w:rsidR="00DB6CFC" w:rsidRPr="001A4E5F" w:rsidRDefault="00DB6CFC" w:rsidP="00DB6CFC">
            <w:pPr>
              <w:spacing w:line="240" w:lineRule="auto"/>
              <w:ind w:firstLine="0"/>
              <w:jc w:val="center"/>
              <w:rPr>
                <w:rFonts w:eastAsia="Calibri"/>
                <w:sz w:val="24"/>
                <w:szCs w:val="24"/>
                <w:lang w:eastAsia="en-US"/>
              </w:rPr>
            </w:pPr>
            <w:r w:rsidRPr="001A4E5F">
              <w:rPr>
                <w:rFonts w:eastAsia="Calibri"/>
                <w:sz w:val="24"/>
                <w:szCs w:val="24"/>
                <w:lang w:eastAsia="en-US"/>
              </w:rPr>
              <w:t>1,20</w:t>
            </w:r>
          </w:p>
        </w:tc>
        <w:tc>
          <w:tcPr>
            <w:tcW w:w="1418" w:type="dxa"/>
            <w:vAlign w:val="center"/>
          </w:tcPr>
          <w:p w:rsidR="00DB6CFC" w:rsidRPr="001A4E5F" w:rsidRDefault="00DB6CFC" w:rsidP="00DB6CFC">
            <w:pPr>
              <w:spacing w:line="240" w:lineRule="auto"/>
              <w:ind w:firstLine="0"/>
              <w:jc w:val="center"/>
              <w:rPr>
                <w:rFonts w:eastAsia="Calibri"/>
                <w:sz w:val="24"/>
                <w:szCs w:val="24"/>
                <w:lang w:eastAsia="en-US"/>
              </w:rPr>
            </w:pPr>
            <w:r w:rsidRPr="001A4E5F">
              <w:rPr>
                <w:rFonts w:eastAsia="Calibri"/>
                <w:sz w:val="24"/>
                <w:szCs w:val="24"/>
                <w:lang w:eastAsia="en-US"/>
              </w:rPr>
              <w:t>0,8</w:t>
            </w:r>
          </w:p>
        </w:tc>
        <w:tc>
          <w:tcPr>
            <w:tcW w:w="1310" w:type="dxa"/>
            <w:vMerge w:val="restart"/>
            <w:vAlign w:val="center"/>
          </w:tcPr>
          <w:p w:rsidR="00DB6CFC" w:rsidRPr="001A4E5F" w:rsidRDefault="00DB6CFC" w:rsidP="00DB6CFC">
            <w:pPr>
              <w:spacing w:line="240" w:lineRule="auto"/>
              <w:ind w:firstLine="0"/>
              <w:jc w:val="center"/>
              <w:rPr>
                <w:rFonts w:eastAsia="Calibri"/>
                <w:sz w:val="24"/>
                <w:szCs w:val="24"/>
                <w:lang w:eastAsia="en-US"/>
              </w:rPr>
            </w:pPr>
            <w:r w:rsidRPr="001A4E5F">
              <w:rPr>
                <w:rFonts w:eastAsia="Calibri"/>
                <w:sz w:val="24"/>
                <w:szCs w:val="24"/>
                <w:lang w:eastAsia="en-US"/>
              </w:rPr>
              <w:t>0,8</w:t>
            </w:r>
          </w:p>
        </w:tc>
      </w:tr>
      <w:tr w:rsidR="00DB6CFC" w:rsidRPr="00DB6CFC" w:rsidTr="00100308">
        <w:trPr>
          <w:trHeight w:val="396"/>
        </w:trPr>
        <w:tc>
          <w:tcPr>
            <w:tcW w:w="675" w:type="dxa"/>
            <w:vMerge/>
            <w:vAlign w:val="center"/>
          </w:tcPr>
          <w:p w:rsidR="00DB6CFC" w:rsidRPr="001A4E5F" w:rsidRDefault="00DB6CFC" w:rsidP="00DB6CFC">
            <w:pPr>
              <w:spacing w:line="240" w:lineRule="auto"/>
              <w:ind w:firstLine="0"/>
              <w:contextualSpacing/>
              <w:jc w:val="center"/>
              <w:rPr>
                <w:rFonts w:eastAsia="Calibri"/>
                <w:sz w:val="24"/>
                <w:szCs w:val="24"/>
                <w:lang w:eastAsia="en-US"/>
              </w:rPr>
            </w:pPr>
          </w:p>
        </w:tc>
        <w:tc>
          <w:tcPr>
            <w:tcW w:w="4003" w:type="dxa"/>
            <w:vAlign w:val="center"/>
          </w:tcPr>
          <w:p w:rsidR="00DB6CFC" w:rsidRPr="001A4E5F" w:rsidRDefault="00DB6CFC" w:rsidP="00DB6CFC">
            <w:pPr>
              <w:spacing w:line="240" w:lineRule="auto"/>
              <w:ind w:firstLine="0"/>
              <w:contextualSpacing/>
              <w:rPr>
                <w:rFonts w:eastAsia="Calibri"/>
                <w:sz w:val="24"/>
                <w:szCs w:val="24"/>
                <w:lang w:eastAsia="en-US"/>
              </w:rPr>
            </w:pPr>
            <w:r w:rsidRPr="001A4E5F">
              <w:rPr>
                <w:rFonts w:eastAsia="Calibri"/>
                <w:sz w:val="24"/>
                <w:szCs w:val="24"/>
                <w:lang w:eastAsia="en-US"/>
              </w:rPr>
              <w:t>рабочие, занятые посадкой (2 чел.)</w:t>
            </w:r>
          </w:p>
        </w:tc>
        <w:tc>
          <w:tcPr>
            <w:tcW w:w="1526" w:type="dxa"/>
            <w:vMerge/>
            <w:vAlign w:val="center"/>
          </w:tcPr>
          <w:p w:rsidR="00DB6CFC" w:rsidRPr="001A4E5F" w:rsidRDefault="00DB6CFC" w:rsidP="00DB6CFC">
            <w:pPr>
              <w:spacing w:line="240" w:lineRule="auto"/>
              <w:ind w:firstLine="0"/>
              <w:contextualSpacing/>
              <w:jc w:val="center"/>
              <w:rPr>
                <w:rFonts w:eastAsia="Calibri"/>
                <w:sz w:val="24"/>
                <w:szCs w:val="24"/>
                <w:lang w:eastAsia="en-US"/>
              </w:rPr>
            </w:pPr>
          </w:p>
        </w:tc>
        <w:tc>
          <w:tcPr>
            <w:tcW w:w="1275" w:type="dxa"/>
            <w:vMerge/>
            <w:vAlign w:val="center"/>
          </w:tcPr>
          <w:p w:rsidR="00DB6CFC" w:rsidRPr="001A4E5F" w:rsidRDefault="00DB6CFC" w:rsidP="00DB6CFC">
            <w:pPr>
              <w:spacing w:line="240" w:lineRule="auto"/>
              <w:ind w:firstLine="0"/>
              <w:jc w:val="center"/>
              <w:rPr>
                <w:rFonts w:eastAsia="Calibri"/>
                <w:sz w:val="24"/>
                <w:szCs w:val="24"/>
                <w:lang w:eastAsia="en-US"/>
              </w:rPr>
            </w:pPr>
          </w:p>
        </w:tc>
        <w:tc>
          <w:tcPr>
            <w:tcW w:w="1418" w:type="dxa"/>
            <w:vAlign w:val="center"/>
          </w:tcPr>
          <w:p w:rsidR="00DB6CFC" w:rsidRPr="001A4E5F" w:rsidRDefault="00DB6CFC" w:rsidP="00DB6CFC">
            <w:pPr>
              <w:spacing w:line="240" w:lineRule="auto"/>
              <w:ind w:firstLine="0"/>
              <w:jc w:val="center"/>
              <w:rPr>
                <w:rFonts w:eastAsia="Calibri"/>
                <w:sz w:val="24"/>
                <w:szCs w:val="24"/>
                <w:lang w:eastAsia="en-US"/>
              </w:rPr>
            </w:pPr>
            <w:r w:rsidRPr="001A4E5F">
              <w:rPr>
                <w:rFonts w:eastAsia="Calibri"/>
                <w:sz w:val="24"/>
                <w:szCs w:val="24"/>
                <w:lang w:eastAsia="en-US"/>
              </w:rPr>
              <w:t>1,7</w:t>
            </w:r>
          </w:p>
        </w:tc>
        <w:tc>
          <w:tcPr>
            <w:tcW w:w="1310" w:type="dxa"/>
            <w:vMerge/>
            <w:vAlign w:val="center"/>
          </w:tcPr>
          <w:p w:rsidR="00DB6CFC" w:rsidRPr="001A4E5F" w:rsidRDefault="00DB6CFC" w:rsidP="00DB6CFC">
            <w:pPr>
              <w:spacing w:line="240" w:lineRule="auto"/>
              <w:ind w:firstLine="0"/>
              <w:contextualSpacing/>
              <w:jc w:val="center"/>
              <w:rPr>
                <w:rFonts w:eastAsia="Calibri"/>
                <w:sz w:val="24"/>
                <w:szCs w:val="24"/>
                <w:lang w:eastAsia="en-US"/>
              </w:rPr>
            </w:pPr>
          </w:p>
        </w:tc>
      </w:tr>
      <w:tr w:rsidR="00DB6CFC" w:rsidRPr="00DB6CFC" w:rsidTr="001A4E5F">
        <w:trPr>
          <w:trHeight w:val="614"/>
        </w:trPr>
        <w:tc>
          <w:tcPr>
            <w:tcW w:w="675" w:type="dxa"/>
            <w:vMerge/>
            <w:vAlign w:val="center"/>
          </w:tcPr>
          <w:p w:rsidR="00DB6CFC" w:rsidRPr="001A4E5F" w:rsidRDefault="00DB6CFC" w:rsidP="00DB6CFC">
            <w:pPr>
              <w:spacing w:line="240" w:lineRule="auto"/>
              <w:ind w:firstLine="0"/>
              <w:contextualSpacing/>
              <w:jc w:val="center"/>
              <w:rPr>
                <w:rFonts w:eastAsia="Calibri"/>
                <w:sz w:val="24"/>
                <w:szCs w:val="24"/>
                <w:lang w:eastAsia="en-US"/>
              </w:rPr>
            </w:pPr>
          </w:p>
        </w:tc>
        <w:tc>
          <w:tcPr>
            <w:tcW w:w="4003" w:type="dxa"/>
            <w:vAlign w:val="center"/>
          </w:tcPr>
          <w:p w:rsidR="00DB6CFC" w:rsidRPr="001A4E5F" w:rsidRDefault="00DB6CFC" w:rsidP="00DB6CFC">
            <w:pPr>
              <w:spacing w:line="240" w:lineRule="auto"/>
              <w:ind w:firstLine="0"/>
              <w:contextualSpacing/>
              <w:rPr>
                <w:rFonts w:eastAsia="Calibri"/>
                <w:sz w:val="24"/>
                <w:szCs w:val="24"/>
                <w:lang w:eastAsia="en-US"/>
              </w:rPr>
            </w:pPr>
            <w:r w:rsidRPr="001A4E5F">
              <w:rPr>
                <w:rFonts w:eastAsia="Calibri"/>
                <w:sz w:val="24"/>
                <w:szCs w:val="24"/>
                <w:lang w:eastAsia="en-US"/>
              </w:rPr>
              <w:t>рабочий занятый оправкой сеянцев (1 чел)</w:t>
            </w:r>
          </w:p>
        </w:tc>
        <w:tc>
          <w:tcPr>
            <w:tcW w:w="1526" w:type="dxa"/>
            <w:vMerge/>
            <w:vAlign w:val="center"/>
          </w:tcPr>
          <w:p w:rsidR="00DB6CFC" w:rsidRPr="001A4E5F" w:rsidRDefault="00DB6CFC" w:rsidP="00DB6CFC">
            <w:pPr>
              <w:spacing w:line="240" w:lineRule="auto"/>
              <w:ind w:firstLine="0"/>
              <w:contextualSpacing/>
              <w:jc w:val="center"/>
              <w:rPr>
                <w:rFonts w:eastAsia="Calibri"/>
                <w:sz w:val="24"/>
                <w:szCs w:val="24"/>
                <w:lang w:eastAsia="en-US"/>
              </w:rPr>
            </w:pPr>
          </w:p>
        </w:tc>
        <w:tc>
          <w:tcPr>
            <w:tcW w:w="1275" w:type="dxa"/>
            <w:vMerge/>
            <w:vAlign w:val="center"/>
          </w:tcPr>
          <w:p w:rsidR="00DB6CFC" w:rsidRPr="001A4E5F" w:rsidRDefault="00DB6CFC" w:rsidP="00DB6CFC">
            <w:pPr>
              <w:spacing w:line="240" w:lineRule="auto"/>
              <w:ind w:firstLine="0"/>
              <w:jc w:val="center"/>
              <w:rPr>
                <w:rFonts w:eastAsia="Calibri"/>
                <w:sz w:val="24"/>
                <w:szCs w:val="24"/>
                <w:lang w:eastAsia="en-US"/>
              </w:rPr>
            </w:pPr>
          </w:p>
        </w:tc>
        <w:tc>
          <w:tcPr>
            <w:tcW w:w="1418" w:type="dxa"/>
            <w:vAlign w:val="center"/>
          </w:tcPr>
          <w:p w:rsidR="00DB6CFC" w:rsidRPr="001A4E5F" w:rsidRDefault="00DB6CFC" w:rsidP="00DB6CFC">
            <w:pPr>
              <w:spacing w:line="240" w:lineRule="auto"/>
              <w:ind w:firstLine="0"/>
              <w:jc w:val="center"/>
              <w:rPr>
                <w:rFonts w:eastAsia="Calibri"/>
                <w:sz w:val="24"/>
                <w:szCs w:val="24"/>
                <w:lang w:eastAsia="en-US"/>
              </w:rPr>
            </w:pPr>
            <w:r w:rsidRPr="001A4E5F">
              <w:rPr>
                <w:rFonts w:eastAsia="Calibri"/>
                <w:sz w:val="24"/>
                <w:szCs w:val="24"/>
                <w:lang w:eastAsia="en-US"/>
              </w:rPr>
              <w:t>0,8</w:t>
            </w:r>
          </w:p>
        </w:tc>
        <w:tc>
          <w:tcPr>
            <w:tcW w:w="1310" w:type="dxa"/>
            <w:vMerge/>
            <w:vAlign w:val="center"/>
          </w:tcPr>
          <w:p w:rsidR="00DB6CFC" w:rsidRPr="001A4E5F" w:rsidRDefault="00DB6CFC" w:rsidP="00DB6CFC">
            <w:pPr>
              <w:spacing w:line="240" w:lineRule="auto"/>
              <w:ind w:firstLine="0"/>
              <w:contextualSpacing/>
              <w:jc w:val="center"/>
              <w:rPr>
                <w:rFonts w:eastAsia="Calibri"/>
                <w:sz w:val="24"/>
                <w:szCs w:val="24"/>
                <w:lang w:eastAsia="en-US"/>
              </w:rPr>
            </w:pPr>
          </w:p>
        </w:tc>
      </w:tr>
      <w:tr w:rsidR="00DB6CFC" w:rsidRPr="00DB6CFC" w:rsidTr="001A4E5F">
        <w:trPr>
          <w:trHeight w:val="763"/>
        </w:trPr>
        <w:tc>
          <w:tcPr>
            <w:tcW w:w="675" w:type="dxa"/>
            <w:vMerge/>
            <w:vAlign w:val="center"/>
          </w:tcPr>
          <w:p w:rsidR="00DB6CFC" w:rsidRPr="001A4E5F" w:rsidRDefault="00DB6CFC" w:rsidP="00DB6CFC">
            <w:pPr>
              <w:spacing w:line="240" w:lineRule="auto"/>
              <w:ind w:firstLine="0"/>
              <w:contextualSpacing/>
              <w:jc w:val="center"/>
              <w:rPr>
                <w:rFonts w:eastAsia="Calibri"/>
                <w:sz w:val="24"/>
                <w:szCs w:val="24"/>
                <w:lang w:eastAsia="en-US"/>
              </w:rPr>
            </w:pPr>
          </w:p>
        </w:tc>
        <w:tc>
          <w:tcPr>
            <w:tcW w:w="4003" w:type="dxa"/>
            <w:vAlign w:val="center"/>
          </w:tcPr>
          <w:p w:rsidR="00DB6CFC" w:rsidRPr="001A4E5F" w:rsidRDefault="00DB6CFC" w:rsidP="00DB6CFC">
            <w:pPr>
              <w:spacing w:line="240" w:lineRule="auto"/>
              <w:ind w:firstLine="0"/>
              <w:contextualSpacing/>
              <w:rPr>
                <w:rFonts w:eastAsia="Calibri"/>
                <w:sz w:val="24"/>
                <w:szCs w:val="24"/>
                <w:lang w:eastAsia="en-US"/>
              </w:rPr>
            </w:pPr>
            <w:r w:rsidRPr="001A4E5F">
              <w:rPr>
                <w:rFonts w:eastAsia="Calibri"/>
                <w:sz w:val="24"/>
                <w:szCs w:val="24"/>
                <w:lang w:eastAsia="en-US"/>
              </w:rPr>
              <w:t>рабочий, занятый подноской и заправкой машин посадочным материалом (0,5 ставки)</w:t>
            </w:r>
          </w:p>
        </w:tc>
        <w:tc>
          <w:tcPr>
            <w:tcW w:w="1526" w:type="dxa"/>
            <w:vMerge/>
            <w:vAlign w:val="center"/>
          </w:tcPr>
          <w:p w:rsidR="00DB6CFC" w:rsidRPr="001A4E5F" w:rsidRDefault="00DB6CFC" w:rsidP="00DB6CFC">
            <w:pPr>
              <w:spacing w:line="240" w:lineRule="auto"/>
              <w:ind w:firstLine="0"/>
              <w:contextualSpacing/>
              <w:jc w:val="center"/>
              <w:rPr>
                <w:rFonts w:eastAsia="Calibri"/>
                <w:sz w:val="24"/>
                <w:szCs w:val="24"/>
                <w:lang w:eastAsia="en-US"/>
              </w:rPr>
            </w:pPr>
          </w:p>
        </w:tc>
        <w:tc>
          <w:tcPr>
            <w:tcW w:w="1275" w:type="dxa"/>
            <w:vMerge/>
            <w:vAlign w:val="center"/>
          </w:tcPr>
          <w:p w:rsidR="00DB6CFC" w:rsidRPr="001A4E5F" w:rsidRDefault="00DB6CFC" w:rsidP="00DB6CFC">
            <w:pPr>
              <w:spacing w:line="240" w:lineRule="auto"/>
              <w:ind w:firstLine="0"/>
              <w:jc w:val="center"/>
              <w:rPr>
                <w:rFonts w:eastAsia="Calibri"/>
                <w:sz w:val="24"/>
                <w:szCs w:val="24"/>
                <w:lang w:eastAsia="en-US"/>
              </w:rPr>
            </w:pPr>
          </w:p>
        </w:tc>
        <w:tc>
          <w:tcPr>
            <w:tcW w:w="1418" w:type="dxa"/>
            <w:vAlign w:val="center"/>
          </w:tcPr>
          <w:p w:rsidR="00DB6CFC" w:rsidRPr="001A4E5F" w:rsidRDefault="00DB6CFC" w:rsidP="00DB6CFC">
            <w:pPr>
              <w:spacing w:line="240" w:lineRule="auto"/>
              <w:ind w:firstLine="0"/>
              <w:jc w:val="center"/>
              <w:rPr>
                <w:rFonts w:eastAsia="Calibri"/>
                <w:sz w:val="24"/>
                <w:szCs w:val="24"/>
                <w:lang w:eastAsia="en-US"/>
              </w:rPr>
            </w:pPr>
            <w:r w:rsidRPr="001A4E5F">
              <w:rPr>
                <w:rFonts w:eastAsia="Calibri"/>
                <w:sz w:val="24"/>
                <w:szCs w:val="24"/>
                <w:lang w:eastAsia="en-US"/>
              </w:rPr>
              <w:t>0,4</w:t>
            </w:r>
          </w:p>
        </w:tc>
        <w:tc>
          <w:tcPr>
            <w:tcW w:w="1310" w:type="dxa"/>
            <w:vMerge/>
            <w:vAlign w:val="center"/>
          </w:tcPr>
          <w:p w:rsidR="00DB6CFC" w:rsidRPr="001A4E5F" w:rsidRDefault="00DB6CFC" w:rsidP="00DB6CFC">
            <w:pPr>
              <w:spacing w:line="240" w:lineRule="auto"/>
              <w:ind w:firstLine="0"/>
              <w:contextualSpacing/>
              <w:jc w:val="center"/>
              <w:rPr>
                <w:rFonts w:eastAsia="Calibri"/>
                <w:sz w:val="24"/>
                <w:szCs w:val="24"/>
                <w:lang w:eastAsia="en-US"/>
              </w:rPr>
            </w:pPr>
          </w:p>
        </w:tc>
      </w:tr>
      <w:tr w:rsidR="00DB6CFC" w:rsidRPr="00DB6CFC" w:rsidTr="001A4E5F">
        <w:trPr>
          <w:trHeight w:val="789"/>
        </w:trPr>
        <w:tc>
          <w:tcPr>
            <w:tcW w:w="675" w:type="dxa"/>
            <w:vAlign w:val="center"/>
          </w:tcPr>
          <w:p w:rsidR="00DB6CFC" w:rsidRPr="001A4E5F" w:rsidRDefault="00DB6CFC" w:rsidP="00DB6CFC">
            <w:pPr>
              <w:spacing w:line="240" w:lineRule="auto"/>
              <w:ind w:firstLine="0"/>
              <w:contextualSpacing/>
              <w:jc w:val="center"/>
              <w:rPr>
                <w:rFonts w:eastAsia="Calibri"/>
                <w:sz w:val="24"/>
                <w:szCs w:val="24"/>
                <w:lang w:eastAsia="en-US"/>
              </w:rPr>
            </w:pPr>
            <w:r w:rsidRPr="001A4E5F">
              <w:rPr>
                <w:rFonts w:eastAsia="Calibri"/>
                <w:sz w:val="24"/>
                <w:szCs w:val="24"/>
                <w:lang w:eastAsia="en-US"/>
              </w:rPr>
              <w:t>5</w:t>
            </w:r>
          </w:p>
        </w:tc>
        <w:tc>
          <w:tcPr>
            <w:tcW w:w="4003" w:type="dxa"/>
            <w:vAlign w:val="center"/>
          </w:tcPr>
          <w:p w:rsidR="00DB6CFC" w:rsidRPr="001A4E5F" w:rsidRDefault="00DB6CFC" w:rsidP="00DB6CFC">
            <w:pPr>
              <w:spacing w:line="240" w:lineRule="auto"/>
              <w:ind w:firstLine="0"/>
              <w:contextualSpacing/>
              <w:rPr>
                <w:rFonts w:eastAsia="Calibri"/>
                <w:sz w:val="24"/>
                <w:szCs w:val="24"/>
                <w:lang w:eastAsia="en-US"/>
              </w:rPr>
            </w:pPr>
            <w:r w:rsidRPr="001A4E5F">
              <w:rPr>
                <w:rFonts w:eastAsia="Calibri"/>
                <w:sz w:val="24"/>
                <w:szCs w:val="24"/>
                <w:lang w:eastAsia="en-US"/>
              </w:rPr>
              <w:t>Изготовление из растущего леса и постановка деляночных столбов</w:t>
            </w:r>
          </w:p>
        </w:tc>
        <w:tc>
          <w:tcPr>
            <w:tcW w:w="1526" w:type="dxa"/>
            <w:vAlign w:val="center"/>
          </w:tcPr>
          <w:p w:rsidR="00DB6CFC" w:rsidRPr="001A4E5F" w:rsidRDefault="00DB6CFC" w:rsidP="00DB6CFC">
            <w:pPr>
              <w:spacing w:line="240" w:lineRule="auto"/>
              <w:ind w:firstLine="0"/>
              <w:contextualSpacing/>
              <w:jc w:val="center"/>
              <w:rPr>
                <w:rFonts w:eastAsia="Calibri"/>
                <w:sz w:val="24"/>
                <w:szCs w:val="24"/>
                <w:lang w:eastAsia="en-US"/>
              </w:rPr>
            </w:pPr>
            <w:r w:rsidRPr="001A4E5F">
              <w:rPr>
                <w:rFonts w:eastAsia="Calibri"/>
                <w:sz w:val="24"/>
                <w:szCs w:val="24"/>
                <w:lang w:eastAsia="en-US"/>
              </w:rPr>
              <w:t>шт.</w:t>
            </w:r>
          </w:p>
        </w:tc>
        <w:tc>
          <w:tcPr>
            <w:tcW w:w="1275" w:type="dxa"/>
            <w:vAlign w:val="center"/>
          </w:tcPr>
          <w:p w:rsidR="00DB6CFC" w:rsidRPr="001A4E5F" w:rsidRDefault="00DB6CFC" w:rsidP="00DB6CFC">
            <w:pPr>
              <w:spacing w:line="240" w:lineRule="auto"/>
              <w:ind w:firstLine="0"/>
              <w:jc w:val="center"/>
              <w:rPr>
                <w:rFonts w:eastAsia="Calibri"/>
                <w:sz w:val="24"/>
                <w:szCs w:val="24"/>
                <w:lang w:eastAsia="en-US"/>
              </w:rPr>
            </w:pPr>
            <w:r w:rsidRPr="001A4E5F">
              <w:rPr>
                <w:rFonts w:eastAsia="Calibri"/>
                <w:sz w:val="24"/>
                <w:szCs w:val="24"/>
                <w:lang w:eastAsia="en-US"/>
              </w:rPr>
              <w:t>7,5</w:t>
            </w:r>
          </w:p>
        </w:tc>
        <w:tc>
          <w:tcPr>
            <w:tcW w:w="1418" w:type="dxa"/>
            <w:vAlign w:val="center"/>
          </w:tcPr>
          <w:p w:rsidR="00DB6CFC" w:rsidRPr="001A4E5F" w:rsidRDefault="00DB6CFC" w:rsidP="00DB6CFC">
            <w:pPr>
              <w:spacing w:line="240" w:lineRule="auto"/>
              <w:ind w:firstLine="0"/>
              <w:contextualSpacing/>
              <w:jc w:val="center"/>
              <w:rPr>
                <w:rFonts w:eastAsia="Calibri"/>
                <w:sz w:val="24"/>
                <w:szCs w:val="24"/>
                <w:lang w:eastAsia="en-US"/>
              </w:rPr>
            </w:pPr>
            <w:r w:rsidRPr="001A4E5F">
              <w:rPr>
                <w:rFonts w:eastAsia="Calibri"/>
                <w:sz w:val="24"/>
                <w:szCs w:val="24"/>
                <w:lang w:eastAsia="en-US"/>
              </w:rPr>
              <w:t>0,53</w:t>
            </w:r>
          </w:p>
        </w:tc>
        <w:tc>
          <w:tcPr>
            <w:tcW w:w="1310" w:type="dxa"/>
            <w:vAlign w:val="center"/>
          </w:tcPr>
          <w:p w:rsidR="00DB6CFC" w:rsidRPr="001A4E5F" w:rsidRDefault="00DB6CFC" w:rsidP="00DB6CFC">
            <w:pPr>
              <w:spacing w:line="240" w:lineRule="auto"/>
              <w:ind w:firstLine="0"/>
              <w:contextualSpacing/>
              <w:jc w:val="center"/>
              <w:rPr>
                <w:rFonts w:eastAsia="Calibri"/>
                <w:sz w:val="24"/>
                <w:szCs w:val="24"/>
                <w:lang w:eastAsia="en-US"/>
              </w:rPr>
            </w:pPr>
            <w:r w:rsidRPr="001A4E5F">
              <w:rPr>
                <w:rFonts w:eastAsia="Calibri"/>
                <w:sz w:val="24"/>
                <w:szCs w:val="24"/>
                <w:lang w:eastAsia="en-US"/>
              </w:rPr>
              <w:t>0,53</w:t>
            </w:r>
          </w:p>
        </w:tc>
      </w:tr>
      <w:tr w:rsidR="00DB6CFC" w:rsidRPr="00DB6CFC" w:rsidTr="001A4E5F">
        <w:trPr>
          <w:trHeight w:val="515"/>
        </w:trPr>
        <w:tc>
          <w:tcPr>
            <w:tcW w:w="675" w:type="dxa"/>
            <w:vAlign w:val="center"/>
          </w:tcPr>
          <w:p w:rsidR="00DB6CFC" w:rsidRPr="001A4E5F" w:rsidRDefault="00DB6CFC" w:rsidP="00DB6CFC">
            <w:pPr>
              <w:spacing w:line="240" w:lineRule="auto"/>
              <w:ind w:firstLine="0"/>
              <w:contextualSpacing/>
              <w:jc w:val="center"/>
              <w:rPr>
                <w:rFonts w:eastAsia="Calibri"/>
                <w:sz w:val="24"/>
                <w:szCs w:val="24"/>
                <w:lang w:eastAsia="en-US"/>
              </w:rPr>
            </w:pPr>
            <w:r w:rsidRPr="001A4E5F">
              <w:rPr>
                <w:rFonts w:eastAsia="Calibri"/>
                <w:sz w:val="24"/>
                <w:szCs w:val="24"/>
                <w:lang w:eastAsia="en-US"/>
              </w:rPr>
              <w:t>6</w:t>
            </w:r>
          </w:p>
        </w:tc>
        <w:tc>
          <w:tcPr>
            <w:tcW w:w="4003" w:type="dxa"/>
            <w:vAlign w:val="center"/>
          </w:tcPr>
          <w:p w:rsidR="00DB6CFC" w:rsidRPr="001A4E5F" w:rsidRDefault="00DB6CFC" w:rsidP="00DB6CFC">
            <w:pPr>
              <w:spacing w:line="240" w:lineRule="auto"/>
              <w:ind w:firstLine="0"/>
              <w:contextualSpacing/>
              <w:rPr>
                <w:rFonts w:eastAsia="Calibri"/>
                <w:sz w:val="24"/>
                <w:szCs w:val="24"/>
                <w:lang w:eastAsia="en-US"/>
              </w:rPr>
            </w:pPr>
            <w:r w:rsidRPr="001A4E5F">
              <w:rPr>
                <w:rFonts w:eastAsia="Calibri"/>
                <w:sz w:val="24"/>
                <w:szCs w:val="24"/>
                <w:lang w:eastAsia="en-US"/>
              </w:rPr>
              <w:t>Доставка рабочих  и посадочного материала</w:t>
            </w:r>
          </w:p>
        </w:tc>
        <w:tc>
          <w:tcPr>
            <w:tcW w:w="1526" w:type="dxa"/>
            <w:vAlign w:val="center"/>
          </w:tcPr>
          <w:p w:rsidR="00DB6CFC" w:rsidRPr="001A4E5F" w:rsidRDefault="00DB6CFC" w:rsidP="00DB6CFC">
            <w:pPr>
              <w:spacing w:line="240" w:lineRule="auto"/>
              <w:ind w:firstLine="0"/>
              <w:contextualSpacing/>
              <w:jc w:val="center"/>
              <w:rPr>
                <w:rFonts w:eastAsia="Calibri"/>
                <w:sz w:val="24"/>
                <w:szCs w:val="24"/>
                <w:lang w:eastAsia="en-US"/>
              </w:rPr>
            </w:pPr>
            <w:r w:rsidRPr="001A4E5F">
              <w:rPr>
                <w:rFonts w:eastAsia="Calibri"/>
                <w:sz w:val="24"/>
                <w:szCs w:val="24"/>
                <w:lang w:eastAsia="en-US"/>
              </w:rPr>
              <w:t>км</w:t>
            </w:r>
          </w:p>
        </w:tc>
        <w:tc>
          <w:tcPr>
            <w:tcW w:w="1275" w:type="dxa"/>
            <w:vAlign w:val="center"/>
          </w:tcPr>
          <w:p w:rsidR="00DB6CFC" w:rsidRPr="001A4E5F" w:rsidRDefault="00DB6CFC" w:rsidP="00DB6CFC">
            <w:pPr>
              <w:spacing w:line="240" w:lineRule="auto"/>
              <w:ind w:firstLine="0"/>
              <w:jc w:val="center"/>
              <w:rPr>
                <w:rFonts w:eastAsia="Calibri"/>
                <w:sz w:val="24"/>
                <w:szCs w:val="24"/>
                <w:lang w:eastAsia="en-US"/>
              </w:rPr>
            </w:pPr>
          </w:p>
        </w:tc>
        <w:tc>
          <w:tcPr>
            <w:tcW w:w="1418" w:type="dxa"/>
            <w:vAlign w:val="center"/>
          </w:tcPr>
          <w:p w:rsidR="00DB6CFC" w:rsidRPr="001A4E5F" w:rsidRDefault="00DB6CFC" w:rsidP="00DB6CFC">
            <w:pPr>
              <w:spacing w:line="240" w:lineRule="auto"/>
              <w:ind w:firstLine="0"/>
              <w:jc w:val="center"/>
              <w:rPr>
                <w:rFonts w:eastAsia="Calibri"/>
                <w:sz w:val="24"/>
                <w:szCs w:val="24"/>
                <w:lang w:eastAsia="en-US"/>
              </w:rPr>
            </w:pPr>
            <w:r w:rsidRPr="001A4E5F">
              <w:rPr>
                <w:rFonts w:eastAsia="Calibri"/>
                <w:sz w:val="24"/>
                <w:szCs w:val="24"/>
                <w:lang w:eastAsia="en-US"/>
              </w:rPr>
              <w:t>1,15</w:t>
            </w:r>
          </w:p>
        </w:tc>
        <w:tc>
          <w:tcPr>
            <w:tcW w:w="1310" w:type="dxa"/>
            <w:vAlign w:val="center"/>
          </w:tcPr>
          <w:p w:rsidR="00DB6CFC" w:rsidRPr="001A4E5F" w:rsidRDefault="00DB6CFC" w:rsidP="00DB6CFC">
            <w:pPr>
              <w:spacing w:line="240" w:lineRule="auto"/>
              <w:ind w:firstLine="0"/>
              <w:jc w:val="center"/>
              <w:rPr>
                <w:rFonts w:eastAsia="Calibri"/>
                <w:sz w:val="24"/>
                <w:szCs w:val="24"/>
                <w:lang w:eastAsia="en-US"/>
              </w:rPr>
            </w:pPr>
            <w:r w:rsidRPr="001A4E5F">
              <w:rPr>
                <w:rFonts w:eastAsia="Calibri"/>
                <w:sz w:val="24"/>
                <w:szCs w:val="24"/>
                <w:lang w:eastAsia="en-US"/>
              </w:rPr>
              <w:t>1,15</w:t>
            </w:r>
          </w:p>
        </w:tc>
      </w:tr>
      <w:tr w:rsidR="00DB6CFC" w:rsidRPr="00DB6CFC" w:rsidTr="001A4E5F">
        <w:trPr>
          <w:trHeight w:val="303"/>
        </w:trPr>
        <w:tc>
          <w:tcPr>
            <w:tcW w:w="675" w:type="dxa"/>
            <w:vAlign w:val="center"/>
          </w:tcPr>
          <w:p w:rsidR="00DB6CFC" w:rsidRPr="001A4E5F" w:rsidRDefault="00DB6CFC" w:rsidP="00DB6CFC">
            <w:pPr>
              <w:spacing w:line="240" w:lineRule="auto"/>
              <w:ind w:firstLine="0"/>
              <w:contextualSpacing/>
              <w:jc w:val="center"/>
              <w:rPr>
                <w:rFonts w:eastAsia="Calibri"/>
                <w:sz w:val="24"/>
                <w:szCs w:val="24"/>
                <w:lang w:eastAsia="en-US"/>
              </w:rPr>
            </w:pPr>
          </w:p>
        </w:tc>
        <w:tc>
          <w:tcPr>
            <w:tcW w:w="4003" w:type="dxa"/>
            <w:vAlign w:val="center"/>
          </w:tcPr>
          <w:p w:rsidR="00DB6CFC" w:rsidRPr="001A4E5F" w:rsidRDefault="00DB6CFC" w:rsidP="00DB6CFC">
            <w:pPr>
              <w:spacing w:line="240" w:lineRule="auto"/>
              <w:ind w:firstLine="0"/>
              <w:contextualSpacing/>
              <w:jc w:val="center"/>
              <w:rPr>
                <w:rFonts w:eastAsia="Calibri"/>
                <w:b/>
                <w:sz w:val="24"/>
                <w:szCs w:val="24"/>
                <w:lang w:eastAsia="en-US"/>
              </w:rPr>
            </w:pPr>
            <w:r w:rsidRPr="001A4E5F">
              <w:rPr>
                <w:rFonts w:eastAsia="Calibri"/>
                <w:b/>
                <w:sz w:val="24"/>
                <w:szCs w:val="24"/>
                <w:lang w:eastAsia="en-US"/>
              </w:rPr>
              <w:t>Итого</w:t>
            </w:r>
          </w:p>
        </w:tc>
        <w:tc>
          <w:tcPr>
            <w:tcW w:w="1526" w:type="dxa"/>
            <w:vAlign w:val="center"/>
          </w:tcPr>
          <w:p w:rsidR="00DB6CFC" w:rsidRPr="001A4E5F" w:rsidRDefault="00DB6CFC" w:rsidP="00DB6CFC">
            <w:pPr>
              <w:spacing w:line="240" w:lineRule="auto"/>
              <w:ind w:firstLine="0"/>
              <w:contextualSpacing/>
              <w:jc w:val="center"/>
              <w:rPr>
                <w:rFonts w:eastAsia="Calibri"/>
                <w:b/>
                <w:sz w:val="24"/>
                <w:szCs w:val="24"/>
                <w:lang w:eastAsia="en-US"/>
              </w:rPr>
            </w:pPr>
          </w:p>
        </w:tc>
        <w:tc>
          <w:tcPr>
            <w:tcW w:w="1275" w:type="dxa"/>
            <w:vAlign w:val="center"/>
          </w:tcPr>
          <w:p w:rsidR="00DB6CFC" w:rsidRPr="001A4E5F" w:rsidRDefault="00DB6CFC" w:rsidP="00DB6CFC">
            <w:pPr>
              <w:spacing w:line="240" w:lineRule="auto"/>
              <w:ind w:firstLine="0"/>
              <w:jc w:val="center"/>
              <w:rPr>
                <w:rFonts w:eastAsia="Calibri"/>
                <w:sz w:val="24"/>
                <w:szCs w:val="24"/>
                <w:lang w:eastAsia="en-US"/>
              </w:rPr>
            </w:pPr>
          </w:p>
        </w:tc>
        <w:tc>
          <w:tcPr>
            <w:tcW w:w="1418" w:type="dxa"/>
            <w:vAlign w:val="center"/>
          </w:tcPr>
          <w:p w:rsidR="00DB6CFC" w:rsidRPr="001A4E5F" w:rsidRDefault="00DB6CFC" w:rsidP="00DB6CFC">
            <w:pPr>
              <w:spacing w:line="240" w:lineRule="auto"/>
              <w:ind w:firstLine="0"/>
              <w:jc w:val="center"/>
              <w:rPr>
                <w:rFonts w:eastAsia="Calibri"/>
                <w:sz w:val="24"/>
                <w:szCs w:val="24"/>
                <w:lang w:eastAsia="en-US"/>
              </w:rPr>
            </w:pPr>
            <w:r w:rsidRPr="001A4E5F">
              <w:rPr>
                <w:rFonts w:eastAsia="Calibri"/>
                <w:sz w:val="24"/>
                <w:szCs w:val="24"/>
                <w:lang w:eastAsia="en-US"/>
              </w:rPr>
              <w:t>6,90</w:t>
            </w:r>
          </w:p>
        </w:tc>
        <w:tc>
          <w:tcPr>
            <w:tcW w:w="1310" w:type="dxa"/>
            <w:vAlign w:val="center"/>
          </w:tcPr>
          <w:p w:rsidR="00DB6CFC" w:rsidRPr="001A4E5F" w:rsidRDefault="00DB6CFC" w:rsidP="00DB6CFC">
            <w:pPr>
              <w:spacing w:line="240" w:lineRule="auto"/>
              <w:ind w:firstLine="0"/>
              <w:jc w:val="center"/>
              <w:rPr>
                <w:rFonts w:eastAsia="Calibri"/>
                <w:sz w:val="24"/>
                <w:szCs w:val="24"/>
                <w:lang w:eastAsia="en-US"/>
              </w:rPr>
            </w:pPr>
            <w:r w:rsidRPr="001A4E5F">
              <w:rPr>
                <w:rFonts w:eastAsia="Calibri"/>
                <w:sz w:val="24"/>
                <w:szCs w:val="24"/>
                <w:lang w:eastAsia="en-US"/>
              </w:rPr>
              <w:t>2,51</w:t>
            </w:r>
          </w:p>
        </w:tc>
      </w:tr>
    </w:tbl>
    <w:p w:rsidR="00DB6CFC" w:rsidRPr="00DB6CFC" w:rsidRDefault="00DB6CFC" w:rsidP="00DB6CFC">
      <w:pPr>
        <w:spacing w:line="240" w:lineRule="auto"/>
        <w:ind w:left="567" w:right="-428" w:firstLine="0"/>
        <w:contextualSpacing/>
        <w:rPr>
          <w:rFonts w:eastAsia="Calibri"/>
          <w:szCs w:val="28"/>
          <w:lang w:eastAsia="en-US"/>
        </w:rPr>
      </w:pPr>
      <w:r w:rsidRPr="00DB6CFC">
        <w:rPr>
          <w:rFonts w:eastAsia="Calibri"/>
          <w:szCs w:val="28"/>
          <w:lang w:eastAsia="en-US"/>
        </w:rPr>
        <w:t xml:space="preserve">  </w:t>
      </w:r>
    </w:p>
    <w:p w:rsidR="00DB6CFC" w:rsidRPr="00DB6CFC" w:rsidRDefault="00DB6CFC" w:rsidP="00DB6CFC">
      <w:pPr>
        <w:keepNext/>
        <w:spacing w:line="240" w:lineRule="auto"/>
        <w:ind w:firstLine="0"/>
        <w:contextualSpacing/>
        <w:jc w:val="right"/>
        <w:rPr>
          <w:rFonts w:eastAsia="Calibri"/>
          <w:szCs w:val="28"/>
          <w:lang w:eastAsia="en-US"/>
        </w:rPr>
      </w:pPr>
      <w:r w:rsidRPr="00DB6CFC">
        <w:rPr>
          <w:rFonts w:eastAsia="Calibri"/>
          <w:szCs w:val="28"/>
          <w:lang w:eastAsia="en-US"/>
        </w:rPr>
        <w:t>Таблица 3</w:t>
      </w:r>
    </w:p>
    <w:p w:rsidR="00DB6CFC" w:rsidRPr="00DB6CFC" w:rsidRDefault="00DB6CFC" w:rsidP="00DB6CFC">
      <w:pPr>
        <w:keepNext/>
        <w:spacing w:line="240" w:lineRule="auto"/>
        <w:ind w:firstLine="0"/>
        <w:contextualSpacing/>
        <w:jc w:val="right"/>
        <w:rPr>
          <w:rFonts w:eastAsia="Calibri"/>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803"/>
        <w:gridCol w:w="3619"/>
      </w:tblGrid>
      <w:tr w:rsidR="00DB6CFC" w:rsidRPr="00DB6CFC" w:rsidTr="00CA094E">
        <w:trPr>
          <w:trHeight w:val="354"/>
          <w:tblHeader/>
        </w:trPr>
        <w:tc>
          <w:tcPr>
            <w:tcW w:w="880" w:type="dxa"/>
            <w:vAlign w:val="center"/>
          </w:tcPr>
          <w:p w:rsidR="00DB6CFC" w:rsidRPr="00DB6CFC" w:rsidRDefault="00DB6CFC" w:rsidP="00DB6CFC">
            <w:pPr>
              <w:keepNext/>
              <w:spacing w:line="240" w:lineRule="auto"/>
              <w:ind w:firstLine="0"/>
              <w:contextualSpacing/>
              <w:jc w:val="center"/>
              <w:rPr>
                <w:rFonts w:eastAsia="Calibri"/>
                <w:sz w:val="24"/>
                <w:szCs w:val="24"/>
                <w:lang w:eastAsia="en-US"/>
              </w:rPr>
            </w:pPr>
            <w:r w:rsidRPr="00DB6CFC">
              <w:rPr>
                <w:rFonts w:eastAsia="Calibri"/>
                <w:sz w:val="24"/>
                <w:szCs w:val="24"/>
                <w:lang w:eastAsia="en-US"/>
              </w:rPr>
              <w:t>№ п.п</w:t>
            </w:r>
          </w:p>
        </w:tc>
        <w:tc>
          <w:tcPr>
            <w:tcW w:w="5803" w:type="dxa"/>
            <w:vAlign w:val="center"/>
          </w:tcPr>
          <w:p w:rsidR="00DB6CFC" w:rsidRPr="00DB6CFC" w:rsidRDefault="00DB6CFC" w:rsidP="00DB6CFC">
            <w:pPr>
              <w:keepNext/>
              <w:spacing w:line="240" w:lineRule="auto"/>
              <w:ind w:firstLine="0"/>
              <w:contextualSpacing/>
              <w:jc w:val="center"/>
              <w:rPr>
                <w:rFonts w:eastAsia="Calibri"/>
                <w:sz w:val="24"/>
                <w:szCs w:val="24"/>
                <w:lang w:eastAsia="en-US"/>
              </w:rPr>
            </w:pPr>
            <w:r w:rsidRPr="00DB6CFC">
              <w:rPr>
                <w:rFonts w:eastAsia="Calibri"/>
                <w:sz w:val="24"/>
                <w:szCs w:val="24"/>
                <w:lang w:eastAsia="en-US"/>
              </w:rPr>
              <w:t>Показатели</w:t>
            </w:r>
          </w:p>
        </w:tc>
        <w:tc>
          <w:tcPr>
            <w:tcW w:w="3619" w:type="dxa"/>
            <w:vAlign w:val="center"/>
          </w:tcPr>
          <w:p w:rsidR="00DB6CFC" w:rsidRPr="00DB6CFC" w:rsidRDefault="00DB6CFC" w:rsidP="00FC63CF">
            <w:pPr>
              <w:keepNext/>
              <w:spacing w:line="240" w:lineRule="auto"/>
              <w:ind w:firstLine="0"/>
              <w:contextualSpacing/>
              <w:jc w:val="center"/>
              <w:rPr>
                <w:rFonts w:eastAsia="Calibri"/>
                <w:sz w:val="24"/>
                <w:szCs w:val="24"/>
                <w:lang w:eastAsia="en-US"/>
              </w:rPr>
            </w:pPr>
            <w:r w:rsidRPr="00DB6CFC">
              <w:rPr>
                <w:rFonts w:eastAsia="Calibri"/>
                <w:sz w:val="24"/>
                <w:szCs w:val="24"/>
                <w:lang w:eastAsia="en-US"/>
              </w:rPr>
              <w:t>Базовые условия</w:t>
            </w:r>
          </w:p>
        </w:tc>
      </w:tr>
      <w:tr w:rsidR="00DB6CFC" w:rsidRPr="00DB6CFC" w:rsidTr="00CA094E">
        <w:trPr>
          <w:cantSplit/>
          <w:trHeight w:hRule="exact" w:val="286"/>
        </w:trPr>
        <w:tc>
          <w:tcPr>
            <w:tcW w:w="880" w:type="dxa"/>
            <w:vAlign w:val="center"/>
          </w:tcPr>
          <w:p w:rsidR="00DB6CFC" w:rsidRPr="00100308" w:rsidRDefault="00DB6CFC" w:rsidP="00DB6CFC">
            <w:pPr>
              <w:keepNext/>
              <w:spacing w:line="240" w:lineRule="auto"/>
              <w:ind w:firstLine="0"/>
              <w:contextualSpacing/>
              <w:jc w:val="center"/>
              <w:rPr>
                <w:rFonts w:eastAsia="Calibri"/>
                <w:sz w:val="24"/>
                <w:szCs w:val="24"/>
                <w:lang w:eastAsia="en-US"/>
              </w:rPr>
            </w:pPr>
            <w:r w:rsidRPr="00100308">
              <w:rPr>
                <w:rFonts w:eastAsia="Calibri"/>
                <w:sz w:val="24"/>
                <w:szCs w:val="24"/>
                <w:lang w:eastAsia="en-US"/>
              </w:rPr>
              <w:t>1</w:t>
            </w:r>
          </w:p>
        </w:tc>
        <w:tc>
          <w:tcPr>
            <w:tcW w:w="5803" w:type="dxa"/>
            <w:vAlign w:val="center"/>
          </w:tcPr>
          <w:p w:rsidR="00DB6CFC" w:rsidRPr="00100308" w:rsidRDefault="00DB6CFC" w:rsidP="00DB6CFC">
            <w:pPr>
              <w:keepNext/>
              <w:spacing w:line="240" w:lineRule="auto"/>
              <w:ind w:firstLine="0"/>
              <w:contextualSpacing/>
              <w:rPr>
                <w:rFonts w:eastAsia="Calibri"/>
                <w:sz w:val="24"/>
                <w:szCs w:val="24"/>
                <w:lang w:eastAsia="en-US"/>
              </w:rPr>
            </w:pPr>
            <w:r w:rsidRPr="00100308">
              <w:rPr>
                <w:rFonts w:eastAsia="Calibri"/>
                <w:sz w:val="24"/>
                <w:szCs w:val="24"/>
                <w:lang w:eastAsia="en-US"/>
              </w:rPr>
              <w:t>Условия</w:t>
            </w:r>
          </w:p>
        </w:tc>
        <w:tc>
          <w:tcPr>
            <w:tcW w:w="3619" w:type="dxa"/>
            <w:vAlign w:val="center"/>
          </w:tcPr>
          <w:p w:rsidR="00DB6CFC" w:rsidRPr="00100308" w:rsidRDefault="00DB6CFC" w:rsidP="00DB6CFC">
            <w:pPr>
              <w:keepNext/>
              <w:spacing w:line="240" w:lineRule="auto"/>
              <w:ind w:firstLine="0"/>
              <w:contextualSpacing/>
              <w:jc w:val="center"/>
              <w:rPr>
                <w:rFonts w:eastAsia="Calibri"/>
                <w:sz w:val="24"/>
                <w:szCs w:val="24"/>
                <w:lang w:eastAsia="en-US"/>
              </w:rPr>
            </w:pPr>
            <w:r w:rsidRPr="00100308">
              <w:rPr>
                <w:rFonts w:eastAsia="Calibri"/>
                <w:sz w:val="24"/>
                <w:szCs w:val="24"/>
                <w:lang w:eastAsia="en-US"/>
              </w:rPr>
              <w:t>летние</w:t>
            </w:r>
          </w:p>
        </w:tc>
      </w:tr>
      <w:tr w:rsidR="00DB6CFC" w:rsidRPr="00DB6CFC" w:rsidTr="00CA094E">
        <w:trPr>
          <w:cantSplit/>
          <w:trHeight w:hRule="exact" w:val="299"/>
        </w:trPr>
        <w:tc>
          <w:tcPr>
            <w:tcW w:w="880" w:type="dxa"/>
            <w:vAlign w:val="center"/>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2</w:t>
            </w:r>
          </w:p>
        </w:tc>
        <w:tc>
          <w:tcPr>
            <w:tcW w:w="5803" w:type="dxa"/>
            <w:vAlign w:val="center"/>
          </w:tcPr>
          <w:p w:rsidR="00DB6CFC" w:rsidRPr="00100308" w:rsidRDefault="00DB6CFC" w:rsidP="00DB6CFC">
            <w:pPr>
              <w:spacing w:line="240" w:lineRule="auto"/>
              <w:ind w:firstLine="0"/>
              <w:contextualSpacing/>
              <w:rPr>
                <w:rFonts w:eastAsia="Calibri"/>
                <w:sz w:val="24"/>
                <w:szCs w:val="24"/>
                <w:lang w:eastAsia="en-US"/>
              </w:rPr>
            </w:pPr>
            <w:r w:rsidRPr="00100308">
              <w:rPr>
                <w:rFonts w:eastAsia="Calibri"/>
                <w:sz w:val="24"/>
                <w:szCs w:val="24"/>
                <w:lang w:eastAsia="en-US"/>
              </w:rPr>
              <w:t>Рельеф</w:t>
            </w:r>
          </w:p>
        </w:tc>
        <w:tc>
          <w:tcPr>
            <w:tcW w:w="3619" w:type="dxa"/>
            <w:vAlign w:val="center"/>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равнинный</w:t>
            </w:r>
          </w:p>
        </w:tc>
      </w:tr>
      <w:tr w:rsidR="00DB6CFC" w:rsidRPr="00DB6CFC" w:rsidTr="00CA094E">
        <w:trPr>
          <w:trHeight w:val="255"/>
        </w:trPr>
        <w:tc>
          <w:tcPr>
            <w:tcW w:w="880" w:type="dxa"/>
            <w:vAlign w:val="center"/>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3</w:t>
            </w:r>
          </w:p>
        </w:tc>
        <w:tc>
          <w:tcPr>
            <w:tcW w:w="5803" w:type="dxa"/>
            <w:vAlign w:val="center"/>
          </w:tcPr>
          <w:p w:rsidR="00DB6CFC" w:rsidRPr="00100308" w:rsidRDefault="00DB6CFC" w:rsidP="00DB6CFC">
            <w:pPr>
              <w:spacing w:line="240" w:lineRule="auto"/>
              <w:ind w:firstLine="0"/>
              <w:contextualSpacing/>
              <w:jc w:val="left"/>
              <w:rPr>
                <w:rFonts w:eastAsia="Calibri"/>
                <w:sz w:val="24"/>
                <w:szCs w:val="24"/>
                <w:lang w:eastAsia="en-US"/>
              </w:rPr>
            </w:pPr>
            <w:r w:rsidRPr="00100308">
              <w:rPr>
                <w:rFonts w:eastAsia="Calibri"/>
                <w:sz w:val="24"/>
                <w:szCs w:val="24"/>
                <w:lang w:eastAsia="en-US"/>
              </w:rPr>
              <w:t>Почва</w:t>
            </w:r>
          </w:p>
        </w:tc>
        <w:tc>
          <w:tcPr>
            <w:tcW w:w="3619" w:type="dxa"/>
            <w:vAlign w:val="bottom"/>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серая лесная и дерново-подзолистая (тяжелая)</w:t>
            </w:r>
          </w:p>
        </w:tc>
      </w:tr>
      <w:tr w:rsidR="00DB6CFC" w:rsidRPr="00DB6CFC" w:rsidTr="00CA094E">
        <w:trPr>
          <w:cantSplit/>
          <w:trHeight w:hRule="exact" w:val="269"/>
        </w:trPr>
        <w:tc>
          <w:tcPr>
            <w:tcW w:w="880" w:type="dxa"/>
            <w:vAlign w:val="center"/>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4</w:t>
            </w:r>
          </w:p>
        </w:tc>
        <w:tc>
          <w:tcPr>
            <w:tcW w:w="5803" w:type="dxa"/>
            <w:vAlign w:val="center"/>
          </w:tcPr>
          <w:p w:rsidR="00DB6CFC" w:rsidRPr="00100308" w:rsidRDefault="00DB6CFC" w:rsidP="00DB6CFC">
            <w:pPr>
              <w:spacing w:line="240" w:lineRule="auto"/>
              <w:ind w:firstLine="0"/>
              <w:contextualSpacing/>
              <w:jc w:val="left"/>
              <w:rPr>
                <w:rFonts w:eastAsia="Calibri"/>
                <w:sz w:val="24"/>
                <w:szCs w:val="24"/>
                <w:lang w:eastAsia="en-US"/>
              </w:rPr>
            </w:pPr>
            <w:r w:rsidRPr="00100308">
              <w:rPr>
                <w:rFonts w:eastAsia="Calibri"/>
                <w:sz w:val="24"/>
                <w:szCs w:val="24"/>
                <w:lang w:eastAsia="en-US"/>
              </w:rPr>
              <w:t>Схема посадки</w:t>
            </w:r>
          </w:p>
        </w:tc>
        <w:tc>
          <w:tcPr>
            <w:tcW w:w="3619" w:type="dxa"/>
            <w:vAlign w:val="center"/>
          </w:tcPr>
          <w:p w:rsidR="00DB6CFC" w:rsidRPr="00100308" w:rsidRDefault="00DB6CFC" w:rsidP="00DB6CFC">
            <w:pPr>
              <w:spacing w:line="240" w:lineRule="auto"/>
              <w:ind w:firstLine="0"/>
              <w:jc w:val="center"/>
              <w:rPr>
                <w:sz w:val="24"/>
                <w:szCs w:val="24"/>
              </w:rPr>
            </w:pPr>
            <w:r w:rsidRPr="00100308">
              <w:rPr>
                <w:bCs/>
                <w:color w:val="000000"/>
                <w:sz w:val="24"/>
                <w:szCs w:val="24"/>
              </w:rPr>
              <w:t>4,0х1,0 м</w:t>
            </w:r>
          </w:p>
        </w:tc>
      </w:tr>
      <w:tr w:rsidR="00DB6CFC" w:rsidRPr="00DB6CFC" w:rsidTr="00CA094E">
        <w:trPr>
          <w:cantSplit/>
          <w:trHeight w:hRule="exact" w:val="389"/>
        </w:trPr>
        <w:tc>
          <w:tcPr>
            <w:tcW w:w="880" w:type="dxa"/>
            <w:vAlign w:val="center"/>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5</w:t>
            </w:r>
          </w:p>
        </w:tc>
        <w:tc>
          <w:tcPr>
            <w:tcW w:w="5803" w:type="dxa"/>
            <w:vAlign w:val="center"/>
          </w:tcPr>
          <w:p w:rsidR="00DB6CFC" w:rsidRPr="00100308" w:rsidRDefault="00DB6CFC" w:rsidP="00DB6CFC">
            <w:pPr>
              <w:spacing w:line="240" w:lineRule="auto"/>
              <w:ind w:firstLine="0"/>
              <w:contextualSpacing/>
              <w:jc w:val="left"/>
              <w:rPr>
                <w:rFonts w:eastAsia="Calibri"/>
                <w:sz w:val="24"/>
                <w:szCs w:val="24"/>
                <w:lang w:eastAsia="en-US"/>
              </w:rPr>
            </w:pPr>
            <w:r w:rsidRPr="00100308">
              <w:rPr>
                <w:rFonts w:eastAsia="Calibri"/>
                <w:sz w:val="24"/>
                <w:szCs w:val="24"/>
                <w:lang w:eastAsia="en-US"/>
              </w:rPr>
              <w:t>Посадочный материал</w:t>
            </w:r>
          </w:p>
        </w:tc>
        <w:tc>
          <w:tcPr>
            <w:tcW w:w="3619" w:type="dxa"/>
            <w:vAlign w:val="center"/>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саженцы ели (2+2) или (2+3)</w:t>
            </w:r>
          </w:p>
        </w:tc>
      </w:tr>
      <w:tr w:rsidR="00DB6CFC" w:rsidRPr="00DB6CFC" w:rsidTr="00CA094E">
        <w:trPr>
          <w:cantSplit/>
          <w:trHeight w:hRule="exact" w:val="328"/>
        </w:trPr>
        <w:tc>
          <w:tcPr>
            <w:tcW w:w="880" w:type="dxa"/>
            <w:vAlign w:val="center"/>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6</w:t>
            </w:r>
          </w:p>
        </w:tc>
        <w:tc>
          <w:tcPr>
            <w:tcW w:w="5803" w:type="dxa"/>
            <w:vAlign w:val="center"/>
          </w:tcPr>
          <w:p w:rsidR="00DB6CFC" w:rsidRPr="00100308" w:rsidRDefault="00DB6CFC" w:rsidP="00DB6CFC">
            <w:pPr>
              <w:spacing w:line="240" w:lineRule="auto"/>
              <w:ind w:firstLine="0"/>
              <w:contextualSpacing/>
              <w:jc w:val="left"/>
              <w:rPr>
                <w:rFonts w:eastAsia="Calibri"/>
                <w:sz w:val="24"/>
                <w:szCs w:val="24"/>
                <w:lang w:eastAsia="en-US"/>
              </w:rPr>
            </w:pPr>
            <w:r w:rsidRPr="00100308">
              <w:rPr>
                <w:rFonts w:eastAsia="Calibri"/>
                <w:sz w:val="24"/>
                <w:szCs w:val="24"/>
                <w:lang w:eastAsia="en-US"/>
              </w:rPr>
              <w:t>Количество высаживаемых саженцев ели</w:t>
            </w:r>
          </w:p>
        </w:tc>
        <w:tc>
          <w:tcPr>
            <w:tcW w:w="3619" w:type="dxa"/>
            <w:vAlign w:val="center"/>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2,5 тыс. шт/га</w:t>
            </w:r>
          </w:p>
        </w:tc>
      </w:tr>
      <w:tr w:rsidR="00DB6CFC" w:rsidRPr="00DB6CFC" w:rsidTr="00CA094E">
        <w:trPr>
          <w:cantSplit/>
          <w:trHeight w:hRule="exact" w:val="294"/>
        </w:trPr>
        <w:tc>
          <w:tcPr>
            <w:tcW w:w="880" w:type="dxa"/>
            <w:vAlign w:val="center"/>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7</w:t>
            </w:r>
          </w:p>
        </w:tc>
        <w:tc>
          <w:tcPr>
            <w:tcW w:w="5803" w:type="dxa"/>
            <w:vAlign w:val="center"/>
          </w:tcPr>
          <w:p w:rsidR="00DB6CFC" w:rsidRPr="00100308" w:rsidRDefault="00DB6CFC" w:rsidP="00DB6CFC">
            <w:pPr>
              <w:spacing w:line="240" w:lineRule="auto"/>
              <w:ind w:firstLine="0"/>
              <w:contextualSpacing/>
              <w:jc w:val="left"/>
              <w:rPr>
                <w:rFonts w:eastAsia="Calibri"/>
                <w:sz w:val="24"/>
                <w:szCs w:val="24"/>
                <w:lang w:eastAsia="en-US"/>
              </w:rPr>
            </w:pPr>
            <w:r w:rsidRPr="00100308">
              <w:rPr>
                <w:rFonts w:eastAsia="Calibri"/>
                <w:sz w:val="24"/>
                <w:szCs w:val="24"/>
                <w:lang w:eastAsia="en-US"/>
              </w:rPr>
              <w:t>Способ посадки</w:t>
            </w:r>
          </w:p>
        </w:tc>
        <w:tc>
          <w:tcPr>
            <w:tcW w:w="3619" w:type="dxa"/>
            <w:vAlign w:val="center"/>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механизированный</w:t>
            </w:r>
          </w:p>
        </w:tc>
      </w:tr>
      <w:tr w:rsidR="00DB6CFC" w:rsidRPr="00DB6CFC" w:rsidTr="00CA094E">
        <w:trPr>
          <w:cantSplit/>
          <w:trHeight w:hRule="exact" w:val="294"/>
        </w:trPr>
        <w:tc>
          <w:tcPr>
            <w:tcW w:w="880" w:type="dxa"/>
            <w:vAlign w:val="center"/>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8</w:t>
            </w:r>
          </w:p>
        </w:tc>
        <w:tc>
          <w:tcPr>
            <w:tcW w:w="5803" w:type="dxa"/>
            <w:vAlign w:val="center"/>
          </w:tcPr>
          <w:p w:rsidR="00DB6CFC" w:rsidRPr="00100308" w:rsidRDefault="00DB6CFC" w:rsidP="00DB6CFC">
            <w:pPr>
              <w:spacing w:line="240" w:lineRule="auto"/>
              <w:ind w:firstLine="0"/>
              <w:contextualSpacing/>
              <w:jc w:val="left"/>
              <w:rPr>
                <w:rFonts w:eastAsia="Calibri"/>
                <w:sz w:val="24"/>
                <w:szCs w:val="24"/>
                <w:lang w:eastAsia="en-US"/>
              </w:rPr>
            </w:pPr>
            <w:r w:rsidRPr="00100308">
              <w:rPr>
                <w:rFonts w:eastAsia="Calibri"/>
                <w:sz w:val="24"/>
                <w:szCs w:val="24"/>
                <w:lang w:eastAsia="en-US"/>
              </w:rPr>
              <w:t>Длина гона</w:t>
            </w:r>
          </w:p>
        </w:tc>
        <w:tc>
          <w:tcPr>
            <w:tcW w:w="3619" w:type="dxa"/>
            <w:vAlign w:val="center"/>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до 250 м</w:t>
            </w:r>
          </w:p>
        </w:tc>
      </w:tr>
      <w:tr w:rsidR="00DB6CFC" w:rsidRPr="00DB6CFC" w:rsidTr="00CA094E">
        <w:trPr>
          <w:cantSplit/>
          <w:trHeight w:hRule="exact" w:val="297"/>
        </w:trPr>
        <w:tc>
          <w:tcPr>
            <w:tcW w:w="880" w:type="dxa"/>
            <w:vAlign w:val="center"/>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9</w:t>
            </w:r>
          </w:p>
        </w:tc>
        <w:tc>
          <w:tcPr>
            <w:tcW w:w="5803" w:type="dxa"/>
            <w:vAlign w:val="center"/>
          </w:tcPr>
          <w:p w:rsidR="00DB6CFC" w:rsidRPr="00100308" w:rsidRDefault="00DB6CFC" w:rsidP="00DB6CFC">
            <w:pPr>
              <w:spacing w:line="240" w:lineRule="auto"/>
              <w:ind w:firstLine="0"/>
              <w:contextualSpacing/>
              <w:jc w:val="left"/>
              <w:rPr>
                <w:rFonts w:eastAsia="Calibri"/>
                <w:sz w:val="24"/>
                <w:szCs w:val="24"/>
                <w:lang w:eastAsia="en-US"/>
              </w:rPr>
            </w:pPr>
            <w:r w:rsidRPr="00100308">
              <w:rPr>
                <w:rFonts w:eastAsia="Calibri"/>
                <w:sz w:val="24"/>
                <w:szCs w:val="24"/>
                <w:lang w:eastAsia="en-US"/>
              </w:rPr>
              <w:t xml:space="preserve">Количество пней на 1 га </w:t>
            </w:r>
          </w:p>
        </w:tc>
        <w:tc>
          <w:tcPr>
            <w:tcW w:w="3619" w:type="dxa"/>
            <w:vAlign w:val="center"/>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300 шт.</w:t>
            </w:r>
          </w:p>
        </w:tc>
      </w:tr>
      <w:tr w:rsidR="00DB6CFC" w:rsidRPr="00DB6CFC" w:rsidTr="00CA094E">
        <w:trPr>
          <w:cantSplit/>
          <w:trHeight w:hRule="exact" w:val="297"/>
        </w:trPr>
        <w:tc>
          <w:tcPr>
            <w:tcW w:w="880" w:type="dxa"/>
            <w:vAlign w:val="center"/>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10</w:t>
            </w:r>
          </w:p>
        </w:tc>
        <w:tc>
          <w:tcPr>
            <w:tcW w:w="5803" w:type="dxa"/>
            <w:vAlign w:val="center"/>
          </w:tcPr>
          <w:p w:rsidR="00DB6CFC" w:rsidRPr="00100308" w:rsidRDefault="00DB6CFC" w:rsidP="00DB6CFC">
            <w:pPr>
              <w:spacing w:line="240" w:lineRule="auto"/>
              <w:ind w:firstLine="0"/>
              <w:contextualSpacing/>
              <w:jc w:val="left"/>
              <w:rPr>
                <w:rFonts w:eastAsia="Calibri"/>
                <w:sz w:val="24"/>
                <w:szCs w:val="24"/>
                <w:lang w:eastAsia="en-US"/>
              </w:rPr>
            </w:pPr>
            <w:r w:rsidRPr="00100308">
              <w:rPr>
                <w:rFonts w:eastAsia="Calibri"/>
                <w:sz w:val="24"/>
                <w:szCs w:val="24"/>
                <w:lang w:eastAsia="en-US"/>
              </w:rPr>
              <w:t>Переезды техники</w:t>
            </w:r>
          </w:p>
        </w:tc>
        <w:tc>
          <w:tcPr>
            <w:tcW w:w="3619" w:type="dxa"/>
            <w:vAlign w:val="center"/>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до 7 км</w:t>
            </w:r>
          </w:p>
        </w:tc>
      </w:tr>
      <w:tr w:rsidR="00DB6CFC" w:rsidRPr="00DB6CFC" w:rsidTr="00CA094E">
        <w:trPr>
          <w:cantSplit/>
          <w:trHeight w:hRule="exact" w:val="294"/>
        </w:trPr>
        <w:tc>
          <w:tcPr>
            <w:tcW w:w="880" w:type="dxa"/>
            <w:vAlign w:val="center"/>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11</w:t>
            </w:r>
          </w:p>
        </w:tc>
        <w:tc>
          <w:tcPr>
            <w:tcW w:w="5803" w:type="dxa"/>
            <w:vAlign w:val="center"/>
          </w:tcPr>
          <w:p w:rsidR="00DB6CFC" w:rsidRPr="00100308" w:rsidRDefault="00DB6CFC" w:rsidP="00DB6CFC">
            <w:pPr>
              <w:spacing w:line="240" w:lineRule="auto"/>
              <w:ind w:firstLine="0"/>
              <w:contextualSpacing/>
              <w:jc w:val="left"/>
              <w:rPr>
                <w:rFonts w:eastAsia="Calibri"/>
                <w:sz w:val="24"/>
                <w:szCs w:val="24"/>
                <w:lang w:eastAsia="en-US"/>
              </w:rPr>
            </w:pPr>
            <w:r w:rsidRPr="00100308">
              <w:rPr>
                <w:rFonts w:eastAsia="Calibri"/>
                <w:sz w:val="24"/>
                <w:szCs w:val="24"/>
                <w:lang w:eastAsia="en-US"/>
              </w:rPr>
              <w:t xml:space="preserve">Расстояние доставки рабочих </w:t>
            </w:r>
          </w:p>
        </w:tc>
        <w:tc>
          <w:tcPr>
            <w:tcW w:w="3619" w:type="dxa"/>
            <w:vAlign w:val="center"/>
          </w:tcPr>
          <w:p w:rsidR="00DB6CFC" w:rsidRPr="00100308" w:rsidRDefault="00DB6CFC" w:rsidP="00DB6CFC">
            <w:pPr>
              <w:spacing w:line="240" w:lineRule="auto"/>
              <w:ind w:firstLine="0"/>
              <w:contextualSpacing/>
              <w:jc w:val="center"/>
              <w:rPr>
                <w:rFonts w:eastAsia="Calibri"/>
                <w:sz w:val="24"/>
                <w:szCs w:val="24"/>
                <w:lang w:eastAsia="en-US"/>
              </w:rPr>
            </w:pPr>
            <w:r w:rsidRPr="00100308">
              <w:rPr>
                <w:rFonts w:eastAsia="Calibri"/>
                <w:sz w:val="24"/>
                <w:szCs w:val="24"/>
                <w:lang w:eastAsia="en-US"/>
              </w:rPr>
              <w:t>50 км</w:t>
            </w:r>
          </w:p>
        </w:tc>
      </w:tr>
    </w:tbl>
    <w:p w:rsidR="00DE6975" w:rsidRDefault="00DE6975" w:rsidP="00615ECA">
      <w:pPr>
        <w:spacing w:line="240" w:lineRule="auto"/>
        <w:ind w:firstLine="567"/>
        <w:contextualSpacing/>
        <w:rPr>
          <w:rFonts w:eastAsia="Calibri"/>
          <w:szCs w:val="28"/>
          <w:lang w:eastAsia="en-US"/>
        </w:rPr>
      </w:pPr>
    </w:p>
    <w:p w:rsidR="004035CA" w:rsidRDefault="004035CA" w:rsidP="004035CA">
      <w:pPr>
        <w:pStyle w:val="aa"/>
        <w:spacing w:line="240" w:lineRule="auto"/>
        <w:ind w:left="0" w:firstLine="567"/>
        <w:rPr>
          <w:b/>
          <w:szCs w:val="28"/>
          <w:lang w:eastAsia="en-US"/>
        </w:rPr>
      </w:pPr>
      <w:r w:rsidRPr="004035CA">
        <w:rPr>
          <w:rFonts w:eastAsia="Calibri"/>
          <w:b/>
          <w:szCs w:val="28"/>
          <w:lang w:eastAsia="en-US"/>
        </w:rPr>
        <w:t xml:space="preserve">24. </w:t>
      </w:r>
      <w:r w:rsidRPr="004035CA">
        <w:rPr>
          <w:b/>
          <w:szCs w:val="28"/>
          <w:lang w:eastAsia="en-US"/>
        </w:rPr>
        <w:t>Искусственное лесовосстановление путём посадки сеянцев с закрытой корневой системой.</w:t>
      </w:r>
    </w:p>
    <w:p w:rsidR="004035CA" w:rsidRPr="004035CA" w:rsidRDefault="004035CA" w:rsidP="004035CA">
      <w:pPr>
        <w:pStyle w:val="aa"/>
        <w:spacing w:line="240" w:lineRule="auto"/>
        <w:ind w:left="0" w:firstLine="567"/>
        <w:rPr>
          <w:szCs w:val="28"/>
          <w:lang w:eastAsia="en-US"/>
        </w:rPr>
      </w:pPr>
      <w:r>
        <w:rPr>
          <w:szCs w:val="28"/>
          <w:lang w:eastAsia="en-US"/>
        </w:rPr>
        <w:lastRenderedPageBreak/>
        <w:t xml:space="preserve">24.1. </w:t>
      </w:r>
      <w:r w:rsidRPr="004035CA">
        <w:rPr>
          <w:szCs w:val="28"/>
          <w:lang w:eastAsia="en-US"/>
        </w:rPr>
        <w:t>Базовой технологией выполнения работ по искусственному лесовосстановлению путём посадки сеянцев с закрытой корневой системой:</w:t>
      </w:r>
    </w:p>
    <w:p w:rsidR="004035CA" w:rsidRPr="004035CA" w:rsidRDefault="004035CA" w:rsidP="004035CA">
      <w:pPr>
        <w:spacing w:line="240" w:lineRule="auto"/>
        <w:ind w:firstLine="0"/>
        <w:contextualSpacing/>
        <w:rPr>
          <w:rFonts w:eastAsia="Calibri"/>
          <w:szCs w:val="28"/>
          <w:lang w:eastAsia="en-US"/>
        </w:rPr>
      </w:pPr>
    </w:p>
    <w:p w:rsidR="004035CA" w:rsidRPr="004035CA" w:rsidRDefault="004035CA" w:rsidP="004035CA">
      <w:pPr>
        <w:spacing w:line="240" w:lineRule="auto"/>
        <w:ind w:firstLine="567"/>
        <w:contextualSpacing/>
        <w:rPr>
          <w:rFonts w:eastAsia="Calibri"/>
          <w:szCs w:val="28"/>
          <w:lang w:eastAsia="en-US"/>
        </w:rPr>
      </w:pPr>
      <w:r w:rsidRPr="004035CA">
        <w:rPr>
          <w:rFonts w:eastAsia="Calibri"/>
          <w:szCs w:val="28"/>
          <w:lang w:eastAsia="en-US"/>
        </w:rPr>
        <w:t>1. 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p w:rsidR="004035CA" w:rsidRPr="004035CA" w:rsidRDefault="004035CA" w:rsidP="004035CA">
      <w:pPr>
        <w:spacing w:line="240" w:lineRule="auto"/>
        <w:ind w:firstLine="567"/>
        <w:contextualSpacing/>
        <w:rPr>
          <w:rFonts w:eastAsia="Calibri"/>
          <w:szCs w:val="28"/>
          <w:lang w:eastAsia="en-US"/>
        </w:rPr>
      </w:pPr>
      <w:r w:rsidRPr="004035CA">
        <w:rPr>
          <w:rFonts w:eastAsia="Calibri"/>
          <w:szCs w:val="28"/>
          <w:lang w:eastAsia="en-US"/>
        </w:rPr>
        <w:t>2. Посадка с подноской однолетних сеянцев с закрытой корневой системой  с размещением 3,0х1,66 м.</w:t>
      </w:r>
    </w:p>
    <w:p w:rsidR="004035CA" w:rsidRPr="004035CA" w:rsidRDefault="004035CA" w:rsidP="004035CA">
      <w:pPr>
        <w:spacing w:line="240" w:lineRule="auto"/>
        <w:ind w:firstLine="567"/>
        <w:contextualSpacing/>
        <w:rPr>
          <w:rFonts w:eastAsia="Calibri"/>
          <w:szCs w:val="28"/>
          <w:lang w:eastAsia="en-US"/>
        </w:rPr>
      </w:pPr>
      <w:r w:rsidRPr="004035CA">
        <w:rPr>
          <w:rFonts w:eastAsia="Calibri"/>
          <w:szCs w:val="28"/>
          <w:lang w:eastAsia="en-US"/>
        </w:rPr>
        <w:t>3. Изготовление из растущего леса и постановка деляночных столбов.</w:t>
      </w:r>
    </w:p>
    <w:p w:rsidR="004035CA" w:rsidRPr="004035CA" w:rsidRDefault="004035CA" w:rsidP="004035CA">
      <w:pPr>
        <w:spacing w:line="240" w:lineRule="auto"/>
        <w:ind w:firstLine="567"/>
        <w:contextualSpacing/>
        <w:rPr>
          <w:rFonts w:eastAsia="Calibri"/>
          <w:szCs w:val="28"/>
          <w:lang w:eastAsia="en-US"/>
        </w:rPr>
      </w:pPr>
      <w:r w:rsidRPr="004035CA">
        <w:rPr>
          <w:rFonts w:eastAsia="Calibri"/>
          <w:szCs w:val="28"/>
          <w:lang w:eastAsia="en-US"/>
        </w:rPr>
        <w:t>4. Доставка рабочих и посадочного материала.</w:t>
      </w:r>
    </w:p>
    <w:p w:rsidR="004035CA" w:rsidRPr="004035CA" w:rsidRDefault="004035CA" w:rsidP="004035CA">
      <w:pPr>
        <w:spacing w:line="240" w:lineRule="auto"/>
        <w:ind w:firstLine="567"/>
        <w:contextualSpacing/>
        <w:jc w:val="center"/>
        <w:rPr>
          <w:rFonts w:eastAsia="Calibri"/>
          <w:szCs w:val="28"/>
          <w:lang w:eastAsia="en-US"/>
        </w:rPr>
      </w:pPr>
      <w:r w:rsidRPr="004035CA">
        <w:rPr>
          <w:rFonts w:eastAsia="Calibri"/>
          <w:b/>
          <w:szCs w:val="28"/>
          <w:lang w:eastAsia="en-US"/>
        </w:rPr>
        <w:t xml:space="preserve">   </w:t>
      </w:r>
    </w:p>
    <w:p w:rsidR="004035CA" w:rsidRPr="004035CA" w:rsidRDefault="004035CA" w:rsidP="004035CA">
      <w:pPr>
        <w:spacing w:line="240" w:lineRule="auto"/>
        <w:ind w:firstLine="567"/>
        <w:contextualSpacing/>
        <w:rPr>
          <w:rFonts w:eastAsia="Calibri"/>
          <w:szCs w:val="28"/>
          <w:lang w:eastAsia="en-US"/>
        </w:rPr>
      </w:pPr>
      <w:r>
        <w:rPr>
          <w:rFonts w:eastAsia="Calibri"/>
          <w:szCs w:val="28"/>
          <w:lang w:eastAsia="en-US"/>
        </w:rPr>
        <w:t xml:space="preserve">24.2. </w:t>
      </w:r>
      <w:r w:rsidRPr="004035CA">
        <w:rPr>
          <w:rFonts w:eastAsia="Calibri"/>
          <w:szCs w:val="28"/>
          <w:lang w:eastAsia="en-US"/>
        </w:rPr>
        <w:t>Базовый состав машин и механизмов, а также оборудования необходимого для выполнения работ по   искусственному лесовосстановлению путём посадки сеянцев с закрытой корневой системой, приведены в таблице 1.</w:t>
      </w:r>
    </w:p>
    <w:p w:rsidR="004035CA" w:rsidRPr="004035CA" w:rsidRDefault="004035CA" w:rsidP="004035CA">
      <w:pPr>
        <w:spacing w:line="240" w:lineRule="auto"/>
        <w:ind w:firstLine="0"/>
        <w:contextualSpacing/>
        <w:jc w:val="right"/>
        <w:rPr>
          <w:rFonts w:eastAsia="Calibri"/>
          <w:szCs w:val="28"/>
          <w:lang w:eastAsia="en-US"/>
        </w:rPr>
      </w:pPr>
      <w:r w:rsidRPr="004035CA">
        <w:rPr>
          <w:rFonts w:eastAsia="Calibri"/>
          <w:szCs w:val="28"/>
          <w:lang w:eastAsia="en-US"/>
        </w:rPr>
        <w:t>Таблица 1</w:t>
      </w:r>
    </w:p>
    <w:tbl>
      <w:tblPr>
        <w:tblW w:w="10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4810"/>
        <w:gridCol w:w="4534"/>
      </w:tblGrid>
      <w:tr w:rsidR="004035CA" w:rsidRPr="004035CA" w:rsidTr="00CA094E">
        <w:trPr>
          <w:trHeight w:val="365"/>
        </w:trPr>
        <w:tc>
          <w:tcPr>
            <w:tcW w:w="850" w:type="dxa"/>
            <w:vAlign w:val="center"/>
          </w:tcPr>
          <w:p w:rsidR="004035CA" w:rsidRPr="004035CA" w:rsidRDefault="004035CA" w:rsidP="004035CA">
            <w:pPr>
              <w:keepNext/>
              <w:spacing w:line="240" w:lineRule="auto"/>
              <w:ind w:firstLine="0"/>
              <w:contextualSpacing/>
              <w:jc w:val="center"/>
              <w:rPr>
                <w:rFonts w:eastAsia="Calibri"/>
                <w:sz w:val="24"/>
                <w:szCs w:val="24"/>
                <w:lang w:eastAsia="en-US"/>
              </w:rPr>
            </w:pPr>
            <w:r w:rsidRPr="004035CA">
              <w:rPr>
                <w:rFonts w:eastAsia="Calibri"/>
                <w:sz w:val="24"/>
                <w:szCs w:val="24"/>
                <w:lang w:eastAsia="en-US"/>
              </w:rPr>
              <w:t>№ п.п</w:t>
            </w:r>
          </w:p>
        </w:tc>
        <w:tc>
          <w:tcPr>
            <w:tcW w:w="4810" w:type="dxa"/>
            <w:vAlign w:val="center"/>
          </w:tcPr>
          <w:p w:rsidR="004035CA" w:rsidRPr="004035CA" w:rsidRDefault="004035CA" w:rsidP="004035CA">
            <w:pPr>
              <w:keepNext/>
              <w:spacing w:line="240" w:lineRule="auto"/>
              <w:ind w:firstLine="0"/>
              <w:contextualSpacing/>
              <w:jc w:val="center"/>
              <w:rPr>
                <w:rFonts w:eastAsia="Calibri"/>
                <w:sz w:val="24"/>
                <w:szCs w:val="24"/>
                <w:lang w:eastAsia="en-US"/>
              </w:rPr>
            </w:pPr>
            <w:r w:rsidRPr="004035CA">
              <w:rPr>
                <w:rFonts w:eastAsia="Calibri"/>
                <w:sz w:val="24"/>
                <w:szCs w:val="24"/>
                <w:lang w:eastAsia="en-US"/>
              </w:rPr>
              <w:t>Наименование машин и механизмов</w:t>
            </w:r>
          </w:p>
        </w:tc>
        <w:tc>
          <w:tcPr>
            <w:tcW w:w="4534" w:type="dxa"/>
            <w:vAlign w:val="center"/>
          </w:tcPr>
          <w:p w:rsidR="004035CA" w:rsidRPr="004035CA" w:rsidRDefault="004035CA" w:rsidP="004035CA">
            <w:pPr>
              <w:keepNext/>
              <w:spacing w:line="240" w:lineRule="auto"/>
              <w:ind w:firstLine="0"/>
              <w:contextualSpacing/>
              <w:jc w:val="center"/>
              <w:rPr>
                <w:rFonts w:eastAsia="Calibri"/>
                <w:sz w:val="24"/>
                <w:szCs w:val="24"/>
                <w:lang w:eastAsia="en-US"/>
              </w:rPr>
            </w:pPr>
            <w:r w:rsidRPr="004035CA">
              <w:rPr>
                <w:rFonts w:eastAsia="Calibri"/>
                <w:sz w:val="24"/>
                <w:szCs w:val="24"/>
                <w:lang w:eastAsia="en-US"/>
              </w:rPr>
              <w:t>Марка машин и механизмов</w:t>
            </w:r>
          </w:p>
        </w:tc>
      </w:tr>
      <w:tr w:rsidR="004035CA" w:rsidRPr="004035CA" w:rsidTr="00CA094E">
        <w:trPr>
          <w:cantSplit/>
          <w:trHeight w:hRule="exact" w:val="302"/>
        </w:trPr>
        <w:tc>
          <w:tcPr>
            <w:tcW w:w="850" w:type="dxa"/>
            <w:vAlign w:val="center"/>
          </w:tcPr>
          <w:p w:rsidR="004035CA" w:rsidRPr="00100308" w:rsidRDefault="004035CA" w:rsidP="004035CA">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1</w:t>
            </w:r>
          </w:p>
        </w:tc>
        <w:tc>
          <w:tcPr>
            <w:tcW w:w="4810" w:type="dxa"/>
            <w:vAlign w:val="center"/>
          </w:tcPr>
          <w:p w:rsidR="004035CA" w:rsidRPr="00100308" w:rsidRDefault="004035CA" w:rsidP="004035CA">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Бензопила</w:t>
            </w:r>
          </w:p>
        </w:tc>
        <w:tc>
          <w:tcPr>
            <w:tcW w:w="4534" w:type="dxa"/>
            <w:vAlign w:val="center"/>
          </w:tcPr>
          <w:p w:rsidR="004035CA" w:rsidRPr="00100308" w:rsidRDefault="004035CA" w:rsidP="004035CA">
            <w:pPr>
              <w:spacing w:line="240" w:lineRule="auto"/>
              <w:ind w:firstLine="0"/>
              <w:jc w:val="center"/>
              <w:rPr>
                <w:rFonts w:eastAsia="Calibri"/>
                <w:sz w:val="24"/>
                <w:szCs w:val="24"/>
                <w:lang w:eastAsia="en-US"/>
              </w:rPr>
            </w:pPr>
            <w:r w:rsidRPr="00100308">
              <w:rPr>
                <w:rFonts w:eastAsia="Calibri"/>
                <w:sz w:val="24"/>
                <w:szCs w:val="24"/>
                <w:lang w:eastAsia="en-US"/>
              </w:rPr>
              <w:t>Хускварна</w:t>
            </w:r>
          </w:p>
        </w:tc>
      </w:tr>
      <w:tr w:rsidR="004035CA" w:rsidRPr="004035CA" w:rsidTr="00CA094E">
        <w:trPr>
          <w:cantSplit/>
          <w:trHeight w:hRule="exact" w:val="302"/>
        </w:trPr>
        <w:tc>
          <w:tcPr>
            <w:tcW w:w="850" w:type="dxa"/>
            <w:vAlign w:val="center"/>
          </w:tcPr>
          <w:p w:rsidR="004035CA" w:rsidRPr="00100308" w:rsidRDefault="004035CA" w:rsidP="004035CA">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2</w:t>
            </w:r>
          </w:p>
        </w:tc>
        <w:tc>
          <w:tcPr>
            <w:tcW w:w="4810" w:type="dxa"/>
            <w:vAlign w:val="center"/>
          </w:tcPr>
          <w:p w:rsidR="004035CA" w:rsidRPr="00100308" w:rsidRDefault="004035CA" w:rsidP="004035CA">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Автомобиль</w:t>
            </w:r>
          </w:p>
        </w:tc>
        <w:tc>
          <w:tcPr>
            <w:tcW w:w="4534" w:type="dxa"/>
            <w:vAlign w:val="center"/>
          </w:tcPr>
          <w:p w:rsidR="004035CA" w:rsidRPr="00100308" w:rsidRDefault="004035CA" w:rsidP="004035CA">
            <w:pPr>
              <w:spacing w:line="240" w:lineRule="auto"/>
              <w:ind w:firstLine="0"/>
              <w:jc w:val="center"/>
              <w:rPr>
                <w:rFonts w:eastAsia="Calibri"/>
                <w:sz w:val="24"/>
                <w:szCs w:val="24"/>
                <w:lang w:eastAsia="en-US"/>
              </w:rPr>
            </w:pPr>
            <w:r w:rsidRPr="00100308">
              <w:rPr>
                <w:rFonts w:eastAsia="Calibri"/>
                <w:sz w:val="24"/>
                <w:szCs w:val="24"/>
                <w:lang w:eastAsia="en-US"/>
              </w:rPr>
              <w:t>УАЗ-3909</w:t>
            </w:r>
          </w:p>
        </w:tc>
      </w:tr>
    </w:tbl>
    <w:p w:rsidR="004035CA" w:rsidRPr="004035CA" w:rsidRDefault="004035CA" w:rsidP="004035CA">
      <w:pPr>
        <w:spacing w:line="240" w:lineRule="auto"/>
        <w:ind w:firstLine="567"/>
        <w:contextualSpacing/>
        <w:jc w:val="center"/>
        <w:rPr>
          <w:rFonts w:eastAsia="Calibri"/>
          <w:b/>
          <w:szCs w:val="28"/>
          <w:lang w:eastAsia="en-US"/>
        </w:rPr>
      </w:pPr>
    </w:p>
    <w:p w:rsidR="004035CA" w:rsidRPr="004035CA" w:rsidRDefault="004035CA" w:rsidP="004035CA">
      <w:pPr>
        <w:spacing w:line="240" w:lineRule="auto"/>
        <w:ind w:firstLine="567"/>
        <w:contextualSpacing/>
        <w:rPr>
          <w:rFonts w:eastAsia="Calibri"/>
          <w:szCs w:val="28"/>
          <w:lang w:eastAsia="en-US"/>
        </w:rPr>
      </w:pPr>
      <w:r>
        <w:rPr>
          <w:rFonts w:eastAsia="Calibri"/>
          <w:szCs w:val="28"/>
          <w:lang w:eastAsia="en-US"/>
        </w:rPr>
        <w:t xml:space="preserve">24.3. </w:t>
      </w:r>
      <w:r w:rsidRPr="004035CA">
        <w:rPr>
          <w:rFonts w:eastAsia="Calibri"/>
          <w:szCs w:val="28"/>
          <w:lang w:eastAsia="en-US"/>
        </w:rPr>
        <w:t>Нормы выработки и нормы времени, необходимые для выполнения работ по искусственному лесовосстановлению путём посадки сеянцев с закрытой корневой системой приведены в таблице 2, исходя из базовых условий ее выполнении, указанных в таблице 3.</w:t>
      </w:r>
    </w:p>
    <w:p w:rsidR="004035CA" w:rsidRPr="004035CA" w:rsidRDefault="004035CA" w:rsidP="004035CA">
      <w:pPr>
        <w:spacing w:line="240" w:lineRule="auto"/>
        <w:ind w:firstLine="567"/>
        <w:contextualSpacing/>
        <w:jc w:val="right"/>
        <w:rPr>
          <w:rFonts w:eastAsia="Calibri"/>
          <w:szCs w:val="28"/>
          <w:lang w:eastAsia="en-US"/>
        </w:rPr>
      </w:pPr>
      <w:r w:rsidRPr="004035CA">
        <w:rPr>
          <w:rFonts w:eastAsia="Calibri"/>
          <w:szCs w:val="28"/>
          <w:lang w:eastAsia="en-US"/>
        </w:rPr>
        <w:t>Таблица 2</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33"/>
        <w:gridCol w:w="1107"/>
        <w:gridCol w:w="992"/>
        <w:gridCol w:w="1413"/>
        <w:gridCol w:w="1176"/>
      </w:tblGrid>
      <w:tr w:rsidR="004035CA" w:rsidRPr="00956ADE" w:rsidTr="00100308">
        <w:trPr>
          <w:trHeight w:val="240"/>
          <w:tblHeader/>
        </w:trPr>
        <w:tc>
          <w:tcPr>
            <w:tcW w:w="675" w:type="dxa"/>
            <w:vMerge w:val="restart"/>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 п.п.</w:t>
            </w:r>
          </w:p>
        </w:tc>
        <w:tc>
          <w:tcPr>
            <w:tcW w:w="4833" w:type="dxa"/>
            <w:vMerge w:val="restart"/>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Виды работ</w:t>
            </w:r>
          </w:p>
        </w:tc>
        <w:tc>
          <w:tcPr>
            <w:tcW w:w="1107" w:type="dxa"/>
            <w:vMerge w:val="restart"/>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Единица измере</w:t>
            </w:r>
            <w:r w:rsidRPr="00956ADE">
              <w:rPr>
                <w:rFonts w:eastAsia="Calibri"/>
                <w:sz w:val="24"/>
                <w:szCs w:val="24"/>
                <w:lang w:eastAsia="en-US"/>
              </w:rPr>
              <w:softHyphen/>
              <w:t>ния</w:t>
            </w:r>
          </w:p>
        </w:tc>
        <w:tc>
          <w:tcPr>
            <w:tcW w:w="992" w:type="dxa"/>
            <w:vMerge w:val="restart"/>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Норма выра</w:t>
            </w:r>
            <w:r w:rsidRPr="00956ADE">
              <w:rPr>
                <w:rFonts w:eastAsia="Calibri"/>
                <w:sz w:val="24"/>
                <w:szCs w:val="24"/>
                <w:lang w:eastAsia="en-US"/>
              </w:rPr>
              <w:softHyphen/>
              <w:t>ботки</w:t>
            </w:r>
          </w:p>
        </w:tc>
        <w:tc>
          <w:tcPr>
            <w:tcW w:w="2589" w:type="dxa"/>
            <w:gridSpan w:val="2"/>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Потребное количество</w:t>
            </w:r>
          </w:p>
        </w:tc>
      </w:tr>
      <w:tr w:rsidR="004035CA" w:rsidRPr="00956ADE" w:rsidTr="00100308">
        <w:trPr>
          <w:trHeight w:val="240"/>
          <w:tblHeader/>
        </w:trPr>
        <w:tc>
          <w:tcPr>
            <w:tcW w:w="675" w:type="dxa"/>
            <w:vMerge/>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p>
        </w:tc>
        <w:tc>
          <w:tcPr>
            <w:tcW w:w="4833" w:type="dxa"/>
            <w:vMerge/>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p>
        </w:tc>
        <w:tc>
          <w:tcPr>
            <w:tcW w:w="1107" w:type="dxa"/>
            <w:vMerge/>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p>
        </w:tc>
        <w:tc>
          <w:tcPr>
            <w:tcW w:w="992" w:type="dxa"/>
            <w:vMerge/>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p>
        </w:tc>
        <w:tc>
          <w:tcPr>
            <w:tcW w:w="1413" w:type="dxa"/>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человеко - дней</w:t>
            </w:r>
          </w:p>
        </w:tc>
        <w:tc>
          <w:tcPr>
            <w:tcW w:w="1176" w:type="dxa"/>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машино - смен</w:t>
            </w:r>
          </w:p>
        </w:tc>
      </w:tr>
      <w:tr w:rsidR="004035CA" w:rsidRPr="00956ADE" w:rsidTr="00100308">
        <w:trPr>
          <w:trHeight w:val="230"/>
          <w:tblHeader/>
        </w:trPr>
        <w:tc>
          <w:tcPr>
            <w:tcW w:w="675" w:type="dxa"/>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А</w:t>
            </w:r>
          </w:p>
        </w:tc>
        <w:tc>
          <w:tcPr>
            <w:tcW w:w="4833" w:type="dxa"/>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Б</w:t>
            </w:r>
          </w:p>
        </w:tc>
        <w:tc>
          <w:tcPr>
            <w:tcW w:w="1107" w:type="dxa"/>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В</w:t>
            </w:r>
          </w:p>
        </w:tc>
        <w:tc>
          <w:tcPr>
            <w:tcW w:w="992" w:type="dxa"/>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w:t>
            </w:r>
          </w:p>
        </w:tc>
        <w:tc>
          <w:tcPr>
            <w:tcW w:w="1413" w:type="dxa"/>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w:t>
            </w:r>
          </w:p>
        </w:tc>
        <w:tc>
          <w:tcPr>
            <w:tcW w:w="1176" w:type="dxa"/>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3</w:t>
            </w:r>
          </w:p>
        </w:tc>
      </w:tr>
      <w:tr w:rsidR="004035CA" w:rsidRPr="00956ADE" w:rsidTr="00100308">
        <w:trPr>
          <w:trHeight w:val="2161"/>
        </w:trPr>
        <w:tc>
          <w:tcPr>
            <w:tcW w:w="675"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1</w:t>
            </w:r>
          </w:p>
        </w:tc>
        <w:tc>
          <w:tcPr>
            <w:tcW w:w="4833" w:type="dxa"/>
            <w:shd w:val="clear" w:color="auto" w:fill="auto"/>
            <w:vAlign w:val="center"/>
          </w:tcPr>
          <w:p w:rsidR="004035CA" w:rsidRPr="00100308" w:rsidRDefault="004035CA" w:rsidP="00956ADE">
            <w:pPr>
              <w:spacing w:line="240" w:lineRule="auto"/>
              <w:ind w:firstLine="0"/>
              <w:contextualSpacing/>
              <w:rPr>
                <w:rFonts w:eastAsia="Calibri"/>
                <w:sz w:val="24"/>
                <w:szCs w:val="24"/>
                <w:lang w:eastAsia="en-US"/>
              </w:rPr>
            </w:pPr>
            <w:r w:rsidRPr="00100308">
              <w:rPr>
                <w:rFonts w:eastAsia="Calibri"/>
                <w:sz w:val="24"/>
                <w:szCs w:val="24"/>
                <w:lang w:eastAsia="en-US"/>
              </w:rPr>
              <w:t>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tc>
        <w:tc>
          <w:tcPr>
            <w:tcW w:w="1107"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тыс. шт.</w:t>
            </w:r>
          </w:p>
        </w:tc>
        <w:tc>
          <w:tcPr>
            <w:tcW w:w="992"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325</w:t>
            </w:r>
          </w:p>
        </w:tc>
        <w:tc>
          <w:tcPr>
            <w:tcW w:w="1413"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0,01</w:t>
            </w:r>
          </w:p>
        </w:tc>
        <w:tc>
          <w:tcPr>
            <w:tcW w:w="1176"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p>
        </w:tc>
      </w:tr>
      <w:tr w:rsidR="004035CA" w:rsidRPr="00956ADE" w:rsidTr="00100308">
        <w:trPr>
          <w:trHeight w:val="720"/>
        </w:trPr>
        <w:tc>
          <w:tcPr>
            <w:tcW w:w="675"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2</w:t>
            </w:r>
          </w:p>
        </w:tc>
        <w:tc>
          <w:tcPr>
            <w:tcW w:w="4833" w:type="dxa"/>
            <w:shd w:val="clear" w:color="auto" w:fill="auto"/>
            <w:vAlign w:val="center"/>
          </w:tcPr>
          <w:p w:rsidR="004035CA" w:rsidRPr="00100308" w:rsidRDefault="004035CA" w:rsidP="00956ADE">
            <w:pPr>
              <w:spacing w:line="240" w:lineRule="auto"/>
              <w:ind w:firstLine="0"/>
              <w:contextualSpacing/>
              <w:rPr>
                <w:rFonts w:eastAsia="Calibri"/>
                <w:sz w:val="24"/>
                <w:szCs w:val="24"/>
                <w:lang w:eastAsia="en-US"/>
              </w:rPr>
            </w:pPr>
            <w:r w:rsidRPr="00100308">
              <w:rPr>
                <w:rFonts w:eastAsia="Calibri"/>
                <w:sz w:val="24"/>
                <w:szCs w:val="24"/>
                <w:lang w:eastAsia="en-US"/>
              </w:rPr>
              <w:t>Посадка с подноской однолетних сеянцев с закрытой корневой системой  с размещением 3,0х1,66 м</w:t>
            </w:r>
          </w:p>
        </w:tc>
        <w:tc>
          <w:tcPr>
            <w:tcW w:w="1107"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тыс. шт.</w:t>
            </w:r>
          </w:p>
        </w:tc>
        <w:tc>
          <w:tcPr>
            <w:tcW w:w="992"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0,648</w:t>
            </w:r>
          </w:p>
        </w:tc>
        <w:tc>
          <w:tcPr>
            <w:tcW w:w="1413"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3,1</w:t>
            </w:r>
          </w:p>
        </w:tc>
        <w:tc>
          <w:tcPr>
            <w:tcW w:w="1176"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p>
        </w:tc>
      </w:tr>
      <w:tr w:rsidR="004035CA" w:rsidRPr="00956ADE" w:rsidTr="00100308">
        <w:trPr>
          <w:trHeight w:val="480"/>
        </w:trPr>
        <w:tc>
          <w:tcPr>
            <w:tcW w:w="675"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3</w:t>
            </w:r>
          </w:p>
        </w:tc>
        <w:tc>
          <w:tcPr>
            <w:tcW w:w="4833" w:type="dxa"/>
            <w:shd w:val="clear" w:color="auto" w:fill="auto"/>
            <w:vAlign w:val="center"/>
          </w:tcPr>
          <w:p w:rsidR="004035CA" w:rsidRPr="00100308" w:rsidRDefault="004035CA" w:rsidP="00956ADE">
            <w:pPr>
              <w:spacing w:line="240" w:lineRule="auto"/>
              <w:ind w:firstLine="0"/>
              <w:contextualSpacing/>
              <w:rPr>
                <w:rFonts w:eastAsia="Calibri"/>
                <w:sz w:val="24"/>
                <w:szCs w:val="24"/>
                <w:lang w:eastAsia="en-US"/>
              </w:rPr>
            </w:pPr>
            <w:r w:rsidRPr="00100308">
              <w:rPr>
                <w:rFonts w:eastAsia="Calibri"/>
                <w:sz w:val="24"/>
                <w:szCs w:val="24"/>
                <w:lang w:eastAsia="en-US"/>
              </w:rPr>
              <w:t>Изготовление из растущего леса и постановка деляночных столбов</w:t>
            </w:r>
          </w:p>
        </w:tc>
        <w:tc>
          <w:tcPr>
            <w:tcW w:w="1107"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шт.</w:t>
            </w:r>
          </w:p>
        </w:tc>
        <w:tc>
          <w:tcPr>
            <w:tcW w:w="992"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7,50</w:t>
            </w:r>
          </w:p>
        </w:tc>
        <w:tc>
          <w:tcPr>
            <w:tcW w:w="1413"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0,53</w:t>
            </w:r>
          </w:p>
        </w:tc>
        <w:tc>
          <w:tcPr>
            <w:tcW w:w="1176"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0,53</w:t>
            </w:r>
          </w:p>
        </w:tc>
      </w:tr>
      <w:tr w:rsidR="004035CA" w:rsidRPr="00956ADE" w:rsidTr="00100308">
        <w:trPr>
          <w:trHeight w:val="240"/>
        </w:trPr>
        <w:tc>
          <w:tcPr>
            <w:tcW w:w="675"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4</w:t>
            </w:r>
          </w:p>
        </w:tc>
        <w:tc>
          <w:tcPr>
            <w:tcW w:w="4833" w:type="dxa"/>
            <w:shd w:val="clear" w:color="auto" w:fill="auto"/>
            <w:vAlign w:val="center"/>
          </w:tcPr>
          <w:p w:rsidR="004035CA" w:rsidRPr="00100308" w:rsidRDefault="004035CA" w:rsidP="00956ADE">
            <w:pPr>
              <w:spacing w:line="240" w:lineRule="auto"/>
              <w:ind w:firstLine="0"/>
              <w:contextualSpacing/>
              <w:rPr>
                <w:rFonts w:eastAsia="Calibri"/>
                <w:sz w:val="24"/>
                <w:szCs w:val="24"/>
                <w:lang w:eastAsia="en-US"/>
              </w:rPr>
            </w:pPr>
            <w:r w:rsidRPr="00100308">
              <w:rPr>
                <w:rFonts w:eastAsia="Calibri"/>
                <w:sz w:val="24"/>
                <w:szCs w:val="24"/>
                <w:lang w:eastAsia="en-US"/>
              </w:rPr>
              <w:t>Доставка рабочих  и посадочного материала</w:t>
            </w:r>
          </w:p>
        </w:tc>
        <w:tc>
          <w:tcPr>
            <w:tcW w:w="1107"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км</w:t>
            </w:r>
          </w:p>
        </w:tc>
        <w:tc>
          <w:tcPr>
            <w:tcW w:w="992"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p>
        </w:tc>
        <w:tc>
          <w:tcPr>
            <w:tcW w:w="1413" w:type="dxa"/>
            <w:shd w:val="clear" w:color="auto" w:fill="auto"/>
            <w:vAlign w:val="center"/>
          </w:tcPr>
          <w:p w:rsidR="004035CA" w:rsidRPr="00100308" w:rsidRDefault="004035CA" w:rsidP="00956ADE">
            <w:pPr>
              <w:spacing w:line="240" w:lineRule="auto"/>
              <w:ind w:firstLine="0"/>
              <w:jc w:val="center"/>
              <w:rPr>
                <w:rFonts w:eastAsia="Calibri"/>
                <w:sz w:val="24"/>
                <w:szCs w:val="24"/>
                <w:lang w:eastAsia="en-US"/>
              </w:rPr>
            </w:pPr>
            <w:r w:rsidRPr="00100308">
              <w:rPr>
                <w:rFonts w:eastAsia="Calibri"/>
                <w:sz w:val="24"/>
                <w:szCs w:val="24"/>
                <w:lang w:eastAsia="en-US"/>
              </w:rPr>
              <w:t>0,73</w:t>
            </w:r>
          </w:p>
        </w:tc>
        <w:tc>
          <w:tcPr>
            <w:tcW w:w="1176" w:type="dxa"/>
            <w:shd w:val="clear" w:color="auto" w:fill="auto"/>
            <w:vAlign w:val="center"/>
          </w:tcPr>
          <w:p w:rsidR="004035CA" w:rsidRPr="00100308" w:rsidRDefault="004035CA" w:rsidP="00956ADE">
            <w:pPr>
              <w:spacing w:line="240" w:lineRule="auto"/>
              <w:ind w:firstLine="0"/>
              <w:jc w:val="center"/>
              <w:rPr>
                <w:rFonts w:eastAsia="Calibri"/>
                <w:sz w:val="24"/>
                <w:szCs w:val="24"/>
                <w:lang w:eastAsia="en-US"/>
              </w:rPr>
            </w:pPr>
            <w:r w:rsidRPr="00100308">
              <w:rPr>
                <w:rFonts w:eastAsia="Calibri"/>
                <w:sz w:val="24"/>
                <w:szCs w:val="24"/>
                <w:lang w:eastAsia="en-US"/>
              </w:rPr>
              <w:t>0,73</w:t>
            </w:r>
          </w:p>
        </w:tc>
      </w:tr>
      <w:tr w:rsidR="004035CA" w:rsidRPr="00956ADE" w:rsidTr="00100308">
        <w:trPr>
          <w:trHeight w:val="250"/>
        </w:trPr>
        <w:tc>
          <w:tcPr>
            <w:tcW w:w="675"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p>
        </w:tc>
        <w:tc>
          <w:tcPr>
            <w:tcW w:w="4833" w:type="dxa"/>
            <w:shd w:val="clear" w:color="auto" w:fill="auto"/>
            <w:vAlign w:val="center"/>
          </w:tcPr>
          <w:p w:rsidR="004035CA" w:rsidRPr="00100308" w:rsidRDefault="004035CA" w:rsidP="00956ADE">
            <w:pPr>
              <w:spacing w:line="240" w:lineRule="auto"/>
              <w:ind w:firstLine="0"/>
              <w:contextualSpacing/>
              <w:jc w:val="center"/>
              <w:rPr>
                <w:rFonts w:eastAsia="Calibri"/>
                <w:b/>
                <w:sz w:val="24"/>
                <w:szCs w:val="24"/>
                <w:lang w:eastAsia="en-US"/>
              </w:rPr>
            </w:pPr>
            <w:r w:rsidRPr="00100308">
              <w:rPr>
                <w:rFonts w:eastAsia="Calibri"/>
                <w:b/>
                <w:sz w:val="24"/>
                <w:szCs w:val="24"/>
                <w:lang w:eastAsia="en-US"/>
              </w:rPr>
              <w:t>Итого</w:t>
            </w:r>
          </w:p>
        </w:tc>
        <w:tc>
          <w:tcPr>
            <w:tcW w:w="1107" w:type="dxa"/>
            <w:shd w:val="clear" w:color="auto" w:fill="auto"/>
            <w:vAlign w:val="center"/>
          </w:tcPr>
          <w:p w:rsidR="004035CA" w:rsidRPr="00100308" w:rsidRDefault="004035CA" w:rsidP="00956ADE">
            <w:pPr>
              <w:spacing w:line="240" w:lineRule="auto"/>
              <w:ind w:firstLine="0"/>
              <w:contextualSpacing/>
              <w:jc w:val="center"/>
              <w:rPr>
                <w:rFonts w:eastAsia="Calibri"/>
                <w:b/>
                <w:sz w:val="24"/>
                <w:szCs w:val="24"/>
                <w:lang w:eastAsia="en-US"/>
              </w:rPr>
            </w:pPr>
          </w:p>
        </w:tc>
        <w:tc>
          <w:tcPr>
            <w:tcW w:w="992"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p>
        </w:tc>
        <w:tc>
          <w:tcPr>
            <w:tcW w:w="1413" w:type="dxa"/>
            <w:shd w:val="clear" w:color="auto" w:fill="auto"/>
            <w:vAlign w:val="center"/>
          </w:tcPr>
          <w:p w:rsidR="004035CA" w:rsidRPr="00100308" w:rsidRDefault="004035CA" w:rsidP="00956ADE">
            <w:pPr>
              <w:spacing w:line="240" w:lineRule="auto"/>
              <w:ind w:firstLine="0"/>
              <w:jc w:val="center"/>
              <w:rPr>
                <w:rFonts w:eastAsia="Calibri"/>
                <w:b/>
                <w:sz w:val="24"/>
                <w:szCs w:val="24"/>
                <w:lang w:eastAsia="en-US"/>
              </w:rPr>
            </w:pPr>
            <w:r w:rsidRPr="00100308">
              <w:rPr>
                <w:rFonts w:eastAsia="Calibri"/>
                <w:b/>
                <w:sz w:val="24"/>
                <w:szCs w:val="24"/>
                <w:lang w:eastAsia="en-US"/>
              </w:rPr>
              <w:t>4,36</w:t>
            </w:r>
          </w:p>
        </w:tc>
        <w:tc>
          <w:tcPr>
            <w:tcW w:w="1176" w:type="dxa"/>
            <w:shd w:val="clear" w:color="auto" w:fill="auto"/>
            <w:vAlign w:val="center"/>
          </w:tcPr>
          <w:p w:rsidR="004035CA" w:rsidRPr="00100308" w:rsidRDefault="004035CA" w:rsidP="00956ADE">
            <w:pPr>
              <w:spacing w:line="240" w:lineRule="auto"/>
              <w:ind w:firstLine="0"/>
              <w:jc w:val="center"/>
              <w:rPr>
                <w:rFonts w:eastAsia="Calibri"/>
                <w:b/>
                <w:sz w:val="24"/>
                <w:szCs w:val="24"/>
                <w:lang w:eastAsia="en-US"/>
              </w:rPr>
            </w:pPr>
            <w:r w:rsidRPr="00100308">
              <w:rPr>
                <w:rFonts w:eastAsia="Calibri"/>
                <w:b/>
                <w:sz w:val="24"/>
                <w:szCs w:val="24"/>
                <w:lang w:eastAsia="en-US"/>
              </w:rPr>
              <w:t>1,26</w:t>
            </w:r>
          </w:p>
        </w:tc>
      </w:tr>
    </w:tbl>
    <w:p w:rsidR="004035CA" w:rsidRPr="004035CA" w:rsidRDefault="004035CA" w:rsidP="004035CA">
      <w:pPr>
        <w:spacing w:line="240" w:lineRule="auto"/>
        <w:ind w:firstLine="567"/>
        <w:contextualSpacing/>
        <w:rPr>
          <w:rFonts w:eastAsia="Calibri"/>
          <w:szCs w:val="28"/>
          <w:lang w:eastAsia="en-US"/>
        </w:rPr>
      </w:pPr>
    </w:p>
    <w:p w:rsidR="004035CA" w:rsidRPr="004035CA" w:rsidRDefault="004035CA" w:rsidP="004035CA">
      <w:pPr>
        <w:keepNext/>
        <w:spacing w:line="240" w:lineRule="auto"/>
        <w:ind w:firstLine="0"/>
        <w:contextualSpacing/>
        <w:jc w:val="right"/>
        <w:rPr>
          <w:rFonts w:eastAsia="Calibri"/>
          <w:szCs w:val="28"/>
          <w:lang w:eastAsia="en-US"/>
        </w:rPr>
      </w:pPr>
      <w:r w:rsidRPr="004035CA">
        <w:rPr>
          <w:rFonts w:eastAsia="Calibri"/>
          <w:szCs w:val="28"/>
          <w:lang w:eastAsia="en-US"/>
        </w:rPr>
        <w:lastRenderedPageBreak/>
        <w:t>Таблица 3</w:t>
      </w:r>
    </w:p>
    <w:tbl>
      <w:tblPr>
        <w:tblW w:w="0" w:type="auto"/>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
        <w:gridCol w:w="832"/>
        <w:gridCol w:w="122"/>
        <w:gridCol w:w="5561"/>
        <w:gridCol w:w="122"/>
        <w:gridCol w:w="3133"/>
        <w:gridCol w:w="122"/>
      </w:tblGrid>
      <w:tr w:rsidR="004035CA" w:rsidRPr="004035CA" w:rsidTr="00CA094E">
        <w:trPr>
          <w:gridAfter w:val="1"/>
          <w:wAfter w:w="122" w:type="dxa"/>
          <w:trHeight w:val="304"/>
          <w:tblHeader/>
          <w:jc w:val="center"/>
        </w:trPr>
        <w:tc>
          <w:tcPr>
            <w:tcW w:w="954" w:type="dxa"/>
            <w:gridSpan w:val="2"/>
            <w:vAlign w:val="center"/>
          </w:tcPr>
          <w:p w:rsidR="004035CA" w:rsidRPr="004035CA" w:rsidRDefault="004035CA" w:rsidP="004035CA">
            <w:pPr>
              <w:keepNext/>
              <w:spacing w:line="240" w:lineRule="auto"/>
              <w:ind w:firstLine="0"/>
              <w:contextualSpacing/>
              <w:jc w:val="center"/>
              <w:rPr>
                <w:rFonts w:eastAsia="Calibri"/>
                <w:sz w:val="24"/>
                <w:szCs w:val="24"/>
                <w:lang w:eastAsia="en-US"/>
              </w:rPr>
            </w:pPr>
            <w:r w:rsidRPr="004035CA">
              <w:rPr>
                <w:rFonts w:eastAsia="Calibri"/>
                <w:sz w:val="24"/>
                <w:szCs w:val="24"/>
                <w:lang w:eastAsia="en-US"/>
              </w:rPr>
              <w:t>№ п.п</w:t>
            </w:r>
          </w:p>
        </w:tc>
        <w:tc>
          <w:tcPr>
            <w:tcW w:w="5683" w:type="dxa"/>
            <w:gridSpan w:val="2"/>
            <w:vAlign w:val="center"/>
          </w:tcPr>
          <w:p w:rsidR="004035CA" w:rsidRPr="004035CA" w:rsidRDefault="004035CA" w:rsidP="004035CA">
            <w:pPr>
              <w:keepNext/>
              <w:spacing w:line="240" w:lineRule="auto"/>
              <w:ind w:firstLine="0"/>
              <w:contextualSpacing/>
              <w:jc w:val="center"/>
              <w:rPr>
                <w:rFonts w:eastAsia="Calibri"/>
                <w:sz w:val="24"/>
                <w:szCs w:val="24"/>
                <w:lang w:eastAsia="en-US"/>
              </w:rPr>
            </w:pPr>
            <w:r w:rsidRPr="004035CA">
              <w:rPr>
                <w:rFonts w:eastAsia="Calibri"/>
                <w:sz w:val="24"/>
                <w:szCs w:val="24"/>
                <w:lang w:eastAsia="en-US"/>
              </w:rPr>
              <w:t>Показатели</w:t>
            </w:r>
          </w:p>
        </w:tc>
        <w:tc>
          <w:tcPr>
            <w:tcW w:w="3255" w:type="dxa"/>
            <w:gridSpan w:val="2"/>
            <w:vAlign w:val="center"/>
          </w:tcPr>
          <w:p w:rsidR="004035CA" w:rsidRPr="004035CA" w:rsidRDefault="004035CA" w:rsidP="00FC63CF">
            <w:pPr>
              <w:keepNext/>
              <w:spacing w:line="240" w:lineRule="auto"/>
              <w:ind w:firstLine="0"/>
              <w:contextualSpacing/>
              <w:jc w:val="center"/>
              <w:rPr>
                <w:rFonts w:eastAsia="Calibri"/>
                <w:sz w:val="24"/>
                <w:szCs w:val="24"/>
                <w:lang w:eastAsia="en-US"/>
              </w:rPr>
            </w:pPr>
            <w:r w:rsidRPr="004035CA">
              <w:rPr>
                <w:rFonts w:eastAsia="Calibri"/>
                <w:sz w:val="24"/>
                <w:szCs w:val="24"/>
                <w:lang w:eastAsia="en-US"/>
              </w:rPr>
              <w:t>Базовые условия</w:t>
            </w:r>
          </w:p>
        </w:tc>
      </w:tr>
      <w:tr w:rsidR="004035CA" w:rsidRPr="004035CA" w:rsidTr="00CA094E">
        <w:trPr>
          <w:gridBefore w:val="1"/>
          <w:wBefore w:w="122" w:type="dxa"/>
          <w:trHeight w:hRule="exact" w:val="301"/>
          <w:jc w:val="center"/>
        </w:trPr>
        <w:tc>
          <w:tcPr>
            <w:tcW w:w="954" w:type="dxa"/>
            <w:gridSpan w:val="2"/>
            <w:vAlign w:val="center"/>
          </w:tcPr>
          <w:p w:rsidR="004035CA" w:rsidRPr="00100308" w:rsidRDefault="004035CA" w:rsidP="004035CA">
            <w:pPr>
              <w:keepNext/>
              <w:spacing w:line="240" w:lineRule="auto"/>
              <w:ind w:firstLine="0"/>
              <w:contextualSpacing/>
              <w:jc w:val="center"/>
              <w:rPr>
                <w:rFonts w:eastAsia="Calibri"/>
                <w:sz w:val="24"/>
                <w:szCs w:val="24"/>
                <w:lang w:eastAsia="en-US"/>
              </w:rPr>
            </w:pPr>
            <w:r w:rsidRPr="00100308">
              <w:rPr>
                <w:rFonts w:eastAsia="Calibri"/>
                <w:sz w:val="24"/>
                <w:szCs w:val="24"/>
                <w:lang w:eastAsia="en-US"/>
              </w:rPr>
              <w:t>1</w:t>
            </w:r>
          </w:p>
        </w:tc>
        <w:tc>
          <w:tcPr>
            <w:tcW w:w="5683" w:type="dxa"/>
            <w:gridSpan w:val="2"/>
            <w:vAlign w:val="center"/>
          </w:tcPr>
          <w:p w:rsidR="004035CA" w:rsidRPr="00100308" w:rsidRDefault="004035CA" w:rsidP="004035CA">
            <w:pPr>
              <w:keepNext/>
              <w:spacing w:line="240" w:lineRule="auto"/>
              <w:ind w:firstLine="0"/>
              <w:contextualSpacing/>
              <w:rPr>
                <w:rFonts w:eastAsia="Calibri"/>
                <w:sz w:val="24"/>
                <w:szCs w:val="24"/>
                <w:lang w:eastAsia="en-US"/>
              </w:rPr>
            </w:pPr>
            <w:r w:rsidRPr="00100308">
              <w:rPr>
                <w:rFonts w:eastAsia="Calibri"/>
                <w:sz w:val="24"/>
                <w:szCs w:val="24"/>
                <w:lang w:eastAsia="en-US"/>
              </w:rPr>
              <w:t>Условия</w:t>
            </w:r>
          </w:p>
        </w:tc>
        <w:tc>
          <w:tcPr>
            <w:tcW w:w="3255" w:type="dxa"/>
            <w:gridSpan w:val="2"/>
            <w:vAlign w:val="center"/>
          </w:tcPr>
          <w:p w:rsidR="004035CA" w:rsidRPr="00100308" w:rsidRDefault="004035CA" w:rsidP="004035CA">
            <w:pPr>
              <w:keepNext/>
              <w:spacing w:line="240" w:lineRule="auto"/>
              <w:ind w:firstLine="0"/>
              <w:contextualSpacing/>
              <w:jc w:val="center"/>
              <w:rPr>
                <w:rFonts w:eastAsia="Calibri"/>
                <w:sz w:val="24"/>
                <w:szCs w:val="24"/>
                <w:lang w:eastAsia="en-US"/>
              </w:rPr>
            </w:pPr>
            <w:r w:rsidRPr="00100308">
              <w:rPr>
                <w:rFonts w:eastAsia="Calibri"/>
                <w:sz w:val="24"/>
                <w:szCs w:val="24"/>
                <w:lang w:eastAsia="en-US"/>
              </w:rPr>
              <w:t>летние</w:t>
            </w:r>
          </w:p>
        </w:tc>
      </w:tr>
      <w:tr w:rsidR="004035CA" w:rsidRPr="004035CA" w:rsidTr="00CA094E">
        <w:trPr>
          <w:gridBefore w:val="1"/>
          <w:wBefore w:w="122" w:type="dxa"/>
          <w:trHeight w:hRule="exact" w:val="301"/>
          <w:jc w:val="center"/>
        </w:trPr>
        <w:tc>
          <w:tcPr>
            <w:tcW w:w="954" w:type="dxa"/>
            <w:gridSpan w:val="2"/>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2</w:t>
            </w:r>
          </w:p>
        </w:tc>
        <w:tc>
          <w:tcPr>
            <w:tcW w:w="5683" w:type="dxa"/>
            <w:gridSpan w:val="2"/>
            <w:vAlign w:val="center"/>
          </w:tcPr>
          <w:p w:rsidR="004035CA" w:rsidRPr="00100308" w:rsidRDefault="004035CA" w:rsidP="004035CA">
            <w:pPr>
              <w:spacing w:line="240" w:lineRule="auto"/>
              <w:ind w:firstLine="0"/>
              <w:contextualSpacing/>
              <w:rPr>
                <w:rFonts w:eastAsia="Calibri"/>
                <w:sz w:val="24"/>
                <w:szCs w:val="24"/>
                <w:lang w:eastAsia="en-US"/>
              </w:rPr>
            </w:pPr>
            <w:r w:rsidRPr="00100308">
              <w:rPr>
                <w:rFonts w:eastAsia="Calibri"/>
                <w:sz w:val="24"/>
                <w:szCs w:val="24"/>
                <w:lang w:eastAsia="en-US"/>
              </w:rPr>
              <w:t>Рельеф</w:t>
            </w:r>
          </w:p>
        </w:tc>
        <w:tc>
          <w:tcPr>
            <w:tcW w:w="3255" w:type="dxa"/>
            <w:gridSpan w:val="2"/>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равнинный</w:t>
            </w:r>
          </w:p>
        </w:tc>
      </w:tr>
      <w:tr w:rsidR="004035CA" w:rsidRPr="004035CA" w:rsidTr="00CA094E">
        <w:trPr>
          <w:gridBefore w:val="1"/>
          <w:wBefore w:w="122" w:type="dxa"/>
          <w:trHeight w:val="371"/>
          <w:jc w:val="center"/>
        </w:trPr>
        <w:tc>
          <w:tcPr>
            <w:tcW w:w="954" w:type="dxa"/>
            <w:gridSpan w:val="2"/>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3</w:t>
            </w:r>
          </w:p>
        </w:tc>
        <w:tc>
          <w:tcPr>
            <w:tcW w:w="5683" w:type="dxa"/>
            <w:gridSpan w:val="2"/>
            <w:vAlign w:val="center"/>
          </w:tcPr>
          <w:p w:rsidR="004035CA" w:rsidRPr="00100308" w:rsidRDefault="004035CA" w:rsidP="004035CA">
            <w:pPr>
              <w:spacing w:line="240" w:lineRule="auto"/>
              <w:ind w:firstLine="0"/>
              <w:contextualSpacing/>
              <w:jc w:val="left"/>
              <w:rPr>
                <w:rFonts w:eastAsia="Calibri"/>
                <w:sz w:val="24"/>
                <w:szCs w:val="24"/>
                <w:lang w:eastAsia="en-US"/>
              </w:rPr>
            </w:pPr>
            <w:r w:rsidRPr="00100308">
              <w:rPr>
                <w:rFonts w:eastAsia="Calibri"/>
                <w:sz w:val="24"/>
                <w:szCs w:val="24"/>
                <w:lang w:eastAsia="en-US"/>
              </w:rPr>
              <w:t>Почва</w:t>
            </w:r>
          </w:p>
        </w:tc>
        <w:tc>
          <w:tcPr>
            <w:tcW w:w="3255" w:type="dxa"/>
            <w:gridSpan w:val="2"/>
            <w:vAlign w:val="bottom"/>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серая лесная и дерново-подзолистая (тяжелая)</w:t>
            </w:r>
          </w:p>
        </w:tc>
      </w:tr>
      <w:tr w:rsidR="004035CA" w:rsidRPr="004035CA" w:rsidTr="00CA094E">
        <w:trPr>
          <w:gridBefore w:val="1"/>
          <w:wBefore w:w="122" w:type="dxa"/>
          <w:trHeight w:hRule="exact" w:val="538"/>
          <w:jc w:val="center"/>
        </w:trPr>
        <w:tc>
          <w:tcPr>
            <w:tcW w:w="954" w:type="dxa"/>
            <w:gridSpan w:val="2"/>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4</w:t>
            </w:r>
          </w:p>
        </w:tc>
        <w:tc>
          <w:tcPr>
            <w:tcW w:w="5683" w:type="dxa"/>
            <w:gridSpan w:val="2"/>
            <w:vAlign w:val="center"/>
          </w:tcPr>
          <w:p w:rsidR="004035CA" w:rsidRPr="00100308" w:rsidRDefault="004035CA" w:rsidP="004035CA">
            <w:pPr>
              <w:spacing w:line="240" w:lineRule="auto"/>
              <w:ind w:firstLine="0"/>
              <w:contextualSpacing/>
              <w:jc w:val="left"/>
              <w:rPr>
                <w:rFonts w:eastAsia="Calibri"/>
                <w:sz w:val="24"/>
                <w:szCs w:val="24"/>
                <w:lang w:eastAsia="en-US"/>
              </w:rPr>
            </w:pPr>
            <w:r w:rsidRPr="00100308">
              <w:rPr>
                <w:rFonts w:eastAsia="Calibri"/>
                <w:sz w:val="24"/>
                <w:szCs w:val="24"/>
                <w:lang w:eastAsia="en-US"/>
              </w:rPr>
              <w:t>Посадочный материал</w:t>
            </w:r>
          </w:p>
        </w:tc>
        <w:tc>
          <w:tcPr>
            <w:tcW w:w="3255" w:type="dxa"/>
            <w:gridSpan w:val="2"/>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однолетние сеянцы сосны с закрытой корневой системой</w:t>
            </w:r>
          </w:p>
        </w:tc>
      </w:tr>
      <w:tr w:rsidR="004035CA" w:rsidRPr="004035CA" w:rsidTr="00CA094E">
        <w:trPr>
          <w:gridBefore w:val="1"/>
          <w:wBefore w:w="122" w:type="dxa"/>
          <w:trHeight w:hRule="exact" w:val="301"/>
          <w:jc w:val="center"/>
        </w:trPr>
        <w:tc>
          <w:tcPr>
            <w:tcW w:w="954" w:type="dxa"/>
            <w:gridSpan w:val="2"/>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5</w:t>
            </w:r>
          </w:p>
        </w:tc>
        <w:tc>
          <w:tcPr>
            <w:tcW w:w="5683" w:type="dxa"/>
            <w:gridSpan w:val="2"/>
            <w:vAlign w:val="center"/>
          </w:tcPr>
          <w:p w:rsidR="004035CA" w:rsidRPr="00100308" w:rsidRDefault="004035CA" w:rsidP="004035CA">
            <w:pPr>
              <w:spacing w:line="240" w:lineRule="auto"/>
              <w:ind w:firstLine="0"/>
              <w:contextualSpacing/>
              <w:jc w:val="left"/>
              <w:rPr>
                <w:rFonts w:eastAsia="Calibri"/>
                <w:sz w:val="24"/>
                <w:szCs w:val="24"/>
                <w:lang w:eastAsia="en-US"/>
              </w:rPr>
            </w:pPr>
            <w:r w:rsidRPr="00100308">
              <w:rPr>
                <w:rFonts w:eastAsia="Calibri"/>
                <w:sz w:val="24"/>
                <w:szCs w:val="24"/>
                <w:lang w:eastAsia="en-US"/>
              </w:rPr>
              <w:t>Количество высаживаемых сеянцев сосны</w:t>
            </w:r>
          </w:p>
        </w:tc>
        <w:tc>
          <w:tcPr>
            <w:tcW w:w="3255" w:type="dxa"/>
            <w:gridSpan w:val="2"/>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2,00 тыс. шт/га</w:t>
            </w:r>
          </w:p>
        </w:tc>
      </w:tr>
      <w:tr w:rsidR="004035CA" w:rsidRPr="004035CA" w:rsidTr="00CA094E">
        <w:trPr>
          <w:gridBefore w:val="1"/>
          <w:wBefore w:w="122" w:type="dxa"/>
          <w:trHeight w:hRule="exact" w:val="301"/>
          <w:jc w:val="center"/>
        </w:trPr>
        <w:tc>
          <w:tcPr>
            <w:tcW w:w="954" w:type="dxa"/>
            <w:gridSpan w:val="2"/>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6</w:t>
            </w:r>
          </w:p>
        </w:tc>
        <w:tc>
          <w:tcPr>
            <w:tcW w:w="5683" w:type="dxa"/>
            <w:gridSpan w:val="2"/>
            <w:vAlign w:val="center"/>
          </w:tcPr>
          <w:p w:rsidR="004035CA" w:rsidRPr="00100308" w:rsidRDefault="004035CA" w:rsidP="004035CA">
            <w:pPr>
              <w:spacing w:line="240" w:lineRule="auto"/>
              <w:ind w:firstLine="0"/>
              <w:contextualSpacing/>
              <w:jc w:val="left"/>
              <w:rPr>
                <w:rFonts w:eastAsia="Calibri"/>
                <w:sz w:val="24"/>
                <w:szCs w:val="24"/>
                <w:lang w:eastAsia="en-US"/>
              </w:rPr>
            </w:pPr>
            <w:r w:rsidRPr="00100308">
              <w:rPr>
                <w:rFonts w:eastAsia="Calibri"/>
                <w:sz w:val="24"/>
                <w:szCs w:val="24"/>
                <w:lang w:eastAsia="en-US"/>
              </w:rPr>
              <w:t>Схема посадки</w:t>
            </w:r>
          </w:p>
        </w:tc>
        <w:tc>
          <w:tcPr>
            <w:tcW w:w="3255" w:type="dxa"/>
            <w:gridSpan w:val="2"/>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3,0х1,66 м</w:t>
            </w:r>
          </w:p>
        </w:tc>
      </w:tr>
      <w:tr w:rsidR="004035CA" w:rsidRPr="004035CA" w:rsidTr="00CA094E">
        <w:trPr>
          <w:gridBefore w:val="1"/>
          <w:wBefore w:w="122" w:type="dxa"/>
          <w:trHeight w:hRule="exact" w:val="301"/>
          <w:jc w:val="center"/>
        </w:trPr>
        <w:tc>
          <w:tcPr>
            <w:tcW w:w="954" w:type="dxa"/>
            <w:gridSpan w:val="2"/>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7</w:t>
            </w:r>
          </w:p>
        </w:tc>
        <w:tc>
          <w:tcPr>
            <w:tcW w:w="5683" w:type="dxa"/>
            <w:gridSpan w:val="2"/>
            <w:vAlign w:val="center"/>
          </w:tcPr>
          <w:p w:rsidR="004035CA" w:rsidRPr="00100308" w:rsidRDefault="004035CA" w:rsidP="004035CA">
            <w:pPr>
              <w:spacing w:line="240" w:lineRule="auto"/>
              <w:ind w:firstLine="0"/>
              <w:contextualSpacing/>
              <w:jc w:val="left"/>
              <w:rPr>
                <w:rFonts w:eastAsia="Calibri"/>
                <w:sz w:val="24"/>
                <w:szCs w:val="24"/>
                <w:lang w:eastAsia="en-US"/>
              </w:rPr>
            </w:pPr>
            <w:r w:rsidRPr="00100308">
              <w:rPr>
                <w:rFonts w:eastAsia="Calibri"/>
                <w:sz w:val="24"/>
                <w:szCs w:val="24"/>
                <w:lang w:eastAsia="en-US"/>
              </w:rPr>
              <w:t>Способ посадки</w:t>
            </w:r>
          </w:p>
        </w:tc>
        <w:tc>
          <w:tcPr>
            <w:tcW w:w="3255" w:type="dxa"/>
            <w:gridSpan w:val="2"/>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ручной</w:t>
            </w:r>
          </w:p>
        </w:tc>
      </w:tr>
      <w:tr w:rsidR="004035CA" w:rsidRPr="004035CA" w:rsidTr="00CA094E">
        <w:trPr>
          <w:gridBefore w:val="1"/>
          <w:wBefore w:w="122" w:type="dxa"/>
          <w:trHeight w:hRule="exact" w:val="301"/>
          <w:jc w:val="center"/>
        </w:trPr>
        <w:tc>
          <w:tcPr>
            <w:tcW w:w="954" w:type="dxa"/>
            <w:gridSpan w:val="2"/>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8</w:t>
            </w:r>
          </w:p>
        </w:tc>
        <w:tc>
          <w:tcPr>
            <w:tcW w:w="5683" w:type="dxa"/>
            <w:gridSpan w:val="2"/>
            <w:vAlign w:val="center"/>
          </w:tcPr>
          <w:p w:rsidR="004035CA" w:rsidRPr="00100308" w:rsidRDefault="004035CA" w:rsidP="004035CA">
            <w:pPr>
              <w:spacing w:line="240" w:lineRule="auto"/>
              <w:ind w:firstLine="0"/>
              <w:contextualSpacing/>
              <w:jc w:val="left"/>
              <w:rPr>
                <w:rFonts w:eastAsia="Calibri"/>
                <w:sz w:val="24"/>
                <w:szCs w:val="24"/>
                <w:lang w:eastAsia="en-US"/>
              </w:rPr>
            </w:pPr>
            <w:r w:rsidRPr="00100308">
              <w:rPr>
                <w:rFonts w:eastAsia="Calibri"/>
                <w:sz w:val="24"/>
                <w:szCs w:val="24"/>
                <w:lang w:eastAsia="en-US"/>
              </w:rPr>
              <w:t xml:space="preserve">Количество пней на 1 га </w:t>
            </w:r>
          </w:p>
        </w:tc>
        <w:tc>
          <w:tcPr>
            <w:tcW w:w="3255" w:type="dxa"/>
            <w:gridSpan w:val="2"/>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до 500 шт</w:t>
            </w:r>
          </w:p>
        </w:tc>
      </w:tr>
      <w:tr w:rsidR="004035CA" w:rsidRPr="004035CA" w:rsidTr="00CA094E">
        <w:trPr>
          <w:gridBefore w:val="1"/>
          <w:wBefore w:w="122" w:type="dxa"/>
          <w:trHeight w:hRule="exact" w:val="301"/>
          <w:jc w:val="center"/>
        </w:trPr>
        <w:tc>
          <w:tcPr>
            <w:tcW w:w="954" w:type="dxa"/>
            <w:gridSpan w:val="2"/>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9</w:t>
            </w:r>
          </w:p>
        </w:tc>
        <w:tc>
          <w:tcPr>
            <w:tcW w:w="5683" w:type="dxa"/>
            <w:gridSpan w:val="2"/>
            <w:vAlign w:val="center"/>
          </w:tcPr>
          <w:p w:rsidR="004035CA" w:rsidRPr="00100308" w:rsidRDefault="004035CA" w:rsidP="004035CA">
            <w:pPr>
              <w:spacing w:line="240" w:lineRule="auto"/>
              <w:ind w:firstLine="0"/>
              <w:contextualSpacing/>
              <w:jc w:val="left"/>
              <w:rPr>
                <w:rFonts w:eastAsia="Calibri"/>
                <w:sz w:val="24"/>
                <w:szCs w:val="24"/>
                <w:lang w:eastAsia="en-US"/>
              </w:rPr>
            </w:pPr>
            <w:r w:rsidRPr="00100308">
              <w:rPr>
                <w:rFonts w:eastAsia="Calibri"/>
                <w:sz w:val="24"/>
                <w:szCs w:val="24"/>
                <w:lang w:eastAsia="en-US"/>
              </w:rPr>
              <w:t xml:space="preserve">Расстояние доставки рабочих </w:t>
            </w:r>
          </w:p>
        </w:tc>
        <w:tc>
          <w:tcPr>
            <w:tcW w:w="3255" w:type="dxa"/>
            <w:gridSpan w:val="2"/>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до 50 км</w:t>
            </w:r>
          </w:p>
        </w:tc>
      </w:tr>
    </w:tbl>
    <w:p w:rsidR="00100308" w:rsidRDefault="00100308" w:rsidP="004035CA">
      <w:pPr>
        <w:pStyle w:val="aa"/>
        <w:spacing w:line="240" w:lineRule="auto"/>
        <w:ind w:left="0" w:firstLine="567"/>
        <w:rPr>
          <w:b/>
          <w:szCs w:val="28"/>
          <w:lang w:eastAsia="en-US"/>
        </w:rPr>
      </w:pPr>
    </w:p>
    <w:p w:rsidR="004035CA" w:rsidRDefault="004035CA" w:rsidP="004035CA">
      <w:pPr>
        <w:pStyle w:val="aa"/>
        <w:spacing w:line="240" w:lineRule="auto"/>
        <w:ind w:left="0" w:firstLine="567"/>
        <w:rPr>
          <w:b/>
          <w:szCs w:val="28"/>
        </w:rPr>
      </w:pPr>
      <w:r w:rsidRPr="004035CA">
        <w:rPr>
          <w:b/>
          <w:szCs w:val="28"/>
          <w:lang w:eastAsia="en-US"/>
        </w:rPr>
        <w:t xml:space="preserve">25. </w:t>
      </w:r>
      <w:r w:rsidRPr="004035CA">
        <w:rPr>
          <w:b/>
          <w:szCs w:val="28"/>
        </w:rPr>
        <w:t>Искусственное лесовосстановление путём посадки саженцев с закрытой корневой системой.</w:t>
      </w:r>
    </w:p>
    <w:p w:rsidR="004035CA" w:rsidRPr="004035CA" w:rsidRDefault="004035CA" w:rsidP="004035CA">
      <w:pPr>
        <w:pStyle w:val="aa"/>
        <w:spacing w:line="240" w:lineRule="auto"/>
        <w:ind w:left="0" w:firstLine="567"/>
        <w:rPr>
          <w:szCs w:val="28"/>
          <w:lang w:eastAsia="en-US"/>
        </w:rPr>
      </w:pPr>
      <w:r>
        <w:rPr>
          <w:szCs w:val="28"/>
        </w:rPr>
        <w:t xml:space="preserve">25.1. </w:t>
      </w:r>
      <w:r w:rsidRPr="004035CA">
        <w:rPr>
          <w:szCs w:val="28"/>
          <w:lang w:eastAsia="en-US"/>
        </w:rPr>
        <w:t>Базовой технологией выполнения работ по искусственному лесовосстановлению путём посадки саженцев с закрытой корневой системой:</w:t>
      </w:r>
    </w:p>
    <w:p w:rsidR="004035CA" w:rsidRPr="004035CA" w:rsidRDefault="004035CA" w:rsidP="004035CA">
      <w:pPr>
        <w:spacing w:line="240" w:lineRule="auto"/>
        <w:ind w:firstLine="0"/>
        <w:contextualSpacing/>
        <w:rPr>
          <w:rFonts w:eastAsia="Calibri"/>
          <w:szCs w:val="28"/>
          <w:lang w:eastAsia="en-US"/>
        </w:rPr>
      </w:pPr>
    </w:p>
    <w:p w:rsidR="004035CA" w:rsidRPr="004035CA" w:rsidRDefault="004035CA" w:rsidP="004035CA">
      <w:pPr>
        <w:spacing w:line="240" w:lineRule="auto"/>
        <w:ind w:firstLine="567"/>
        <w:contextualSpacing/>
        <w:rPr>
          <w:rFonts w:eastAsia="Calibri"/>
          <w:szCs w:val="28"/>
          <w:lang w:eastAsia="en-US"/>
        </w:rPr>
      </w:pPr>
      <w:r w:rsidRPr="004035CA">
        <w:rPr>
          <w:rFonts w:eastAsia="Calibri"/>
          <w:szCs w:val="28"/>
          <w:lang w:eastAsia="en-US"/>
        </w:rPr>
        <w:t>1. Погрузка и разгрузка саженцев (выборка саженцев,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саженцев к месту прикопки на расстояние до 10 м и их прикопка).</w:t>
      </w:r>
    </w:p>
    <w:p w:rsidR="004035CA" w:rsidRPr="004035CA" w:rsidRDefault="004035CA" w:rsidP="004035CA">
      <w:pPr>
        <w:spacing w:line="240" w:lineRule="auto"/>
        <w:ind w:firstLine="567"/>
        <w:contextualSpacing/>
        <w:rPr>
          <w:rFonts w:eastAsia="Calibri"/>
          <w:szCs w:val="28"/>
          <w:lang w:eastAsia="en-US"/>
        </w:rPr>
      </w:pPr>
      <w:r w:rsidRPr="004035CA">
        <w:rPr>
          <w:rFonts w:eastAsia="Calibri"/>
          <w:szCs w:val="28"/>
          <w:lang w:eastAsia="en-US"/>
        </w:rPr>
        <w:t>2. Посадка с подноской однолетних саженцев с закрытой корневой системой  с размещением 3,0х1,66 м.</w:t>
      </w:r>
    </w:p>
    <w:p w:rsidR="004035CA" w:rsidRPr="004035CA" w:rsidRDefault="004035CA" w:rsidP="004035CA">
      <w:pPr>
        <w:spacing w:line="240" w:lineRule="auto"/>
        <w:ind w:firstLine="567"/>
        <w:contextualSpacing/>
        <w:rPr>
          <w:rFonts w:eastAsia="Calibri"/>
          <w:szCs w:val="28"/>
          <w:lang w:eastAsia="en-US"/>
        </w:rPr>
      </w:pPr>
      <w:r w:rsidRPr="004035CA">
        <w:rPr>
          <w:rFonts w:eastAsia="Calibri"/>
          <w:szCs w:val="28"/>
          <w:lang w:eastAsia="en-US"/>
        </w:rPr>
        <w:t>3. Изготовление из растущего леса и постановка деляночных столбов.</w:t>
      </w:r>
    </w:p>
    <w:p w:rsidR="004035CA" w:rsidRPr="004035CA" w:rsidRDefault="004035CA" w:rsidP="004035CA">
      <w:pPr>
        <w:spacing w:line="240" w:lineRule="auto"/>
        <w:ind w:firstLine="567"/>
        <w:contextualSpacing/>
        <w:rPr>
          <w:rFonts w:eastAsia="Calibri"/>
          <w:szCs w:val="28"/>
          <w:lang w:eastAsia="en-US"/>
        </w:rPr>
      </w:pPr>
      <w:r w:rsidRPr="004035CA">
        <w:rPr>
          <w:rFonts w:eastAsia="Calibri"/>
          <w:szCs w:val="28"/>
          <w:lang w:eastAsia="en-US"/>
        </w:rPr>
        <w:t>4. Доставка рабочих и посадочного материала.</w:t>
      </w:r>
    </w:p>
    <w:p w:rsidR="004035CA" w:rsidRPr="004035CA" w:rsidRDefault="004035CA" w:rsidP="004035CA">
      <w:pPr>
        <w:spacing w:line="240" w:lineRule="auto"/>
        <w:ind w:firstLine="567"/>
        <w:contextualSpacing/>
        <w:rPr>
          <w:rFonts w:eastAsia="Calibri"/>
          <w:szCs w:val="28"/>
          <w:lang w:eastAsia="en-US"/>
        </w:rPr>
      </w:pPr>
    </w:p>
    <w:p w:rsidR="004035CA" w:rsidRPr="004035CA" w:rsidRDefault="004035CA" w:rsidP="004035CA">
      <w:pPr>
        <w:spacing w:line="240" w:lineRule="auto"/>
        <w:ind w:firstLine="567"/>
        <w:contextualSpacing/>
        <w:rPr>
          <w:rFonts w:eastAsia="Calibri"/>
          <w:szCs w:val="28"/>
          <w:lang w:eastAsia="en-US"/>
        </w:rPr>
      </w:pPr>
      <w:r>
        <w:rPr>
          <w:rFonts w:eastAsia="Calibri"/>
          <w:szCs w:val="28"/>
          <w:lang w:eastAsia="en-US"/>
        </w:rPr>
        <w:t xml:space="preserve">25.2. </w:t>
      </w:r>
      <w:r w:rsidRPr="004035CA">
        <w:rPr>
          <w:rFonts w:eastAsia="Calibri"/>
          <w:szCs w:val="28"/>
          <w:lang w:eastAsia="en-US"/>
        </w:rPr>
        <w:t>Базовый состав машин и механизмов, а также оборудования необходимого для выполнения работ по   искусственному лесовосстановлению путём посадки саженцев с закрытой корневой системой, приведены в таблице 1.</w:t>
      </w:r>
    </w:p>
    <w:p w:rsidR="004035CA" w:rsidRPr="004035CA" w:rsidRDefault="004035CA" w:rsidP="004035CA">
      <w:pPr>
        <w:spacing w:line="240" w:lineRule="auto"/>
        <w:ind w:firstLine="567"/>
        <w:contextualSpacing/>
        <w:rPr>
          <w:rFonts w:eastAsia="Calibri"/>
          <w:szCs w:val="28"/>
          <w:lang w:eastAsia="en-US"/>
        </w:rPr>
      </w:pPr>
    </w:p>
    <w:p w:rsidR="004035CA" w:rsidRPr="004035CA" w:rsidRDefault="004035CA" w:rsidP="004035CA">
      <w:pPr>
        <w:spacing w:line="240" w:lineRule="auto"/>
        <w:ind w:firstLine="0"/>
        <w:contextualSpacing/>
        <w:jc w:val="right"/>
        <w:rPr>
          <w:rFonts w:eastAsia="Calibri"/>
          <w:szCs w:val="28"/>
          <w:lang w:eastAsia="en-US"/>
        </w:rPr>
      </w:pPr>
      <w:r w:rsidRPr="004035CA">
        <w:rPr>
          <w:rFonts w:eastAsia="Calibri"/>
          <w:szCs w:val="28"/>
          <w:lang w:eastAsia="en-US"/>
        </w:rPr>
        <w:t>Таблица 1</w:t>
      </w:r>
    </w:p>
    <w:tbl>
      <w:tblPr>
        <w:tblW w:w="10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804"/>
        <w:gridCol w:w="4529"/>
      </w:tblGrid>
      <w:tr w:rsidR="004035CA" w:rsidRPr="004035CA" w:rsidTr="00CA094E">
        <w:trPr>
          <w:trHeight w:val="226"/>
        </w:trPr>
        <w:tc>
          <w:tcPr>
            <w:tcW w:w="851" w:type="dxa"/>
            <w:vAlign w:val="center"/>
          </w:tcPr>
          <w:p w:rsidR="004035CA" w:rsidRPr="004035CA" w:rsidRDefault="004035CA" w:rsidP="004035CA">
            <w:pPr>
              <w:keepNext/>
              <w:spacing w:line="240" w:lineRule="auto"/>
              <w:ind w:firstLine="0"/>
              <w:contextualSpacing/>
              <w:jc w:val="center"/>
              <w:rPr>
                <w:rFonts w:eastAsia="Calibri"/>
                <w:sz w:val="24"/>
                <w:szCs w:val="24"/>
                <w:lang w:eastAsia="en-US"/>
              </w:rPr>
            </w:pPr>
            <w:r w:rsidRPr="004035CA">
              <w:rPr>
                <w:rFonts w:eastAsia="Calibri"/>
                <w:sz w:val="24"/>
                <w:szCs w:val="24"/>
                <w:lang w:eastAsia="en-US"/>
              </w:rPr>
              <w:t>№ п.п</w:t>
            </w:r>
          </w:p>
        </w:tc>
        <w:tc>
          <w:tcPr>
            <w:tcW w:w="4804" w:type="dxa"/>
            <w:vAlign w:val="center"/>
          </w:tcPr>
          <w:p w:rsidR="004035CA" w:rsidRPr="004035CA" w:rsidRDefault="004035CA" w:rsidP="004035CA">
            <w:pPr>
              <w:keepNext/>
              <w:spacing w:line="240" w:lineRule="auto"/>
              <w:ind w:firstLine="0"/>
              <w:contextualSpacing/>
              <w:jc w:val="center"/>
              <w:rPr>
                <w:rFonts w:eastAsia="Calibri"/>
                <w:sz w:val="24"/>
                <w:szCs w:val="24"/>
                <w:lang w:eastAsia="en-US"/>
              </w:rPr>
            </w:pPr>
            <w:r w:rsidRPr="004035CA">
              <w:rPr>
                <w:rFonts w:eastAsia="Calibri"/>
                <w:sz w:val="24"/>
                <w:szCs w:val="24"/>
                <w:lang w:eastAsia="en-US"/>
              </w:rPr>
              <w:t>Наименование машин и механизмов</w:t>
            </w:r>
          </w:p>
        </w:tc>
        <w:tc>
          <w:tcPr>
            <w:tcW w:w="4529" w:type="dxa"/>
            <w:vAlign w:val="center"/>
          </w:tcPr>
          <w:p w:rsidR="004035CA" w:rsidRPr="004035CA" w:rsidRDefault="004035CA" w:rsidP="004035CA">
            <w:pPr>
              <w:keepNext/>
              <w:spacing w:line="240" w:lineRule="auto"/>
              <w:ind w:firstLine="0"/>
              <w:contextualSpacing/>
              <w:jc w:val="center"/>
              <w:rPr>
                <w:rFonts w:eastAsia="Calibri"/>
                <w:sz w:val="24"/>
                <w:szCs w:val="24"/>
                <w:lang w:eastAsia="en-US"/>
              </w:rPr>
            </w:pPr>
            <w:r w:rsidRPr="004035CA">
              <w:rPr>
                <w:rFonts w:eastAsia="Calibri"/>
                <w:sz w:val="24"/>
                <w:szCs w:val="24"/>
                <w:lang w:eastAsia="en-US"/>
              </w:rPr>
              <w:t>Марка машин и механизмов</w:t>
            </w:r>
          </w:p>
        </w:tc>
      </w:tr>
      <w:tr w:rsidR="004035CA" w:rsidRPr="004035CA" w:rsidTr="001C4B96">
        <w:trPr>
          <w:cantSplit/>
          <w:trHeight w:hRule="exact" w:val="311"/>
        </w:trPr>
        <w:tc>
          <w:tcPr>
            <w:tcW w:w="851" w:type="dxa"/>
            <w:vAlign w:val="center"/>
          </w:tcPr>
          <w:p w:rsidR="004035CA" w:rsidRPr="00100308" w:rsidRDefault="004035CA" w:rsidP="004035CA">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1</w:t>
            </w:r>
          </w:p>
        </w:tc>
        <w:tc>
          <w:tcPr>
            <w:tcW w:w="4804" w:type="dxa"/>
            <w:vAlign w:val="center"/>
          </w:tcPr>
          <w:p w:rsidR="004035CA" w:rsidRPr="00100308" w:rsidRDefault="004035CA" w:rsidP="004035CA">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Бензопила</w:t>
            </w:r>
          </w:p>
        </w:tc>
        <w:tc>
          <w:tcPr>
            <w:tcW w:w="4529" w:type="dxa"/>
            <w:vAlign w:val="center"/>
          </w:tcPr>
          <w:p w:rsidR="004035CA" w:rsidRPr="00100308" w:rsidRDefault="004035CA" w:rsidP="004035CA">
            <w:pPr>
              <w:spacing w:line="240" w:lineRule="auto"/>
              <w:ind w:firstLine="0"/>
              <w:jc w:val="center"/>
              <w:rPr>
                <w:rFonts w:eastAsia="Calibri"/>
                <w:sz w:val="24"/>
                <w:szCs w:val="24"/>
                <w:lang w:eastAsia="en-US"/>
              </w:rPr>
            </w:pPr>
            <w:r w:rsidRPr="00100308">
              <w:rPr>
                <w:rFonts w:eastAsia="Calibri"/>
                <w:sz w:val="24"/>
                <w:szCs w:val="24"/>
                <w:lang w:eastAsia="en-US"/>
              </w:rPr>
              <w:t>Хускварна</w:t>
            </w:r>
          </w:p>
        </w:tc>
      </w:tr>
      <w:tr w:rsidR="004035CA" w:rsidRPr="004035CA" w:rsidTr="001C4B96">
        <w:trPr>
          <w:cantSplit/>
          <w:trHeight w:hRule="exact" w:val="311"/>
        </w:trPr>
        <w:tc>
          <w:tcPr>
            <w:tcW w:w="851" w:type="dxa"/>
            <w:vAlign w:val="center"/>
          </w:tcPr>
          <w:p w:rsidR="004035CA" w:rsidRPr="00100308" w:rsidRDefault="004035CA" w:rsidP="004035CA">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2</w:t>
            </w:r>
          </w:p>
        </w:tc>
        <w:tc>
          <w:tcPr>
            <w:tcW w:w="4804" w:type="dxa"/>
            <w:vAlign w:val="center"/>
          </w:tcPr>
          <w:p w:rsidR="004035CA" w:rsidRPr="00100308" w:rsidRDefault="004035CA" w:rsidP="004035CA">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Автомобиль</w:t>
            </w:r>
          </w:p>
        </w:tc>
        <w:tc>
          <w:tcPr>
            <w:tcW w:w="4529" w:type="dxa"/>
            <w:vAlign w:val="center"/>
          </w:tcPr>
          <w:p w:rsidR="004035CA" w:rsidRPr="00100308" w:rsidRDefault="004035CA" w:rsidP="004035CA">
            <w:pPr>
              <w:spacing w:line="240" w:lineRule="auto"/>
              <w:ind w:firstLine="0"/>
              <w:jc w:val="center"/>
              <w:rPr>
                <w:rFonts w:eastAsia="Calibri"/>
                <w:sz w:val="24"/>
                <w:szCs w:val="24"/>
                <w:lang w:eastAsia="en-US"/>
              </w:rPr>
            </w:pPr>
            <w:r w:rsidRPr="00100308">
              <w:rPr>
                <w:rFonts w:eastAsia="Calibri"/>
                <w:sz w:val="24"/>
                <w:szCs w:val="24"/>
                <w:lang w:eastAsia="en-US"/>
              </w:rPr>
              <w:t>УАЗ-3909</w:t>
            </w:r>
          </w:p>
        </w:tc>
      </w:tr>
    </w:tbl>
    <w:p w:rsidR="004035CA" w:rsidRPr="004035CA" w:rsidRDefault="004035CA" w:rsidP="004035CA">
      <w:pPr>
        <w:spacing w:line="240" w:lineRule="auto"/>
        <w:ind w:firstLine="567"/>
        <w:contextualSpacing/>
        <w:jc w:val="center"/>
        <w:rPr>
          <w:rFonts w:eastAsia="Calibri"/>
          <w:b/>
          <w:szCs w:val="28"/>
          <w:lang w:eastAsia="en-US"/>
        </w:rPr>
      </w:pPr>
    </w:p>
    <w:p w:rsidR="004035CA" w:rsidRPr="004035CA" w:rsidRDefault="004035CA" w:rsidP="004035CA">
      <w:pPr>
        <w:spacing w:line="240" w:lineRule="auto"/>
        <w:ind w:firstLine="567"/>
        <w:contextualSpacing/>
        <w:rPr>
          <w:rFonts w:eastAsia="Calibri"/>
          <w:szCs w:val="28"/>
          <w:lang w:eastAsia="en-US"/>
        </w:rPr>
      </w:pPr>
      <w:r>
        <w:rPr>
          <w:rFonts w:eastAsia="Calibri"/>
          <w:szCs w:val="28"/>
          <w:lang w:eastAsia="en-US"/>
        </w:rPr>
        <w:t xml:space="preserve">25.3. </w:t>
      </w:r>
      <w:r w:rsidRPr="004035CA">
        <w:rPr>
          <w:rFonts w:eastAsia="Calibri"/>
          <w:szCs w:val="28"/>
          <w:lang w:eastAsia="en-US"/>
        </w:rPr>
        <w:t>Нормы выработки и нормы времени, необходимые для выполнения работ по искусственному лесовосстановлению путём посадки саженцев с закрытой корневой системой приведены в таблице 2, исходя из базовых условий ее выполнении, указанных в таблице 3.</w:t>
      </w:r>
    </w:p>
    <w:p w:rsidR="004035CA" w:rsidRPr="004035CA" w:rsidRDefault="004035CA" w:rsidP="004035CA">
      <w:pPr>
        <w:spacing w:line="240" w:lineRule="auto"/>
        <w:ind w:firstLine="567"/>
        <w:contextualSpacing/>
        <w:jc w:val="right"/>
        <w:rPr>
          <w:rFonts w:eastAsia="Calibri"/>
          <w:szCs w:val="28"/>
          <w:lang w:eastAsia="en-US"/>
        </w:rPr>
      </w:pPr>
      <w:r w:rsidRPr="004035CA">
        <w:rPr>
          <w:rFonts w:eastAsia="Calibri"/>
          <w:szCs w:val="28"/>
          <w:lang w:eastAsia="en-US"/>
        </w:rPr>
        <w:t>Таблица 2</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4826"/>
        <w:gridCol w:w="1105"/>
        <w:gridCol w:w="986"/>
        <w:gridCol w:w="1404"/>
        <w:gridCol w:w="1212"/>
      </w:tblGrid>
      <w:tr w:rsidR="004035CA" w:rsidRPr="00956ADE" w:rsidTr="00CA094E">
        <w:trPr>
          <w:trHeight w:val="204"/>
          <w:tblHeader/>
        </w:trPr>
        <w:tc>
          <w:tcPr>
            <w:tcW w:w="669" w:type="dxa"/>
            <w:vMerge w:val="restart"/>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 п.п.</w:t>
            </w:r>
          </w:p>
        </w:tc>
        <w:tc>
          <w:tcPr>
            <w:tcW w:w="4826" w:type="dxa"/>
            <w:vMerge w:val="restart"/>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Виды работ</w:t>
            </w:r>
          </w:p>
        </w:tc>
        <w:tc>
          <w:tcPr>
            <w:tcW w:w="1105" w:type="dxa"/>
            <w:vMerge w:val="restart"/>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Единица измере</w:t>
            </w:r>
            <w:r w:rsidRPr="00956ADE">
              <w:rPr>
                <w:rFonts w:eastAsia="Calibri"/>
                <w:sz w:val="24"/>
                <w:szCs w:val="24"/>
                <w:lang w:eastAsia="en-US"/>
              </w:rPr>
              <w:softHyphen/>
              <w:t>ния</w:t>
            </w:r>
          </w:p>
        </w:tc>
        <w:tc>
          <w:tcPr>
            <w:tcW w:w="986" w:type="dxa"/>
            <w:vMerge w:val="restart"/>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Норма выра</w:t>
            </w:r>
            <w:r w:rsidRPr="00956ADE">
              <w:rPr>
                <w:rFonts w:eastAsia="Calibri"/>
                <w:sz w:val="24"/>
                <w:szCs w:val="24"/>
                <w:lang w:eastAsia="en-US"/>
              </w:rPr>
              <w:softHyphen/>
              <w:t>ботки</w:t>
            </w:r>
          </w:p>
        </w:tc>
        <w:tc>
          <w:tcPr>
            <w:tcW w:w="2616" w:type="dxa"/>
            <w:gridSpan w:val="2"/>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Потребное количество</w:t>
            </w:r>
          </w:p>
        </w:tc>
      </w:tr>
      <w:tr w:rsidR="004035CA" w:rsidRPr="00956ADE" w:rsidTr="00CA094E">
        <w:trPr>
          <w:trHeight w:val="204"/>
          <w:tblHeader/>
        </w:trPr>
        <w:tc>
          <w:tcPr>
            <w:tcW w:w="669" w:type="dxa"/>
            <w:vMerge/>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p>
        </w:tc>
        <w:tc>
          <w:tcPr>
            <w:tcW w:w="4826" w:type="dxa"/>
            <w:vMerge/>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p>
        </w:tc>
        <w:tc>
          <w:tcPr>
            <w:tcW w:w="1105" w:type="dxa"/>
            <w:vMerge/>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p>
        </w:tc>
        <w:tc>
          <w:tcPr>
            <w:tcW w:w="986" w:type="dxa"/>
            <w:vMerge/>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p>
        </w:tc>
        <w:tc>
          <w:tcPr>
            <w:tcW w:w="1404" w:type="dxa"/>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человеко - дней</w:t>
            </w:r>
          </w:p>
        </w:tc>
        <w:tc>
          <w:tcPr>
            <w:tcW w:w="1212" w:type="dxa"/>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машино - смен</w:t>
            </w:r>
          </w:p>
        </w:tc>
      </w:tr>
      <w:tr w:rsidR="004035CA" w:rsidRPr="00956ADE" w:rsidTr="00CA094E">
        <w:trPr>
          <w:trHeight w:val="204"/>
          <w:tblHeader/>
        </w:trPr>
        <w:tc>
          <w:tcPr>
            <w:tcW w:w="669" w:type="dxa"/>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А</w:t>
            </w:r>
          </w:p>
        </w:tc>
        <w:tc>
          <w:tcPr>
            <w:tcW w:w="4826" w:type="dxa"/>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Б</w:t>
            </w:r>
          </w:p>
        </w:tc>
        <w:tc>
          <w:tcPr>
            <w:tcW w:w="1105" w:type="dxa"/>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В</w:t>
            </w:r>
          </w:p>
        </w:tc>
        <w:tc>
          <w:tcPr>
            <w:tcW w:w="986" w:type="dxa"/>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1</w:t>
            </w:r>
          </w:p>
        </w:tc>
        <w:tc>
          <w:tcPr>
            <w:tcW w:w="1404" w:type="dxa"/>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2</w:t>
            </w:r>
          </w:p>
        </w:tc>
        <w:tc>
          <w:tcPr>
            <w:tcW w:w="1212" w:type="dxa"/>
            <w:shd w:val="clear" w:color="auto" w:fill="auto"/>
            <w:vAlign w:val="center"/>
          </w:tcPr>
          <w:p w:rsidR="004035CA" w:rsidRPr="00956ADE" w:rsidRDefault="004035CA" w:rsidP="00956ADE">
            <w:pPr>
              <w:spacing w:line="240" w:lineRule="auto"/>
              <w:ind w:firstLine="0"/>
              <w:contextualSpacing/>
              <w:jc w:val="center"/>
              <w:rPr>
                <w:rFonts w:eastAsia="Calibri"/>
                <w:sz w:val="24"/>
                <w:szCs w:val="24"/>
                <w:lang w:eastAsia="en-US"/>
              </w:rPr>
            </w:pPr>
            <w:r w:rsidRPr="00956ADE">
              <w:rPr>
                <w:rFonts w:eastAsia="Calibri"/>
                <w:sz w:val="24"/>
                <w:szCs w:val="24"/>
                <w:lang w:eastAsia="en-US"/>
              </w:rPr>
              <w:t>3</w:t>
            </w:r>
          </w:p>
        </w:tc>
      </w:tr>
      <w:tr w:rsidR="004035CA" w:rsidRPr="00956ADE" w:rsidTr="00CA094E">
        <w:trPr>
          <w:trHeight w:val="2029"/>
        </w:trPr>
        <w:tc>
          <w:tcPr>
            <w:tcW w:w="669"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lastRenderedPageBreak/>
              <w:t>1</w:t>
            </w:r>
          </w:p>
        </w:tc>
        <w:tc>
          <w:tcPr>
            <w:tcW w:w="4826" w:type="dxa"/>
            <w:shd w:val="clear" w:color="auto" w:fill="auto"/>
            <w:vAlign w:val="center"/>
          </w:tcPr>
          <w:p w:rsidR="004035CA" w:rsidRPr="00100308" w:rsidRDefault="004035CA" w:rsidP="00956ADE">
            <w:pPr>
              <w:spacing w:line="240" w:lineRule="auto"/>
              <w:ind w:firstLine="0"/>
              <w:contextualSpacing/>
              <w:rPr>
                <w:rFonts w:eastAsia="Calibri"/>
                <w:sz w:val="24"/>
                <w:szCs w:val="24"/>
                <w:lang w:eastAsia="en-US"/>
              </w:rPr>
            </w:pPr>
            <w:r w:rsidRPr="00100308">
              <w:rPr>
                <w:rFonts w:eastAsia="Calibri"/>
                <w:sz w:val="24"/>
                <w:szCs w:val="24"/>
                <w:lang w:eastAsia="en-US"/>
              </w:rPr>
              <w:t>Погрузка и разгрузка саженцев (выборка саженцев,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саженцев к месту прикопки на расстояние до 10 м и их прикопка)</w:t>
            </w:r>
          </w:p>
        </w:tc>
        <w:tc>
          <w:tcPr>
            <w:tcW w:w="1105"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тыс. шт.</w:t>
            </w:r>
          </w:p>
        </w:tc>
        <w:tc>
          <w:tcPr>
            <w:tcW w:w="986"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171,00</w:t>
            </w:r>
          </w:p>
        </w:tc>
        <w:tc>
          <w:tcPr>
            <w:tcW w:w="1404"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0,01</w:t>
            </w:r>
          </w:p>
        </w:tc>
        <w:tc>
          <w:tcPr>
            <w:tcW w:w="1212"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p>
        </w:tc>
      </w:tr>
      <w:tr w:rsidR="004035CA" w:rsidRPr="00956ADE" w:rsidTr="00CA094E">
        <w:trPr>
          <w:trHeight w:val="611"/>
        </w:trPr>
        <w:tc>
          <w:tcPr>
            <w:tcW w:w="669"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2</w:t>
            </w:r>
          </w:p>
        </w:tc>
        <w:tc>
          <w:tcPr>
            <w:tcW w:w="4826" w:type="dxa"/>
            <w:shd w:val="clear" w:color="auto" w:fill="auto"/>
            <w:vAlign w:val="center"/>
          </w:tcPr>
          <w:p w:rsidR="004035CA" w:rsidRPr="00100308" w:rsidRDefault="004035CA" w:rsidP="00956ADE">
            <w:pPr>
              <w:spacing w:line="240" w:lineRule="auto"/>
              <w:ind w:firstLine="0"/>
              <w:contextualSpacing/>
              <w:rPr>
                <w:rFonts w:eastAsia="Calibri"/>
                <w:sz w:val="24"/>
                <w:szCs w:val="24"/>
                <w:lang w:eastAsia="en-US"/>
              </w:rPr>
            </w:pPr>
            <w:r w:rsidRPr="00100308">
              <w:rPr>
                <w:rFonts w:eastAsia="Calibri"/>
                <w:sz w:val="24"/>
                <w:szCs w:val="24"/>
                <w:lang w:eastAsia="en-US"/>
              </w:rPr>
              <w:t>Посадка с подноской однолетних саженцев с закрытой корневой системой  с размещением 3,0х1,66 м</w:t>
            </w:r>
          </w:p>
        </w:tc>
        <w:tc>
          <w:tcPr>
            <w:tcW w:w="1105"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тыс. шт.</w:t>
            </w:r>
          </w:p>
        </w:tc>
        <w:tc>
          <w:tcPr>
            <w:tcW w:w="986"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0,648</w:t>
            </w:r>
          </w:p>
        </w:tc>
        <w:tc>
          <w:tcPr>
            <w:tcW w:w="1404"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3,1</w:t>
            </w:r>
          </w:p>
        </w:tc>
        <w:tc>
          <w:tcPr>
            <w:tcW w:w="1212"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p>
        </w:tc>
      </w:tr>
      <w:tr w:rsidR="004035CA" w:rsidRPr="00956ADE" w:rsidTr="00CA094E">
        <w:trPr>
          <w:trHeight w:val="408"/>
        </w:trPr>
        <w:tc>
          <w:tcPr>
            <w:tcW w:w="669"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3</w:t>
            </w:r>
          </w:p>
        </w:tc>
        <w:tc>
          <w:tcPr>
            <w:tcW w:w="4826" w:type="dxa"/>
            <w:shd w:val="clear" w:color="auto" w:fill="auto"/>
            <w:vAlign w:val="center"/>
          </w:tcPr>
          <w:p w:rsidR="004035CA" w:rsidRPr="00100308" w:rsidRDefault="004035CA" w:rsidP="00956ADE">
            <w:pPr>
              <w:spacing w:line="240" w:lineRule="auto"/>
              <w:ind w:firstLine="0"/>
              <w:contextualSpacing/>
              <w:rPr>
                <w:rFonts w:eastAsia="Calibri"/>
                <w:sz w:val="24"/>
                <w:szCs w:val="24"/>
                <w:lang w:eastAsia="en-US"/>
              </w:rPr>
            </w:pPr>
            <w:r w:rsidRPr="00100308">
              <w:rPr>
                <w:rFonts w:eastAsia="Calibri"/>
                <w:sz w:val="24"/>
                <w:szCs w:val="24"/>
                <w:lang w:eastAsia="en-US"/>
              </w:rPr>
              <w:t>Изготовление из растущего леса и постановка деляночных столбов</w:t>
            </w:r>
          </w:p>
        </w:tc>
        <w:tc>
          <w:tcPr>
            <w:tcW w:w="1105"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шт.</w:t>
            </w:r>
          </w:p>
        </w:tc>
        <w:tc>
          <w:tcPr>
            <w:tcW w:w="986"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7,50</w:t>
            </w:r>
          </w:p>
        </w:tc>
        <w:tc>
          <w:tcPr>
            <w:tcW w:w="1404"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0,53</w:t>
            </w:r>
          </w:p>
        </w:tc>
        <w:tc>
          <w:tcPr>
            <w:tcW w:w="1212"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0,53</w:t>
            </w:r>
          </w:p>
        </w:tc>
      </w:tr>
      <w:tr w:rsidR="004035CA" w:rsidRPr="00956ADE" w:rsidTr="00CA094E">
        <w:trPr>
          <w:trHeight w:val="408"/>
        </w:trPr>
        <w:tc>
          <w:tcPr>
            <w:tcW w:w="669"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4</w:t>
            </w:r>
          </w:p>
        </w:tc>
        <w:tc>
          <w:tcPr>
            <w:tcW w:w="4826" w:type="dxa"/>
            <w:shd w:val="clear" w:color="auto" w:fill="auto"/>
            <w:vAlign w:val="center"/>
          </w:tcPr>
          <w:p w:rsidR="004035CA" w:rsidRPr="00100308" w:rsidRDefault="004035CA" w:rsidP="00956ADE">
            <w:pPr>
              <w:spacing w:line="240" w:lineRule="auto"/>
              <w:ind w:firstLine="0"/>
              <w:contextualSpacing/>
              <w:rPr>
                <w:rFonts w:eastAsia="Calibri"/>
                <w:sz w:val="24"/>
                <w:szCs w:val="24"/>
                <w:lang w:eastAsia="en-US"/>
              </w:rPr>
            </w:pPr>
            <w:r w:rsidRPr="00100308">
              <w:rPr>
                <w:rFonts w:eastAsia="Calibri"/>
                <w:sz w:val="24"/>
                <w:szCs w:val="24"/>
                <w:lang w:eastAsia="en-US"/>
              </w:rPr>
              <w:t>Доставка рабочих  и посадочного материала</w:t>
            </w:r>
          </w:p>
        </w:tc>
        <w:tc>
          <w:tcPr>
            <w:tcW w:w="1105"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r w:rsidRPr="00100308">
              <w:rPr>
                <w:rFonts w:eastAsia="Calibri"/>
                <w:sz w:val="24"/>
                <w:szCs w:val="24"/>
                <w:lang w:eastAsia="en-US"/>
              </w:rPr>
              <w:t>км</w:t>
            </w:r>
          </w:p>
        </w:tc>
        <w:tc>
          <w:tcPr>
            <w:tcW w:w="986"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p>
        </w:tc>
        <w:tc>
          <w:tcPr>
            <w:tcW w:w="1404" w:type="dxa"/>
            <w:shd w:val="clear" w:color="auto" w:fill="auto"/>
            <w:vAlign w:val="center"/>
          </w:tcPr>
          <w:p w:rsidR="004035CA" w:rsidRPr="00100308" w:rsidRDefault="004035CA" w:rsidP="00956ADE">
            <w:pPr>
              <w:spacing w:line="240" w:lineRule="auto"/>
              <w:ind w:firstLine="0"/>
              <w:jc w:val="center"/>
              <w:rPr>
                <w:rFonts w:eastAsia="Calibri"/>
                <w:sz w:val="24"/>
                <w:szCs w:val="24"/>
                <w:lang w:eastAsia="en-US"/>
              </w:rPr>
            </w:pPr>
            <w:r w:rsidRPr="00100308">
              <w:rPr>
                <w:rFonts w:eastAsia="Calibri"/>
                <w:sz w:val="24"/>
                <w:szCs w:val="24"/>
                <w:lang w:eastAsia="en-US"/>
              </w:rPr>
              <w:t>0,73</w:t>
            </w:r>
          </w:p>
        </w:tc>
        <w:tc>
          <w:tcPr>
            <w:tcW w:w="1212" w:type="dxa"/>
            <w:shd w:val="clear" w:color="auto" w:fill="auto"/>
            <w:vAlign w:val="center"/>
          </w:tcPr>
          <w:p w:rsidR="004035CA" w:rsidRPr="00100308" w:rsidRDefault="004035CA" w:rsidP="00956ADE">
            <w:pPr>
              <w:spacing w:line="240" w:lineRule="auto"/>
              <w:ind w:firstLine="0"/>
              <w:jc w:val="center"/>
              <w:rPr>
                <w:rFonts w:eastAsia="Calibri"/>
                <w:sz w:val="24"/>
                <w:szCs w:val="24"/>
                <w:lang w:eastAsia="en-US"/>
              </w:rPr>
            </w:pPr>
            <w:r w:rsidRPr="00100308">
              <w:rPr>
                <w:rFonts w:eastAsia="Calibri"/>
                <w:sz w:val="24"/>
                <w:szCs w:val="24"/>
                <w:lang w:eastAsia="en-US"/>
              </w:rPr>
              <w:t>0,73</w:t>
            </w:r>
          </w:p>
        </w:tc>
      </w:tr>
      <w:tr w:rsidR="004035CA" w:rsidRPr="00956ADE" w:rsidTr="00CA094E">
        <w:trPr>
          <w:trHeight w:val="204"/>
        </w:trPr>
        <w:tc>
          <w:tcPr>
            <w:tcW w:w="669"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p>
        </w:tc>
        <w:tc>
          <w:tcPr>
            <w:tcW w:w="4826" w:type="dxa"/>
            <w:shd w:val="clear" w:color="auto" w:fill="auto"/>
            <w:vAlign w:val="center"/>
          </w:tcPr>
          <w:p w:rsidR="004035CA" w:rsidRPr="00100308" w:rsidRDefault="004035CA" w:rsidP="00956ADE">
            <w:pPr>
              <w:spacing w:line="240" w:lineRule="auto"/>
              <w:ind w:firstLine="0"/>
              <w:contextualSpacing/>
              <w:jc w:val="center"/>
              <w:rPr>
                <w:rFonts w:eastAsia="Calibri"/>
                <w:b/>
                <w:sz w:val="24"/>
                <w:szCs w:val="24"/>
                <w:lang w:eastAsia="en-US"/>
              </w:rPr>
            </w:pPr>
            <w:r w:rsidRPr="00100308">
              <w:rPr>
                <w:rFonts w:eastAsia="Calibri"/>
                <w:b/>
                <w:sz w:val="24"/>
                <w:szCs w:val="24"/>
                <w:lang w:eastAsia="en-US"/>
              </w:rPr>
              <w:t>Итого</w:t>
            </w:r>
          </w:p>
        </w:tc>
        <w:tc>
          <w:tcPr>
            <w:tcW w:w="1105" w:type="dxa"/>
            <w:shd w:val="clear" w:color="auto" w:fill="auto"/>
            <w:vAlign w:val="center"/>
          </w:tcPr>
          <w:p w:rsidR="004035CA" w:rsidRPr="00100308" w:rsidRDefault="004035CA" w:rsidP="00956ADE">
            <w:pPr>
              <w:spacing w:line="240" w:lineRule="auto"/>
              <w:ind w:firstLine="0"/>
              <w:contextualSpacing/>
              <w:jc w:val="center"/>
              <w:rPr>
                <w:rFonts w:eastAsia="Calibri"/>
                <w:b/>
                <w:sz w:val="24"/>
                <w:szCs w:val="24"/>
                <w:lang w:eastAsia="en-US"/>
              </w:rPr>
            </w:pPr>
          </w:p>
        </w:tc>
        <w:tc>
          <w:tcPr>
            <w:tcW w:w="986" w:type="dxa"/>
            <w:shd w:val="clear" w:color="auto" w:fill="auto"/>
            <w:vAlign w:val="center"/>
          </w:tcPr>
          <w:p w:rsidR="004035CA" w:rsidRPr="00100308" w:rsidRDefault="004035CA" w:rsidP="00956ADE">
            <w:pPr>
              <w:spacing w:line="240" w:lineRule="auto"/>
              <w:ind w:firstLine="0"/>
              <w:contextualSpacing/>
              <w:jc w:val="center"/>
              <w:rPr>
                <w:rFonts w:eastAsia="Calibri"/>
                <w:sz w:val="24"/>
                <w:szCs w:val="24"/>
                <w:lang w:eastAsia="en-US"/>
              </w:rPr>
            </w:pPr>
          </w:p>
        </w:tc>
        <w:tc>
          <w:tcPr>
            <w:tcW w:w="1404" w:type="dxa"/>
            <w:shd w:val="clear" w:color="auto" w:fill="auto"/>
            <w:vAlign w:val="center"/>
          </w:tcPr>
          <w:p w:rsidR="004035CA" w:rsidRPr="00100308" w:rsidRDefault="004035CA" w:rsidP="00956ADE">
            <w:pPr>
              <w:spacing w:line="240" w:lineRule="auto"/>
              <w:ind w:firstLine="0"/>
              <w:jc w:val="center"/>
              <w:rPr>
                <w:rFonts w:eastAsia="Calibri"/>
                <w:b/>
                <w:sz w:val="24"/>
                <w:szCs w:val="24"/>
                <w:lang w:eastAsia="en-US"/>
              </w:rPr>
            </w:pPr>
            <w:r w:rsidRPr="00100308">
              <w:rPr>
                <w:rFonts w:eastAsia="Calibri"/>
                <w:b/>
                <w:sz w:val="24"/>
                <w:szCs w:val="24"/>
                <w:lang w:eastAsia="en-US"/>
              </w:rPr>
              <w:t>4,36</w:t>
            </w:r>
          </w:p>
        </w:tc>
        <w:tc>
          <w:tcPr>
            <w:tcW w:w="1212" w:type="dxa"/>
            <w:shd w:val="clear" w:color="auto" w:fill="auto"/>
            <w:vAlign w:val="center"/>
          </w:tcPr>
          <w:p w:rsidR="004035CA" w:rsidRPr="00100308" w:rsidRDefault="004035CA" w:rsidP="00956ADE">
            <w:pPr>
              <w:spacing w:line="240" w:lineRule="auto"/>
              <w:ind w:firstLine="0"/>
              <w:jc w:val="center"/>
              <w:rPr>
                <w:rFonts w:eastAsia="Calibri"/>
                <w:b/>
                <w:sz w:val="24"/>
                <w:szCs w:val="24"/>
                <w:lang w:eastAsia="en-US"/>
              </w:rPr>
            </w:pPr>
            <w:r w:rsidRPr="00100308">
              <w:rPr>
                <w:rFonts w:eastAsia="Calibri"/>
                <w:b/>
                <w:sz w:val="24"/>
                <w:szCs w:val="24"/>
                <w:lang w:eastAsia="en-US"/>
              </w:rPr>
              <w:t>1,26</w:t>
            </w:r>
          </w:p>
        </w:tc>
      </w:tr>
    </w:tbl>
    <w:p w:rsidR="004035CA" w:rsidRPr="006D1B90" w:rsidRDefault="004035CA" w:rsidP="004035CA">
      <w:pPr>
        <w:spacing w:line="240" w:lineRule="auto"/>
        <w:ind w:firstLine="567"/>
        <w:contextualSpacing/>
        <w:rPr>
          <w:rFonts w:eastAsia="Calibri"/>
          <w:szCs w:val="28"/>
          <w:lang w:eastAsia="en-US"/>
        </w:rPr>
      </w:pPr>
    </w:p>
    <w:p w:rsidR="004035CA" w:rsidRPr="004035CA" w:rsidRDefault="004035CA" w:rsidP="004035CA">
      <w:pPr>
        <w:keepNext/>
        <w:spacing w:line="240" w:lineRule="auto"/>
        <w:ind w:firstLine="0"/>
        <w:contextualSpacing/>
        <w:jc w:val="right"/>
        <w:rPr>
          <w:rFonts w:eastAsia="Calibri"/>
          <w:szCs w:val="28"/>
          <w:lang w:eastAsia="en-US"/>
        </w:rPr>
      </w:pPr>
      <w:r w:rsidRPr="004035CA">
        <w:rPr>
          <w:rFonts w:eastAsia="Calibri"/>
          <w:szCs w:val="28"/>
          <w:lang w:eastAsia="en-US"/>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445"/>
        <w:gridCol w:w="3749"/>
      </w:tblGrid>
      <w:tr w:rsidR="004035CA" w:rsidRPr="004035CA" w:rsidTr="00CA094E">
        <w:trPr>
          <w:trHeight w:val="279"/>
          <w:tblHeader/>
          <w:jc w:val="center"/>
        </w:trPr>
        <w:tc>
          <w:tcPr>
            <w:tcW w:w="940" w:type="dxa"/>
            <w:vAlign w:val="center"/>
          </w:tcPr>
          <w:p w:rsidR="004035CA" w:rsidRPr="004035CA" w:rsidRDefault="004035CA" w:rsidP="006D1B90">
            <w:pPr>
              <w:keepNext/>
              <w:spacing w:line="240" w:lineRule="auto"/>
              <w:ind w:firstLine="0"/>
              <w:contextualSpacing/>
              <w:jc w:val="center"/>
              <w:rPr>
                <w:rFonts w:eastAsia="Calibri"/>
                <w:sz w:val="24"/>
                <w:szCs w:val="24"/>
                <w:lang w:eastAsia="en-US"/>
              </w:rPr>
            </w:pPr>
            <w:r w:rsidRPr="004035CA">
              <w:rPr>
                <w:rFonts w:eastAsia="Calibri"/>
                <w:sz w:val="24"/>
                <w:szCs w:val="24"/>
                <w:lang w:eastAsia="en-US"/>
              </w:rPr>
              <w:t>№ п.п</w:t>
            </w:r>
          </w:p>
        </w:tc>
        <w:tc>
          <w:tcPr>
            <w:tcW w:w="5445" w:type="dxa"/>
            <w:vAlign w:val="center"/>
          </w:tcPr>
          <w:p w:rsidR="004035CA" w:rsidRPr="004035CA" w:rsidRDefault="004035CA" w:rsidP="004035CA">
            <w:pPr>
              <w:keepNext/>
              <w:spacing w:line="240" w:lineRule="auto"/>
              <w:ind w:firstLine="0"/>
              <w:contextualSpacing/>
              <w:jc w:val="center"/>
              <w:rPr>
                <w:rFonts w:eastAsia="Calibri"/>
                <w:sz w:val="24"/>
                <w:szCs w:val="24"/>
                <w:lang w:eastAsia="en-US"/>
              </w:rPr>
            </w:pPr>
            <w:r w:rsidRPr="004035CA">
              <w:rPr>
                <w:rFonts w:eastAsia="Calibri"/>
                <w:sz w:val="24"/>
                <w:szCs w:val="24"/>
                <w:lang w:eastAsia="en-US"/>
              </w:rPr>
              <w:t>Показатели</w:t>
            </w:r>
          </w:p>
        </w:tc>
        <w:tc>
          <w:tcPr>
            <w:tcW w:w="3749" w:type="dxa"/>
            <w:vAlign w:val="center"/>
          </w:tcPr>
          <w:p w:rsidR="004035CA" w:rsidRPr="004035CA" w:rsidRDefault="004035CA" w:rsidP="001C4B96">
            <w:pPr>
              <w:keepNext/>
              <w:spacing w:line="240" w:lineRule="auto"/>
              <w:ind w:firstLine="0"/>
              <w:contextualSpacing/>
              <w:jc w:val="center"/>
              <w:rPr>
                <w:rFonts w:eastAsia="Calibri"/>
                <w:sz w:val="24"/>
                <w:szCs w:val="24"/>
                <w:lang w:eastAsia="en-US"/>
              </w:rPr>
            </w:pPr>
            <w:r w:rsidRPr="004035CA">
              <w:rPr>
                <w:rFonts w:eastAsia="Calibri"/>
                <w:sz w:val="24"/>
                <w:szCs w:val="24"/>
                <w:lang w:eastAsia="en-US"/>
              </w:rPr>
              <w:t>Базовые условия</w:t>
            </w:r>
          </w:p>
        </w:tc>
      </w:tr>
      <w:tr w:rsidR="004035CA" w:rsidRPr="004035CA" w:rsidTr="001C4B96">
        <w:trPr>
          <w:trHeight w:hRule="exact" w:val="266"/>
          <w:jc w:val="center"/>
        </w:trPr>
        <w:tc>
          <w:tcPr>
            <w:tcW w:w="940" w:type="dxa"/>
            <w:vAlign w:val="center"/>
          </w:tcPr>
          <w:p w:rsidR="004035CA" w:rsidRPr="00100308" w:rsidRDefault="004035CA" w:rsidP="004035CA">
            <w:pPr>
              <w:keepNext/>
              <w:spacing w:line="240" w:lineRule="auto"/>
              <w:ind w:firstLine="0"/>
              <w:contextualSpacing/>
              <w:jc w:val="center"/>
              <w:rPr>
                <w:rFonts w:eastAsia="Calibri"/>
                <w:sz w:val="24"/>
                <w:szCs w:val="24"/>
                <w:lang w:eastAsia="en-US"/>
              </w:rPr>
            </w:pPr>
            <w:r w:rsidRPr="00100308">
              <w:rPr>
                <w:rFonts w:eastAsia="Calibri"/>
                <w:sz w:val="24"/>
                <w:szCs w:val="24"/>
                <w:lang w:eastAsia="en-US"/>
              </w:rPr>
              <w:t>1</w:t>
            </w:r>
          </w:p>
        </w:tc>
        <w:tc>
          <w:tcPr>
            <w:tcW w:w="5445" w:type="dxa"/>
            <w:vAlign w:val="center"/>
          </w:tcPr>
          <w:p w:rsidR="004035CA" w:rsidRPr="00100308" w:rsidRDefault="004035CA" w:rsidP="004035CA">
            <w:pPr>
              <w:keepNext/>
              <w:spacing w:line="240" w:lineRule="auto"/>
              <w:ind w:firstLine="0"/>
              <w:contextualSpacing/>
              <w:rPr>
                <w:rFonts w:eastAsia="Calibri"/>
                <w:sz w:val="24"/>
                <w:szCs w:val="24"/>
                <w:lang w:eastAsia="en-US"/>
              </w:rPr>
            </w:pPr>
            <w:r w:rsidRPr="00100308">
              <w:rPr>
                <w:rFonts w:eastAsia="Calibri"/>
                <w:sz w:val="24"/>
                <w:szCs w:val="24"/>
                <w:lang w:eastAsia="en-US"/>
              </w:rPr>
              <w:t>Условия</w:t>
            </w:r>
          </w:p>
        </w:tc>
        <w:tc>
          <w:tcPr>
            <w:tcW w:w="3749" w:type="dxa"/>
            <w:vAlign w:val="center"/>
          </w:tcPr>
          <w:p w:rsidR="004035CA" w:rsidRPr="00100308" w:rsidRDefault="004035CA" w:rsidP="004035CA">
            <w:pPr>
              <w:keepNext/>
              <w:spacing w:line="240" w:lineRule="auto"/>
              <w:ind w:firstLine="0"/>
              <w:contextualSpacing/>
              <w:jc w:val="center"/>
              <w:rPr>
                <w:rFonts w:eastAsia="Calibri"/>
                <w:sz w:val="24"/>
                <w:szCs w:val="24"/>
                <w:lang w:eastAsia="en-US"/>
              </w:rPr>
            </w:pPr>
            <w:r w:rsidRPr="00100308">
              <w:rPr>
                <w:rFonts w:eastAsia="Calibri"/>
                <w:sz w:val="24"/>
                <w:szCs w:val="24"/>
                <w:lang w:eastAsia="en-US"/>
              </w:rPr>
              <w:t>летние</w:t>
            </w:r>
          </w:p>
        </w:tc>
      </w:tr>
      <w:tr w:rsidR="004035CA" w:rsidRPr="004035CA" w:rsidTr="001C4B96">
        <w:trPr>
          <w:trHeight w:hRule="exact" w:val="266"/>
          <w:jc w:val="center"/>
        </w:trPr>
        <w:tc>
          <w:tcPr>
            <w:tcW w:w="940" w:type="dxa"/>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2</w:t>
            </w:r>
          </w:p>
        </w:tc>
        <w:tc>
          <w:tcPr>
            <w:tcW w:w="5445" w:type="dxa"/>
            <w:vAlign w:val="center"/>
          </w:tcPr>
          <w:p w:rsidR="004035CA" w:rsidRPr="00100308" w:rsidRDefault="004035CA" w:rsidP="004035CA">
            <w:pPr>
              <w:spacing w:line="240" w:lineRule="auto"/>
              <w:ind w:firstLine="0"/>
              <w:contextualSpacing/>
              <w:rPr>
                <w:rFonts w:eastAsia="Calibri"/>
                <w:sz w:val="24"/>
                <w:szCs w:val="24"/>
                <w:lang w:eastAsia="en-US"/>
              </w:rPr>
            </w:pPr>
            <w:r w:rsidRPr="00100308">
              <w:rPr>
                <w:rFonts w:eastAsia="Calibri"/>
                <w:sz w:val="24"/>
                <w:szCs w:val="24"/>
                <w:lang w:eastAsia="en-US"/>
              </w:rPr>
              <w:t>Рельеф</w:t>
            </w:r>
          </w:p>
        </w:tc>
        <w:tc>
          <w:tcPr>
            <w:tcW w:w="3749" w:type="dxa"/>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равнинный</w:t>
            </w:r>
          </w:p>
        </w:tc>
      </w:tr>
      <w:tr w:rsidR="004035CA" w:rsidRPr="004035CA" w:rsidTr="001C4B96">
        <w:trPr>
          <w:trHeight w:val="327"/>
          <w:jc w:val="center"/>
        </w:trPr>
        <w:tc>
          <w:tcPr>
            <w:tcW w:w="940" w:type="dxa"/>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3</w:t>
            </w:r>
          </w:p>
        </w:tc>
        <w:tc>
          <w:tcPr>
            <w:tcW w:w="5445" w:type="dxa"/>
            <w:vAlign w:val="center"/>
          </w:tcPr>
          <w:p w:rsidR="004035CA" w:rsidRPr="00100308" w:rsidRDefault="004035CA" w:rsidP="004035CA">
            <w:pPr>
              <w:spacing w:line="240" w:lineRule="auto"/>
              <w:ind w:firstLine="0"/>
              <w:contextualSpacing/>
              <w:jc w:val="left"/>
              <w:rPr>
                <w:rFonts w:eastAsia="Calibri"/>
                <w:sz w:val="24"/>
                <w:szCs w:val="24"/>
                <w:lang w:eastAsia="en-US"/>
              </w:rPr>
            </w:pPr>
            <w:r w:rsidRPr="00100308">
              <w:rPr>
                <w:rFonts w:eastAsia="Calibri"/>
                <w:sz w:val="24"/>
                <w:szCs w:val="24"/>
                <w:lang w:eastAsia="en-US"/>
              </w:rPr>
              <w:t>Почва</w:t>
            </w:r>
          </w:p>
        </w:tc>
        <w:tc>
          <w:tcPr>
            <w:tcW w:w="3749" w:type="dxa"/>
            <w:vAlign w:val="bottom"/>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серая лесная и дерново-подзолистая (тяжелая)</w:t>
            </w:r>
          </w:p>
        </w:tc>
      </w:tr>
      <w:tr w:rsidR="004035CA" w:rsidRPr="004035CA" w:rsidTr="001C4B96">
        <w:trPr>
          <w:trHeight w:hRule="exact" w:val="690"/>
          <w:jc w:val="center"/>
        </w:trPr>
        <w:tc>
          <w:tcPr>
            <w:tcW w:w="940" w:type="dxa"/>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4</w:t>
            </w:r>
          </w:p>
        </w:tc>
        <w:tc>
          <w:tcPr>
            <w:tcW w:w="5445" w:type="dxa"/>
            <w:vAlign w:val="center"/>
          </w:tcPr>
          <w:p w:rsidR="004035CA" w:rsidRPr="00100308" w:rsidRDefault="004035CA" w:rsidP="004035CA">
            <w:pPr>
              <w:spacing w:line="240" w:lineRule="auto"/>
              <w:ind w:firstLine="0"/>
              <w:contextualSpacing/>
              <w:jc w:val="left"/>
              <w:rPr>
                <w:rFonts w:eastAsia="Calibri"/>
                <w:sz w:val="24"/>
                <w:szCs w:val="24"/>
                <w:lang w:eastAsia="en-US"/>
              </w:rPr>
            </w:pPr>
            <w:r w:rsidRPr="00100308">
              <w:rPr>
                <w:rFonts w:eastAsia="Calibri"/>
                <w:sz w:val="24"/>
                <w:szCs w:val="24"/>
                <w:lang w:eastAsia="en-US"/>
              </w:rPr>
              <w:t>Посадочный материал</w:t>
            </w:r>
          </w:p>
        </w:tc>
        <w:tc>
          <w:tcPr>
            <w:tcW w:w="3749" w:type="dxa"/>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2-х летние саженцы сосны с закрытой корневой системой</w:t>
            </w:r>
          </w:p>
        </w:tc>
      </w:tr>
      <w:tr w:rsidR="004035CA" w:rsidRPr="004035CA" w:rsidTr="001C4B96">
        <w:trPr>
          <w:trHeight w:hRule="exact" w:val="266"/>
          <w:jc w:val="center"/>
        </w:trPr>
        <w:tc>
          <w:tcPr>
            <w:tcW w:w="940" w:type="dxa"/>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5</w:t>
            </w:r>
          </w:p>
        </w:tc>
        <w:tc>
          <w:tcPr>
            <w:tcW w:w="5445" w:type="dxa"/>
            <w:vAlign w:val="center"/>
          </w:tcPr>
          <w:p w:rsidR="004035CA" w:rsidRPr="00100308" w:rsidRDefault="004035CA" w:rsidP="004035CA">
            <w:pPr>
              <w:spacing w:line="240" w:lineRule="auto"/>
              <w:ind w:firstLine="0"/>
              <w:contextualSpacing/>
              <w:jc w:val="left"/>
              <w:rPr>
                <w:rFonts w:eastAsia="Calibri"/>
                <w:sz w:val="24"/>
                <w:szCs w:val="24"/>
                <w:lang w:eastAsia="en-US"/>
              </w:rPr>
            </w:pPr>
            <w:r w:rsidRPr="00100308">
              <w:rPr>
                <w:rFonts w:eastAsia="Calibri"/>
                <w:sz w:val="24"/>
                <w:szCs w:val="24"/>
                <w:lang w:eastAsia="en-US"/>
              </w:rPr>
              <w:t>Количество высаживаемых сеянцев сосны</w:t>
            </w:r>
          </w:p>
        </w:tc>
        <w:tc>
          <w:tcPr>
            <w:tcW w:w="3749" w:type="dxa"/>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2,00 тыс. шт/га</w:t>
            </w:r>
          </w:p>
        </w:tc>
      </w:tr>
      <w:tr w:rsidR="004035CA" w:rsidRPr="004035CA" w:rsidTr="001C4B96">
        <w:trPr>
          <w:trHeight w:hRule="exact" w:val="266"/>
          <w:jc w:val="center"/>
        </w:trPr>
        <w:tc>
          <w:tcPr>
            <w:tcW w:w="940" w:type="dxa"/>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6</w:t>
            </w:r>
          </w:p>
        </w:tc>
        <w:tc>
          <w:tcPr>
            <w:tcW w:w="5445" w:type="dxa"/>
            <w:vAlign w:val="center"/>
          </w:tcPr>
          <w:p w:rsidR="004035CA" w:rsidRPr="00100308" w:rsidRDefault="004035CA" w:rsidP="004035CA">
            <w:pPr>
              <w:spacing w:line="240" w:lineRule="auto"/>
              <w:ind w:firstLine="0"/>
              <w:contextualSpacing/>
              <w:jc w:val="left"/>
              <w:rPr>
                <w:rFonts w:eastAsia="Calibri"/>
                <w:sz w:val="24"/>
                <w:szCs w:val="24"/>
                <w:lang w:eastAsia="en-US"/>
              </w:rPr>
            </w:pPr>
            <w:r w:rsidRPr="00100308">
              <w:rPr>
                <w:rFonts w:eastAsia="Calibri"/>
                <w:sz w:val="24"/>
                <w:szCs w:val="24"/>
                <w:lang w:eastAsia="en-US"/>
              </w:rPr>
              <w:t>Схема посадки</w:t>
            </w:r>
          </w:p>
        </w:tc>
        <w:tc>
          <w:tcPr>
            <w:tcW w:w="3749" w:type="dxa"/>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3,0х1,66 м</w:t>
            </w:r>
          </w:p>
        </w:tc>
      </w:tr>
      <w:tr w:rsidR="004035CA" w:rsidRPr="004035CA" w:rsidTr="001C4B96">
        <w:trPr>
          <w:trHeight w:hRule="exact" w:val="266"/>
          <w:jc w:val="center"/>
        </w:trPr>
        <w:tc>
          <w:tcPr>
            <w:tcW w:w="940" w:type="dxa"/>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7</w:t>
            </w:r>
          </w:p>
        </w:tc>
        <w:tc>
          <w:tcPr>
            <w:tcW w:w="5445" w:type="dxa"/>
            <w:vAlign w:val="center"/>
          </w:tcPr>
          <w:p w:rsidR="004035CA" w:rsidRPr="00100308" w:rsidRDefault="004035CA" w:rsidP="004035CA">
            <w:pPr>
              <w:spacing w:line="240" w:lineRule="auto"/>
              <w:ind w:firstLine="0"/>
              <w:contextualSpacing/>
              <w:jc w:val="left"/>
              <w:rPr>
                <w:rFonts w:eastAsia="Calibri"/>
                <w:sz w:val="24"/>
                <w:szCs w:val="24"/>
                <w:lang w:eastAsia="en-US"/>
              </w:rPr>
            </w:pPr>
            <w:r w:rsidRPr="00100308">
              <w:rPr>
                <w:rFonts w:eastAsia="Calibri"/>
                <w:sz w:val="24"/>
                <w:szCs w:val="24"/>
                <w:lang w:eastAsia="en-US"/>
              </w:rPr>
              <w:t>Способ посадки</w:t>
            </w:r>
          </w:p>
        </w:tc>
        <w:tc>
          <w:tcPr>
            <w:tcW w:w="3749" w:type="dxa"/>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ручной</w:t>
            </w:r>
          </w:p>
        </w:tc>
      </w:tr>
      <w:tr w:rsidR="004035CA" w:rsidRPr="004035CA" w:rsidTr="001C4B96">
        <w:trPr>
          <w:trHeight w:hRule="exact" w:val="266"/>
          <w:jc w:val="center"/>
        </w:trPr>
        <w:tc>
          <w:tcPr>
            <w:tcW w:w="940" w:type="dxa"/>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8</w:t>
            </w:r>
          </w:p>
        </w:tc>
        <w:tc>
          <w:tcPr>
            <w:tcW w:w="5445" w:type="dxa"/>
            <w:vAlign w:val="center"/>
          </w:tcPr>
          <w:p w:rsidR="004035CA" w:rsidRPr="00100308" w:rsidRDefault="004035CA" w:rsidP="004035CA">
            <w:pPr>
              <w:spacing w:line="240" w:lineRule="auto"/>
              <w:ind w:firstLine="0"/>
              <w:contextualSpacing/>
              <w:jc w:val="left"/>
              <w:rPr>
                <w:rFonts w:eastAsia="Calibri"/>
                <w:sz w:val="24"/>
                <w:szCs w:val="24"/>
                <w:lang w:eastAsia="en-US"/>
              </w:rPr>
            </w:pPr>
            <w:r w:rsidRPr="00100308">
              <w:rPr>
                <w:rFonts w:eastAsia="Calibri"/>
                <w:sz w:val="24"/>
                <w:szCs w:val="24"/>
                <w:lang w:eastAsia="en-US"/>
              </w:rPr>
              <w:t xml:space="preserve">Количество пней на 1 га </w:t>
            </w:r>
          </w:p>
        </w:tc>
        <w:tc>
          <w:tcPr>
            <w:tcW w:w="3749" w:type="dxa"/>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до 500 шт</w:t>
            </w:r>
          </w:p>
        </w:tc>
      </w:tr>
      <w:tr w:rsidR="004035CA" w:rsidRPr="004035CA" w:rsidTr="001C4B96">
        <w:trPr>
          <w:trHeight w:hRule="exact" w:val="266"/>
          <w:jc w:val="center"/>
        </w:trPr>
        <w:tc>
          <w:tcPr>
            <w:tcW w:w="940" w:type="dxa"/>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9</w:t>
            </w:r>
          </w:p>
        </w:tc>
        <w:tc>
          <w:tcPr>
            <w:tcW w:w="5445" w:type="dxa"/>
            <w:vAlign w:val="center"/>
          </w:tcPr>
          <w:p w:rsidR="004035CA" w:rsidRPr="00100308" w:rsidRDefault="004035CA" w:rsidP="004035CA">
            <w:pPr>
              <w:spacing w:line="240" w:lineRule="auto"/>
              <w:ind w:firstLine="0"/>
              <w:contextualSpacing/>
              <w:jc w:val="left"/>
              <w:rPr>
                <w:rFonts w:eastAsia="Calibri"/>
                <w:sz w:val="24"/>
                <w:szCs w:val="24"/>
                <w:lang w:eastAsia="en-US"/>
              </w:rPr>
            </w:pPr>
            <w:r w:rsidRPr="00100308">
              <w:rPr>
                <w:rFonts w:eastAsia="Calibri"/>
                <w:sz w:val="24"/>
                <w:szCs w:val="24"/>
                <w:lang w:eastAsia="en-US"/>
              </w:rPr>
              <w:t xml:space="preserve">Расстояние доставки рабочих </w:t>
            </w:r>
          </w:p>
        </w:tc>
        <w:tc>
          <w:tcPr>
            <w:tcW w:w="3749" w:type="dxa"/>
            <w:vAlign w:val="center"/>
          </w:tcPr>
          <w:p w:rsidR="004035CA" w:rsidRPr="00100308" w:rsidRDefault="004035CA" w:rsidP="004035CA">
            <w:pPr>
              <w:spacing w:line="240" w:lineRule="auto"/>
              <w:ind w:firstLine="0"/>
              <w:contextualSpacing/>
              <w:jc w:val="center"/>
              <w:rPr>
                <w:rFonts w:eastAsia="Calibri"/>
                <w:sz w:val="24"/>
                <w:szCs w:val="24"/>
                <w:lang w:eastAsia="en-US"/>
              </w:rPr>
            </w:pPr>
            <w:r w:rsidRPr="00100308">
              <w:rPr>
                <w:rFonts w:eastAsia="Calibri"/>
                <w:sz w:val="24"/>
                <w:szCs w:val="24"/>
                <w:lang w:eastAsia="en-US"/>
              </w:rPr>
              <w:t>до 50 км</w:t>
            </w:r>
          </w:p>
        </w:tc>
      </w:tr>
    </w:tbl>
    <w:p w:rsidR="004035CA" w:rsidRPr="004035CA" w:rsidRDefault="004035CA" w:rsidP="004035CA">
      <w:pPr>
        <w:pStyle w:val="aa"/>
        <w:spacing w:line="240" w:lineRule="auto"/>
        <w:ind w:left="0" w:firstLine="567"/>
        <w:rPr>
          <w:szCs w:val="28"/>
        </w:rPr>
      </w:pPr>
    </w:p>
    <w:p w:rsidR="00C549C0" w:rsidRDefault="00C549C0" w:rsidP="00C549C0">
      <w:pPr>
        <w:pStyle w:val="aa"/>
        <w:spacing w:line="240" w:lineRule="auto"/>
        <w:ind w:left="0" w:firstLine="567"/>
        <w:rPr>
          <w:szCs w:val="28"/>
        </w:rPr>
      </w:pPr>
      <w:r>
        <w:rPr>
          <w:szCs w:val="28"/>
          <w:lang w:eastAsia="en-US"/>
        </w:rPr>
        <w:t xml:space="preserve">26. </w:t>
      </w:r>
      <w:r>
        <w:rPr>
          <w:szCs w:val="28"/>
        </w:rPr>
        <w:t>И</w:t>
      </w:r>
      <w:r w:rsidRPr="00CF3B2F">
        <w:rPr>
          <w:szCs w:val="28"/>
        </w:rPr>
        <w:t>скусственно</w:t>
      </w:r>
      <w:r>
        <w:rPr>
          <w:szCs w:val="28"/>
        </w:rPr>
        <w:t>е</w:t>
      </w:r>
      <w:r w:rsidRPr="00CF3B2F">
        <w:rPr>
          <w:szCs w:val="28"/>
        </w:rPr>
        <w:t xml:space="preserve"> лесовосстановлен</w:t>
      </w:r>
      <w:r>
        <w:rPr>
          <w:szCs w:val="28"/>
        </w:rPr>
        <w:t>ие</w:t>
      </w:r>
      <w:r w:rsidRPr="00CF3B2F">
        <w:rPr>
          <w:szCs w:val="28"/>
        </w:rPr>
        <w:t xml:space="preserve"> путём </w:t>
      </w:r>
      <w:r>
        <w:rPr>
          <w:szCs w:val="28"/>
        </w:rPr>
        <w:t>посева семян лесных растений.</w:t>
      </w:r>
    </w:p>
    <w:p w:rsidR="00C549C0" w:rsidRPr="00C549C0" w:rsidRDefault="00C549C0" w:rsidP="00C549C0">
      <w:pPr>
        <w:pStyle w:val="aa"/>
        <w:spacing w:line="240" w:lineRule="auto"/>
        <w:ind w:left="0" w:firstLine="567"/>
        <w:rPr>
          <w:szCs w:val="28"/>
          <w:lang w:eastAsia="en-US"/>
        </w:rPr>
      </w:pPr>
      <w:r>
        <w:rPr>
          <w:szCs w:val="28"/>
          <w:lang w:eastAsia="en-US"/>
        </w:rPr>
        <w:t xml:space="preserve">26.1. </w:t>
      </w:r>
      <w:r w:rsidRPr="00C549C0">
        <w:rPr>
          <w:szCs w:val="28"/>
          <w:lang w:eastAsia="en-US"/>
        </w:rPr>
        <w:t>Базовой технологией выполнения работ по искусственному лесовосстановлению путём посева семян лесных растений является:</w:t>
      </w:r>
    </w:p>
    <w:p w:rsidR="00C549C0" w:rsidRPr="00C549C0" w:rsidRDefault="00C549C0" w:rsidP="00C549C0">
      <w:pPr>
        <w:spacing w:line="240" w:lineRule="auto"/>
        <w:ind w:firstLine="0"/>
        <w:contextualSpacing/>
        <w:rPr>
          <w:rFonts w:eastAsia="Calibri"/>
          <w:szCs w:val="28"/>
          <w:lang w:eastAsia="en-US"/>
        </w:rPr>
      </w:pPr>
    </w:p>
    <w:p w:rsidR="00C549C0" w:rsidRPr="00C549C0" w:rsidRDefault="00C549C0" w:rsidP="00C549C0">
      <w:pPr>
        <w:spacing w:line="240" w:lineRule="auto"/>
        <w:ind w:firstLine="567"/>
        <w:contextualSpacing/>
        <w:rPr>
          <w:rFonts w:eastAsia="Calibri"/>
          <w:szCs w:val="28"/>
          <w:lang w:eastAsia="en-US"/>
        </w:rPr>
      </w:pPr>
      <w:r w:rsidRPr="00C549C0">
        <w:rPr>
          <w:rFonts w:eastAsia="Calibri"/>
          <w:szCs w:val="28"/>
          <w:lang w:eastAsia="en-US"/>
        </w:rPr>
        <w:t>1. Посев семян дуба в дно борозды с размещением 3м×0,74м и нормой высева 40 кг/га (5400 шт./га).</w:t>
      </w:r>
    </w:p>
    <w:p w:rsidR="00C549C0" w:rsidRPr="00C549C0" w:rsidRDefault="00C549C0" w:rsidP="00C549C0">
      <w:pPr>
        <w:spacing w:line="240" w:lineRule="auto"/>
        <w:ind w:firstLine="567"/>
        <w:contextualSpacing/>
        <w:rPr>
          <w:rFonts w:ascii="Calibri" w:eastAsia="Calibri" w:hAnsi="Calibri"/>
          <w:sz w:val="22"/>
          <w:szCs w:val="22"/>
          <w:lang w:eastAsia="en-US"/>
        </w:rPr>
      </w:pPr>
      <w:r w:rsidRPr="00C549C0">
        <w:rPr>
          <w:rFonts w:eastAsia="Calibri"/>
          <w:szCs w:val="28"/>
          <w:lang w:eastAsia="en-US"/>
        </w:rPr>
        <w:t>2. Доставка рабочих</w:t>
      </w:r>
      <w:r w:rsidRPr="00C549C0">
        <w:rPr>
          <w:rFonts w:ascii="Calibri" w:eastAsia="Calibri" w:hAnsi="Calibri"/>
          <w:sz w:val="22"/>
          <w:szCs w:val="22"/>
          <w:lang w:eastAsia="en-US"/>
        </w:rPr>
        <w:t>.</w:t>
      </w:r>
    </w:p>
    <w:p w:rsidR="00C549C0" w:rsidRPr="00C549C0" w:rsidRDefault="00C549C0" w:rsidP="00C549C0">
      <w:pPr>
        <w:spacing w:line="240" w:lineRule="auto"/>
        <w:ind w:firstLine="567"/>
        <w:contextualSpacing/>
        <w:jc w:val="center"/>
        <w:rPr>
          <w:rFonts w:eastAsia="Calibri"/>
          <w:b/>
          <w:szCs w:val="28"/>
          <w:lang w:eastAsia="en-US"/>
        </w:rPr>
      </w:pPr>
    </w:p>
    <w:p w:rsidR="00C549C0" w:rsidRPr="00C549C0" w:rsidRDefault="00C549C0" w:rsidP="00C549C0">
      <w:pPr>
        <w:spacing w:line="240" w:lineRule="auto"/>
        <w:ind w:firstLine="567"/>
        <w:contextualSpacing/>
        <w:rPr>
          <w:rFonts w:eastAsia="Calibri"/>
          <w:szCs w:val="28"/>
          <w:lang w:eastAsia="en-US"/>
        </w:rPr>
      </w:pPr>
      <w:r>
        <w:rPr>
          <w:rFonts w:eastAsia="Calibri"/>
          <w:szCs w:val="28"/>
          <w:lang w:eastAsia="en-US"/>
        </w:rPr>
        <w:t xml:space="preserve">26.2. </w:t>
      </w:r>
      <w:r w:rsidRPr="00C549C0">
        <w:rPr>
          <w:rFonts w:eastAsia="Calibri"/>
          <w:szCs w:val="28"/>
          <w:lang w:eastAsia="en-US"/>
        </w:rPr>
        <w:t>Базовый состав машин и механизмов, а также оборудования необходимого для выполнения работ по  искусственному лесовосстановлению путём посева семян лесных растений, приведены в таблице 1.</w:t>
      </w:r>
    </w:p>
    <w:p w:rsidR="00C549C0" w:rsidRPr="00C549C0" w:rsidRDefault="00C549C0" w:rsidP="00C549C0">
      <w:pPr>
        <w:spacing w:line="240" w:lineRule="auto"/>
        <w:ind w:firstLine="0"/>
        <w:contextualSpacing/>
        <w:jc w:val="right"/>
        <w:rPr>
          <w:rFonts w:eastAsia="Calibri"/>
          <w:szCs w:val="28"/>
          <w:lang w:eastAsia="en-US"/>
        </w:rPr>
      </w:pPr>
      <w:r w:rsidRPr="00C549C0">
        <w:rPr>
          <w:rFonts w:eastAsia="Calibri"/>
          <w:szCs w:val="28"/>
          <w:lang w:eastAsia="en-US"/>
        </w:rPr>
        <w:t>Таблица 1</w:t>
      </w:r>
    </w:p>
    <w:tbl>
      <w:tblPr>
        <w:tblW w:w="10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4830"/>
        <w:gridCol w:w="4416"/>
      </w:tblGrid>
      <w:tr w:rsidR="00C549C0" w:rsidRPr="00C549C0" w:rsidTr="00CA094E">
        <w:trPr>
          <w:trHeight w:val="336"/>
        </w:trPr>
        <w:tc>
          <w:tcPr>
            <w:tcW w:w="853" w:type="dxa"/>
            <w:vAlign w:val="center"/>
          </w:tcPr>
          <w:p w:rsidR="00C549C0" w:rsidRPr="00C549C0" w:rsidRDefault="00C549C0" w:rsidP="00047712">
            <w:pPr>
              <w:keepNext/>
              <w:spacing w:line="240" w:lineRule="auto"/>
              <w:ind w:firstLine="0"/>
              <w:contextualSpacing/>
              <w:jc w:val="center"/>
              <w:rPr>
                <w:rFonts w:eastAsia="Calibri"/>
                <w:sz w:val="24"/>
                <w:szCs w:val="24"/>
                <w:lang w:eastAsia="en-US"/>
              </w:rPr>
            </w:pPr>
            <w:r w:rsidRPr="00C549C0">
              <w:rPr>
                <w:rFonts w:eastAsia="Calibri"/>
                <w:sz w:val="24"/>
                <w:szCs w:val="24"/>
                <w:lang w:eastAsia="en-US"/>
              </w:rPr>
              <w:t>№ п.п</w:t>
            </w:r>
          </w:p>
        </w:tc>
        <w:tc>
          <w:tcPr>
            <w:tcW w:w="4830" w:type="dxa"/>
            <w:vAlign w:val="center"/>
          </w:tcPr>
          <w:p w:rsidR="00C549C0" w:rsidRPr="00C549C0" w:rsidRDefault="00C549C0" w:rsidP="00C549C0">
            <w:pPr>
              <w:keepNext/>
              <w:spacing w:line="240" w:lineRule="auto"/>
              <w:ind w:firstLine="0"/>
              <w:contextualSpacing/>
              <w:jc w:val="center"/>
              <w:rPr>
                <w:rFonts w:eastAsia="Calibri"/>
                <w:sz w:val="24"/>
                <w:szCs w:val="24"/>
                <w:lang w:eastAsia="en-US"/>
              </w:rPr>
            </w:pPr>
            <w:r w:rsidRPr="00C549C0">
              <w:rPr>
                <w:rFonts w:eastAsia="Calibri"/>
                <w:sz w:val="24"/>
                <w:szCs w:val="24"/>
                <w:lang w:eastAsia="en-US"/>
              </w:rPr>
              <w:t>Наименование машин и механизмов</w:t>
            </w:r>
          </w:p>
        </w:tc>
        <w:tc>
          <w:tcPr>
            <w:tcW w:w="4416" w:type="dxa"/>
            <w:vAlign w:val="center"/>
          </w:tcPr>
          <w:p w:rsidR="00C549C0" w:rsidRPr="00C549C0" w:rsidRDefault="00C549C0" w:rsidP="00C549C0">
            <w:pPr>
              <w:keepNext/>
              <w:spacing w:line="240" w:lineRule="auto"/>
              <w:ind w:firstLine="0"/>
              <w:contextualSpacing/>
              <w:jc w:val="center"/>
              <w:rPr>
                <w:rFonts w:eastAsia="Calibri"/>
                <w:sz w:val="24"/>
                <w:szCs w:val="24"/>
                <w:lang w:eastAsia="en-US"/>
              </w:rPr>
            </w:pPr>
            <w:r w:rsidRPr="00C549C0">
              <w:rPr>
                <w:rFonts w:eastAsia="Calibri"/>
                <w:sz w:val="24"/>
                <w:szCs w:val="24"/>
                <w:lang w:eastAsia="en-US"/>
              </w:rPr>
              <w:t>Марка машин и механизмов</w:t>
            </w:r>
          </w:p>
        </w:tc>
      </w:tr>
      <w:tr w:rsidR="00C549C0" w:rsidRPr="00C549C0" w:rsidTr="00CA094E">
        <w:trPr>
          <w:cantSplit/>
          <w:trHeight w:hRule="exact" w:val="278"/>
        </w:trPr>
        <w:tc>
          <w:tcPr>
            <w:tcW w:w="853" w:type="dxa"/>
            <w:vAlign w:val="center"/>
          </w:tcPr>
          <w:p w:rsidR="00C549C0" w:rsidRPr="00100308" w:rsidRDefault="00C549C0" w:rsidP="00C549C0">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1</w:t>
            </w:r>
          </w:p>
        </w:tc>
        <w:tc>
          <w:tcPr>
            <w:tcW w:w="4830" w:type="dxa"/>
            <w:vAlign w:val="center"/>
          </w:tcPr>
          <w:p w:rsidR="00C549C0" w:rsidRPr="00100308" w:rsidRDefault="00C549C0" w:rsidP="00C549C0">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Трактор</w:t>
            </w:r>
          </w:p>
        </w:tc>
        <w:tc>
          <w:tcPr>
            <w:tcW w:w="4416" w:type="dxa"/>
            <w:vAlign w:val="center"/>
          </w:tcPr>
          <w:p w:rsidR="00C549C0" w:rsidRPr="00100308" w:rsidRDefault="00C549C0" w:rsidP="00C549C0">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МТЗ-82</w:t>
            </w:r>
          </w:p>
        </w:tc>
      </w:tr>
      <w:tr w:rsidR="00C549C0" w:rsidRPr="00C549C0" w:rsidTr="00CA094E">
        <w:trPr>
          <w:cantSplit/>
          <w:trHeight w:hRule="exact" w:val="278"/>
        </w:trPr>
        <w:tc>
          <w:tcPr>
            <w:tcW w:w="853" w:type="dxa"/>
            <w:vAlign w:val="center"/>
          </w:tcPr>
          <w:p w:rsidR="00C549C0" w:rsidRPr="00100308" w:rsidRDefault="00C549C0" w:rsidP="00C549C0">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2</w:t>
            </w:r>
          </w:p>
        </w:tc>
        <w:tc>
          <w:tcPr>
            <w:tcW w:w="4830" w:type="dxa"/>
            <w:vAlign w:val="center"/>
          </w:tcPr>
          <w:p w:rsidR="00C549C0" w:rsidRPr="00100308" w:rsidRDefault="00C549C0" w:rsidP="00C549C0">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Посадочная машина</w:t>
            </w:r>
          </w:p>
        </w:tc>
        <w:tc>
          <w:tcPr>
            <w:tcW w:w="4416" w:type="dxa"/>
            <w:vAlign w:val="center"/>
          </w:tcPr>
          <w:p w:rsidR="00C549C0" w:rsidRPr="00100308" w:rsidRDefault="00C549C0" w:rsidP="00C549C0">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СЛН-1</w:t>
            </w:r>
          </w:p>
        </w:tc>
      </w:tr>
      <w:tr w:rsidR="00C549C0" w:rsidRPr="00C549C0" w:rsidTr="00CA094E">
        <w:trPr>
          <w:cantSplit/>
          <w:trHeight w:hRule="exact" w:val="278"/>
        </w:trPr>
        <w:tc>
          <w:tcPr>
            <w:tcW w:w="853" w:type="dxa"/>
            <w:vAlign w:val="center"/>
          </w:tcPr>
          <w:p w:rsidR="00C549C0" w:rsidRPr="00100308" w:rsidRDefault="00C549C0" w:rsidP="00C549C0">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3</w:t>
            </w:r>
          </w:p>
        </w:tc>
        <w:tc>
          <w:tcPr>
            <w:tcW w:w="4830" w:type="dxa"/>
            <w:vAlign w:val="center"/>
          </w:tcPr>
          <w:p w:rsidR="00C549C0" w:rsidRPr="00100308" w:rsidRDefault="00C549C0" w:rsidP="00C549C0">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Автомобиль</w:t>
            </w:r>
          </w:p>
        </w:tc>
        <w:tc>
          <w:tcPr>
            <w:tcW w:w="4416" w:type="dxa"/>
            <w:vAlign w:val="center"/>
          </w:tcPr>
          <w:p w:rsidR="00C549C0" w:rsidRPr="00100308" w:rsidRDefault="00C549C0" w:rsidP="00C549C0">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УАЗ-3909</w:t>
            </w:r>
          </w:p>
        </w:tc>
      </w:tr>
    </w:tbl>
    <w:p w:rsidR="00C549C0" w:rsidRPr="00C549C0" w:rsidRDefault="00047712" w:rsidP="00C549C0">
      <w:pPr>
        <w:spacing w:line="240" w:lineRule="auto"/>
        <w:ind w:firstLine="567"/>
        <w:contextualSpacing/>
        <w:rPr>
          <w:rFonts w:eastAsia="Calibri"/>
          <w:szCs w:val="28"/>
          <w:lang w:eastAsia="en-US"/>
        </w:rPr>
      </w:pPr>
      <w:r>
        <w:rPr>
          <w:rFonts w:eastAsia="Calibri"/>
          <w:szCs w:val="28"/>
          <w:lang w:eastAsia="en-US"/>
        </w:rPr>
        <w:lastRenderedPageBreak/>
        <w:t xml:space="preserve">26.3. </w:t>
      </w:r>
      <w:r w:rsidR="00C549C0" w:rsidRPr="00C549C0">
        <w:rPr>
          <w:rFonts w:eastAsia="Calibri"/>
          <w:szCs w:val="28"/>
          <w:lang w:eastAsia="en-US"/>
        </w:rPr>
        <w:t>Нормы выработки и нормы времени, необходимые для выполнения работ по искусственному лесовосстановлению путём посева семян лесных растений  приведены в таблице 2, исходя из базовых условий ее выполнении, указанных в таблице 3.</w:t>
      </w:r>
    </w:p>
    <w:p w:rsidR="00C549C0" w:rsidRPr="00C549C0" w:rsidRDefault="00C549C0" w:rsidP="00C549C0">
      <w:pPr>
        <w:spacing w:line="240" w:lineRule="auto"/>
        <w:ind w:firstLine="0"/>
        <w:jc w:val="right"/>
        <w:rPr>
          <w:sz w:val="20"/>
        </w:rPr>
      </w:pPr>
      <w:r w:rsidRPr="00C549C0">
        <w:rPr>
          <w:szCs w:val="28"/>
        </w:rPr>
        <w:t>Таблица 2</w:t>
      </w:r>
    </w:p>
    <w:tbl>
      <w:tblPr>
        <w:tblW w:w="10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852"/>
        <w:gridCol w:w="1448"/>
        <w:gridCol w:w="1555"/>
        <w:gridCol w:w="1523"/>
        <w:gridCol w:w="1131"/>
      </w:tblGrid>
      <w:tr w:rsidR="00C549C0" w:rsidRPr="00C549C0" w:rsidTr="00100308">
        <w:trPr>
          <w:trHeight w:val="189"/>
          <w:tblHeader/>
        </w:trPr>
        <w:tc>
          <w:tcPr>
            <w:tcW w:w="673" w:type="dxa"/>
            <w:vMerge w:val="restart"/>
            <w:vAlign w:val="center"/>
          </w:tcPr>
          <w:p w:rsidR="00C549C0" w:rsidRPr="00C549C0" w:rsidRDefault="00C549C0" w:rsidP="00C549C0">
            <w:pPr>
              <w:keepNext/>
              <w:spacing w:line="240" w:lineRule="auto"/>
              <w:ind w:firstLine="0"/>
              <w:contextualSpacing/>
              <w:jc w:val="center"/>
              <w:rPr>
                <w:rFonts w:eastAsia="Calibri"/>
                <w:sz w:val="24"/>
                <w:szCs w:val="24"/>
                <w:lang w:eastAsia="en-US"/>
              </w:rPr>
            </w:pPr>
            <w:r w:rsidRPr="00C549C0">
              <w:rPr>
                <w:rFonts w:eastAsia="Calibri"/>
                <w:sz w:val="24"/>
                <w:szCs w:val="24"/>
                <w:lang w:eastAsia="en-US"/>
              </w:rPr>
              <w:t>№ п.п.</w:t>
            </w:r>
          </w:p>
        </w:tc>
        <w:tc>
          <w:tcPr>
            <w:tcW w:w="3852" w:type="dxa"/>
            <w:vMerge w:val="restart"/>
            <w:vAlign w:val="center"/>
          </w:tcPr>
          <w:p w:rsidR="00C549C0" w:rsidRPr="00C549C0" w:rsidRDefault="00C549C0" w:rsidP="00C549C0">
            <w:pPr>
              <w:keepNext/>
              <w:spacing w:line="240" w:lineRule="auto"/>
              <w:ind w:firstLine="0"/>
              <w:jc w:val="center"/>
              <w:rPr>
                <w:sz w:val="24"/>
                <w:szCs w:val="24"/>
              </w:rPr>
            </w:pPr>
            <w:r w:rsidRPr="00C549C0">
              <w:rPr>
                <w:sz w:val="24"/>
                <w:szCs w:val="24"/>
              </w:rPr>
              <w:t>Виды работ</w:t>
            </w:r>
          </w:p>
        </w:tc>
        <w:tc>
          <w:tcPr>
            <w:tcW w:w="1448" w:type="dxa"/>
            <w:vMerge w:val="restart"/>
            <w:vAlign w:val="center"/>
          </w:tcPr>
          <w:p w:rsidR="00C549C0" w:rsidRPr="00C549C0" w:rsidRDefault="00C549C0" w:rsidP="00C549C0">
            <w:pPr>
              <w:keepNext/>
              <w:spacing w:line="240" w:lineRule="auto"/>
              <w:ind w:firstLine="0"/>
              <w:contextualSpacing/>
              <w:jc w:val="center"/>
              <w:rPr>
                <w:rFonts w:eastAsia="Calibri"/>
                <w:sz w:val="24"/>
                <w:szCs w:val="24"/>
                <w:lang w:eastAsia="en-US"/>
              </w:rPr>
            </w:pPr>
            <w:r w:rsidRPr="00C549C0">
              <w:rPr>
                <w:rFonts w:eastAsia="Calibri"/>
                <w:sz w:val="24"/>
                <w:szCs w:val="24"/>
                <w:lang w:eastAsia="en-US"/>
              </w:rPr>
              <w:t>Единица измерения</w:t>
            </w:r>
          </w:p>
        </w:tc>
        <w:tc>
          <w:tcPr>
            <w:tcW w:w="1555" w:type="dxa"/>
            <w:vMerge w:val="restart"/>
            <w:vAlign w:val="center"/>
          </w:tcPr>
          <w:p w:rsidR="00C549C0" w:rsidRPr="00C549C0" w:rsidRDefault="00C549C0" w:rsidP="00C549C0">
            <w:pPr>
              <w:keepNext/>
              <w:spacing w:line="240" w:lineRule="auto"/>
              <w:ind w:firstLine="0"/>
              <w:contextualSpacing/>
              <w:jc w:val="center"/>
              <w:rPr>
                <w:rFonts w:eastAsia="Calibri"/>
                <w:sz w:val="24"/>
                <w:szCs w:val="24"/>
                <w:lang w:eastAsia="en-US"/>
              </w:rPr>
            </w:pPr>
            <w:r w:rsidRPr="00C549C0">
              <w:rPr>
                <w:rFonts w:eastAsia="Calibri"/>
                <w:sz w:val="24"/>
                <w:szCs w:val="24"/>
                <w:lang w:eastAsia="en-US"/>
              </w:rPr>
              <w:t>Норма вы</w:t>
            </w:r>
            <w:r w:rsidRPr="00C549C0">
              <w:rPr>
                <w:rFonts w:eastAsia="Calibri"/>
                <w:sz w:val="24"/>
                <w:szCs w:val="24"/>
                <w:lang w:eastAsia="en-US"/>
              </w:rPr>
              <w:softHyphen/>
              <w:t>работки</w:t>
            </w:r>
          </w:p>
        </w:tc>
        <w:tc>
          <w:tcPr>
            <w:tcW w:w="2654" w:type="dxa"/>
            <w:gridSpan w:val="2"/>
            <w:vAlign w:val="center"/>
          </w:tcPr>
          <w:p w:rsidR="00C549C0" w:rsidRPr="00C549C0" w:rsidRDefault="00C549C0" w:rsidP="00C549C0">
            <w:pPr>
              <w:keepNext/>
              <w:spacing w:line="240" w:lineRule="auto"/>
              <w:ind w:firstLine="0"/>
              <w:contextualSpacing/>
              <w:jc w:val="center"/>
              <w:rPr>
                <w:rFonts w:eastAsia="Calibri"/>
                <w:sz w:val="24"/>
                <w:szCs w:val="24"/>
                <w:lang w:eastAsia="en-US"/>
              </w:rPr>
            </w:pPr>
            <w:r w:rsidRPr="00C549C0">
              <w:rPr>
                <w:rFonts w:eastAsia="Calibri"/>
                <w:sz w:val="24"/>
                <w:szCs w:val="24"/>
                <w:lang w:eastAsia="en-US"/>
              </w:rPr>
              <w:t>Потребное количество</w:t>
            </w:r>
          </w:p>
        </w:tc>
      </w:tr>
      <w:tr w:rsidR="00C549C0" w:rsidRPr="00C549C0" w:rsidTr="00100308">
        <w:trPr>
          <w:trHeight w:val="392"/>
          <w:tblHeader/>
        </w:trPr>
        <w:tc>
          <w:tcPr>
            <w:tcW w:w="673" w:type="dxa"/>
            <w:vMerge/>
            <w:vAlign w:val="center"/>
          </w:tcPr>
          <w:p w:rsidR="00C549C0" w:rsidRPr="00C549C0" w:rsidRDefault="00C549C0" w:rsidP="00C549C0">
            <w:pPr>
              <w:keepNext/>
              <w:spacing w:line="240" w:lineRule="auto"/>
              <w:ind w:firstLine="0"/>
              <w:contextualSpacing/>
              <w:jc w:val="center"/>
              <w:rPr>
                <w:rFonts w:eastAsia="Calibri"/>
                <w:sz w:val="24"/>
                <w:szCs w:val="24"/>
                <w:lang w:eastAsia="en-US"/>
              </w:rPr>
            </w:pPr>
          </w:p>
        </w:tc>
        <w:tc>
          <w:tcPr>
            <w:tcW w:w="3852" w:type="dxa"/>
            <w:vMerge/>
            <w:vAlign w:val="center"/>
          </w:tcPr>
          <w:p w:rsidR="00C549C0" w:rsidRPr="00C549C0" w:rsidRDefault="00C549C0" w:rsidP="00C549C0">
            <w:pPr>
              <w:keepNext/>
              <w:spacing w:line="240" w:lineRule="auto"/>
              <w:ind w:firstLine="0"/>
              <w:jc w:val="left"/>
              <w:rPr>
                <w:sz w:val="24"/>
                <w:szCs w:val="24"/>
              </w:rPr>
            </w:pPr>
          </w:p>
        </w:tc>
        <w:tc>
          <w:tcPr>
            <w:tcW w:w="1448" w:type="dxa"/>
            <w:vMerge/>
            <w:vAlign w:val="center"/>
          </w:tcPr>
          <w:p w:rsidR="00C549C0" w:rsidRPr="00C549C0" w:rsidRDefault="00C549C0" w:rsidP="00C549C0">
            <w:pPr>
              <w:keepNext/>
              <w:spacing w:line="240" w:lineRule="auto"/>
              <w:ind w:firstLine="0"/>
              <w:contextualSpacing/>
              <w:jc w:val="center"/>
              <w:rPr>
                <w:rFonts w:eastAsia="Calibri"/>
                <w:sz w:val="24"/>
                <w:szCs w:val="24"/>
                <w:lang w:eastAsia="en-US"/>
              </w:rPr>
            </w:pPr>
          </w:p>
        </w:tc>
        <w:tc>
          <w:tcPr>
            <w:tcW w:w="1555" w:type="dxa"/>
            <w:vMerge/>
            <w:vAlign w:val="center"/>
          </w:tcPr>
          <w:p w:rsidR="00C549C0" w:rsidRPr="00C549C0" w:rsidRDefault="00C549C0" w:rsidP="00C549C0">
            <w:pPr>
              <w:keepNext/>
              <w:spacing w:line="240" w:lineRule="auto"/>
              <w:ind w:firstLine="0"/>
              <w:contextualSpacing/>
              <w:jc w:val="center"/>
              <w:rPr>
                <w:rFonts w:eastAsia="Calibri"/>
                <w:sz w:val="24"/>
                <w:szCs w:val="24"/>
                <w:lang w:eastAsia="en-US"/>
              </w:rPr>
            </w:pPr>
          </w:p>
        </w:tc>
        <w:tc>
          <w:tcPr>
            <w:tcW w:w="1523" w:type="dxa"/>
            <w:vAlign w:val="center"/>
          </w:tcPr>
          <w:p w:rsidR="00C549C0" w:rsidRPr="00C549C0" w:rsidRDefault="00C549C0" w:rsidP="00C549C0">
            <w:pPr>
              <w:keepNext/>
              <w:spacing w:line="240" w:lineRule="auto"/>
              <w:ind w:firstLine="0"/>
              <w:contextualSpacing/>
              <w:jc w:val="center"/>
              <w:rPr>
                <w:rFonts w:eastAsia="Calibri"/>
                <w:sz w:val="24"/>
                <w:szCs w:val="24"/>
                <w:lang w:eastAsia="en-US"/>
              </w:rPr>
            </w:pPr>
            <w:r w:rsidRPr="00C549C0">
              <w:rPr>
                <w:rFonts w:eastAsia="Calibri"/>
                <w:sz w:val="24"/>
                <w:szCs w:val="24"/>
                <w:lang w:eastAsia="en-US"/>
              </w:rPr>
              <w:t>человеко - дней</w:t>
            </w:r>
          </w:p>
        </w:tc>
        <w:tc>
          <w:tcPr>
            <w:tcW w:w="1131" w:type="dxa"/>
            <w:vAlign w:val="center"/>
          </w:tcPr>
          <w:p w:rsidR="00C549C0" w:rsidRPr="00C549C0" w:rsidRDefault="00C549C0" w:rsidP="00C549C0">
            <w:pPr>
              <w:keepNext/>
              <w:spacing w:line="240" w:lineRule="auto"/>
              <w:ind w:firstLine="0"/>
              <w:contextualSpacing/>
              <w:jc w:val="center"/>
              <w:rPr>
                <w:rFonts w:eastAsia="Calibri"/>
                <w:sz w:val="24"/>
                <w:szCs w:val="24"/>
                <w:lang w:eastAsia="en-US"/>
              </w:rPr>
            </w:pPr>
            <w:r w:rsidRPr="00C549C0">
              <w:rPr>
                <w:rFonts w:eastAsia="Calibri"/>
                <w:sz w:val="24"/>
                <w:szCs w:val="24"/>
                <w:lang w:eastAsia="en-US"/>
              </w:rPr>
              <w:t>машино - смен</w:t>
            </w:r>
          </w:p>
        </w:tc>
      </w:tr>
      <w:tr w:rsidR="00C549C0" w:rsidRPr="00C549C0" w:rsidTr="00100308">
        <w:trPr>
          <w:trHeight w:val="193"/>
          <w:tblHeader/>
        </w:trPr>
        <w:tc>
          <w:tcPr>
            <w:tcW w:w="673" w:type="dxa"/>
            <w:vAlign w:val="center"/>
          </w:tcPr>
          <w:p w:rsidR="00C549C0" w:rsidRPr="00C549C0" w:rsidRDefault="00C549C0" w:rsidP="00C549C0">
            <w:pPr>
              <w:keepNext/>
              <w:spacing w:line="240" w:lineRule="auto"/>
              <w:ind w:firstLine="0"/>
              <w:jc w:val="center"/>
              <w:rPr>
                <w:sz w:val="24"/>
                <w:szCs w:val="24"/>
              </w:rPr>
            </w:pPr>
            <w:r w:rsidRPr="00C549C0">
              <w:rPr>
                <w:sz w:val="24"/>
                <w:szCs w:val="24"/>
              </w:rPr>
              <w:t>А</w:t>
            </w:r>
          </w:p>
        </w:tc>
        <w:tc>
          <w:tcPr>
            <w:tcW w:w="3852" w:type="dxa"/>
            <w:vAlign w:val="center"/>
          </w:tcPr>
          <w:p w:rsidR="00C549C0" w:rsidRPr="00C549C0" w:rsidRDefault="00C549C0" w:rsidP="00C549C0">
            <w:pPr>
              <w:keepNext/>
              <w:spacing w:line="240" w:lineRule="auto"/>
              <w:ind w:firstLine="0"/>
              <w:jc w:val="center"/>
              <w:rPr>
                <w:sz w:val="24"/>
                <w:szCs w:val="24"/>
              </w:rPr>
            </w:pPr>
            <w:r w:rsidRPr="00C549C0">
              <w:rPr>
                <w:sz w:val="24"/>
                <w:szCs w:val="24"/>
              </w:rPr>
              <w:t>Б</w:t>
            </w:r>
          </w:p>
        </w:tc>
        <w:tc>
          <w:tcPr>
            <w:tcW w:w="1448" w:type="dxa"/>
            <w:vAlign w:val="center"/>
          </w:tcPr>
          <w:p w:rsidR="00C549C0" w:rsidRPr="00C549C0" w:rsidRDefault="00C549C0" w:rsidP="00C549C0">
            <w:pPr>
              <w:keepNext/>
              <w:spacing w:line="240" w:lineRule="auto"/>
              <w:ind w:firstLine="0"/>
              <w:jc w:val="center"/>
              <w:rPr>
                <w:sz w:val="24"/>
                <w:szCs w:val="24"/>
              </w:rPr>
            </w:pPr>
            <w:r w:rsidRPr="00C549C0">
              <w:rPr>
                <w:sz w:val="24"/>
                <w:szCs w:val="24"/>
              </w:rPr>
              <w:t>В</w:t>
            </w:r>
          </w:p>
        </w:tc>
        <w:tc>
          <w:tcPr>
            <w:tcW w:w="1555" w:type="dxa"/>
            <w:vAlign w:val="center"/>
          </w:tcPr>
          <w:p w:rsidR="00C549C0" w:rsidRPr="00C549C0" w:rsidRDefault="00C549C0" w:rsidP="00C549C0">
            <w:pPr>
              <w:keepNext/>
              <w:spacing w:line="240" w:lineRule="auto"/>
              <w:ind w:firstLine="0"/>
              <w:jc w:val="center"/>
              <w:rPr>
                <w:sz w:val="24"/>
                <w:szCs w:val="24"/>
              </w:rPr>
            </w:pPr>
            <w:r w:rsidRPr="00C549C0">
              <w:rPr>
                <w:sz w:val="24"/>
                <w:szCs w:val="24"/>
              </w:rPr>
              <w:t>1</w:t>
            </w:r>
          </w:p>
        </w:tc>
        <w:tc>
          <w:tcPr>
            <w:tcW w:w="1523" w:type="dxa"/>
            <w:vAlign w:val="center"/>
          </w:tcPr>
          <w:p w:rsidR="00C549C0" w:rsidRPr="00C549C0" w:rsidRDefault="00C549C0" w:rsidP="00C549C0">
            <w:pPr>
              <w:keepNext/>
              <w:spacing w:line="240" w:lineRule="auto"/>
              <w:ind w:firstLine="0"/>
              <w:jc w:val="center"/>
              <w:rPr>
                <w:sz w:val="24"/>
                <w:szCs w:val="24"/>
              </w:rPr>
            </w:pPr>
            <w:r w:rsidRPr="00C549C0">
              <w:rPr>
                <w:sz w:val="24"/>
                <w:szCs w:val="24"/>
              </w:rPr>
              <w:t>2</w:t>
            </w:r>
          </w:p>
        </w:tc>
        <w:tc>
          <w:tcPr>
            <w:tcW w:w="1131" w:type="dxa"/>
            <w:vAlign w:val="center"/>
          </w:tcPr>
          <w:p w:rsidR="00C549C0" w:rsidRPr="00C549C0" w:rsidRDefault="00C549C0" w:rsidP="00C549C0">
            <w:pPr>
              <w:keepNext/>
              <w:spacing w:line="240" w:lineRule="auto"/>
              <w:ind w:firstLine="0"/>
              <w:jc w:val="center"/>
              <w:rPr>
                <w:sz w:val="24"/>
                <w:szCs w:val="24"/>
              </w:rPr>
            </w:pPr>
            <w:r w:rsidRPr="00C549C0">
              <w:rPr>
                <w:sz w:val="24"/>
                <w:szCs w:val="24"/>
              </w:rPr>
              <w:t>3</w:t>
            </w:r>
          </w:p>
        </w:tc>
      </w:tr>
      <w:tr w:rsidR="00C549C0" w:rsidRPr="00C549C0" w:rsidTr="00100308">
        <w:trPr>
          <w:trHeight w:val="986"/>
        </w:trPr>
        <w:tc>
          <w:tcPr>
            <w:tcW w:w="673"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r w:rsidRPr="00100308">
              <w:rPr>
                <w:rFonts w:eastAsia="Calibri"/>
                <w:sz w:val="24"/>
                <w:szCs w:val="24"/>
                <w:lang w:eastAsia="en-US"/>
              </w:rPr>
              <w:t>1</w:t>
            </w:r>
          </w:p>
        </w:tc>
        <w:tc>
          <w:tcPr>
            <w:tcW w:w="3852" w:type="dxa"/>
            <w:vAlign w:val="center"/>
          </w:tcPr>
          <w:p w:rsidR="00C549C0" w:rsidRPr="00100308" w:rsidRDefault="00C549C0" w:rsidP="00C549C0">
            <w:pPr>
              <w:spacing w:line="240" w:lineRule="auto"/>
              <w:ind w:firstLine="0"/>
              <w:rPr>
                <w:sz w:val="24"/>
                <w:szCs w:val="24"/>
              </w:rPr>
            </w:pPr>
            <w:r w:rsidRPr="00100308">
              <w:rPr>
                <w:sz w:val="24"/>
                <w:szCs w:val="24"/>
              </w:rPr>
              <w:t>Посев семян дуба в дно борозды с размещением 3м×0,74м и нормой высева 40 кг/га (5400 шт./га)</w:t>
            </w:r>
          </w:p>
        </w:tc>
        <w:tc>
          <w:tcPr>
            <w:tcW w:w="1448"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r w:rsidRPr="00100308">
              <w:rPr>
                <w:rFonts w:eastAsia="Calibri"/>
                <w:sz w:val="24"/>
                <w:szCs w:val="24"/>
                <w:lang w:eastAsia="en-US"/>
              </w:rPr>
              <w:t>га</w:t>
            </w:r>
          </w:p>
        </w:tc>
        <w:tc>
          <w:tcPr>
            <w:tcW w:w="1555" w:type="dxa"/>
            <w:vAlign w:val="center"/>
          </w:tcPr>
          <w:p w:rsidR="00C549C0" w:rsidRPr="00100308" w:rsidRDefault="00C549C0" w:rsidP="00C549C0">
            <w:pPr>
              <w:spacing w:line="240" w:lineRule="auto"/>
              <w:ind w:firstLine="0"/>
              <w:jc w:val="center"/>
              <w:rPr>
                <w:rFonts w:eastAsia="Calibri"/>
                <w:sz w:val="24"/>
                <w:szCs w:val="24"/>
                <w:lang w:eastAsia="en-US"/>
              </w:rPr>
            </w:pPr>
            <w:r w:rsidRPr="00100308">
              <w:rPr>
                <w:rFonts w:eastAsia="Calibri"/>
                <w:sz w:val="24"/>
                <w:szCs w:val="24"/>
                <w:lang w:eastAsia="en-US"/>
              </w:rPr>
              <w:t>1,2</w:t>
            </w:r>
          </w:p>
        </w:tc>
        <w:tc>
          <w:tcPr>
            <w:tcW w:w="1523" w:type="dxa"/>
            <w:vAlign w:val="center"/>
          </w:tcPr>
          <w:p w:rsidR="00C549C0" w:rsidRPr="00100308" w:rsidRDefault="00C549C0" w:rsidP="00C549C0">
            <w:pPr>
              <w:spacing w:line="240" w:lineRule="auto"/>
              <w:ind w:firstLine="0"/>
              <w:jc w:val="center"/>
              <w:rPr>
                <w:rFonts w:eastAsia="Calibri"/>
                <w:sz w:val="24"/>
                <w:szCs w:val="24"/>
                <w:lang w:eastAsia="en-US"/>
              </w:rPr>
            </w:pPr>
            <w:r w:rsidRPr="00100308">
              <w:rPr>
                <w:rFonts w:eastAsia="Calibri"/>
                <w:sz w:val="24"/>
                <w:szCs w:val="24"/>
                <w:lang w:eastAsia="en-US"/>
              </w:rPr>
              <w:t>1,67</w:t>
            </w:r>
          </w:p>
        </w:tc>
        <w:tc>
          <w:tcPr>
            <w:tcW w:w="1131" w:type="dxa"/>
            <w:vAlign w:val="center"/>
          </w:tcPr>
          <w:p w:rsidR="00C549C0" w:rsidRPr="00100308" w:rsidRDefault="00C549C0" w:rsidP="00C549C0">
            <w:pPr>
              <w:spacing w:line="240" w:lineRule="auto"/>
              <w:ind w:firstLine="0"/>
              <w:jc w:val="center"/>
              <w:rPr>
                <w:rFonts w:eastAsia="Calibri"/>
                <w:sz w:val="24"/>
                <w:szCs w:val="24"/>
                <w:lang w:eastAsia="en-US"/>
              </w:rPr>
            </w:pPr>
            <w:r w:rsidRPr="00100308">
              <w:rPr>
                <w:rFonts w:eastAsia="Calibri"/>
                <w:sz w:val="24"/>
                <w:szCs w:val="24"/>
                <w:lang w:eastAsia="en-US"/>
              </w:rPr>
              <w:t>0,83</w:t>
            </w:r>
          </w:p>
        </w:tc>
      </w:tr>
      <w:tr w:rsidR="00C549C0" w:rsidRPr="00C549C0" w:rsidTr="00100308">
        <w:trPr>
          <w:trHeight w:val="86"/>
        </w:trPr>
        <w:tc>
          <w:tcPr>
            <w:tcW w:w="673"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r w:rsidRPr="00100308">
              <w:rPr>
                <w:rFonts w:eastAsia="Calibri"/>
                <w:sz w:val="24"/>
                <w:szCs w:val="24"/>
                <w:lang w:eastAsia="en-US"/>
              </w:rPr>
              <w:t>2</w:t>
            </w:r>
          </w:p>
        </w:tc>
        <w:tc>
          <w:tcPr>
            <w:tcW w:w="3852" w:type="dxa"/>
            <w:vAlign w:val="center"/>
          </w:tcPr>
          <w:p w:rsidR="00C549C0" w:rsidRPr="00100308" w:rsidRDefault="00C549C0" w:rsidP="00C549C0">
            <w:pPr>
              <w:spacing w:line="240" w:lineRule="auto"/>
              <w:ind w:firstLine="0"/>
              <w:contextualSpacing/>
              <w:rPr>
                <w:rFonts w:eastAsia="Calibri"/>
                <w:sz w:val="24"/>
                <w:szCs w:val="24"/>
                <w:lang w:eastAsia="en-US"/>
              </w:rPr>
            </w:pPr>
            <w:r w:rsidRPr="00100308">
              <w:rPr>
                <w:rFonts w:eastAsia="Calibri"/>
                <w:sz w:val="24"/>
                <w:szCs w:val="24"/>
                <w:lang w:eastAsia="en-US"/>
              </w:rPr>
              <w:t xml:space="preserve">Доставка рабочих </w:t>
            </w:r>
          </w:p>
        </w:tc>
        <w:tc>
          <w:tcPr>
            <w:tcW w:w="1448"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r w:rsidRPr="00100308">
              <w:rPr>
                <w:rFonts w:eastAsia="Calibri"/>
                <w:sz w:val="24"/>
                <w:szCs w:val="24"/>
                <w:lang w:eastAsia="en-US"/>
              </w:rPr>
              <w:t>км</w:t>
            </w:r>
          </w:p>
        </w:tc>
        <w:tc>
          <w:tcPr>
            <w:tcW w:w="1555" w:type="dxa"/>
            <w:vAlign w:val="center"/>
          </w:tcPr>
          <w:p w:rsidR="00C549C0" w:rsidRPr="00100308" w:rsidRDefault="00C549C0" w:rsidP="00C549C0">
            <w:pPr>
              <w:spacing w:line="240" w:lineRule="auto"/>
              <w:ind w:firstLine="0"/>
              <w:jc w:val="left"/>
              <w:rPr>
                <w:rFonts w:eastAsia="Calibri"/>
                <w:sz w:val="24"/>
                <w:szCs w:val="24"/>
                <w:lang w:eastAsia="en-US"/>
              </w:rPr>
            </w:pPr>
          </w:p>
        </w:tc>
        <w:tc>
          <w:tcPr>
            <w:tcW w:w="1523" w:type="dxa"/>
            <w:vAlign w:val="center"/>
          </w:tcPr>
          <w:p w:rsidR="00C549C0" w:rsidRPr="00100308" w:rsidRDefault="00C549C0" w:rsidP="00C549C0">
            <w:pPr>
              <w:spacing w:line="240" w:lineRule="auto"/>
              <w:ind w:firstLine="0"/>
              <w:jc w:val="center"/>
              <w:rPr>
                <w:rFonts w:eastAsia="Calibri"/>
                <w:sz w:val="24"/>
                <w:szCs w:val="24"/>
                <w:lang w:eastAsia="en-US"/>
              </w:rPr>
            </w:pPr>
            <w:r w:rsidRPr="00100308">
              <w:rPr>
                <w:rFonts w:eastAsia="Calibri"/>
                <w:sz w:val="24"/>
                <w:szCs w:val="24"/>
                <w:lang w:eastAsia="en-US"/>
              </w:rPr>
              <w:t>0,33</w:t>
            </w:r>
          </w:p>
        </w:tc>
        <w:tc>
          <w:tcPr>
            <w:tcW w:w="1131" w:type="dxa"/>
            <w:vAlign w:val="center"/>
          </w:tcPr>
          <w:p w:rsidR="00C549C0" w:rsidRPr="00100308" w:rsidRDefault="00C549C0" w:rsidP="00C549C0">
            <w:pPr>
              <w:spacing w:line="240" w:lineRule="auto"/>
              <w:ind w:firstLine="0"/>
              <w:jc w:val="center"/>
              <w:rPr>
                <w:rFonts w:eastAsia="Calibri"/>
                <w:sz w:val="24"/>
                <w:szCs w:val="24"/>
                <w:lang w:eastAsia="en-US"/>
              </w:rPr>
            </w:pPr>
            <w:r w:rsidRPr="00100308">
              <w:rPr>
                <w:rFonts w:eastAsia="Calibri"/>
                <w:sz w:val="24"/>
                <w:szCs w:val="24"/>
                <w:lang w:eastAsia="en-US"/>
              </w:rPr>
              <w:t>0,33</w:t>
            </w:r>
          </w:p>
        </w:tc>
      </w:tr>
      <w:tr w:rsidR="00C549C0" w:rsidRPr="00C549C0" w:rsidTr="00100308">
        <w:trPr>
          <w:trHeight w:val="86"/>
        </w:trPr>
        <w:tc>
          <w:tcPr>
            <w:tcW w:w="673"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p>
        </w:tc>
        <w:tc>
          <w:tcPr>
            <w:tcW w:w="3852" w:type="dxa"/>
            <w:vAlign w:val="center"/>
          </w:tcPr>
          <w:p w:rsidR="00C549C0" w:rsidRPr="00100308" w:rsidRDefault="00C549C0" w:rsidP="00C549C0">
            <w:pPr>
              <w:spacing w:line="240" w:lineRule="auto"/>
              <w:ind w:firstLine="0"/>
              <w:contextualSpacing/>
              <w:jc w:val="center"/>
              <w:rPr>
                <w:rFonts w:eastAsia="Calibri"/>
                <w:b/>
                <w:sz w:val="24"/>
                <w:szCs w:val="24"/>
                <w:lang w:eastAsia="en-US"/>
              </w:rPr>
            </w:pPr>
            <w:r w:rsidRPr="00100308">
              <w:rPr>
                <w:rFonts w:eastAsia="Calibri"/>
                <w:b/>
                <w:sz w:val="24"/>
                <w:szCs w:val="24"/>
                <w:lang w:eastAsia="en-US"/>
              </w:rPr>
              <w:t>Итого</w:t>
            </w:r>
          </w:p>
        </w:tc>
        <w:tc>
          <w:tcPr>
            <w:tcW w:w="1448" w:type="dxa"/>
            <w:vAlign w:val="center"/>
          </w:tcPr>
          <w:p w:rsidR="00C549C0" w:rsidRPr="00100308" w:rsidRDefault="00C549C0" w:rsidP="00C549C0">
            <w:pPr>
              <w:spacing w:line="240" w:lineRule="auto"/>
              <w:ind w:firstLine="0"/>
              <w:contextualSpacing/>
              <w:jc w:val="center"/>
              <w:rPr>
                <w:rFonts w:eastAsia="Calibri"/>
                <w:b/>
                <w:sz w:val="24"/>
                <w:szCs w:val="24"/>
                <w:lang w:eastAsia="en-US"/>
              </w:rPr>
            </w:pPr>
          </w:p>
        </w:tc>
        <w:tc>
          <w:tcPr>
            <w:tcW w:w="1555" w:type="dxa"/>
            <w:vAlign w:val="center"/>
          </w:tcPr>
          <w:p w:rsidR="00C549C0" w:rsidRPr="00100308" w:rsidRDefault="00C549C0" w:rsidP="00C549C0">
            <w:pPr>
              <w:spacing w:line="240" w:lineRule="auto"/>
              <w:ind w:firstLine="0"/>
              <w:jc w:val="left"/>
              <w:rPr>
                <w:rFonts w:eastAsia="Calibri"/>
                <w:sz w:val="24"/>
                <w:szCs w:val="24"/>
                <w:lang w:eastAsia="en-US"/>
              </w:rPr>
            </w:pPr>
          </w:p>
        </w:tc>
        <w:tc>
          <w:tcPr>
            <w:tcW w:w="1523" w:type="dxa"/>
            <w:vAlign w:val="center"/>
          </w:tcPr>
          <w:p w:rsidR="00C549C0" w:rsidRPr="00100308" w:rsidRDefault="00C549C0" w:rsidP="00C549C0">
            <w:pPr>
              <w:spacing w:line="240" w:lineRule="auto"/>
              <w:ind w:firstLine="0"/>
              <w:jc w:val="center"/>
              <w:rPr>
                <w:rFonts w:eastAsia="Calibri"/>
                <w:b/>
                <w:sz w:val="24"/>
                <w:szCs w:val="24"/>
                <w:lang w:eastAsia="en-US"/>
              </w:rPr>
            </w:pPr>
            <w:r w:rsidRPr="00100308">
              <w:rPr>
                <w:rFonts w:eastAsia="Calibri"/>
                <w:b/>
                <w:sz w:val="24"/>
                <w:szCs w:val="24"/>
                <w:lang w:eastAsia="en-US"/>
              </w:rPr>
              <w:t>2,00</w:t>
            </w:r>
          </w:p>
        </w:tc>
        <w:tc>
          <w:tcPr>
            <w:tcW w:w="1131" w:type="dxa"/>
            <w:vAlign w:val="center"/>
          </w:tcPr>
          <w:p w:rsidR="00C549C0" w:rsidRPr="00100308" w:rsidRDefault="00C549C0" w:rsidP="00C549C0">
            <w:pPr>
              <w:spacing w:line="240" w:lineRule="auto"/>
              <w:ind w:firstLine="0"/>
              <w:jc w:val="center"/>
              <w:rPr>
                <w:rFonts w:eastAsia="Calibri"/>
                <w:b/>
                <w:sz w:val="24"/>
                <w:szCs w:val="24"/>
                <w:lang w:eastAsia="en-US"/>
              </w:rPr>
            </w:pPr>
            <w:r w:rsidRPr="00100308">
              <w:rPr>
                <w:rFonts w:eastAsia="Calibri"/>
                <w:b/>
                <w:sz w:val="24"/>
                <w:szCs w:val="24"/>
                <w:lang w:eastAsia="en-US"/>
              </w:rPr>
              <w:t>1,16</w:t>
            </w:r>
          </w:p>
        </w:tc>
      </w:tr>
    </w:tbl>
    <w:p w:rsidR="00C549C0" w:rsidRPr="00C549C0" w:rsidRDefault="00C549C0" w:rsidP="00C549C0">
      <w:pPr>
        <w:spacing w:line="240" w:lineRule="auto"/>
        <w:ind w:left="567" w:right="-428" w:firstLine="0"/>
        <w:contextualSpacing/>
        <w:rPr>
          <w:rFonts w:eastAsia="Calibri"/>
          <w:szCs w:val="28"/>
          <w:lang w:eastAsia="en-US"/>
        </w:rPr>
      </w:pPr>
    </w:p>
    <w:p w:rsidR="00C549C0" w:rsidRPr="00C549C0" w:rsidRDefault="00C549C0" w:rsidP="00C549C0">
      <w:pPr>
        <w:keepNext/>
        <w:spacing w:line="240" w:lineRule="auto"/>
        <w:ind w:firstLine="0"/>
        <w:contextualSpacing/>
        <w:jc w:val="right"/>
        <w:rPr>
          <w:rFonts w:eastAsia="Calibri"/>
          <w:szCs w:val="28"/>
          <w:lang w:eastAsia="en-US"/>
        </w:rPr>
      </w:pPr>
      <w:r w:rsidRPr="00C549C0">
        <w:rPr>
          <w:rFonts w:eastAsia="Calibri"/>
          <w:szCs w:val="28"/>
          <w:lang w:eastAsia="en-US"/>
        </w:rPr>
        <w:t>Таблица 3</w:t>
      </w:r>
    </w:p>
    <w:tbl>
      <w:tblPr>
        <w:tblW w:w="0" w:type="auto"/>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5669"/>
        <w:gridCol w:w="3478"/>
      </w:tblGrid>
      <w:tr w:rsidR="00C549C0" w:rsidRPr="00C549C0" w:rsidTr="00100308">
        <w:trPr>
          <w:trHeight w:val="412"/>
          <w:tblHeader/>
          <w:jc w:val="center"/>
        </w:trPr>
        <w:tc>
          <w:tcPr>
            <w:tcW w:w="975" w:type="dxa"/>
            <w:vAlign w:val="center"/>
          </w:tcPr>
          <w:p w:rsidR="00C549C0" w:rsidRPr="00C549C0" w:rsidRDefault="00C549C0" w:rsidP="00C549C0">
            <w:pPr>
              <w:keepNext/>
              <w:spacing w:line="240" w:lineRule="auto"/>
              <w:ind w:firstLine="0"/>
              <w:contextualSpacing/>
              <w:jc w:val="center"/>
              <w:rPr>
                <w:rFonts w:eastAsia="Calibri"/>
                <w:sz w:val="24"/>
                <w:szCs w:val="24"/>
                <w:lang w:eastAsia="en-US"/>
              </w:rPr>
            </w:pPr>
            <w:r w:rsidRPr="00C549C0">
              <w:rPr>
                <w:rFonts w:eastAsia="Calibri"/>
                <w:sz w:val="24"/>
                <w:szCs w:val="24"/>
                <w:lang w:eastAsia="en-US"/>
              </w:rPr>
              <w:t>№ п.п.</w:t>
            </w:r>
          </w:p>
        </w:tc>
        <w:tc>
          <w:tcPr>
            <w:tcW w:w="5669" w:type="dxa"/>
            <w:vAlign w:val="center"/>
          </w:tcPr>
          <w:p w:rsidR="00C549C0" w:rsidRPr="00C549C0" w:rsidRDefault="00C549C0" w:rsidP="00C549C0">
            <w:pPr>
              <w:keepNext/>
              <w:spacing w:line="240" w:lineRule="auto"/>
              <w:ind w:firstLine="0"/>
              <w:contextualSpacing/>
              <w:jc w:val="center"/>
              <w:rPr>
                <w:rFonts w:eastAsia="Calibri"/>
                <w:sz w:val="24"/>
                <w:szCs w:val="24"/>
                <w:lang w:eastAsia="en-US"/>
              </w:rPr>
            </w:pPr>
            <w:r w:rsidRPr="00C549C0">
              <w:rPr>
                <w:rFonts w:eastAsia="Calibri"/>
                <w:sz w:val="24"/>
                <w:szCs w:val="24"/>
                <w:lang w:eastAsia="en-US"/>
              </w:rPr>
              <w:t>Показатели</w:t>
            </w:r>
          </w:p>
        </w:tc>
        <w:tc>
          <w:tcPr>
            <w:tcW w:w="3478" w:type="dxa"/>
            <w:vAlign w:val="center"/>
          </w:tcPr>
          <w:p w:rsidR="00C549C0" w:rsidRPr="00C549C0" w:rsidRDefault="00C549C0" w:rsidP="001C4B96">
            <w:pPr>
              <w:keepNext/>
              <w:spacing w:line="240" w:lineRule="auto"/>
              <w:ind w:firstLine="0"/>
              <w:contextualSpacing/>
              <w:jc w:val="center"/>
              <w:rPr>
                <w:rFonts w:eastAsia="Calibri"/>
                <w:sz w:val="24"/>
                <w:szCs w:val="24"/>
                <w:lang w:eastAsia="en-US"/>
              </w:rPr>
            </w:pPr>
            <w:r w:rsidRPr="00C549C0">
              <w:rPr>
                <w:rFonts w:eastAsia="Calibri"/>
                <w:sz w:val="24"/>
                <w:szCs w:val="24"/>
                <w:lang w:eastAsia="en-US"/>
              </w:rPr>
              <w:t>Базовые условия</w:t>
            </w:r>
          </w:p>
        </w:tc>
      </w:tr>
      <w:tr w:rsidR="00C549C0" w:rsidRPr="00C549C0" w:rsidTr="00100308">
        <w:trPr>
          <w:cantSplit/>
          <w:trHeight w:hRule="exact" w:val="288"/>
          <w:jc w:val="center"/>
        </w:trPr>
        <w:tc>
          <w:tcPr>
            <w:tcW w:w="975" w:type="dxa"/>
            <w:vAlign w:val="center"/>
          </w:tcPr>
          <w:p w:rsidR="00C549C0" w:rsidRPr="00100308" w:rsidRDefault="00C549C0" w:rsidP="00C549C0">
            <w:pPr>
              <w:keepNext/>
              <w:spacing w:line="240" w:lineRule="auto"/>
              <w:ind w:firstLine="0"/>
              <w:contextualSpacing/>
              <w:jc w:val="center"/>
              <w:rPr>
                <w:rFonts w:eastAsia="Calibri"/>
                <w:sz w:val="24"/>
                <w:szCs w:val="24"/>
                <w:lang w:eastAsia="en-US"/>
              </w:rPr>
            </w:pPr>
            <w:r w:rsidRPr="00100308">
              <w:rPr>
                <w:rFonts w:eastAsia="Calibri"/>
                <w:sz w:val="24"/>
                <w:szCs w:val="24"/>
                <w:lang w:eastAsia="en-US"/>
              </w:rPr>
              <w:t>1</w:t>
            </w:r>
          </w:p>
        </w:tc>
        <w:tc>
          <w:tcPr>
            <w:tcW w:w="5669" w:type="dxa"/>
            <w:vAlign w:val="center"/>
          </w:tcPr>
          <w:p w:rsidR="00C549C0" w:rsidRPr="00100308" w:rsidRDefault="00C549C0" w:rsidP="00C549C0">
            <w:pPr>
              <w:keepNext/>
              <w:spacing w:line="240" w:lineRule="auto"/>
              <w:ind w:firstLine="0"/>
              <w:contextualSpacing/>
              <w:rPr>
                <w:rFonts w:eastAsia="Calibri"/>
                <w:sz w:val="24"/>
                <w:szCs w:val="24"/>
                <w:lang w:eastAsia="en-US"/>
              </w:rPr>
            </w:pPr>
            <w:r w:rsidRPr="00100308">
              <w:rPr>
                <w:rFonts w:eastAsia="Calibri"/>
                <w:sz w:val="24"/>
                <w:szCs w:val="24"/>
                <w:lang w:eastAsia="en-US"/>
              </w:rPr>
              <w:t>Условия</w:t>
            </w:r>
          </w:p>
        </w:tc>
        <w:tc>
          <w:tcPr>
            <w:tcW w:w="3478" w:type="dxa"/>
            <w:vAlign w:val="center"/>
          </w:tcPr>
          <w:p w:rsidR="00C549C0" w:rsidRPr="00100308" w:rsidRDefault="00C549C0" w:rsidP="00C549C0">
            <w:pPr>
              <w:keepNext/>
              <w:spacing w:line="240" w:lineRule="auto"/>
              <w:ind w:firstLine="0"/>
              <w:contextualSpacing/>
              <w:jc w:val="center"/>
              <w:rPr>
                <w:rFonts w:eastAsia="Calibri"/>
                <w:sz w:val="24"/>
                <w:szCs w:val="24"/>
                <w:lang w:eastAsia="en-US"/>
              </w:rPr>
            </w:pPr>
            <w:r w:rsidRPr="00100308">
              <w:rPr>
                <w:rFonts w:eastAsia="Calibri"/>
                <w:sz w:val="24"/>
                <w:szCs w:val="24"/>
                <w:lang w:eastAsia="en-US"/>
              </w:rPr>
              <w:t>летние</w:t>
            </w:r>
          </w:p>
        </w:tc>
      </w:tr>
      <w:tr w:rsidR="00C549C0" w:rsidRPr="00C549C0" w:rsidTr="00100308">
        <w:trPr>
          <w:cantSplit/>
          <w:trHeight w:hRule="exact" w:val="288"/>
          <w:jc w:val="center"/>
        </w:trPr>
        <w:tc>
          <w:tcPr>
            <w:tcW w:w="975"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r w:rsidRPr="00100308">
              <w:rPr>
                <w:rFonts w:eastAsia="Calibri"/>
                <w:sz w:val="24"/>
                <w:szCs w:val="24"/>
                <w:lang w:eastAsia="en-US"/>
              </w:rPr>
              <w:t>2</w:t>
            </w:r>
          </w:p>
        </w:tc>
        <w:tc>
          <w:tcPr>
            <w:tcW w:w="5669" w:type="dxa"/>
            <w:vAlign w:val="center"/>
          </w:tcPr>
          <w:p w:rsidR="00C549C0" w:rsidRPr="00100308" w:rsidRDefault="00C549C0" w:rsidP="00C549C0">
            <w:pPr>
              <w:spacing w:line="240" w:lineRule="auto"/>
              <w:ind w:firstLine="0"/>
              <w:contextualSpacing/>
              <w:rPr>
                <w:rFonts w:eastAsia="Calibri"/>
                <w:sz w:val="24"/>
                <w:szCs w:val="24"/>
                <w:lang w:eastAsia="en-US"/>
              </w:rPr>
            </w:pPr>
            <w:r w:rsidRPr="00100308">
              <w:rPr>
                <w:rFonts w:eastAsia="Calibri"/>
                <w:sz w:val="24"/>
                <w:szCs w:val="24"/>
                <w:lang w:eastAsia="en-US"/>
              </w:rPr>
              <w:t>Рельеф</w:t>
            </w:r>
          </w:p>
        </w:tc>
        <w:tc>
          <w:tcPr>
            <w:tcW w:w="3478"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r w:rsidRPr="00100308">
              <w:rPr>
                <w:rFonts w:eastAsia="Calibri"/>
                <w:sz w:val="24"/>
                <w:szCs w:val="24"/>
                <w:lang w:eastAsia="en-US"/>
              </w:rPr>
              <w:t>равнинный</w:t>
            </w:r>
          </w:p>
        </w:tc>
      </w:tr>
      <w:tr w:rsidR="00C549C0" w:rsidRPr="00C549C0" w:rsidTr="00100308">
        <w:trPr>
          <w:cantSplit/>
          <w:trHeight w:hRule="exact" w:val="469"/>
          <w:jc w:val="center"/>
        </w:trPr>
        <w:tc>
          <w:tcPr>
            <w:tcW w:w="975"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r w:rsidRPr="00100308">
              <w:rPr>
                <w:rFonts w:eastAsia="Calibri"/>
                <w:sz w:val="24"/>
                <w:szCs w:val="24"/>
                <w:lang w:eastAsia="en-US"/>
              </w:rPr>
              <w:t>3</w:t>
            </w:r>
          </w:p>
        </w:tc>
        <w:tc>
          <w:tcPr>
            <w:tcW w:w="5669" w:type="dxa"/>
            <w:vAlign w:val="center"/>
          </w:tcPr>
          <w:p w:rsidR="00C549C0" w:rsidRPr="00100308" w:rsidRDefault="00C549C0" w:rsidP="00C549C0">
            <w:pPr>
              <w:spacing w:line="240" w:lineRule="auto"/>
              <w:ind w:firstLine="0"/>
              <w:contextualSpacing/>
              <w:jc w:val="left"/>
              <w:rPr>
                <w:rFonts w:eastAsia="Calibri"/>
                <w:sz w:val="24"/>
                <w:szCs w:val="24"/>
                <w:lang w:eastAsia="en-US"/>
              </w:rPr>
            </w:pPr>
            <w:r w:rsidRPr="00100308">
              <w:rPr>
                <w:rFonts w:eastAsia="Calibri"/>
                <w:sz w:val="24"/>
                <w:szCs w:val="24"/>
                <w:lang w:eastAsia="en-US"/>
              </w:rPr>
              <w:t>Почва</w:t>
            </w:r>
          </w:p>
        </w:tc>
        <w:tc>
          <w:tcPr>
            <w:tcW w:w="3478"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r w:rsidRPr="00100308">
              <w:rPr>
                <w:rFonts w:eastAsia="Calibri"/>
                <w:sz w:val="24"/>
                <w:szCs w:val="24"/>
                <w:lang w:eastAsia="en-US"/>
              </w:rPr>
              <w:t>серая лесная и дерново-подзолистая (тяжелая)</w:t>
            </w:r>
          </w:p>
        </w:tc>
      </w:tr>
      <w:tr w:rsidR="00C549C0" w:rsidRPr="00C549C0" w:rsidTr="00100308">
        <w:trPr>
          <w:cantSplit/>
          <w:trHeight w:hRule="exact" w:val="288"/>
          <w:jc w:val="center"/>
        </w:trPr>
        <w:tc>
          <w:tcPr>
            <w:tcW w:w="975"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r w:rsidRPr="00100308">
              <w:rPr>
                <w:rFonts w:eastAsia="Calibri"/>
                <w:sz w:val="24"/>
                <w:szCs w:val="24"/>
                <w:lang w:eastAsia="en-US"/>
              </w:rPr>
              <w:t>4</w:t>
            </w:r>
          </w:p>
        </w:tc>
        <w:tc>
          <w:tcPr>
            <w:tcW w:w="5669" w:type="dxa"/>
            <w:vAlign w:val="center"/>
          </w:tcPr>
          <w:p w:rsidR="00C549C0" w:rsidRPr="00100308" w:rsidRDefault="00C549C0" w:rsidP="00C549C0">
            <w:pPr>
              <w:spacing w:line="240" w:lineRule="auto"/>
              <w:ind w:firstLine="0"/>
              <w:contextualSpacing/>
              <w:jc w:val="left"/>
              <w:rPr>
                <w:rFonts w:eastAsia="Calibri"/>
                <w:sz w:val="24"/>
                <w:szCs w:val="24"/>
                <w:lang w:eastAsia="en-US"/>
              </w:rPr>
            </w:pPr>
            <w:r w:rsidRPr="00100308">
              <w:rPr>
                <w:rFonts w:eastAsia="Calibri"/>
                <w:sz w:val="24"/>
                <w:szCs w:val="24"/>
                <w:lang w:eastAsia="en-US"/>
              </w:rPr>
              <w:t>Посадочный материал</w:t>
            </w:r>
          </w:p>
        </w:tc>
        <w:tc>
          <w:tcPr>
            <w:tcW w:w="3478"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r w:rsidRPr="00100308">
              <w:rPr>
                <w:rFonts w:eastAsia="Calibri"/>
                <w:sz w:val="24"/>
                <w:szCs w:val="24"/>
                <w:lang w:eastAsia="en-US"/>
              </w:rPr>
              <w:t>семена дуба</w:t>
            </w:r>
          </w:p>
        </w:tc>
      </w:tr>
      <w:tr w:rsidR="00C549C0" w:rsidRPr="00C549C0" w:rsidTr="00100308">
        <w:trPr>
          <w:cantSplit/>
          <w:trHeight w:hRule="exact" w:val="288"/>
          <w:jc w:val="center"/>
        </w:trPr>
        <w:tc>
          <w:tcPr>
            <w:tcW w:w="975"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r w:rsidRPr="00100308">
              <w:rPr>
                <w:rFonts w:eastAsia="Calibri"/>
                <w:sz w:val="24"/>
                <w:szCs w:val="24"/>
                <w:lang w:eastAsia="en-US"/>
              </w:rPr>
              <w:t>5</w:t>
            </w:r>
          </w:p>
        </w:tc>
        <w:tc>
          <w:tcPr>
            <w:tcW w:w="5669" w:type="dxa"/>
            <w:vAlign w:val="center"/>
          </w:tcPr>
          <w:p w:rsidR="00C549C0" w:rsidRPr="00100308" w:rsidRDefault="00C549C0" w:rsidP="00C549C0">
            <w:pPr>
              <w:spacing w:line="240" w:lineRule="auto"/>
              <w:ind w:firstLine="0"/>
              <w:contextualSpacing/>
              <w:jc w:val="left"/>
              <w:rPr>
                <w:rFonts w:eastAsia="Calibri"/>
                <w:sz w:val="24"/>
                <w:szCs w:val="24"/>
                <w:lang w:eastAsia="en-US"/>
              </w:rPr>
            </w:pPr>
            <w:r w:rsidRPr="00100308">
              <w:rPr>
                <w:rFonts w:eastAsia="Calibri"/>
                <w:sz w:val="24"/>
                <w:szCs w:val="24"/>
                <w:lang w:eastAsia="en-US"/>
              </w:rPr>
              <w:t>Схема посадки, норма высева</w:t>
            </w:r>
          </w:p>
        </w:tc>
        <w:tc>
          <w:tcPr>
            <w:tcW w:w="3478"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r w:rsidRPr="00100308">
              <w:rPr>
                <w:rFonts w:eastAsia="Calibri"/>
                <w:sz w:val="24"/>
                <w:szCs w:val="24"/>
                <w:lang w:eastAsia="en-US"/>
              </w:rPr>
              <w:t>3,0х0,74 м; 40 кг/га</w:t>
            </w:r>
          </w:p>
        </w:tc>
      </w:tr>
      <w:tr w:rsidR="00C549C0" w:rsidRPr="00C549C0" w:rsidTr="00100308">
        <w:trPr>
          <w:cantSplit/>
          <w:trHeight w:hRule="exact" w:val="288"/>
          <w:jc w:val="center"/>
        </w:trPr>
        <w:tc>
          <w:tcPr>
            <w:tcW w:w="975"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r w:rsidRPr="00100308">
              <w:rPr>
                <w:rFonts w:eastAsia="Calibri"/>
                <w:sz w:val="24"/>
                <w:szCs w:val="24"/>
                <w:lang w:eastAsia="en-US"/>
              </w:rPr>
              <w:t>6</w:t>
            </w:r>
          </w:p>
        </w:tc>
        <w:tc>
          <w:tcPr>
            <w:tcW w:w="5669" w:type="dxa"/>
            <w:vAlign w:val="center"/>
          </w:tcPr>
          <w:p w:rsidR="00C549C0" w:rsidRPr="00100308" w:rsidRDefault="00C549C0" w:rsidP="00C549C0">
            <w:pPr>
              <w:spacing w:line="240" w:lineRule="auto"/>
              <w:ind w:firstLine="0"/>
              <w:contextualSpacing/>
              <w:jc w:val="left"/>
              <w:rPr>
                <w:rFonts w:eastAsia="Calibri"/>
                <w:sz w:val="24"/>
                <w:szCs w:val="24"/>
                <w:lang w:eastAsia="en-US"/>
              </w:rPr>
            </w:pPr>
            <w:r w:rsidRPr="00100308">
              <w:rPr>
                <w:rFonts w:eastAsia="Calibri"/>
                <w:sz w:val="24"/>
                <w:szCs w:val="24"/>
                <w:lang w:eastAsia="en-US"/>
              </w:rPr>
              <w:t>Способ посева</w:t>
            </w:r>
          </w:p>
        </w:tc>
        <w:tc>
          <w:tcPr>
            <w:tcW w:w="3478"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r w:rsidRPr="00100308">
              <w:rPr>
                <w:rFonts w:eastAsia="Calibri"/>
                <w:sz w:val="24"/>
                <w:szCs w:val="24"/>
                <w:lang w:eastAsia="en-US"/>
              </w:rPr>
              <w:t>механизированный</w:t>
            </w:r>
          </w:p>
        </w:tc>
      </w:tr>
      <w:tr w:rsidR="00C549C0" w:rsidRPr="00C549C0" w:rsidTr="00100308">
        <w:trPr>
          <w:cantSplit/>
          <w:trHeight w:hRule="exact" w:val="288"/>
          <w:jc w:val="center"/>
        </w:trPr>
        <w:tc>
          <w:tcPr>
            <w:tcW w:w="975"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r w:rsidRPr="00100308">
              <w:rPr>
                <w:rFonts w:eastAsia="Calibri"/>
                <w:sz w:val="24"/>
                <w:szCs w:val="24"/>
                <w:lang w:eastAsia="en-US"/>
              </w:rPr>
              <w:t>7</w:t>
            </w:r>
          </w:p>
        </w:tc>
        <w:tc>
          <w:tcPr>
            <w:tcW w:w="5669" w:type="dxa"/>
            <w:vAlign w:val="center"/>
          </w:tcPr>
          <w:p w:rsidR="00C549C0" w:rsidRPr="00100308" w:rsidRDefault="00C549C0" w:rsidP="00C549C0">
            <w:pPr>
              <w:spacing w:line="240" w:lineRule="auto"/>
              <w:ind w:firstLine="0"/>
              <w:contextualSpacing/>
              <w:jc w:val="left"/>
              <w:rPr>
                <w:rFonts w:eastAsia="Calibri"/>
                <w:sz w:val="24"/>
                <w:szCs w:val="24"/>
                <w:lang w:eastAsia="en-US"/>
              </w:rPr>
            </w:pPr>
            <w:r w:rsidRPr="00100308">
              <w:rPr>
                <w:rFonts w:eastAsia="Calibri"/>
                <w:sz w:val="24"/>
                <w:szCs w:val="24"/>
                <w:lang w:eastAsia="en-US"/>
              </w:rPr>
              <w:t>Длина гона</w:t>
            </w:r>
          </w:p>
        </w:tc>
        <w:tc>
          <w:tcPr>
            <w:tcW w:w="3478"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r w:rsidRPr="00100308">
              <w:rPr>
                <w:rFonts w:eastAsia="Calibri"/>
                <w:sz w:val="24"/>
                <w:szCs w:val="24"/>
                <w:lang w:eastAsia="en-US"/>
              </w:rPr>
              <w:t>250 м</w:t>
            </w:r>
          </w:p>
        </w:tc>
      </w:tr>
      <w:tr w:rsidR="00C549C0" w:rsidRPr="00C549C0" w:rsidTr="00100308">
        <w:trPr>
          <w:cantSplit/>
          <w:trHeight w:hRule="exact" w:val="288"/>
          <w:jc w:val="center"/>
        </w:trPr>
        <w:tc>
          <w:tcPr>
            <w:tcW w:w="975"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r w:rsidRPr="00100308">
              <w:rPr>
                <w:rFonts w:eastAsia="Calibri"/>
                <w:sz w:val="24"/>
                <w:szCs w:val="24"/>
                <w:lang w:eastAsia="en-US"/>
              </w:rPr>
              <w:t>8</w:t>
            </w:r>
          </w:p>
        </w:tc>
        <w:tc>
          <w:tcPr>
            <w:tcW w:w="5669" w:type="dxa"/>
            <w:vAlign w:val="center"/>
          </w:tcPr>
          <w:p w:rsidR="00C549C0" w:rsidRPr="00100308" w:rsidRDefault="00C549C0" w:rsidP="00C549C0">
            <w:pPr>
              <w:spacing w:line="240" w:lineRule="auto"/>
              <w:ind w:firstLine="0"/>
              <w:contextualSpacing/>
              <w:jc w:val="left"/>
              <w:rPr>
                <w:rFonts w:eastAsia="Calibri"/>
                <w:sz w:val="24"/>
                <w:szCs w:val="24"/>
                <w:lang w:eastAsia="en-US"/>
              </w:rPr>
            </w:pPr>
            <w:r w:rsidRPr="00100308">
              <w:rPr>
                <w:rFonts w:eastAsia="Calibri"/>
                <w:sz w:val="24"/>
                <w:szCs w:val="24"/>
                <w:lang w:eastAsia="en-US"/>
              </w:rPr>
              <w:t xml:space="preserve">Расстояние доставки рабочих </w:t>
            </w:r>
          </w:p>
        </w:tc>
        <w:tc>
          <w:tcPr>
            <w:tcW w:w="3478" w:type="dxa"/>
            <w:vAlign w:val="center"/>
          </w:tcPr>
          <w:p w:rsidR="00C549C0" w:rsidRPr="00100308" w:rsidRDefault="00C549C0" w:rsidP="00C549C0">
            <w:pPr>
              <w:spacing w:line="240" w:lineRule="auto"/>
              <w:ind w:firstLine="0"/>
              <w:contextualSpacing/>
              <w:jc w:val="center"/>
              <w:rPr>
                <w:rFonts w:eastAsia="Calibri"/>
                <w:sz w:val="24"/>
                <w:szCs w:val="24"/>
                <w:lang w:eastAsia="en-US"/>
              </w:rPr>
            </w:pPr>
            <w:r w:rsidRPr="00100308">
              <w:rPr>
                <w:rFonts w:eastAsia="Calibri"/>
                <w:sz w:val="24"/>
                <w:szCs w:val="24"/>
                <w:lang w:eastAsia="en-US"/>
              </w:rPr>
              <w:t>до 50 км</w:t>
            </w:r>
          </w:p>
        </w:tc>
      </w:tr>
    </w:tbl>
    <w:p w:rsidR="004035CA" w:rsidRPr="00047712" w:rsidRDefault="004035CA" w:rsidP="004035CA">
      <w:pPr>
        <w:pStyle w:val="aa"/>
        <w:spacing w:line="240" w:lineRule="auto"/>
        <w:ind w:left="0" w:firstLine="567"/>
        <w:rPr>
          <w:b/>
          <w:szCs w:val="28"/>
          <w:lang w:eastAsia="en-US"/>
        </w:rPr>
      </w:pPr>
    </w:p>
    <w:p w:rsidR="00047712" w:rsidRDefault="00047712" w:rsidP="00047712">
      <w:pPr>
        <w:pStyle w:val="aa"/>
        <w:spacing w:line="240" w:lineRule="auto"/>
        <w:ind w:left="0" w:firstLine="567"/>
        <w:rPr>
          <w:b/>
          <w:szCs w:val="28"/>
          <w:lang w:eastAsia="en-US"/>
        </w:rPr>
      </w:pPr>
      <w:r w:rsidRPr="00047712">
        <w:rPr>
          <w:rFonts w:eastAsia="Calibri"/>
          <w:b/>
          <w:szCs w:val="28"/>
          <w:lang w:eastAsia="en-US"/>
        </w:rPr>
        <w:t xml:space="preserve">27-1. </w:t>
      </w:r>
      <w:r w:rsidRPr="00047712">
        <w:rPr>
          <w:b/>
          <w:szCs w:val="28"/>
          <w:lang w:eastAsia="en-US"/>
        </w:rPr>
        <w:t>Лесоразведение путем создания искусственных лесных насаждений методом ручной посадки сеянцев с открытой корневой системой по предварительно обработанной почве.</w:t>
      </w:r>
    </w:p>
    <w:p w:rsidR="00047712" w:rsidRPr="00047712" w:rsidRDefault="00047712" w:rsidP="00047712">
      <w:pPr>
        <w:pStyle w:val="aa"/>
        <w:spacing w:line="240" w:lineRule="auto"/>
        <w:ind w:left="0" w:firstLine="567"/>
        <w:rPr>
          <w:szCs w:val="28"/>
          <w:lang w:eastAsia="en-US"/>
        </w:rPr>
      </w:pPr>
      <w:r>
        <w:rPr>
          <w:szCs w:val="28"/>
          <w:lang w:eastAsia="en-US"/>
        </w:rPr>
        <w:t xml:space="preserve">27-1.1. </w:t>
      </w:r>
      <w:r w:rsidRPr="00047712">
        <w:rPr>
          <w:szCs w:val="28"/>
          <w:lang w:eastAsia="en-US"/>
        </w:rPr>
        <w:t>Базовой технологией выполнения работ по лесоразведению путем создания искусственных лесных насаждений методом ручной посадки сеянцев с открытой корневой системой по предварительно обработанной почве является:</w:t>
      </w:r>
    </w:p>
    <w:p w:rsidR="00047712" w:rsidRPr="00047712" w:rsidRDefault="00047712" w:rsidP="00047712">
      <w:pPr>
        <w:spacing w:line="240" w:lineRule="auto"/>
        <w:ind w:firstLine="0"/>
        <w:contextualSpacing/>
        <w:rPr>
          <w:rFonts w:eastAsia="Calibri"/>
          <w:szCs w:val="28"/>
          <w:lang w:eastAsia="en-US"/>
        </w:rPr>
      </w:pPr>
    </w:p>
    <w:p w:rsidR="00047712" w:rsidRPr="00047712" w:rsidRDefault="00047712" w:rsidP="00047712">
      <w:pPr>
        <w:spacing w:line="240" w:lineRule="auto"/>
        <w:ind w:firstLine="567"/>
        <w:contextualSpacing/>
        <w:rPr>
          <w:rFonts w:eastAsia="Calibri"/>
          <w:szCs w:val="28"/>
          <w:lang w:eastAsia="en-US"/>
        </w:rPr>
      </w:pPr>
      <w:r w:rsidRPr="00047712">
        <w:rPr>
          <w:rFonts w:eastAsia="Calibri"/>
          <w:szCs w:val="28"/>
          <w:lang w:eastAsia="en-US"/>
        </w:rPr>
        <w:t>1. Выкопка лопатой сеянцев, выборка, сортировка по стандарту, увязка в пучки, прикопка.</w:t>
      </w:r>
    </w:p>
    <w:p w:rsidR="00047712" w:rsidRPr="00047712" w:rsidRDefault="00047712" w:rsidP="00047712">
      <w:pPr>
        <w:spacing w:line="240" w:lineRule="auto"/>
        <w:ind w:firstLine="567"/>
        <w:contextualSpacing/>
        <w:rPr>
          <w:rFonts w:eastAsia="Calibri"/>
          <w:szCs w:val="28"/>
          <w:lang w:eastAsia="en-US"/>
        </w:rPr>
      </w:pPr>
      <w:r w:rsidRPr="00047712">
        <w:rPr>
          <w:rFonts w:eastAsia="Calibri"/>
          <w:szCs w:val="28"/>
          <w:lang w:eastAsia="en-US"/>
        </w:rPr>
        <w:t>2. 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p w:rsidR="00047712" w:rsidRPr="00047712" w:rsidRDefault="00047712" w:rsidP="00047712">
      <w:pPr>
        <w:spacing w:line="240" w:lineRule="auto"/>
        <w:ind w:firstLine="567"/>
        <w:contextualSpacing/>
        <w:rPr>
          <w:rFonts w:eastAsia="Calibri"/>
          <w:szCs w:val="28"/>
          <w:lang w:eastAsia="en-US"/>
        </w:rPr>
      </w:pPr>
      <w:r w:rsidRPr="00047712">
        <w:rPr>
          <w:rFonts w:eastAsia="Calibri"/>
          <w:szCs w:val="28"/>
          <w:lang w:eastAsia="en-US"/>
        </w:rPr>
        <w:t>3. Посадка с подноской сеянцев в пласт или дно борозд 2-х летних сеянцев сосны.</w:t>
      </w:r>
    </w:p>
    <w:p w:rsidR="00047712" w:rsidRPr="00047712" w:rsidRDefault="00047712" w:rsidP="00047712">
      <w:pPr>
        <w:spacing w:line="240" w:lineRule="auto"/>
        <w:ind w:firstLine="567"/>
        <w:contextualSpacing/>
        <w:rPr>
          <w:rFonts w:eastAsia="Calibri"/>
          <w:szCs w:val="28"/>
          <w:lang w:eastAsia="en-US"/>
        </w:rPr>
      </w:pPr>
      <w:r w:rsidRPr="00047712">
        <w:rPr>
          <w:rFonts w:eastAsia="Calibri"/>
          <w:szCs w:val="28"/>
          <w:lang w:eastAsia="en-US"/>
        </w:rPr>
        <w:t>4. Изготовление из растущего леса и постановка деляночных столбов.</w:t>
      </w:r>
    </w:p>
    <w:p w:rsidR="00047712" w:rsidRPr="00047712" w:rsidRDefault="00047712" w:rsidP="00047712">
      <w:pPr>
        <w:spacing w:line="240" w:lineRule="auto"/>
        <w:ind w:firstLine="567"/>
        <w:contextualSpacing/>
        <w:rPr>
          <w:rFonts w:eastAsia="Calibri"/>
          <w:szCs w:val="28"/>
          <w:lang w:eastAsia="en-US"/>
        </w:rPr>
      </w:pPr>
      <w:r w:rsidRPr="00047712">
        <w:rPr>
          <w:rFonts w:eastAsia="Calibri"/>
          <w:szCs w:val="28"/>
          <w:lang w:eastAsia="en-US"/>
        </w:rPr>
        <w:t>5. Доставка рабочих и посадочного материала.</w:t>
      </w:r>
    </w:p>
    <w:p w:rsidR="00047712" w:rsidRPr="00047712" w:rsidRDefault="00047712" w:rsidP="00047712">
      <w:pPr>
        <w:spacing w:line="240" w:lineRule="auto"/>
        <w:ind w:firstLine="567"/>
        <w:contextualSpacing/>
        <w:jc w:val="center"/>
        <w:rPr>
          <w:rFonts w:eastAsia="Calibri"/>
          <w:b/>
          <w:szCs w:val="28"/>
          <w:lang w:eastAsia="en-US"/>
        </w:rPr>
      </w:pPr>
    </w:p>
    <w:p w:rsidR="00047712" w:rsidRPr="00047712" w:rsidRDefault="00047712" w:rsidP="00047712">
      <w:pPr>
        <w:spacing w:line="240" w:lineRule="auto"/>
        <w:ind w:firstLine="567"/>
        <w:contextualSpacing/>
        <w:rPr>
          <w:rFonts w:eastAsia="Calibri"/>
          <w:szCs w:val="28"/>
          <w:lang w:eastAsia="en-US"/>
        </w:rPr>
      </w:pPr>
      <w:r>
        <w:rPr>
          <w:rFonts w:eastAsia="Calibri"/>
          <w:szCs w:val="28"/>
          <w:lang w:eastAsia="en-US"/>
        </w:rPr>
        <w:t xml:space="preserve">27-1.2. </w:t>
      </w:r>
      <w:r w:rsidRPr="00047712">
        <w:rPr>
          <w:rFonts w:eastAsia="Calibri"/>
          <w:szCs w:val="28"/>
          <w:lang w:eastAsia="en-US"/>
        </w:rPr>
        <w:t xml:space="preserve">Базовый состав машин и механизмов, а также оборудования необходимого для выполнения работ по лесоразведению путем создания </w:t>
      </w:r>
      <w:r w:rsidRPr="00047712">
        <w:rPr>
          <w:rFonts w:eastAsia="Calibri"/>
          <w:szCs w:val="28"/>
          <w:lang w:eastAsia="en-US"/>
        </w:rPr>
        <w:lastRenderedPageBreak/>
        <w:t>искусственных лесных насаждений методом ручной посадки сеянцев с открытой корневой системой по предварительно обработанной почве, приведены в таблице 1.</w:t>
      </w:r>
    </w:p>
    <w:p w:rsidR="00047712" w:rsidRPr="00047712" w:rsidRDefault="00047712" w:rsidP="00047712">
      <w:pPr>
        <w:spacing w:line="240" w:lineRule="auto"/>
        <w:ind w:firstLine="567"/>
        <w:contextualSpacing/>
        <w:rPr>
          <w:rFonts w:eastAsia="Calibri"/>
          <w:szCs w:val="28"/>
          <w:lang w:eastAsia="en-US"/>
        </w:rPr>
      </w:pPr>
    </w:p>
    <w:p w:rsidR="00047712" w:rsidRPr="00047712" w:rsidRDefault="00047712" w:rsidP="00047712">
      <w:pPr>
        <w:spacing w:line="240" w:lineRule="auto"/>
        <w:ind w:left="7090" w:firstLine="709"/>
        <w:contextualSpacing/>
        <w:rPr>
          <w:rFonts w:eastAsia="Calibri"/>
          <w:szCs w:val="28"/>
          <w:lang w:eastAsia="en-US"/>
        </w:rPr>
      </w:pPr>
      <w:r w:rsidRPr="00047712">
        <w:rPr>
          <w:rFonts w:eastAsia="Calibri"/>
          <w:szCs w:val="28"/>
          <w:lang w:eastAsia="en-US"/>
        </w:rPr>
        <w:t xml:space="preserve">        Таблица 1</w:t>
      </w:r>
    </w:p>
    <w:tbl>
      <w:tblPr>
        <w:tblW w:w="1020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
        <w:gridCol w:w="5179"/>
        <w:gridCol w:w="4025"/>
      </w:tblGrid>
      <w:tr w:rsidR="00047712" w:rsidRPr="00047712" w:rsidTr="001C4B96">
        <w:trPr>
          <w:trHeight w:val="185"/>
        </w:trPr>
        <w:tc>
          <w:tcPr>
            <w:tcW w:w="997" w:type="dxa"/>
            <w:vAlign w:val="center"/>
          </w:tcPr>
          <w:p w:rsidR="00047712" w:rsidRPr="00047712" w:rsidRDefault="00047712" w:rsidP="00047712">
            <w:pPr>
              <w:keepNext/>
              <w:spacing w:line="240" w:lineRule="auto"/>
              <w:ind w:firstLine="0"/>
              <w:contextualSpacing/>
              <w:jc w:val="center"/>
              <w:rPr>
                <w:rFonts w:eastAsia="Calibri"/>
                <w:sz w:val="24"/>
                <w:szCs w:val="24"/>
                <w:lang w:eastAsia="en-US"/>
              </w:rPr>
            </w:pPr>
            <w:r w:rsidRPr="00047712">
              <w:rPr>
                <w:rFonts w:eastAsia="Calibri"/>
                <w:sz w:val="24"/>
                <w:szCs w:val="24"/>
                <w:lang w:eastAsia="en-US"/>
              </w:rPr>
              <w:t>№ п.п.</w:t>
            </w:r>
          </w:p>
        </w:tc>
        <w:tc>
          <w:tcPr>
            <w:tcW w:w="5179" w:type="dxa"/>
            <w:vAlign w:val="center"/>
          </w:tcPr>
          <w:p w:rsidR="00047712" w:rsidRPr="00047712" w:rsidRDefault="00047712" w:rsidP="00047712">
            <w:pPr>
              <w:keepNext/>
              <w:spacing w:line="240" w:lineRule="auto"/>
              <w:ind w:firstLine="0"/>
              <w:contextualSpacing/>
              <w:jc w:val="center"/>
              <w:rPr>
                <w:rFonts w:eastAsia="Calibri"/>
                <w:sz w:val="24"/>
                <w:szCs w:val="24"/>
                <w:lang w:eastAsia="en-US"/>
              </w:rPr>
            </w:pPr>
            <w:r w:rsidRPr="00047712">
              <w:rPr>
                <w:rFonts w:eastAsia="Calibri"/>
                <w:sz w:val="24"/>
                <w:szCs w:val="24"/>
                <w:lang w:eastAsia="en-US"/>
              </w:rPr>
              <w:t>Наименование машин и механизмов</w:t>
            </w:r>
          </w:p>
        </w:tc>
        <w:tc>
          <w:tcPr>
            <w:tcW w:w="4025" w:type="dxa"/>
            <w:vAlign w:val="center"/>
          </w:tcPr>
          <w:p w:rsidR="00047712" w:rsidRPr="00047712" w:rsidRDefault="00047712" w:rsidP="00047712">
            <w:pPr>
              <w:keepNext/>
              <w:spacing w:line="240" w:lineRule="auto"/>
              <w:ind w:firstLine="0"/>
              <w:contextualSpacing/>
              <w:jc w:val="center"/>
              <w:rPr>
                <w:rFonts w:eastAsia="Calibri"/>
                <w:sz w:val="24"/>
                <w:szCs w:val="24"/>
                <w:lang w:eastAsia="en-US"/>
              </w:rPr>
            </w:pPr>
            <w:r w:rsidRPr="00047712">
              <w:rPr>
                <w:rFonts w:eastAsia="Calibri"/>
                <w:sz w:val="24"/>
                <w:szCs w:val="24"/>
                <w:lang w:eastAsia="en-US"/>
              </w:rPr>
              <w:t>Марка машин и механизмов</w:t>
            </w:r>
          </w:p>
        </w:tc>
      </w:tr>
      <w:tr w:rsidR="00047712" w:rsidRPr="00047712" w:rsidTr="001C4B96">
        <w:trPr>
          <w:cantSplit/>
          <w:trHeight w:hRule="exact" w:val="302"/>
        </w:trPr>
        <w:tc>
          <w:tcPr>
            <w:tcW w:w="997" w:type="dxa"/>
            <w:vAlign w:val="center"/>
          </w:tcPr>
          <w:p w:rsidR="00047712" w:rsidRPr="00100308" w:rsidRDefault="00047712" w:rsidP="00047712">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1</w:t>
            </w:r>
          </w:p>
        </w:tc>
        <w:tc>
          <w:tcPr>
            <w:tcW w:w="5179" w:type="dxa"/>
            <w:vAlign w:val="center"/>
          </w:tcPr>
          <w:p w:rsidR="00047712" w:rsidRPr="00100308" w:rsidRDefault="00047712" w:rsidP="00047712">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Бензопила</w:t>
            </w:r>
          </w:p>
        </w:tc>
        <w:tc>
          <w:tcPr>
            <w:tcW w:w="4025" w:type="dxa"/>
            <w:vAlign w:val="center"/>
          </w:tcPr>
          <w:p w:rsidR="00047712" w:rsidRPr="00100308" w:rsidRDefault="00047712" w:rsidP="00047712">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Хускварна</w:t>
            </w:r>
          </w:p>
        </w:tc>
      </w:tr>
      <w:tr w:rsidR="00047712" w:rsidRPr="00047712" w:rsidTr="001C4B96">
        <w:trPr>
          <w:cantSplit/>
          <w:trHeight w:hRule="exact" w:val="302"/>
        </w:trPr>
        <w:tc>
          <w:tcPr>
            <w:tcW w:w="997" w:type="dxa"/>
            <w:vAlign w:val="center"/>
          </w:tcPr>
          <w:p w:rsidR="00047712" w:rsidRPr="00100308" w:rsidRDefault="00047712" w:rsidP="00047712">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2</w:t>
            </w:r>
          </w:p>
        </w:tc>
        <w:tc>
          <w:tcPr>
            <w:tcW w:w="5179" w:type="dxa"/>
            <w:vAlign w:val="center"/>
          </w:tcPr>
          <w:p w:rsidR="00047712" w:rsidRPr="00100308" w:rsidRDefault="00047712" w:rsidP="00047712">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Автомобиль</w:t>
            </w:r>
          </w:p>
        </w:tc>
        <w:tc>
          <w:tcPr>
            <w:tcW w:w="4025" w:type="dxa"/>
            <w:vAlign w:val="center"/>
          </w:tcPr>
          <w:p w:rsidR="00047712" w:rsidRPr="00100308" w:rsidRDefault="00047712" w:rsidP="00047712">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УАЗ-3909</w:t>
            </w:r>
          </w:p>
        </w:tc>
      </w:tr>
    </w:tbl>
    <w:p w:rsidR="00047712" w:rsidRPr="00047712" w:rsidRDefault="00047712" w:rsidP="00047712">
      <w:pPr>
        <w:spacing w:line="240" w:lineRule="auto"/>
        <w:ind w:firstLine="0"/>
        <w:contextualSpacing/>
        <w:jc w:val="center"/>
        <w:rPr>
          <w:rFonts w:eastAsia="Calibri"/>
          <w:b/>
          <w:szCs w:val="28"/>
          <w:lang w:eastAsia="en-US"/>
        </w:rPr>
      </w:pPr>
    </w:p>
    <w:p w:rsidR="00047712" w:rsidRPr="00047712" w:rsidRDefault="00047712" w:rsidP="00047712">
      <w:pPr>
        <w:spacing w:line="240" w:lineRule="auto"/>
        <w:ind w:firstLine="567"/>
        <w:contextualSpacing/>
        <w:rPr>
          <w:rFonts w:eastAsia="Calibri"/>
          <w:szCs w:val="28"/>
          <w:lang w:eastAsia="en-US"/>
        </w:rPr>
      </w:pPr>
      <w:r>
        <w:rPr>
          <w:rFonts w:eastAsia="Calibri"/>
          <w:szCs w:val="28"/>
          <w:lang w:eastAsia="en-US"/>
        </w:rPr>
        <w:t xml:space="preserve">27-1.3. </w:t>
      </w:r>
      <w:r w:rsidRPr="00047712">
        <w:rPr>
          <w:rFonts w:eastAsia="Calibri"/>
          <w:szCs w:val="28"/>
          <w:lang w:eastAsia="en-US"/>
        </w:rPr>
        <w:t>Нормы выработки и нормы времени, необходимые для выполнения работ по лесоразведению путем создания искусственных лесных насаждений методом ручной посадки сеянцев с открытой корневой системой по предварительно обработанной почве приведены в таблице 2, исходя из базовых условий ее выполнении, указанных в таблице 3</w:t>
      </w:r>
    </w:p>
    <w:p w:rsidR="00047712" w:rsidRPr="00047712" w:rsidRDefault="00047712" w:rsidP="00047712">
      <w:pPr>
        <w:spacing w:line="240" w:lineRule="auto"/>
        <w:ind w:firstLine="567"/>
        <w:contextualSpacing/>
        <w:rPr>
          <w:rFonts w:eastAsia="Calibri"/>
          <w:szCs w:val="28"/>
          <w:lang w:eastAsia="en-US"/>
        </w:rPr>
      </w:pPr>
    </w:p>
    <w:p w:rsidR="00047712" w:rsidRPr="00047712" w:rsidRDefault="00047712" w:rsidP="00047712">
      <w:pPr>
        <w:spacing w:line="240" w:lineRule="auto"/>
        <w:ind w:firstLine="0"/>
        <w:jc w:val="right"/>
        <w:rPr>
          <w:sz w:val="18"/>
        </w:rPr>
      </w:pPr>
      <w:r w:rsidRPr="00047712">
        <w:rPr>
          <w:szCs w:val="28"/>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28"/>
        <w:gridCol w:w="1134"/>
        <w:gridCol w:w="1200"/>
        <w:gridCol w:w="1494"/>
        <w:gridCol w:w="1275"/>
      </w:tblGrid>
      <w:tr w:rsidR="00047712" w:rsidRPr="00047712" w:rsidTr="00100308">
        <w:trPr>
          <w:trHeight w:val="187"/>
          <w:tblHeader/>
        </w:trPr>
        <w:tc>
          <w:tcPr>
            <w:tcW w:w="675" w:type="dxa"/>
            <w:vMerge w:val="restart"/>
            <w:vAlign w:val="center"/>
          </w:tcPr>
          <w:p w:rsidR="00047712" w:rsidRPr="00047712" w:rsidRDefault="00047712" w:rsidP="00047712">
            <w:pPr>
              <w:keepNext/>
              <w:spacing w:line="240" w:lineRule="auto"/>
              <w:ind w:firstLine="0"/>
              <w:contextualSpacing/>
              <w:jc w:val="center"/>
              <w:rPr>
                <w:rFonts w:eastAsia="Calibri"/>
                <w:sz w:val="24"/>
                <w:szCs w:val="24"/>
                <w:lang w:eastAsia="en-US"/>
              </w:rPr>
            </w:pPr>
            <w:r w:rsidRPr="00047712">
              <w:rPr>
                <w:rFonts w:eastAsia="Calibri"/>
                <w:sz w:val="24"/>
                <w:szCs w:val="24"/>
                <w:lang w:eastAsia="en-US"/>
              </w:rPr>
              <w:t>№ п.п.</w:t>
            </w:r>
          </w:p>
        </w:tc>
        <w:tc>
          <w:tcPr>
            <w:tcW w:w="4428" w:type="dxa"/>
            <w:vMerge w:val="restart"/>
            <w:vAlign w:val="center"/>
          </w:tcPr>
          <w:p w:rsidR="00047712" w:rsidRPr="00047712" w:rsidRDefault="00047712" w:rsidP="00047712">
            <w:pPr>
              <w:keepNext/>
              <w:spacing w:line="240" w:lineRule="auto"/>
              <w:ind w:firstLine="0"/>
              <w:jc w:val="center"/>
              <w:rPr>
                <w:sz w:val="24"/>
                <w:szCs w:val="24"/>
              </w:rPr>
            </w:pPr>
            <w:r w:rsidRPr="00047712">
              <w:rPr>
                <w:sz w:val="24"/>
                <w:szCs w:val="24"/>
              </w:rPr>
              <w:t>Виды работ</w:t>
            </w:r>
          </w:p>
        </w:tc>
        <w:tc>
          <w:tcPr>
            <w:tcW w:w="1134" w:type="dxa"/>
            <w:vMerge w:val="restart"/>
            <w:vAlign w:val="center"/>
          </w:tcPr>
          <w:p w:rsidR="00047712" w:rsidRPr="00047712" w:rsidRDefault="00047712" w:rsidP="00047712">
            <w:pPr>
              <w:keepNext/>
              <w:spacing w:line="240" w:lineRule="auto"/>
              <w:ind w:firstLine="0"/>
              <w:contextualSpacing/>
              <w:jc w:val="center"/>
              <w:rPr>
                <w:rFonts w:eastAsia="Calibri"/>
                <w:sz w:val="24"/>
                <w:szCs w:val="24"/>
                <w:lang w:eastAsia="en-US"/>
              </w:rPr>
            </w:pPr>
            <w:r w:rsidRPr="00047712">
              <w:rPr>
                <w:rFonts w:eastAsia="Calibri"/>
                <w:sz w:val="24"/>
                <w:szCs w:val="24"/>
                <w:lang w:eastAsia="en-US"/>
              </w:rPr>
              <w:t>Единица из</w:t>
            </w:r>
            <w:r w:rsidRPr="00047712">
              <w:rPr>
                <w:rFonts w:eastAsia="Calibri"/>
                <w:sz w:val="24"/>
                <w:szCs w:val="24"/>
                <w:lang w:eastAsia="en-US"/>
              </w:rPr>
              <w:softHyphen/>
              <w:t>мерения</w:t>
            </w:r>
          </w:p>
        </w:tc>
        <w:tc>
          <w:tcPr>
            <w:tcW w:w="1200" w:type="dxa"/>
            <w:vMerge w:val="restart"/>
            <w:vAlign w:val="center"/>
          </w:tcPr>
          <w:p w:rsidR="00047712" w:rsidRPr="00047712" w:rsidRDefault="00047712" w:rsidP="00047712">
            <w:pPr>
              <w:keepNext/>
              <w:spacing w:line="240" w:lineRule="auto"/>
              <w:ind w:firstLine="0"/>
              <w:contextualSpacing/>
              <w:jc w:val="center"/>
              <w:rPr>
                <w:rFonts w:eastAsia="Calibri"/>
                <w:sz w:val="24"/>
                <w:szCs w:val="24"/>
                <w:lang w:eastAsia="en-US"/>
              </w:rPr>
            </w:pPr>
            <w:r w:rsidRPr="00047712">
              <w:rPr>
                <w:rFonts w:eastAsia="Calibri"/>
                <w:sz w:val="24"/>
                <w:szCs w:val="24"/>
                <w:lang w:eastAsia="en-US"/>
              </w:rPr>
              <w:t>Норма вы</w:t>
            </w:r>
            <w:r w:rsidRPr="00047712">
              <w:rPr>
                <w:rFonts w:eastAsia="Calibri"/>
                <w:sz w:val="24"/>
                <w:szCs w:val="24"/>
                <w:lang w:eastAsia="en-US"/>
              </w:rPr>
              <w:softHyphen/>
              <w:t>работки</w:t>
            </w:r>
          </w:p>
        </w:tc>
        <w:tc>
          <w:tcPr>
            <w:tcW w:w="2769" w:type="dxa"/>
            <w:gridSpan w:val="2"/>
            <w:vAlign w:val="center"/>
          </w:tcPr>
          <w:p w:rsidR="00047712" w:rsidRPr="00047712" w:rsidRDefault="00047712" w:rsidP="00047712">
            <w:pPr>
              <w:keepNext/>
              <w:spacing w:line="240" w:lineRule="auto"/>
              <w:ind w:firstLine="0"/>
              <w:contextualSpacing/>
              <w:jc w:val="center"/>
              <w:rPr>
                <w:rFonts w:eastAsia="Calibri"/>
                <w:sz w:val="24"/>
                <w:szCs w:val="24"/>
                <w:lang w:eastAsia="en-US"/>
              </w:rPr>
            </w:pPr>
            <w:r w:rsidRPr="00047712">
              <w:rPr>
                <w:rFonts w:eastAsia="Calibri"/>
                <w:sz w:val="24"/>
                <w:szCs w:val="24"/>
                <w:lang w:eastAsia="en-US"/>
              </w:rPr>
              <w:t>Потребное количество</w:t>
            </w:r>
          </w:p>
        </w:tc>
      </w:tr>
      <w:tr w:rsidR="00047712" w:rsidRPr="00047712" w:rsidTr="00100308">
        <w:trPr>
          <w:trHeight w:val="442"/>
          <w:tblHeader/>
        </w:trPr>
        <w:tc>
          <w:tcPr>
            <w:tcW w:w="675" w:type="dxa"/>
            <w:vMerge/>
            <w:vAlign w:val="center"/>
          </w:tcPr>
          <w:p w:rsidR="00047712" w:rsidRPr="00047712" w:rsidRDefault="00047712" w:rsidP="00047712">
            <w:pPr>
              <w:keepNext/>
              <w:spacing w:line="240" w:lineRule="auto"/>
              <w:ind w:firstLine="0"/>
              <w:contextualSpacing/>
              <w:jc w:val="center"/>
              <w:rPr>
                <w:rFonts w:eastAsia="Calibri"/>
                <w:sz w:val="24"/>
                <w:szCs w:val="24"/>
                <w:lang w:eastAsia="en-US"/>
              </w:rPr>
            </w:pPr>
          </w:p>
        </w:tc>
        <w:tc>
          <w:tcPr>
            <w:tcW w:w="4428" w:type="dxa"/>
            <w:vMerge/>
            <w:vAlign w:val="center"/>
          </w:tcPr>
          <w:p w:rsidR="00047712" w:rsidRPr="00047712" w:rsidRDefault="00047712" w:rsidP="00047712">
            <w:pPr>
              <w:keepNext/>
              <w:spacing w:line="240" w:lineRule="auto"/>
              <w:ind w:firstLine="0"/>
              <w:jc w:val="left"/>
              <w:rPr>
                <w:sz w:val="24"/>
                <w:szCs w:val="24"/>
              </w:rPr>
            </w:pPr>
          </w:p>
        </w:tc>
        <w:tc>
          <w:tcPr>
            <w:tcW w:w="1134" w:type="dxa"/>
            <w:vMerge/>
            <w:vAlign w:val="center"/>
          </w:tcPr>
          <w:p w:rsidR="00047712" w:rsidRPr="00047712" w:rsidRDefault="00047712" w:rsidP="00047712">
            <w:pPr>
              <w:keepNext/>
              <w:spacing w:line="240" w:lineRule="auto"/>
              <w:ind w:firstLine="0"/>
              <w:contextualSpacing/>
              <w:jc w:val="center"/>
              <w:rPr>
                <w:rFonts w:eastAsia="Calibri"/>
                <w:sz w:val="24"/>
                <w:szCs w:val="24"/>
                <w:lang w:eastAsia="en-US"/>
              </w:rPr>
            </w:pPr>
          </w:p>
        </w:tc>
        <w:tc>
          <w:tcPr>
            <w:tcW w:w="1200" w:type="dxa"/>
            <w:vMerge/>
            <w:vAlign w:val="center"/>
          </w:tcPr>
          <w:p w:rsidR="00047712" w:rsidRPr="00047712" w:rsidRDefault="00047712" w:rsidP="00047712">
            <w:pPr>
              <w:keepNext/>
              <w:spacing w:line="240" w:lineRule="auto"/>
              <w:ind w:firstLine="0"/>
              <w:contextualSpacing/>
              <w:jc w:val="center"/>
              <w:rPr>
                <w:rFonts w:eastAsia="Calibri"/>
                <w:sz w:val="24"/>
                <w:szCs w:val="24"/>
                <w:lang w:eastAsia="en-US"/>
              </w:rPr>
            </w:pPr>
          </w:p>
        </w:tc>
        <w:tc>
          <w:tcPr>
            <w:tcW w:w="1494" w:type="dxa"/>
            <w:vAlign w:val="center"/>
          </w:tcPr>
          <w:p w:rsidR="00047712" w:rsidRPr="00047712" w:rsidRDefault="00047712" w:rsidP="00047712">
            <w:pPr>
              <w:keepNext/>
              <w:spacing w:line="240" w:lineRule="auto"/>
              <w:ind w:firstLine="0"/>
              <w:contextualSpacing/>
              <w:jc w:val="center"/>
              <w:rPr>
                <w:rFonts w:eastAsia="Calibri"/>
                <w:sz w:val="24"/>
                <w:szCs w:val="24"/>
                <w:lang w:eastAsia="en-US"/>
              </w:rPr>
            </w:pPr>
            <w:r w:rsidRPr="00047712">
              <w:rPr>
                <w:rFonts w:eastAsia="Calibri"/>
                <w:sz w:val="24"/>
                <w:szCs w:val="24"/>
                <w:lang w:eastAsia="en-US"/>
              </w:rPr>
              <w:t>человеко - дней</w:t>
            </w:r>
          </w:p>
        </w:tc>
        <w:tc>
          <w:tcPr>
            <w:tcW w:w="1275" w:type="dxa"/>
            <w:vAlign w:val="center"/>
          </w:tcPr>
          <w:p w:rsidR="00047712" w:rsidRPr="00047712" w:rsidRDefault="00047712" w:rsidP="00047712">
            <w:pPr>
              <w:keepNext/>
              <w:spacing w:line="240" w:lineRule="auto"/>
              <w:ind w:firstLine="0"/>
              <w:contextualSpacing/>
              <w:jc w:val="center"/>
              <w:rPr>
                <w:rFonts w:eastAsia="Calibri"/>
                <w:sz w:val="24"/>
                <w:szCs w:val="24"/>
                <w:lang w:eastAsia="en-US"/>
              </w:rPr>
            </w:pPr>
            <w:r w:rsidRPr="00047712">
              <w:rPr>
                <w:rFonts w:eastAsia="Calibri"/>
                <w:sz w:val="24"/>
                <w:szCs w:val="24"/>
                <w:lang w:eastAsia="en-US"/>
              </w:rPr>
              <w:t>машино - смен</w:t>
            </w:r>
          </w:p>
        </w:tc>
      </w:tr>
      <w:tr w:rsidR="00047712" w:rsidRPr="00047712" w:rsidTr="00100308">
        <w:trPr>
          <w:trHeight w:val="172"/>
          <w:tblHeader/>
        </w:trPr>
        <w:tc>
          <w:tcPr>
            <w:tcW w:w="675" w:type="dxa"/>
            <w:vAlign w:val="center"/>
          </w:tcPr>
          <w:p w:rsidR="00047712" w:rsidRPr="00047712" w:rsidRDefault="00047712" w:rsidP="00047712">
            <w:pPr>
              <w:keepNext/>
              <w:spacing w:line="240" w:lineRule="auto"/>
              <w:ind w:firstLine="0"/>
              <w:jc w:val="center"/>
              <w:rPr>
                <w:sz w:val="24"/>
                <w:szCs w:val="24"/>
              </w:rPr>
            </w:pPr>
            <w:r w:rsidRPr="00047712">
              <w:rPr>
                <w:sz w:val="24"/>
                <w:szCs w:val="24"/>
              </w:rPr>
              <w:t>А</w:t>
            </w:r>
          </w:p>
        </w:tc>
        <w:tc>
          <w:tcPr>
            <w:tcW w:w="4428" w:type="dxa"/>
            <w:vAlign w:val="center"/>
          </w:tcPr>
          <w:p w:rsidR="00047712" w:rsidRPr="00047712" w:rsidRDefault="00047712" w:rsidP="00047712">
            <w:pPr>
              <w:keepNext/>
              <w:spacing w:line="240" w:lineRule="auto"/>
              <w:ind w:firstLine="0"/>
              <w:jc w:val="center"/>
              <w:rPr>
                <w:sz w:val="24"/>
                <w:szCs w:val="24"/>
              </w:rPr>
            </w:pPr>
            <w:r w:rsidRPr="00047712">
              <w:rPr>
                <w:sz w:val="24"/>
                <w:szCs w:val="24"/>
              </w:rPr>
              <w:t>Б</w:t>
            </w:r>
          </w:p>
        </w:tc>
        <w:tc>
          <w:tcPr>
            <w:tcW w:w="1134" w:type="dxa"/>
            <w:vAlign w:val="center"/>
          </w:tcPr>
          <w:p w:rsidR="00047712" w:rsidRPr="00047712" w:rsidRDefault="00047712" w:rsidP="00047712">
            <w:pPr>
              <w:keepNext/>
              <w:spacing w:line="240" w:lineRule="auto"/>
              <w:ind w:firstLine="0"/>
              <w:jc w:val="center"/>
              <w:rPr>
                <w:sz w:val="24"/>
                <w:szCs w:val="24"/>
              </w:rPr>
            </w:pPr>
            <w:r w:rsidRPr="00047712">
              <w:rPr>
                <w:sz w:val="24"/>
                <w:szCs w:val="24"/>
              </w:rPr>
              <w:t>В</w:t>
            </w:r>
          </w:p>
        </w:tc>
        <w:tc>
          <w:tcPr>
            <w:tcW w:w="1200" w:type="dxa"/>
            <w:vAlign w:val="center"/>
          </w:tcPr>
          <w:p w:rsidR="00047712" w:rsidRPr="00047712" w:rsidRDefault="00047712" w:rsidP="00047712">
            <w:pPr>
              <w:keepNext/>
              <w:spacing w:line="240" w:lineRule="auto"/>
              <w:ind w:firstLine="0"/>
              <w:jc w:val="center"/>
              <w:rPr>
                <w:sz w:val="24"/>
                <w:szCs w:val="24"/>
              </w:rPr>
            </w:pPr>
            <w:r w:rsidRPr="00047712">
              <w:rPr>
                <w:sz w:val="24"/>
                <w:szCs w:val="24"/>
              </w:rPr>
              <w:t>1</w:t>
            </w:r>
          </w:p>
        </w:tc>
        <w:tc>
          <w:tcPr>
            <w:tcW w:w="1494" w:type="dxa"/>
            <w:vAlign w:val="center"/>
          </w:tcPr>
          <w:p w:rsidR="00047712" w:rsidRPr="00047712" w:rsidRDefault="00047712" w:rsidP="00047712">
            <w:pPr>
              <w:keepNext/>
              <w:spacing w:line="240" w:lineRule="auto"/>
              <w:ind w:firstLine="0"/>
              <w:jc w:val="center"/>
              <w:rPr>
                <w:sz w:val="24"/>
                <w:szCs w:val="24"/>
              </w:rPr>
            </w:pPr>
            <w:r w:rsidRPr="00047712">
              <w:rPr>
                <w:sz w:val="24"/>
                <w:szCs w:val="24"/>
              </w:rPr>
              <w:t>2</w:t>
            </w:r>
          </w:p>
        </w:tc>
        <w:tc>
          <w:tcPr>
            <w:tcW w:w="1275" w:type="dxa"/>
            <w:vAlign w:val="center"/>
          </w:tcPr>
          <w:p w:rsidR="00047712" w:rsidRPr="00047712" w:rsidRDefault="00047712" w:rsidP="00047712">
            <w:pPr>
              <w:keepNext/>
              <w:spacing w:line="240" w:lineRule="auto"/>
              <w:ind w:firstLine="0"/>
              <w:jc w:val="center"/>
              <w:rPr>
                <w:sz w:val="24"/>
                <w:szCs w:val="24"/>
              </w:rPr>
            </w:pPr>
            <w:r w:rsidRPr="00047712">
              <w:rPr>
                <w:sz w:val="24"/>
                <w:szCs w:val="24"/>
              </w:rPr>
              <w:t>3</w:t>
            </w:r>
          </w:p>
        </w:tc>
      </w:tr>
      <w:tr w:rsidR="00047712" w:rsidRPr="00047712" w:rsidTr="00100308">
        <w:trPr>
          <w:trHeight w:val="1019"/>
        </w:trPr>
        <w:tc>
          <w:tcPr>
            <w:tcW w:w="675" w:type="dxa"/>
            <w:vAlign w:val="center"/>
          </w:tcPr>
          <w:p w:rsidR="00047712" w:rsidRPr="00100308" w:rsidRDefault="00047712" w:rsidP="00047712">
            <w:pPr>
              <w:spacing w:line="240" w:lineRule="auto"/>
              <w:ind w:firstLine="0"/>
              <w:jc w:val="center"/>
              <w:rPr>
                <w:sz w:val="24"/>
                <w:szCs w:val="24"/>
              </w:rPr>
            </w:pPr>
            <w:r w:rsidRPr="00100308">
              <w:rPr>
                <w:sz w:val="24"/>
                <w:szCs w:val="24"/>
              </w:rPr>
              <w:t>1</w:t>
            </w:r>
          </w:p>
        </w:tc>
        <w:tc>
          <w:tcPr>
            <w:tcW w:w="4428" w:type="dxa"/>
            <w:vAlign w:val="center"/>
          </w:tcPr>
          <w:p w:rsidR="00047712" w:rsidRPr="00100308" w:rsidRDefault="00047712" w:rsidP="00047712">
            <w:pPr>
              <w:spacing w:line="240" w:lineRule="auto"/>
              <w:ind w:firstLine="0"/>
              <w:jc w:val="left"/>
              <w:rPr>
                <w:sz w:val="24"/>
                <w:szCs w:val="24"/>
              </w:rPr>
            </w:pPr>
            <w:r w:rsidRPr="00100308">
              <w:rPr>
                <w:sz w:val="24"/>
                <w:szCs w:val="24"/>
              </w:rPr>
              <w:t>Выкопка лопатой сеянцев, выборка, сортировка по стандарту, увязка в пучки, прикопка</w:t>
            </w:r>
          </w:p>
        </w:tc>
        <w:tc>
          <w:tcPr>
            <w:tcW w:w="1134" w:type="dxa"/>
            <w:vAlign w:val="center"/>
          </w:tcPr>
          <w:p w:rsidR="00047712" w:rsidRPr="00100308" w:rsidRDefault="00047712" w:rsidP="00047712">
            <w:pPr>
              <w:spacing w:line="240" w:lineRule="auto"/>
              <w:ind w:firstLine="0"/>
              <w:jc w:val="center"/>
              <w:rPr>
                <w:sz w:val="24"/>
                <w:szCs w:val="24"/>
              </w:rPr>
            </w:pPr>
            <w:r w:rsidRPr="00100308">
              <w:rPr>
                <w:sz w:val="24"/>
                <w:szCs w:val="24"/>
              </w:rPr>
              <w:t>тыс.шт.</w:t>
            </w:r>
          </w:p>
        </w:tc>
        <w:tc>
          <w:tcPr>
            <w:tcW w:w="1200" w:type="dxa"/>
            <w:vAlign w:val="center"/>
          </w:tcPr>
          <w:p w:rsidR="00047712" w:rsidRPr="00100308" w:rsidRDefault="00047712" w:rsidP="00047712">
            <w:pPr>
              <w:spacing w:line="240" w:lineRule="auto"/>
              <w:ind w:firstLine="0"/>
              <w:jc w:val="center"/>
              <w:rPr>
                <w:sz w:val="24"/>
                <w:szCs w:val="24"/>
              </w:rPr>
            </w:pPr>
            <w:r w:rsidRPr="00100308">
              <w:rPr>
                <w:sz w:val="24"/>
                <w:szCs w:val="24"/>
              </w:rPr>
              <w:t>4,1</w:t>
            </w:r>
          </w:p>
        </w:tc>
        <w:tc>
          <w:tcPr>
            <w:tcW w:w="1494" w:type="dxa"/>
            <w:vAlign w:val="center"/>
          </w:tcPr>
          <w:p w:rsidR="00047712" w:rsidRPr="00100308" w:rsidRDefault="00047712" w:rsidP="00047712">
            <w:pPr>
              <w:spacing w:line="240" w:lineRule="auto"/>
              <w:ind w:firstLine="0"/>
              <w:jc w:val="center"/>
              <w:rPr>
                <w:sz w:val="24"/>
                <w:szCs w:val="24"/>
              </w:rPr>
            </w:pPr>
            <w:r w:rsidRPr="00100308">
              <w:rPr>
                <w:sz w:val="24"/>
                <w:szCs w:val="24"/>
              </w:rPr>
              <w:t>1,1</w:t>
            </w:r>
          </w:p>
        </w:tc>
        <w:tc>
          <w:tcPr>
            <w:tcW w:w="1275" w:type="dxa"/>
            <w:vAlign w:val="center"/>
          </w:tcPr>
          <w:p w:rsidR="00047712" w:rsidRPr="00100308" w:rsidRDefault="00047712" w:rsidP="00047712">
            <w:pPr>
              <w:spacing w:line="240" w:lineRule="auto"/>
              <w:ind w:firstLine="0"/>
              <w:jc w:val="center"/>
              <w:rPr>
                <w:sz w:val="24"/>
                <w:szCs w:val="24"/>
              </w:rPr>
            </w:pPr>
          </w:p>
        </w:tc>
      </w:tr>
      <w:tr w:rsidR="00047712" w:rsidRPr="00047712" w:rsidTr="00100308">
        <w:trPr>
          <w:trHeight w:val="3035"/>
        </w:trPr>
        <w:tc>
          <w:tcPr>
            <w:tcW w:w="675" w:type="dxa"/>
            <w:vAlign w:val="center"/>
          </w:tcPr>
          <w:p w:rsidR="00047712" w:rsidRPr="00100308" w:rsidRDefault="00047712" w:rsidP="00047712">
            <w:pPr>
              <w:spacing w:line="240" w:lineRule="auto"/>
              <w:ind w:firstLine="0"/>
              <w:jc w:val="center"/>
              <w:rPr>
                <w:sz w:val="24"/>
                <w:szCs w:val="24"/>
              </w:rPr>
            </w:pPr>
            <w:r w:rsidRPr="00100308">
              <w:rPr>
                <w:sz w:val="24"/>
                <w:szCs w:val="24"/>
              </w:rPr>
              <w:t>2</w:t>
            </w:r>
          </w:p>
        </w:tc>
        <w:tc>
          <w:tcPr>
            <w:tcW w:w="4428" w:type="dxa"/>
            <w:vAlign w:val="center"/>
          </w:tcPr>
          <w:p w:rsidR="00047712" w:rsidRPr="00100308" w:rsidRDefault="00047712" w:rsidP="00047712">
            <w:pPr>
              <w:spacing w:line="240" w:lineRule="auto"/>
              <w:ind w:firstLine="0"/>
              <w:jc w:val="left"/>
              <w:rPr>
                <w:sz w:val="24"/>
                <w:szCs w:val="24"/>
              </w:rPr>
            </w:pPr>
            <w:r w:rsidRPr="00100308">
              <w:rPr>
                <w:sz w:val="24"/>
                <w:szCs w:val="24"/>
              </w:rPr>
              <w:t>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tc>
        <w:tc>
          <w:tcPr>
            <w:tcW w:w="1134" w:type="dxa"/>
            <w:vAlign w:val="center"/>
          </w:tcPr>
          <w:p w:rsidR="00047712" w:rsidRPr="00100308" w:rsidRDefault="00047712" w:rsidP="00047712">
            <w:pPr>
              <w:spacing w:line="240" w:lineRule="auto"/>
              <w:ind w:firstLine="0"/>
              <w:jc w:val="center"/>
              <w:rPr>
                <w:sz w:val="24"/>
                <w:szCs w:val="24"/>
              </w:rPr>
            </w:pPr>
            <w:r w:rsidRPr="00100308">
              <w:rPr>
                <w:sz w:val="24"/>
                <w:szCs w:val="24"/>
              </w:rPr>
              <w:t xml:space="preserve"> тыс.шт.</w:t>
            </w:r>
          </w:p>
        </w:tc>
        <w:tc>
          <w:tcPr>
            <w:tcW w:w="1200" w:type="dxa"/>
            <w:vAlign w:val="center"/>
          </w:tcPr>
          <w:p w:rsidR="00047712" w:rsidRPr="00100308" w:rsidRDefault="00047712" w:rsidP="00047712">
            <w:pPr>
              <w:spacing w:line="240" w:lineRule="auto"/>
              <w:ind w:firstLine="0"/>
              <w:jc w:val="center"/>
              <w:rPr>
                <w:sz w:val="24"/>
                <w:szCs w:val="24"/>
              </w:rPr>
            </w:pPr>
            <w:r w:rsidRPr="00100308">
              <w:rPr>
                <w:sz w:val="24"/>
                <w:szCs w:val="24"/>
              </w:rPr>
              <w:t>171,00</w:t>
            </w:r>
          </w:p>
        </w:tc>
        <w:tc>
          <w:tcPr>
            <w:tcW w:w="1494" w:type="dxa"/>
            <w:vAlign w:val="center"/>
          </w:tcPr>
          <w:p w:rsidR="00047712" w:rsidRPr="00100308" w:rsidRDefault="00047712" w:rsidP="00047712">
            <w:pPr>
              <w:spacing w:line="240" w:lineRule="auto"/>
              <w:ind w:firstLine="0"/>
              <w:jc w:val="center"/>
              <w:rPr>
                <w:sz w:val="24"/>
                <w:szCs w:val="24"/>
              </w:rPr>
            </w:pPr>
            <w:r w:rsidRPr="00100308">
              <w:rPr>
                <w:sz w:val="24"/>
                <w:szCs w:val="24"/>
              </w:rPr>
              <w:t>0,03</w:t>
            </w:r>
          </w:p>
        </w:tc>
        <w:tc>
          <w:tcPr>
            <w:tcW w:w="1275" w:type="dxa"/>
            <w:vAlign w:val="center"/>
          </w:tcPr>
          <w:p w:rsidR="00047712" w:rsidRPr="00100308" w:rsidRDefault="00047712" w:rsidP="00047712">
            <w:pPr>
              <w:spacing w:line="240" w:lineRule="auto"/>
              <w:ind w:firstLine="0"/>
              <w:jc w:val="center"/>
              <w:rPr>
                <w:sz w:val="24"/>
                <w:szCs w:val="24"/>
              </w:rPr>
            </w:pPr>
          </w:p>
        </w:tc>
      </w:tr>
      <w:tr w:rsidR="00047712" w:rsidRPr="00047712" w:rsidTr="00100308">
        <w:trPr>
          <w:trHeight w:val="1016"/>
        </w:trPr>
        <w:tc>
          <w:tcPr>
            <w:tcW w:w="675" w:type="dxa"/>
            <w:vAlign w:val="center"/>
          </w:tcPr>
          <w:p w:rsidR="00047712" w:rsidRPr="00100308" w:rsidRDefault="00047712" w:rsidP="00047712">
            <w:pPr>
              <w:spacing w:line="240" w:lineRule="auto"/>
              <w:ind w:firstLine="0"/>
              <w:jc w:val="center"/>
              <w:rPr>
                <w:sz w:val="24"/>
                <w:szCs w:val="24"/>
              </w:rPr>
            </w:pPr>
            <w:r w:rsidRPr="00100308">
              <w:rPr>
                <w:sz w:val="24"/>
                <w:szCs w:val="24"/>
              </w:rPr>
              <w:t>3</w:t>
            </w:r>
          </w:p>
        </w:tc>
        <w:tc>
          <w:tcPr>
            <w:tcW w:w="4428" w:type="dxa"/>
            <w:vAlign w:val="center"/>
          </w:tcPr>
          <w:p w:rsidR="00047712" w:rsidRPr="00100308" w:rsidRDefault="00047712" w:rsidP="00047712">
            <w:pPr>
              <w:spacing w:line="240" w:lineRule="auto"/>
              <w:ind w:firstLine="0"/>
              <w:jc w:val="left"/>
              <w:rPr>
                <w:sz w:val="24"/>
                <w:szCs w:val="24"/>
              </w:rPr>
            </w:pPr>
            <w:r w:rsidRPr="00100308">
              <w:rPr>
                <w:sz w:val="24"/>
                <w:szCs w:val="24"/>
              </w:rPr>
              <w:t>Посадка с подноской сеянцев в пласт или дно борозд 2-х летних сеянцев сосны</w:t>
            </w:r>
          </w:p>
        </w:tc>
        <w:tc>
          <w:tcPr>
            <w:tcW w:w="1134" w:type="dxa"/>
            <w:vAlign w:val="center"/>
          </w:tcPr>
          <w:p w:rsidR="00047712" w:rsidRPr="00100308" w:rsidRDefault="00047712" w:rsidP="00047712">
            <w:pPr>
              <w:spacing w:line="240" w:lineRule="auto"/>
              <w:ind w:firstLine="0"/>
              <w:jc w:val="center"/>
              <w:rPr>
                <w:sz w:val="24"/>
                <w:szCs w:val="24"/>
              </w:rPr>
            </w:pPr>
            <w:r w:rsidRPr="00100308">
              <w:rPr>
                <w:sz w:val="24"/>
                <w:szCs w:val="24"/>
              </w:rPr>
              <w:t>тыс.шт.</w:t>
            </w:r>
          </w:p>
        </w:tc>
        <w:tc>
          <w:tcPr>
            <w:tcW w:w="1200" w:type="dxa"/>
            <w:vAlign w:val="center"/>
          </w:tcPr>
          <w:p w:rsidR="00047712" w:rsidRPr="00100308" w:rsidRDefault="00047712" w:rsidP="00047712">
            <w:pPr>
              <w:spacing w:line="240" w:lineRule="auto"/>
              <w:ind w:firstLine="0"/>
              <w:jc w:val="center"/>
              <w:rPr>
                <w:sz w:val="24"/>
                <w:szCs w:val="24"/>
              </w:rPr>
            </w:pPr>
            <w:r w:rsidRPr="00100308">
              <w:rPr>
                <w:sz w:val="24"/>
                <w:szCs w:val="24"/>
              </w:rPr>
              <w:t>0,633</w:t>
            </w:r>
          </w:p>
        </w:tc>
        <w:tc>
          <w:tcPr>
            <w:tcW w:w="1494" w:type="dxa"/>
            <w:vAlign w:val="center"/>
          </w:tcPr>
          <w:p w:rsidR="00047712" w:rsidRPr="00100308" w:rsidRDefault="00047712" w:rsidP="00047712">
            <w:pPr>
              <w:spacing w:line="240" w:lineRule="auto"/>
              <w:ind w:firstLine="0"/>
              <w:jc w:val="center"/>
              <w:rPr>
                <w:sz w:val="24"/>
                <w:szCs w:val="24"/>
              </w:rPr>
            </w:pPr>
            <w:r w:rsidRPr="00100308">
              <w:rPr>
                <w:sz w:val="24"/>
                <w:szCs w:val="24"/>
              </w:rPr>
              <w:t>7,1</w:t>
            </w:r>
          </w:p>
        </w:tc>
        <w:tc>
          <w:tcPr>
            <w:tcW w:w="1275" w:type="dxa"/>
            <w:vAlign w:val="center"/>
          </w:tcPr>
          <w:p w:rsidR="00047712" w:rsidRPr="00100308" w:rsidRDefault="00047712" w:rsidP="00047712">
            <w:pPr>
              <w:spacing w:line="240" w:lineRule="auto"/>
              <w:ind w:firstLine="0"/>
              <w:jc w:val="center"/>
              <w:rPr>
                <w:sz w:val="24"/>
                <w:szCs w:val="24"/>
              </w:rPr>
            </w:pPr>
          </w:p>
        </w:tc>
      </w:tr>
      <w:tr w:rsidR="00047712" w:rsidRPr="00047712" w:rsidTr="00100308">
        <w:trPr>
          <w:trHeight w:val="634"/>
        </w:trPr>
        <w:tc>
          <w:tcPr>
            <w:tcW w:w="675" w:type="dxa"/>
            <w:vAlign w:val="center"/>
          </w:tcPr>
          <w:p w:rsidR="00047712" w:rsidRPr="00100308" w:rsidRDefault="00047712" w:rsidP="00047712">
            <w:pPr>
              <w:spacing w:line="240" w:lineRule="auto"/>
              <w:ind w:firstLine="0"/>
              <w:jc w:val="center"/>
              <w:rPr>
                <w:sz w:val="24"/>
                <w:szCs w:val="24"/>
              </w:rPr>
            </w:pPr>
            <w:r w:rsidRPr="00100308">
              <w:rPr>
                <w:sz w:val="24"/>
                <w:szCs w:val="24"/>
              </w:rPr>
              <w:t>4</w:t>
            </w:r>
          </w:p>
        </w:tc>
        <w:tc>
          <w:tcPr>
            <w:tcW w:w="4428" w:type="dxa"/>
            <w:vAlign w:val="center"/>
          </w:tcPr>
          <w:p w:rsidR="00047712" w:rsidRPr="00100308" w:rsidRDefault="00047712" w:rsidP="00047712">
            <w:pPr>
              <w:spacing w:line="240" w:lineRule="auto"/>
              <w:ind w:firstLine="0"/>
              <w:jc w:val="left"/>
              <w:rPr>
                <w:sz w:val="24"/>
                <w:szCs w:val="24"/>
              </w:rPr>
            </w:pPr>
            <w:r w:rsidRPr="00100308">
              <w:rPr>
                <w:sz w:val="24"/>
                <w:szCs w:val="24"/>
              </w:rPr>
              <w:t>Изготовление из растущего леса и постановка деляночных столбов</w:t>
            </w:r>
          </w:p>
        </w:tc>
        <w:tc>
          <w:tcPr>
            <w:tcW w:w="1134" w:type="dxa"/>
            <w:vAlign w:val="center"/>
          </w:tcPr>
          <w:p w:rsidR="00047712" w:rsidRPr="00100308" w:rsidRDefault="00047712" w:rsidP="00047712">
            <w:pPr>
              <w:spacing w:line="240" w:lineRule="auto"/>
              <w:ind w:firstLine="0"/>
              <w:jc w:val="center"/>
              <w:rPr>
                <w:sz w:val="24"/>
                <w:szCs w:val="24"/>
              </w:rPr>
            </w:pPr>
            <w:r w:rsidRPr="00100308">
              <w:rPr>
                <w:sz w:val="24"/>
                <w:szCs w:val="24"/>
              </w:rPr>
              <w:t>шт.</w:t>
            </w:r>
          </w:p>
        </w:tc>
        <w:tc>
          <w:tcPr>
            <w:tcW w:w="1200" w:type="dxa"/>
            <w:vAlign w:val="center"/>
          </w:tcPr>
          <w:p w:rsidR="00047712" w:rsidRPr="00100308" w:rsidRDefault="00047712" w:rsidP="00047712">
            <w:pPr>
              <w:spacing w:line="240" w:lineRule="auto"/>
              <w:ind w:firstLine="0"/>
              <w:jc w:val="center"/>
              <w:rPr>
                <w:sz w:val="24"/>
                <w:szCs w:val="24"/>
              </w:rPr>
            </w:pPr>
            <w:r w:rsidRPr="00100308">
              <w:rPr>
                <w:sz w:val="24"/>
                <w:szCs w:val="24"/>
              </w:rPr>
              <w:t>7,50</w:t>
            </w:r>
          </w:p>
        </w:tc>
        <w:tc>
          <w:tcPr>
            <w:tcW w:w="1494" w:type="dxa"/>
            <w:vAlign w:val="center"/>
          </w:tcPr>
          <w:p w:rsidR="00047712" w:rsidRPr="00100308" w:rsidRDefault="00047712" w:rsidP="00047712">
            <w:pPr>
              <w:spacing w:line="240" w:lineRule="auto"/>
              <w:ind w:firstLine="0"/>
              <w:jc w:val="center"/>
              <w:rPr>
                <w:sz w:val="24"/>
                <w:szCs w:val="24"/>
              </w:rPr>
            </w:pPr>
            <w:r w:rsidRPr="00100308">
              <w:rPr>
                <w:sz w:val="24"/>
                <w:szCs w:val="24"/>
              </w:rPr>
              <w:t>0,53</w:t>
            </w:r>
          </w:p>
        </w:tc>
        <w:tc>
          <w:tcPr>
            <w:tcW w:w="1275" w:type="dxa"/>
            <w:vAlign w:val="center"/>
          </w:tcPr>
          <w:p w:rsidR="00047712" w:rsidRPr="00100308" w:rsidRDefault="00047712" w:rsidP="00047712">
            <w:pPr>
              <w:spacing w:line="240" w:lineRule="auto"/>
              <w:ind w:firstLine="0"/>
              <w:jc w:val="center"/>
              <w:rPr>
                <w:sz w:val="24"/>
                <w:szCs w:val="24"/>
              </w:rPr>
            </w:pPr>
            <w:r w:rsidRPr="00100308">
              <w:rPr>
                <w:sz w:val="24"/>
                <w:szCs w:val="24"/>
              </w:rPr>
              <w:t>0,53</w:t>
            </w:r>
          </w:p>
        </w:tc>
      </w:tr>
      <w:tr w:rsidR="00047712" w:rsidRPr="00047712" w:rsidTr="00100308">
        <w:trPr>
          <w:trHeight w:val="85"/>
        </w:trPr>
        <w:tc>
          <w:tcPr>
            <w:tcW w:w="675" w:type="dxa"/>
            <w:vAlign w:val="center"/>
          </w:tcPr>
          <w:p w:rsidR="00047712" w:rsidRPr="00100308" w:rsidRDefault="00047712" w:rsidP="00047712">
            <w:pPr>
              <w:spacing w:line="240" w:lineRule="auto"/>
              <w:ind w:firstLine="0"/>
              <w:jc w:val="center"/>
              <w:rPr>
                <w:sz w:val="24"/>
                <w:szCs w:val="24"/>
              </w:rPr>
            </w:pPr>
            <w:r w:rsidRPr="00100308">
              <w:rPr>
                <w:sz w:val="24"/>
                <w:szCs w:val="24"/>
              </w:rPr>
              <w:t>5</w:t>
            </w:r>
          </w:p>
        </w:tc>
        <w:tc>
          <w:tcPr>
            <w:tcW w:w="4428" w:type="dxa"/>
            <w:vAlign w:val="center"/>
          </w:tcPr>
          <w:p w:rsidR="00047712" w:rsidRPr="00100308" w:rsidRDefault="00047712" w:rsidP="00047712">
            <w:pPr>
              <w:spacing w:line="240" w:lineRule="auto"/>
              <w:ind w:firstLine="0"/>
              <w:jc w:val="left"/>
              <w:rPr>
                <w:sz w:val="24"/>
                <w:szCs w:val="24"/>
              </w:rPr>
            </w:pPr>
            <w:r w:rsidRPr="00100308">
              <w:rPr>
                <w:sz w:val="24"/>
                <w:szCs w:val="24"/>
              </w:rPr>
              <w:t>Доставка рабочих и посадочного материала</w:t>
            </w:r>
          </w:p>
        </w:tc>
        <w:tc>
          <w:tcPr>
            <w:tcW w:w="1134" w:type="dxa"/>
            <w:vAlign w:val="center"/>
          </w:tcPr>
          <w:p w:rsidR="00047712" w:rsidRPr="00100308" w:rsidRDefault="00047712" w:rsidP="00047712">
            <w:pPr>
              <w:spacing w:line="240" w:lineRule="auto"/>
              <w:ind w:firstLine="0"/>
              <w:jc w:val="center"/>
              <w:rPr>
                <w:sz w:val="24"/>
                <w:szCs w:val="24"/>
              </w:rPr>
            </w:pPr>
            <w:r w:rsidRPr="00100308">
              <w:rPr>
                <w:sz w:val="24"/>
                <w:szCs w:val="24"/>
              </w:rPr>
              <w:t>км</w:t>
            </w:r>
          </w:p>
        </w:tc>
        <w:tc>
          <w:tcPr>
            <w:tcW w:w="1200" w:type="dxa"/>
            <w:vAlign w:val="center"/>
          </w:tcPr>
          <w:p w:rsidR="00047712" w:rsidRPr="00100308" w:rsidRDefault="00047712" w:rsidP="00047712">
            <w:pPr>
              <w:spacing w:line="240" w:lineRule="auto"/>
              <w:ind w:firstLine="0"/>
              <w:jc w:val="center"/>
              <w:rPr>
                <w:sz w:val="24"/>
                <w:szCs w:val="24"/>
              </w:rPr>
            </w:pPr>
          </w:p>
        </w:tc>
        <w:tc>
          <w:tcPr>
            <w:tcW w:w="1494" w:type="dxa"/>
            <w:vAlign w:val="center"/>
          </w:tcPr>
          <w:p w:rsidR="00047712" w:rsidRPr="00100308" w:rsidRDefault="00047712" w:rsidP="00047712">
            <w:pPr>
              <w:spacing w:line="240" w:lineRule="auto"/>
              <w:ind w:firstLine="0"/>
              <w:jc w:val="center"/>
              <w:rPr>
                <w:sz w:val="24"/>
                <w:szCs w:val="24"/>
              </w:rPr>
            </w:pPr>
            <w:r w:rsidRPr="00100308">
              <w:rPr>
                <w:sz w:val="24"/>
                <w:szCs w:val="24"/>
              </w:rPr>
              <w:t>1,75</w:t>
            </w:r>
          </w:p>
        </w:tc>
        <w:tc>
          <w:tcPr>
            <w:tcW w:w="1275" w:type="dxa"/>
            <w:vAlign w:val="center"/>
          </w:tcPr>
          <w:p w:rsidR="00047712" w:rsidRPr="00100308" w:rsidRDefault="00047712" w:rsidP="00047712">
            <w:pPr>
              <w:spacing w:line="240" w:lineRule="auto"/>
              <w:ind w:firstLine="0"/>
              <w:jc w:val="center"/>
              <w:rPr>
                <w:sz w:val="24"/>
                <w:szCs w:val="24"/>
              </w:rPr>
            </w:pPr>
            <w:r w:rsidRPr="00100308">
              <w:rPr>
                <w:sz w:val="24"/>
                <w:szCs w:val="24"/>
              </w:rPr>
              <w:t>1,75</w:t>
            </w:r>
          </w:p>
        </w:tc>
      </w:tr>
      <w:tr w:rsidR="00047712" w:rsidRPr="00047712" w:rsidTr="00100308">
        <w:trPr>
          <w:trHeight w:val="85"/>
        </w:trPr>
        <w:tc>
          <w:tcPr>
            <w:tcW w:w="675" w:type="dxa"/>
            <w:vAlign w:val="center"/>
          </w:tcPr>
          <w:p w:rsidR="00047712" w:rsidRPr="00100308" w:rsidRDefault="00047712" w:rsidP="00047712">
            <w:pPr>
              <w:spacing w:line="240" w:lineRule="auto"/>
              <w:ind w:firstLine="0"/>
              <w:jc w:val="center"/>
              <w:rPr>
                <w:sz w:val="24"/>
                <w:szCs w:val="24"/>
              </w:rPr>
            </w:pPr>
          </w:p>
        </w:tc>
        <w:tc>
          <w:tcPr>
            <w:tcW w:w="4428" w:type="dxa"/>
            <w:vAlign w:val="center"/>
          </w:tcPr>
          <w:p w:rsidR="00047712" w:rsidRPr="00100308" w:rsidRDefault="00047712" w:rsidP="00047712">
            <w:pPr>
              <w:spacing w:line="240" w:lineRule="auto"/>
              <w:ind w:firstLine="0"/>
              <w:jc w:val="center"/>
              <w:rPr>
                <w:b/>
                <w:sz w:val="24"/>
                <w:szCs w:val="24"/>
              </w:rPr>
            </w:pPr>
            <w:r w:rsidRPr="00100308">
              <w:rPr>
                <w:b/>
                <w:sz w:val="24"/>
                <w:szCs w:val="24"/>
              </w:rPr>
              <w:t>Итого</w:t>
            </w:r>
          </w:p>
        </w:tc>
        <w:tc>
          <w:tcPr>
            <w:tcW w:w="1134" w:type="dxa"/>
            <w:vAlign w:val="center"/>
          </w:tcPr>
          <w:p w:rsidR="00047712" w:rsidRPr="00100308" w:rsidRDefault="00047712" w:rsidP="00047712">
            <w:pPr>
              <w:spacing w:line="240" w:lineRule="auto"/>
              <w:ind w:firstLine="0"/>
              <w:jc w:val="center"/>
              <w:rPr>
                <w:b/>
                <w:sz w:val="24"/>
                <w:szCs w:val="24"/>
              </w:rPr>
            </w:pPr>
          </w:p>
        </w:tc>
        <w:tc>
          <w:tcPr>
            <w:tcW w:w="1200" w:type="dxa"/>
            <w:vAlign w:val="center"/>
          </w:tcPr>
          <w:p w:rsidR="00047712" w:rsidRPr="00100308" w:rsidRDefault="00047712" w:rsidP="00047712">
            <w:pPr>
              <w:spacing w:line="240" w:lineRule="auto"/>
              <w:ind w:firstLine="0"/>
              <w:jc w:val="center"/>
              <w:rPr>
                <w:sz w:val="24"/>
                <w:szCs w:val="24"/>
              </w:rPr>
            </w:pPr>
          </w:p>
        </w:tc>
        <w:tc>
          <w:tcPr>
            <w:tcW w:w="1494" w:type="dxa"/>
            <w:vAlign w:val="center"/>
          </w:tcPr>
          <w:p w:rsidR="00047712" w:rsidRPr="00100308" w:rsidRDefault="00047712" w:rsidP="00047712">
            <w:pPr>
              <w:spacing w:line="240" w:lineRule="auto"/>
              <w:ind w:firstLine="0"/>
              <w:jc w:val="center"/>
              <w:rPr>
                <w:b/>
                <w:sz w:val="24"/>
                <w:szCs w:val="24"/>
              </w:rPr>
            </w:pPr>
            <w:r w:rsidRPr="00100308">
              <w:rPr>
                <w:b/>
                <w:sz w:val="24"/>
                <w:szCs w:val="24"/>
              </w:rPr>
              <w:t>10,52</w:t>
            </w:r>
          </w:p>
        </w:tc>
        <w:tc>
          <w:tcPr>
            <w:tcW w:w="1275" w:type="dxa"/>
            <w:vAlign w:val="center"/>
          </w:tcPr>
          <w:p w:rsidR="00047712" w:rsidRPr="00100308" w:rsidRDefault="00047712" w:rsidP="00047712">
            <w:pPr>
              <w:spacing w:line="240" w:lineRule="auto"/>
              <w:ind w:firstLine="0"/>
              <w:jc w:val="center"/>
              <w:rPr>
                <w:b/>
                <w:sz w:val="24"/>
                <w:szCs w:val="24"/>
              </w:rPr>
            </w:pPr>
            <w:r w:rsidRPr="00100308">
              <w:rPr>
                <w:b/>
                <w:sz w:val="24"/>
                <w:szCs w:val="24"/>
              </w:rPr>
              <w:t>2,28</w:t>
            </w:r>
          </w:p>
        </w:tc>
      </w:tr>
    </w:tbl>
    <w:p w:rsidR="00047712" w:rsidRPr="00047712" w:rsidRDefault="00047712" w:rsidP="00047712">
      <w:pPr>
        <w:spacing w:line="240" w:lineRule="auto"/>
        <w:ind w:left="720" w:right="-428" w:firstLine="0"/>
        <w:contextualSpacing/>
        <w:jc w:val="left"/>
        <w:rPr>
          <w:rFonts w:eastAsia="Calibri"/>
          <w:b/>
          <w:szCs w:val="28"/>
          <w:lang w:eastAsia="en-US"/>
        </w:rPr>
      </w:pPr>
    </w:p>
    <w:p w:rsidR="00047712" w:rsidRPr="00047712" w:rsidRDefault="00047712" w:rsidP="00047712">
      <w:pPr>
        <w:keepNext/>
        <w:spacing w:line="240" w:lineRule="auto"/>
        <w:ind w:firstLine="0"/>
        <w:contextualSpacing/>
        <w:jc w:val="right"/>
        <w:rPr>
          <w:rFonts w:eastAsia="Calibri"/>
          <w:szCs w:val="28"/>
          <w:lang w:eastAsia="en-US"/>
        </w:rPr>
      </w:pPr>
      <w:r w:rsidRPr="00047712">
        <w:rPr>
          <w:rFonts w:eastAsia="Calibri"/>
          <w:szCs w:val="28"/>
          <w:lang w:eastAsia="en-US"/>
        </w:rPr>
        <w:t>Таблица 3</w:t>
      </w:r>
    </w:p>
    <w:tbl>
      <w:tblPr>
        <w:tblW w:w="0" w:type="auto"/>
        <w:jc w:val="right"/>
        <w:tblInd w:w="-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29"/>
        <w:gridCol w:w="1032"/>
        <w:gridCol w:w="4846"/>
        <w:gridCol w:w="1061"/>
        <w:gridCol w:w="2353"/>
        <w:gridCol w:w="1061"/>
      </w:tblGrid>
      <w:tr w:rsidR="00047712" w:rsidRPr="00047712" w:rsidTr="00CA094E">
        <w:trPr>
          <w:gridAfter w:val="1"/>
          <w:wAfter w:w="1061" w:type="dxa"/>
          <w:trHeight w:val="301"/>
          <w:tblHeader/>
          <w:jc w:val="right"/>
        </w:trPr>
        <w:tc>
          <w:tcPr>
            <w:tcW w:w="1032" w:type="dxa"/>
            <w:vAlign w:val="center"/>
          </w:tcPr>
          <w:p w:rsidR="00047712" w:rsidRPr="00047712" w:rsidRDefault="00047712" w:rsidP="00047712">
            <w:pPr>
              <w:keepNext/>
              <w:spacing w:line="240" w:lineRule="auto"/>
              <w:ind w:firstLine="0"/>
              <w:contextualSpacing/>
              <w:jc w:val="center"/>
              <w:rPr>
                <w:rFonts w:eastAsia="Calibri"/>
                <w:sz w:val="24"/>
                <w:szCs w:val="24"/>
                <w:lang w:eastAsia="en-US"/>
              </w:rPr>
            </w:pPr>
            <w:r w:rsidRPr="00047712">
              <w:rPr>
                <w:rFonts w:eastAsia="Calibri"/>
                <w:sz w:val="24"/>
                <w:szCs w:val="24"/>
                <w:lang w:eastAsia="en-US"/>
              </w:rPr>
              <w:t>№ п.п.</w:t>
            </w:r>
          </w:p>
        </w:tc>
        <w:tc>
          <w:tcPr>
            <w:tcW w:w="5907" w:type="dxa"/>
            <w:gridSpan w:val="3"/>
            <w:vAlign w:val="center"/>
          </w:tcPr>
          <w:p w:rsidR="00047712" w:rsidRPr="00047712" w:rsidRDefault="00047712" w:rsidP="00047712">
            <w:pPr>
              <w:keepNext/>
              <w:spacing w:line="240" w:lineRule="auto"/>
              <w:ind w:firstLine="0"/>
              <w:contextualSpacing/>
              <w:jc w:val="center"/>
              <w:rPr>
                <w:rFonts w:eastAsia="Calibri"/>
                <w:sz w:val="24"/>
                <w:szCs w:val="24"/>
                <w:lang w:eastAsia="en-US"/>
              </w:rPr>
            </w:pPr>
            <w:r w:rsidRPr="00047712">
              <w:rPr>
                <w:rFonts w:eastAsia="Calibri"/>
                <w:sz w:val="24"/>
                <w:szCs w:val="24"/>
                <w:lang w:eastAsia="en-US"/>
              </w:rPr>
              <w:t>Показатели</w:t>
            </w:r>
          </w:p>
        </w:tc>
        <w:tc>
          <w:tcPr>
            <w:tcW w:w="3414" w:type="dxa"/>
            <w:gridSpan w:val="2"/>
            <w:vAlign w:val="center"/>
          </w:tcPr>
          <w:p w:rsidR="00047712" w:rsidRPr="00047712" w:rsidRDefault="00047712" w:rsidP="001C4B96">
            <w:pPr>
              <w:keepNext/>
              <w:spacing w:line="240" w:lineRule="auto"/>
              <w:ind w:firstLine="0"/>
              <w:contextualSpacing/>
              <w:jc w:val="center"/>
              <w:rPr>
                <w:rFonts w:eastAsia="Calibri"/>
                <w:sz w:val="24"/>
                <w:szCs w:val="24"/>
                <w:lang w:eastAsia="en-US"/>
              </w:rPr>
            </w:pPr>
            <w:r w:rsidRPr="00047712">
              <w:rPr>
                <w:rFonts w:eastAsia="Calibri"/>
                <w:sz w:val="24"/>
                <w:szCs w:val="24"/>
                <w:lang w:eastAsia="en-US"/>
              </w:rPr>
              <w:t>Базовые условия</w:t>
            </w:r>
          </w:p>
        </w:tc>
      </w:tr>
      <w:tr w:rsidR="00047712" w:rsidRPr="00047712" w:rsidTr="001C4B96">
        <w:trPr>
          <w:gridBefore w:val="2"/>
          <w:wBefore w:w="1061" w:type="dxa"/>
          <w:cantSplit/>
          <w:trHeight w:hRule="exact" w:val="257"/>
          <w:jc w:val="right"/>
        </w:trPr>
        <w:tc>
          <w:tcPr>
            <w:tcW w:w="1032" w:type="dxa"/>
            <w:vAlign w:val="center"/>
          </w:tcPr>
          <w:p w:rsidR="00047712" w:rsidRPr="00100308" w:rsidRDefault="00047712" w:rsidP="00047712">
            <w:pPr>
              <w:keepNext/>
              <w:spacing w:line="240" w:lineRule="auto"/>
              <w:ind w:firstLine="0"/>
              <w:contextualSpacing/>
              <w:jc w:val="center"/>
              <w:rPr>
                <w:rFonts w:eastAsia="Calibri"/>
                <w:sz w:val="24"/>
                <w:szCs w:val="24"/>
                <w:lang w:eastAsia="en-US"/>
              </w:rPr>
            </w:pPr>
            <w:r w:rsidRPr="00100308">
              <w:rPr>
                <w:rFonts w:eastAsia="Calibri"/>
                <w:sz w:val="24"/>
                <w:szCs w:val="24"/>
                <w:lang w:eastAsia="en-US"/>
              </w:rPr>
              <w:t>1</w:t>
            </w:r>
          </w:p>
        </w:tc>
        <w:tc>
          <w:tcPr>
            <w:tcW w:w="5907" w:type="dxa"/>
            <w:gridSpan w:val="2"/>
            <w:vAlign w:val="center"/>
          </w:tcPr>
          <w:p w:rsidR="00047712" w:rsidRPr="00100308" w:rsidRDefault="00047712" w:rsidP="00047712">
            <w:pPr>
              <w:keepNext/>
              <w:spacing w:line="240" w:lineRule="auto"/>
              <w:ind w:firstLine="0"/>
              <w:contextualSpacing/>
              <w:rPr>
                <w:rFonts w:eastAsia="Calibri"/>
                <w:sz w:val="24"/>
                <w:szCs w:val="24"/>
                <w:lang w:eastAsia="en-US"/>
              </w:rPr>
            </w:pPr>
            <w:r w:rsidRPr="00100308">
              <w:rPr>
                <w:rFonts w:eastAsia="Calibri"/>
                <w:sz w:val="24"/>
                <w:szCs w:val="24"/>
                <w:lang w:eastAsia="en-US"/>
              </w:rPr>
              <w:t>Условия</w:t>
            </w:r>
          </w:p>
        </w:tc>
        <w:tc>
          <w:tcPr>
            <w:tcW w:w="3414" w:type="dxa"/>
            <w:gridSpan w:val="2"/>
            <w:vAlign w:val="center"/>
          </w:tcPr>
          <w:p w:rsidR="00047712" w:rsidRPr="00100308" w:rsidRDefault="00047712" w:rsidP="00047712">
            <w:pPr>
              <w:keepNext/>
              <w:spacing w:line="240" w:lineRule="auto"/>
              <w:ind w:firstLine="0"/>
              <w:contextualSpacing/>
              <w:jc w:val="center"/>
              <w:rPr>
                <w:rFonts w:eastAsia="Calibri"/>
                <w:sz w:val="24"/>
                <w:szCs w:val="24"/>
                <w:lang w:eastAsia="en-US"/>
              </w:rPr>
            </w:pPr>
            <w:r w:rsidRPr="00100308">
              <w:rPr>
                <w:rFonts w:eastAsia="Calibri"/>
                <w:sz w:val="24"/>
                <w:szCs w:val="24"/>
                <w:lang w:eastAsia="en-US"/>
              </w:rPr>
              <w:t>летние</w:t>
            </w:r>
          </w:p>
        </w:tc>
      </w:tr>
      <w:tr w:rsidR="00047712" w:rsidRPr="00047712" w:rsidTr="001C4B96">
        <w:trPr>
          <w:gridBefore w:val="2"/>
          <w:wBefore w:w="1061" w:type="dxa"/>
          <w:cantSplit/>
          <w:trHeight w:hRule="exact" w:val="257"/>
          <w:jc w:val="right"/>
        </w:trPr>
        <w:tc>
          <w:tcPr>
            <w:tcW w:w="1032" w:type="dxa"/>
            <w:vAlign w:val="center"/>
          </w:tcPr>
          <w:p w:rsidR="00047712" w:rsidRPr="00100308" w:rsidRDefault="00047712" w:rsidP="00047712">
            <w:pPr>
              <w:spacing w:line="240" w:lineRule="auto"/>
              <w:ind w:firstLine="0"/>
              <w:contextualSpacing/>
              <w:jc w:val="center"/>
              <w:rPr>
                <w:rFonts w:eastAsia="Calibri"/>
                <w:sz w:val="24"/>
                <w:szCs w:val="24"/>
                <w:lang w:eastAsia="en-US"/>
              </w:rPr>
            </w:pPr>
            <w:r w:rsidRPr="00100308">
              <w:rPr>
                <w:rFonts w:eastAsia="Calibri"/>
                <w:sz w:val="24"/>
                <w:szCs w:val="24"/>
                <w:lang w:eastAsia="en-US"/>
              </w:rPr>
              <w:t>2</w:t>
            </w:r>
          </w:p>
        </w:tc>
        <w:tc>
          <w:tcPr>
            <w:tcW w:w="5907" w:type="dxa"/>
            <w:gridSpan w:val="2"/>
            <w:vAlign w:val="center"/>
          </w:tcPr>
          <w:p w:rsidR="00047712" w:rsidRPr="00100308" w:rsidRDefault="00047712" w:rsidP="00047712">
            <w:pPr>
              <w:spacing w:line="240" w:lineRule="auto"/>
              <w:ind w:firstLine="0"/>
              <w:contextualSpacing/>
              <w:rPr>
                <w:rFonts w:eastAsia="Calibri"/>
                <w:sz w:val="24"/>
                <w:szCs w:val="24"/>
                <w:lang w:eastAsia="en-US"/>
              </w:rPr>
            </w:pPr>
            <w:r w:rsidRPr="00100308">
              <w:rPr>
                <w:rFonts w:eastAsia="Calibri"/>
                <w:sz w:val="24"/>
                <w:szCs w:val="24"/>
                <w:lang w:eastAsia="en-US"/>
              </w:rPr>
              <w:t>Рельеф</w:t>
            </w:r>
          </w:p>
        </w:tc>
        <w:tc>
          <w:tcPr>
            <w:tcW w:w="3414" w:type="dxa"/>
            <w:gridSpan w:val="2"/>
            <w:vAlign w:val="center"/>
          </w:tcPr>
          <w:p w:rsidR="00047712" w:rsidRPr="00100308" w:rsidRDefault="00047712" w:rsidP="00047712">
            <w:pPr>
              <w:spacing w:line="240" w:lineRule="auto"/>
              <w:ind w:firstLine="0"/>
              <w:contextualSpacing/>
              <w:jc w:val="center"/>
              <w:rPr>
                <w:rFonts w:eastAsia="Calibri"/>
                <w:sz w:val="24"/>
                <w:szCs w:val="24"/>
                <w:lang w:eastAsia="en-US"/>
              </w:rPr>
            </w:pPr>
            <w:r w:rsidRPr="00100308">
              <w:rPr>
                <w:rFonts w:eastAsia="Calibri"/>
                <w:sz w:val="24"/>
                <w:szCs w:val="24"/>
                <w:lang w:eastAsia="en-US"/>
              </w:rPr>
              <w:t>равнинный</w:t>
            </w:r>
          </w:p>
        </w:tc>
      </w:tr>
      <w:tr w:rsidR="00047712" w:rsidRPr="00047712" w:rsidTr="001C4B96">
        <w:trPr>
          <w:gridBefore w:val="2"/>
          <w:wBefore w:w="1061" w:type="dxa"/>
          <w:cantSplit/>
          <w:trHeight w:hRule="exact" w:val="651"/>
          <w:jc w:val="right"/>
        </w:trPr>
        <w:tc>
          <w:tcPr>
            <w:tcW w:w="1032" w:type="dxa"/>
            <w:vAlign w:val="center"/>
          </w:tcPr>
          <w:p w:rsidR="00047712" w:rsidRPr="00100308" w:rsidRDefault="00047712" w:rsidP="00047712">
            <w:pPr>
              <w:spacing w:line="240" w:lineRule="auto"/>
              <w:ind w:firstLine="0"/>
              <w:contextualSpacing/>
              <w:jc w:val="center"/>
              <w:rPr>
                <w:rFonts w:eastAsia="Calibri"/>
                <w:sz w:val="24"/>
                <w:szCs w:val="24"/>
                <w:lang w:eastAsia="en-US"/>
              </w:rPr>
            </w:pPr>
            <w:r w:rsidRPr="00100308">
              <w:rPr>
                <w:rFonts w:eastAsia="Calibri"/>
                <w:sz w:val="24"/>
                <w:szCs w:val="24"/>
                <w:lang w:eastAsia="en-US"/>
              </w:rPr>
              <w:t>3</w:t>
            </w:r>
          </w:p>
        </w:tc>
        <w:tc>
          <w:tcPr>
            <w:tcW w:w="5907" w:type="dxa"/>
            <w:gridSpan w:val="2"/>
            <w:vAlign w:val="center"/>
          </w:tcPr>
          <w:p w:rsidR="00047712" w:rsidRPr="00100308" w:rsidRDefault="00047712" w:rsidP="00047712">
            <w:pPr>
              <w:spacing w:line="240" w:lineRule="auto"/>
              <w:ind w:firstLine="0"/>
              <w:contextualSpacing/>
              <w:jc w:val="left"/>
              <w:rPr>
                <w:rFonts w:eastAsia="Calibri"/>
                <w:sz w:val="24"/>
                <w:szCs w:val="24"/>
                <w:lang w:eastAsia="en-US"/>
              </w:rPr>
            </w:pPr>
            <w:r w:rsidRPr="00100308">
              <w:rPr>
                <w:rFonts w:eastAsia="Calibri"/>
                <w:sz w:val="24"/>
                <w:szCs w:val="24"/>
                <w:lang w:eastAsia="en-US"/>
              </w:rPr>
              <w:t>Почва</w:t>
            </w:r>
          </w:p>
        </w:tc>
        <w:tc>
          <w:tcPr>
            <w:tcW w:w="3414" w:type="dxa"/>
            <w:gridSpan w:val="2"/>
            <w:vAlign w:val="center"/>
          </w:tcPr>
          <w:p w:rsidR="00047712" w:rsidRPr="00100308" w:rsidRDefault="00047712" w:rsidP="00047712">
            <w:pPr>
              <w:spacing w:line="240" w:lineRule="auto"/>
              <w:ind w:firstLine="0"/>
              <w:contextualSpacing/>
              <w:jc w:val="center"/>
              <w:rPr>
                <w:rFonts w:eastAsia="Calibri"/>
                <w:sz w:val="24"/>
                <w:szCs w:val="24"/>
                <w:lang w:eastAsia="en-US"/>
              </w:rPr>
            </w:pPr>
            <w:r w:rsidRPr="00100308">
              <w:rPr>
                <w:rFonts w:eastAsia="Calibri"/>
                <w:sz w:val="24"/>
                <w:szCs w:val="24"/>
                <w:lang w:eastAsia="en-US"/>
              </w:rPr>
              <w:t>серая лесная и дерново-подзолистая (тяжелая)</w:t>
            </w:r>
          </w:p>
        </w:tc>
      </w:tr>
      <w:tr w:rsidR="00047712" w:rsidRPr="00047712" w:rsidTr="001C4B96">
        <w:trPr>
          <w:gridBefore w:val="2"/>
          <w:wBefore w:w="1061" w:type="dxa"/>
          <w:cantSplit/>
          <w:trHeight w:hRule="exact" w:val="257"/>
          <w:jc w:val="right"/>
        </w:trPr>
        <w:tc>
          <w:tcPr>
            <w:tcW w:w="1032" w:type="dxa"/>
            <w:vAlign w:val="center"/>
          </w:tcPr>
          <w:p w:rsidR="00047712" w:rsidRPr="00100308" w:rsidRDefault="00047712" w:rsidP="00047712">
            <w:pPr>
              <w:spacing w:line="240" w:lineRule="auto"/>
              <w:ind w:firstLine="0"/>
              <w:contextualSpacing/>
              <w:jc w:val="center"/>
              <w:rPr>
                <w:rFonts w:eastAsia="Calibri"/>
                <w:sz w:val="24"/>
                <w:szCs w:val="24"/>
                <w:lang w:eastAsia="en-US"/>
              </w:rPr>
            </w:pPr>
            <w:r w:rsidRPr="00100308">
              <w:rPr>
                <w:rFonts w:eastAsia="Calibri"/>
                <w:sz w:val="24"/>
                <w:szCs w:val="24"/>
                <w:lang w:eastAsia="en-US"/>
              </w:rPr>
              <w:t>4</w:t>
            </w:r>
          </w:p>
        </w:tc>
        <w:tc>
          <w:tcPr>
            <w:tcW w:w="5907" w:type="dxa"/>
            <w:gridSpan w:val="2"/>
            <w:vAlign w:val="center"/>
          </w:tcPr>
          <w:p w:rsidR="00047712" w:rsidRPr="00100308" w:rsidRDefault="00047712" w:rsidP="00047712">
            <w:pPr>
              <w:spacing w:line="240" w:lineRule="auto"/>
              <w:ind w:firstLine="0"/>
              <w:contextualSpacing/>
              <w:jc w:val="left"/>
              <w:rPr>
                <w:rFonts w:eastAsia="Calibri"/>
                <w:sz w:val="24"/>
                <w:szCs w:val="24"/>
                <w:lang w:eastAsia="en-US"/>
              </w:rPr>
            </w:pPr>
            <w:r w:rsidRPr="00100308">
              <w:rPr>
                <w:rFonts w:eastAsia="Calibri"/>
                <w:sz w:val="24"/>
                <w:szCs w:val="24"/>
                <w:lang w:eastAsia="en-US"/>
              </w:rPr>
              <w:t>Схема посадки</w:t>
            </w:r>
          </w:p>
        </w:tc>
        <w:tc>
          <w:tcPr>
            <w:tcW w:w="3414" w:type="dxa"/>
            <w:gridSpan w:val="2"/>
            <w:vAlign w:val="center"/>
          </w:tcPr>
          <w:p w:rsidR="00047712" w:rsidRPr="00100308" w:rsidRDefault="00047712" w:rsidP="00047712">
            <w:pPr>
              <w:spacing w:line="240" w:lineRule="auto"/>
              <w:ind w:firstLine="0"/>
              <w:contextualSpacing/>
              <w:jc w:val="center"/>
              <w:rPr>
                <w:rFonts w:eastAsia="Calibri"/>
                <w:sz w:val="24"/>
                <w:szCs w:val="24"/>
                <w:lang w:eastAsia="en-US"/>
              </w:rPr>
            </w:pPr>
            <w:r w:rsidRPr="00100308">
              <w:rPr>
                <w:rFonts w:eastAsia="Calibri"/>
                <w:sz w:val="24"/>
                <w:szCs w:val="24"/>
                <w:lang w:eastAsia="en-US"/>
              </w:rPr>
              <w:t>3,0-0,74 м</w:t>
            </w:r>
          </w:p>
          <w:p w:rsidR="00047712" w:rsidRPr="00100308" w:rsidRDefault="00047712" w:rsidP="00047712">
            <w:pPr>
              <w:spacing w:line="240" w:lineRule="auto"/>
              <w:ind w:firstLine="0"/>
              <w:contextualSpacing/>
              <w:jc w:val="center"/>
              <w:rPr>
                <w:rFonts w:eastAsia="Calibri"/>
                <w:sz w:val="24"/>
                <w:szCs w:val="24"/>
                <w:lang w:eastAsia="en-US"/>
              </w:rPr>
            </w:pPr>
          </w:p>
        </w:tc>
      </w:tr>
      <w:tr w:rsidR="00047712" w:rsidRPr="00047712" w:rsidTr="001C4B96">
        <w:trPr>
          <w:gridBefore w:val="2"/>
          <w:wBefore w:w="1061" w:type="dxa"/>
          <w:cantSplit/>
          <w:trHeight w:hRule="exact" w:val="454"/>
          <w:jc w:val="right"/>
        </w:trPr>
        <w:tc>
          <w:tcPr>
            <w:tcW w:w="1032" w:type="dxa"/>
            <w:vAlign w:val="center"/>
          </w:tcPr>
          <w:p w:rsidR="00047712" w:rsidRPr="00100308" w:rsidRDefault="00047712" w:rsidP="00047712">
            <w:pPr>
              <w:spacing w:line="240" w:lineRule="auto"/>
              <w:ind w:firstLine="0"/>
              <w:contextualSpacing/>
              <w:jc w:val="center"/>
              <w:rPr>
                <w:rFonts w:eastAsia="Calibri"/>
                <w:sz w:val="24"/>
                <w:szCs w:val="24"/>
                <w:lang w:eastAsia="en-US"/>
              </w:rPr>
            </w:pPr>
            <w:r w:rsidRPr="00100308">
              <w:rPr>
                <w:rFonts w:eastAsia="Calibri"/>
                <w:sz w:val="24"/>
                <w:szCs w:val="24"/>
                <w:lang w:eastAsia="en-US"/>
              </w:rPr>
              <w:t>5</w:t>
            </w:r>
          </w:p>
        </w:tc>
        <w:tc>
          <w:tcPr>
            <w:tcW w:w="5907" w:type="dxa"/>
            <w:gridSpan w:val="2"/>
            <w:vAlign w:val="center"/>
          </w:tcPr>
          <w:p w:rsidR="00047712" w:rsidRPr="00100308" w:rsidRDefault="00047712" w:rsidP="00047712">
            <w:pPr>
              <w:spacing w:line="240" w:lineRule="auto"/>
              <w:ind w:firstLine="0"/>
              <w:contextualSpacing/>
              <w:jc w:val="left"/>
              <w:rPr>
                <w:rFonts w:eastAsia="Calibri"/>
                <w:sz w:val="24"/>
                <w:szCs w:val="24"/>
                <w:lang w:eastAsia="en-US"/>
              </w:rPr>
            </w:pPr>
            <w:r w:rsidRPr="00100308">
              <w:rPr>
                <w:rFonts w:eastAsia="Calibri"/>
                <w:sz w:val="24"/>
                <w:szCs w:val="24"/>
                <w:lang w:eastAsia="en-US"/>
              </w:rPr>
              <w:t>Посадочный материал</w:t>
            </w:r>
          </w:p>
        </w:tc>
        <w:tc>
          <w:tcPr>
            <w:tcW w:w="3414" w:type="dxa"/>
            <w:gridSpan w:val="2"/>
            <w:vAlign w:val="center"/>
          </w:tcPr>
          <w:p w:rsidR="00047712" w:rsidRPr="00100308" w:rsidRDefault="00047712" w:rsidP="00047712">
            <w:pPr>
              <w:spacing w:line="240" w:lineRule="auto"/>
              <w:ind w:firstLine="0"/>
              <w:contextualSpacing/>
              <w:jc w:val="center"/>
              <w:rPr>
                <w:rFonts w:eastAsia="Calibri"/>
                <w:sz w:val="24"/>
                <w:szCs w:val="24"/>
                <w:lang w:eastAsia="en-US"/>
              </w:rPr>
            </w:pPr>
            <w:r w:rsidRPr="00100308">
              <w:rPr>
                <w:rFonts w:eastAsia="Calibri"/>
                <w:sz w:val="24"/>
                <w:szCs w:val="24"/>
                <w:lang w:eastAsia="en-US"/>
              </w:rPr>
              <w:t>2-х летние сеянцы сосны</w:t>
            </w:r>
          </w:p>
        </w:tc>
      </w:tr>
      <w:tr w:rsidR="00047712" w:rsidRPr="00047712" w:rsidTr="001C4B96">
        <w:trPr>
          <w:gridBefore w:val="2"/>
          <w:wBefore w:w="1061" w:type="dxa"/>
          <w:cantSplit/>
          <w:trHeight w:hRule="exact" w:val="257"/>
          <w:jc w:val="right"/>
        </w:trPr>
        <w:tc>
          <w:tcPr>
            <w:tcW w:w="1032" w:type="dxa"/>
            <w:vAlign w:val="center"/>
          </w:tcPr>
          <w:p w:rsidR="00047712" w:rsidRPr="00100308" w:rsidRDefault="00047712" w:rsidP="00047712">
            <w:pPr>
              <w:spacing w:line="240" w:lineRule="auto"/>
              <w:ind w:firstLine="0"/>
              <w:contextualSpacing/>
              <w:jc w:val="center"/>
              <w:rPr>
                <w:rFonts w:eastAsia="Calibri"/>
                <w:sz w:val="24"/>
                <w:szCs w:val="24"/>
                <w:lang w:eastAsia="en-US"/>
              </w:rPr>
            </w:pPr>
            <w:r w:rsidRPr="00100308">
              <w:rPr>
                <w:rFonts w:eastAsia="Calibri"/>
                <w:sz w:val="24"/>
                <w:szCs w:val="24"/>
                <w:lang w:eastAsia="en-US"/>
              </w:rPr>
              <w:t>6</w:t>
            </w:r>
          </w:p>
        </w:tc>
        <w:tc>
          <w:tcPr>
            <w:tcW w:w="5907" w:type="dxa"/>
            <w:gridSpan w:val="2"/>
            <w:vAlign w:val="center"/>
          </w:tcPr>
          <w:p w:rsidR="00047712" w:rsidRPr="00100308" w:rsidRDefault="00047712" w:rsidP="00047712">
            <w:pPr>
              <w:spacing w:line="240" w:lineRule="auto"/>
              <w:ind w:firstLine="0"/>
              <w:contextualSpacing/>
              <w:jc w:val="left"/>
              <w:rPr>
                <w:rFonts w:eastAsia="Calibri"/>
                <w:sz w:val="24"/>
                <w:szCs w:val="24"/>
                <w:lang w:eastAsia="en-US"/>
              </w:rPr>
            </w:pPr>
            <w:r w:rsidRPr="00100308">
              <w:rPr>
                <w:rFonts w:eastAsia="Calibri"/>
                <w:sz w:val="24"/>
                <w:szCs w:val="24"/>
                <w:lang w:eastAsia="en-US"/>
              </w:rPr>
              <w:t>Количество высаживаемых сеянцев сосны</w:t>
            </w:r>
          </w:p>
        </w:tc>
        <w:tc>
          <w:tcPr>
            <w:tcW w:w="3414" w:type="dxa"/>
            <w:gridSpan w:val="2"/>
            <w:vAlign w:val="center"/>
          </w:tcPr>
          <w:p w:rsidR="00047712" w:rsidRPr="00100308" w:rsidRDefault="00047712" w:rsidP="00047712">
            <w:pPr>
              <w:spacing w:line="240" w:lineRule="auto"/>
              <w:ind w:firstLine="0"/>
              <w:contextualSpacing/>
              <w:jc w:val="center"/>
              <w:rPr>
                <w:rFonts w:eastAsia="Calibri"/>
                <w:sz w:val="24"/>
                <w:szCs w:val="24"/>
                <w:lang w:eastAsia="en-US"/>
              </w:rPr>
            </w:pPr>
            <w:r w:rsidRPr="00100308">
              <w:rPr>
                <w:rFonts w:eastAsia="Calibri"/>
                <w:sz w:val="24"/>
                <w:szCs w:val="24"/>
                <w:lang w:eastAsia="en-US"/>
              </w:rPr>
              <w:t>4,50 тыс. шт/га</w:t>
            </w:r>
          </w:p>
        </w:tc>
      </w:tr>
      <w:tr w:rsidR="00047712" w:rsidRPr="00047712" w:rsidTr="001C4B96">
        <w:trPr>
          <w:gridBefore w:val="2"/>
          <w:wBefore w:w="1061" w:type="dxa"/>
          <w:cantSplit/>
          <w:trHeight w:hRule="exact" w:val="257"/>
          <w:jc w:val="right"/>
        </w:trPr>
        <w:tc>
          <w:tcPr>
            <w:tcW w:w="1032" w:type="dxa"/>
            <w:vAlign w:val="center"/>
          </w:tcPr>
          <w:p w:rsidR="00047712" w:rsidRPr="00100308" w:rsidRDefault="00047712" w:rsidP="00047712">
            <w:pPr>
              <w:spacing w:line="240" w:lineRule="auto"/>
              <w:ind w:firstLine="0"/>
              <w:contextualSpacing/>
              <w:jc w:val="center"/>
              <w:rPr>
                <w:rFonts w:eastAsia="Calibri"/>
                <w:sz w:val="24"/>
                <w:szCs w:val="24"/>
                <w:lang w:eastAsia="en-US"/>
              </w:rPr>
            </w:pPr>
            <w:r w:rsidRPr="00100308">
              <w:rPr>
                <w:rFonts w:eastAsia="Calibri"/>
                <w:sz w:val="24"/>
                <w:szCs w:val="24"/>
                <w:lang w:eastAsia="en-US"/>
              </w:rPr>
              <w:lastRenderedPageBreak/>
              <w:t>7</w:t>
            </w:r>
          </w:p>
        </w:tc>
        <w:tc>
          <w:tcPr>
            <w:tcW w:w="5907" w:type="dxa"/>
            <w:gridSpan w:val="2"/>
            <w:vAlign w:val="center"/>
          </w:tcPr>
          <w:p w:rsidR="00047712" w:rsidRPr="00100308" w:rsidRDefault="00047712" w:rsidP="00047712">
            <w:pPr>
              <w:spacing w:line="240" w:lineRule="auto"/>
              <w:ind w:firstLine="0"/>
              <w:contextualSpacing/>
              <w:jc w:val="left"/>
              <w:rPr>
                <w:rFonts w:eastAsia="Calibri"/>
                <w:sz w:val="24"/>
                <w:szCs w:val="24"/>
                <w:lang w:eastAsia="en-US"/>
              </w:rPr>
            </w:pPr>
            <w:r w:rsidRPr="00100308">
              <w:rPr>
                <w:rFonts w:eastAsia="Calibri"/>
                <w:sz w:val="24"/>
                <w:szCs w:val="24"/>
                <w:lang w:eastAsia="en-US"/>
              </w:rPr>
              <w:t>Способ посадки</w:t>
            </w:r>
          </w:p>
        </w:tc>
        <w:tc>
          <w:tcPr>
            <w:tcW w:w="3414" w:type="dxa"/>
            <w:gridSpan w:val="2"/>
            <w:vAlign w:val="center"/>
          </w:tcPr>
          <w:p w:rsidR="00047712" w:rsidRPr="00100308" w:rsidRDefault="00047712" w:rsidP="00047712">
            <w:pPr>
              <w:spacing w:line="240" w:lineRule="auto"/>
              <w:ind w:firstLine="0"/>
              <w:contextualSpacing/>
              <w:jc w:val="center"/>
              <w:rPr>
                <w:rFonts w:eastAsia="Calibri"/>
                <w:sz w:val="24"/>
                <w:szCs w:val="24"/>
                <w:lang w:eastAsia="en-US"/>
              </w:rPr>
            </w:pPr>
            <w:r w:rsidRPr="00100308">
              <w:rPr>
                <w:rFonts w:eastAsia="Calibri"/>
                <w:sz w:val="24"/>
                <w:szCs w:val="24"/>
                <w:lang w:eastAsia="en-US"/>
              </w:rPr>
              <w:t>ручной</w:t>
            </w:r>
          </w:p>
        </w:tc>
      </w:tr>
      <w:tr w:rsidR="00047712" w:rsidRPr="00047712" w:rsidTr="001C4B96">
        <w:trPr>
          <w:gridBefore w:val="2"/>
          <w:wBefore w:w="1061" w:type="dxa"/>
          <w:cantSplit/>
          <w:trHeight w:hRule="exact" w:val="257"/>
          <w:jc w:val="right"/>
        </w:trPr>
        <w:tc>
          <w:tcPr>
            <w:tcW w:w="1032" w:type="dxa"/>
            <w:vAlign w:val="center"/>
          </w:tcPr>
          <w:p w:rsidR="00047712" w:rsidRPr="00100308" w:rsidRDefault="00047712" w:rsidP="00047712">
            <w:pPr>
              <w:spacing w:line="240" w:lineRule="auto"/>
              <w:ind w:firstLine="0"/>
              <w:contextualSpacing/>
              <w:jc w:val="center"/>
              <w:rPr>
                <w:rFonts w:eastAsia="Calibri"/>
                <w:sz w:val="24"/>
                <w:szCs w:val="24"/>
                <w:lang w:eastAsia="en-US"/>
              </w:rPr>
            </w:pPr>
            <w:r w:rsidRPr="00100308">
              <w:rPr>
                <w:rFonts w:eastAsia="Calibri"/>
                <w:sz w:val="24"/>
                <w:szCs w:val="24"/>
                <w:lang w:eastAsia="en-US"/>
              </w:rPr>
              <w:t>8</w:t>
            </w:r>
          </w:p>
        </w:tc>
        <w:tc>
          <w:tcPr>
            <w:tcW w:w="5907" w:type="dxa"/>
            <w:gridSpan w:val="2"/>
            <w:vAlign w:val="center"/>
          </w:tcPr>
          <w:p w:rsidR="00047712" w:rsidRPr="00100308" w:rsidRDefault="00047712" w:rsidP="00047712">
            <w:pPr>
              <w:spacing w:line="240" w:lineRule="auto"/>
              <w:ind w:firstLine="0"/>
              <w:contextualSpacing/>
              <w:jc w:val="left"/>
              <w:rPr>
                <w:rFonts w:eastAsia="Calibri"/>
                <w:sz w:val="24"/>
                <w:szCs w:val="24"/>
                <w:lang w:eastAsia="en-US"/>
              </w:rPr>
            </w:pPr>
            <w:r w:rsidRPr="00100308">
              <w:rPr>
                <w:rFonts w:eastAsia="Calibri"/>
                <w:sz w:val="24"/>
                <w:szCs w:val="24"/>
                <w:lang w:eastAsia="en-US"/>
              </w:rPr>
              <w:t>Количество пней на 1 га</w:t>
            </w:r>
          </w:p>
        </w:tc>
        <w:tc>
          <w:tcPr>
            <w:tcW w:w="3414" w:type="dxa"/>
            <w:gridSpan w:val="2"/>
            <w:vAlign w:val="center"/>
          </w:tcPr>
          <w:p w:rsidR="00047712" w:rsidRPr="00100308" w:rsidRDefault="00047712" w:rsidP="00047712">
            <w:pPr>
              <w:spacing w:line="240" w:lineRule="auto"/>
              <w:ind w:firstLine="0"/>
              <w:contextualSpacing/>
              <w:jc w:val="center"/>
              <w:rPr>
                <w:rFonts w:eastAsia="Calibri"/>
                <w:sz w:val="24"/>
                <w:szCs w:val="24"/>
                <w:lang w:eastAsia="en-US"/>
              </w:rPr>
            </w:pPr>
            <w:r w:rsidRPr="00100308">
              <w:rPr>
                <w:rFonts w:eastAsia="Calibri"/>
                <w:sz w:val="24"/>
                <w:szCs w:val="24"/>
                <w:lang w:eastAsia="en-US"/>
              </w:rPr>
              <w:t>без пней</w:t>
            </w:r>
          </w:p>
        </w:tc>
      </w:tr>
      <w:tr w:rsidR="00047712" w:rsidRPr="00047712" w:rsidTr="001C4B96">
        <w:trPr>
          <w:gridBefore w:val="2"/>
          <w:wBefore w:w="1061" w:type="dxa"/>
          <w:cantSplit/>
          <w:trHeight w:hRule="exact" w:val="257"/>
          <w:jc w:val="right"/>
        </w:trPr>
        <w:tc>
          <w:tcPr>
            <w:tcW w:w="1032" w:type="dxa"/>
            <w:vAlign w:val="center"/>
          </w:tcPr>
          <w:p w:rsidR="00047712" w:rsidRPr="00100308" w:rsidRDefault="00047712" w:rsidP="00047712">
            <w:pPr>
              <w:spacing w:line="240" w:lineRule="auto"/>
              <w:ind w:firstLine="0"/>
              <w:contextualSpacing/>
              <w:jc w:val="center"/>
              <w:rPr>
                <w:rFonts w:eastAsia="Calibri"/>
                <w:sz w:val="24"/>
                <w:szCs w:val="24"/>
                <w:lang w:eastAsia="en-US"/>
              </w:rPr>
            </w:pPr>
            <w:r w:rsidRPr="00100308">
              <w:rPr>
                <w:rFonts w:eastAsia="Calibri"/>
                <w:sz w:val="24"/>
                <w:szCs w:val="24"/>
                <w:lang w:eastAsia="en-US"/>
              </w:rPr>
              <w:t>9</w:t>
            </w:r>
          </w:p>
        </w:tc>
        <w:tc>
          <w:tcPr>
            <w:tcW w:w="5907" w:type="dxa"/>
            <w:gridSpan w:val="2"/>
            <w:vAlign w:val="center"/>
          </w:tcPr>
          <w:p w:rsidR="00047712" w:rsidRPr="00100308" w:rsidRDefault="00047712" w:rsidP="00047712">
            <w:pPr>
              <w:spacing w:line="240" w:lineRule="auto"/>
              <w:ind w:firstLine="0"/>
              <w:contextualSpacing/>
              <w:jc w:val="left"/>
              <w:rPr>
                <w:rFonts w:eastAsia="Calibri"/>
                <w:sz w:val="24"/>
                <w:szCs w:val="24"/>
                <w:lang w:eastAsia="en-US"/>
              </w:rPr>
            </w:pPr>
            <w:r w:rsidRPr="00100308">
              <w:rPr>
                <w:rFonts w:eastAsia="Calibri"/>
                <w:sz w:val="24"/>
                <w:szCs w:val="24"/>
                <w:lang w:eastAsia="en-US"/>
              </w:rPr>
              <w:t xml:space="preserve">Расстояние доставки рабочих </w:t>
            </w:r>
          </w:p>
        </w:tc>
        <w:tc>
          <w:tcPr>
            <w:tcW w:w="3414" w:type="dxa"/>
            <w:gridSpan w:val="2"/>
            <w:vAlign w:val="center"/>
          </w:tcPr>
          <w:p w:rsidR="00047712" w:rsidRPr="00100308" w:rsidRDefault="00047712" w:rsidP="00047712">
            <w:pPr>
              <w:spacing w:line="240" w:lineRule="auto"/>
              <w:ind w:firstLine="0"/>
              <w:contextualSpacing/>
              <w:jc w:val="center"/>
              <w:rPr>
                <w:rFonts w:eastAsia="Calibri"/>
                <w:sz w:val="24"/>
                <w:szCs w:val="24"/>
                <w:lang w:eastAsia="en-US"/>
              </w:rPr>
            </w:pPr>
            <w:r w:rsidRPr="00100308">
              <w:rPr>
                <w:rFonts w:eastAsia="Calibri"/>
                <w:sz w:val="24"/>
                <w:szCs w:val="24"/>
                <w:lang w:eastAsia="en-US"/>
              </w:rPr>
              <w:t>50 км</w:t>
            </w:r>
          </w:p>
        </w:tc>
      </w:tr>
    </w:tbl>
    <w:p w:rsidR="00047712" w:rsidRPr="00047712" w:rsidRDefault="00047712" w:rsidP="00047712">
      <w:pPr>
        <w:pStyle w:val="aa"/>
        <w:spacing w:line="240" w:lineRule="auto"/>
        <w:ind w:left="0" w:firstLine="567"/>
        <w:rPr>
          <w:szCs w:val="28"/>
          <w:lang w:eastAsia="en-US"/>
        </w:rPr>
      </w:pPr>
    </w:p>
    <w:p w:rsidR="00BA7684" w:rsidRDefault="00BA7684" w:rsidP="00BA7684">
      <w:pPr>
        <w:pStyle w:val="aa"/>
        <w:spacing w:line="240" w:lineRule="auto"/>
        <w:ind w:left="0" w:firstLine="567"/>
        <w:rPr>
          <w:b/>
          <w:szCs w:val="28"/>
          <w:lang w:eastAsia="en-US"/>
        </w:rPr>
      </w:pPr>
      <w:r w:rsidRPr="00BA7684">
        <w:rPr>
          <w:rFonts w:eastAsia="Calibri"/>
          <w:b/>
          <w:szCs w:val="28"/>
          <w:lang w:eastAsia="en-US"/>
        </w:rPr>
        <w:t xml:space="preserve">27-2. </w:t>
      </w:r>
      <w:r w:rsidRPr="00BA7684">
        <w:rPr>
          <w:b/>
          <w:szCs w:val="28"/>
          <w:lang w:eastAsia="en-US"/>
        </w:rPr>
        <w:t>Лесоразведение путем создания искусственных лесных насаждений методом механизированной посадки сеянцев с открытой корневой системой по предварительно обработанной почве.</w:t>
      </w:r>
    </w:p>
    <w:p w:rsidR="00BA7684" w:rsidRPr="00BA7684" w:rsidRDefault="00BA7684" w:rsidP="00BA7684">
      <w:pPr>
        <w:pStyle w:val="aa"/>
        <w:spacing w:line="240" w:lineRule="auto"/>
        <w:ind w:left="0" w:firstLine="567"/>
        <w:rPr>
          <w:szCs w:val="28"/>
          <w:lang w:eastAsia="en-US"/>
        </w:rPr>
      </w:pPr>
      <w:r>
        <w:rPr>
          <w:szCs w:val="28"/>
          <w:lang w:eastAsia="en-US"/>
        </w:rPr>
        <w:t xml:space="preserve">27-2.1. </w:t>
      </w:r>
      <w:r w:rsidRPr="00BA7684">
        <w:rPr>
          <w:szCs w:val="28"/>
          <w:lang w:eastAsia="en-US"/>
        </w:rPr>
        <w:t>Базовой технологией выполнения работ по лесоразведению путем создания искусственных лесных насаждений методом механизированной посадки сеянцев с открытой корневой системой по предварительно обработанной почве является:</w:t>
      </w:r>
    </w:p>
    <w:p w:rsidR="00BA7684" w:rsidRPr="00BA7684" w:rsidRDefault="00BA7684" w:rsidP="00BA7684">
      <w:pPr>
        <w:spacing w:line="240" w:lineRule="auto"/>
        <w:ind w:firstLine="0"/>
        <w:contextualSpacing/>
        <w:rPr>
          <w:rFonts w:eastAsia="Calibri"/>
          <w:szCs w:val="28"/>
          <w:lang w:eastAsia="en-US"/>
        </w:rPr>
      </w:pPr>
    </w:p>
    <w:p w:rsidR="00BA7684" w:rsidRPr="00BA7684" w:rsidRDefault="00BA7684" w:rsidP="00BA7684">
      <w:pPr>
        <w:spacing w:line="240" w:lineRule="auto"/>
        <w:ind w:firstLine="567"/>
        <w:contextualSpacing/>
        <w:rPr>
          <w:rFonts w:eastAsia="Calibri"/>
          <w:szCs w:val="28"/>
          <w:lang w:eastAsia="en-US"/>
        </w:rPr>
      </w:pPr>
      <w:r w:rsidRPr="00BA7684">
        <w:rPr>
          <w:rFonts w:eastAsia="Calibri"/>
          <w:szCs w:val="28"/>
          <w:lang w:eastAsia="en-US"/>
        </w:rPr>
        <w:t>1. Выкопка лопатой сеянцев, выборка, сортировка по стандарту, увязка в пучки, прикопка.</w:t>
      </w:r>
    </w:p>
    <w:p w:rsidR="00BA7684" w:rsidRPr="00BA7684" w:rsidRDefault="00BA7684" w:rsidP="00BA7684">
      <w:pPr>
        <w:spacing w:line="240" w:lineRule="auto"/>
        <w:ind w:firstLine="567"/>
        <w:contextualSpacing/>
        <w:rPr>
          <w:rFonts w:eastAsia="Calibri"/>
          <w:szCs w:val="28"/>
          <w:lang w:eastAsia="en-US"/>
        </w:rPr>
      </w:pPr>
      <w:r w:rsidRPr="00BA7684">
        <w:rPr>
          <w:rFonts w:eastAsia="Calibri"/>
          <w:szCs w:val="28"/>
          <w:lang w:eastAsia="en-US"/>
        </w:rPr>
        <w:t>2. 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p w:rsidR="00BA7684" w:rsidRPr="00BA7684" w:rsidRDefault="00BA7684" w:rsidP="00BA7684">
      <w:pPr>
        <w:spacing w:line="240" w:lineRule="auto"/>
        <w:ind w:firstLine="567"/>
        <w:contextualSpacing/>
        <w:rPr>
          <w:rFonts w:eastAsia="Calibri"/>
          <w:szCs w:val="28"/>
          <w:lang w:eastAsia="en-US"/>
        </w:rPr>
      </w:pPr>
      <w:r w:rsidRPr="00BA7684">
        <w:rPr>
          <w:rFonts w:eastAsia="Calibri"/>
          <w:szCs w:val="28"/>
          <w:lang w:eastAsia="en-US"/>
        </w:rPr>
        <w:t>3. Посадка с подноской сеянцев в пласт или дно борозд  (тракторист машинист).</w:t>
      </w:r>
    </w:p>
    <w:p w:rsidR="00BA7684" w:rsidRPr="00BA7684" w:rsidRDefault="00BA7684" w:rsidP="00BA7684">
      <w:pPr>
        <w:spacing w:line="240" w:lineRule="auto"/>
        <w:ind w:firstLine="567"/>
        <w:contextualSpacing/>
        <w:rPr>
          <w:rFonts w:eastAsia="Calibri"/>
          <w:szCs w:val="28"/>
          <w:lang w:eastAsia="en-US"/>
        </w:rPr>
      </w:pPr>
      <w:r w:rsidRPr="00BA7684">
        <w:rPr>
          <w:rFonts w:eastAsia="Calibri"/>
          <w:szCs w:val="28"/>
          <w:lang w:eastAsia="en-US"/>
        </w:rPr>
        <w:t>рабочие, занятые посадкой (2 чел.);</w:t>
      </w:r>
    </w:p>
    <w:p w:rsidR="00BA7684" w:rsidRPr="00BA7684" w:rsidRDefault="00BA7684" w:rsidP="00BA7684">
      <w:pPr>
        <w:spacing w:line="240" w:lineRule="auto"/>
        <w:ind w:firstLine="567"/>
        <w:contextualSpacing/>
        <w:rPr>
          <w:rFonts w:eastAsia="Calibri"/>
          <w:szCs w:val="28"/>
          <w:lang w:eastAsia="en-US"/>
        </w:rPr>
      </w:pPr>
      <w:r w:rsidRPr="00BA7684">
        <w:rPr>
          <w:rFonts w:eastAsia="Calibri"/>
          <w:szCs w:val="28"/>
          <w:lang w:eastAsia="en-US"/>
        </w:rPr>
        <w:t>рабочий занятый оправкой сеянцев (1 чел);</w:t>
      </w:r>
    </w:p>
    <w:p w:rsidR="00BA7684" w:rsidRPr="00BA7684" w:rsidRDefault="00BA7684" w:rsidP="00BA7684">
      <w:pPr>
        <w:spacing w:line="240" w:lineRule="auto"/>
        <w:ind w:firstLine="567"/>
        <w:contextualSpacing/>
        <w:rPr>
          <w:rFonts w:eastAsia="Calibri"/>
          <w:szCs w:val="28"/>
          <w:lang w:eastAsia="en-US"/>
        </w:rPr>
      </w:pPr>
      <w:r w:rsidRPr="00BA7684">
        <w:rPr>
          <w:rFonts w:eastAsia="Calibri"/>
          <w:szCs w:val="28"/>
          <w:lang w:eastAsia="en-US"/>
        </w:rPr>
        <w:t>рабочий, занятый подноской и заправкой машин посадочным материалом (0,5 ставки).</w:t>
      </w:r>
    </w:p>
    <w:p w:rsidR="00BA7684" w:rsidRPr="00BA7684" w:rsidRDefault="00BA7684" w:rsidP="00BA7684">
      <w:pPr>
        <w:spacing w:line="240" w:lineRule="auto"/>
        <w:ind w:firstLine="567"/>
        <w:contextualSpacing/>
        <w:rPr>
          <w:rFonts w:eastAsia="Calibri"/>
          <w:szCs w:val="28"/>
          <w:lang w:eastAsia="en-US"/>
        </w:rPr>
      </w:pPr>
      <w:r w:rsidRPr="00BA7684">
        <w:rPr>
          <w:rFonts w:eastAsia="Calibri"/>
          <w:szCs w:val="28"/>
          <w:lang w:eastAsia="en-US"/>
        </w:rPr>
        <w:t>4. Изготовление из растущего леса и постановка деляночных столбов.</w:t>
      </w:r>
    </w:p>
    <w:p w:rsidR="00BA7684" w:rsidRPr="00BA7684" w:rsidRDefault="00BA7684" w:rsidP="00BA7684">
      <w:pPr>
        <w:spacing w:line="240" w:lineRule="auto"/>
        <w:ind w:firstLine="567"/>
        <w:contextualSpacing/>
        <w:rPr>
          <w:rFonts w:eastAsia="Calibri"/>
          <w:szCs w:val="28"/>
          <w:lang w:eastAsia="en-US"/>
        </w:rPr>
      </w:pPr>
      <w:r w:rsidRPr="00BA7684">
        <w:rPr>
          <w:rFonts w:eastAsia="Calibri"/>
          <w:szCs w:val="28"/>
          <w:lang w:eastAsia="en-US"/>
        </w:rPr>
        <w:t>5. Доставка рабочих и посадочного материала.</w:t>
      </w:r>
    </w:p>
    <w:p w:rsidR="00BA7684" w:rsidRPr="00BA7684" w:rsidRDefault="00BA7684" w:rsidP="00BA7684">
      <w:pPr>
        <w:spacing w:line="240" w:lineRule="auto"/>
        <w:ind w:firstLine="567"/>
        <w:contextualSpacing/>
        <w:jc w:val="center"/>
        <w:rPr>
          <w:rFonts w:eastAsia="Calibri"/>
          <w:b/>
          <w:szCs w:val="28"/>
          <w:lang w:eastAsia="en-US"/>
        </w:rPr>
      </w:pPr>
    </w:p>
    <w:p w:rsidR="00BA7684" w:rsidRPr="00BA7684" w:rsidRDefault="00BA7684" w:rsidP="00BA7684">
      <w:pPr>
        <w:spacing w:line="240" w:lineRule="auto"/>
        <w:ind w:firstLine="567"/>
        <w:contextualSpacing/>
        <w:rPr>
          <w:rFonts w:eastAsia="Calibri"/>
          <w:szCs w:val="28"/>
          <w:lang w:eastAsia="en-US"/>
        </w:rPr>
      </w:pPr>
      <w:r>
        <w:rPr>
          <w:rFonts w:eastAsia="Calibri"/>
          <w:szCs w:val="28"/>
          <w:lang w:eastAsia="en-US"/>
        </w:rPr>
        <w:t xml:space="preserve">27-2.2. </w:t>
      </w:r>
      <w:r w:rsidRPr="00BA7684">
        <w:rPr>
          <w:rFonts w:eastAsia="Calibri"/>
          <w:szCs w:val="28"/>
          <w:lang w:eastAsia="en-US"/>
        </w:rPr>
        <w:t>Базовый состав машин и механизмов, а также оборудования необходимого для выполнения работ по лесоразведению путем создания искусственных лесных насаждений методом механизированной посадки сеянцев с открытой корневой системой по предварительно обработанной почве, приведены в таблице 1.</w:t>
      </w:r>
    </w:p>
    <w:p w:rsidR="00BA7684" w:rsidRPr="00BA7684" w:rsidRDefault="00BA7684" w:rsidP="00BA7684">
      <w:pPr>
        <w:spacing w:line="240" w:lineRule="auto"/>
        <w:ind w:left="7090" w:firstLine="709"/>
        <w:contextualSpacing/>
        <w:rPr>
          <w:rFonts w:eastAsia="Calibri"/>
          <w:szCs w:val="28"/>
          <w:lang w:eastAsia="en-US"/>
        </w:rPr>
      </w:pPr>
      <w:r w:rsidRPr="00BA7684">
        <w:rPr>
          <w:rFonts w:eastAsia="Calibri"/>
          <w:szCs w:val="28"/>
          <w:lang w:eastAsia="en-US"/>
        </w:rPr>
        <w:t xml:space="preserve">        Таблица 1</w:t>
      </w:r>
    </w:p>
    <w:tbl>
      <w:tblPr>
        <w:tblW w:w="101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4758"/>
        <w:gridCol w:w="4496"/>
      </w:tblGrid>
      <w:tr w:rsidR="00BA7684" w:rsidRPr="00BA7684" w:rsidTr="001C4B96">
        <w:trPr>
          <w:trHeight w:val="203"/>
        </w:trPr>
        <w:tc>
          <w:tcPr>
            <w:tcW w:w="855" w:type="dxa"/>
            <w:vAlign w:val="center"/>
          </w:tcPr>
          <w:p w:rsidR="00BA7684" w:rsidRPr="00BA7684" w:rsidRDefault="00BA7684" w:rsidP="00BA7684">
            <w:pPr>
              <w:keepNext/>
              <w:spacing w:line="240" w:lineRule="auto"/>
              <w:ind w:firstLine="0"/>
              <w:contextualSpacing/>
              <w:jc w:val="center"/>
              <w:rPr>
                <w:rFonts w:eastAsia="Calibri"/>
                <w:sz w:val="24"/>
                <w:szCs w:val="24"/>
                <w:lang w:eastAsia="en-US"/>
              </w:rPr>
            </w:pPr>
            <w:r w:rsidRPr="00BA7684">
              <w:rPr>
                <w:rFonts w:eastAsia="Calibri"/>
                <w:sz w:val="24"/>
                <w:szCs w:val="24"/>
                <w:lang w:eastAsia="en-US"/>
              </w:rPr>
              <w:t>№ п.п</w:t>
            </w:r>
          </w:p>
        </w:tc>
        <w:tc>
          <w:tcPr>
            <w:tcW w:w="4758" w:type="dxa"/>
            <w:vAlign w:val="center"/>
          </w:tcPr>
          <w:p w:rsidR="00BA7684" w:rsidRPr="00BA7684" w:rsidRDefault="00BA7684" w:rsidP="00BA7684">
            <w:pPr>
              <w:keepNext/>
              <w:spacing w:line="240" w:lineRule="auto"/>
              <w:ind w:firstLine="0"/>
              <w:contextualSpacing/>
              <w:jc w:val="center"/>
              <w:rPr>
                <w:rFonts w:eastAsia="Calibri"/>
                <w:sz w:val="24"/>
                <w:szCs w:val="24"/>
                <w:lang w:eastAsia="en-US"/>
              </w:rPr>
            </w:pPr>
            <w:r w:rsidRPr="00BA7684">
              <w:rPr>
                <w:rFonts w:eastAsia="Calibri"/>
                <w:sz w:val="24"/>
                <w:szCs w:val="24"/>
                <w:lang w:eastAsia="en-US"/>
              </w:rPr>
              <w:t>Наименование машин и механизмов</w:t>
            </w:r>
          </w:p>
        </w:tc>
        <w:tc>
          <w:tcPr>
            <w:tcW w:w="4496" w:type="dxa"/>
            <w:vAlign w:val="center"/>
          </w:tcPr>
          <w:p w:rsidR="00BA7684" w:rsidRPr="00BA7684" w:rsidRDefault="00BA7684" w:rsidP="00BA7684">
            <w:pPr>
              <w:keepNext/>
              <w:spacing w:line="240" w:lineRule="auto"/>
              <w:ind w:firstLine="0"/>
              <w:contextualSpacing/>
              <w:jc w:val="center"/>
              <w:rPr>
                <w:rFonts w:eastAsia="Calibri"/>
                <w:sz w:val="24"/>
                <w:szCs w:val="24"/>
                <w:lang w:eastAsia="en-US"/>
              </w:rPr>
            </w:pPr>
            <w:r w:rsidRPr="00BA7684">
              <w:rPr>
                <w:rFonts w:eastAsia="Calibri"/>
                <w:sz w:val="24"/>
                <w:szCs w:val="24"/>
                <w:lang w:eastAsia="en-US"/>
              </w:rPr>
              <w:t>Марка машин и механизмов</w:t>
            </w:r>
          </w:p>
        </w:tc>
      </w:tr>
      <w:tr w:rsidR="00BA7684" w:rsidRPr="00BA7684" w:rsidTr="001C4B96">
        <w:trPr>
          <w:cantSplit/>
          <w:trHeight w:hRule="exact" w:val="331"/>
        </w:trPr>
        <w:tc>
          <w:tcPr>
            <w:tcW w:w="855" w:type="dxa"/>
            <w:vAlign w:val="center"/>
          </w:tcPr>
          <w:p w:rsidR="00BA7684" w:rsidRPr="00100308" w:rsidRDefault="00BA7684" w:rsidP="00BA7684">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1</w:t>
            </w:r>
          </w:p>
        </w:tc>
        <w:tc>
          <w:tcPr>
            <w:tcW w:w="4758" w:type="dxa"/>
            <w:vAlign w:val="center"/>
          </w:tcPr>
          <w:p w:rsidR="00BA7684" w:rsidRPr="00100308" w:rsidRDefault="00BA7684" w:rsidP="00BA7684">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Бензопила</w:t>
            </w:r>
          </w:p>
        </w:tc>
        <w:tc>
          <w:tcPr>
            <w:tcW w:w="4496" w:type="dxa"/>
            <w:vAlign w:val="center"/>
          </w:tcPr>
          <w:p w:rsidR="00BA7684" w:rsidRPr="00100308" w:rsidRDefault="00BA7684" w:rsidP="00BA7684">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Хускварна</w:t>
            </w:r>
          </w:p>
        </w:tc>
      </w:tr>
      <w:tr w:rsidR="00BA7684" w:rsidRPr="00BA7684" w:rsidTr="001C4B96">
        <w:trPr>
          <w:cantSplit/>
          <w:trHeight w:hRule="exact" w:val="331"/>
        </w:trPr>
        <w:tc>
          <w:tcPr>
            <w:tcW w:w="855" w:type="dxa"/>
            <w:vAlign w:val="center"/>
          </w:tcPr>
          <w:p w:rsidR="00BA7684" w:rsidRPr="00100308" w:rsidRDefault="00BA7684" w:rsidP="00BA7684">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2</w:t>
            </w:r>
          </w:p>
        </w:tc>
        <w:tc>
          <w:tcPr>
            <w:tcW w:w="4758" w:type="dxa"/>
            <w:vAlign w:val="center"/>
          </w:tcPr>
          <w:p w:rsidR="00BA7684" w:rsidRPr="00100308" w:rsidRDefault="00BA7684" w:rsidP="00BA7684">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Трактор</w:t>
            </w:r>
          </w:p>
        </w:tc>
        <w:tc>
          <w:tcPr>
            <w:tcW w:w="4496" w:type="dxa"/>
            <w:vAlign w:val="center"/>
          </w:tcPr>
          <w:p w:rsidR="00BA7684" w:rsidRPr="00100308" w:rsidRDefault="00BA7684" w:rsidP="00BA7684">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МТЗ-82</w:t>
            </w:r>
          </w:p>
        </w:tc>
      </w:tr>
      <w:tr w:rsidR="00BA7684" w:rsidRPr="00BA7684" w:rsidTr="001C4B96">
        <w:trPr>
          <w:cantSplit/>
          <w:trHeight w:hRule="exact" w:val="331"/>
        </w:trPr>
        <w:tc>
          <w:tcPr>
            <w:tcW w:w="855" w:type="dxa"/>
            <w:vAlign w:val="center"/>
          </w:tcPr>
          <w:p w:rsidR="00BA7684" w:rsidRPr="00100308" w:rsidRDefault="00BA7684" w:rsidP="00BA7684">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3</w:t>
            </w:r>
          </w:p>
        </w:tc>
        <w:tc>
          <w:tcPr>
            <w:tcW w:w="4758" w:type="dxa"/>
            <w:vAlign w:val="center"/>
          </w:tcPr>
          <w:p w:rsidR="00BA7684" w:rsidRPr="00100308" w:rsidRDefault="00BA7684" w:rsidP="00BA7684">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Лесопосадочная машина</w:t>
            </w:r>
          </w:p>
        </w:tc>
        <w:tc>
          <w:tcPr>
            <w:tcW w:w="4496" w:type="dxa"/>
            <w:vAlign w:val="center"/>
          </w:tcPr>
          <w:p w:rsidR="00BA7684" w:rsidRPr="00100308" w:rsidRDefault="00BA7684" w:rsidP="00BA7684">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ЛПМ-1</w:t>
            </w:r>
          </w:p>
        </w:tc>
      </w:tr>
      <w:tr w:rsidR="00BA7684" w:rsidRPr="00BA7684" w:rsidTr="001C4B96">
        <w:trPr>
          <w:cantSplit/>
          <w:trHeight w:hRule="exact" w:val="331"/>
        </w:trPr>
        <w:tc>
          <w:tcPr>
            <w:tcW w:w="855" w:type="dxa"/>
            <w:vAlign w:val="center"/>
          </w:tcPr>
          <w:p w:rsidR="00BA7684" w:rsidRPr="00100308" w:rsidRDefault="00BA7684" w:rsidP="00BA7684">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4</w:t>
            </w:r>
          </w:p>
        </w:tc>
        <w:tc>
          <w:tcPr>
            <w:tcW w:w="4758" w:type="dxa"/>
            <w:vAlign w:val="center"/>
          </w:tcPr>
          <w:p w:rsidR="00BA7684" w:rsidRPr="00100308" w:rsidRDefault="00BA7684" w:rsidP="00BA7684">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Автомобиль</w:t>
            </w:r>
          </w:p>
        </w:tc>
        <w:tc>
          <w:tcPr>
            <w:tcW w:w="4496" w:type="dxa"/>
            <w:vAlign w:val="center"/>
          </w:tcPr>
          <w:p w:rsidR="00BA7684" w:rsidRPr="00100308" w:rsidRDefault="00BA7684" w:rsidP="00BA7684">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УАЗ-3909</w:t>
            </w:r>
          </w:p>
        </w:tc>
      </w:tr>
    </w:tbl>
    <w:p w:rsidR="00BA7684" w:rsidRPr="00BA7684" w:rsidRDefault="00BA7684" w:rsidP="00BA7684">
      <w:pPr>
        <w:spacing w:line="240" w:lineRule="auto"/>
        <w:ind w:firstLine="0"/>
        <w:contextualSpacing/>
        <w:jc w:val="center"/>
        <w:rPr>
          <w:rFonts w:eastAsia="Calibri"/>
          <w:b/>
          <w:szCs w:val="28"/>
          <w:lang w:eastAsia="en-US"/>
        </w:rPr>
      </w:pPr>
    </w:p>
    <w:p w:rsidR="00BA7684" w:rsidRPr="00BA7684" w:rsidRDefault="00BA7684" w:rsidP="00BA7684">
      <w:pPr>
        <w:spacing w:line="240" w:lineRule="auto"/>
        <w:ind w:firstLine="567"/>
        <w:contextualSpacing/>
        <w:rPr>
          <w:rFonts w:eastAsia="Calibri"/>
          <w:szCs w:val="28"/>
          <w:lang w:eastAsia="en-US"/>
        </w:rPr>
      </w:pPr>
      <w:r>
        <w:rPr>
          <w:rFonts w:eastAsia="Calibri"/>
          <w:szCs w:val="28"/>
          <w:lang w:eastAsia="en-US"/>
        </w:rPr>
        <w:t xml:space="preserve">27-2.3. </w:t>
      </w:r>
      <w:r w:rsidRPr="00BA7684">
        <w:rPr>
          <w:rFonts w:eastAsia="Calibri"/>
          <w:szCs w:val="28"/>
          <w:lang w:eastAsia="en-US"/>
        </w:rPr>
        <w:t>Нормы выработки и нормы времени, необходимые для выполнения работ по лесоразведению путем создания искусственных лесных насаждений методом механизированной посадки сеянцев с открытой корневой системой по предварительно обработанной почве приведены в таблице 2, исходя из базовых условий ее выполнении, указанных в таблице 3</w:t>
      </w:r>
    </w:p>
    <w:p w:rsidR="00BA7684" w:rsidRPr="00BA7684" w:rsidRDefault="00BA7684" w:rsidP="00BA7684">
      <w:pPr>
        <w:spacing w:line="240" w:lineRule="auto"/>
        <w:ind w:firstLine="0"/>
        <w:jc w:val="right"/>
        <w:rPr>
          <w:sz w:val="18"/>
        </w:rPr>
      </w:pPr>
      <w:r w:rsidRPr="00BA7684">
        <w:rPr>
          <w:szCs w:val="28"/>
        </w:rPr>
        <w:t>Таблица 2</w:t>
      </w:r>
    </w:p>
    <w:tbl>
      <w:tblPr>
        <w:tblW w:w="10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409"/>
        <w:gridCol w:w="1128"/>
        <w:gridCol w:w="1194"/>
        <w:gridCol w:w="1488"/>
        <w:gridCol w:w="1270"/>
      </w:tblGrid>
      <w:tr w:rsidR="00BA7684" w:rsidRPr="00BA7684" w:rsidTr="00100308">
        <w:trPr>
          <w:trHeight w:val="249"/>
          <w:tblHeader/>
        </w:trPr>
        <w:tc>
          <w:tcPr>
            <w:tcW w:w="672" w:type="dxa"/>
            <w:vMerge w:val="restart"/>
            <w:vAlign w:val="center"/>
          </w:tcPr>
          <w:p w:rsidR="00BA7684" w:rsidRPr="00BA7684" w:rsidRDefault="00BA7684" w:rsidP="00BA7684">
            <w:pPr>
              <w:keepNext/>
              <w:spacing w:line="240" w:lineRule="auto"/>
              <w:ind w:firstLine="0"/>
              <w:contextualSpacing/>
              <w:jc w:val="center"/>
              <w:rPr>
                <w:rFonts w:eastAsia="Calibri"/>
                <w:sz w:val="24"/>
                <w:szCs w:val="24"/>
                <w:lang w:eastAsia="en-US"/>
              </w:rPr>
            </w:pPr>
            <w:r w:rsidRPr="00BA7684">
              <w:rPr>
                <w:rFonts w:eastAsia="Calibri"/>
                <w:sz w:val="24"/>
                <w:szCs w:val="24"/>
                <w:lang w:eastAsia="en-US"/>
              </w:rPr>
              <w:lastRenderedPageBreak/>
              <w:t>№ п.п.</w:t>
            </w:r>
          </w:p>
        </w:tc>
        <w:tc>
          <w:tcPr>
            <w:tcW w:w="4409" w:type="dxa"/>
            <w:vMerge w:val="restart"/>
            <w:vAlign w:val="center"/>
          </w:tcPr>
          <w:p w:rsidR="00BA7684" w:rsidRPr="00BA7684" w:rsidRDefault="00BA7684" w:rsidP="00BA7684">
            <w:pPr>
              <w:keepNext/>
              <w:spacing w:line="240" w:lineRule="auto"/>
              <w:ind w:firstLine="0"/>
              <w:jc w:val="center"/>
              <w:rPr>
                <w:sz w:val="24"/>
                <w:szCs w:val="24"/>
              </w:rPr>
            </w:pPr>
            <w:r w:rsidRPr="00BA7684">
              <w:rPr>
                <w:sz w:val="24"/>
                <w:szCs w:val="24"/>
              </w:rPr>
              <w:t>Виды работ</w:t>
            </w:r>
          </w:p>
        </w:tc>
        <w:tc>
          <w:tcPr>
            <w:tcW w:w="1128" w:type="dxa"/>
            <w:vMerge w:val="restart"/>
            <w:vAlign w:val="center"/>
          </w:tcPr>
          <w:p w:rsidR="00BA7684" w:rsidRPr="00BA7684" w:rsidRDefault="00BA7684" w:rsidP="00BA7684">
            <w:pPr>
              <w:keepNext/>
              <w:spacing w:line="240" w:lineRule="auto"/>
              <w:ind w:firstLine="0"/>
              <w:contextualSpacing/>
              <w:jc w:val="center"/>
              <w:rPr>
                <w:rFonts w:eastAsia="Calibri"/>
                <w:sz w:val="24"/>
                <w:szCs w:val="24"/>
                <w:lang w:eastAsia="en-US"/>
              </w:rPr>
            </w:pPr>
            <w:r w:rsidRPr="00BA7684">
              <w:rPr>
                <w:rFonts w:eastAsia="Calibri"/>
                <w:sz w:val="24"/>
                <w:szCs w:val="24"/>
                <w:lang w:eastAsia="en-US"/>
              </w:rPr>
              <w:t>Единица из</w:t>
            </w:r>
            <w:r w:rsidRPr="00BA7684">
              <w:rPr>
                <w:rFonts w:eastAsia="Calibri"/>
                <w:sz w:val="24"/>
                <w:szCs w:val="24"/>
                <w:lang w:eastAsia="en-US"/>
              </w:rPr>
              <w:softHyphen/>
              <w:t>мерения</w:t>
            </w:r>
          </w:p>
        </w:tc>
        <w:tc>
          <w:tcPr>
            <w:tcW w:w="1194" w:type="dxa"/>
            <w:vMerge w:val="restart"/>
            <w:vAlign w:val="center"/>
          </w:tcPr>
          <w:p w:rsidR="00BA7684" w:rsidRPr="00BA7684" w:rsidRDefault="00BA7684" w:rsidP="00BA7684">
            <w:pPr>
              <w:keepNext/>
              <w:spacing w:line="240" w:lineRule="auto"/>
              <w:ind w:firstLine="0"/>
              <w:contextualSpacing/>
              <w:jc w:val="center"/>
              <w:rPr>
                <w:rFonts w:eastAsia="Calibri"/>
                <w:sz w:val="24"/>
                <w:szCs w:val="24"/>
                <w:lang w:eastAsia="en-US"/>
              </w:rPr>
            </w:pPr>
            <w:r w:rsidRPr="00BA7684">
              <w:rPr>
                <w:rFonts w:eastAsia="Calibri"/>
                <w:sz w:val="24"/>
                <w:szCs w:val="24"/>
                <w:lang w:eastAsia="en-US"/>
              </w:rPr>
              <w:t>Норма вы</w:t>
            </w:r>
            <w:r w:rsidRPr="00BA7684">
              <w:rPr>
                <w:rFonts w:eastAsia="Calibri"/>
                <w:sz w:val="24"/>
                <w:szCs w:val="24"/>
                <w:lang w:eastAsia="en-US"/>
              </w:rPr>
              <w:softHyphen/>
              <w:t>работки</w:t>
            </w:r>
          </w:p>
        </w:tc>
        <w:tc>
          <w:tcPr>
            <w:tcW w:w="2757" w:type="dxa"/>
            <w:gridSpan w:val="2"/>
            <w:vAlign w:val="center"/>
          </w:tcPr>
          <w:p w:rsidR="00BA7684" w:rsidRPr="00BA7684" w:rsidRDefault="00BA7684" w:rsidP="00BA7684">
            <w:pPr>
              <w:keepNext/>
              <w:spacing w:line="240" w:lineRule="auto"/>
              <w:ind w:firstLine="0"/>
              <w:contextualSpacing/>
              <w:jc w:val="center"/>
              <w:rPr>
                <w:rFonts w:eastAsia="Calibri"/>
                <w:sz w:val="24"/>
                <w:szCs w:val="24"/>
                <w:lang w:eastAsia="en-US"/>
              </w:rPr>
            </w:pPr>
            <w:r w:rsidRPr="00BA7684">
              <w:rPr>
                <w:rFonts w:eastAsia="Calibri"/>
                <w:sz w:val="24"/>
                <w:szCs w:val="24"/>
                <w:lang w:eastAsia="en-US"/>
              </w:rPr>
              <w:t>Потребное количество</w:t>
            </w:r>
          </w:p>
        </w:tc>
      </w:tr>
      <w:tr w:rsidR="00BA7684" w:rsidRPr="00BA7684" w:rsidTr="00100308">
        <w:trPr>
          <w:trHeight w:val="586"/>
          <w:tblHeader/>
        </w:trPr>
        <w:tc>
          <w:tcPr>
            <w:tcW w:w="672" w:type="dxa"/>
            <w:vMerge/>
            <w:vAlign w:val="center"/>
          </w:tcPr>
          <w:p w:rsidR="00BA7684" w:rsidRPr="00BA7684" w:rsidRDefault="00BA7684" w:rsidP="00BA7684">
            <w:pPr>
              <w:keepNext/>
              <w:spacing w:line="240" w:lineRule="auto"/>
              <w:ind w:firstLine="0"/>
              <w:contextualSpacing/>
              <w:jc w:val="center"/>
              <w:rPr>
                <w:rFonts w:eastAsia="Calibri"/>
                <w:sz w:val="24"/>
                <w:szCs w:val="24"/>
                <w:lang w:eastAsia="en-US"/>
              </w:rPr>
            </w:pPr>
          </w:p>
        </w:tc>
        <w:tc>
          <w:tcPr>
            <w:tcW w:w="4409" w:type="dxa"/>
            <w:vMerge/>
            <w:vAlign w:val="center"/>
          </w:tcPr>
          <w:p w:rsidR="00BA7684" w:rsidRPr="00BA7684" w:rsidRDefault="00BA7684" w:rsidP="00BA7684">
            <w:pPr>
              <w:keepNext/>
              <w:spacing w:line="240" w:lineRule="auto"/>
              <w:ind w:firstLine="0"/>
              <w:jc w:val="left"/>
              <w:rPr>
                <w:sz w:val="24"/>
                <w:szCs w:val="24"/>
              </w:rPr>
            </w:pPr>
          </w:p>
        </w:tc>
        <w:tc>
          <w:tcPr>
            <w:tcW w:w="1128" w:type="dxa"/>
            <w:vMerge/>
            <w:vAlign w:val="center"/>
          </w:tcPr>
          <w:p w:rsidR="00BA7684" w:rsidRPr="00BA7684" w:rsidRDefault="00BA7684" w:rsidP="00BA7684">
            <w:pPr>
              <w:keepNext/>
              <w:spacing w:line="240" w:lineRule="auto"/>
              <w:ind w:firstLine="0"/>
              <w:contextualSpacing/>
              <w:jc w:val="center"/>
              <w:rPr>
                <w:rFonts w:eastAsia="Calibri"/>
                <w:sz w:val="24"/>
                <w:szCs w:val="24"/>
                <w:lang w:eastAsia="en-US"/>
              </w:rPr>
            </w:pPr>
          </w:p>
        </w:tc>
        <w:tc>
          <w:tcPr>
            <w:tcW w:w="1194" w:type="dxa"/>
            <w:vMerge/>
            <w:vAlign w:val="center"/>
          </w:tcPr>
          <w:p w:rsidR="00BA7684" w:rsidRPr="00BA7684" w:rsidRDefault="00BA7684" w:rsidP="00BA7684">
            <w:pPr>
              <w:keepNext/>
              <w:spacing w:line="240" w:lineRule="auto"/>
              <w:ind w:firstLine="0"/>
              <w:contextualSpacing/>
              <w:jc w:val="center"/>
              <w:rPr>
                <w:rFonts w:eastAsia="Calibri"/>
                <w:sz w:val="24"/>
                <w:szCs w:val="24"/>
                <w:lang w:eastAsia="en-US"/>
              </w:rPr>
            </w:pPr>
          </w:p>
        </w:tc>
        <w:tc>
          <w:tcPr>
            <w:tcW w:w="1488" w:type="dxa"/>
            <w:vAlign w:val="center"/>
          </w:tcPr>
          <w:p w:rsidR="00BA7684" w:rsidRPr="00BA7684" w:rsidRDefault="00BA7684" w:rsidP="00BA7684">
            <w:pPr>
              <w:keepNext/>
              <w:spacing w:line="240" w:lineRule="auto"/>
              <w:ind w:firstLine="0"/>
              <w:contextualSpacing/>
              <w:jc w:val="center"/>
              <w:rPr>
                <w:rFonts w:eastAsia="Calibri"/>
                <w:sz w:val="24"/>
                <w:szCs w:val="24"/>
                <w:lang w:eastAsia="en-US"/>
              </w:rPr>
            </w:pPr>
            <w:r w:rsidRPr="00BA7684">
              <w:rPr>
                <w:rFonts w:eastAsia="Calibri"/>
                <w:sz w:val="24"/>
                <w:szCs w:val="24"/>
                <w:lang w:eastAsia="en-US"/>
              </w:rPr>
              <w:t>человеко - дней</w:t>
            </w:r>
          </w:p>
        </w:tc>
        <w:tc>
          <w:tcPr>
            <w:tcW w:w="1270" w:type="dxa"/>
            <w:vAlign w:val="center"/>
          </w:tcPr>
          <w:p w:rsidR="00BA7684" w:rsidRPr="00BA7684" w:rsidRDefault="00BA7684" w:rsidP="00BA7684">
            <w:pPr>
              <w:keepNext/>
              <w:spacing w:line="240" w:lineRule="auto"/>
              <w:ind w:firstLine="0"/>
              <w:contextualSpacing/>
              <w:jc w:val="center"/>
              <w:rPr>
                <w:rFonts w:eastAsia="Calibri"/>
                <w:sz w:val="24"/>
                <w:szCs w:val="24"/>
                <w:lang w:eastAsia="en-US"/>
              </w:rPr>
            </w:pPr>
            <w:r w:rsidRPr="00BA7684">
              <w:rPr>
                <w:rFonts w:eastAsia="Calibri"/>
                <w:sz w:val="24"/>
                <w:szCs w:val="24"/>
                <w:lang w:eastAsia="en-US"/>
              </w:rPr>
              <w:t>машино - смен</w:t>
            </w:r>
          </w:p>
        </w:tc>
      </w:tr>
      <w:tr w:rsidR="00BA7684" w:rsidRPr="00BA7684" w:rsidTr="00100308">
        <w:trPr>
          <w:trHeight w:val="230"/>
          <w:tblHeader/>
        </w:trPr>
        <w:tc>
          <w:tcPr>
            <w:tcW w:w="672" w:type="dxa"/>
            <w:vAlign w:val="center"/>
          </w:tcPr>
          <w:p w:rsidR="00BA7684" w:rsidRPr="00BA7684" w:rsidRDefault="00BA7684" w:rsidP="00BA7684">
            <w:pPr>
              <w:keepNext/>
              <w:spacing w:line="240" w:lineRule="auto"/>
              <w:ind w:firstLine="0"/>
              <w:jc w:val="center"/>
              <w:rPr>
                <w:sz w:val="24"/>
                <w:szCs w:val="24"/>
              </w:rPr>
            </w:pPr>
            <w:r w:rsidRPr="00BA7684">
              <w:rPr>
                <w:sz w:val="24"/>
                <w:szCs w:val="24"/>
              </w:rPr>
              <w:t>А</w:t>
            </w:r>
          </w:p>
        </w:tc>
        <w:tc>
          <w:tcPr>
            <w:tcW w:w="4409" w:type="dxa"/>
            <w:vAlign w:val="center"/>
          </w:tcPr>
          <w:p w:rsidR="00BA7684" w:rsidRPr="00BA7684" w:rsidRDefault="00BA7684" w:rsidP="00BA7684">
            <w:pPr>
              <w:keepNext/>
              <w:spacing w:line="240" w:lineRule="auto"/>
              <w:ind w:firstLine="0"/>
              <w:jc w:val="center"/>
              <w:rPr>
                <w:sz w:val="24"/>
                <w:szCs w:val="24"/>
              </w:rPr>
            </w:pPr>
            <w:r w:rsidRPr="00BA7684">
              <w:rPr>
                <w:sz w:val="24"/>
                <w:szCs w:val="24"/>
              </w:rPr>
              <w:t>Б</w:t>
            </w:r>
          </w:p>
        </w:tc>
        <w:tc>
          <w:tcPr>
            <w:tcW w:w="1128" w:type="dxa"/>
            <w:vAlign w:val="center"/>
          </w:tcPr>
          <w:p w:rsidR="00BA7684" w:rsidRPr="00BA7684" w:rsidRDefault="00BA7684" w:rsidP="00BA7684">
            <w:pPr>
              <w:keepNext/>
              <w:spacing w:line="240" w:lineRule="auto"/>
              <w:ind w:firstLine="0"/>
              <w:jc w:val="center"/>
              <w:rPr>
                <w:sz w:val="24"/>
                <w:szCs w:val="24"/>
              </w:rPr>
            </w:pPr>
            <w:r w:rsidRPr="00BA7684">
              <w:rPr>
                <w:sz w:val="24"/>
                <w:szCs w:val="24"/>
              </w:rPr>
              <w:t>В</w:t>
            </w:r>
          </w:p>
        </w:tc>
        <w:tc>
          <w:tcPr>
            <w:tcW w:w="1194" w:type="dxa"/>
            <w:vAlign w:val="center"/>
          </w:tcPr>
          <w:p w:rsidR="00BA7684" w:rsidRPr="00BA7684" w:rsidRDefault="00BA7684" w:rsidP="00BA7684">
            <w:pPr>
              <w:keepNext/>
              <w:spacing w:line="240" w:lineRule="auto"/>
              <w:ind w:firstLine="0"/>
              <w:jc w:val="center"/>
              <w:rPr>
                <w:sz w:val="24"/>
                <w:szCs w:val="24"/>
              </w:rPr>
            </w:pPr>
            <w:r w:rsidRPr="00BA7684">
              <w:rPr>
                <w:sz w:val="24"/>
                <w:szCs w:val="24"/>
              </w:rPr>
              <w:t>1</w:t>
            </w:r>
          </w:p>
        </w:tc>
        <w:tc>
          <w:tcPr>
            <w:tcW w:w="1488" w:type="dxa"/>
            <w:vAlign w:val="center"/>
          </w:tcPr>
          <w:p w:rsidR="00BA7684" w:rsidRPr="00BA7684" w:rsidRDefault="00BA7684" w:rsidP="00BA7684">
            <w:pPr>
              <w:keepNext/>
              <w:spacing w:line="240" w:lineRule="auto"/>
              <w:ind w:firstLine="0"/>
              <w:jc w:val="center"/>
              <w:rPr>
                <w:sz w:val="24"/>
                <w:szCs w:val="24"/>
              </w:rPr>
            </w:pPr>
            <w:r w:rsidRPr="00BA7684">
              <w:rPr>
                <w:sz w:val="24"/>
                <w:szCs w:val="24"/>
              </w:rPr>
              <w:t>2</w:t>
            </w:r>
          </w:p>
        </w:tc>
        <w:tc>
          <w:tcPr>
            <w:tcW w:w="1270" w:type="dxa"/>
            <w:vAlign w:val="center"/>
          </w:tcPr>
          <w:p w:rsidR="00BA7684" w:rsidRPr="00BA7684" w:rsidRDefault="00BA7684" w:rsidP="00BA7684">
            <w:pPr>
              <w:keepNext/>
              <w:spacing w:line="240" w:lineRule="auto"/>
              <w:ind w:firstLine="0"/>
              <w:jc w:val="center"/>
              <w:rPr>
                <w:sz w:val="24"/>
                <w:szCs w:val="24"/>
              </w:rPr>
            </w:pPr>
            <w:r w:rsidRPr="00BA7684">
              <w:rPr>
                <w:sz w:val="24"/>
                <w:szCs w:val="24"/>
              </w:rPr>
              <w:t>3</w:t>
            </w:r>
          </w:p>
        </w:tc>
      </w:tr>
      <w:tr w:rsidR="00BA7684" w:rsidRPr="00BA7684" w:rsidTr="00100308">
        <w:trPr>
          <w:trHeight w:val="930"/>
        </w:trPr>
        <w:tc>
          <w:tcPr>
            <w:tcW w:w="672" w:type="dxa"/>
            <w:vAlign w:val="center"/>
          </w:tcPr>
          <w:p w:rsidR="00BA7684" w:rsidRPr="00100308" w:rsidRDefault="00BA7684" w:rsidP="00BA7684">
            <w:pPr>
              <w:spacing w:line="240" w:lineRule="auto"/>
              <w:ind w:firstLine="0"/>
              <w:jc w:val="center"/>
              <w:rPr>
                <w:sz w:val="24"/>
                <w:szCs w:val="24"/>
              </w:rPr>
            </w:pPr>
            <w:r w:rsidRPr="00100308">
              <w:rPr>
                <w:sz w:val="24"/>
                <w:szCs w:val="24"/>
              </w:rPr>
              <w:t>1</w:t>
            </w:r>
          </w:p>
        </w:tc>
        <w:tc>
          <w:tcPr>
            <w:tcW w:w="4409" w:type="dxa"/>
            <w:vAlign w:val="center"/>
          </w:tcPr>
          <w:p w:rsidR="00BA7684" w:rsidRPr="00100308" w:rsidRDefault="00BA7684" w:rsidP="00BA7684">
            <w:pPr>
              <w:spacing w:line="240" w:lineRule="auto"/>
              <w:ind w:firstLine="0"/>
              <w:jc w:val="left"/>
              <w:rPr>
                <w:sz w:val="24"/>
                <w:szCs w:val="24"/>
              </w:rPr>
            </w:pPr>
            <w:r w:rsidRPr="00100308">
              <w:rPr>
                <w:sz w:val="24"/>
                <w:szCs w:val="24"/>
              </w:rPr>
              <w:t>Выкопка лопатой сеянцев, выборка, сортировка по стандарту, увязка в пучки, прикопка</w:t>
            </w:r>
          </w:p>
        </w:tc>
        <w:tc>
          <w:tcPr>
            <w:tcW w:w="1128" w:type="dxa"/>
            <w:vAlign w:val="center"/>
          </w:tcPr>
          <w:p w:rsidR="00BA7684" w:rsidRPr="00100308" w:rsidRDefault="00BA7684" w:rsidP="00BA7684">
            <w:pPr>
              <w:spacing w:line="240" w:lineRule="auto"/>
              <w:ind w:firstLine="0"/>
              <w:jc w:val="center"/>
              <w:rPr>
                <w:sz w:val="24"/>
                <w:szCs w:val="24"/>
              </w:rPr>
            </w:pPr>
            <w:r w:rsidRPr="00100308">
              <w:rPr>
                <w:sz w:val="24"/>
                <w:szCs w:val="24"/>
              </w:rPr>
              <w:t>тыс.шт.</w:t>
            </w:r>
          </w:p>
        </w:tc>
        <w:tc>
          <w:tcPr>
            <w:tcW w:w="1194" w:type="dxa"/>
            <w:vAlign w:val="center"/>
          </w:tcPr>
          <w:p w:rsidR="00BA7684" w:rsidRPr="00100308" w:rsidRDefault="00BA7684" w:rsidP="00BA7684">
            <w:pPr>
              <w:spacing w:line="240" w:lineRule="auto"/>
              <w:ind w:firstLine="0"/>
              <w:jc w:val="center"/>
              <w:rPr>
                <w:sz w:val="24"/>
                <w:szCs w:val="24"/>
              </w:rPr>
            </w:pPr>
            <w:r w:rsidRPr="00100308">
              <w:rPr>
                <w:sz w:val="24"/>
                <w:szCs w:val="24"/>
              </w:rPr>
              <w:t>4,1</w:t>
            </w:r>
          </w:p>
        </w:tc>
        <w:tc>
          <w:tcPr>
            <w:tcW w:w="1488" w:type="dxa"/>
            <w:vAlign w:val="center"/>
          </w:tcPr>
          <w:p w:rsidR="00BA7684" w:rsidRPr="00100308" w:rsidRDefault="00BA7684" w:rsidP="00BA7684">
            <w:pPr>
              <w:spacing w:line="240" w:lineRule="auto"/>
              <w:ind w:firstLine="0"/>
              <w:jc w:val="center"/>
              <w:rPr>
                <w:sz w:val="24"/>
                <w:szCs w:val="24"/>
              </w:rPr>
            </w:pPr>
            <w:r w:rsidRPr="00100308">
              <w:rPr>
                <w:sz w:val="24"/>
                <w:szCs w:val="24"/>
              </w:rPr>
              <w:t>1,1</w:t>
            </w:r>
          </w:p>
        </w:tc>
        <w:tc>
          <w:tcPr>
            <w:tcW w:w="1270" w:type="dxa"/>
            <w:vAlign w:val="center"/>
          </w:tcPr>
          <w:p w:rsidR="00BA7684" w:rsidRPr="00100308" w:rsidRDefault="00BA7684" w:rsidP="00BA7684">
            <w:pPr>
              <w:spacing w:line="240" w:lineRule="auto"/>
              <w:ind w:firstLine="0"/>
              <w:jc w:val="center"/>
              <w:rPr>
                <w:sz w:val="24"/>
                <w:szCs w:val="24"/>
              </w:rPr>
            </w:pPr>
          </w:p>
        </w:tc>
      </w:tr>
      <w:tr w:rsidR="00BA7684" w:rsidRPr="00BA7684" w:rsidTr="00100308">
        <w:trPr>
          <w:trHeight w:val="2583"/>
        </w:trPr>
        <w:tc>
          <w:tcPr>
            <w:tcW w:w="672" w:type="dxa"/>
            <w:vAlign w:val="center"/>
          </w:tcPr>
          <w:p w:rsidR="00BA7684" w:rsidRPr="00100308" w:rsidRDefault="00BA7684" w:rsidP="00BA7684">
            <w:pPr>
              <w:spacing w:line="240" w:lineRule="auto"/>
              <w:ind w:firstLine="0"/>
              <w:jc w:val="center"/>
              <w:rPr>
                <w:sz w:val="24"/>
                <w:szCs w:val="24"/>
              </w:rPr>
            </w:pPr>
            <w:r w:rsidRPr="00100308">
              <w:rPr>
                <w:sz w:val="24"/>
                <w:szCs w:val="24"/>
              </w:rPr>
              <w:t>2</w:t>
            </w:r>
          </w:p>
        </w:tc>
        <w:tc>
          <w:tcPr>
            <w:tcW w:w="4409" w:type="dxa"/>
            <w:vAlign w:val="center"/>
          </w:tcPr>
          <w:p w:rsidR="00BA7684" w:rsidRPr="00100308" w:rsidRDefault="00BA7684" w:rsidP="00BA7684">
            <w:pPr>
              <w:spacing w:line="240" w:lineRule="auto"/>
              <w:ind w:firstLine="0"/>
              <w:jc w:val="left"/>
              <w:rPr>
                <w:sz w:val="24"/>
                <w:szCs w:val="24"/>
              </w:rPr>
            </w:pPr>
            <w:r w:rsidRPr="00100308">
              <w:rPr>
                <w:sz w:val="24"/>
                <w:szCs w:val="24"/>
              </w:rPr>
              <w:t>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tc>
        <w:tc>
          <w:tcPr>
            <w:tcW w:w="1128" w:type="dxa"/>
            <w:vAlign w:val="center"/>
          </w:tcPr>
          <w:p w:rsidR="00BA7684" w:rsidRPr="00100308" w:rsidRDefault="00BA7684" w:rsidP="00BA7684">
            <w:pPr>
              <w:spacing w:line="240" w:lineRule="auto"/>
              <w:ind w:firstLine="0"/>
              <w:jc w:val="center"/>
              <w:rPr>
                <w:sz w:val="24"/>
                <w:szCs w:val="24"/>
              </w:rPr>
            </w:pPr>
            <w:r w:rsidRPr="00100308">
              <w:rPr>
                <w:sz w:val="24"/>
                <w:szCs w:val="24"/>
              </w:rPr>
              <w:t xml:space="preserve"> тыс.шт.</w:t>
            </w:r>
          </w:p>
        </w:tc>
        <w:tc>
          <w:tcPr>
            <w:tcW w:w="1194" w:type="dxa"/>
            <w:vAlign w:val="center"/>
          </w:tcPr>
          <w:p w:rsidR="00BA7684" w:rsidRPr="00100308" w:rsidRDefault="00BA7684" w:rsidP="00BA7684">
            <w:pPr>
              <w:spacing w:line="240" w:lineRule="auto"/>
              <w:ind w:firstLine="0"/>
              <w:jc w:val="center"/>
              <w:rPr>
                <w:sz w:val="24"/>
                <w:szCs w:val="24"/>
              </w:rPr>
            </w:pPr>
            <w:r w:rsidRPr="00100308">
              <w:rPr>
                <w:sz w:val="24"/>
                <w:szCs w:val="24"/>
              </w:rPr>
              <w:t>171,00</w:t>
            </w:r>
          </w:p>
        </w:tc>
        <w:tc>
          <w:tcPr>
            <w:tcW w:w="1488" w:type="dxa"/>
            <w:vAlign w:val="center"/>
          </w:tcPr>
          <w:p w:rsidR="00BA7684" w:rsidRPr="00100308" w:rsidRDefault="00BA7684" w:rsidP="00BA7684">
            <w:pPr>
              <w:spacing w:line="240" w:lineRule="auto"/>
              <w:ind w:firstLine="0"/>
              <w:jc w:val="center"/>
              <w:rPr>
                <w:sz w:val="24"/>
                <w:szCs w:val="24"/>
              </w:rPr>
            </w:pPr>
            <w:r w:rsidRPr="00100308">
              <w:rPr>
                <w:sz w:val="24"/>
                <w:szCs w:val="24"/>
              </w:rPr>
              <w:t>0,03</w:t>
            </w:r>
          </w:p>
        </w:tc>
        <w:tc>
          <w:tcPr>
            <w:tcW w:w="1270" w:type="dxa"/>
            <w:vAlign w:val="center"/>
          </w:tcPr>
          <w:p w:rsidR="00BA7684" w:rsidRPr="00100308" w:rsidRDefault="00BA7684" w:rsidP="00BA7684">
            <w:pPr>
              <w:spacing w:line="240" w:lineRule="auto"/>
              <w:ind w:firstLine="0"/>
              <w:jc w:val="center"/>
              <w:rPr>
                <w:sz w:val="24"/>
                <w:szCs w:val="24"/>
              </w:rPr>
            </w:pPr>
          </w:p>
        </w:tc>
      </w:tr>
      <w:tr w:rsidR="00BA7684" w:rsidRPr="00BA7684" w:rsidTr="00100308">
        <w:trPr>
          <w:trHeight w:val="922"/>
        </w:trPr>
        <w:tc>
          <w:tcPr>
            <w:tcW w:w="672" w:type="dxa"/>
            <w:vMerge w:val="restart"/>
            <w:vAlign w:val="center"/>
          </w:tcPr>
          <w:p w:rsidR="00BA7684" w:rsidRPr="00100308" w:rsidRDefault="00BA7684" w:rsidP="00BA7684">
            <w:pPr>
              <w:spacing w:line="240" w:lineRule="auto"/>
              <w:ind w:firstLine="0"/>
              <w:jc w:val="center"/>
              <w:rPr>
                <w:sz w:val="24"/>
                <w:szCs w:val="24"/>
              </w:rPr>
            </w:pPr>
            <w:r w:rsidRPr="00100308">
              <w:rPr>
                <w:sz w:val="24"/>
                <w:szCs w:val="24"/>
              </w:rPr>
              <w:t>3</w:t>
            </w:r>
          </w:p>
        </w:tc>
        <w:tc>
          <w:tcPr>
            <w:tcW w:w="4409" w:type="dxa"/>
            <w:vAlign w:val="center"/>
          </w:tcPr>
          <w:p w:rsidR="00BA7684" w:rsidRPr="00100308" w:rsidRDefault="00BA7684" w:rsidP="00BA7684">
            <w:pPr>
              <w:spacing w:line="240" w:lineRule="auto"/>
              <w:ind w:firstLine="0"/>
              <w:jc w:val="left"/>
              <w:rPr>
                <w:sz w:val="24"/>
                <w:szCs w:val="24"/>
              </w:rPr>
            </w:pPr>
            <w:r w:rsidRPr="00100308">
              <w:rPr>
                <w:sz w:val="24"/>
                <w:szCs w:val="24"/>
              </w:rPr>
              <w:t>Посадка с подноской сеянцев в пласт или дно борозд 2-х летних сеянцев сосны</w:t>
            </w:r>
          </w:p>
        </w:tc>
        <w:tc>
          <w:tcPr>
            <w:tcW w:w="1128" w:type="dxa"/>
            <w:vMerge w:val="restart"/>
            <w:vAlign w:val="center"/>
          </w:tcPr>
          <w:p w:rsidR="00BA7684" w:rsidRPr="00100308" w:rsidRDefault="00BA7684" w:rsidP="00BA7684">
            <w:pPr>
              <w:spacing w:line="240" w:lineRule="auto"/>
              <w:ind w:firstLine="0"/>
              <w:jc w:val="center"/>
              <w:rPr>
                <w:sz w:val="24"/>
                <w:szCs w:val="24"/>
              </w:rPr>
            </w:pPr>
            <w:r w:rsidRPr="00100308">
              <w:rPr>
                <w:sz w:val="24"/>
                <w:szCs w:val="24"/>
              </w:rPr>
              <w:t>га</w:t>
            </w:r>
          </w:p>
        </w:tc>
        <w:tc>
          <w:tcPr>
            <w:tcW w:w="1194" w:type="dxa"/>
            <w:vMerge w:val="restart"/>
            <w:vAlign w:val="center"/>
          </w:tcPr>
          <w:p w:rsidR="00BA7684" w:rsidRPr="00100308" w:rsidRDefault="00BA7684" w:rsidP="00BA7684">
            <w:pPr>
              <w:spacing w:line="240" w:lineRule="auto"/>
              <w:ind w:firstLine="0"/>
              <w:jc w:val="center"/>
              <w:rPr>
                <w:sz w:val="24"/>
                <w:szCs w:val="24"/>
              </w:rPr>
            </w:pPr>
            <w:r w:rsidRPr="00100308">
              <w:rPr>
                <w:sz w:val="24"/>
                <w:szCs w:val="24"/>
              </w:rPr>
              <w:t>2,67</w:t>
            </w:r>
          </w:p>
        </w:tc>
        <w:tc>
          <w:tcPr>
            <w:tcW w:w="1488" w:type="dxa"/>
            <w:vAlign w:val="center"/>
          </w:tcPr>
          <w:p w:rsidR="00BA7684" w:rsidRPr="00100308" w:rsidRDefault="00BA7684" w:rsidP="00BA7684">
            <w:pPr>
              <w:spacing w:line="240" w:lineRule="auto"/>
              <w:ind w:firstLine="0"/>
              <w:jc w:val="center"/>
              <w:rPr>
                <w:sz w:val="24"/>
                <w:szCs w:val="24"/>
              </w:rPr>
            </w:pPr>
            <w:r w:rsidRPr="00100308">
              <w:rPr>
                <w:sz w:val="24"/>
                <w:szCs w:val="24"/>
              </w:rPr>
              <w:t>0,4</w:t>
            </w:r>
          </w:p>
        </w:tc>
        <w:tc>
          <w:tcPr>
            <w:tcW w:w="1270" w:type="dxa"/>
            <w:vMerge w:val="restart"/>
            <w:vAlign w:val="center"/>
          </w:tcPr>
          <w:p w:rsidR="00BA7684" w:rsidRPr="00100308" w:rsidRDefault="00BA7684" w:rsidP="00BA7684">
            <w:pPr>
              <w:spacing w:line="240" w:lineRule="auto"/>
              <w:ind w:firstLine="0"/>
              <w:jc w:val="center"/>
              <w:rPr>
                <w:sz w:val="24"/>
                <w:szCs w:val="24"/>
              </w:rPr>
            </w:pPr>
            <w:r w:rsidRPr="00100308">
              <w:rPr>
                <w:sz w:val="24"/>
                <w:szCs w:val="24"/>
              </w:rPr>
              <w:t>0,4</w:t>
            </w:r>
          </w:p>
        </w:tc>
      </w:tr>
      <w:tr w:rsidR="00BA7684" w:rsidRPr="00BA7684" w:rsidTr="00100308">
        <w:trPr>
          <w:trHeight w:val="426"/>
        </w:trPr>
        <w:tc>
          <w:tcPr>
            <w:tcW w:w="672" w:type="dxa"/>
            <w:vMerge/>
            <w:vAlign w:val="center"/>
          </w:tcPr>
          <w:p w:rsidR="00BA7684" w:rsidRPr="00100308" w:rsidRDefault="00BA7684" w:rsidP="00BA7684">
            <w:pPr>
              <w:spacing w:line="240" w:lineRule="auto"/>
              <w:ind w:firstLine="0"/>
              <w:jc w:val="center"/>
              <w:rPr>
                <w:sz w:val="24"/>
                <w:szCs w:val="24"/>
              </w:rPr>
            </w:pPr>
          </w:p>
        </w:tc>
        <w:tc>
          <w:tcPr>
            <w:tcW w:w="4409" w:type="dxa"/>
            <w:vAlign w:val="center"/>
          </w:tcPr>
          <w:p w:rsidR="00BA7684" w:rsidRPr="00100308" w:rsidRDefault="00BA7684" w:rsidP="00BA7684">
            <w:pPr>
              <w:spacing w:line="240" w:lineRule="auto"/>
              <w:ind w:firstLine="0"/>
              <w:jc w:val="left"/>
              <w:rPr>
                <w:sz w:val="24"/>
                <w:szCs w:val="24"/>
              </w:rPr>
            </w:pPr>
            <w:r w:rsidRPr="00100308">
              <w:rPr>
                <w:sz w:val="24"/>
                <w:szCs w:val="24"/>
              </w:rPr>
              <w:t>рабочие, занятые посадкой (2 чел.)</w:t>
            </w:r>
          </w:p>
        </w:tc>
        <w:tc>
          <w:tcPr>
            <w:tcW w:w="1128" w:type="dxa"/>
            <w:vMerge/>
            <w:vAlign w:val="center"/>
          </w:tcPr>
          <w:p w:rsidR="00BA7684" w:rsidRPr="00100308" w:rsidRDefault="00BA7684" w:rsidP="00BA7684">
            <w:pPr>
              <w:spacing w:line="240" w:lineRule="auto"/>
              <w:ind w:firstLine="0"/>
              <w:jc w:val="center"/>
              <w:rPr>
                <w:sz w:val="24"/>
                <w:szCs w:val="24"/>
              </w:rPr>
            </w:pPr>
          </w:p>
        </w:tc>
        <w:tc>
          <w:tcPr>
            <w:tcW w:w="1194" w:type="dxa"/>
            <w:vMerge/>
            <w:vAlign w:val="center"/>
          </w:tcPr>
          <w:p w:rsidR="00BA7684" w:rsidRPr="00100308" w:rsidRDefault="00BA7684" w:rsidP="00BA7684">
            <w:pPr>
              <w:spacing w:line="240" w:lineRule="auto"/>
              <w:ind w:firstLine="0"/>
              <w:jc w:val="center"/>
              <w:rPr>
                <w:sz w:val="24"/>
                <w:szCs w:val="24"/>
              </w:rPr>
            </w:pPr>
          </w:p>
        </w:tc>
        <w:tc>
          <w:tcPr>
            <w:tcW w:w="1488" w:type="dxa"/>
            <w:vAlign w:val="center"/>
          </w:tcPr>
          <w:p w:rsidR="00BA7684" w:rsidRPr="00100308" w:rsidRDefault="00BA7684" w:rsidP="00BA7684">
            <w:pPr>
              <w:spacing w:line="240" w:lineRule="auto"/>
              <w:ind w:firstLine="0"/>
              <w:jc w:val="center"/>
              <w:rPr>
                <w:sz w:val="24"/>
                <w:szCs w:val="24"/>
              </w:rPr>
            </w:pPr>
            <w:r w:rsidRPr="00100308">
              <w:rPr>
                <w:sz w:val="24"/>
                <w:szCs w:val="24"/>
              </w:rPr>
              <w:t>0,8</w:t>
            </w:r>
          </w:p>
        </w:tc>
        <w:tc>
          <w:tcPr>
            <w:tcW w:w="1270" w:type="dxa"/>
            <w:vMerge/>
            <w:vAlign w:val="center"/>
          </w:tcPr>
          <w:p w:rsidR="00BA7684" w:rsidRPr="00100308" w:rsidRDefault="00BA7684" w:rsidP="00BA7684">
            <w:pPr>
              <w:spacing w:line="240" w:lineRule="auto"/>
              <w:ind w:firstLine="0"/>
              <w:jc w:val="center"/>
              <w:rPr>
                <w:sz w:val="24"/>
                <w:szCs w:val="24"/>
              </w:rPr>
            </w:pPr>
          </w:p>
        </w:tc>
      </w:tr>
      <w:tr w:rsidR="00BA7684" w:rsidRPr="00BA7684" w:rsidTr="00100308">
        <w:trPr>
          <w:trHeight w:val="471"/>
        </w:trPr>
        <w:tc>
          <w:tcPr>
            <w:tcW w:w="672" w:type="dxa"/>
            <w:vMerge/>
            <w:vAlign w:val="center"/>
          </w:tcPr>
          <w:p w:rsidR="00BA7684" w:rsidRPr="00100308" w:rsidRDefault="00BA7684" w:rsidP="00BA7684">
            <w:pPr>
              <w:spacing w:line="240" w:lineRule="auto"/>
              <w:ind w:firstLine="0"/>
              <w:jc w:val="center"/>
              <w:rPr>
                <w:sz w:val="24"/>
                <w:szCs w:val="24"/>
              </w:rPr>
            </w:pPr>
          </w:p>
        </w:tc>
        <w:tc>
          <w:tcPr>
            <w:tcW w:w="4409" w:type="dxa"/>
            <w:vAlign w:val="center"/>
          </w:tcPr>
          <w:p w:rsidR="00BA7684" w:rsidRPr="00100308" w:rsidRDefault="00BA7684" w:rsidP="00BA7684">
            <w:pPr>
              <w:spacing w:line="240" w:lineRule="auto"/>
              <w:ind w:firstLine="0"/>
              <w:jc w:val="left"/>
              <w:rPr>
                <w:sz w:val="24"/>
                <w:szCs w:val="24"/>
              </w:rPr>
            </w:pPr>
            <w:r w:rsidRPr="00100308">
              <w:rPr>
                <w:sz w:val="24"/>
                <w:szCs w:val="24"/>
              </w:rPr>
              <w:t>рабочий занятый оправкой сеянцев (1 чел)</w:t>
            </w:r>
          </w:p>
        </w:tc>
        <w:tc>
          <w:tcPr>
            <w:tcW w:w="1128" w:type="dxa"/>
            <w:vMerge/>
            <w:vAlign w:val="center"/>
          </w:tcPr>
          <w:p w:rsidR="00BA7684" w:rsidRPr="00100308" w:rsidRDefault="00BA7684" w:rsidP="00BA7684">
            <w:pPr>
              <w:spacing w:line="240" w:lineRule="auto"/>
              <w:ind w:firstLine="0"/>
              <w:jc w:val="center"/>
              <w:rPr>
                <w:sz w:val="24"/>
                <w:szCs w:val="24"/>
              </w:rPr>
            </w:pPr>
          </w:p>
        </w:tc>
        <w:tc>
          <w:tcPr>
            <w:tcW w:w="1194" w:type="dxa"/>
            <w:vMerge/>
            <w:vAlign w:val="center"/>
          </w:tcPr>
          <w:p w:rsidR="00BA7684" w:rsidRPr="00100308" w:rsidRDefault="00BA7684" w:rsidP="00BA7684">
            <w:pPr>
              <w:spacing w:line="240" w:lineRule="auto"/>
              <w:ind w:firstLine="0"/>
              <w:jc w:val="center"/>
              <w:rPr>
                <w:sz w:val="24"/>
                <w:szCs w:val="24"/>
              </w:rPr>
            </w:pPr>
          </w:p>
        </w:tc>
        <w:tc>
          <w:tcPr>
            <w:tcW w:w="1488" w:type="dxa"/>
            <w:vAlign w:val="center"/>
          </w:tcPr>
          <w:p w:rsidR="00BA7684" w:rsidRPr="00100308" w:rsidRDefault="00BA7684" w:rsidP="00BA7684">
            <w:pPr>
              <w:spacing w:line="240" w:lineRule="auto"/>
              <w:ind w:firstLine="0"/>
              <w:jc w:val="center"/>
              <w:rPr>
                <w:sz w:val="24"/>
                <w:szCs w:val="24"/>
              </w:rPr>
            </w:pPr>
            <w:r w:rsidRPr="00100308">
              <w:rPr>
                <w:sz w:val="24"/>
                <w:szCs w:val="24"/>
              </w:rPr>
              <w:t>0,4</w:t>
            </w:r>
          </w:p>
        </w:tc>
        <w:tc>
          <w:tcPr>
            <w:tcW w:w="1270" w:type="dxa"/>
            <w:vMerge/>
            <w:vAlign w:val="center"/>
          </w:tcPr>
          <w:p w:rsidR="00BA7684" w:rsidRPr="00100308" w:rsidRDefault="00BA7684" w:rsidP="00BA7684">
            <w:pPr>
              <w:spacing w:line="240" w:lineRule="auto"/>
              <w:ind w:firstLine="0"/>
              <w:jc w:val="center"/>
              <w:rPr>
                <w:sz w:val="24"/>
                <w:szCs w:val="24"/>
              </w:rPr>
            </w:pPr>
          </w:p>
        </w:tc>
      </w:tr>
      <w:tr w:rsidR="00BA7684" w:rsidRPr="00BA7684" w:rsidTr="00100308">
        <w:trPr>
          <w:trHeight w:val="355"/>
        </w:trPr>
        <w:tc>
          <w:tcPr>
            <w:tcW w:w="672" w:type="dxa"/>
            <w:vMerge/>
            <w:vAlign w:val="center"/>
          </w:tcPr>
          <w:p w:rsidR="00BA7684" w:rsidRPr="00100308" w:rsidRDefault="00BA7684" w:rsidP="00BA7684">
            <w:pPr>
              <w:spacing w:line="240" w:lineRule="auto"/>
              <w:ind w:firstLine="0"/>
              <w:jc w:val="center"/>
              <w:rPr>
                <w:sz w:val="24"/>
                <w:szCs w:val="24"/>
              </w:rPr>
            </w:pPr>
          </w:p>
        </w:tc>
        <w:tc>
          <w:tcPr>
            <w:tcW w:w="4409" w:type="dxa"/>
            <w:vAlign w:val="center"/>
          </w:tcPr>
          <w:p w:rsidR="00BA7684" w:rsidRPr="00100308" w:rsidRDefault="00BA7684" w:rsidP="00BA7684">
            <w:pPr>
              <w:spacing w:line="240" w:lineRule="auto"/>
              <w:ind w:firstLine="0"/>
              <w:jc w:val="left"/>
              <w:rPr>
                <w:sz w:val="24"/>
                <w:szCs w:val="24"/>
              </w:rPr>
            </w:pPr>
            <w:r w:rsidRPr="00100308">
              <w:rPr>
                <w:sz w:val="24"/>
                <w:szCs w:val="24"/>
              </w:rPr>
              <w:t>рабочий, занятый подноской и заправкой машин посадочным материалом (0,5 ставки)</w:t>
            </w:r>
          </w:p>
        </w:tc>
        <w:tc>
          <w:tcPr>
            <w:tcW w:w="1128" w:type="dxa"/>
            <w:vMerge/>
            <w:vAlign w:val="center"/>
          </w:tcPr>
          <w:p w:rsidR="00BA7684" w:rsidRPr="00100308" w:rsidRDefault="00BA7684" w:rsidP="00BA7684">
            <w:pPr>
              <w:spacing w:line="240" w:lineRule="auto"/>
              <w:ind w:firstLine="0"/>
              <w:jc w:val="center"/>
              <w:rPr>
                <w:sz w:val="24"/>
                <w:szCs w:val="24"/>
              </w:rPr>
            </w:pPr>
          </w:p>
        </w:tc>
        <w:tc>
          <w:tcPr>
            <w:tcW w:w="1194" w:type="dxa"/>
            <w:vMerge/>
            <w:vAlign w:val="center"/>
          </w:tcPr>
          <w:p w:rsidR="00BA7684" w:rsidRPr="00100308" w:rsidRDefault="00BA7684" w:rsidP="00BA7684">
            <w:pPr>
              <w:spacing w:line="240" w:lineRule="auto"/>
              <w:ind w:firstLine="0"/>
              <w:jc w:val="center"/>
              <w:rPr>
                <w:sz w:val="24"/>
                <w:szCs w:val="24"/>
              </w:rPr>
            </w:pPr>
          </w:p>
        </w:tc>
        <w:tc>
          <w:tcPr>
            <w:tcW w:w="1488" w:type="dxa"/>
            <w:vAlign w:val="center"/>
          </w:tcPr>
          <w:p w:rsidR="00BA7684" w:rsidRPr="00100308" w:rsidRDefault="00BA7684" w:rsidP="00BA7684">
            <w:pPr>
              <w:spacing w:line="240" w:lineRule="auto"/>
              <w:ind w:firstLine="0"/>
              <w:jc w:val="center"/>
              <w:rPr>
                <w:sz w:val="24"/>
                <w:szCs w:val="24"/>
              </w:rPr>
            </w:pPr>
            <w:r w:rsidRPr="00100308">
              <w:rPr>
                <w:sz w:val="24"/>
                <w:szCs w:val="24"/>
              </w:rPr>
              <w:t>0,2</w:t>
            </w:r>
          </w:p>
        </w:tc>
        <w:tc>
          <w:tcPr>
            <w:tcW w:w="1270" w:type="dxa"/>
            <w:vMerge/>
            <w:vAlign w:val="center"/>
          </w:tcPr>
          <w:p w:rsidR="00BA7684" w:rsidRPr="00100308" w:rsidRDefault="00BA7684" w:rsidP="00BA7684">
            <w:pPr>
              <w:spacing w:line="240" w:lineRule="auto"/>
              <w:ind w:firstLine="0"/>
              <w:jc w:val="center"/>
              <w:rPr>
                <w:sz w:val="24"/>
                <w:szCs w:val="24"/>
              </w:rPr>
            </w:pPr>
          </w:p>
        </w:tc>
      </w:tr>
      <w:tr w:rsidR="00BA7684" w:rsidRPr="00BA7684" w:rsidTr="00100308">
        <w:trPr>
          <w:trHeight w:val="650"/>
        </w:trPr>
        <w:tc>
          <w:tcPr>
            <w:tcW w:w="672" w:type="dxa"/>
            <w:vAlign w:val="center"/>
          </w:tcPr>
          <w:p w:rsidR="00BA7684" w:rsidRPr="00100308" w:rsidRDefault="00BA7684" w:rsidP="00BA7684">
            <w:pPr>
              <w:spacing w:line="240" w:lineRule="auto"/>
              <w:ind w:firstLine="0"/>
              <w:jc w:val="center"/>
              <w:rPr>
                <w:sz w:val="24"/>
                <w:szCs w:val="24"/>
              </w:rPr>
            </w:pPr>
            <w:r w:rsidRPr="00100308">
              <w:rPr>
                <w:sz w:val="24"/>
                <w:szCs w:val="24"/>
              </w:rPr>
              <w:t>4</w:t>
            </w:r>
          </w:p>
        </w:tc>
        <w:tc>
          <w:tcPr>
            <w:tcW w:w="4409" w:type="dxa"/>
            <w:vAlign w:val="center"/>
          </w:tcPr>
          <w:p w:rsidR="00BA7684" w:rsidRPr="00100308" w:rsidRDefault="00BA7684" w:rsidP="00BA7684">
            <w:pPr>
              <w:spacing w:line="240" w:lineRule="auto"/>
              <w:ind w:firstLine="0"/>
              <w:jc w:val="left"/>
              <w:rPr>
                <w:sz w:val="24"/>
                <w:szCs w:val="24"/>
              </w:rPr>
            </w:pPr>
            <w:r w:rsidRPr="00100308">
              <w:rPr>
                <w:sz w:val="24"/>
                <w:szCs w:val="24"/>
              </w:rPr>
              <w:t>Изготовление из растущего леса и постановка деляночных столбов</w:t>
            </w:r>
          </w:p>
        </w:tc>
        <w:tc>
          <w:tcPr>
            <w:tcW w:w="1128" w:type="dxa"/>
            <w:vAlign w:val="center"/>
          </w:tcPr>
          <w:p w:rsidR="00BA7684" w:rsidRPr="00100308" w:rsidRDefault="00BA7684" w:rsidP="00BA7684">
            <w:pPr>
              <w:spacing w:line="240" w:lineRule="auto"/>
              <w:ind w:firstLine="0"/>
              <w:jc w:val="center"/>
              <w:rPr>
                <w:sz w:val="24"/>
                <w:szCs w:val="24"/>
              </w:rPr>
            </w:pPr>
            <w:r w:rsidRPr="00100308">
              <w:rPr>
                <w:sz w:val="24"/>
                <w:szCs w:val="24"/>
              </w:rPr>
              <w:t>шт.</w:t>
            </w:r>
          </w:p>
        </w:tc>
        <w:tc>
          <w:tcPr>
            <w:tcW w:w="1194" w:type="dxa"/>
            <w:vAlign w:val="center"/>
          </w:tcPr>
          <w:p w:rsidR="00BA7684" w:rsidRPr="00100308" w:rsidRDefault="00BA7684" w:rsidP="00BA7684">
            <w:pPr>
              <w:spacing w:line="240" w:lineRule="auto"/>
              <w:ind w:firstLine="0"/>
              <w:jc w:val="center"/>
              <w:rPr>
                <w:sz w:val="24"/>
                <w:szCs w:val="24"/>
              </w:rPr>
            </w:pPr>
            <w:r w:rsidRPr="00100308">
              <w:rPr>
                <w:sz w:val="24"/>
                <w:szCs w:val="24"/>
              </w:rPr>
              <w:t>7,50</w:t>
            </w:r>
          </w:p>
        </w:tc>
        <w:tc>
          <w:tcPr>
            <w:tcW w:w="1488" w:type="dxa"/>
            <w:vAlign w:val="center"/>
          </w:tcPr>
          <w:p w:rsidR="00BA7684" w:rsidRPr="00100308" w:rsidRDefault="00BA7684" w:rsidP="00BA7684">
            <w:pPr>
              <w:spacing w:line="240" w:lineRule="auto"/>
              <w:ind w:firstLine="0"/>
              <w:jc w:val="center"/>
              <w:rPr>
                <w:sz w:val="24"/>
                <w:szCs w:val="24"/>
              </w:rPr>
            </w:pPr>
            <w:r w:rsidRPr="00100308">
              <w:rPr>
                <w:sz w:val="24"/>
                <w:szCs w:val="24"/>
              </w:rPr>
              <w:t>0,53</w:t>
            </w:r>
          </w:p>
        </w:tc>
        <w:tc>
          <w:tcPr>
            <w:tcW w:w="1270" w:type="dxa"/>
            <w:vAlign w:val="center"/>
          </w:tcPr>
          <w:p w:rsidR="00BA7684" w:rsidRPr="00100308" w:rsidRDefault="00BA7684" w:rsidP="00BA7684">
            <w:pPr>
              <w:spacing w:line="240" w:lineRule="auto"/>
              <w:ind w:firstLine="0"/>
              <w:jc w:val="center"/>
              <w:rPr>
                <w:sz w:val="24"/>
                <w:szCs w:val="24"/>
              </w:rPr>
            </w:pPr>
            <w:r w:rsidRPr="00100308">
              <w:rPr>
                <w:sz w:val="24"/>
                <w:szCs w:val="24"/>
              </w:rPr>
              <w:t>0,53</w:t>
            </w:r>
          </w:p>
        </w:tc>
      </w:tr>
      <w:tr w:rsidR="00BA7684" w:rsidRPr="00BA7684" w:rsidTr="00100308">
        <w:trPr>
          <w:trHeight w:val="114"/>
        </w:trPr>
        <w:tc>
          <w:tcPr>
            <w:tcW w:w="672" w:type="dxa"/>
            <w:vAlign w:val="center"/>
          </w:tcPr>
          <w:p w:rsidR="00BA7684" w:rsidRPr="00100308" w:rsidRDefault="00BA7684" w:rsidP="00BA7684">
            <w:pPr>
              <w:spacing w:line="240" w:lineRule="auto"/>
              <w:ind w:firstLine="0"/>
              <w:jc w:val="center"/>
              <w:rPr>
                <w:sz w:val="24"/>
                <w:szCs w:val="24"/>
              </w:rPr>
            </w:pPr>
            <w:r w:rsidRPr="00100308">
              <w:rPr>
                <w:sz w:val="24"/>
                <w:szCs w:val="24"/>
              </w:rPr>
              <w:t>5</w:t>
            </w:r>
          </w:p>
        </w:tc>
        <w:tc>
          <w:tcPr>
            <w:tcW w:w="4409" w:type="dxa"/>
            <w:vAlign w:val="center"/>
          </w:tcPr>
          <w:p w:rsidR="00BA7684" w:rsidRPr="00100308" w:rsidRDefault="00BA7684" w:rsidP="00BA7684">
            <w:pPr>
              <w:spacing w:line="240" w:lineRule="auto"/>
              <w:ind w:firstLine="0"/>
              <w:jc w:val="left"/>
              <w:rPr>
                <w:sz w:val="24"/>
                <w:szCs w:val="24"/>
              </w:rPr>
            </w:pPr>
            <w:r w:rsidRPr="00100308">
              <w:rPr>
                <w:sz w:val="24"/>
                <w:szCs w:val="24"/>
              </w:rPr>
              <w:t>Доставка рабочих и посадочного материала</w:t>
            </w:r>
          </w:p>
        </w:tc>
        <w:tc>
          <w:tcPr>
            <w:tcW w:w="1128" w:type="dxa"/>
            <w:vAlign w:val="center"/>
          </w:tcPr>
          <w:p w:rsidR="00BA7684" w:rsidRPr="00100308" w:rsidRDefault="00BA7684" w:rsidP="00BA7684">
            <w:pPr>
              <w:spacing w:line="240" w:lineRule="auto"/>
              <w:ind w:firstLine="0"/>
              <w:jc w:val="center"/>
              <w:rPr>
                <w:sz w:val="24"/>
                <w:szCs w:val="24"/>
              </w:rPr>
            </w:pPr>
            <w:r w:rsidRPr="00100308">
              <w:rPr>
                <w:sz w:val="24"/>
                <w:szCs w:val="24"/>
              </w:rPr>
              <w:t>км</w:t>
            </w:r>
          </w:p>
        </w:tc>
        <w:tc>
          <w:tcPr>
            <w:tcW w:w="1194" w:type="dxa"/>
            <w:vAlign w:val="center"/>
          </w:tcPr>
          <w:p w:rsidR="00BA7684" w:rsidRPr="00100308" w:rsidRDefault="00BA7684" w:rsidP="00BA7684">
            <w:pPr>
              <w:spacing w:line="240" w:lineRule="auto"/>
              <w:ind w:firstLine="0"/>
              <w:jc w:val="center"/>
              <w:rPr>
                <w:sz w:val="24"/>
                <w:szCs w:val="24"/>
              </w:rPr>
            </w:pPr>
          </w:p>
        </w:tc>
        <w:tc>
          <w:tcPr>
            <w:tcW w:w="1488" w:type="dxa"/>
            <w:vAlign w:val="center"/>
          </w:tcPr>
          <w:p w:rsidR="00BA7684" w:rsidRPr="00100308" w:rsidRDefault="00BA7684" w:rsidP="00BA7684">
            <w:pPr>
              <w:spacing w:line="240" w:lineRule="auto"/>
              <w:ind w:firstLine="0"/>
              <w:jc w:val="center"/>
              <w:rPr>
                <w:sz w:val="24"/>
                <w:szCs w:val="24"/>
              </w:rPr>
            </w:pPr>
            <w:r w:rsidRPr="00100308">
              <w:rPr>
                <w:sz w:val="24"/>
                <w:szCs w:val="24"/>
              </w:rPr>
              <w:t>0,67</w:t>
            </w:r>
          </w:p>
        </w:tc>
        <w:tc>
          <w:tcPr>
            <w:tcW w:w="1270" w:type="dxa"/>
            <w:vAlign w:val="center"/>
          </w:tcPr>
          <w:p w:rsidR="00BA7684" w:rsidRPr="00100308" w:rsidRDefault="00BA7684" w:rsidP="00BA7684">
            <w:pPr>
              <w:spacing w:line="240" w:lineRule="auto"/>
              <w:ind w:firstLine="0"/>
              <w:jc w:val="center"/>
              <w:rPr>
                <w:sz w:val="24"/>
                <w:szCs w:val="24"/>
              </w:rPr>
            </w:pPr>
            <w:r w:rsidRPr="00100308">
              <w:rPr>
                <w:sz w:val="24"/>
                <w:szCs w:val="24"/>
              </w:rPr>
              <w:t>0,67</w:t>
            </w:r>
          </w:p>
        </w:tc>
      </w:tr>
      <w:tr w:rsidR="00BA7684" w:rsidRPr="00BA7684" w:rsidTr="00100308">
        <w:trPr>
          <w:trHeight w:val="114"/>
        </w:trPr>
        <w:tc>
          <w:tcPr>
            <w:tcW w:w="672" w:type="dxa"/>
            <w:vAlign w:val="center"/>
          </w:tcPr>
          <w:p w:rsidR="00BA7684" w:rsidRPr="00100308" w:rsidRDefault="00BA7684" w:rsidP="00BA7684">
            <w:pPr>
              <w:spacing w:line="240" w:lineRule="auto"/>
              <w:ind w:firstLine="0"/>
              <w:jc w:val="center"/>
              <w:rPr>
                <w:sz w:val="24"/>
                <w:szCs w:val="24"/>
              </w:rPr>
            </w:pPr>
          </w:p>
        </w:tc>
        <w:tc>
          <w:tcPr>
            <w:tcW w:w="4409" w:type="dxa"/>
            <w:vAlign w:val="center"/>
          </w:tcPr>
          <w:p w:rsidR="00BA7684" w:rsidRPr="00100308" w:rsidRDefault="00BA7684" w:rsidP="00BA7684">
            <w:pPr>
              <w:spacing w:line="240" w:lineRule="auto"/>
              <w:ind w:firstLine="0"/>
              <w:jc w:val="center"/>
              <w:rPr>
                <w:b/>
                <w:sz w:val="24"/>
                <w:szCs w:val="24"/>
              </w:rPr>
            </w:pPr>
            <w:r w:rsidRPr="00100308">
              <w:rPr>
                <w:b/>
                <w:sz w:val="24"/>
                <w:szCs w:val="24"/>
              </w:rPr>
              <w:t>Итого</w:t>
            </w:r>
          </w:p>
        </w:tc>
        <w:tc>
          <w:tcPr>
            <w:tcW w:w="1128" w:type="dxa"/>
            <w:vAlign w:val="center"/>
          </w:tcPr>
          <w:p w:rsidR="00BA7684" w:rsidRPr="00100308" w:rsidRDefault="00BA7684" w:rsidP="00BA7684">
            <w:pPr>
              <w:spacing w:line="240" w:lineRule="auto"/>
              <w:ind w:firstLine="0"/>
              <w:jc w:val="center"/>
              <w:rPr>
                <w:b/>
                <w:sz w:val="24"/>
                <w:szCs w:val="24"/>
              </w:rPr>
            </w:pPr>
          </w:p>
        </w:tc>
        <w:tc>
          <w:tcPr>
            <w:tcW w:w="1194" w:type="dxa"/>
            <w:vAlign w:val="center"/>
          </w:tcPr>
          <w:p w:rsidR="00BA7684" w:rsidRPr="00100308" w:rsidRDefault="00BA7684" w:rsidP="00BA7684">
            <w:pPr>
              <w:spacing w:line="240" w:lineRule="auto"/>
              <w:ind w:firstLine="0"/>
              <w:jc w:val="center"/>
              <w:rPr>
                <w:sz w:val="24"/>
                <w:szCs w:val="24"/>
              </w:rPr>
            </w:pPr>
          </w:p>
        </w:tc>
        <w:tc>
          <w:tcPr>
            <w:tcW w:w="1488" w:type="dxa"/>
            <w:vAlign w:val="center"/>
          </w:tcPr>
          <w:p w:rsidR="00BA7684" w:rsidRPr="00100308" w:rsidRDefault="00BA7684" w:rsidP="00BA7684">
            <w:pPr>
              <w:spacing w:line="240" w:lineRule="auto"/>
              <w:ind w:firstLine="0"/>
              <w:jc w:val="center"/>
              <w:rPr>
                <w:b/>
                <w:sz w:val="24"/>
                <w:szCs w:val="24"/>
              </w:rPr>
            </w:pPr>
            <w:r w:rsidRPr="00100308">
              <w:rPr>
                <w:b/>
                <w:sz w:val="24"/>
                <w:szCs w:val="24"/>
              </w:rPr>
              <w:t>4,03</w:t>
            </w:r>
          </w:p>
        </w:tc>
        <w:tc>
          <w:tcPr>
            <w:tcW w:w="1270" w:type="dxa"/>
            <w:vAlign w:val="center"/>
          </w:tcPr>
          <w:p w:rsidR="00BA7684" w:rsidRPr="00100308" w:rsidRDefault="00BA7684" w:rsidP="00BA7684">
            <w:pPr>
              <w:spacing w:line="240" w:lineRule="auto"/>
              <w:ind w:firstLine="0"/>
              <w:jc w:val="center"/>
              <w:rPr>
                <w:b/>
                <w:sz w:val="24"/>
                <w:szCs w:val="24"/>
              </w:rPr>
            </w:pPr>
            <w:r w:rsidRPr="00100308">
              <w:rPr>
                <w:b/>
                <w:sz w:val="24"/>
                <w:szCs w:val="24"/>
              </w:rPr>
              <w:t>1,58</w:t>
            </w:r>
          </w:p>
        </w:tc>
      </w:tr>
    </w:tbl>
    <w:p w:rsidR="00BA7684" w:rsidRPr="00BA7684" w:rsidRDefault="00BA7684" w:rsidP="00BA7684">
      <w:pPr>
        <w:spacing w:line="240" w:lineRule="auto"/>
        <w:ind w:left="720" w:right="-428" w:firstLine="0"/>
        <w:contextualSpacing/>
        <w:jc w:val="left"/>
        <w:rPr>
          <w:rFonts w:eastAsia="Calibri"/>
          <w:b/>
          <w:szCs w:val="28"/>
          <w:lang w:eastAsia="en-US"/>
        </w:rPr>
      </w:pPr>
    </w:p>
    <w:p w:rsidR="00BA7684" w:rsidRPr="00BA7684" w:rsidRDefault="00BA7684" w:rsidP="00BA7684">
      <w:pPr>
        <w:keepNext/>
        <w:spacing w:line="240" w:lineRule="auto"/>
        <w:ind w:firstLine="0"/>
        <w:contextualSpacing/>
        <w:jc w:val="right"/>
        <w:rPr>
          <w:rFonts w:eastAsia="Calibri"/>
          <w:szCs w:val="28"/>
          <w:lang w:eastAsia="en-US"/>
        </w:rPr>
      </w:pPr>
      <w:r w:rsidRPr="00BA7684">
        <w:rPr>
          <w:rFonts w:eastAsia="Calibri"/>
          <w:szCs w:val="28"/>
          <w:lang w:eastAsia="en-US"/>
        </w:rPr>
        <w:t>Таблица 3</w:t>
      </w:r>
    </w:p>
    <w:p w:rsidR="00BA7684" w:rsidRPr="00BA7684" w:rsidRDefault="00BA7684" w:rsidP="00BA7684">
      <w:pPr>
        <w:keepNext/>
        <w:spacing w:line="240" w:lineRule="auto"/>
        <w:ind w:firstLine="0"/>
        <w:contextualSpacing/>
        <w:jc w:val="right"/>
        <w:rPr>
          <w:rFonts w:eastAsia="Calibri"/>
          <w:szCs w:val="28"/>
          <w:lang w:eastAsia="en-US"/>
        </w:rPr>
      </w:pPr>
    </w:p>
    <w:tbl>
      <w:tblPr>
        <w:tblW w:w="0" w:type="auto"/>
        <w:jc w:val="right"/>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959"/>
        <w:gridCol w:w="3362"/>
      </w:tblGrid>
      <w:tr w:rsidR="00BA7684" w:rsidRPr="00BA7684" w:rsidTr="00CA094E">
        <w:trPr>
          <w:trHeight w:val="329"/>
          <w:tblHeader/>
          <w:jc w:val="right"/>
        </w:trPr>
        <w:tc>
          <w:tcPr>
            <w:tcW w:w="956" w:type="dxa"/>
            <w:vAlign w:val="center"/>
          </w:tcPr>
          <w:p w:rsidR="00BA7684" w:rsidRPr="00BA7684" w:rsidRDefault="00BA7684" w:rsidP="00BA7684">
            <w:pPr>
              <w:keepNext/>
              <w:spacing w:line="240" w:lineRule="auto"/>
              <w:ind w:firstLine="0"/>
              <w:contextualSpacing/>
              <w:jc w:val="center"/>
              <w:rPr>
                <w:rFonts w:eastAsia="Calibri"/>
                <w:sz w:val="24"/>
                <w:szCs w:val="24"/>
                <w:lang w:eastAsia="en-US"/>
              </w:rPr>
            </w:pPr>
            <w:r w:rsidRPr="00BA7684">
              <w:rPr>
                <w:rFonts w:eastAsia="Calibri"/>
                <w:sz w:val="24"/>
                <w:szCs w:val="24"/>
                <w:lang w:eastAsia="en-US"/>
              </w:rPr>
              <w:t>№ п.п.</w:t>
            </w:r>
          </w:p>
        </w:tc>
        <w:tc>
          <w:tcPr>
            <w:tcW w:w="5959" w:type="dxa"/>
            <w:vAlign w:val="center"/>
          </w:tcPr>
          <w:p w:rsidR="00BA7684" w:rsidRPr="00BA7684" w:rsidRDefault="00BA7684" w:rsidP="00BA7684">
            <w:pPr>
              <w:keepNext/>
              <w:spacing w:line="240" w:lineRule="auto"/>
              <w:ind w:firstLine="0"/>
              <w:contextualSpacing/>
              <w:jc w:val="center"/>
              <w:rPr>
                <w:rFonts w:eastAsia="Calibri"/>
                <w:sz w:val="24"/>
                <w:szCs w:val="24"/>
                <w:lang w:eastAsia="en-US"/>
              </w:rPr>
            </w:pPr>
            <w:r w:rsidRPr="00BA7684">
              <w:rPr>
                <w:rFonts w:eastAsia="Calibri"/>
                <w:sz w:val="24"/>
                <w:szCs w:val="24"/>
                <w:lang w:eastAsia="en-US"/>
              </w:rPr>
              <w:t>Показатели</w:t>
            </w:r>
          </w:p>
        </w:tc>
        <w:tc>
          <w:tcPr>
            <w:tcW w:w="3362" w:type="dxa"/>
            <w:vAlign w:val="center"/>
          </w:tcPr>
          <w:p w:rsidR="00BA7684" w:rsidRPr="00BA7684" w:rsidRDefault="00BA7684" w:rsidP="001C4B96">
            <w:pPr>
              <w:keepNext/>
              <w:spacing w:line="240" w:lineRule="auto"/>
              <w:ind w:firstLine="0"/>
              <w:contextualSpacing/>
              <w:jc w:val="center"/>
              <w:rPr>
                <w:rFonts w:eastAsia="Calibri"/>
                <w:sz w:val="24"/>
                <w:szCs w:val="24"/>
                <w:lang w:eastAsia="en-US"/>
              </w:rPr>
            </w:pPr>
            <w:r w:rsidRPr="00BA7684">
              <w:rPr>
                <w:rFonts w:eastAsia="Calibri"/>
                <w:sz w:val="24"/>
                <w:szCs w:val="24"/>
                <w:lang w:eastAsia="en-US"/>
              </w:rPr>
              <w:t>Базовые условия</w:t>
            </w:r>
          </w:p>
        </w:tc>
      </w:tr>
      <w:tr w:rsidR="00BA7684" w:rsidRPr="00BA7684" w:rsidTr="001C4B96">
        <w:trPr>
          <w:cantSplit/>
          <w:trHeight w:hRule="exact" w:val="273"/>
          <w:jc w:val="right"/>
        </w:trPr>
        <w:tc>
          <w:tcPr>
            <w:tcW w:w="956" w:type="dxa"/>
            <w:vAlign w:val="center"/>
          </w:tcPr>
          <w:p w:rsidR="00BA7684" w:rsidRPr="00100308" w:rsidRDefault="00BA7684" w:rsidP="00BA7684">
            <w:pPr>
              <w:keepNext/>
              <w:spacing w:line="240" w:lineRule="auto"/>
              <w:ind w:firstLine="0"/>
              <w:contextualSpacing/>
              <w:jc w:val="center"/>
              <w:rPr>
                <w:rFonts w:eastAsia="Calibri"/>
                <w:sz w:val="24"/>
                <w:szCs w:val="24"/>
                <w:lang w:eastAsia="en-US"/>
              </w:rPr>
            </w:pPr>
            <w:r w:rsidRPr="00100308">
              <w:rPr>
                <w:rFonts w:eastAsia="Calibri"/>
                <w:sz w:val="24"/>
                <w:szCs w:val="24"/>
                <w:lang w:eastAsia="en-US"/>
              </w:rPr>
              <w:t>1</w:t>
            </w:r>
          </w:p>
        </w:tc>
        <w:tc>
          <w:tcPr>
            <w:tcW w:w="5959" w:type="dxa"/>
            <w:vAlign w:val="center"/>
          </w:tcPr>
          <w:p w:rsidR="00BA7684" w:rsidRPr="00100308" w:rsidRDefault="00BA7684" w:rsidP="00BA7684">
            <w:pPr>
              <w:keepNext/>
              <w:spacing w:line="240" w:lineRule="auto"/>
              <w:ind w:firstLine="0"/>
              <w:contextualSpacing/>
              <w:rPr>
                <w:rFonts w:eastAsia="Calibri"/>
                <w:sz w:val="24"/>
                <w:szCs w:val="24"/>
                <w:lang w:eastAsia="en-US"/>
              </w:rPr>
            </w:pPr>
            <w:r w:rsidRPr="00100308">
              <w:rPr>
                <w:rFonts w:eastAsia="Calibri"/>
                <w:sz w:val="24"/>
                <w:szCs w:val="24"/>
                <w:lang w:eastAsia="en-US"/>
              </w:rPr>
              <w:t>Условия</w:t>
            </w:r>
          </w:p>
        </w:tc>
        <w:tc>
          <w:tcPr>
            <w:tcW w:w="3362" w:type="dxa"/>
            <w:vAlign w:val="center"/>
          </w:tcPr>
          <w:p w:rsidR="00BA7684" w:rsidRPr="00100308" w:rsidRDefault="00BA7684" w:rsidP="00BA7684">
            <w:pPr>
              <w:keepNext/>
              <w:spacing w:line="240" w:lineRule="auto"/>
              <w:ind w:firstLine="0"/>
              <w:contextualSpacing/>
              <w:jc w:val="center"/>
              <w:rPr>
                <w:rFonts w:eastAsia="Calibri"/>
                <w:sz w:val="24"/>
                <w:szCs w:val="24"/>
                <w:lang w:eastAsia="en-US"/>
              </w:rPr>
            </w:pPr>
            <w:r w:rsidRPr="00100308">
              <w:rPr>
                <w:rFonts w:eastAsia="Calibri"/>
                <w:sz w:val="24"/>
                <w:szCs w:val="24"/>
                <w:lang w:eastAsia="en-US"/>
              </w:rPr>
              <w:t>летние</w:t>
            </w:r>
          </w:p>
        </w:tc>
      </w:tr>
      <w:tr w:rsidR="00BA7684" w:rsidRPr="00BA7684" w:rsidTr="001C4B96">
        <w:trPr>
          <w:cantSplit/>
          <w:trHeight w:hRule="exact" w:val="273"/>
          <w:jc w:val="right"/>
        </w:trPr>
        <w:tc>
          <w:tcPr>
            <w:tcW w:w="956"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2</w:t>
            </w:r>
          </w:p>
        </w:tc>
        <w:tc>
          <w:tcPr>
            <w:tcW w:w="5959" w:type="dxa"/>
            <w:vAlign w:val="center"/>
          </w:tcPr>
          <w:p w:rsidR="00BA7684" w:rsidRPr="00100308" w:rsidRDefault="00BA7684" w:rsidP="00BA7684">
            <w:pPr>
              <w:spacing w:line="240" w:lineRule="auto"/>
              <w:ind w:firstLine="0"/>
              <w:contextualSpacing/>
              <w:rPr>
                <w:rFonts w:eastAsia="Calibri"/>
                <w:sz w:val="24"/>
                <w:szCs w:val="24"/>
                <w:lang w:eastAsia="en-US"/>
              </w:rPr>
            </w:pPr>
            <w:r w:rsidRPr="00100308">
              <w:rPr>
                <w:rFonts w:eastAsia="Calibri"/>
                <w:sz w:val="24"/>
                <w:szCs w:val="24"/>
                <w:lang w:eastAsia="en-US"/>
              </w:rPr>
              <w:t>Рельеф</w:t>
            </w:r>
          </w:p>
        </w:tc>
        <w:tc>
          <w:tcPr>
            <w:tcW w:w="3362"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равнинный</w:t>
            </w:r>
          </w:p>
        </w:tc>
      </w:tr>
      <w:tr w:rsidR="00BA7684" w:rsidRPr="00BA7684" w:rsidTr="001C4B96">
        <w:trPr>
          <w:cantSplit/>
          <w:trHeight w:hRule="exact" w:val="693"/>
          <w:jc w:val="right"/>
        </w:trPr>
        <w:tc>
          <w:tcPr>
            <w:tcW w:w="956"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3</w:t>
            </w:r>
          </w:p>
        </w:tc>
        <w:tc>
          <w:tcPr>
            <w:tcW w:w="5959" w:type="dxa"/>
            <w:vAlign w:val="center"/>
          </w:tcPr>
          <w:p w:rsidR="00BA7684" w:rsidRPr="00100308" w:rsidRDefault="00BA7684" w:rsidP="00BA7684">
            <w:pPr>
              <w:spacing w:line="240" w:lineRule="auto"/>
              <w:ind w:firstLine="0"/>
              <w:contextualSpacing/>
              <w:jc w:val="left"/>
              <w:rPr>
                <w:rFonts w:eastAsia="Calibri"/>
                <w:sz w:val="24"/>
                <w:szCs w:val="24"/>
                <w:lang w:eastAsia="en-US"/>
              </w:rPr>
            </w:pPr>
            <w:r w:rsidRPr="00100308">
              <w:rPr>
                <w:rFonts w:eastAsia="Calibri"/>
                <w:sz w:val="24"/>
                <w:szCs w:val="24"/>
                <w:lang w:eastAsia="en-US"/>
              </w:rPr>
              <w:t>Почва</w:t>
            </w:r>
          </w:p>
        </w:tc>
        <w:tc>
          <w:tcPr>
            <w:tcW w:w="3362"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серая лесная и дерново-подзолистая (тяжелая)</w:t>
            </w:r>
          </w:p>
        </w:tc>
      </w:tr>
      <w:tr w:rsidR="00BA7684" w:rsidRPr="00BA7684" w:rsidTr="001C4B96">
        <w:trPr>
          <w:cantSplit/>
          <w:trHeight w:hRule="exact" w:val="273"/>
          <w:jc w:val="right"/>
        </w:trPr>
        <w:tc>
          <w:tcPr>
            <w:tcW w:w="956"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4</w:t>
            </w:r>
          </w:p>
        </w:tc>
        <w:tc>
          <w:tcPr>
            <w:tcW w:w="5959" w:type="dxa"/>
            <w:vAlign w:val="center"/>
          </w:tcPr>
          <w:p w:rsidR="00BA7684" w:rsidRPr="00100308" w:rsidRDefault="00BA7684" w:rsidP="00BA7684">
            <w:pPr>
              <w:spacing w:line="240" w:lineRule="auto"/>
              <w:ind w:firstLine="0"/>
              <w:contextualSpacing/>
              <w:jc w:val="left"/>
              <w:rPr>
                <w:rFonts w:eastAsia="Calibri"/>
                <w:sz w:val="24"/>
                <w:szCs w:val="24"/>
                <w:lang w:eastAsia="en-US"/>
              </w:rPr>
            </w:pPr>
            <w:r w:rsidRPr="00100308">
              <w:rPr>
                <w:rFonts w:eastAsia="Calibri"/>
                <w:sz w:val="24"/>
                <w:szCs w:val="24"/>
                <w:lang w:eastAsia="en-US"/>
              </w:rPr>
              <w:t>Схема посадки</w:t>
            </w:r>
          </w:p>
        </w:tc>
        <w:tc>
          <w:tcPr>
            <w:tcW w:w="3362"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3,0-0,74 м</w:t>
            </w:r>
          </w:p>
          <w:p w:rsidR="00BA7684" w:rsidRPr="00100308" w:rsidRDefault="00BA7684" w:rsidP="00BA7684">
            <w:pPr>
              <w:spacing w:line="240" w:lineRule="auto"/>
              <w:ind w:firstLine="0"/>
              <w:contextualSpacing/>
              <w:jc w:val="center"/>
              <w:rPr>
                <w:rFonts w:eastAsia="Calibri"/>
                <w:sz w:val="24"/>
                <w:szCs w:val="24"/>
                <w:lang w:eastAsia="en-US"/>
              </w:rPr>
            </w:pPr>
          </w:p>
        </w:tc>
      </w:tr>
      <w:tr w:rsidR="00BA7684" w:rsidRPr="00BA7684" w:rsidTr="001C4B96">
        <w:trPr>
          <w:cantSplit/>
          <w:trHeight w:hRule="exact" w:val="382"/>
          <w:jc w:val="right"/>
        </w:trPr>
        <w:tc>
          <w:tcPr>
            <w:tcW w:w="956"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5</w:t>
            </w:r>
          </w:p>
        </w:tc>
        <w:tc>
          <w:tcPr>
            <w:tcW w:w="5959" w:type="dxa"/>
            <w:vAlign w:val="center"/>
          </w:tcPr>
          <w:p w:rsidR="00BA7684" w:rsidRPr="00100308" w:rsidRDefault="00BA7684" w:rsidP="00BA7684">
            <w:pPr>
              <w:spacing w:line="240" w:lineRule="auto"/>
              <w:ind w:firstLine="0"/>
              <w:contextualSpacing/>
              <w:jc w:val="left"/>
              <w:rPr>
                <w:rFonts w:eastAsia="Calibri"/>
                <w:sz w:val="24"/>
                <w:szCs w:val="24"/>
                <w:lang w:eastAsia="en-US"/>
              </w:rPr>
            </w:pPr>
            <w:r w:rsidRPr="00100308">
              <w:rPr>
                <w:rFonts w:eastAsia="Calibri"/>
                <w:sz w:val="24"/>
                <w:szCs w:val="24"/>
                <w:lang w:eastAsia="en-US"/>
              </w:rPr>
              <w:t>Посадочный материал</w:t>
            </w:r>
          </w:p>
        </w:tc>
        <w:tc>
          <w:tcPr>
            <w:tcW w:w="3362"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2-х летние сеянцы сосны</w:t>
            </w:r>
          </w:p>
        </w:tc>
      </w:tr>
      <w:tr w:rsidR="00BA7684" w:rsidRPr="00BA7684" w:rsidTr="001C4B96">
        <w:trPr>
          <w:cantSplit/>
          <w:trHeight w:hRule="exact" w:val="273"/>
          <w:jc w:val="right"/>
        </w:trPr>
        <w:tc>
          <w:tcPr>
            <w:tcW w:w="956"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6</w:t>
            </w:r>
          </w:p>
        </w:tc>
        <w:tc>
          <w:tcPr>
            <w:tcW w:w="5959" w:type="dxa"/>
            <w:vAlign w:val="center"/>
          </w:tcPr>
          <w:p w:rsidR="00BA7684" w:rsidRPr="00100308" w:rsidRDefault="00BA7684" w:rsidP="00BA7684">
            <w:pPr>
              <w:spacing w:line="240" w:lineRule="auto"/>
              <w:ind w:firstLine="0"/>
              <w:contextualSpacing/>
              <w:jc w:val="left"/>
              <w:rPr>
                <w:rFonts w:eastAsia="Calibri"/>
                <w:sz w:val="24"/>
                <w:szCs w:val="24"/>
                <w:lang w:eastAsia="en-US"/>
              </w:rPr>
            </w:pPr>
            <w:r w:rsidRPr="00100308">
              <w:rPr>
                <w:rFonts w:eastAsia="Calibri"/>
                <w:sz w:val="24"/>
                <w:szCs w:val="24"/>
                <w:lang w:eastAsia="en-US"/>
              </w:rPr>
              <w:t>Количество высаживаемых сеянцев сосны</w:t>
            </w:r>
          </w:p>
        </w:tc>
        <w:tc>
          <w:tcPr>
            <w:tcW w:w="3362"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4,50 тыс. шт/га</w:t>
            </w:r>
          </w:p>
        </w:tc>
      </w:tr>
      <w:tr w:rsidR="00BA7684" w:rsidRPr="00BA7684" w:rsidTr="001C4B96">
        <w:trPr>
          <w:cantSplit/>
          <w:trHeight w:hRule="exact" w:val="273"/>
          <w:jc w:val="right"/>
        </w:trPr>
        <w:tc>
          <w:tcPr>
            <w:tcW w:w="956"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7</w:t>
            </w:r>
          </w:p>
        </w:tc>
        <w:tc>
          <w:tcPr>
            <w:tcW w:w="5959" w:type="dxa"/>
            <w:vAlign w:val="center"/>
          </w:tcPr>
          <w:p w:rsidR="00BA7684" w:rsidRPr="00100308" w:rsidRDefault="00BA7684" w:rsidP="00BA7684">
            <w:pPr>
              <w:spacing w:line="240" w:lineRule="auto"/>
              <w:ind w:firstLine="0"/>
              <w:contextualSpacing/>
              <w:jc w:val="left"/>
              <w:rPr>
                <w:rFonts w:eastAsia="Calibri"/>
                <w:sz w:val="24"/>
                <w:szCs w:val="24"/>
                <w:lang w:eastAsia="en-US"/>
              </w:rPr>
            </w:pPr>
            <w:r w:rsidRPr="00100308">
              <w:rPr>
                <w:rFonts w:eastAsia="Calibri"/>
                <w:sz w:val="24"/>
                <w:szCs w:val="24"/>
                <w:lang w:eastAsia="en-US"/>
              </w:rPr>
              <w:t>Способ посадки</w:t>
            </w:r>
          </w:p>
        </w:tc>
        <w:tc>
          <w:tcPr>
            <w:tcW w:w="3362"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механизированный</w:t>
            </w:r>
          </w:p>
        </w:tc>
      </w:tr>
      <w:tr w:rsidR="00BA7684" w:rsidRPr="00BA7684" w:rsidTr="001C4B96">
        <w:trPr>
          <w:cantSplit/>
          <w:trHeight w:hRule="exact" w:val="273"/>
          <w:jc w:val="right"/>
        </w:trPr>
        <w:tc>
          <w:tcPr>
            <w:tcW w:w="956"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8</w:t>
            </w:r>
          </w:p>
        </w:tc>
        <w:tc>
          <w:tcPr>
            <w:tcW w:w="5959" w:type="dxa"/>
            <w:vAlign w:val="center"/>
          </w:tcPr>
          <w:p w:rsidR="00BA7684" w:rsidRPr="00100308" w:rsidRDefault="00BA7684" w:rsidP="00BA7684">
            <w:pPr>
              <w:spacing w:line="240" w:lineRule="auto"/>
              <w:ind w:firstLine="0"/>
              <w:contextualSpacing/>
              <w:jc w:val="left"/>
              <w:rPr>
                <w:rFonts w:eastAsia="Calibri"/>
                <w:sz w:val="24"/>
                <w:szCs w:val="24"/>
                <w:lang w:eastAsia="en-US"/>
              </w:rPr>
            </w:pPr>
            <w:r w:rsidRPr="00100308">
              <w:rPr>
                <w:rFonts w:eastAsia="Calibri"/>
                <w:sz w:val="24"/>
                <w:szCs w:val="24"/>
                <w:lang w:eastAsia="en-US"/>
              </w:rPr>
              <w:t>Длина гона</w:t>
            </w:r>
          </w:p>
        </w:tc>
        <w:tc>
          <w:tcPr>
            <w:tcW w:w="3362"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до 250 м</w:t>
            </w:r>
          </w:p>
        </w:tc>
      </w:tr>
      <w:tr w:rsidR="00BA7684" w:rsidRPr="00BA7684" w:rsidTr="001C4B96">
        <w:trPr>
          <w:cantSplit/>
          <w:trHeight w:hRule="exact" w:val="273"/>
          <w:jc w:val="right"/>
        </w:trPr>
        <w:tc>
          <w:tcPr>
            <w:tcW w:w="956"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9</w:t>
            </w:r>
          </w:p>
        </w:tc>
        <w:tc>
          <w:tcPr>
            <w:tcW w:w="5959" w:type="dxa"/>
            <w:vAlign w:val="center"/>
          </w:tcPr>
          <w:p w:rsidR="00BA7684" w:rsidRPr="00100308" w:rsidRDefault="00BA7684" w:rsidP="00BA7684">
            <w:pPr>
              <w:spacing w:line="240" w:lineRule="auto"/>
              <w:ind w:firstLine="0"/>
              <w:contextualSpacing/>
              <w:jc w:val="left"/>
              <w:rPr>
                <w:rFonts w:eastAsia="Calibri"/>
                <w:sz w:val="24"/>
                <w:szCs w:val="24"/>
                <w:lang w:eastAsia="en-US"/>
              </w:rPr>
            </w:pPr>
            <w:r w:rsidRPr="00100308">
              <w:rPr>
                <w:rFonts w:eastAsia="Calibri"/>
                <w:sz w:val="24"/>
                <w:szCs w:val="24"/>
                <w:lang w:eastAsia="en-US"/>
              </w:rPr>
              <w:t>Количество пней на 1 га</w:t>
            </w:r>
          </w:p>
        </w:tc>
        <w:tc>
          <w:tcPr>
            <w:tcW w:w="3362"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без пней</w:t>
            </w:r>
          </w:p>
        </w:tc>
      </w:tr>
      <w:tr w:rsidR="00BA7684" w:rsidRPr="00BA7684" w:rsidTr="001C4B96">
        <w:trPr>
          <w:cantSplit/>
          <w:trHeight w:hRule="exact" w:val="273"/>
          <w:jc w:val="right"/>
        </w:trPr>
        <w:tc>
          <w:tcPr>
            <w:tcW w:w="956"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10</w:t>
            </w:r>
          </w:p>
        </w:tc>
        <w:tc>
          <w:tcPr>
            <w:tcW w:w="5959" w:type="dxa"/>
            <w:vAlign w:val="center"/>
          </w:tcPr>
          <w:p w:rsidR="00BA7684" w:rsidRPr="00100308" w:rsidRDefault="00BA7684" w:rsidP="00BA7684">
            <w:pPr>
              <w:spacing w:line="240" w:lineRule="auto"/>
              <w:ind w:firstLine="0"/>
              <w:contextualSpacing/>
              <w:jc w:val="left"/>
              <w:rPr>
                <w:rFonts w:eastAsia="Calibri"/>
                <w:sz w:val="24"/>
                <w:szCs w:val="24"/>
                <w:lang w:eastAsia="en-US"/>
              </w:rPr>
            </w:pPr>
            <w:r w:rsidRPr="00100308">
              <w:rPr>
                <w:rFonts w:eastAsia="Calibri"/>
                <w:sz w:val="24"/>
                <w:szCs w:val="24"/>
                <w:lang w:eastAsia="en-US"/>
              </w:rPr>
              <w:t>Переезды техники</w:t>
            </w:r>
          </w:p>
        </w:tc>
        <w:tc>
          <w:tcPr>
            <w:tcW w:w="3362"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до 7 км</w:t>
            </w:r>
          </w:p>
        </w:tc>
      </w:tr>
      <w:tr w:rsidR="00BA7684" w:rsidRPr="00BA7684" w:rsidTr="001C4B96">
        <w:trPr>
          <w:cantSplit/>
          <w:trHeight w:hRule="exact" w:val="273"/>
          <w:jc w:val="right"/>
        </w:trPr>
        <w:tc>
          <w:tcPr>
            <w:tcW w:w="956"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11</w:t>
            </w:r>
          </w:p>
        </w:tc>
        <w:tc>
          <w:tcPr>
            <w:tcW w:w="5959" w:type="dxa"/>
            <w:vAlign w:val="center"/>
          </w:tcPr>
          <w:p w:rsidR="00BA7684" w:rsidRPr="00100308" w:rsidRDefault="00BA7684" w:rsidP="00BA7684">
            <w:pPr>
              <w:spacing w:line="240" w:lineRule="auto"/>
              <w:ind w:firstLine="0"/>
              <w:contextualSpacing/>
              <w:jc w:val="left"/>
              <w:rPr>
                <w:rFonts w:eastAsia="Calibri"/>
                <w:sz w:val="24"/>
                <w:szCs w:val="24"/>
                <w:lang w:eastAsia="en-US"/>
              </w:rPr>
            </w:pPr>
            <w:r w:rsidRPr="00100308">
              <w:rPr>
                <w:rFonts w:eastAsia="Calibri"/>
                <w:sz w:val="24"/>
                <w:szCs w:val="24"/>
                <w:lang w:eastAsia="en-US"/>
              </w:rPr>
              <w:t xml:space="preserve">Расстояние доставки рабочих </w:t>
            </w:r>
          </w:p>
        </w:tc>
        <w:tc>
          <w:tcPr>
            <w:tcW w:w="3362" w:type="dxa"/>
            <w:vAlign w:val="center"/>
          </w:tcPr>
          <w:p w:rsidR="00BA7684" w:rsidRPr="00100308" w:rsidRDefault="00BA7684" w:rsidP="00BA7684">
            <w:pPr>
              <w:spacing w:line="240" w:lineRule="auto"/>
              <w:ind w:firstLine="0"/>
              <w:contextualSpacing/>
              <w:jc w:val="center"/>
              <w:rPr>
                <w:rFonts w:eastAsia="Calibri"/>
                <w:sz w:val="24"/>
                <w:szCs w:val="24"/>
                <w:lang w:eastAsia="en-US"/>
              </w:rPr>
            </w:pPr>
            <w:r w:rsidRPr="00100308">
              <w:rPr>
                <w:rFonts w:eastAsia="Calibri"/>
                <w:sz w:val="24"/>
                <w:szCs w:val="24"/>
                <w:lang w:eastAsia="en-US"/>
              </w:rPr>
              <w:t>50 км</w:t>
            </w:r>
          </w:p>
        </w:tc>
      </w:tr>
    </w:tbl>
    <w:p w:rsidR="00BA7684" w:rsidRPr="00BA7684" w:rsidRDefault="00BA7684" w:rsidP="00BA7684">
      <w:pPr>
        <w:pStyle w:val="aa"/>
        <w:spacing w:line="240" w:lineRule="auto"/>
        <w:ind w:left="0" w:firstLine="567"/>
        <w:rPr>
          <w:szCs w:val="28"/>
          <w:lang w:eastAsia="en-US"/>
        </w:rPr>
      </w:pPr>
    </w:p>
    <w:p w:rsidR="00EE046F" w:rsidRDefault="00EE046F" w:rsidP="00EE046F">
      <w:pPr>
        <w:pStyle w:val="aa"/>
        <w:spacing w:line="240" w:lineRule="auto"/>
        <w:ind w:left="0" w:firstLine="567"/>
        <w:rPr>
          <w:b/>
          <w:szCs w:val="28"/>
          <w:lang w:eastAsia="en-US"/>
        </w:rPr>
      </w:pPr>
      <w:r w:rsidRPr="00EE046F">
        <w:rPr>
          <w:rFonts w:eastAsia="Calibri"/>
          <w:b/>
          <w:szCs w:val="28"/>
          <w:lang w:eastAsia="en-US"/>
        </w:rPr>
        <w:t xml:space="preserve">27-3. </w:t>
      </w:r>
      <w:r w:rsidRPr="00EE046F">
        <w:rPr>
          <w:b/>
          <w:szCs w:val="28"/>
          <w:lang w:eastAsia="en-US"/>
        </w:rPr>
        <w:t>Лесоразведение путем создания искусственных лесных насаждений методом ручной посадки сеянцев с открытой корневой системой без предварительной обработки почвы.</w:t>
      </w:r>
    </w:p>
    <w:p w:rsidR="00EE046F" w:rsidRPr="00EE046F" w:rsidRDefault="00EE046F" w:rsidP="00EE046F">
      <w:pPr>
        <w:pStyle w:val="aa"/>
        <w:spacing w:line="240" w:lineRule="auto"/>
        <w:ind w:left="0" w:firstLine="567"/>
        <w:rPr>
          <w:szCs w:val="28"/>
          <w:lang w:eastAsia="en-US"/>
        </w:rPr>
      </w:pPr>
      <w:r w:rsidRPr="00EE046F">
        <w:rPr>
          <w:szCs w:val="28"/>
          <w:lang w:eastAsia="en-US"/>
        </w:rPr>
        <w:lastRenderedPageBreak/>
        <w:t>27-3.1.</w:t>
      </w:r>
      <w:r>
        <w:rPr>
          <w:szCs w:val="28"/>
          <w:lang w:eastAsia="en-US"/>
        </w:rPr>
        <w:t xml:space="preserve"> </w:t>
      </w:r>
      <w:r w:rsidRPr="00EE046F">
        <w:rPr>
          <w:szCs w:val="28"/>
          <w:lang w:eastAsia="en-US"/>
        </w:rPr>
        <w:t>Базовой технологией выполнения работ по лесоразведению путем создания искусственных лесных насаждений методом ручной посадки сеянцев с открытой корневой системой без предварительной обработки почвы является:</w:t>
      </w:r>
    </w:p>
    <w:p w:rsidR="00EE046F" w:rsidRPr="00EE046F" w:rsidRDefault="00EE046F" w:rsidP="00EE046F">
      <w:pPr>
        <w:spacing w:line="240" w:lineRule="auto"/>
        <w:ind w:firstLine="0"/>
        <w:contextualSpacing/>
        <w:rPr>
          <w:rFonts w:eastAsia="Calibri"/>
          <w:szCs w:val="28"/>
          <w:lang w:eastAsia="en-US"/>
        </w:rPr>
      </w:pPr>
    </w:p>
    <w:p w:rsidR="00EE046F" w:rsidRPr="00EE046F" w:rsidRDefault="00EE046F" w:rsidP="00EE046F">
      <w:pPr>
        <w:spacing w:line="240" w:lineRule="auto"/>
        <w:ind w:firstLine="567"/>
        <w:contextualSpacing/>
        <w:rPr>
          <w:rFonts w:eastAsia="Calibri"/>
          <w:szCs w:val="28"/>
          <w:lang w:eastAsia="en-US"/>
        </w:rPr>
      </w:pPr>
      <w:r w:rsidRPr="00EE046F">
        <w:rPr>
          <w:rFonts w:eastAsia="Calibri"/>
          <w:szCs w:val="28"/>
          <w:lang w:eastAsia="en-US"/>
        </w:rPr>
        <w:t>1. Выкопка лопатой сеянцев, выборка, сортировка по стандарту, увязка в пучки, прикопка.</w:t>
      </w:r>
    </w:p>
    <w:p w:rsidR="00EE046F" w:rsidRPr="00EE046F" w:rsidRDefault="00EE046F" w:rsidP="00EE046F">
      <w:pPr>
        <w:spacing w:line="240" w:lineRule="auto"/>
        <w:ind w:firstLine="567"/>
        <w:contextualSpacing/>
        <w:rPr>
          <w:rFonts w:eastAsia="Calibri"/>
          <w:szCs w:val="28"/>
          <w:lang w:eastAsia="en-US"/>
        </w:rPr>
      </w:pPr>
      <w:r w:rsidRPr="00EE046F">
        <w:rPr>
          <w:rFonts w:eastAsia="Calibri"/>
          <w:szCs w:val="28"/>
          <w:lang w:eastAsia="en-US"/>
        </w:rPr>
        <w:t>2. 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p w:rsidR="00EE046F" w:rsidRPr="00EE046F" w:rsidRDefault="00EE046F" w:rsidP="00EE046F">
      <w:pPr>
        <w:spacing w:line="240" w:lineRule="auto"/>
        <w:ind w:firstLine="567"/>
        <w:contextualSpacing/>
        <w:rPr>
          <w:rFonts w:eastAsia="Calibri"/>
          <w:szCs w:val="28"/>
          <w:lang w:eastAsia="en-US"/>
        </w:rPr>
      </w:pPr>
      <w:r w:rsidRPr="00EE046F">
        <w:rPr>
          <w:rFonts w:eastAsia="Calibri"/>
          <w:szCs w:val="28"/>
          <w:lang w:eastAsia="en-US"/>
        </w:rPr>
        <w:t>3. Разметка лесокультурной площади путем провешивания оси полос;</w:t>
      </w:r>
    </w:p>
    <w:p w:rsidR="00EE046F" w:rsidRPr="00EE046F" w:rsidRDefault="00EE046F" w:rsidP="00EE046F">
      <w:pPr>
        <w:spacing w:line="240" w:lineRule="auto"/>
        <w:ind w:firstLine="567"/>
        <w:contextualSpacing/>
        <w:rPr>
          <w:rFonts w:eastAsia="Calibri"/>
          <w:szCs w:val="28"/>
          <w:lang w:eastAsia="en-US"/>
        </w:rPr>
      </w:pPr>
      <w:r w:rsidRPr="00EE046F">
        <w:rPr>
          <w:rFonts w:eastAsia="Calibri"/>
          <w:szCs w:val="28"/>
          <w:lang w:eastAsia="en-US"/>
        </w:rPr>
        <w:t>4. Посадка с подноской сеянцев в пласт или дно борозд 2-х летних сеянцев сосны.</w:t>
      </w:r>
    </w:p>
    <w:p w:rsidR="00EE046F" w:rsidRPr="00EE046F" w:rsidRDefault="00EE046F" w:rsidP="00EE046F">
      <w:pPr>
        <w:spacing w:line="240" w:lineRule="auto"/>
        <w:ind w:firstLine="567"/>
        <w:contextualSpacing/>
        <w:rPr>
          <w:rFonts w:eastAsia="Calibri"/>
          <w:szCs w:val="28"/>
          <w:lang w:eastAsia="en-US"/>
        </w:rPr>
      </w:pPr>
      <w:r w:rsidRPr="00EE046F">
        <w:rPr>
          <w:rFonts w:eastAsia="Calibri"/>
          <w:szCs w:val="28"/>
          <w:lang w:eastAsia="en-US"/>
        </w:rPr>
        <w:t>5. Изготовление из растущего леса и постановка деляночных столбов.</w:t>
      </w:r>
    </w:p>
    <w:p w:rsidR="00EE046F" w:rsidRPr="00EE046F" w:rsidRDefault="00EE046F" w:rsidP="00EE046F">
      <w:pPr>
        <w:spacing w:line="240" w:lineRule="auto"/>
        <w:ind w:firstLine="567"/>
        <w:contextualSpacing/>
        <w:rPr>
          <w:rFonts w:eastAsia="Calibri"/>
          <w:szCs w:val="28"/>
          <w:lang w:eastAsia="en-US"/>
        </w:rPr>
      </w:pPr>
      <w:r w:rsidRPr="00EE046F">
        <w:rPr>
          <w:rFonts w:eastAsia="Calibri"/>
          <w:szCs w:val="28"/>
          <w:lang w:eastAsia="en-US"/>
        </w:rPr>
        <w:t>6. Доставка рабочих и посадочного материала.</w:t>
      </w:r>
    </w:p>
    <w:p w:rsidR="00EE046F" w:rsidRPr="00EE046F" w:rsidRDefault="00EE046F" w:rsidP="00EE046F">
      <w:pPr>
        <w:spacing w:line="240" w:lineRule="auto"/>
        <w:ind w:firstLine="567"/>
        <w:contextualSpacing/>
        <w:jc w:val="center"/>
        <w:rPr>
          <w:rFonts w:eastAsia="Calibri"/>
          <w:b/>
          <w:szCs w:val="28"/>
          <w:lang w:eastAsia="en-US"/>
        </w:rPr>
      </w:pPr>
    </w:p>
    <w:p w:rsidR="00EE046F" w:rsidRPr="00EE046F" w:rsidRDefault="00EE046F" w:rsidP="00EE046F">
      <w:pPr>
        <w:spacing w:line="240" w:lineRule="auto"/>
        <w:ind w:firstLine="567"/>
        <w:contextualSpacing/>
        <w:rPr>
          <w:rFonts w:eastAsia="Calibri"/>
          <w:szCs w:val="28"/>
          <w:lang w:eastAsia="en-US"/>
        </w:rPr>
      </w:pPr>
      <w:r>
        <w:rPr>
          <w:rFonts w:eastAsia="Calibri"/>
          <w:szCs w:val="28"/>
          <w:lang w:eastAsia="en-US"/>
        </w:rPr>
        <w:t xml:space="preserve">27-3.2. </w:t>
      </w:r>
      <w:r w:rsidRPr="00EE046F">
        <w:rPr>
          <w:rFonts w:eastAsia="Calibri"/>
          <w:szCs w:val="28"/>
          <w:lang w:eastAsia="en-US"/>
        </w:rPr>
        <w:t>Базовый состав машин и механизмов, а также оборудования необходимого для выполнения работ по лесоразведению путем создания искусственных лесных насаждений методом ручной посадки сеянцев с открытой корневой системой без предварительной обработки почвы, приведены в таблице 1.</w:t>
      </w:r>
    </w:p>
    <w:p w:rsidR="00EE046F" w:rsidRPr="00EE046F" w:rsidRDefault="00EE046F" w:rsidP="00EE046F">
      <w:pPr>
        <w:spacing w:line="240" w:lineRule="auto"/>
        <w:ind w:firstLine="567"/>
        <w:contextualSpacing/>
        <w:rPr>
          <w:rFonts w:eastAsia="Calibri"/>
          <w:szCs w:val="28"/>
          <w:lang w:eastAsia="en-US"/>
        </w:rPr>
      </w:pPr>
    </w:p>
    <w:p w:rsidR="00EE046F" w:rsidRPr="00EE046F" w:rsidRDefault="00EE046F" w:rsidP="00EE046F">
      <w:pPr>
        <w:spacing w:line="240" w:lineRule="auto"/>
        <w:ind w:left="7090" w:firstLine="709"/>
        <w:contextualSpacing/>
        <w:rPr>
          <w:rFonts w:eastAsia="Calibri"/>
          <w:szCs w:val="28"/>
          <w:lang w:eastAsia="en-US"/>
        </w:rPr>
      </w:pPr>
      <w:r w:rsidRPr="00EE046F">
        <w:rPr>
          <w:rFonts w:eastAsia="Calibri"/>
          <w:szCs w:val="28"/>
          <w:lang w:eastAsia="en-US"/>
        </w:rPr>
        <w:t xml:space="preserve">        Таблица 1</w:t>
      </w:r>
    </w:p>
    <w:tbl>
      <w:tblPr>
        <w:tblW w:w="102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5177"/>
        <w:gridCol w:w="4233"/>
      </w:tblGrid>
      <w:tr w:rsidR="00EE046F" w:rsidRPr="00EE046F" w:rsidTr="001C4B96">
        <w:trPr>
          <w:trHeight w:val="195"/>
        </w:trPr>
        <w:tc>
          <w:tcPr>
            <w:tcW w:w="855" w:type="dxa"/>
            <w:vAlign w:val="center"/>
          </w:tcPr>
          <w:p w:rsidR="00EE046F" w:rsidRPr="00EE046F" w:rsidRDefault="00EE046F" w:rsidP="00EE046F">
            <w:pPr>
              <w:keepNext/>
              <w:spacing w:line="240" w:lineRule="auto"/>
              <w:ind w:firstLine="0"/>
              <w:contextualSpacing/>
              <w:jc w:val="center"/>
              <w:rPr>
                <w:rFonts w:eastAsia="Calibri"/>
                <w:sz w:val="24"/>
                <w:szCs w:val="24"/>
                <w:lang w:eastAsia="en-US"/>
              </w:rPr>
            </w:pPr>
            <w:r w:rsidRPr="00EE046F">
              <w:rPr>
                <w:rFonts w:eastAsia="Calibri"/>
                <w:sz w:val="24"/>
                <w:szCs w:val="24"/>
                <w:lang w:eastAsia="en-US"/>
              </w:rPr>
              <w:t>№ п.п</w:t>
            </w:r>
          </w:p>
        </w:tc>
        <w:tc>
          <w:tcPr>
            <w:tcW w:w="5177" w:type="dxa"/>
            <w:vAlign w:val="center"/>
          </w:tcPr>
          <w:p w:rsidR="00EE046F" w:rsidRPr="00EE046F" w:rsidRDefault="00EE046F" w:rsidP="00EE046F">
            <w:pPr>
              <w:keepNext/>
              <w:spacing w:line="240" w:lineRule="auto"/>
              <w:ind w:firstLine="0"/>
              <w:contextualSpacing/>
              <w:jc w:val="center"/>
              <w:rPr>
                <w:rFonts w:eastAsia="Calibri"/>
                <w:sz w:val="24"/>
                <w:szCs w:val="24"/>
                <w:lang w:eastAsia="en-US"/>
              </w:rPr>
            </w:pPr>
            <w:r w:rsidRPr="00EE046F">
              <w:rPr>
                <w:rFonts w:eastAsia="Calibri"/>
                <w:sz w:val="24"/>
                <w:szCs w:val="24"/>
                <w:lang w:eastAsia="en-US"/>
              </w:rPr>
              <w:t>Наименование машин и механизмов</w:t>
            </w:r>
          </w:p>
        </w:tc>
        <w:tc>
          <w:tcPr>
            <w:tcW w:w="4233" w:type="dxa"/>
            <w:vAlign w:val="center"/>
          </w:tcPr>
          <w:p w:rsidR="00EE046F" w:rsidRPr="00EE046F" w:rsidRDefault="00EE046F" w:rsidP="00EE046F">
            <w:pPr>
              <w:keepNext/>
              <w:spacing w:line="240" w:lineRule="auto"/>
              <w:ind w:firstLine="0"/>
              <w:contextualSpacing/>
              <w:jc w:val="center"/>
              <w:rPr>
                <w:rFonts w:eastAsia="Calibri"/>
                <w:sz w:val="24"/>
                <w:szCs w:val="24"/>
                <w:lang w:eastAsia="en-US"/>
              </w:rPr>
            </w:pPr>
            <w:r w:rsidRPr="00EE046F">
              <w:rPr>
                <w:rFonts w:eastAsia="Calibri"/>
                <w:sz w:val="24"/>
                <w:szCs w:val="24"/>
                <w:lang w:eastAsia="en-US"/>
              </w:rPr>
              <w:t>Марка машин и механизмов</w:t>
            </w:r>
          </w:p>
        </w:tc>
      </w:tr>
      <w:tr w:rsidR="00EE046F" w:rsidRPr="00EE046F" w:rsidTr="001C4B96">
        <w:trPr>
          <w:cantSplit/>
          <w:trHeight w:hRule="exact" w:val="318"/>
        </w:trPr>
        <w:tc>
          <w:tcPr>
            <w:tcW w:w="855" w:type="dxa"/>
            <w:vAlign w:val="center"/>
          </w:tcPr>
          <w:p w:rsidR="00EE046F" w:rsidRPr="00100308" w:rsidRDefault="00EE046F" w:rsidP="00EE046F">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1</w:t>
            </w:r>
          </w:p>
        </w:tc>
        <w:tc>
          <w:tcPr>
            <w:tcW w:w="5177" w:type="dxa"/>
            <w:vAlign w:val="center"/>
          </w:tcPr>
          <w:p w:rsidR="00EE046F" w:rsidRPr="00100308" w:rsidRDefault="00EE046F" w:rsidP="00EE046F">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Бензопила</w:t>
            </w:r>
          </w:p>
        </w:tc>
        <w:tc>
          <w:tcPr>
            <w:tcW w:w="4233" w:type="dxa"/>
            <w:vAlign w:val="center"/>
          </w:tcPr>
          <w:p w:rsidR="00EE046F" w:rsidRPr="00100308" w:rsidRDefault="00EE046F" w:rsidP="00EE046F">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Хускварна</w:t>
            </w:r>
          </w:p>
        </w:tc>
      </w:tr>
      <w:tr w:rsidR="00EE046F" w:rsidRPr="00EE046F" w:rsidTr="001C4B96">
        <w:trPr>
          <w:cantSplit/>
          <w:trHeight w:hRule="exact" w:val="318"/>
        </w:trPr>
        <w:tc>
          <w:tcPr>
            <w:tcW w:w="855" w:type="dxa"/>
            <w:vAlign w:val="center"/>
          </w:tcPr>
          <w:p w:rsidR="00EE046F" w:rsidRPr="00100308" w:rsidRDefault="00EE046F" w:rsidP="00EE046F">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2</w:t>
            </w:r>
          </w:p>
        </w:tc>
        <w:tc>
          <w:tcPr>
            <w:tcW w:w="5177" w:type="dxa"/>
            <w:vAlign w:val="center"/>
          </w:tcPr>
          <w:p w:rsidR="00EE046F" w:rsidRPr="00100308" w:rsidRDefault="00EE046F" w:rsidP="00EE046F">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Автомобиль</w:t>
            </w:r>
          </w:p>
        </w:tc>
        <w:tc>
          <w:tcPr>
            <w:tcW w:w="4233" w:type="dxa"/>
            <w:vAlign w:val="center"/>
          </w:tcPr>
          <w:p w:rsidR="00EE046F" w:rsidRPr="00100308" w:rsidRDefault="00EE046F" w:rsidP="00EE046F">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УАЗ-3909</w:t>
            </w:r>
          </w:p>
        </w:tc>
      </w:tr>
    </w:tbl>
    <w:p w:rsidR="00EE046F" w:rsidRPr="00EE046F" w:rsidRDefault="00EE046F" w:rsidP="00EE046F">
      <w:pPr>
        <w:spacing w:line="240" w:lineRule="auto"/>
        <w:ind w:firstLine="0"/>
        <w:contextualSpacing/>
        <w:jc w:val="center"/>
        <w:rPr>
          <w:rFonts w:eastAsia="Calibri"/>
          <w:b/>
          <w:szCs w:val="28"/>
          <w:lang w:eastAsia="en-US"/>
        </w:rPr>
      </w:pPr>
    </w:p>
    <w:p w:rsidR="00EE046F" w:rsidRPr="00EE046F" w:rsidRDefault="00EE046F" w:rsidP="00EE046F">
      <w:pPr>
        <w:spacing w:line="240" w:lineRule="auto"/>
        <w:ind w:firstLine="567"/>
        <w:contextualSpacing/>
        <w:rPr>
          <w:rFonts w:eastAsia="Calibri"/>
          <w:szCs w:val="28"/>
          <w:lang w:eastAsia="en-US"/>
        </w:rPr>
      </w:pPr>
      <w:r>
        <w:rPr>
          <w:rFonts w:eastAsia="Calibri"/>
          <w:szCs w:val="28"/>
          <w:lang w:eastAsia="en-US"/>
        </w:rPr>
        <w:t xml:space="preserve">27-3.3. </w:t>
      </w:r>
      <w:r w:rsidRPr="00EE046F">
        <w:rPr>
          <w:rFonts w:eastAsia="Calibri"/>
          <w:szCs w:val="28"/>
          <w:lang w:eastAsia="en-US"/>
        </w:rPr>
        <w:t>Нормы выработки и нормы времени, необходимые для выполнения работ по лесоразведению путем создания искусственных лесных насаждений методом ручной посадки сеянцев с открытой корневой системой без предварительной обработки почвы приведены в таблице 2, исходя из базовых условий ее выполнении, указанных в таблице 3</w:t>
      </w:r>
    </w:p>
    <w:p w:rsidR="00EE046F" w:rsidRPr="00EE046F" w:rsidRDefault="00EE046F" w:rsidP="00EE046F">
      <w:pPr>
        <w:spacing w:line="240" w:lineRule="auto"/>
        <w:ind w:firstLine="567"/>
        <w:contextualSpacing/>
        <w:rPr>
          <w:rFonts w:eastAsia="Calibri"/>
          <w:szCs w:val="28"/>
          <w:lang w:eastAsia="en-US"/>
        </w:rPr>
      </w:pPr>
    </w:p>
    <w:p w:rsidR="00EE046F" w:rsidRPr="00EE046F" w:rsidRDefault="00EE046F" w:rsidP="00EE046F">
      <w:pPr>
        <w:spacing w:line="240" w:lineRule="auto"/>
        <w:ind w:firstLine="0"/>
        <w:jc w:val="right"/>
        <w:rPr>
          <w:sz w:val="18"/>
        </w:rPr>
      </w:pPr>
      <w:r w:rsidRPr="00EE046F">
        <w:rPr>
          <w:szCs w:val="28"/>
        </w:rPr>
        <w:t>Таблица 2</w:t>
      </w: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4448"/>
        <w:gridCol w:w="1139"/>
        <w:gridCol w:w="1205"/>
        <w:gridCol w:w="1501"/>
        <w:gridCol w:w="1280"/>
      </w:tblGrid>
      <w:tr w:rsidR="00EE046F" w:rsidRPr="00EE046F" w:rsidTr="00100308">
        <w:trPr>
          <w:trHeight w:val="178"/>
          <w:tblHeader/>
        </w:trPr>
        <w:tc>
          <w:tcPr>
            <w:tcW w:w="678" w:type="dxa"/>
            <w:vMerge w:val="restart"/>
            <w:vAlign w:val="center"/>
          </w:tcPr>
          <w:p w:rsidR="00EE046F" w:rsidRPr="00EE046F" w:rsidRDefault="00EE046F" w:rsidP="00EE046F">
            <w:pPr>
              <w:keepNext/>
              <w:spacing w:line="240" w:lineRule="auto"/>
              <w:ind w:firstLine="0"/>
              <w:contextualSpacing/>
              <w:jc w:val="center"/>
              <w:rPr>
                <w:rFonts w:eastAsia="Calibri"/>
                <w:sz w:val="24"/>
                <w:szCs w:val="24"/>
                <w:lang w:eastAsia="en-US"/>
              </w:rPr>
            </w:pPr>
            <w:r w:rsidRPr="00EE046F">
              <w:rPr>
                <w:rFonts w:eastAsia="Calibri"/>
                <w:sz w:val="24"/>
                <w:szCs w:val="24"/>
                <w:lang w:eastAsia="en-US"/>
              </w:rPr>
              <w:t>№ п.п.</w:t>
            </w:r>
          </w:p>
        </w:tc>
        <w:tc>
          <w:tcPr>
            <w:tcW w:w="4448" w:type="dxa"/>
            <w:vMerge w:val="restart"/>
            <w:vAlign w:val="center"/>
          </w:tcPr>
          <w:p w:rsidR="00EE046F" w:rsidRPr="00EE046F" w:rsidRDefault="00EE046F" w:rsidP="00EE046F">
            <w:pPr>
              <w:keepNext/>
              <w:spacing w:line="240" w:lineRule="auto"/>
              <w:ind w:firstLine="0"/>
              <w:jc w:val="center"/>
              <w:rPr>
                <w:sz w:val="24"/>
                <w:szCs w:val="24"/>
              </w:rPr>
            </w:pPr>
            <w:r w:rsidRPr="00EE046F">
              <w:rPr>
                <w:sz w:val="24"/>
                <w:szCs w:val="24"/>
              </w:rPr>
              <w:t>Виды работ</w:t>
            </w:r>
          </w:p>
        </w:tc>
        <w:tc>
          <w:tcPr>
            <w:tcW w:w="1139" w:type="dxa"/>
            <w:vMerge w:val="restart"/>
            <w:vAlign w:val="center"/>
          </w:tcPr>
          <w:p w:rsidR="00EE046F" w:rsidRPr="00EE046F" w:rsidRDefault="00EE046F" w:rsidP="00EE046F">
            <w:pPr>
              <w:keepNext/>
              <w:spacing w:line="240" w:lineRule="auto"/>
              <w:ind w:firstLine="0"/>
              <w:contextualSpacing/>
              <w:jc w:val="center"/>
              <w:rPr>
                <w:rFonts w:eastAsia="Calibri"/>
                <w:sz w:val="24"/>
                <w:szCs w:val="24"/>
                <w:lang w:eastAsia="en-US"/>
              </w:rPr>
            </w:pPr>
            <w:r w:rsidRPr="00EE046F">
              <w:rPr>
                <w:rFonts w:eastAsia="Calibri"/>
                <w:sz w:val="24"/>
                <w:szCs w:val="24"/>
                <w:lang w:eastAsia="en-US"/>
              </w:rPr>
              <w:t>Единица из</w:t>
            </w:r>
            <w:r w:rsidRPr="00EE046F">
              <w:rPr>
                <w:rFonts w:eastAsia="Calibri"/>
                <w:sz w:val="24"/>
                <w:szCs w:val="24"/>
                <w:lang w:eastAsia="en-US"/>
              </w:rPr>
              <w:softHyphen/>
              <w:t>мерения</w:t>
            </w:r>
          </w:p>
        </w:tc>
        <w:tc>
          <w:tcPr>
            <w:tcW w:w="1205" w:type="dxa"/>
            <w:vMerge w:val="restart"/>
            <w:vAlign w:val="center"/>
          </w:tcPr>
          <w:p w:rsidR="00EE046F" w:rsidRPr="00EE046F" w:rsidRDefault="00EE046F" w:rsidP="00EE046F">
            <w:pPr>
              <w:keepNext/>
              <w:spacing w:line="240" w:lineRule="auto"/>
              <w:ind w:firstLine="0"/>
              <w:contextualSpacing/>
              <w:jc w:val="center"/>
              <w:rPr>
                <w:rFonts w:eastAsia="Calibri"/>
                <w:sz w:val="24"/>
                <w:szCs w:val="24"/>
                <w:lang w:eastAsia="en-US"/>
              </w:rPr>
            </w:pPr>
            <w:r w:rsidRPr="00EE046F">
              <w:rPr>
                <w:rFonts w:eastAsia="Calibri"/>
                <w:sz w:val="24"/>
                <w:szCs w:val="24"/>
                <w:lang w:eastAsia="en-US"/>
              </w:rPr>
              <w:t>Норма вы</w:t>
            </w:r>
            <w:r w:rsidRPr="00EE046F">
              <w:rPr>
                <w:rFonts w:eastAsia="Calibri"/>
                <w:sz w:val="24"/>
                <w:szCs w:val="24"/>
                <w:lang w:eastAsia="en-US"/>
              </w:rPr>
              <w:softHyphen/>
              <w:t>работки</w:t>
            </w:r>
          </w:p>
        </w:tc>
        <w:tc>
          <w:tcPr>
            <w:tcW w:w="2781" w:type="dxa"/>
            <w:gridSpan w:val="2"/>
            <w:vAlign w:val="center"/>
          </w:tcPr>
          <w:p w:rsidR="00EE046F" w:rsidRPr="00EE046F" w:rsidRDefault="00EE046F" w:rsidP="00EE046F">
            <w:pPr>
              <w:keepNext/>
              <w:spacing w:line="240" w:lineRule="auto"/>
              <w:ind w:firstLine="0"/>
              <w:contextualSpacing/>
              <w:jc w:val="center"/>
              <w:rPr>
                <w:rFonts w:eastAsia="Calibri"/>
                <w:sz w:val="24"/>
                <w:szCs w:val="24"/>
                <w:lang w:eastAsia="en-US"/>
              </w:rPr>
            </w:pPr>
            <w:r w:rsidRPr="00EE046F">
              <w:rPr>
                <w:rFonts w:eastAsia="Calibri"/>
                <w:sz w:val="24"/>
                <w:szCs w:val="24"/>
                <w:lang w:eastAsia="en-US"/>
              </w:rPr>
              <w:t>Потребное количество</w:t>
            </w:r>
          </w:p>
        </w:tc>
      </w:tr>
      <w:tr w:rsidR="00EE046F" w:rsidRPr="00EE046F" w:rsidTr="00100308">
        <w:trPr>
          <w:trHeight w:val="422"/>
          <w:tblHeader/>
        </w:trPr>
        <w:tc>
          <w:tcPr>
            <w:tcW w:w="678" w:type="dxa"/>
            <w:vMerge/>
            <w:vAlign w:val="center"/>
          </w:tcPr>
          <w:p w:rsidR="00EE046F" w:rsidRPr="00EE046F" w:rsidRDefault="00EE046F" w:rsidP="00EE046F">
            <w:pPr>
              <w:keepNext/>
              <w:spacing w:line="240" w:lineRule="auto"/>
              <w:ind w:firstLine="0"/>
              <w:contextualSpacing/>
              <w:jc w:val="center"/>
              <w:rPr>
                <w:rFonts w:eastAsia="Calibri"/>
                <w:sz w:val="24"/>
                <w:szCs w:val="24"/>
                <w:lang w:eastAsia="en-US"/>
              </w:rPr>
            </w:pPr>
          </w:p>
        </w:tc>
        <w:tc>
          <w:tcPr>
            <w:tcW w:w="4448" w:type="dxa"/>
            <w:vMerge/>
            <w:vAlign w:val="center"/>
          </w:tcPr>
          <w:p w:rsidR="00EE046F" w:rsidRPr="00EE046F" w:rsidRDefault="00EE046F" w:rsidP="00EE046F">
            <w:pPr>
              <w:keepNext/>
              <w:spacing w:line="240" w:lineRule="auto"/>
              <w:ind w:firstLine="0"/>
              <w:jc w:val="left"/>
              <w:rPr>
                <w:sz w:val="24"/>
                <w:szCs w:val="24"/>
              </w:rPr>
            </w:pPr>
          </w:p>
        </w:tc>
        <w:tc>
          <w:tcPr>
            <w:tcW w:w="1139" w:type="dxa"/>
            <w:vMerge/>
            <w:vAlign w:val="center"/>
          </w:tcPr>
          <w:p w:rsidR="00EE046F" w:rsidRPr="00EE046F" w:rsidRDefault="00EE046F" w:rsidP="00EE046F">
            <w:pPr>
              <w:keepNext/>
              <w:spacing w:line="240" w:lineRule="auto"/>
              <w:ind w:firstLine="0"/>
              <w:contextualSpacing/>
              <w:jc w:val="center"/>
              <w:rPr>
                <w:rFonts w:eastAsia="Calibri"/>
                <w:sz w:val="24"/>
                <w:szCs w:val="24"/>
                <w:lang w:eastAsia="en-US"/>
              </w:rPr>
            </w:pPr>
          </w:p>
        </w:tc>
        <w:tc>
          <w:tcPr>
            <w:tcW w:w="1205" w:type="dxa"/>
            <w:vMerge/>
            <w:vAlign w:val="center"/>
          </w:tcPr>
          <w:p w:rsidR="00EE046F" w:rsidRPr="00EE046F" w:rsidRDefault="00EE046F" w:rsidP="00EE046F">
            <w:pPr>
              <w:keepNext/>
              <w:spacing w:line="240" w:lineRule="auto"/>
              <w:ind w:firstLine="0"/>
              <w:contextualSpacing/>
              <w:jc w:val="center"/>
              <w:rPr>
                <w:rFonts w:eastAsia="Calibri"/>
                <w:sz w:val="24"/>
                <w:szCs w:val="24"/>
                <w:lang w:eastAsia="en-US"/>
              </w:rPr>
            </w:pPr>
          </w:p>
        </w:tc>
        <w:tc>
          <w:tcPr>
            <w:tcW w:w="1501" w:type="dxa"/>
            <w:vAlign w:val="center"/>
          </w:tcPr>
          <w:p w:rsidR="00EE046F" w:rsidRPr="00EE046F" w:rsidRDefault="00EE046F" w:rsidP="00EE046F">
            <w:pPr>
              <w:keepNext/>
              <w:spacing w:line="240" w:lineRule="auto"/>
              <w:ind w:firstLine="0"/>
              <w:contextualSpacing/>
              <w:jc w:val="center"/>
              <w:rPr>
                <w:rFonts w:eastAsia="Calibri"/>
                <w:sz w:val="24"/>
                <w:szCs w:val="24"/>
                <w:lang w:eastAsia="en-US"/>
              </w:rPr>
            </w:pPr>
            <w:r w:rsidRPr="00EE046F">
              <w:rPr>
                <w:rFonts w:eastAsia="Calibri"/>
                <w:sz w:val="24"/>
                <w:szCs w:val="24"/>
                <w:lang w:eastAsia="en-US"/>
              </w:rPr>
              <w:t>человеко - дней</w:t>
            </w:r>
          </w:p>
        </w:tc>
        <w:tc>
          <w:tcPr>
            <w:tcW w:w="1280" w:type="dxa"/>
            <w:vAlign w:val="center"/>
          </w:tcPr>
          <w:p w:rsidR="00EE046F" w:rsidRPr="00EE046F" w:rsidRDefault="00EE046F" w:rsidP="00EE046F">
            <w:pPr>
              <w:keepNext/>
              <w:spacing w:line="240" w:lineRule="auto"/>
              <w:ind w:firstLine="0"/>
              <w:contextualSpacing/>
              <w:jc w:val="center"/>
              <w:rPr>
                <w:rFonts w:eastAsia="Calibri"/>
                <w:sz w:val="24"/>
                <w:szCs w:val="24"/>
                <w:lang w:eastAsia="en-US"/>
              </w:rPr>
            </w:pPr>
            <w:r w:rsidRPr="00EE046F">
              <w:rPr>
                <w:rFonts w:eastAsia="Calibri"/>
                <w:sz w:val="24"/>
                <w:szCs w:val="24"/>
                <w:lang w:eastAsia="en-US"/>
              </w:rPr>
              <w:t>машино - смен</w:t>
            </w:r>
          </w:p>
        </w:tc>
      </w:tr>
      <w:tr w:rsidR="00EE046F" w:rsidRPr="00EE046F" w:rsidTr="00100308">
        <w:trPr>
          <w:trHeight w:val="165"/>
          <w:tblHeader/>
        </w:trPr>
        <w:tc>
          <w:tcPr>
            <w:tcW w:w="678" w:type="dxa"/>
            <w:vAlign w:val="center"/>
          </w:tcPr>
          <w:p w:rsidR="00EE046F" w:rsidRPr="00EE046F" w:rsidRDefault="00EE046F" w:rsidP="00EE046F">
            <w:pPr>
              <w:keepNext/>
              <w:spacing w:line="240" w:lineRule="auto"/>
              <w:ind w:firstLine="0"/>
              <w:jc w:val="center"/>
              <w:rPr>
                <w:sz w:val="24"/>
                <w:szCs w:val="24"/>
              </w:rPr>
            </w:pPr>
            <w:r w:rsidRPr="00EE046F">
              <w:rPr>
                <w:sz w:val="24"/>
                <w:szCs w:val="24"/>
              </w:rPr>
              <w:t>А</w:t>
            </w:r>
          </w:p>
        </w:tc>
        <w:tc>
          <w:tcPr>
            <w:tcW w:w="4448" w:type="dxa"/>
            <w:vAlign w:val="center"/>
          </w:tcPr>
          <w:p w:rsidR="00EE046F" w:rsidRPr="00EE046F" w:rsidRDefault="00EE046F" w:rsidP="00EE046F">
            <w:pPr>
              <w:keepNext/>
              <w:spacing w:line="240" w:lineRule="auto"/>
              <w:ind w:firstLine="0"/>
              <w:jc w:val="center"/>
              <w:rPr>
                <w:sz w:val="24"/>
                <w:szCs w:val="24"/>
              </w:rPr>
            </w:pPr>
            <w:r w:rsidRPr="00EE046F">
              <w:rPr>
                <w:sz w:val="24"/>
                <w:szCs w:val="24"/>
              </w:rPr>
              <w:t>Б</w:t>
            </w:r>
          </w:p>
        </w:tc>
        <w:tc>
          <w:tcPr>
            <w:tcW w:w="1139" w:type="dxa"/>
            <w:vAlign w:val="center"/>
          </w:tcPr>
          <w:p w:rsidR="00EE046F" w:rsidRPr="00EE046F" w:rsidRDefault="00EE046F" w:rsidP="00EE046F">
            <w:pPr>
              <w:keepNext/>
              <w:spacing w:line="240" w:lineRule="auto"/>
              <w:ind w:firstLine="0"/>
              <w:jc w:val="center"/>
              <w:rPr>
                <w:sz w:val="24"/>
                <w:szCs w:val="24"/>
              </w:rPr>
            </w:pPr>
            <w:r w:rsidRPr="00EE046F">
              <w:rPr>
                <w:sz w:val="24"/>
                <w:szCs w:val="24"/>
              </w:rPr>
              <w:t>В</w:t>
            </w:r>
          </w:p>
        </w:tc>
        <w:tc>
          <w:tcPr>
            <w:tcW w:w="1205" w:type="dxa"/>
            <w:vAlign w:val="center"/>
          </w:tcPr>
          <w:p w:rsidR="00EE046F" w:rsidRPr="00EE046F" w:rsidRDefault="00EE046F" w:rsidP="00EE046F">
            <w:pPr>
              <w:keepNext/>
              <w:spacing w:line="240" w:lineRule="auto"/>
              <w:ind w:firstLine="0"/>
              <w:jc w:val="center"/>
              <w:rPr>
                <w:sz w:val="24"/>
                <w:szCs w:val="24"/>
              </w:rPr>
            </w:pPr>
            <w:r w:rsidRPr="00EE046F">
              <w:rPr>
                <w:sz w:val="24"/>
                <w:szCs w:val="24"/>
              </w:rPr>
              <w:t>1</w:t>
            </w:r>
          </w:p>
        </w:tc>
        <w:tc>
          <w:tcPr>
            <w:tcW w:w="1501" w:type="dxa"/>
            <w:vAlign w:val="center"/>
          </w:tcPr>
          <w:p w:rsidR="00EE046F" w:rsidRPr="00EE046F" w:rsidRDefault="00EE046F" w:rsidP="00EE046F">
            <w:pPr>
              <w:keepNext/>
              <w:spacing w:line="240" w:lineRule="auto"/>
              <w:ind w:firstLine="0"/>
              <w:jc w:val="center"/>
              <w:rPr>
                <w:sz w:val="24"/>
                <w:szCs w:val="24"/>
              </w:rPr>
            </w:pPr>
            <w:r w:rsidRPr="00EE046F">
              <w:rPr>
                <w:sz w:val="24"/>
                <w:szCs w:val="24"/>
              </w:rPr>
              <w:t>2</w:t>
            </w:r>
          </w:p>
        </w:tc>
        <w:tc>
          <w:tcPr>
            <w:tcW w:w="1280" w:type="dxa"/>
            <w:vAlign w:val="center"/>
          </w:tcPr>
          <w:p w:rsidR="00EE046F" w:rsidRPr="00EE046F" w:rsidRDefault="00EE046F" w:rsidP="00EE046F">
            <w:pPr>
              <w:keepNext/>
              <w:spacing w:line="240" w:lineRule="auto"/>
              <w:ind w:firstLine="0"/>
              <w:jc w:val="center"/>
              <w:rPr>
                <w:sz w:val="24"/>
                <w:szCs w:val="24"/>
              </w:rPr>
            </w:pPr>
            <w:r w:rsidRPr="00EE046F">
              <w:rPr>
                <w:sz w:val="24"/>
                <w:szCs w:val="24"/>
              </w:rPr>
              <w:t>3</w:t>
            </w:r>
          </w:p>
        </w:tc>
      </w:tr>
      <w:tr w:rsidR="00EE046F" w:rsidRPr="00EE046F" w:rsidTr="00100308">
        <w:trPr>
          <w:trHeight w:val="976"/>
        </w:trPr>
        <w:tc>
          <w:tcPr>
            <w:tcW w:w="678" w:type="dxa"/>
            <w:vAlign w:val="center"/>
          </w:tcPr>
          <w:p w:rsidR="00EE046F" w:rsidRPr="00100308" w:rsidRDefault="00EE046F" w:rsidP="00EE046F">
            <w:pPr>
              <w:spacing w:line="240" w:lineRule="auto"/>
              <w:ind w:firstLine="0"/>
              <w:jc w:val="center"/>
              <w:rPr>
                <w:sz w:val="24"/>
                <w:szCs w:val="24"/>
              </w:rPr>
            </w:pPr>
            <w:r w:rsidRPr="00100308">
              <w:rPr>
                <w:sz w:val="24"/>
                <w:szCs w:val="24"/>
              </w:rPr>
              <w:t>1</w:t>
            </w:r>
          </w:p>
        </w:tc>
        <w:tc>
          <w:tcPr>
            <w:tcW w:w="4448" w:type="dxa"/>
            <w:vAlign w:val="center"/>
          </w:tcPr>
          <w:p w:rsidR="00EE046F" w:rsidRPr="00100308" w:rsidRDefault="00EE046F" w:rsidP="00EE046F">
            <w:pPr>
              <w:spacing w:line="240" w:lineRule="auto"/>
              <w:ind w:firstLine="0"/>
              <w:jc w:val="left"/>
              <w:rPr>
                <w:sz w:val="24"/>
                <w:szCs w:val="24"/>
              </w:rPr>
            </w:pPr>
            <w:r w:rsidRPr="00100308">
              <w:rPr>
                <w:sz w:val="24"/>
                <w:szCs w:val="24"/>
              </w:rPr>
              <w:t>Выкопка лопатой сеянцев, выборка, сортировка по стандарту, увязка в пучки, прикопка</w:t>
            </w:r>
          </w:p>
        </w:tc>
        <w:tc>
          <w:tcPr>
            <w:tcW w:w="1139" w:type="dxa"/>
            <w:vAlign w:val="center"/>
          </w:tcPr>
          <w:p w:rsidR="00EE046F" w:rsidRPr="00100308" w:rsidRDefault="00EE046F" w:rsidP="00EE046F">
            <w:pPr>
              <w:spacing w:line="240" w:lineRule="auto"/>
              <w:ind w:firstLine="0"/>
              <w:jc w:val="center"/>
              <w:rPr>
                <w:sz w:val="24"/>
                <w:szCs w:val="24"/>
              </w:rPr>
            </w:pPr>
            <w:r w:rsidRPr="00100308">
              <w:rPr>
                <w:sz w:val="24"/>
                <w:szCs w:val="24"/>
              </w:rPr>
              <w:t>тыс.шт.</w:t>
            </w:r>
          </w:p>
        </w:tc>
        <w:tc>
          <w:tcPr>
            <w:tcW w:w="1205" w:type="dxa"/>
            <w:vAlign w:val="center"/>
          </w:tcPr>
          <w:p w:rsidR="00EE046F" w:rsidRPr="00100308" w:rsidRDefault="00EE046F" w:rsidP="00EE046F">
            <w:pPr>
              <w:spacing w:line="240" w:lineRule="auto"/>
              <w:ind w:firstLine="0"/>
              <w:jc w:val="center"/>
              <w:rPr>
                <w:sz w:val="24"/>
                <w:szCs w:val="24"/>
              </w:rPr>
            </w:pPr>
            <w:r w:rsidRPr="00100308">
              <w:rPr>
                <w:sz w:val="24"/>
                <w:szCs w:val="24"/>
              </w:rPr>
              <w:t>4,1</w:t>
            </w:r>
          </w:p>
        </w:tc>
        <w:tc>
          <w:tcPr>
            <w:tcW w:w="1501" w:type="dxa"/>
            <w:vAlign w:val="center"/>
          </w:tcPr>
          <w:p w:rsidR="00EE046F" w:rsidRPr="00100308" w:rsidRDefault="00EE046F" w:rsidP="00EE046F">
            <w:pPr>
              <w:spacing w:line="240" w:lineRule="auto"/>
              <w:ind w:firstLine="0"/>
              <w:jc w:val="center"/>
              <w:rPr>
                <w:sz w:val="24"/>
                <w:szCs w:val="24"/>
              </w:rPr>
            </w:pPr>
            <w:r w:rsidRPr="00100308">
              <w:rPr>
                <w:sz w:val="24"/>
                <w:szCs w:val="24"/>
              </w:rPr>
              <w:t>1,1</w:t>
            </w:r>
          </w:p>
        </w:tc>
        <w:tc>
          <w:tcPr>
            <w:tcW w:w="1280" w:type="dxa"/>
            <w:vAlign w:val="center"/>
          </w:tcPr>
          <w:p w:rsidR="00EE046F" w:rsidRPr="00100308" w:rsidRDefault="00EE046F" w:rsidP="00EE046F">
            <w:pPr>
              <w:spacing w:line="240" w:lineRule="auto"/>
              <w:ind w:firstLine="0"/>
              <w:jc w:val="center"/>
              <w:rPr>
                <w:sz w:val="24"/>
                <w:szCs w:val="24"/>
              </w:rPr>
            </w:pPr>
          </w:p>
        </w:tc>
      </w:tr>
      <w:tr w:rsidR="00EE046F" w:rsidRPr="00EE046F" w:rsidTr="00100308">
        <w:trPr>
          <w:trHeight w:val="2908"/>
        </w:trPr>
        <w:tc>
          <w:tcPr>
            <w:tcW w:w="678" w:type="dxa"/>
            <w:vAlign w:val="center"/>
          </w:tcPr>
          <w:p w:rsidR="00EE046F" w:rsidRPr="00100308" w:rsidRDefault="00EE046F" w:rsidP="00EE046F">
            <w:pPr>
              <w:spacing w:line="240" w:lineRule="auto"/>
              <w:ind w:firstLine="0"/>
              <w:jc w:val="center"/>
              <w:rPr>
                <w:sz w:val="24"/>
                <w:szCs w:val="24"/>
              </w:rPr>
            </w:pPr>
            <w:r w:rsidRPr="00100308">
              <w:rPr>
                <w:sz w:val="24"/>
                <w:szCs w:val="24"/>
              </w:rPr>
              <w:lastRenderedPageBreak/>
              <w:t>2</w:t>
            </w:r>
          </w:p>
        </w:tc>
        <w:tc>
          <w:tcPr>
            <w:tcW w:w="4448" w:type="dxa"/>
            <w:vAlign w:val="center"/>
          </w:tcPr>
          <w:p w:rsidR="00EE046F" w:rsidRPr="00100308" w:rsidRDefault="00EE046F" w:rsidP="00EE046F">
            <w:pPr>
              <w:spacing w:line="240" w:lineRule="auto"/>
              <w:ind w:firstLine="0"/>
              <w:jc w:val="left"/>
              <w:rPr>
                <w:sz w:val="24"/>
                <w:szCs w:val="24"/>
              </w:rPr>
            </w:pPr>
            <w:r w:rsidRPr="00100308">
              <w:rPr>
                <w:sz w:val="24"/>
                <w:szCs w:val="24"/>
              </w:rPr>
              <w:t>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tc>
        <w:tc>
          <w:tcPr>
            <w:tcW w:w="1139" w:type="dxa"/>
            <w:vAlign w:val="center"/>
          </w:tcPr>
          <w:p w:rsidR="00EE046F" w:rsidRPr="00100308" w:rsidRDefault="00EE046F" w:rsidP="00EE046F">
            <w:pPr>
              <w:spacing w:line="240" w:lineRule="auto"/>
              <w:ind w:firstLine="0"/>
              <w:jc w:val="center"/>
              <w:rPr>
                <w:sz w:val="24"/>
                <w:szCs w:val="24"/>
              </w:rPr>
            </w:pPr>
            <w:r w:rsidRPr="00100308">
              <w:rPr>
                <w:sz w:val="24"/>
                <w:szCs w:val="24"/>
              </w:rPr>
              <w:t xml:space="preserve"> тыс.шт.</w:t>
            </w:r>
          </w:p>
        </w:tc>
        <w:tc>
          <w:tcPr>
            <w:tcW w:w="1205" w:type="dxa"/>
            <w:vAlign w:val="center"/>
          </w:tcPr>
          <w:p w:rsidR="00EE046F" w:rsidRPr="00100308" w:rsidRDefault="00EE046F" w:rsidP="00EE046F">
            <w:pPr>
              <w:spacing w:line="240" w:lineRule="auto"/>
              <w:ind w:firstLine="0"/>
              <w:jc w:val="center"/>
              <w:rPr>
                <w:sz w:val="24"/>
                <w:szCs w:val="24"/>
              </w:rPr>
            </w:pPr>
            <w:r w:rsidRPr="00100308">
              <w:rPr>
                <w:sz w:val="24"/>
                <w:szCs w:val="24"/>
              </w:rPr>
              <w:t>171,00</w:t>
            </w:r>
          </w:p>
        </w:tc>
        <w:tc>
          <w:tcPr>
            <w:tcW w:w="1501" w:type="dxa"/>
            <w:vAlign w:val="center"/>
          </w:tcPr>
          <w:p w:rsidR="00EE046F" w:rsidRPr="00100308" w:rsidRDefault="00EE046F" w:rsidP="00EE046F">
            <w:pPr>
              <w:spacing w:line="240" w:lineRule="auto"/>
              <w:ind w:firstLine="0"/>
              <w:jc w:val="center"/>
              <w:rPr>
                <w:sz w:val="24"/>
                <w:szCs w:val="24"/>
              </w:rPr>
            </w:pPr>
            <w:r w:rsidRPr="00100308">
              <w:rPr>
                <w:sz w:val="24"/>
                <w:szCs w:val="24"/>
              </w:rPr>
              <w:t>0,03</w:t>
            </w:r>
          </w:p>
        </w:tc>
        <w:tc>
          <w:tcPr>
            <w:tcW w:w="1280" w:type="dxa"/>
            <w:vAlign w:val="center"/>
          </w:tcPr>
          <w:p w:rsidR="00EE046F" w:rsidRPr="00100308" w:rsidRDefault="00EE046F" w:rsidP="00EE046F">
            <w:pPr>
              <w:spacing w:line="240" w:lineRule="auto"/>
              <w:ind w:firstLine="0"/>
              <w:jc w:val="center"/>
              <w:rPr>
                <w:sz w:val="24"/>
                <w:szCs w:val="24"/>
              </w:rPr>
            </w:pPr>
          </w:p>
        </w:tc>
      </w:tr>
      <w:tr w:rsidR="00EE046F" w:rsidRPr="00EE046F" w:rsidTr="00100308">
        <w:trPr>
          <w:trHeight w:val="665"/>
        </w:trPr>
        <w:tc>
          <w:tcPr>
            <w:tcW w:w="678" w:type="dxa"/>
            <w:vAlign w:val="center"/>
          </w:tcPr>
          <w:p w:rsidR="00EE046F" w:rsidRPr="00100308" w:rsidRDefault="00EE046F" w:rsidP="00EE046F">
            <w:pPr>
              <w:spacing w:line="240" w:lineRule="auto"/>
              <w:ind w:firstLine="0"/>
              <w:jc w:val="center"/>
              <w:rPr>
                <w:sz w:val="24"/>
                <w:szCs w:val="24"/>
              </w:rPr>
            </w:pPr>
            <w:r w:rsidRPr="00100308">
              <w:rPr>
                <w:sz w:val="24"/>
                <w:szCs w:val="24"/>
              </w:rPr>
              <w:t>3</w:t>
            </w:r>
          </w:p>
        </w:tc>
        <w:tc>
          <w:tcPr>
            <w:tcW w:w="4448" w:type="dxa"/>
            <w:vAlign w:val="center"/>
          </w:tcPr>
          <w:p w:rsidR="00EE046F" w:rsidRPr="00100308" w:rsidRDefault="00EE046F" w:rsidP="00EE046F">
            <w:pPr>
              <w:spacing w:line="240" w:lineRule="auto"/>
              <w:ind w:firstLine="0"/>
              <w:jc w:val="left"/>
              <w:rPr>
                <w:sz w:val="24"/>
                <w:szCs w:val="24"/>
              </w:rPr>
            </w:pPr>
            <w:r w:rsidRPr="00100308">
              <w:rPr>
                <w:sz w:val="24"/>
                <w:szCs w:val="24"/>
              </w:rPr>
              <w:t>Разметка лесокультурной площади путем провешивания оси полос</w:t>
            </w:r>
          </w:p>
        </w:tc>
        <w:tc>
          <w:tcPr>
            <w:tcW w:w="1139" w:type="dxa"/>
            <w:vAlign w:val="center"/>
          </w:tcPr>
          <w:p w:rsidR="00EE046F" w:rsidRPr="00100308" w:rsidRDefault="00EE046F" w:rsidP="00EE046F">
            <w:pPr>
              <w:spacing w:line="240" w:lineRule="auto"/>
              <w:ind w:firstLine="0"/>
              <w:jc w:val="center"/>
              <w:rPr>
                <w:sz w:val="24"/>
                <w:szCs w:val="24"/>
              </w:rPr>
            </w:pPr>
            <w:r w:rsidRPr="00100308">
              <w:rPr>
                <w:sz w:val="24"/>
                <w:szCs w:val="24"/>
              </w:rPr>
              <w:t>км</w:t>
            </w:r>
          </w:p>
        </w:tc>
        <w:tc>
          <w:tcPr>
            <w:tcW w:w="1205" w:type="dxa"/>
            <w:vAlign w:val="center"/>
          </w:tcPr>
          <w:p w:rsidR="00EE046F" w:rsidRPr="00100308" w:rsidRDefault="00EE046F" w:rsidP="00EE046F">
            <w:pPr>
              <w:spacing w:line="240" w:lineRule="auto"/>
              <w:ind w:firstLine="0"/>
              <w:jc w:val="center"/>
              <w:rPr>
                <w:sz w:val="24"/>
                <w:szCs w:val="24"/>
              </w:rPr>
            </w:pPr>
            <w:r w:rsidRPr="00100308">
              <w:rPr>
                <w:sz w:val="24"/>
                <w:szCs w:val="24"/>
              </w:rPr>
              <w:t>4,9</w:t>
            </w:r>
          </w:p>
        </w:tc>
        <w:tc>
          <w:tcPr>
            <w:tcW w:w="1501" w:type="dxa"/>
            <w:vAlign w:val="center"/>
          </w:tcPr>
          <w:p w:rsidR="00EE046F" w:rsidRPr="00100308" w:rsidRDefault="00EE046F" w:rsidP="00EE046F">
            <w:pPr>
              <w:spacing w:line="240" w:lineRule="auto"/>
              <w:ind w:firstLine="0"/>
              <w:jc w:val="center"/>
              <w:rPr>
                <w:sz w:val="24"/>
                <w:szCs w:val="24"/>
              </w:rPr>
            </w:pPr>
            <w:r w:rsidRPr="00100308">
              <w:rPr>
                <w:sz w:val="24"/>
                <w:szCs w:val="24"/>
              </w:rPr>
              <w:t>0,68</w:t>
            </w:r>
          </w:p>
        </w:tc>
        <w:tc>
          <w:tcPr>
            <w:tcW w:w="1280" w:type="dxa"/>
            <w:vAlign w:val="center"/>
          </w:tcPr>
          <w:p w:rsidR="00EE046F" w:rsidRPr="00100308" w:rsidRDefault="00EE046F" w:rsidP="00EE046F">
            <w:pPr>
              <w:spacing w:line="240" w:lineRule="auto"/>
              <w:ind w:firstLine="0"/>
              <w:jc w:val="center"/>
              <w:rPr>
                <w:sz w:val="24"/>
                <w:szCs w:val="24"/>
              </w:rPr>
            </w:pPr>
          </w:p>
        </w:tc>
      </w:tr>
      <w:tr w:rsidR="00EE046F" w:rsidRPr="00EE046F" w:rsidTr="00100308">
        <w:trPr>
          <w:trHeight w:val="665"/>
        </w:trPr>
        <w:tc>
          <w:tcPr>
            <w:tcW w:w="678" w:type="dxa"/>
            <w:vAlign w:val="center"/>
          </w:tcPr>
          <w:p w:rsidR="00EE046F" w:rsidRPr="00100308" w:rsidRDefault="00EE046F" w:rsidP="00EE046F">
            <w:pPr>
              <w:spacing w:line="240" w:lineRule="auto"/>
              <w:ind w:firstLine="0"/>
              <w:jc w:val="center"/>
              <w:rPr>
                <w:sz w:val="24"/>
                <w:szCs w:val="24"/>
              </w:rPr>
            </w:pPr>
            <w:r w:rsidRPr="00100308">
              <w:rPr>
                <w:sz w:val="24"/>
                <w:szCs w:val="24"/>
              </w:rPr>
              <w:t>4</w:t>
            </w:r>
          </w:p>
        </w:tc>
        <w:tc>
          <w:tcPr>
            <w:tcW w:w="4448" w:type="dxa"/>
            <w:vAlign w:val="center"/>
          </w:tcPr>
          <w:p w:rsidR="00EE046F" w:rsidRPr="00100308" w:rsidRDefault="00EE046F" w:rsidP="00EE046F">
            <w:pPr>
              <w:spacing w:line="240" w:lineRule="auto"/>
              <w:ind w:firstLine="0"/>
              <w:jc w:val="left"/>
              <w:rPr>
                <w:sz w:val="24"/>
                <w:szCs w:val="24"/>
              </w:rPr>
            </w:pPr>
            <w:r w:rsidRPr="00100308">
              <w:rPr>
                <w:sz w:val="24"/>
                <w:szCs w:val="24"/>
              </w:rPr>
              <w:t>Посадка с подноской сеянцев в пласт или дно борозд 2-х летних сеянцев сосны</w:t>
            </w:r>
          </w:p>
        </w:tc>
        <w:tc>
          <w:tcPr>
            <w:tcW w:w="1139" w:type="dxa"/>
            <w:vAlign w:val="center"/>
          </w:tcPr>
          <w:p w:rsidR="00EE046F" w:rsidRPr="00100308" w:rsidRDefault="00EE046F" w:rsidP="00EE046F">
            <w:pPr>
              <w:spacing w:line="240" w:lineRule="auto"/>
              <w:ind w:firstLine="0"/>
              <w:jc w:val="center"/>
              <w:rPr>
                <w:sz w:val="24"/>
                <w:szCs w:val="24"/>
              </w:rPr>
            </w:pPr>
            <w:r w:rsidRPr="00100308">
              <w:rPr>
                <w:sz w:val="24"/>
                <w:szCs w:val="24"/>
              </w:rPr>
              <w:t>тыс.шт.</w:t>
            </w:r>
          </w:p>
        </w:tc>
        <w:tc>
          <w:tcPr>
            <w:tcW w:w="1205" w:type="dxa"/>
            <w:vAlign w:val="center"/>
          </w:tcPr>
          <w:p w:rsidR="00EE046F" w:rsidRPr="00100308" w:rsidRDefault="00EE046F" w:rsidP="00EE046F">
            <w:pPr>
              <w:spacing w:line="240" w:lineRule="auto"/>
              <w:ind w:firstLine="0"/>
              <w:jc w:val="center"/>
              <w:rPr>
                <w:sz w:val="24"/>
                <w:szCs w:val="24"/>
              </w:rPr>
            </w:pPr>
            <w:r w:rsidRPr="00100308">
              <w:rPr>
                <w:sz w:val="24"/>
                <w:szCs w:val="24"/>
              </w:rPr>
              <w:t>0,38</w:t>
            </w:r>
          </w:p>
        </w:tc>
        <w:tc>
          <w:tcPr>
            <w:tcW w:w="1501" w:type="dxa"/>
            <w:vAlign w:val="center"/>
          </w:tcPr>
          <w:p w:rsidR="00EE046F" w:rsidRPr="00100308" w:rsidRDefault="00EE046F" w:rsidP="00EE046F">
            <w:pPr>
              <w:spacing w:line="240" w:lineRule="auto"/>
              <w:ind w:firstLine="0"/>
              <w:jc w:val="center"/>
              <w:rPr>
                <w:sz w:val="24"/>
                <w:szCs w:val="24"/>
              </w:rPr>
            </w:pPr>
            <w:r w:rsidRPr="00100308">
              <w:rPr>
                <w:sz w:val="24"/>
                <w:szCs w:val="24"/>
              </w:rPr>
              <w:t>11,8</w:t>
            </w:r>
          </w:p>
        </w:tc>
        <w:tc>
          <w:tcPr>
            <w:tcW w:w="1280" w:type="dxa"/>
            <w:vAlign w:val="center"/>
          </w:tcPr>
          <w:p w:rsidR="00EE046F" w:rsidRPr="00100308" w:rsidRDefault="00EE046F" w:rsidP="00EE046F">
            <w:pPr>
              <w:spacing w:line="240" w:lineRule="auto"/>
              <w:ind w:firstLine="0"/>
              <w:jc w:val="center"/>
              <w:rPr>
                <w:sz w:val="24"/>
                <w:szCs w:val="24"/>
              </w:rPr>
            </w:pPr>
          </w:p>
        </w:tc>
      </w:tr>
      <w:tr w:rsidR="00EE046F" w:rsidRPr="00EE046F" w:rsidTr="00100308">
        <w:trPr>
          <w:trHeight w:val="608"/>
        </w:trPr>
        <w:tc>
          <w:tcPr>
            <w:tcW w:w="678" w:type="dxa"/>
            <w:vAlign w:val="center"/>
          </w:tcPr>
          <w:p w:rsidR="00EE046F" w:rsidRPr="00100308" w:rsidRDefault="00EE046F" w:rsidP="00EE046F">
            <w:pPr>
              <w:spacing w:line="240" w:lineRule="auto"/>
              <w:ind w:firstLine="0"/>
              <w:jc w:val="center"/>
              <w:rPr>
                <w:sz w:val="24"/>
                <w:szCs w:val="24"/>
              </w:rPr>
            </w:pPr>
            <w:r w:rsidRPr="00100308">
              <w:rPr>
                <w:sz w:val="24"/>
                <w:szCs w:val="24"/>
              </w:rPr>
              <w:t>5</w:t>
            </w:r>
          </w:p>
        </w:tc>
        <w:tc>
          <w:tcPr>
            <w:tcW w:w="4448" w:type="dxa"/>
            <w:vAlign w:val="center"/>
          </w:tcPr>
          <w:p w:rsidR="00EE046F" w:rsidRPr="00100308" w:rsidRDefault="00EE046F" w:rsidP="00EE046F">
            <w:pPr>
              <w:spacing w:line="240" w:lineRule="auto"/>
              <w:ind w:firstLine="0"/>
              <w:jc w:val="left"/>
              <w:rPr>
                <w:sz w:val="24"/>
                <w:szCs w:val="24"/>
              </w:rPr>
            </w:pPr>
            <w:r w:rsidRPr="00100308">
              <w:rPr>
                <w:sz w:val="24"/>
                <w:szCs w:val="24"/>
              </w:rPr>
              <w:t>Изготовление из растущего леса и постановка деляночных столбов</w:t>
            </w:r>
          </w:p>
        </w:tc>
        <w:tc>
          <w:tcPr>
            <w:tcW w:w="1139" w:type="dxa"/>
            <w:vAlign w:val="center"/>
          </w:tcPr>
          <w:p w:rsidR="00EE046F" w:rsidRPr="00100308" w:rsidRDefault="00EE046F" w:rsidP="00EE046F">
            <w:pPr>
              <w:spacing w:line="240" w:lineRule="auto"/>
              <w:ind w:firstLine="0"/>
              <w:jc w:val="center"/>
              <w:rPr>
                <w:sz w:val="24"/>
                <w:szCs w:val="24"/>
              </w:rPr>
            </w:pPr>
            <w:r w:rsidRPr="00100308">
              <w:rPr>
                <w:sz w:val="24"/>
                <w:szCs w:val="24"/>
              </w:rPr>
              <w:t>шт.</w:t>
            </w:r>
          </w:p>
        </w:tc>
        <w:tc>
          <w:tcPr>
            <w:tcW w:w="1205" w:type="dxa"/>
            <w:vAlign w:val="center"/>
          </w:tcPr>
          <w:p w:rsidR="00EE046F" w:rsidRPr="00100308" w:rsidRDefault="00EE046F" w:rsidP="00EE046F">
            <w:pPr>
              <w:spacing w:line="240" w:lineRule="auto"/>
              <w:ind w:firstLine="0"/>
              <w:jc w:val="center"/>
              <w:rPr>
                <w:sz w:val="24"/>
                <w:szCs w:val="24"/>
              </w:rPr>
            </w:pPr>
            <w:r w:rsidRPr="00100308">
              <w:rPr>
                <w:sz w:val="24"/>
                <w:szCs w:val="24"/>
              </w:rPr>
              <w:t>7,50</w:t>
            </w:r>
          </w:p>
        </w:tc>
        <w:tc>
          <w:tcPr>
            <w:tcW w:w="1501" w:type="dxa"/>
            <w:vAlign w:val="center"/>
          </w:tcPr>
          <w:p w:rsidR="00EE046F" w:rsidRPr="00100308" w:rsidRDefault="00EE046F" w:rsidP="00EE046F">
            <w:pPr>
              <w:spacing w:line="240" w:lineRule="auto"/>
              <w:ind w:firstLine="0"/>
              <w:jc w:val="center"/>
              <w:rPr>
                <w:sz w:val="24"/>
                <w:szCs w:val="24"/>
              </w:rPr>
            </w:pPr>
            <w:r w:rsidRPr="00100308">
              <w:rPr>
                <w:sz w:val="24"/>
                <w:szCs w:val="24"/>
              </w:rPr>
              <w:t>0,53</w:t>
            </w:r>
          </w:p>
        </w:tc>
        <w:tc>
          <w:tcPr>
            <w:tcW w:w="1280" w:type="dxa"/>
            <w:vAlign w:val="center"/>
          </w:tcPr>
          <w:p w:rsidR="00EE046F" w:rsidRPr="00100308" w:rsidRDefault="00EE046F" w:rsidP="00EE046F">
            <w:pPr>
              <w:spacing w:line="240" w:lineRule="auto"/>
              <w:ind w:firstLine="0"/>
              <w:jc w:val="center"/>
              <w:rPr>
                <w:sz w:val="24"/>
                <w:szCs w:val="24"/>
              </w:rPr>
            </w:pPr>
            <w:r w:rsidRPr="00100308">
              <w:rPr>
                <w:sz w:val="24"/>
                <w:szCs w:val="24"/>
              </w:rPr>
              <w:t>0,53</w:t>
            </w:r>
          </w:p>
        </w:tc>
      </w:tr>
      <w:tr w:rsidR="00EE046F" w:rsidRPr="00EE046F" w:rsidTr="00100308">
        <w:trPr>
          <w:trHeight w:val="81"/>
        </w:trPr>
        <w:tc>
          <w:tcPr>
            <w:tcW w:w="678" w:type="dxa"/>
            <w:vAlign w:val="center"/>
          </w:tcPr>
          <w:p w:rsidR="00EE046F" w:rsidRPr="00100308" w:rsidRDefault="00EE046F" w:rsidP="00EE046F">
            <w:pPr>
              <w:spacing w:line="240" w:lineRule="auto"/>
              <w:ind w:firstLine="0"/>
              <w:jc w:val="center"/>
              <w:rPr>
                <w:sz w:val="24"/>
                <w:szCs w:val="24"/>
              </w:rPr>
            </w:pPr>
            <w:r w:rsidRPr="00100308">
              <w:rPr>
                <w:sz w:val="24"/>
                <w:szCs w:val="24"/>
              </w:rPr>
              <w:t>6</w:t>
            </w:r>
          </w:p>
        </w:tc>
        <w:tc>
          <w:tcPr>
            <w:tcW w:w="4448" w:type="dxa"/>
            <w:vAlign w:val="center"/>
          </w:tcPr>
          <w:p w:rsidR="00EE046F" w:rsidRPr="00100308" w:rsidRDefault="00EE046F" w:rsidP="00EE046F">
            <w:pPr>
              <w:spacing w:line="240" w:lineRule="auto"/>
              <w:ind w:firstLine="0"/>
              <w:jc w:val="left"/>
              <w:rPr>
                <w:sz w:val="24"/>
                <w:szCs w:val="24"/>
              </w:rPr>
            </w:pPr>
            <w:r w:rsidRPr="00100308">
              <w:rPr>
                <w:sz w:val="24"/>
                <w:szCs w:val="24"/>
              </w:rPr>
              <w:t>Доставка рабочих и посадочного материала</w:t>
            </w:r>
          </w:p>
        </w:tc>
        <w:tc>
          <w:tcPr>
            <w:tcW w:w="1139" w:type="dxa"/>
            <w:vAlign w:val="center"/>
          </w:tcPr>
          <w:p w:rsidR="00EE046F" w:rsidRPr="00100308" w:rsidRDefault="00EE046F" w:rsidP="00EE046F">
            <w:pPr>
              <w:spacing w:line="240" w:lineRule="auto"/>
              <w:ind w:firstLine="0"/>
              <w:jc w:val="center"/>
              <w:rPr>
                <w:sz w:val="24"/>
                <w:szCs w:val="24"/>
              </w:rPr>
            </w:pPr>
            <w:r w:rsidRPr="00100308">
              <w:rPr>
                <w:sz w:val="24"/>
                <w:szCs w:val="24"/>
              </w:rPr>
              <w:t>км</w:t>
            </w:r>
          </w:p>
        </w:tc>
        <w:tc>
          <w:tcPr>
            <w:tcW w:w="1205" w:type="dxa"/>
            <w:vAlign w:val="center"/>
          </w:tcPr>
          <w:p w:rsidR="00EE046F" w:rsidRPr="00100308" w:rsidRDefault="00EE046F" w:rsidP="00EE046F">
            <w:pPr>
              <w:spacing w:line="240" w:lineRule="auto"/>
              <w:ind w:firstLine="0"/>
              <w:jc w:val="center"/>
              <w:rPr>
                <w:sz w:val="24"/>
                <w:szCs w:val="24"/>
              </w:rPr>
            </w:pPr>
          </w:p>
        </w:tc>
        <w:tc>
          <w:tcPr>
            <w:tcW w:w="1501" w:type="dxa"/>
            <w:vAlign w:val="center"/>
          </w:tcPr>
          <w:p w:rsidR="00EE046F" w:rsidRPr="00100308" w:rsidRDefault="00EE046F" w:rsidP="00EE046F">
            <w:pPr>
              <w:spacing w:line="240" w:lineRule="auto"/>
              <w:ind w:firstLine="0"/>
              <w:jc w:val="center"/>
              <w:rPr>
                <w:sz w:val="24"/>
                <w:szCs w:val="24"/>
              </w:rPr>
            </w:pPr>
            <w:r w:rsidRPr="00100308">
              <w:rPr>
                <w:sz w:val="24"/>
                <w:szCs w:val="24"/>
              </w:rPr>
              <w:t>2,84</w:t>
            </w:r>
          </w:p>
        </w:tc>
        <w:tc>
          <w:tcPr>
            <w:tcW w:w="1280" w:type="dxa"/>
            <w:vAlign w:val="center"/>
          </w:tcPr>
          <w:p w:rsidR="00EE046F" w:rsidRPr="00100308" w:rsidRDefault="00EE046F" w:rsidP="00EE046F">
            <w:pPr>
              <w:spacing w:line="240" w:lineRule="auto"/>
              <w:ind w:firstLine="0"/>
              <w:jc w:val="center"/>
              <w:rPr>
                <w:sz w:val="24"/>
                <w:szCs w:val="24"/>
              </w:rPr>
            </w:pPr>
            <w:r w:rsidRPr="00100308">
              <w:rPr>
                <w:sz w:val="24"/>
                <w:szCs w:val="24"/>
              </w:rPr>
              <w:t>2,84</w:t>
            </w:r>
          </w:p>
        </w:tc>
      </w:tr>
      <w:tr w:rsidR="00EE046F" w:rsidRPr="00EE046F" w:rsidTr="00100308">
        <w:trPr>
          <w:trHeight w:val="81"/>
        </w:trPr>
        <w:tc>
          <w:tcPr>
            <w:tcW w:w="678" w:type="dxa"/>
            <w:vAlign w:val="center"/>
          </w:tcPr>
          <w:p w:rsidR="00EE046F" w:rsidRPr="00100308" w:rsidRDefault="00EE046F" w:rsidP="00EE046F">
            <w:pPr>
              <w:spacing w:line="240" w:lineRule="auto"/>
              <w:ind w:firstLine="0"/>
              <w:jc w:val="center"/>
              <w:rPr>
                <w:sz w:val="24"/>
                <w:szCs w:val="24"/>
              </w:rPr>
            </w:pPr>
          </w:p>
        </w:tc>
        <w:tc>
          <w:tcPr>
            <w:tcW w:w="4448" w:type="dxa"/>
            <w:vAlign w:val="center"/>
          </w:tcPr>
          <w:p w:rsidR="00EE046F" w:rsidRPr="00100308" w:rsidRDefault="00EE046F" w:rsidP="00EE046F">
            <w:pPr>
              <w:spacing w:line="240" w:lineRule="auto"/>
              <w:ind w:firstLine="0"/>
              <w:jc w:val="center"/>
              <w:rPr>
                <w:b/>
                <w:sz w:val="24"/>
                <w:szCs w:val="24"/>
              </w:rPr>
            </w:pPr>
            <w:r w:rsidRPr="00100308">
              <w:rPr>
                <w:b/>
                <w:sz w:val="24"/>
                <w:szCs w:val="24"/>
              </w:rPr>
              <w:t>Итого</w:t>
            </w:r>
          </w:p>
        </w:tc>
        <w:tc>
          <w:tcPr>
            <w:tcW w:w="1139" w:type="dxa"/>
            <w:vAlign w:val="center"/>
          </w:tcPr>
          <w:p w:rsidR="00EE046F" w:rsidRPr="00100308" w:rsidRDefault="00EE046F" w:rsidP="00EE046F">
            <w:pPr>
              <w:spacing w:line="240" w:lineRule="auto"/>
              <w:ind w:firstLine="0"/>
              <w:jc w:val="center"/>
              <w:rPr>
                <w:sz w:val="24"/>
                <w:szCs w:val="24"/>
              </w:rPr>
            </w:pPr>
          </w:p>
        </w:tc>
        <w:tc>
          <w:tcPr>
            <w:tcW w:w="1205" w:type="dxa"/>
            <w:vAlign w:val="center"/>
          </w:tcPr>
          <w:p w:rsidR="00EE046F" w:rsidRPr="00100308" w:rsidRDefault="00EE046F" w:rsidP="00EE046F">
            <w:pPr>
              <w:spacing w:line="240" w:lineRule="auto"/>
              <w:ind w:firstLine="0"/>
              <w:jc w:val="center"/>
              <w:rPr>
                <w:sz w:val="24"/>
                <w:szCs w:val="24"/>
              </w:rPr>
            </w:pPr>
          </w:p>
        </w:tc>
        <w:tc>
          <w:tcPr>
            <w:tcW w:w="1501" w:type="dxa"/>
            <w:vAlign w:val="center"/>
          </w:tcPr>
          <w:p w:rsidR="00EE046F" w:rsidRPr="00100308" w:rsidRDefault="00EE046F" w:rsidP="00EE046F">
            <w:pPr>
              <w:spacing w:line="240" w:lineRule="auto"/>
              <w:ind w:firstLine="0"/>
              <w:jc w:val="center"/>
              <w:rPr>
                <w:b/>
                <w:sz w:val="24"/>
                <w:szCs w:val="24"/>
              </w:rPr>
            </w:pPr>
            <w:r w:rsidRPr="00100308">
              <w:rPr>
                <w:b/>
                <w:sz w:val="24"/>
                <w:szCs w:val="24"/>
              </w:rPr>
              <w:t>17,02</w:t>
            </w:r>
          </w:p>
        </w:tc>
        <w:tc>
          <w:tcPr>
            <w:tcW w:w="1280" w:type="dxa"/>
            <w:vAlign w:val="center"/>
          </w:tcPr>
          <w:p w:rsidR="00EE046F" w:rsidRPr="00100308" w:rsidRDefault="00EE046F" w:rsidP="00EE046F">
            <w:pPr>
              <w:spacing w:line="240" w:lineRule="auto"/>
              <w:ind w:firstLine="0"/>
              <w:jc w:val="center"/>
              <w:rPr>
                <w:b/>
                <w:sz w:val="24"/>
                <w:szCs w:val="24"/>
              </w:rPr>
            </w:pPr>
            <w:r w:rsidRPr="00100308">
              <w:rPr>
                <w:b/>
                <w:sz w:val="24"/>
                <w:szCs w:val="24"/>
              </w:rPr>
              <w:t>3,37</w:t>
            </w:r>
          </w:p>
        </w:tc>
      </w:tr>
    </w:tbl>
    <w:p w:rsidR="00EE046F" w:rsidRPr="00EE046F" w:rsidRDefault="00EE046F" w:rsidP="00EE046F">
      <w:pPr>
        <w:spacing w:line="240" w:lineRule="auto"/>
        <w:ind w:left="720" w:right="-428" w:firstLine="0"/>
        <w:contextualSpacing/>
        <w:jc w:val="left"/>
        <w:rPr>
          <w:rFonts w:eastAsia="Calibri"/>
          <w:b/>
          <w:szCs w:val="28"/>
          <w:lang w:eastAsia="en-US"/>
        </w:rPr>
      </w:pPr>
    </w:p>
    <w:p w:rsidR="00EE046F" w:rsidRPr="00EE046F" w:rsidRDefault="00EE046F" w:rsidP="00EE046F">
      <w:pPr>
        <w:keepNext/>
        <w:spacing w:line="240" w:lineRule="auto"/>
        <w:ind w:firstLine="0"/>
        <w:contextualSpacing/>
        <w:jc w:val="right"/>
        <w:rPr>
          <w:rFonts w:eastAsia="Calibri"/>
          <w:szCs w:val="28"/>
          <w:lang w:eastAsia="en-US"/>
        </w:rPr>
      </w:pPr>
      <w:r w:rsidRPr="00EE046F">
        <w:rPr>
          <w:rFonts w:eastAsia="Calibri"/>
          <w:szCs w:val="28"/>
          <w:lang w:eastAsia="en-US"/>
        </w:rPr>
        <w:t>Таблица 3</w:t>
      </w:r>
    </w:p>
    <w:tbl>
      <w:tblPr>
        <w:tblW w:w="0" w:type="auto"/>
        <w:jc w:val="right"/>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3969"/>
        <w:gridCol w:w="5352"/>
      </w:tblGrid>
      <w:tr w:rsidR="00EE046F" w:rsidRPr="00EE046F" w:rsidTr="00CA094E">
        <w:trPr>
          <w:trHeight w:val="306"/>
          <w:tblHeader/>
          <w:jc w:val="right"/>
        </w:trPr>
        <w:tc>
          <w:tcPr>
            <w:tcW w:w="1025" w:type="dxa"/>
            <w:vAlign w:val="center"/>
          </w:tcPr>
          <w:p w:rsidR="00EE046F" w:rsidRPr="00EE046F" w:rsidRDefault="00EE046F" w:rsidP="00EE046F">
            <w:pPr>
              <w:keepNext/>
              <w:spacing w:line="240" w:lineRule="auto"/>
              <w:ind w:firstLine="0"/>
              <w:contextualSpacing/>
              <w:jc w:val="center"/>
              <w:rPr>
                <w:rFonts w:eastAsia="Calibri"/>
                <w:sz w:val="24"/>
                <w:szCs w:val="24"/>
                <w:lang w:eastAsia="en-US"/>
              </w:rPr>
            </w:pPr>
            <w:r w:rsidRPr="00EE046F">
              <w:rPr>
                <w:rFonts w:eastAsia="Calibri"/>
                <w:sz w:val="24"/>
                <w:szCs w:val="24"/>
                <w:lang w:eastAsia="en-US"/>
              </w:rPr>
              <w:t>№ п.п.</w:t>
            </w:r>
          </w:p>
        </w:tc>
        <w:tc>
          <w:tcPr>
            <w:tcW w:w="3969" w:type="dxa"/>
            <w:vAlign w:val="center"/>
          </w:tcPr>
          <w:p w:rsidR="00EE046F" w:rsidRPr="00EE046F" w:rsidRDefault="00EE046F" w:rsidP="00EE046F">
            <w:pPr>
              <w:keepNext/>
              <w:spacing w:line="240" w:lineRule="auto"/>
              <w:ind w:firstLine="0"/>
              <w:contextualSpacing/>
              <w:jc w:val="center"/>
              <w:rPr>
                <w:rFonts w:eastAsia="Calibri"/>
                <w:sz w:val="24"/>
                <w:szCs w:val="24"/>
                <w:lang w:eastAsia="en-US"/>
              </w:rPr>
            </w:pPr>
            <w:r w:rsidRPr="00EE046F">
              <w:rPr>
                <w:rFonts w:eastAsia="Calibri"/>
                <w:sz w:val="24"/>
                <w:szCs w:val="24"/>
                <w:lang w:eastAsia="en-US"/>
              </w:rPr>
              <w:t>Показатели</w:t>
            </w:r>
          </w:p>
        </w:tc>
        <w:tc>
          <w:tcPr>
            <w:tcW w:w="5352" w:type="dxa"/>
            <w:vAlign w:val="center"/>
          </w:tcPr>
          <w:p w:rsidR="00EE046F" w:rsidRPr="00EE046F" w:rsidRDefault="00EE046F" w:rsidP="001C4B96">
            <w:pPr>
              <w:keepNext/>
              <w:spacing w:line="240" w:lineRule="auto"/>
              <w:ind w:firstLine="0"/>
              <w:contextualSpacing/>
              <w:jc w:val="center"/>
              <w:rPr>
                <w:rFonts w:eastAsia="Calibri"/>
                <w:sz w:val="24"/>
                <w:szCs w:val="24"/>
                <w:lang w:eastAsia="en-US"/>
              </w:rPr>
            </w:pPr>
            <w:r w:rsidRPr="00EE046F">
              <w:rPr>
                <w:rFonts w:eastAsia="Calibri"/>
                <w:sz w:val="24"/>
                <w:szCs w:val="24"/>
                <w:lang w:eastAsia="en-US"/>
              </w:rPr>
              <w:t>Базовые условия</w:t>
            </w:r>
          </w:p>
        </w:tc>
      </w:tr>
      <w:tr w:rsidR="00EE046F" w:rsidRPr="00EE046F" w:rsidTr="00CA094E">
        <w:trPr>
          <w:cantSplit/>
          <w:trHeight w:hRule="exact" w:val="256"/>
          <w:jc w:val="right"/>
        </w:trPr>
        <w:tc>
          <w:tcPr>
            <w:tcW w:w="1025" w:type="dxa"/>
            <w:vAlign w:val="center"/>
          </w:tcPr>
          <w:p w:rsidR="00EE046F" w:rsidRPr="00100308" w:rsidRDefault="00EE046F" w:rsidP="00EE046F">
            <w:pPr>
              <w:keepNext/>
              <w:spacing w:line="240" w:lineRule="auto"/>
              <w:ind w:firstLine="0"/>
              <w:contextualSpacing/>
              <w:jc w:val="center"/>
              <w:rPr>
                <w:rFonts w:eastAsia="Calibri"/>
                <w:sz w:val="24"/>
                <w:szCs w:val="24"/>
                <w:lang w:eastAsia="en-US"/>
              </w:rPr>
            </w:pPr>
            <w:r w:rsidRPr="00100308">
              <w:rPr>
                <w:rFonts w:eastAsia="Calibri"/>
                <w:sz w:val="24"/>
                <w:szCs w:val="24"/>
                <w:lang w:eastAsia="en-US"/>
              </w:rPr>
              <w:t>1</w:t>
            </w:r>
          </w:p>
        </w:tc>
        <w:tc>
          <w:tcPr>
            <w:tcW w:w="3969" w:type="dxa"/>
            <w:vAlign w:val="center"/>
          </w:tcPr>
          <w:p w:rsidR="00EE046F" w:rsidRPr="00100308" w:rsidRDefault="00EE046F" w:rsidP="00EE046F">
            <w:pPr>
              <w:keepNext/>
              <w:spacing w:line="240" w:lineRule="auto"/>
              <w:ind w:firstLine="0"/>
              <w:contextualSpacing/>
              <w:rPr>
                <w:rFonts w:eastAsia="Calibri"/>
                <w:sz w:val="24"/>
                <w:szCs w:val="24"/>
                <w:lang w:eastAsia="en-US"/>
              </w:rPr>
            </w:pPr>
            <w:r w:rsidRPr="00100308">
              <w:rPr>
                <w:rFonts w:eastAsia="Calibri"/>
                <w:sz w:val="24"/>
                <w:szCs w:val="24"/>
                <w:lang w:eastAsia="en-US"/>
              </w:rPr>
              <w:t>Условия</w:t>
            </w:r>
          </w:p>
        </w:tc>
        <w:tc>
          <w:tcPr>
            <w:tcW w:w="5352" w:type="dxa"/>
            <w:vAlign w:val="center"/>
          </w:tcPr>
          <w:p w:rsidR="00EE046F" w:rsidRPr="00100308" w:rsidRDefault="00EE046F" w:rsidP="00EE046F">
            <w:pPr>
              <w:keepNext/>
              <w:spacing w:line="240" w:lineRule="auto"/>
              <w:ind w:firstLine="0"/>
              <w:contextualSpacing/>
              <w:jc w:val="center"/>
              <w:rPr>
                <w:rFonts w:eastAsia="Calibri"/>
                <w:sz w:val="24"/>
                <w:szCs w:val="24"/>
                <w:lang w:eastAsia="en-US"/>
              </w:rPr>
            </w:pPr>
            <w:r w:rsidRPr="00100308">
              <w:rPr>
                <w:rFonts w:eastAsia="Calibri"/>
                <w:sz w:val="24"/>
                <w:szCs w:val="24"/>
                <w:lang w:eastAsia="en-US"/>
              </w:rPr>
              <w:t>летние</w:t>
            </w:r>
          </w:p>
        </w:tc>
      </w:tr>
      <w:tr w:rsidR="00EE046F" w:rsidRPr="00EE046F" w:rsidTr="00CA094E">
        <w:trPr>
          <w:cantSplit/>
          <w:trHeight w:hRule="exact" w:val="256"/>
          <w:jc w:val="right"/>
        </w:trPr>
        <w:tc>
          <w:tcPr>
            <w:tcW w:w="1025" w:type="dxa"/>
            <w:vAlign w:val="center"/>
          </w:tcPr>
          <w:p w:rsidR="00EE046F" w:rsidRPr="00100308" w:rsidRDefault="00EE046F" w:rsidP="00EE046F">
            <w:pPr>
              <w:spacing w:line="240" w:lineRule="auto"/>
              <w:ind w:firstLine="0"/>
              <w:contextualSpacing/>
              <w:jc w:val="center"/>
              <w:rPr>
                <w:rFonts w:eastAsia="Calibri"/>
                <w:sz w:val="24"/>
                <w:szCs w:val="24"/>
                <w:lang w:eastAsia="en-US"/>
              </w:rPr>
            </w:pPr>
            <w:r w:rsidRPr="00100308">
              <w:rPr>
                <w:rFonts w:eastAsia="Calibri"/>
                <w:sz w:val="24"/>
                <w:szCs w:val="24"/>
                <w:lang w:eastAsia="en-US"/>
              </w:rPr>
              <w:t>2</w:t>
            </w:r>
          </w:p>
        </w:tc>
        <w:tc>
          <w:tcPr>
            <w:tcW w:w="3969" w:type="dxa"/>
            <w:vAlign w:val="center"/>
          </w:tcPr>
          <w:p w:rsidR="00EE046F" w:rsidRPr="00100308" w:rsidRDefault="00EE046F" w:rsidP="00EE046F">
            <w:pPr>
              <w:spacing w:line="240" w:lineRule="auto"/>
              <w:ind w:firstLine="0"/>
              <w:contextualSpacing/>
              <w:rPr>
                <w:rFonts w:eastAsia="Calibri"/>
                <w:sz w:val="24"/>
                <w:szCs w:val="24"/>
                <w:lang w:eastAsia="en-US"/>
              </w:rPr>
            </w:pPr>
            <w:r w:rsidRPr="00100308">
              <w:rPr>
                <w:rFonts w:eastAsia="Calibri"/>
                <w:sz w:val="24"/>
                <w:szCs w:val="24"/>
                <w:lang w:eastAsia="en-US"/>
              </w:rPr>
              <w:t>Рельеф</w:t>
            </w:r>
          </w:p>
        </w:tc>
        <w:tc>
          <w:tcPr>
            <w:tcW w:w="5352" w:type="dxa"/>
            <w:vAlign w:val="center"/>
          </w:tcPr>
          <w:p w:rsidR="00EE046F" w:rsidRPr="00100308" w:rsidRDefault="00EE046F" w:rsidP="00EE046F">
            <w:pPr>
              <w:spacing w:line="240" w:lineRule="auto"/>
              <w:ind w:firstLine="0"/>
              <w:contextualSpacing/>
              <w:jc w:val="center"/>
              <w:rPr>
                <w:rFonts w:eastAsia="Calibri"/>
                <w:sz w:val="24"/>
                <w:szCs w:val="24"/>
                <w:lang w:eastAsia="en-US"/>
              </w:rPr>
            </w:pPr>
            <w:r w:rsidRPr="00100308">
              <w:rPr>
                <w:rFonts w:eastAsia="Calibri"/>
                <w:sz w:val="24"/>
                <w:szCs w:val="24"/>
                <w:lang w:eastAsia="en-US"/>
              </w:rPr>
              <w:t>равнинный</w:t>
            </w:r>
          </w:p>
        </w:tc>
      </w:tr>
      <w:tr w:rsidR="00EE046F" w:rsidRPr="00EE046F" w:rsidTr="00CA094E">
        <w:trPr>
          <w:cantSplit/>
          <w:trHeight w:hRule="exact" w:val="339"/>
          <w:jc w:val="right"/>
        </w:trPr>
        <w:tc>
          <w:tcPr>
            <w:tcW w:w="1025" w:type="dxa"/>
            <w:vAlign w:val="center"/>
          </w:tcPr>
          <w:p w:rsidR="00EE046F" w:rsidRPr="00100308" w:rsidRDefault="00EE046F" w:rsidP="00EE046F">
            <w:pPr>
              <w:spacing w:line="240" w:lineRule="auto"/>
              <w:ind w:firstLine="0"/>
              <w:contextualSpacing/>
              <w:jc w:val="center"/>
              <w:rPr>
                <w:rFonts w:eastAsia="Calibri"/>
                <w:sz w:val="24"/>
                <w:szCs w:val="24"/>
                <w:lang w:eastAsia="en-US"/>
              </w:rPr>
            </w:pPr>
            <w:r w:rsidRPr="00100308">
              <w:rPr>
                <w:rFonts w:eastAsia="Calibri"/>
                <w:sz w:val="24"/>
                <w:szCs w:val="24"/>
                <w:lang w:eastAsia="en-US"/>
              </w:rPr>
              <w:t>3</w:t>
            </w:r>
          </w:p>
        </w:tc>
        <w:tc>
          <w:tcPr>
            <w:tcW w:w="3969" w:type="dxa"/>
            <w:vAlign w:val="center"/>
          </w:tcPr>
          <w:p w:rsidR="00EE046F" w:rsidRPr="00100308" w:rsidRDefault="00EE046F" w:rsidP="00EE046F">
            <w:pPr>
              <w:spacing w:line="240" w:lineRule="auto"/>
              <w:ind w:firstLine="0"/>
              <w:contextualSpacing/>
              <w:jc w:val="left"/>
              <w:rPr>
                <w:rFonts w:eastAsia="Calibri"/>
                <w:sz w:val="24"/>
                <w:szCs w:val="24"/>
                <w:lang w:eastAsia="en-US"/>
              </w:rPr>
            </w:pPr>
            <w:r w:rsidRPr="00100308">
              <w:rPr>
                <w:rFonts w:eastAsia="Calibri"/>
                <w:sz w:val="24"/>
                <w:szCs w:val="24"/>
                <w:lang w:eastAsia="en-US"/>
              </w:rPr>
              <w:t>Почва</w:t>
            </w:r>
          </w:p>
        </w:tc>
        <w:tc>
          <w:tcPr>
            <w:tcW w:w="5352" w:type="dxa"/>
            <w:vAlign w:val="center"/>
          </w:tcPr>
          <w:p w:rsidR="00EE046F" w:rsidRPr="00100308" w:rsidRDefault="00EE046F" w:rsidP="00EE046F">
            <w:pPr>
              <w:spacing w:line="240" w:lineRule="auto"/>
              <w:ind w:firstLine="0"/>
              <w:contextualSpacing/>
              <w:jc w:val="center"/>
              <w:rPr>
                <w:rFonts w:eastAsia="Calibri"/>
                <w:sz w:val="24"/>
                <w:szCs w:val="24"/>
                <w:lang w:eastAsia="en-US"/>
              </w:rPr>
            </w:pPr>
            <w:r w:rsidRPr="00100308">
              <w:rPr>
                <w:rFonts w:eastAsia="Calibri"/>
                <w:sz w:val="24"/>
                <w:szCs w:val="24"/>
                <w:lang w:eastAsia="en-US"/>
              </w:rPr>
              <w:t>серая лесная и дерново-подзолистая (тяжелая)</w:t>
            </w:r>
          </w:p>
        </w:tc>
      </w:tr>
      <w:tr w:rsidR="00EE046F" w:rsidRPr="00EE046F" w:rsidTr="00CA094E">
        <w:trPr>
          <w:cantSplit/>
          <w:trHeight w:hRule="exact" w:val="256"/>
          <w:jc w:val="right"/>
        </w:trPr>
        <w:tc>
          <w:tcPr>
            <w:tcW w:w="1025" w:type="dxa"/>
            <w:vAlign w:val="center"/>
          </w:tcPr>
          <w:p w:rsidR="00EE046F" w:rsidRPr="00100308" w:rsidRDefault="00EE046F" w:rsidP="00EE046F">
            <w:pPr>
              <w:spacing w:line="240" w:lineRule="auto"/>
              <w:ind w:firstLine="0"/>
              <w:contextualSpacing/>
              <w:jc w:val="center"/>
              <w:rPr>
                <w:rFonts w:eastAsia="Calibri"/>
                <w:sz w:val="24"/>
                <w:szCs w:val="24"/>
                <w:lang w:eastAsia="en-US"/>
              </w:rPr>
            </w:pPr>
            <w:r w:rsidRPr="00100308">
              <w:rPr>
                <w:rFonts w:eastAsia="Calibri"/>
                <w:sz w:val="24"/>
                <w:szCs w:val="24"/>
                <w:lang w:eastAsia="en-US"/>
              </w:rPr>
              <w:t>4</w:t>
            </w:r>
          </w:p>
        </w:tc>
        <w:tc>
          <w:tcPr>
            <w:tcW w:w="3969" w:type="dxa"/>
            <w:vAlign w:val="center"/>
          </w:tcPr>
          <w:p w:rsidR="00EE046F" w:rsidRPr="00100308" w:rsidRDefault="00EE046F" w:rsidP="00EE046F">
            <w:pPr>
              <w:spacing w:line="240" w:lineRule="auto"/>
              <w:ind w:firstLine="0"/>
              <w:contextualSpacing/>
              <w:jc w:val="left"/>
              <w:rPr>
                <w:rFonts w:eastAsia="Calibri"/>
                <w:sz w:val="24"/>
                <w:szCs w:val="24"/>
                <w:lang w:eastAsia="en-US"/>
              </w:rPr>
            </w:pPr>
            <w:r w:rsidRPr="00100308">
              <w:rPr>
                <w:rFonts w:eastAsia="Calibri"/>
                <w:sz w:val="24"/>
                <w:szCs w:val="24"/>
                <w:lang w:eastAsia="en-US"/>
              </w:rPr>
              <w:t>Схема посадки</w:t>
            </w:r>
          </w:p>
        </w:tc>
        <w:tc>
          <w:tcPr>
            <w:tcW w:w="5352" w:type="dxa"/>
            <w:vAlign w:val="center"/>
          </w:tcPr>
          <w:p w:rsidR="00EE046F" w:rsidRPr="00100308" w:rsidRDefault="00EE046F" w:rsidP="00EE046F">
            <w:pPr>
              <w:spacing w:line="240" w:lineRule="auto"/>
              <w:ind w:firstLine="0"/>
              <w:contextualSpacing/>
              <w:jc w:val="center"/>
              <w:rPr>
                <w:rFonts w:eastAsia="Calibri"/>
                <w:sz w:val="24"/>
                <w:szCs w:val="24"/>
                <w:lang w:eastAsia="en-US"/>
              </w:rPr>
            </w:pPr>
            <w:r w:rsidRPr="00100308">
              <w:rPr>
                <w:rFonts w:eastAsia="Calibri"/>
                <w:sz w:val="24"/>
                <w:szCs w:val="24"/>
                <w:lang w:eastAsia="en-US"/>
              </w:rPr>
              <w:t>3,0-0,74 м</w:t>
            </w:r>
          </w:p>
          <w:p w:rsidR="00EE046F" w:rsidRPr="00100308" w:rsidRDefault="00EE046F" w:rsidP="00EE046F">
            <w:pPr>
              <w:spacing w:line="240" w:lineRule="auto"/>
              <w:ind w:firstLine="0"/>
              <w:contextualSpacing/>
              <w:jc w:val="center"/>
              <w:rPr>
                <w:rFonts w:eastAsia="Calibri"/>
                <w:sz w:val="24"/>
                <w:szCs w:val="24"/>
                <w:lang w:eastAsia="en-US"/>
              </w:rPr>
            </w:pPr>
          </w:p>
        </w:tc>
      </w:tr>
      <w:tr w:rsidR="00EE046F" w:rsidRPr="00EE046F" w:rsidTr="00CA094E">
        <w:trPr>
          <w:cantSplit/>
          <w:trHeight w:hRule="exact" w:val="261"/>
          <w:jc w:val="right"/>
        </w:trPr>
        <w:tc>
          <w:tcPr>
            <w:tcW w:w="1025" w:type="dxa"/>
            <w:vAlign w:val="center"/>
          </w:tcPr>
          <w:p w:rsidR="00EE046F" w:rsidRPr="00100308" w:rsidRDefault="00EE046F" w:rsidP="00EE046F">
            <w:pPr>
              <w:spacing w:line="240" w:lineRule="auto"/>
              <w:ind w:firstLine="0"/>
              <w:contextualSpacing/>
              <w:jc w:val="center"/>
              <w:rPr>
                <w:rFonts w:eastAsia="Calibri"/>
                <w:sz w:val="24"/>
                <w:szCs w:val="24"/>
                <w:lang w:eastAsia="en-US"/>
              </w:rPr>
            </w:pPr>
            <w:r w:rsidRPr="00100308">
              <w:rPr>
                <w:rFonts w:eastAsia="Calibri"/>
                <w:sz w:val="24"/>
                <w:szCs w:val="24"/>
                <w:lang w:eastAsia="en-US"/>
              </w:rPr>
              <w:t>5</w:t>
            </w:r>
          </w:p>
        </w:tc>
        <w:tc>
          <w:tcPr>
            <w:tcW w:w="3969" w:type="dxa"/>
            <w:vAlign w:val="center"/>
          </w:tcPr>
          <w:p w:rsidR="00EE046F" w:rsidRPr="00100308" w:rsidRDefault="00EE046F" w:rsidP="00EE046F">
            <w:pPr>
              <w:spacing w:line="240" w:lineRule="auto"/>
              <w:ind w:firstLine="0"/>
              <w:contextualSpacing/>
              <w:jc w:val="left"/>
              <w:rPr>
                <w:rFonts w:eastAsia="Calibri"/>
                <w:sz w:val="24"/>
                <w:szCs w:val="24"/>
                <w:lang w:eastAsia="en-US"/>
              </w:rPr>
            </w:pPr>
            <w:r w:rsidRPr="00100308">
              <w:rPr>
                <w:rFonts w:eastAsia="Calibri"/>
                <w:sz w:val="24"/>
                <w:szCs w:val="24"/>
                <w:lang w:eastAsia="en-US"/>
              </w:rPr>
              <w:t>Посадочный материал</w:t>
            </w:r>
          </w:p>
        </w:tc>
        <w:tc>
          <w:tcPr>
            <w:tcW w:w="5352" w:type="dxa"/>
            <w:vAlign w:val="center"/>
          </w:tcPr>
          <w:p w:rsidR="00EE046F" w:rsidRPr="00100308" w:rsidRDefault="00EE046F" w:rsidP="00EE046F">
            <w:pPr>
              <w:spacing w:line="240" w:lineRule="auto"/>
              <w:ind w:firstLine="0"/>
              <w:contextualSpacing/>
              <w:jc w:val="center"/>
              <w:rPr>
                <w:rFonts w:eastAsia="Calibri"/>
                <w:sz w:val="24"/>
                <w:szCs w:val="24"/>
                <w:lang w:eastAsia="en-US"/>
              </w:rPr>
            </w:pPr>
            <w:r w:rsidRPr="00100308">
              <w:rPr>
                <w:rFonts w:eastAsia="Calibri"/>
                <w:sz w:val="24"/>
                <w:szCs w:val="24"/>
                <w:lang w:eastAsia="en-US"/>
              </w:rPr>
              <w:t>2-х летние сеянцы сосны</w:t>
            </w:r>
          </w:p>
        </w:tc>
      </w:tr>
      <w:tr w:rsidR="00EE046F" w:rsidRPr="00EE046F" w:rsidTr="00CA094E">
        <w:trPr>
          <w:cantSplit/>
          <w:trHeight w:hRule="exact" w:val="256"/>
          <w:jc w:val="right"/>
        </w:trPr>
        <w:tc>
          <w:tcPr>
            <w:tcW w:w="1025" w:type="dxa"/>
            <w:vAlign w:val="center"/>
          </w:tcPr>
          <w:p w:rsidR="00EE046F" w:rsidRPr="00100308" w:rsidRDefault="00EE046F" w:rsidP="00EE046F">
            <w:pPr>
              <w:spacing w:line="240" w:lineRule="auto"/>
              <w:ind w:firstLine="0"/>
              <w:contextualSpacing/>
              <w:jc w:val="center"/>
              <w:rPr>
                <w:rFonts w:eastAsia="Calibri"/>
                <w:sz w:val="24"/>
                <w:szCs w:val="24"/>
                <w:lang w:eastAsia="en-US"/>
              </w:rPr>
            </w:pPr>
            <w:r w:rsidRPr="00100308">
              <w:rPr>
                <w:rFonts w:eastAsia="Calibri"/>
                <w:sz w:val="24"/>
                <w:szCs w:val="24"/>
                <w:lang w:eastAsia="en-US"/>
              </w:rPr>
              <w:t>6</w:t>
            </w:r>
          </w:p>
        </w:tc>
        <w:tc>
          <w:tcPr>
            <w:tcW w:w="3969" w:type="dxa"/>
            <w:vAlign w:val="center"/>
          </w:tcPr>
          <w:p w:rsidR="00EE046F" w:rsidRPr="00100308" w:rsidRDefault="00EE046F" w:rsidP="00EE046F">
            <w:pPr>
              <w:spacing w:line="240" w:lineRule="auto"/>
              <w:ind w:firstLine="0"/>
              <w:contextualSpacing/>
              <w:jc w:val="left"/>
              <w:rPr>
                <w:rFonts w:eastAsia="Calibri"/>
                <w:sz w:val="24"/>
                <w:szCs w:val="24"/>
                <w:lang w:eastAsia="en-US"/>
              </w:rPr>
            </w:pPr>
            <w:r w:rsidRPr="00100308">
              <w:rPr>
                <w:rFonts w:eastAsia="Calibri"/>
                <w:sz w:val="24"/>
                <w:szCs w:val="24"/>
                <w:lang w:eastAsia="en-US"/>
              </w:rPr>
              <w:t>Количество высаживаемых сеянцев сосны</w:t>
            </w:r>
          </w:p>
        </w:tc>
        <w:tc>
          <w:tcPr>
            <w:tcW w:w="5352" w:type="dxa"/>
            <w:vAlign w:val="center"/>
          </w:tcPr>
          <w:p w:rsidR="00EE046F" w:rsidRPr="00100308" w:rsidRDefault="00EE046F" w:rsidP="00EE046F">
            <w:pPr>
              <w:spacing w:line="240" w:lineRule="auto"/>
              <w:ind w:firstLine="0"/>
              <w:contextualSpacing/>
              <w:jc w:val="center"/>
              <w:rPr>
                <w:rFonts w:eastAsia="Calibri"/>
                <w:sz w:val="24"/>
                <w:szCs w:val="24"/>
                <w:lang w:eastAsia="en-US"/>
              </w:rPr>
            </w:pPr>
            <w:r w:rsidRPr="00100308">
              <w:rPr>
                <w:rFonts w:eastAsia="Calibri"/>
                <w:sz w:val="24"/>
                <w:szCs w:val="24"/>
                <w:lang w:eastAsia="en-US"/>
              </w:rPr>
              <w:t>4,50 тыс. шт/га</w:t>
            </w:r>
          </w:p>
        </w:tc>
      </w:tr>
      <w:tr w:rsidR="00EE046F" w:rsidRPr="00EE046F" w:rsidTr="00CA094E">
        <w:trPr>
          <w:cantSplit/>
          <w:trHeight w:hRule="exact" w:val="256"/>
          <w:jc w:val="right"/>
        </w:trPr>
        <w:tc>
          <w:tcPr>
            <w:tcW w:w="1025" w:type="dxa"/>
            <w:vAlign w:val="center"/>
          </w:tcPr>
          <w:p w:rsidR="00EE046F" w:rsidRPr="00100308" w:rsidRDefault="00EE046F" w:rsidP="00EE046F">
            <w:pPr>
              <w:spacing w:line="240" w:lineRule="auto"/>
              <w:ind w:firstLine="0"/>
              <w:contextualSpacing/>
              <w:jc w:val="center"/>
              <w:rPr>
                <w:rFonts w:eastAsia="Calibri"/>
                <w:sz w:val="24"/>
                <w:szCs w:val="24"/>
                <w:lang w:eastAsia="en-US"/>
              </w:rPr>
            </w:pPr>
            <w:r w:rsidRPr="00100308">
              <w:rPr>
                <w:rFonts w:eastAsia="Calibri"/>
                <w:sz w:val="24"/>
                <w:szCs w:val="24"/>
                <w:lang w:eastAsia="en-US"/>
              </w:rPr>
              <w:t>7</w:t>
            </w:r>
          </w:p>
        </w:tc>
        <w:tc>
          <w:tcPr>
            <w:tcW w:w="3969" w:type="dxa"/>
            <w:vAlign w:val="center"/>
          </w:tcPr>
          <w:p w:rsidR="00EE046F" w:rsidRPr="00100308" w:rsidRDefault="00EE046F" w:rsidP="00EE046F">
            <w:pPr>
              <w:spacing w:line="240" w:lineRule="auto"/>
              <w:ind w:firstLine="0"/>
              <w:contextualSpacing/>
              <w:jc w:val="left"/>
              <w:rPr>
                <w:rFonts w:eastAsia="Calibri"/>
                <w:sz w:val="24"/>
                <w:szCs w:val="24"/>
                <w:lang w:eastAsia="en-US"/>
              </w:rPr>
            </w:pPr>
            <w:r w:rsidRPr="00100308">
              <w:rPr>
                <w:rFonts w:eastAsia="Calibri"/>
                <w:sz w:val="24"/>
                <w:szCs w:val="24"/>
                <w:lang w:eastAsia="en-US"/>
              </w:rPr>
              <w:t>Способ посадки</w:t>
            </w:r>
          </w:p>
        </w:tc>
        <w:tc>
          <w:tcPr>
            <w:tcW w:w="5352" w:type="dxa"/>
            <w:vAlign w:val="center"/>
          </w:tcPr>
          <w:p w:rsidR="00EE046F" w:rsidRPr="00100308" w:rsidRDefault="00EE046F" w:rsidP="00EE046F">
            <w:pPr>
              <w:spacing w:line="240" w:lineRule="auto"/>
              <w:ind w:firstLine="0"/>
              <w:contextualSpacing/>
              <w:jc w:val="center"/>
              <w:rPr>
                <w:rFonts w:eastAsia="Calibri"/>
                <w:sz w:val="24"/>
                <w:szCs w:val="24"/>
                <w:lang w:eastAsia="en-US"/>
              </w:rPr>
            </w:pPr>
            <w:r w:rsidRPr="00100308">
              <w:rPr>
                <w:rFonts w:eastAsia="Calibri"/>
                <w:sz w:val="24"/>
                <w:szCs w:val="24"/>
                <w:lang w:eastAsia="en-US"/>
              </w:rPr>
              <w:t>ручной</w:t>
            </w:r>
          </w:p>
        </w:tc>
      </w:tr>
      <w:tr w:rsidR="00EE046F" w:rsidRPr="00EE046F" w:rsidTr="00CA094E">
        <w:trPr>
          <w:cantSplit/>
          <w:trHeight w:hRule="exact" w:val="256"/>
          <w:jc w:val="right"/>
        </w:trPr>
        <w:tc>
          <w:tcPr>
            <w:tcW w:w="1025" w:type="dxa"/>
            <w:vAlign w:val="center"/>
          </w:tcPr>
          <w:p w:rsidR="00EE046F" w:rsidRPr="00100308" w:rsidRDefault="00EE046F" w:rsidP="00EE046F">
            <w:pPr>
              <w:spacing w:line="240" w:lineRule="auto"/>
              <w:ind w:firstLine="0"/>
              <w:contextualSpacing/>
              <w:jc w:val="center"/>
              <w:rPr>
                <w:rFonts w:eastAsia="Calibri"/>
                <w:sz w:val="24"/>
                <w:szCs w:val="24"/>
                <w:lang w:eastAsia="en-US"/>
              </w:rPr>
            </w:pPr>
            <w:r w:rsidRPr="00100308">
              <w:rPr>
                <w:rFonts w:eastAsia="Calibri"/>
                <w:sz w:val="24"/>
                <w:szCs w:val="24"/>
                <w:lang w:eastAsia="en-US"/>
              </w:rPr>
              <w:t>8</w:t>
            </w:r>
          </w:p>
        </w:tc>
        <w:tc>
          <w:tcPr>
            <w:tcW w:w="3969" w:type="dxa"/>
            <w:vAlign w:val="center"/>
          </w:tcPr>
          <w:p w:rsidR="00EE046F" w:rsidRPr="00100308" w:rsidRDefault="00EE046F" w:rsidP="00EE046F">
            <w:pPr>
              <w:spacing w:line="240" w:lineRule="auto"/>
              <w:ind w:firstLine="0"/>
              <w:contextualSpacing/>
              <w:jc w:val="left"/>
              <w:rPr>
                <w:rFonts w:eastAsia="Calibri"/>
                <w:sz w:val="24"/>
                <w:szCs w:val="24"/>
                <w:lang w:eastAsia="en-US"/>
              </w:rPr>
            </w:pPr>
            <w:r w:rsidRPr="00100308">
              <w:rPr>
                <w:rFonts w:eastAsia="Calibri"/>
                <w:sz w:val="24"/>
                <w:szCs w:val="24"/>
                <w:lang w:eastAsia="en-US"/>
              </w:rPr>
              <w:t>Количество пней на 1 га</w:t>
            </w:r>
          </w:p>
        </w:tc>
        <w:tc>
          <w:tcPr>
            <w:tcW w:w="5352" w:type="dxa"/>
            <w:vAlign w:val="center"/>
          </w:tcPr>
          <w:p w:rsidR="00EE046F" w:rsidRPr="00100308" w:rsidRDefault="00EE046F" w:rsidP="00EE046F">
            <w:pPr>
              <w:spacing w:line="240" w:lineRule="auto"/>
              <w:ind w:firstLine="0"/>
              <w:contextualSpacing/>
              <w:jc w:val="center"/>
              <w:rPr>
                <w:rFonts w:eastAsia="Calibri"/>
                <w:sz w:val="24"/>
                <w:szCs w:val="24"/>
                <w:lang w:eastAsia="en-US"/>
              </w:rPr>
            </w:pPr>
            <w:r w:rsidRPr="00100308">
              <w:rPr>
                <w:rFonts w:eastAsia="Calibri"/>
                <w:sz w:val="24"/>
                <w:szCs w:val="24"/>
                <w:lang w:eastAsia="en-US"/>
              </w:rPr>
              <w:t>до 500 шт</w:t>
            </w:r>
          </w:p>
        </w:tc>
      </w:tr>
      <w:tr w:rsidR="00EE046F" w:rsidRPr="00EE046F" w:rsidTr="00CA094E">
        <w:trPr>
          <w:cantSplit/>
          <w:trHeight w:hRule="exact" w:val="256"/>
          <w:jc w:val="right"/>
        </w:trPr>
        <w:tc>
          <w:tcPr>
            <w:tcW w:w="1025" w:type="dxa"/>
            <w:vAlign w:val="center"/>
          </w:tcPr>
          <w:p w:rsidR="00EE046F" w:rsidRPr="00100308" w:rsidRDefault="00EE046F" w:rsidP="00EE046F">
            <w:pPr>
              <w:spacing w:line="240" w:lineRule="auto"/>
              <w:ind w:firstLine="0"/>
              <w:contextualSpacing/>
              <w:jc w:val="center"/>
              <w:rPr>
                <w:rFonts w:eastAsia="Calibri"/>
                <w:sz w:val="24"/>
                <w:szCs w:val="24"/>
                <w:lang w:eastAsia="en-US"/>
              </w:rPr>
            </w:pPr>
            <w:r w:rsidRPr="00100308">
              <w:rPr>
                <w:rFonts w:eastAsia="Calibri"/>
                <w:sz w:val="24"/>
                <w:szCs w:val="24"/>
                <w:lang w:eastAsia="en-US"/>
              </w:rPr>
              <w:t>9</w:t>
            </w:r>
          </w:p>
        </w:tc>
        <w:tc>
          <w:tcPr>
            <w:tcW w:w="3969" w:type="dxa"/>
            <w:vAlign w:val="center"/>
          </w:tcPr>
          <w:p w:rsidR="00EE046F" w:rsidRPr="00100308" w:rsidRDefault="00EE046F" w:rsidP="00EE046F">
            <w:pPr>
              <w:spacing w:line="240" w:lineRule="auto"/>
              <w:ind w:firstLine="0"/>
              <w:contextualSpacing/>
              <w:jc w:val="left"/>
              <w:rPr>
                <w:rFonts w:eastAsia="Calibri"/>
                <w:sz w:val="24"/>
                <w:szCs w:val="24"/>
                <w:lang w:eastAsia="en-US"/>
              </w:rPr>
            </w:pPr>
            <w:r w:rsidRPr="00100308">
              <w:rPr>
                <w:rFonts w:eastAsia="Calibri"/>
                <w:sz w:val="24"/>
                <w:szCs w:val="24"/>
                <w:lang w:eastAsia="en-US"/>
              </w:rPr>
              <w:t xml:space="preserve">Расстояние доставки рабочих </w:t>
            </w:r>
          </w:p>
        </w:tc>
        <w:tc>
          <w:tcPr>
            <w:tcW w:w="5352" w:type="dxa"/>
            <w:vAlign w:val="center"/>
          </w:tcPr>
          <w:p w:rsidR="00EE046F" w:rsidRPr="00100308" w:rsidRDefault="00EE046F" w:rsidP="00EE046F">
            <w:pPr>
              <w:spacing w:line="240" w:lineRule="auto"/>
              <w:ind w:firstLine="0"/>
              <w:contextualSpacing/>
              <w:jc w:val="center"/>
              <w:rPr>
                <w:rFonts w:eastAsia="Calibri"/>
                <w:sz w:val="24"/>
                <w:szCs w:val="24"/>
                <w:lang w:eastAsia="en-US"/>
              </w:rPr>
            </w:pPr>
            <w:r w:rsidRPr="00100308">
              <w:rPr>
                <w:rFonts w:eastAsia="Calibri"/>
                <w:sz w:val="24"/>
                <w:szCs w:val="24"/>
                <w:lang w:eastAsia="en-US"/>
              </w:rPr>
              <w:t>50 км</w:t>
            </w:r>
          </w:p>
        </w:tc>
      </w:tr>
    </w:tbl>
    <w:p w:rsidR="00EE046F" w:rsidRPr="00EE046F" w:rsidRDefault="00EE046F" w:rsidP="00EE046F">
      <w:pPr>
        <w:pStyle w:val="aa"/>
        <w:spacing w:line="240" w:lineRule="auto"/>
        <w:ind w:left="0" w:firstLine="567"/>
        <w:rPr>
          <w:szCs w:val="28"/>
          <w:lang w:eastAsia="en-US"/>
        </w:rPr>
      </w:pPr>
    </w:p>
    <w:p w:rsidR="00CB5D72" w:rsidRDefault="00CB5D72" w:rsidP="00CB5D72">
      <w:pPr>
        <w:pStyle w:val="aa"/>
        <w:spacing w:line="240" w:lineRule="auto"/>
        <w:ind w:left="0" w:firstLine="567"/>
        <w:rPr>
          <w:b/>
          <w:szCs w:val="28"/>
        </w:rPr>
      </w:pPr>
      <w:r w:rsidRPr="00CB5D72">
        <w:rPr>
          <w:rFonts w:eastAsia="Calibri"/>
          <w:b/>
          <w:szCs w:val="28"/>
          <w:lang w:eastAsia="en-US"/>
        </w:rPr>
        <w:t xml:space="preserve">27-4. </w:t>
      </w:r>
      <w:r w:rsidRPr="00CB5D72">
        <w:rPr>
          <w:b/>
          <w:szCs w:val="28"/>
        </w:rPr>
        <w:t>Лесоразведение путем создания искусственных лесных насаждений методом механизированной посадки сеянцев с открытой корневой системой без предварительной обработки почвы.</w:t>
      </w:r>
    </w:p>
    <w:p w:rsidR="00CB5D72" w:rsidRPr="00CB5D72" w:rsidRDefault="00CB5D72" w:rsidP="00CB5D72">
      <w:pPr>
        <w:pStyle w:val="aa"/>
        <w:spacing w:line="240" w:lineRule="auto"/>
        <w:ind w:left="0" w:firstLine="567"/>
        <w:rPr>
          <w:szCs w:val="28"/>
          <w:lang w:eastAsia="en-US"/>
        </w:rPr>
      </w:pPr>
      <w:r>
        <w:rPr>
          <w:szCs w:val="28"/>
        </w:rPr>
        <w:t xml:space="preserve">27-4.1. </w:t>
      </w:r>
      <w:r w:rsidRPr="00CB5D72">
        <w:rPr>
          <w:szCs w:val="28"/>
          <w:lang w:eastAsia="en-US"/>
        </w:rPr>
        <w:t>Базовой технологией выполнения работ по лесоразведению путем создания искусственных лесных насаждений методом механизированной посадки сеянцев с открытой корневой системой без предварительной обработки почвы является:</w:t>
      </w:r>
    </w:p>
    <w:p w:rsidR="00CB5D72" w:rsidRPr="00CB5D72" w:rsidRDefault="00CB5D72" w:rsidP="00CB5D72">
      <w:pPr>
        <w:spacing w:line="240" w:lineRule="auto"/>
        <w:ind w:firstLine="0"/>
        <w:contextualSpacing/>
        <w:rPr>
          <w:rFonts w:eastAsia="Calibri"/>
          <w:szCs w:val="28"/>
          <w:lang w:eastAsia="en-US"/>
        </w:rPr>
      </w:pPr>
    </w:p>
    <w:p w:rsidR="00CB5D72" w:rsidRPr="00CB5D72" w:rsidRDefault="00CB5D72" w:rsidP="00CB5D72">
      <w:pPr>
        <w:spacing w:line="240" w:lineRule="auto"/>
        <w:ind w:firstLine="567"/>
        <w:contextualSpacing/>
        <w:rPr>
          <w:rFonts w:eastAsia="Calibri"/>
          <w:szCs w:val="28"/>
          <w:lang w:eastAsia="en-US"/>
        </w:rPr>
      </w:pPr>
      <w:r w:rsidRPr="00CB5D72">
        <w:rPr>
          <w:rFonts w:eastAsia="Calibri"/>
          <w:szCs w:val="28"/>
          <w:lang w:eastAsia="en-US"/>
        </w:rPr>
        <w:t>1. Выкопка лопатой сеянцев, выборка, сортировка по стандарту, увязка в пучки, прикопка.</w:t>
      </w:r>
    </w:p>
    <w:p w:rsidR="00CB5D72" w:rsidRPr="00CB5D72" w:rsidRDefault="00CB5D72" w:rsidP="00CB5D72">
      <w:pPr>
        <w:spacing w:line="240" w:lineRule="auto"/>
        <w:ind w:firstLine="567"/>
        <w:contextualSpacing/>
        <w:rPr>
          <w:rFonts w:eastAsia="Calibri"/>
          <w:szCs w:val="28"/>
          <w:lang w:eastAsia="en-US"/>
        </w:rPr>
      </w:pPr>
      <w:r w:rsidRPr="00CB5D72">
        <w:rPr>
          <w:rFonts w:eastAsia="Calibri"/>
          <w:szCs w:val="28"/>
          <w:lang w:eastAsia="en-US"/>
        </w:rPr>
        <w:t>2. 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p w:rsidR="00CB5D72" w:rsidRPr="00CB5D72" w:rsidRDefault="00CB5D72" w:rsidP="00CB5D72">
      <w:pPr>
        <w:spacing w:line="240" w:lineRule="auto"/>
        <w:ind w:firstLine="567"/>
        <w:contextualSpacing/>
        <w:rPr>
          <w:rFonts w:eastAsia="Calibri"/>
          <w:szCs w:val="28"/>
          <w:lang w:eastAsia="en-US"/>
        </w:rPr>
      </w:pPr>
      <w:r w:rsidRPr="00CB5D72">
        <w:rPr>
          <w:rFonts w:eastAsia="Calibri"/>
          <w:szCs w:val="28"/>
          <w:lang w:eastAsia="en-US"/>
        </w:rPr>
        <w:lastRenderedPageBreak/>
        <w:t>3. Разметка лесокультурной площади путем провешивания оси полос.</w:t>
      </w:r>
    </w:p>
    <w:p w:rsidR="00CB5D72" w:rsidRPr="00CB5D72" w:rsidRDefault="00CB5D72" w:rsidP="00CB5D72">
      <w:pPr>
        <w:spacing w:line="240" w:lineRule="auto"/>
        <w:ind w:firstLine="567"/>
        <w:contextualSpacing/>
        <w:rPr>
          <w:rFonts w:eastAsia="Calibri"/>
          <w:szCs w:val="28"/>
          <w:lang w:eastAsia="en-US"/>
        </w:rPr>
      </w:pPr>
      <w:r w:rsidRPr="00CB5D72">
        <w:rPr>
          <w:rFonts w:eastAsia="Calibri"/>
          <w:szCs w:val="28"/>
          <w:lang w:eastAsia="en-US"/>
        </w:rPr>
        <w:t>4. Посадка с подноской сеянцев в пласт или дно борозд  (тракторист машинист).</w:t>
      </w:r>
    </w:p>
    <w:p w:rsidR="00CB5D72" w:rsidRPr="00CB5D72" w:rsidRDefault="00CB5D72" w:rsidP="00CB5D72">
      <w:pPr>
        <w:spacing w:line="240" w:lineRule="auto"/>
        <w:ind w:firstLine="567"/>
        <w:contextualSpacing/>
        <w:rPr>
          <w:rFonts w:eastAsia="Calibri"/>
          <w:szCs w:val="28"/>
          <w:lang w:eastAsia="en-US"/>
        </w:rPr>
      </w:pPr>
      <w:r w:rsidRPr="00CB5D72">
        <w:rPr>
          <w:rFonts w:eastAsia="Calibri"/>
          <w:szCs w:val="28"/>
          <w:lang w:eastAsia="en-US"/>
        </w:rPr>
        <w:t>рабочие, занятые посадкой (2 чел.);</w:t>
      </w:r>
    </w:p>
    <w:p w:rsidR="00CB5D72" w:rsidRPr="00CB5D72" w:rsidRDefault="00CB5D72" w:rsidP="00CB5D72">
      <w:pPr>
        <w:spacing w:line="240" w:lineRule="auto"/>
        <w:ind w:firstLine="567"/>
        <w:contextualSpacing/>
        <w:rPr>
          <w:rFonts w:eastAsia="Calibri"/>
          <w:szCs w:val="28"/>
          <w:lang w:eastAsia="en-US"/>
        </w:rPr>
      </w:pPr>
      <w:r w:rsidRPr="00CB5D72">
        <w:rPr>
          <w:rFonts w:eastAsia="Calibri"/>
          <w:szCs w:val="28"/>
          <w:lang w:eastAsia="en-US"/>
        </w:rPr>
        <w:t>рабочий занятый оправкой сеянцев (1 чел);</w:t>
      </w:r>
    </w:p>
    <w:p w:rsidR="00CB5D72" w:rsidRPr="00CB5D72" w:rsidRDefault="00CB5D72" w:rsidP="00CB5D72">
      <w:pPr>
        <w:spacing w:line="240" w:lineRule="auto"/>
        <w:ind w:firstLine="567"/>
        <w:contextualSpacing/>
        <w:rPr>
          <w:rFonts w:eastAsia="Calibri"/>
          <w:szCs w:val="28"/>
          <w:lang w:eastAsia="en-US"/>
        </w:rPr>
      </w:pPr>
      <w:r w:rsidRPr="00CB5D72">
        <w:rPr>
          <w:rFonts w:eastAsia="Calibri"/>
          <w:szCs w:val="28"/>
          <w:lang w:eastAsia="en-US"/>
        </w:rPr>
        <w:t>рабочий, занятый подноской и заправкой машин посадочным материалом (0,5 ставки).</w:t>
      </w:r>
    </w:p>
    <w:p w:rsidR="00CB5D72" w:rsidRPr="00CB5D72" w:rsidRDefault="00CB5D72" w:rsidP="00CB5D72">
      <w:pPr>
        <w:spacing w:line="240" w:lineRule="auto"/>
        <w:ind w:firstLine="567"/>
        <w:contextualSpacing/>
        <w:rPr>
          <w:rFonts w:eastAsia="Calibri"/>
          <w:szCs w:val="28"/>
          <w:lang w:eastAsia="en-US"/>
        </w:rPr>
      </w:pPr>
      <w:r w:rsidRPr="00CB5D72">
        <w:rPr>
          <w:rFonts w:eastAsia="Calibri"/>
          <w:szCs w:val="28"/>
          <w:lang w:eastAsia="en-US"/>
        </w:rPr>
        <w:t>5. Изготовление из растущего леса и постановка деляночных столбов.</w:t>
      </w:r>
    </w:p>
    <w:p w:rsidR="00CB5D72" w:rsidRPr="00CB5D72" w:rsidRDefault="00CB5D72" w:rsidP="00CB5D72">
      <w:pPr>
        <w:spacing w:line="240" w:lineRule="auto"/>
        <w:ind w:firstLine="567"/>
        <w:contextualSpacing/>
        <w:rPr>
          <w:rFonts w:eastAsia="Calibri"/>
          <w:szCs w:val="28"/>
          <w:lang w:eastAsia="en-US"/>
        </w:rPr>
      </w:pPr>
      <w:r w:rsidRPr="00CB5D72">
        <w:rPr>
          <w:rFonts w:eastAsia="Calibri"/>
          <w:szCs w:val="28"/>
          <w:lang w:eastAsia="en-US"/>
        </w:rPr>
        <w:t>6. Доставка рабочих и посадочного материала.</w:t>
      </w:r>
    </w:p>
    <w:p w:rsidR="00CB5D72" w:rsidRPr="00CB5D72" w:rsidRDefault="00CB5D72" w:rsidP="00CB5D72">
      <w:pPr>
        <w:spacing w:line="240" w:lineRule="auto"/>
        <w:ind w:firstLine="567"/>
        <w:contextualSpacing/>
        <w:jc w:val="center"/>
        <w:rPr>
          <w:rFonts w:eastAsia="Calibri"/>
          <w:b/>
          <w:szCs w:val="28"/>
          <w:lang w:eastAsia="en-US"/>
        </w:rPr>
      </w:pPr>
    </w:p>
    <w:p w:rsidR="00CB5D72" w:rsidRPr="00CB5D72" w:rsidRDefault="00CB5D72" w:rsidP="00CB5D72">
      <w:pPr>
        <w:spacing w:line="240" w:lineRule="auto"/>
        <w:ind w:firstLine="567"/>
        <w:contextualSpacing/>
        <w:rPr>
          <w:rFonts w:eastAsia="Calibri"/>
          <w:szCs w:val="28"/>
          <w:lang w:eastAsia="en-US"/>
        </w:rPr>
      </w:pPr>
      <w:r w:rsidRPr="00CB5D72">
        <w:rPr>
          <w:rFonts w:eastAsia="Calibri"/>
          <w:szCs w:val="28"/>
          <w:lang w:eastAsia="en-US"/>
        </w:rPr>
        <w:t>Базовый состав машин и механизмов, а также оборудования необходимого для выполнения работ по лесоразведению путем создания искусственных лесных насаждений методом механизированной посадки сеянцев с открытой корневой системой без предварительной обработки почвы, приведены в таблице 1.</w:t>
      </w:r>
    </w:p>
    <w:p w:rsidR="00CB5D72" w:rsidRPr="00CB5D72" w:rsidRDefault="00CB5D72" w:rsidP="00CB5D72">
      <w:pPr>
        <w:spacing w:line="240" w:lineRule="auto"/>
        <w:ind w:firstLine="567"/>
        <w:contextualSpacing/>
        <w:rPr>
          <w:rFonts w:eastAsia="Calibri"/>
          <w:szCs w:val="28"/>
          <w:lang w:eastAsia="en-US"/>
        </w:rPr>
      </w:pPr>
    </w:p>
    <w:p w:rsidR="00CB5D72" w:rsidRPr="00CB5D72" w:rsidRDefault="00CB5D72" w:rsidP="00CB5D72">
      <w:pPr>
        <w:spacing w:line="240" w:lineRule="auto"/>
        <w:ind w:left="7090" w:firstLine="709"/>
        <w:contextualSpacing/>
        <w:rPr>
          <w:rFonts w:eastAsia="Calibri"/>
          <w:szCs w:val="28"/>
          <w:lang w:eastAsia="en-US"/>
        </w:rPr>
      </w:pPr>
      <w:r w:rsidRPr="00CB5D72">
        <w:rPr>
          <w:rFonts w:eastAsia="Calibri"/>
          <w:szCs w:val="28"/>
          <w:lang w:eastAsia="en-US"/>
        </w:rPr>
        <w:t xml:space="preserve">        Таблица 1</w:t>
      </w:r>
    </w:p>
    <w:tbl>
      <w:tblPr>
        <w:tblW w:w="1027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5184"/>
        <w:gridCol w:w="4237"/>
      </w:tblGrid>
      <w:tr w:rsidR="00CB5D72" w:rsidRPr="00CB5D72" w:rsidTr="001C4B96">
        <w:trPr>
          <w:trHeight w:val="189"/>
        </w:trPr>
        <w:tc>
          <w:tcPr>
            <w:tcW w:w="855" w:type="dxa"/>
            <w:vAlign w:val="center"/>
          </w:tcPr>
          <w:p w:rsidR="00CB5D72" w:rsidRPr="00CB5D72" w:rsidRDefault="00CB5D72" w:rsidP="00CB5D72">
            <w:pPr>
              <w:keepNext/>
              <w:spacing w:line="240" w:lineRule="auto"/>
              <w:ind w:firstLine="0"/>
              <w:contextualSpacing/>
              <w:jc w:val="center"/>
              <w:rPr>
                <w:rFonts w:eastAsia="Calibri"/>
                <w:sz w:val="24"/>
                <w:szCs w:val="24"/>
                <w:lang w:eastAsia="en-US"/>
              </w:rPr>
            </w:pPr>
            <w:r w:rsidRPr="00CB5D72">
              <w:rPr>
                <w:rFonts w:eastAsia="Calibri"/>
                <w:sz w:val="24"/>
                <w:szCs w:val="24"/>
                <w:lang w:eastAsia="en-US"/>
              </w:rPr>
              <w:t>№ п.п</w:t>
            </w:r>
          </w:p>
        </w:tc>
        <w:tc>
          <w:tcPr>
            <w:tcW w:w="5184" w:type="dxa"/>
            <w:vAlign w:val="center"/>
          </w:tcPr>
          <w:p w:rsidR="00CB5D72" w:rsidRPr="00CB5D72" w:rsidRDefault="00CB5D72" w:rsidP="00CB5D72">
            <w:pPr>
              <w:keepNext/>
              <w:spacing w:line="240" w:lineRule="auto"/>
              <w:ind w:firstLine="0"/>
              <w:contextualSpacing/>
              <w:jc w:val="center"/>
              <w:rPr>
                <w:rFonts w:eastAsia="Calibri"/>
                <w:sz w:val="24"/>
                <w:szCs w:val="24"/>
                <w:lang w:eastAsia="en-US"/>
              </w:rPr>
            </w:pPr>
            <w:r w:rsidRPr="00CB5D72">
              <w:rPr>
                <w:rFonts w:eastAsia="Calibri"/>
                <w:sz w:val="24"/>
                <w:szCs w:val="24"/>
                <w:lang w:eastAsia="en-US"/>
              </w:rPr>
              <w:t>Наименование машин и механизмов</w:t>
            </w:r>
          </w:p>
        </w:tc>
        <w:tc>
          <w:tcPr>
            <w:tcW w:w="4237" w:type="dxa"/>
            <w:vAlign w:val="center"/>
          </w:tcPr>
          <w:p w:rsidR="00CB5D72" w:rsidRPr="00CB5D72" w:rsidRDefault="00CB5D72" w:rsidP="00CB5D72">
            <w:pPr>
              <w:keepNext/>
              <w:spacing w:line="240" w:lineRule="auto"/>
              <w:ind w:firstLine="0"/>
              <w:contextualSpacing/>
              <w:jc w:val="center"/>
              <w:rPr>
                <w:rFonts w:eastAsia="Calibri"/>
                <w:sz w:val="24"/>
                <w:szCs w:val="24"/>
                <w:lang w:eastAsia="en-US"/>
              </w:rPr>
            </w:pPr>
            <w:r w:rsidRPr="00CB5D72">
              <w:rPr>
                <w:rFonts w:eastAsia="Calibri"/>
                <w:sz w:val="24"/>
                <w:szCs w:val="24"/>
                <w:lang w:eastAsia="en-US"/>
              </w:rPr>
              <w:t>Марка машин и механизмов</w:t>
            </w:r>
          </w:p>
        </w:tc>
      </w:tr>
      <w:tr w:rsidR="00CB5D72" w:rsidRPr="00CB5D72" w:rsidTr="001C4B96">
        <w:trPr>
          <w:cantSplit/>
          <w:trHeight w:hRule="exact" w:val="308"/>
        </w:trPr>
        <w:tc>
          <w:tcPr>
            <w:tcW w:w="855" w:type="dxa"/>
            <w:vAlign w:val="center"/>
          </w:tcPr>
          <w:p w:rsidR="00CB5D72" w:rsidRPr="00100308" w:rsidRDefault="00CB5D72" w:rsidP="00CB5D72">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1</w:t>
            </w:r>
          </w:p>
        </w:tc>
        <w:tc>
          <w:tcPr>
            <w:tcW w:w="5184" w:type="dxa"/>
            <w:vAlign w:val="center"/>
          </w:tcPr>
          <w:p w:rsidR="00CB5D72" w:rsidRPr="00100308" w:rsidRDefault="00CB5D72" w:rsidP="00CB5D72">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Бензопила</w:t>
            </w:r>
          </w:p>
        </w:tc>
        <w:tc>
          <w:tcPr>
            <w:tcW w:w="4237" w:type="dxa"/>
            <w:vAlign w:val="center"/>
          </w:tcPr>
          <w:p w:rsidR="00CB5D72" w:rsidRPr="00100308" w:rsidRDefault="00CB5D72" w:rsidP="00CB5D72">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Хускварна</w:t>
            </w:r>
          </w:p>
        </w:tc>
      </w:tr>
      <w:tr w:rsidR="00CB5D72" w:rsidRPr="00CB5D72" w:rsidTr="001C4B96">
        <w:trPr>
          <w:cantSplit/>
          <w:trHeight w:hRule="exact" w:val="308"/>
        </w:trPr>
        <w:tc>
          <w:tcPr>
            <w:tcW w:w="855" w:type="dxa"/>
            <w:vAlign w:val="center"/>
          </w:tcPr>
          <w:p w:rsidR="00CB5D72" w:rsidRPr="00100308" w:rsidRDefault="00CB5D72" w:rsidP="00CB5D72">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2</w:t>
            </w:r>
          </w:p>
        </w:tc>
        <w:tc>
          <w:tcPr>
            <w:tcW w:w="5184" w:type="dxa"/>
            <w:vAlign w:val="center"/>
          </w:tcPr>
          <w:p w:rsidR="00CB5D72" w:rsidRPr="00100308" w:rsidRDefault="00CB5D72" w:rsidP="00CB5D72">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Трактор</w:t>
            </w:r>
          </w:p>
        </w:tc>
        <w:tc>
          <w:tcPr>
            <w:tcW w:w="4237" w:type="dxa"/>
            <w:vAlign w:val="center"/>
          </w:tcPr>
          <w:p w:rsidR="00CB5D72" w:rsidRPr="00100308" w:rsidRDefault="00CB5D72" w:rsidP="00CB5D72">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МТЗ-82</w:t>
            </w:r>
          </w:p>
        </w:tc>
      </w:tr>
      <w:tr w:rsidR="00CB5D72" w:rsidRPr="00CB5D72" w:rsidTr="001C4B96">
        <w:trPr>
          <w:cantSplit/>
          <w:trHeight w:hRule="exact" w:val="308"/>
        </w:trPr>
        <w:tc>
          <w:tcPr>
            <w:tcW w:w="855" w:type="dxa"/>
            <w:vAlign w:val="center"/>
          </w:tcPr>
          <w:p w:rsidR="00CB5D72" w:rsidRPr="00100308" w:rsidRDefault="00CB5D72" w:rsidP="00CB5D72">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3</w:t>
            </w:r>
          </w:p>
        </w:tc>
        <w:tc>
          <w:tcPr>
            <w:tcW w:w="5184" w:type="dxa"/>
            <w:vAlign w:val="center"/>
          </w:tcPr>
          <w:p w:rsidR="00CB5D72" w:rsidRPr="00100308" w:rsidRDefault="00CB5D72" w:rsidP="00CB5D72">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Лесопосадочная машина</w:t>
            </w:r>
          </w:p>
        </w:tc>
        <w:tc>
          <w:tcPr>
            <w:tcW w:w="4237" w:type="dxa"/>
            <w:vAlign w:val="center"/>
          </w:tcPr>
          <w:p w:rsidR="00CB5D72" w:rsidRPr="00100308" w:rsidRDefault="00CB5D72" w:rsidP="00CB5D72">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ЛПМ-1</w:t>
            </w:r>
          </w:p>
        </w:tc>
      </w:tr>
      <w:tr w:rsidR="00CB5D72" w:rsidRPr="00CB5D72" w:rsidTr="001C4B96">
        <w:trPr>
          <w:cantSplit/>
          <w:trHeight w:hRule="exact" w:val="308"/>
        </w:trPr>
        <w:tc>
          <w:tcPr>
            <w:tcW w:w="855" w:type="dxa"/>
            <w:vAlign w:val="center"/>
          </w:tcPr>
          <w:p w:rsidR="00CB5D72" w:rsidRPr="00100308" w:rsidRDefault="00CB5D72" w:rsidP="00CB5D72">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4</w:t>
            </w:r>
          </w:p>
        </w:tc>
        <w:tc>
          <w:tcPr>
            <w:tcW w:w="5184" w:type="dxa"/>
            <w:vAlign w:val="center"/>
          </w:tcPr>
          <w:p w:rsidR="00CB5D72" w:rsidRPr="00100308" w:rsidRDefault="00CB5D72" w:rsidP="00CB5D72">
            <w:pPr>
              <w:spacing w:after="200" w:line="276" w:lineRule="auto"/>
              <w:ind w:firstLine="0"/>
              <w:contextualSpacing/>
              <w:jc w:val="left"/>
              <w:rPr>
                <w:rFonts w:eastAsia="Calibri"/>
                <w:sz w:val="24"/>
                <w:szCs w:val="24"/>
                <w:lang w:eastAsia="en-US"/>
              </w:rPr>
            </w:pPr>
            <w:r w:rsidRPr="00100308">
              <w:rPr>
                <w:rFonts w:eastAsia="Calibri"/>
                <w:sz w:val="24"/>
                <w:szCs w:val="24"/>
                <w:lang w:eastAsia="en-US"/>
              </w:rPr>
              <w:t>Автомобиль</w:t>
            </w:r>
          </w:p>
        </w:tc>
        <w:tc>
          <w:tcPr>
            <w:tcW w:w="4237" w:type="dxa"/>
            <w:vAlign w:val="center"/>
          </w:tcPr>
          <w:p w:rsidR="00CB5D72" w:rsidRPr="00100308" w:rsidRDefault="00CB5D72" w:rsidP="00CB5D72">
            <w:pPr>
              <w:spacing w:after="200" w:line="276" w:lineRule="auto"/>
              <w:ind w:firstLine="0"/>
              <w:contextualSpacing/>
              <w:jc w:val="center"/>
              <w:rPr>
                <w:rFonts w:eastAsia="Calibri"/>
                <w:sz w:val="24"/>
                <w:szCs w:val="24"/>
                <w:lang w:eastAsia="en-US"/>
              </w:rPr>
            </w:pPr>
            <w:r w:rsidRPr="00100308">
              <w:rPr>
                <w:rFonts w:eastAsia="Calibri"/>
                <w:sz w:val="24"/>
                <w:szCs w:val="24"/>
                <w:lang w:eastAsia="en-US"/>
              </w:rPr>
              <w:t>УАЗ-3909</w:t>
            </w:r>
          </w:p>
        </w:tc>
      </w:tr>
    </w:tbl>
    <w:p w:rsidR="00CB5D72" w:rsidRPr="00CB5D72" w:rsidRDefault="00CB5D72" w:rsidP="00CB5D72">
      <w:pPr>
        <w:spacing w:line="240" w:lineRule="auto"/>
        <w:ind w:firstLine="0"/>
        <w:contextualSpacing/>
        <w:jc w:val="center"/>
        <w:rPr>
          <w:rFonts w:eastAsia="Calibri"/>
          <w:b/>
          <w:szCs w:val="28"/>
          <w:lang w:eastAsia="en-US"/>
        </w:rPr>
      </w:pPr>
    </w:p>
    <w:p w:rsidR="00CB5D72" w:rsidRPr="00CB5D72" w:rsidRDefault="00CB5D72" w:rsidP="00CB5D72">
      <w:pPr>
        <w:spacing w:line="240" w:lineRule="auto"/>
        <w:ind w:firstLine="567"/>
        <w:contextualSpacing/>
        <w:rPr>
          <w:rFonts w:eastAsia="Calibri"/>
          <w:szCs w:val="28"/>
          <w:lang w:eastAsia="en-US"/>
        </w:rPr>
      </w:pPr>
      <w:r>
        <w:rPr>
          <w:rFonts w:eastAsia="Calibri"/>
          <w:szCs w:val="28"/>
          <w:lang w:eastAsia="en-US"/>
        </w:rPr>
        <w:t xml:space="preserve">27-4.2. </w:t>
      </w:r>
      <w:r w:rsidRPr="00CB5D72">
        <w:rPr>
          <w:rFonts w:eastAsia="Calibri"/>
          <w:szCs w:val="28"/>
          <w:lang w:eastAsia="en-US"/>
        </w:rPr>
        <w:t>Нормы выработки и нормы времени, необходимые для выполнения работ по лесоразведению путем создания искусственных лесных насаждений методом механизированной посадки сеянцев с открытой корневой системой без предварительной обработки почвы приведены в таблице 2, исходя из базовых условий ее выполнении, указанных в таблице 3</w:t>
      </w:r>
    </w:p>
    <w:p w:rsidR="00CB5D72" w:rsidRPr="00CB5D72" w:rsidRDefault="00CB5D72" w:rsidP="00CB5D72">
      <w:pPr>
        <w:spacing w:line="240" w:lineRule="auto"/>
        <w:ind w:firstLine="0"/>
        <w:jc w:val="right"/>
        <w:rPr>
          <w:sz w:val="18"/>
        </w:rPr>
      </w:pPr>
      <w:r w:rsidRPr="00CB5D72">
        <w:rPr>
          <w:szCs w:val="28"/>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28"/>
        <w:gridCol w:w="1134"/>
        <w:gridCol w:w="1200"/>
        <w:gridCol w:w="1494"/>
        <w:gridCol w:w="1275"/>
      </w:tblGrid>
      <w:tr w:rsidR="00CB5D72" w:rsidRPr="00CB5D72" w:rsidTr="00F03476">
        <w:trPr>
          <w:trHeight w:val="172"/>
          <w:tblHeader/>
        </w:trPr>
        <w:tc>
          <w:tcPr>
            <w:tcW w:w="675" w:type="dxa"/>
            <w:vMerge w:val="restart"/>
            <w:vAlign w:val="center"/>
          </w:tcPr>
          <w:p w:rsidR="00CB5D72" w:rsidRPr="00CB5D72" w:rsidRDefault="00CB5D72" w:rsidP="00CB5D72">
            <w:pPr>
              <w:keepNext/>
              <w:spacing w:line="240" w:lineRule="auto"/>
              <w:ind w:firstLine="0"/>
              <w:contextualSpacing/>
              <w:jc w:val="center"/>
              <w:rPr>
                <w:rFonts w:eastAsia="Calibri"/>
                <w:sz w:val="24"/>
                <w:szCs w:val="24"/>
                <w:lang w:eastAsia="en-US"/>
              </w:rPr>
            </w:pPr>
            <w:r w:rsidRPr="00CB5D72">
              <w:rPr>
                <w:rFonts w:eastAsia="Calibri"/>
                <w:sz w:val="24"/>
                <w:szCs w:val="24"/>
                <w:lang w:eastAsia="en-US"/>
              </w:rPr>
              <w:t>№ п.п.</w:t>
            </w:r>
          </w:p>
        </w:tc>
        <w:tc>
          <w:tcPr>
            <w:tcW w:w="4428" w:type="dxa"/>
            <w:vMerge w:val="restart"/>
            <w:vAlign w:val="center"/>
          </w:tcPr>
          <w:p w:rsidR="00CB5D72" w:rsidRPr="00CB5D72" w:rsidRDefault="00CB5D72" w:rsidP="00CB5D72">
            <w:pPr>
              <w:keepNext/>
              <w:spacing w:line="240" w:lineRule="auto"/>
              <w:ind w:firstLine="0"/>
              <w:jc w:val="center"/>
              <w:rPr>
                <w:sz w:val="24"/>
                <w:szCs w:val="24"/>
              </w:rPr>
            </w:pPr>
            <w:r w:rsidRPr="00CB5D72">
              <w:rPr>
                <w:sz w:val="24"/>
                <w:szCs w:val="24"/>
              </w:rPr>
              <w:t>Виды работ</w:t>
            </w:r>
          </w:p>
        </w:tc>
        <w:tc>
          <w:tcPr>
            <w:tcW w:w="1134" w:type="dxa"/>
            <w:vMerge w:val="restart"/>
            <w:vAlign w:val="center"/>
          </w:tcPr>
          <w:p w:rsidR="00CB5D72" w:rsidRPr="00CB5D72" w:rsidRDefault="00CB5D72" w:rsidP="00CB5D72">
            <w:pPr>
              <w:keepNext/>
              <w:spacing w:line="240" w:lineRule="auto"/>
              <w:ind w:firstLine="0"/>
              <w:contextualSpacing/>
              <w:jc w:val="center"/>
              <w:rPr>
                <w:rFonts w:eastAsia="Calibri"/>
                <w:sz w:val="24"/>
                <w:szCs w:val="24"/>
                <w:lang w:eastAsia="en-US"/>
              </w:rPr>
            </w:pPr>
            <w:r w:rsidRPr="00CB5D72">
              <w:rPr>
                <w:rFonts w:eastAsia="Calibri"/>
                <w:sz w:val="24"/>
                <w:szCs w:val="24"/>
                <w:lang w:eastAsia="en-US"/>
              </w:rPr>
              <w:t>Единица из</w:t>
            </w:r>
            <w:r w:rsidRPr="00CB5D72">
              <w:rPr>
                <w:rFonts w:eastAsia="Calibri"/>
                <w:sz w:val="24"/>
                <w:szCs w:val="24"/>
                <w:lang w:eastAsia="en-US"/>
              </w:rPr>
              <w:softHyphen/>
              <w:t>мерения</w:t>
            </w:r>
          </w:p>
        </w:tc>
        <w:tc>
          <w:tcPr>
            <w:tcW w:w="1200" w:type="dxa"/>
            <w:vMerge w:val="restart"/>
            <w:vAlign w:val="center"/>
          </w:tcPr>
          <w:p w:rsidR="00CB5D72" w:rsidRPr="00CB5D72" w:rsidRDefault="00CB5D72" w:rsidP="00CB5D72">
            <w:pPr>
              <w:keepNext/>
              <w:spacing w:line="240" w:lineRule="auto"/>
              <w:ind w:firstLine="0"/>
              <w:contextualSpacing/>
              <w:jc w:val="center"/>
              <w:rPr>
                <w:rFonts w:eastAsia="Calibri"/>
                <w:sz w:val="24"/>
                <w:szCs w:val="24"/>
                <w:lang w:eastAsia="en-US"/>
              </w:rPr>
            </w:pPr>
            <w:r w:rsidRPr="00CB5D72">
              <w:rPr>
                <w:rFonts w:eastAsia="Calibri"/>
                <w:sz w:val="24"/>
                <w:szCs w:val="24"/>
                <w:lang w:eastAsia="en-US"/>
              </w:rPr>
              <w:t>Норма вы</w:t>
            </w:r>
            <w:r w:rsidRPr="00CB5D72">
              <w:rPr>
                <w:rFonts w:eastAsia="Calibri"/>
                <w:sz w:val="24"/>
                <w:szCs w:val="24"/>
                <w:lang w:eastAsia="en-US"/>
              </w:rPr>
              <w:softHyphen/>
              <w:t>работки</w:t>
            </w:r>
          </w:p>
        </w:tc>
        <w:tc>
          <w:tcPr>
            <w:tcW w:w="2769" w:type="dxa"/>
            <w:gridSpan w:val="2"/>
            <w:vAlign w:val="center"/>
          </w:tcPr>
          <w:p w:rsidR="00CB5D72" w:rsidRPr="00CB5D72" w:rsidRDefault="00CB5D72" w:rsidP="00CB5D72">
            <w:pPr>
              <w:keepNext/>
              <w:spacing w:line="240" w:lineRule="auto"/>
              <w:ind w:firstLine="0"/>
              <w:contextualSpacing/>
              <w:jc w:val="center"/>
              <w:rPr>
                <w:rFonts w:eastAsia="Calibri"/>
                <w:sz w:val="24"/>
                <w:szCs w:val="24"/>
                <w:lang w:eastAsia="en-US"/>
              </w:rPr>
            </w:pPr>
            <w:r w:rsidRPr="00CB5D72">
              <w:rPr>
                <w:rFonts w:eastAsia="Calibri"/>
                <w:sz w:val="24"/>
                <w:szCs w:val="24"/>
                <w:lang w:eastAsia="en-US"/>
              </w:rPr>
              <w:t>Потребное количество</w:t>
            </w:r>
          </w:p>
        </w:tc>
      </w:tr>
      <w:tr w:rsidR="00CB5D72" w:rsidRPr="00CB5D72" w:rsidTr="00F03476">
        <w:trPr>
          <w:trHeight w:val="404"/>
          <w:tblHeader/>
        </w:trPr>
        <w:tc>
          <w:tcPr>
            <w:tcW w:w="675" w:type="dxa"/>
            <w:vMerge/>
            <w:vAlign w:val="center"/>
          </w:tcPr>
          <w:p w:rsidR="00CB5D72" w:rsidRPr="00CB5D72" w:rsidRDefault="00CB5D72" w:rsidP="00CB5D72">
            <w:pPr>
              <w:keepNext/>
              <w:spacing w:line="240" w:lineRule="auto"/>
              <w:ind w:firstLine="0"/>
              <w:contextualSpacing/>
              <w:jc w:val="center"/>
              <w:rPr>
                <w:rFonts w:eastAsia="Calibri"/>
                <w:sz w:val="24"/>
                <w:szCs w:val="24"/>
                <w:lang w:eastAsia="en-US"/>
              </w:rPr>
            </w:pPr>
          </w:p>
        </w:tc>
        <w:tc>
          <w:tcPr>
            <w:tcW w:w="4428" w:type="dxa"/>
            <w:vMerge/>
            <w:vAlign w:val="center"/>
          </w:tcPr>
          <w:p w:rsidR="00CB5D72" w:rsidRPr="00CB5D72" w:rsidRDefault="00CB5D72" w:rsidP="00CB5D72">
            <w:pPr>
              <w:keepNext/>
              <w:spacing w:line="240" w:lineRule="auto"/>
              <w:ind w:firstLine="0"/>
              <w:jc w:val="left"/>
              <w:rPr>
                <w:sz w:val="24"/>
                <w:szCs w:val="24"/>
              </w:rPr>
            </w:pPr>
          </w:p>
        </w:tc>
        <w:tc>
          <w:tcPr>
            <w:tcW w:w="1134" w:type="dxa"/>
            <w:vMerge/>
            <w:vAlign w:val="center"/>
          </w:tcPr>
          <w:p w:rsidR="00CB5D72" w:rsidRPr="00CB5D72" w:rsidRDefault="00CB5D72" w:rsidP="00CB5D72">
            <w:pPr>
              <w:keepNext/>
              <w:spacing w:line="240" w:lineRule="auto"/>
              <w:ind w:firstLine="0"/>
              <w:contextualSpacing/>
              <w:jc w:val="center"/>
              <w:rPr>
                <w:rFonts w:eastAsia="Calibri"/>
                <w:sz w:val="24"/>
                <w:szCs w:val="24"/>
                <w:lang w:eastAsia="en-US"/>
              </w:rPr>
            </w:pPr>
          </w:p>
        </w:tc>
        <w:tc>
          <w:tcPr>
            <w:tcW w:w="1200" w:type="dxa"/>
            <w:vMerge/>
            <w:vAlign w:val="center"/>
          </w:tcPr>
          <w:p w:rsidR="00CB5D72" w:rsidRPr="00CB5D72" w:rsidRDefault="00CB5D72" w:rsidP="00CB5D72">
            <w:pPr>
              <w:keepNext/>
              <w:spacing w:line="240" w:lineRule="auto"/>
              <w:ind w:firstLine="0"/>
              <w:contextualSpacing/>
              <w:jc w:val="center"/>
              <w:rPr>
                <w:rFonts w:eastAsia="Calibri"/>
                <w:sz w:val="24"/>
                <w:szCs w:val="24"/>
                <w:lang w:eastAsia="en-US"/>
              </w:rPr>
            </w:pPr>
          </w:p>
        </w:tc>
        <w:tc>
          <w:tcPr>
            <w:tcW w:w="1494" w:type="dxa"/>
            <w:vAlign w:val="center"/>
          </w:tcPr>
          <w:p w:rsidR="00CB5D72" w:rsidRPr="00CB5D72" w:rsidRDefault="00CB5D72" w:rsidP="00CB5D72">
            <w:pPr>
              <w:keepNext/>
              <w:spacing w:line="240" w:lineRule="auto"/>
              <w:ind w:firstLine="0"/>
              <w:contextualSpacing/>
              <w:jc w:val="center"/>
              <w:rPr>
                <w:rFonts w:eastAsia="Calibri"/>
                <w:sz w:val="24"/>
                <w:szCs w:val="24"/>
                <w:lang w:eastAsia="en-US"/>
              </w:rPr>
            </w:pPr>
            <w:r w:rsidRPr="00CB5D72">
              <w:rPr>
                <w:rFonts w:eastAsia="Calibri"/>
                <w:sz w:val="24"/>
                <w:szCs w:val="24"/>
                <w:lang w:eastAsia="en-US"/>
              </w:rPr>
              <w:t>человеко - дней</w:t>
            </w:r>
          </w:p>
        </w:tc>
        <w:tc>
          <w:tcPr>
            <w:tcW w:w="1275" w:type="dxa"/>
            <w:vAlign w:val="center"/>
          </w:tcPr>
          <w:p w:rsidR="00CB5D72" w:rsidRPr="00CB5D72" w:rsidRDefault="00CB5D72" w:rsidP="00CB5D72">
            <w:pPr>
              <w:keepNext/>
              <w:spacing w:line="240" w:lineRule="auto"/>
              <w:ind w:firstLine="0"/>
              <w:contextualSpacing/>
              <w:jc w:val="center"/>
              <w:rPr>
                <w:rFonts w:eastAsia="Calibri"/>
                <w:sz w:val="24"/>
                <w:szCs w:val="24"/>
                <w:lang w:eastAsia="en-US"/>
              </w:rPr>
            </w:pPr>
            <w:r w:rsidRPr="00CB5D72">
              <w:rPr>
                <w:rFonts w:eastAsia="Calibri"/>
                <w:sz w:val="24"/>
                <w:szCs w:val="24"/>
                <w:lang w:eastAsia="en-US"/>
              </w:rPr>
              <w:t>машино - смен</w:t>
            </w:r>
          </w:p>
        </w:tc>
      </w:tr>
      <w:tr w:rsidR="00CB5D72" w:rsidRPr="00CB5D72" w:rsidTr="00F03476">
        <w:trPr>
          <w:trHeight w:val="158"/>
          <w:tblHeader/>
        </w:trPr>
        <w:tc>
          <w:tcPr>
            <w:tcW w:w="675" w:type="dxa"/>
            <w:vAlign w:val="center"/>
          </w:tcPr>
          <w:p w:rsidR="00CB5D72" w:rsidRPr="00CB5D72" w:rsidRDefault="00CB5D72" w:rsidP="00CB5D72">
            <w:pPr>
              <w:keepNext/>
              <w:spacing w:line="240" w:lineRule="auto"/>
              <w:ind w:firstLine="0"/>
              <w:jc w:val="center"/>
              <w:rPr>
                <w:sz w:val="24"/>
                <w:szCs w:val="24"/>
              </w:rPr>
            </w:pPr>
            <w:r w:rsidRPr="00CB5D72">
              <w:rPr>
                <w:sz w:val="24"/>
                <w:szCs w:val="24"/>
              </w:rPr>
              <w:t>А</w:t>
            </w:r>
          </w:p>
        </w:tc>
        <w:tc>
          <w:tcPr>
            <w:tcW w:w="4428" w:type="dxa"/>
            <w:vAlign w:val="center"/>
          </w:tcPr>
          <w:p w:rsidR="00CB5D72" w:rsidRPr="00CB5D72" w:rsidRDefault="00CB5D72" w:rsidP="00CB5D72">
            <w:pPr>
              <w:keepNext/>
              <w:spacing w:line="240" w:lineRule="auto"/>
              <w:ind w:firstLine="0"/>
              <w:jc w:val="center"/>
              <w:rPr>
                <w:sz w:val="24"/>
                <w:szCs w:val="24"/>
              </w:rPr>
            </w:pPr>
            <w:r w:rsidRPr="00CB5D72">
              <w:rPr>
                <w:sz w:val="24"/>
                <w:szCs w:val="24"/>
              </w:rPr>
              <w:t>Б</w:t>
            </w:r>
          </w:p>
        </w:tc>
        <w:tc>
          <w:tcPr>
            <w:tcW w:w="1134" w:type="dxa"/>
            <w:vAlign w:val="center"/>
          </w:tcPr>
          <w:p w:rsidR="00CB5D72" w:rsidRPr="00CB5D72" w:rsidRDefault="00CB5D72" w:rsidP="00CB5D72">
            <w:pPr>
              <w:keepNext/>
              <w:spacing w:line="240" w:lineRule="auto"/>
              <w:ind w:firstLine="0"/>
              <w:jc w:val="center"/>
              <w:rPr>
                <w:sz w:val="24"/>
                <w:szCs w:val="24"/>
              </w:rPr>
            </w:pPr>
            <w:r w:rsidRPr="00CB5D72">
              <w:rPr>
                <w:sz w:val="24"/>
                <w:szCs w:val="24"/>
              </w:rPr>
              <w:t>В</w:t>
            </w:r>
          </w:p>
        </w:tc>
        <w:tc>
          <w:tcPr>
            <w:tcW w:w="1200" w:type="dxa"/>
            <w:vAlign w:val="center"/>
          </w:tcPr>
          <w:p w:rsidR="00CB5D72" w:rsidRPr="00CB5D72" w:rsidRDefault="00CB5D72" w:rsidP="00CB5D72">
            <w:pPr>
              <w:keepNext/>
              <w:spacing w:line="240" w:lineRule="auto"/>
              <w:ind w:firstLine="0"/>
              <w:jc w:val="center"/>
              <w:rPr>
                <w:sz w:val="24"/>
                <w:szCs w:val="24"/>
              </w:rPr>
            </w:pPr>
            <w:r w:rsidRPr="00CB5D72">
              <w:rPr>
                <w:sz w:val="24"/>
                <w:szCs w:val="24"/>
              </w:rPr>
              <w:t>1</w:t>
            </w:r>
          </w:p>
        </w:tc>
        <w:tc>
          <w:tcPr>
            <w:tcW w:w="1494" w:type="dxa"/>
            <w:vAlign w:val="center"/>
          </w:tcPr>
          <w:p w:rsidR="00CB5D72" w:rsidRPr="00CB5D72" w:rsidRDefault="00CB5D72" w:rsidP="00CB5D72">
            <w:pPr>
              <w:keepNext/>
              <w:spacing w:line="240" w:lineRule="auto"/>
              <w:ind w:firstLine="0"/>
              <w:jc w:val="center"/>
              <w:rPr>
                <w:sz w:val="24"/>
                <w:szCs w:val="24"/>
              </w:rPr>
            </w:pPr>
            <w:r w:rsidRPr="00CB5D72">
              <w:rPr>
                <w:sz w:val="24"/>
                <w:szCs w:val="24"/>
              </w:rPr>
              <w:t>2</w:t>
            </w:r>
          </w:p>
        </w:tc>
        <w:tc>
          <w:tcPr>
            <w:tcW w:w="1275" w:type="dxa"/>
            <w:vAlign w:val="center"/>
          </w:tcPr>
          <w:p w:rsidR="00CB5D72" w:rsidRPr="00CB5D72" w:rsidRDefault="00CB5D72" w:rsidP="00CB5D72">
            <w:pPr>
              <w:keepNext/>
              <w:spacing w:line="240" w:lineRule="auto"/>
              <w:ind w:firstLine="0"/>
              <w:jc w:val="center"/>
              <w:rPr>
                <w:sz w:val="24"/>
                <w:szCs w:val="24"/>
              </w:rPr>
            </w:pPr>
            <w:r w:rsidRPr="00CB5D72">
              <w:rPr>
                <w:sz w:val="24"/>
                <w:szCs w:val="24"/>
              </w:rPr>
              <w:t>3</w:t>
            </w:r>
          </w:p>
        </w:tc>
      </w:tr>
      <w:tr w:rsidR="00CB5D72" w:rsidRPr="00CB5D72" w:rsidTr="00F03476">
        <w:trPr>
          <w:trHeight w:val="936"/>
        </w:trPr>
        <w:tc>
          <w:tcPr>
            <w:tcW w:w="675" w:type="dxa"/>
            <w:vAlign w:val="center"/>
          </w:tcPr>
          <w:p w:rsidR="00CB5D72" w:rsidRPr="00100308" w:rsidRDefault="00CB5D72" w:rsidP="00CB5D72">
            <w:pPr>
              <w:spacing w:line="240" w:lineRule="auto"/>
              <w:ind w:firstLine="0"/>
              <w:jc w:val="center"/>
              <w:rPr>
                <w:sz w:val="24"/>
                <w:szCs w:val="24"/>
              </w:rPr>
            </w:pPr>
            <w:r w:rsidRPr="00100308">
              <w:rPr>
                <w:sz w:val="24"/>
                <w:szCs w:val="24"/>
              </w:rPr>
              <w:t>1</w:t>
            </w:r>
          </w:p>
        </w:tc>
        <w:tc>
          <w:tcPr>
            <w:tcW w:w="4428" w:type="dxa"/>
            <w:vAlign w:val="center"/>
          </w:tcPr>
          <w:p w:rsidR="00CB5D72" w:rsidRPr="00100308" w:rsidRDefault="00CB5D72" w:rsidP="00CB5D72">
            <w:pPr>
              <w:spacing w:line="240" w:lineRule="auto"/>
              <w:ind w:firstLine="0"/>
              <w:jc w:val="left"/>
              <w:rPr>
                <w:sz w:val="24"/>
                <w:szCs w:val="24"/>
              </w:rPr>
            </w:pPr>
            <w:r w:rsidRPr="00100308">
              <w:rPr>
                <w:sz w:val="24"/>
                <w:szCs w:val="24"/>
              </w:rPr>
              <w:t>Выкопка лопатой сеянцев, выборка, сортировка по стандарту, увязка в пучки, прикопка</w:t>
            </w:r>
          </w:p>
        </w:tc>
        <w:tc>
          <w:tcPr>
            <w:tcW w:w="1134" w:type="dxa"/>
            <w:vAlign w:val="center"/>
          </w:tcPr>
          <w:p w:rsidR="00CB5D72" w:rsidRPr="00100308" w:rsidRDefault="00CB5D72" w:rsidP="00CB5D72">
            <w:pPr>
              <w:spacing w:line="240" w:lineRule="auto"/>
              <w:ind w:firstLine="0"/>
              <w:jc w:val="center"/>
              <w:rPr>
                <w:sz w:val="24"/>
                <w:szCs w:val="24"/>
              </w:rPr>
            </w:pPr>
            <w:r w:rsidRPr="00100308">
              <w:rPr>
                <w:sz w:val="24"/>
                <w:szCs w:val="24"/>
              </w:rPr>
              <w:t>тыс.шт.</w:t>
            </w:r>
          </w:p>
        </w:tc>
        <w:tc>
          <w:tcPr>
            <w:tcW w:w="1200" w:type="dxa"/>
            <w:vAlign w:val="center"/>
          </w:tcPr>
          <w:p w:rsidR="00CB5D72" w:rsidRPr="00100308" w:rsidRDefault="00CB5D72" w:rsidP="00CB5D72">
            <w:pPr>
              <w:spacing w:line="240" w:lineRule="auto"/>
              <w:ind w:firstLine="0"/>
              <w:jc w:val="center"/>
              <w:rPr>
                <w:sz w:val="24"/>
                <w:szCs w:val="24"/>
              </w:rPr>
            </w:pPr>
            <w:r w:rsidRPr="00100308">
              <w:rPr>
                <w:sz w:val="24"/>
                <w:szCs w:val="24"/>
              </w:rPr>
              <w:t>4,1</w:t>
            </w:r>
          </w:p>
        </w:tc>
        <w:tc>
          <w:tcPr>
            <w:tcW w:w="1494" w:type="dxa"/>
            <w:vAlign w:val="center"/>
          </w:tcPr>
          <w:p w:rsidR="00CB5D72" w:rsidRPr="00100308" w:rsidRDefault="00CB5D72" w:rsidP="00CB5D72">
            <w:pPr>
              <w:spacing w:line="240" w:lineRule="auto"/>
              <w:ind w:firstLine="0"/>
              <w:jc w:val="center"/>
              <w:rPr>
                <w:sz w:val="24"/>
                <w:szCs w:val="24"/>
              </w:rPr>
            </w:pPr>
            <w:r w:rsidRPr="00100308">
              <w:rPr>
                <w:sz w:val="24"/>
                <w:szCs w:val="24"/>
              </w:rPr>
              <w:t>1,1</w:t>
            </w:r>
          </w:p>
        </w:tc>
        <w:tc>
          <w:tcPr>
            <w:tcW w:w="1275" w:type="dxa"/>
            <w:vAlign w:val="center"/>
          </w:tcPr>
          <w:p w:rsidR="00CB5D72" w:rsidRPr="00100308" w:rsidRDefault="00CB5D72" w:rsidP="00CB5D72">
            <w:pPr>
              <w:spacing w:line="240" w:lineRule="auto"/>
              <w:ind w:firstLine="0"/>
              <w:jc w:val="center"/>
              <w:rPr>
                <w:sz w:val="24"/>
                <w:szCs w:val="24"/>
              </w:rPr>
            </w:pPr>
          </w:p>
        </w:tc>
      </w:tr>
      <w:tr w:rsidR="00CB5D72" w:rsidRPr="00CB5D72" w:rsidTr="00F03476">
        <w:trPr>
          <w:trHeight w:val="2529"/>
        </w:trPr>
        <w:tc>
          <w:tcPr>
            <w:tcW w:w="675" w:type="dxa"/>
            <w:vAlign w:val="center"/>
          </w:tcPr>
          <w:p w:rsidR="00CB5D72" w:rsidRPr="00100308" w:rsidRDefault="00CB5D72" w:rsidP="00CB5D72">
            <w:pPr>
              <w:spacing w:line="240" w:lineRule="auto"/>
              <w:ind w:firstLine="0"/>
              <w:jc w:val="center"/>
              <w:rPr>
                <w:sz w:val="24"/>
                <w:szCs w:val="24"/>
              </w:rPr>
            </w:pPr>
            <w:r w:rsidRPr="00100308">
              <w:rPr>
                <w:sz w:val="24"/>
                <w:szCs w:val="24"/>
              </w:rPr>
              <w:t>2</w:t>
            </w:r>
          </w:p>
        </w:tc>
        <w:tc>
          <w:tcPr>
            <w:tcW w:w="4428" w:type="dxa"/>
            <w:vAlign w:val="center"/>
          </w:tcPr>
          <w:p w:rsidR="00CB5D72" w:rsidRPr="00100308" w:rsidRDefault="00CB5D72" w:rsidP="00CB5D72">
            <w:pPr>
              <w:spacing w:line="240" w:lineRule="auto"/>
              <w:ind w:firstLine="0"/>
              <w:jc w:val="left"/>
              <w:rPr>
                <w:sz w:val="24"/>
                <w:szCs w:val="24"/>
              </w:rPr>
            </w:pPr>
            <w:r w:rsidRPr="00100308">
              <w:rPr>
                <w:sz w:val="24"/>
                <w:szCs w:val="24"/>
              </w:rPr>
              <w:t>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tc>
        <w:tc>
          <w:tcPr>
            <w:tcW w:w="1134" w:type="dxa"/>
            <w:vAlign w:val="center"/>
          </w:tcPr>
          <w:p w:rsidR="00CB5D72" w:rsidRPr="00100308" w:rsidRDefault="00CB5D72" w:rsidP="00CB5D72">
            <w:pPr>
              <w:spacing w:line="240" w:lineRule="auto"/>
              <w:ind w:firstLine="0"/>
              <w:jc w:val="center"/>
              <w:rPr>
                <w:sz w:val="24"/>
                <w:szCs w:val="24"/>
              </w:rPr>
            </w:pPr>
            <w:r w:rsidRPr="00100308">
              <w:rPr>
                <w:sz w:val="24"/>
                <w:szCs w:val="24"/>
              </w:rPr>
              <w:t xml:space="preserve"> тыс.шт.</w:t>
            </w:r>
          </w:p>
        </w:tc>
        <w:tc>
          <w:tcPr>
            <w:tcW w:w="1200" w:type="dxa"/>
            <w:vAlign w:val="center"/>
          </w:tcPr>
          <w:p w:rsidR="00CB5D72" w:rsidRPr="00100308" w:rsidRDefault="00CB5D72" w:rsidP="00CB5D72">
            <w:pPr>
              <w:spacing w:line="240" w:lineRule="auto"/>
              <w:ind w:firstLine="0"/>
              <w:jc w:val="center"/>
              <w:rPr>
                <w:sz w:val="24"/>
                <w:szCs w:val="24"/>
              </w:rPr>
            </w:pPr>
            <w:r w:rsidRPr="00100308">
              <w:rPr>
                <w:sz w:val="24"/>
                <w:szCs w:val="24"/>
              </w:rPr>
              <w:t>171,00</w:t>
            </w:r>
          </w:p>
        </w:tc>
        <w:tc>
          <w:tcPr>
            <w:tcW w:w="1494" w:type="dxa"/>
            <w:vAlign w:val="center"/>
          </w:tcPr>
          <w:p w:rsidR="00CB5D72" w:rsidRPr="00100308" w:rsidRDefault="00CB5D72" w:rsidP="00CB5D72">
            <w:pPr>
              <w:spacing w:line="240" w:lineRule="auto"/>
              <w:ind w:firstLine="0"/>
              <w:jc w:val="center"/>
              <w:rPr>
                <w:sz w:val="24"/>
                <w:szCs w:val="24"/>
              </w:rPr>
            </w:pPr>
            <w:r w:rsidRPr="00100308">
              <w:rPr>
                <w:sz w:val="24"/>
                <w:szCs w:val="24"/>
              </w:rPr>
              <w:t>0,03</w:t>
            </w:r>
          </w:p>
        </w:tc>
        <w:tc>
          <w:tcPr>
            <w:tcW w:w="1275" w:type="dxa"/>
            <w:vAlign w:val="center"/>
          </w:tcPr>
          <w:p w:rsidR="00CB5D72" w:rsidRPr="00100308" w:rsidRDefault="00CB5D72" w:rsidP="00CB5D72">
            <w:pPr>
              <w:spacing w:line="240" w:lineRule="auto"/>
              <w:ind w:firstLine="0"/>
              <w:jc w:val="center"/>
              <w:rPr>
                <w:sz w:val="24"/>
                <w:szCs w:val="24"/>
              </w:rPr>
            </w:pPr>
          </w:p>
        </w:tc>
      </w:tr>
      <w:tr w:rsidR="00CB5D72" w:rsidRPr="00CB5D72" w:rsidTr="00F03476">
        <w:trPr>
          <w:trHeight w:val="637"/>
        </w:trPr>
        <w:tc>
          <w:tcPr>
            <w:tcW w:w="675" w:type="dxa"/>
            <w:vAlign w:val="center"/>
          </w:tcPr>
          <w:p w:rsidR="00CB5D72" w:rsidRPr="00100308" w:rsidRDefault="00CB5D72" w:rsidP="00CB5D72">
            <w:pPr>
              <w:spacing w:line="240" w:lineRule="auto"/>
              <w:ind w:firstLine="0"/>
              <w:jc w:val="center"/>
              <w:rPr>
                <w:sz w:val="24"/>
                <w:szCs w:val="24"/>
              </w:rPr>
            </w:pPr>
            <w:r w:rsidRPr="00100308">
              <w:rPr>
                <w:sz w:val="24"/>
                <w:szCs w:val="24"/>
              </w:rPr>
              <w:t>3</w:t>
            </w:r>
          </w:p>
        </w:tc>
        <w:tc>
          <w:tcPr>
            <w:tcW w:w="4428" w:type="dxa"/>
            <w:vAlign w:val="center"/>
          </w:tcPr>
          <w:p w:rsidR="00CB5D72" w:rsidRPr="00100308" w:rsidRDefault="00CB5D72" w:rsidP="00CB5D72">
            <w:pPr>
              <w:spacing w:line="240" w:lineRule="auto"/>
              <w:ind w:firstLine="0"/>
              <w:jc w:val="left"/>
              <w:rPr>
                <w:sz w:val="24"/>
                <w:szCs w:val="24"/>
              </w:rPr>
            </w:pPr>
            <w:r w:rsidRPr="00100308">
              <w:rPr>
                <w:sz w:val="24"/>
                <w:szCs w:val="24"/>
              </w:rPr>
              <w:t>Разметка лесокультурной площади путем провешивания оси полос</w:t>
            </w:r>
          </w:p>
        </w:tc>
        <w:tc>
          <w:tcPr>
            <w:tcW w:w="1134" w:type="dxa"/>
            <w:vAlign w:val="center"/>
          </w:tcPr>
          <w:p w:rsidR="00CB5D72" w:rsidRPr="00100308" w:rsidRDefault="00CB5D72" w:rsidP="00CB5D72">
            <w:pPr>
              <w:spacing w:line="240" w:lineRule="auto"/>
              <w:ind w:firstLine="0"/>
              <w:jc w:val="center"/>
              <w:rPr>
                <w:sz w:val="24"/>
                <w:szCs w:val="24"/>
              </w:rPr>
            </w:pPr>
            <w:r w:rsidRPr="00100308">
              <w:rPr>
                <w:sz w:val="24"/>
                <w:szCs w:val="24"/>
              </w:rPr>
              <w:t>км</w:t>
            </w:r>
          </w:p>
        </w:tc>
        <w:tc>
          <w:tcPr>
            <w:tcW w:w="1200" w:type="dxa"/>
            <w:vAlign w:val="center"/>
          </w:tcPr>
          <w:p w:rsidR="00CB5D72" w:rsidRPr="00100308" w:rsidRDefault="00CB5D72" w:rsidP="00CB5D72">
            <w:pPr>
              <w:spacing w:line="240" w:lineRule="auto"/>
              <w:ind w:firstLine="0"/>
              <w:jc w:val="center"/>
              <w:rPr>
                <w:sz w:val="24"/>
                <w:szCs w:val="24"/>
              </w:rPr>
            </w:pPr>
            <w:r w:rsidRPr="00100308">
              <w:rPr>
                <w:sz w:val="24"/>
                <w:szCs w:val="24"/>
              </w:rPr>
              <w:t>4,9</w:t>
            </w:r>
          </w:p>
        </w:tc>
        <w:tc>
          <w:tcPr>
            <w:tcW w:w="1494" w:type="dxa"/>
            <w:vAlign w:val="center"/>
          </w:tcPr>
          <w:p w:rsidR="00CB5D72" w:rsidRPr="00100308" w:rsidRDefault="00CB5D72" w:rsidP="00CB5D72">
            <w:pPr>
              <w:spacing w:line="240" w:lineRule="auto"/>
              <w:ind w:firstLine="0"/>
              <w:jc w:val="center"/>
              <w:rPr>
                <w:sz w:val="24"/>
                <w:szCs w:val="24"/>
              </w:rPr>
            </w:pPr>
            <w:r w:rsidRPr="00100308">
              <w:rPr>
                <w:sz w:val="24"/>
                <w:szCs w:val="24"/>
              </w:rPr>
              <w:t>0,68</w:t>
            </w:r>
          </w:p>
        </w:tc>
        <w:tc>
          <w:tcPr>
            <w:tcW w:w="1275" w:type="dxa"/>
            <w:vAlign w:val="center"/>
          </w:tcPr>
          <w:p w:rsidR="00CB5D72" w:rsidRPr="00100308" w:rsidRDefault="00CB5D72" w:rsidP="00CB5D72">
            <w:pPr>
              <w:spacing w:line="240" w:lineRule="auto"/>
              <w:ind w:firstLine="0"/>
              <w:jc w:val="center"/>
              <w:rPr>
                <w:sz w:val="24"/>
                <w:szCs w:val="24"/>
              </w:rPr>
            </w:pPr>
          </w:p>
        </w:tc>
      </w:tr>
      <w:tr w:rsidR="00CB5D72" w:rsidRPr="00CB5D72" w:rsidTr="00F03476">
        <w:trPr>
          <w:trHeight w:val="555"/>
        </w:trPr>
        <w:tc>
          <w:tcPr>
            <w:tcW w:w="675" w:type="dxa"/>
            <w:vMerge w:val="restart"/>
            <w:vAlign w:val="center"/>
          </w:tcPr>
          <w:p w:rsidR="00CB5D72" w:rsidRPr="00100308" w:rsidRDefault="00CB5D72" w:rsidP="00CB5D72">
            <w:pPr>
              <w:spacing w:line="240" w:lineRule="auto"/>
              <w:ind w:firstLine="0"/>
              <w:jc w:val="center"/>
              <w:rPr>
                <w:sz w:val="24"/>
                <w:szCs w:val="24"/>
              </w:rPr>
            </w:pPr>
            <w:r w:rsidRPr="00100308">
              <w:rPr>
                <w:sz w:val="24"/>
                <w:szCs w:val="24"/>
              </w:rPr>
              <w:t>4</w:t>
            </w:r>
          </w:p>
        </w:tc>
        <w:tc>
          <w:tcPr>
            <w:tcW w:w="4428" w:type="dxa"/>
            <w:vAlign w:val="center"/>
          </w:tcPr>
          <w:p w:rsidR="00CB5D72" w:rsidRPr="00100308" w:rsidRDefault="00CB5D72" w:rsidP="00CB5D72">
            <w:pPr>
              <w:spacing w:line="240" w:lineRule="auto"/>
              <w:ind w:firstLine="0"/>
              <w:jc w:val="left"/>
              <w:rPr>
                <w:sz w:val="24"/>
                <w:szCs w:val="24"/>
              </w:rPr>
            </w:pPr>
            <w:r w:rsidRPr="00100308">
              <w:rPr>
                <w:sz w:val="24"/>
                <w:szCs w:val="24"/>
              </w:rPr>
              <w:t xml:space="preserve">Посадка с подноской сеянцев в пласт или дно борозд </w:t>
            </w:r>
          </w:p>
        </w:tc>
        <w:tc>
          <w:tcPr>
            <w:tcW w:w="1134" w:type="dxa"/>
            <w:vMerge w:val="restart"/>
            <w:vAlign w:val="center"/>
          </w:tcPr>
          <w:p w:rsidR="00CB5D72" w:rsidRPr="00100308" w:rsidRDefault="00CB5D72" w:rsidP="00CB5D72">
            <w:pPr>
              <w:spacing w:line="240" w:lineRule="auto"/>
              <w:ind w:firstLine="0"/>
              <w:jc w:val="center"/>
              <w:rPr>
                <w:sz w:val="24"/>
                <w:szCs w:val="24"/>
              </w:rPr>
            </w:pPr>
            <w:r w:rsidRPr="00100308">
              <w:rPr>
                <w:sz w:val="24"/>
                <w:szCs w:val="24"/>
              </w:rPr>
              <w:t>га</w:t>
            </w:r>
          </w:p>
        </w:tc>
        <w:tc>
          <w:tcPr>
            <w:tcW w:w="1200" w:type="dxa"/>
            <w:vMerge w:val="restart"/>
            <w:vAlign w:val="center"/>
          </w:tcPr>
          <w:p w:rsidR="00CB5D72" w:rsidRPr="00100308" w:rsidRDefault="00CB5D72" w:rsidP="00CB5D72">
            <w:pPr>
              <w:spacing w:line="240" w:lineRule="auto"/>
              <w:ind w:firstLine="0"/>
              <w:jc w:val="center"/>
              <w:rPr>
                <w:sz w:val="24"/>
                <w:szCs w:val="24"/>
              </w:rPr>
            </w:pPr>
            <w:r w:rsidRPr="00100308">
              <w:rPr>
                <w:sz w:val="24"/>
                <w:szCs w:val="24"/>
              </w:rPr>
              <w:t>1,63</w:t>
            </w:r>
          </w:p>
        </w:tc>
        <w:tc>
          <w:tcPr>
            <w:tcW w:w="1494" w:type="dxa"/>
            <w:vAlign w:val="center"/>
          </w:tcPr>
          <w:p w:rsidR="00CB5D72" w:rsidRPr="00100308" w:rsidRDefault="00CB5D72" w:rsidP="00CB5D72">
            <w:pPr>
              <w:spacing w:line="240" w:lineRule="auto"/>
              <w:ind w:firstLine="0"/>
              <w:jc w:val="center"/>
              <w:rPr>
                <w:sz w:val="24"/>
                <w:szCs w:val="24"/>
              </w:rPr>
            </w:pPr>
            <w:r w:rsidRPr="00100308">
              <w:rPr>
                <w:sz w:val="24"/>
                <w:szCs w:val="24"/>
              </w:rPr>
              <w:t>0,6</w:t>
            </w:r>
          </w:p>
        </w:tc>
        <w:tc>
          <w:tcPr>
            <w:tcW w:w="1275" w:type="dxa"/>
            <w:vMerge w:val="restart"/>
            <w:vAlign w:val="center"/>
          </w:tcPr>
          <w:p w:rsidR="00CB5D72" w:rsidRPr="00100308" w:rsidRDefault="00CB5D72" w:rsidP="00CB5D72">
            <w:pPr>
              <w:spacing w:line="240" w:lineRule="auto"/>
              <w:ind w:firstLine="0"/>
              <w:jc w:val="center"/>
              <w:rPr>
                <w:sz w:val="24"/>
                <w:szCs w:val="24"/>
              </w:rPr>
            </w:pPr>
            <w:r w:rsidRPr="00100308">
              <w:rPr>
                <w:sz w:val="24"/>
                <w:szCs w:val="24"/>
              </w:rPr>
              <w:t>0,6</w:t>
            </w:r>
          </w:p>
        </w:tc>
      </w:tr>
      <w:tr w:rsidR="00CB5D72" w:rsidRPr="00CB5D72" w:rsidTr="00F03476">
        <w:trPr>
          <w:trHeight w:val="390"/>
        </w:trPr>
        <w:tc>
          <w:tcPr>
            <w:tcW w:w="675" w:type="dxa"/>
            <w:vMerge/>
            <w:vAlign w:val="center"/>
          </w:tcPr>
          <w:p w:rsidR="00CB5D72" w:rsidRPr="00100308" w:rsidRDefault="00CB5D72" w:rsidP="00CB5D72">
            <w:pPr>
              <w:spacing w:line="240" w:lineRule="auto"/>
              <w:ind w:firstLine="0"/>
              <w:jc w:val="center"/>
              <w:rPr>
                <w:sz w:val="24"/>
                <w:szCs w:val="24"/>
              </w:rPr>
            </w:pPr>
          </w:p>
        </w:tc>
        <w:tc>
          <w:tcPr>
            <w:tcW w:w="4428" w:type="dxa"/>
            <w:vAlign w:val="center"/>
          </w:tcPr>
          <w:p w:rsidR="00CB5D72" w:rsidRPr="00100308" w:rsidRDefault="00CB5D72" w:rsidP="00CB5D72">
            <w:pPr>
              <w:spacing w:line="240" w:lineRule="auto"/>
              <w:ind w:firstLine="0"/>
              <w:jc w:val="left"/>
              <w:rPr>
                <w:sz w:val="24"/>
                <w:szCs w:val="24"/>
              </w:rPr>
            </w:pPr>
            <w:r w:rsidRPr="00100308">
              <w:rPr>
                <w:sz w:val="24"/>
                <w:szCs w:val="24"/>
              </w:rPr>
              <w:t>рабочие, занятые посадкой (2 чел.)</w:t>
            </w:r>
          </w:p>
        </w:tc>
        <w:tc>
          <w:tcPr>
            <w:tcW w:w="1134" w:type="dxa"/>
            <w:vMerge/>
            <w:vAlign w:val="center"/>
          </w:tcPr>
          <w:p w:rsidR="00CB5D72" w:rsidRPr="00100308" w:rsidRDefault="00CB5D72" w:rsidP="00CB5D72">
            <w:pPr>
              <w:spacing w:line="240" w:lineRule="auto"/>
              <w:ind w:firstLine="0"/>
              <w:jc w:val="center"/>
              <w:rPr>
                <w:sz w:val="24"/>
                <w:szCs w:val="24"/>
              </w:rPr>
            </w:pPr>
          </w:p>
        </w:tc>
        <w:tc>
          <w:tcPr>
            <w:tcW w:w="1200" w:type="dxa"/>
            <w:vMerge/>
            <w:vAlign w:val="center"/>
          </w:tcPr>
          <w:p w:rsidR="00CB5D72" w:rsidRPr="00100308" w:rsidRDefault="00CB5D72" w:rsidP="00CB5D72">
            <w:pPr>
              <w:spacing w:line="240" w:lineRule="auto"/>
              <w:ind w:firstLine="0"/>
              <w:jc w:val="center"/>
              <w:rPr>
                <w:sz w:val="24"/>
                <w:szCs w:val="24"/>
              </w:rPr>
            </w:pPr>
          </w:p>
        </w:tc>
        <w:tc>
          <w:tcPr>
            <w:tcW w:w="1494" w:type="dxa"/>
            <w:vAlign w:val="center"/>
          </w:tcPr>
          <w:p w:rsidR="00CB5D72" w:rsidRPr="00100308" w:rsidRDefault="00CB5D72" w:rsidP="00CB5D72">
            <w:pPr>
              <w:spacing w:line="240" w:lineRule="auto"/>
              <w:ind w:firstLine="0"/>
              <w:jc w:val="center"/>
              <w:rPr>
                <w:sz w:val="24"/>
                <w:szCs w:val="24"/>
              </w:rPr>
            </w:pPr>
            <w:r w:rsidRPr="00100308">
              <w:rPr>
                <w:sz w:val="24"/>
                <w:szCs w:val="24"/>
              </w:rPr>
              <w:t>1,2</w:t>
            </w:r>
          </w:p>
        </w:tc>
        <w:tc>
          <w:tcPr>
            <w:tcW w:w="1275" w:type="dxa"/>
            <w:vMerge/>
            <w:vAlign w:val="center"/>
          </w:tcPr>
          <w:p w:rsidR="00CB5D72" w:rsidRPr="00100308" w:rsidRDefault="00CB5D72" w:rsidP="00CB5D72">
            <w:pPr>
              <w:spacing w:line="240" w:lineRule="auto"/>
              <w:ind w:firstLine="0"/>
              <w:jc w:val="center"/>
              <w:rPr>
                <w:sz w:val="24"/>
                <w:szCs w:val="24"/>
              </w:rPr>
            </w:pPr>
          </w:p>
        </w:tc>
      </w:tr>
      <w:tr w:rsidR="00CB5D72" w:rsidRPr="00CB5D72" w:rsidTr="00F03476">
        <w:trPr>
          <w:trHeight w:val="414"/>
        </w:trPr>
        <w:tc>
          <w:tcPr>
            <w:tcW w:w="675" w:type="dxa"/>
            <w:vMerge/>
            <w:vAlign w:val="center"/>
          </w:tcPr>
          <w:p w:rsidR="00CB5D72" w:rsidRPr="00100308" w:rsidRDefault="00CB5D72" w:rsidP="00CB5D72">
            <w:pPr>
              <w:spacing w:line="240" w:lineRule="auto"/>
              <w:ind w:firstLine="0"/>
              <w:jc w:val="center"/>
              <w:rPr>
                <w:sz w:val="24"/>
                <w:szCs w:val="24"/>
              </w:rPr>
            </w:pPr>
          </w:p>
        </w:tc>
        <w:tc>
          <w:tcPr>
            <w:tcW w:w="4428" w:type="dxa"/>
            <w:vAlign w:val="center"/>
          </w:tcPr>
          <w:p w:rsidR="00CB5D72" w:rsidRPr="00100308" w:rsidRDefault="00CB5D72" w:rsidP="00CB5D72">
            <w:pPr>
              <w:spacing w:line="240" w:lineRule="auto"/>
              <w:ind w:firstLine="0"/>
              <w:jc w:val="left"/>
              <w:rPr>
                <w:sz w:val="24"/>
                <w:szCs w:val="24"/>
              </w:rPr>
            </w:pPr>
            <w:r w:rsidRPr="00100308">
              <w:rPr>
                <w:sz w:val="24"/>
                <w:szCs w:val="24"/>
              </w:rPr>
              <w:t>рабочий занятый оправкой сеянцев (1 чел)</w:t>
            </w:r>
          </w:p>
        </w:tc>
        <w:tc>
          <w:tcPr>
            <w:tcW w:w="1134" w:type="dxa"/>
            <w:vMerge/>
            <w:vAlign w:val="center"/>
          </w:tcPr>
          <w:p w:rsidR="00CB5D72" w:rsidRPr="00100308" w:rsidRDefault="00CB5D72" w:rsidP="00CB5D72">
            <w:pPr>
              <w:spacing w:line="240" w:lineRule="auto"/>
              <w:ind w:firstLine="0"/>
              <w:jc w:val="center"/>
              <w:rPr>
                <w:sz w:val="24"/>
                <w:szCs w:val="24"/>
              </w:rPr>
            </w:pPr>
          </w:p>
        </w:tc>
        <w:tc>
          <w:tcPr>
            <w:tcW w:w="1200" w:type="dxa"/>
            <w:vMerge/>
            <w:vAlign w:val="center"/>
          </w:tcPr>
          <w:p w:rsidR="00CB5D72" w:rsidRPr="00100308" w:rsidRDefault="00CB5D72" w:rsidP="00CB5D72">
            <w:pPr>
              <w:spacing w:line="240" w:lineRule="auto"/>
              <w:ind w:firstLine="0"/>
              <w:jc w:val="center"/>
              <w:rPr>
                <w:sz w:val="24"/>
                <w:szCs w:val="24"/>
              </w:rPr>
            </w:pPr>
          </w:p>
        </w:tc>
        <w:tc>
          <w:tcPr>
            <w:tcW w:w="1494" w:type="dxa"/>
            <w:vAlign w:val="center"/>
          </w:tcPr>
          <w:p w:rsidR="00CB5D72" w:rsidRPr="00100308" w:rsidRDefault="00CB5D72" w:rsidP="00CB5D72">
            <w:pPr>
              <w:spacing w:line="240" w:lineRule="auto"/>
              <w:ind w:firstLine="0"/>
              <w:jc w:val="center"/>
              <w:rPr>
                <w:sz w:val="24"/>
                <w:szCs w:val="24"/>
              </w:rPr>
            </w:pPr>
            <w:r w:rsidRPr="00100308">
              <w:rPr>
                <w:sz w:val="24"/>
                <w:szCs w:val="24"/>
              </w:rPr>
              <w:t>0,6</w:t>
            </w:r>
          </w:p>
        </w:tc>
        <w:tc>
          <w:tcPr>
            <w:tcW w:w="1275" w:type="dxa"/>
            <w:vMerge/>
            <w:vAlign w:val="center"/>
          </w:tcPr>
          <w:p w:rsidR="00CB5D72" w:rsidRPr="00100308" w:rsidRDefault="00CB5D72" w:rsidP="00CB5D72">
            <w:pPr>
              <w:spacing w:line="240" w:lineRule="auto"/>
              <w:ind w:firstLine="0"/>
              <w:jc w:val="center"/>
              <w:rPr>
                <w:sz w:val="24"/>
                <w:szCs w:val="24"/>
              </w:rPr>
            </w:pPr>
          </w:p>
        </w:tc>
      </w:tr>
      <w:tr w:rsidR="00CB5D72" w:rsidRPr="00CB5D72" w:rsidTr="00F03476">
        <w:trPr>
          <w:trHeight w:val="334"/>
        </w:trPr>
        <w:tc>
          <w:tcPr>
            <w:tcW w:w="675" w:type="dxa"/>
            <w:vMerge/>
            <w:vAlign w:val="center"/>
          </w:tcPr>
          <w:p w:rsidR="00CB5D72" w:rsidRPr="00100308" w:rsidRDefault="00CB5D72" w:rsidP="00CB5D72">
            <w:pPr>
              <w:spacing w:line="240" w:lineRule="auto"/>
              <w:ind w:firstLine="0"/>
              <w:jc w:val="center"/>
              <w:rPr>
                <w:sz w:val="24"/>
                <w:szCs w:val="24"/>
              </w:rPr>
            </w:pPr>
          </w:p>
        </w:tc>
        <w:tc>
          <w:tcPr>
            <w:tcW w:w="4428" w:type="dxa"/>
            <w:vAlign w:val="center"/>
          </w:tcPr>
          <w:p w:rsidR="00CB5D72" w:rsidRPr="00100308" w:rsidRDefault="00CB5D72" w:rsidP="00CB5D72">
            <w:pPr>
              <w:spacing w:line="240" w:lineRule="auto"/>
              <w:ind w:firstLine="0"/>
              <w:jc w:val="left"/>
              <w:rPr>
                <w:sz w:val="24"/>
                <w:szCs w:val="24"/>
              </w:rPr>
            </w:pPr>
            <w:r w:rsidRPr="00100308">
              <w:rPr>
                <w:sz w:val="24"/>
                <w:szCs w:val="24"/>
              </w:rPr>
              <w:t>рабочий, занятый подноской и заправкой машин посадочным материалом (0,5 ставки)</w:t>
            </w:r>
          </w:p>
        </w:tc>
        <w:tc>
          <w:tcPr>
            <w:tcW w:w="1134" w:type="dxa"/>
            <w:vMerge/>
            <w:vAlign w:val="center"/>
          </w:tcPr>
          <w:p w:rsidR="00CB5D72" w:rsidRPr="00100308" w:rsidRDefault="00CB5D72" w:rsidP="00CB5D72">
            <w:pPr>
              <w:spacing w:line="240" w:lineRule="auto"/>
              <w:ind w:firstLine="0"/>
              <w:jc w:val="center"/>
              <w:rPr>
                <w:sz w:val="24"/>
                <w:szCs w:val="24"/>
              </w:rPr>
            </w:pPr>
          </w:p>
        </w:tc>
        <w:tc>
          <w:tcPr>
            <w:tcW w:w="1200" w:type="dxa"/>
            <w:vMerge/>
            <w:vAlign w:val="center"/>
          </w:tcPr>
          <w:p w:rsidR="00CB5D72" w:rsidRPr="00100308" w:rsidRDefault="00CB5D72" w:rsidP="00CB5D72">
            <w:pPr>
              <w:spacing w:line="240" w:lineRule="auto"/>
              <w:ind w:firstLine="0"/>
              <w:jc w:val="center"/>
              <w:rPr>
                <w:sz w:val="24"/>
                <w:szCs w:val="24"/>
              </w:rPr>
            </w:pPr>
          </w:p>
        </w:tc>
        <w:tc>
          <w:tcPr>
            <w:tcW w:w="1494" w:type="dxa"/>
            <w:vAlign w:val="center"/>
          </w:tcPr>
          <w:p w:rsidR="00CB5D72" w:rsidRPr="00100308" w:rsidRDefault="00CB5D72" w:rsidP="00CB5D72">
            <w:pPr>
              <w:spacing w:line="240" w:lineRule="auto"/>
              <w:ind w:firstLine="0"/>
              <w:jc w:val="center"/>
              <w:rPr>
                <w:sz w:val="24"/>
                <w:szCs w:val="24"/>
              </w:rPr>
            </w:pPr>
            <w:r w:rsidRPr="00100308">
              <w:rPr>
                <w:sz w:val="24"/>
                <w:szCs w:val="24"/>
              </w:rPr>
              <w:t>0,3</w:t>
            </w:r>
          </w:p>
        </w:tc>
        <w:tc>
          <w:tcPr>
            <w:tcW w:w="1275" w:type="dxa"/>
            <w:vMerge/>
            <w:vAlign w:val="center"/>
          </w:tcPr>
          <w:p w:rsidR="00CB5D72" w:rsidRPr="00100308" w:rsidRDefault="00CB5D72" w:rsidP="00CB5D72">
            <w:pPr>
              <w:spacing w:line="240" w:lineRule="auto"/>
              <w:ind w:firstLine="0"/>
              <w:jc w:val="center"/>
              <w:rPr>
                <w:sz w:val="24"/>
                <w:szCs w:val="24"/>
              </w:rPr>
            </w:pPr>
          </w:p>
        </w:tc>
      </w:tr>
      <w:tr w:rsidR="00CB5D72" w:rsidRPr="00CB5D72" w:rsidTr="00F03476">
        <w:trPr>
          <w:trHeight w:val="582"/>
        </w:trPr>
        <w:tc>
          <w:tcPr>
            <w:tcW w:w="675" w:type="dxa"/>
            <w:vAlign w:val="center"/>
          </w:tcPr>
          <w:p w:rsidR="00CB5D72" w:rsidRPr="00100308" w:rsidRDefault="00CB5D72" w:rsidP="00CB5D72">
            <w:pPr>
              <w:spacing w:line="240" w:lineRule="auto"/>
              <w:ind w:firstLine="0"/>
              <w:jc w:val="center"/>
              <w:rPr>
                <w:sz w:val="24"/>
                <w:szCs w:val="24"/>
              </w:rPr>
            </w:pPr>
            <w:r w:rsidRPr="00100308">
              <w:rPr>
                <w:sz w:val="24"/>
                <w:szCs w:val="24"/>
              </w:rPr>
              <w:t>5</w:t>
            </w:r>
          </w:p>
        </w:tc>
        <w:tc>
          <w:tcPr>
            <w:tcW w:w="4428" w:type="dxa"/>
            <w:vAlign w:val="center"/>
          </w:tcPr>
          <w:p w:rsidR="00CB5D72" w:rsidRPr="00100308" w:rsidRDefault="00CB5D72" w:rsidP="00CB5D72">
            <w:pPr>
              <w:spacing w:line="240" w:lineRule="auto"/>
              <w:ind w:firstLine="0"/>
              <w:jc w:val="left"/>
              <w:rPr>
                <w:sz w:val="24"/>
                <w:szCs w:val="24"/>
              </w:rPr>
            </w:pPr>
            <w:r w:rsidRPr="00100308">
              <w:rPr>
                <w:sz w:val="24"/>
                <w:szCs w:val="24"/>
              </w:rPr>
              <w:t>Изготовление из растущего леса и постановка деляночных столбов</w:t>
            </w:r>
          </w:p>
        </w:tc>
        <w:tc>
          <w:tcPr>
            <w:tcW w:w="1134" w:type="dxa"/>
            <w:vAlign w:val="center"/>
          </w:tcPr>
          <w:p w:rsidR="00CB5D72" w:rsidRPr="00100308" w:rsidRDefault="00CB5D72" w:rsidP="00CB5D72">
            <w:pPr>
              <w:spacing w:line="240" w:lineRule="auto"/>
              <w:ind w:firstLine="0"/>
              <w:jc w:val="center"/>
              <w:rPr>
                <w:sz w:val="24"/>
                <w:szCs w:val="24"/>
              </w:rPr>
            </w:pPr>
            <w:r w:rsidRPr="00100308">
              <w:rPr>
                <w:sz w:val="24"/>
                <w:szCs w:val="24"/>
              </w:rPr>
              <w:t>шт.</w:t>
            </w:r>
          </w:p>
        </w:tc>
        <w:tc>
          <w:tcPr>
            <w:tcW w:w="1200" w:type="dxa"/>
            <w:vAlign w:val="center"/>
          </w:tcPr>
          <w:p w:rsidR="00CB5D72" w:rsidRPr="00100308" w:rsidRDefault="00CB5D72" w:rsidP="00CB5D72">
            <w:pPr>
              <w:spacing w:line="240" w:lineRule="auto"/>
              <w:ind w:firstLine="0"/>
              <w:jc w:val="center"/>
              <w:rPr>
                <w:sz w:val="24"/>
                <w:szCs w:val="24"/>
              </w:rPr>
            </w:pPr>
            <w:r w:rsidRPr="00100308">
              <w:rPr>
                <w:sz w:val="24"/>
                <w:szCs w:val="24"/>
              </w:rPr>
              <w:t>7,50</w:t>
            </w:r>
          </w:p>
        </w:tc>
        <w:tc>
          <w:tcPr>
            <w:tcW w:w="1494" w:type="dxa"/>
            <w:vAlign w:val="center"/>
          </w:tcPr>
          <w:p w:rsidR="00CB5D72" w:rsidRPr="00100308" w:rsidRDefault="00CB5D72" w:rsidP="00CB5D72">
            <w:pPr>
              <w:spacing w:line="240" w:lineRule="auto"/>
              <w:ind w:firstLine="0"/>
              <w:jc w:val="center"/>
              <w:rPr>
                <w:sz w:val="24"/>
                <w:szCs w:val="24"/>
              </w:rPr>
            </w:pPr>
            <w:r w:rsidRPr="00100308">
              <w:rPr>
                <w:sz w:val="24"/>
                <w:szCs w:val="24"/>
              </w:rPr>
              <w:t>0,53</w:t>
            </w:r>
          </w:p>
        </w:tc>
        <w:tc>
          <w:tcPr>
            <w:tcW w:w="1275" w:type="dxa"/>
            <w:vAlign w:val="center"/>
          </w:tcPr>
          <w:p w:rsidR="00CB5D72" w:rsidRPr="00100308" w:rsidRDefault="00CB5D72" w:rsidP="00CB5D72">
            <w:pPr>
              <w:spacing w:line="240" w:lineRule="auto"/>
              <w:ind w:firstLine="0"/>
              <w:jc w:val="center"/>
              <w:rPr>
                <w:sz w:val="24"/>
                <w:szCs w:val="24"/>
              </w:rPr>
            </w:pPr>
            <w:r w:rsidRPr="00100308">
              <w:rPr>
                <w:sz w:val="24"/>
                <w:szCs w:val="24"/>
              </w:rPr>
              <w:t>0,53</w:t>
            </w:r>
          </w:p>
        </w:tc>
      </w:tr>
      <w:tr w:rsidR="00CB5D72" w:rsidRPr="00CB5D72" w:rsidTr="00F03476">
        <w:trPr>
          <w:trHeight w:val="78"/>
        </w:trPr>
        <w:tc>
          <w:tcPr>
            <w:tcW w:w="675" w:type="dxa"/>
            <w:vAlign w:val="center"/>
          </w:tcPr>
          <w:p w:rsidR="00CB5D72" w:rsidRPr="00100308" w:rsidRDefault="00CB5D72" w:rsidP="00CB5D72">
            <w:pPr>
              <w:spacing w:line="240" w:lineRule="auto"/>
              <w:ind w:firstLine="0"/>
              <w:jc w:val="center"/>
              <w:rPr>
                <w:sz w:val="24"/>
                <w:szCs w:val="24"/>
              </w:rPr>
            </w:pPr>
            <w:r w:rsidRPr="00100308">
              <w:rPr>
                <w:sz w:val="24"/>
                <w:szCs w:val="24"/>
              </w:rPr>
              <w:t>6</w:t>
            </w:r>
          </w:p>
        </w:tc>
        <w:tc>
          <w:tcPr>
            <w:tcW w:w="4428" w:type="dxa"/>
            <w:vAlign w:val="center"/>
          </w:tcPr>
          <w:p w:rsidR="00CB5D72" w:rsidRPr="00100308" w:rsidRDefault="00CB5D72" w:rsidP="00CB5D72">
            <w:pPr>
              <w:spacing w:line="240" w:lineRule="auto"/>
              <w:ind w:firstLine="0"/>
              <w:jc w:val="left"/>
              <w:rPr>
                <w:sz w:val="24"/>
                <w:szCs w:val="24"/>
              </w:rPr>
            </w:pPr>
            <w:r w:rsidRPr="00100308">
              <w:rPr>
                <w:sz w:val="24"/>
                <w:szCs w:val="24"/>
              </w:rPr>
              <w:t>Доставка рабочих и посадочного материала</w:t>
            </w:r>
          </w:p>
        </w:tc>
        <w:tc>
          <w:tcPr>
            <w:tcW w:w="1134" w:type="dxa"/>
            <w:vAlign w:val="center"/>
          </w:tcPr>
          <w:p w:rsidR="00CB5D72" w:rsidRPr="00100308" w:rsidRDefault="00CB5D72" w:rsidP="00CB5D72">
            <w:pPr>
              <w:spacing w:line="240" w:lineRule="auto"/>
              <w:ind w:firstLine="0"/>
              <w:jc w:val="center"/>
              <w:rPr>
                <w:sz w:val="24"/>
                <w:szCs w:val="24"/>
              </w:rPr>
            </w:pPr>
            <w:r w:rsidRPr="00100308">
              <w:rPr>
                <w:sz w:val="24"/>
                <w:szCs w:val="24"/>
              </w:rPr>
              <w:t>км</w:t>
            </w:r>
          </w:p>
        </w:tc>
        <w:tc>
          <w:tcPr>
            <w:tcW w:w="1200" w:type="dxa"/>
            <w:vAlign w:val="center"/>
          </w:tcPr>
          <w:p w:rsidR="00CB5D72" w:rsidRPr="00100308" w:rsidRDefault="00CB5D72" w:rsidP="00CB5D72">
            <w:pPr>
              <w:spacing w:line="240" w:lineRule="auto"/>
              <w:ind w:firstLine="0"/>
              <w:jc w:val="center"/>
              <w:rPr>
                <w:sz w:val="24"/>
                <w:szCs w:val="24"/>
              </w:rPr>
            </w:pPr>
          </w:p>
        </w:tc>
        <w:tc>
          <w:tcPr>
            <w:tcW w:w="1494" w:type="dxa"/>
            <w:vAlign w:val="center"/>
          </w:tcPr>
          <w:p w:rsidR="00CB5D72" w:rsidRPr="00100308" w:rsidRDefault="00CB5D72" w:rsidP="00CB5D72">
            <w:pPr>
              <w:spacing w:line="240" w:lineRule="auto"/>
              <w:ind w:firstLine="0"/>
              <w:jc w:val="center"/>
              <w:rPr>
                <w:sz w:val="24"/>
                <w:szCs w:val="24"/>
              </w:rPr>
            </w:pPr>
            <w:r w:rsidRPr="00100308">
              <w:rPr>
                <w:sz w:val="24"/>
                <w:szCs w:val="24"/>
              </w:rPr>
              <w:t>1,02</w:t>
            </w:r>
          </w:p>
        </w:tc>
        <w:tc>
          <w:tcPr>
            <w:tcW w:w="1275" w:type="dxa"/>
            <w:vAlign w:val="center"/>
          </w:tcPr>
          <w:p w:rsidR="00CB5D72" w:rsidRPr="00100308" w:rsidRDefault="00CB5D72" w:rsidP="00CB5D72">
            <w:pPr>
              <w:spacing w:line="240" w:lineRule="auto"/>
              <w:ind w:firstLine="0"/>
              <w:jc w:val="center"/>
              <w:rPr>
                <w:sz w:val="24"/>
                <w:szCs w:val="24"/>
              </w:rPr>
            </w:pPr>
            <w:r w:rsidRPr="00100308">
              <w:rPr>
                <w:sz w:val="24"/>
                <w:szCs w:val="24"/>
              </w:rPr>
              <w:t>1,02</w:t>
            </w:r>
          </w:p>
        </w:tc>
      </w:tr>
      <w:tr w:rsidR="00CB5D72" w:rsidRPr="00CB5D72" w:rsidTr="00F03476">
        <w:trPr>
          <w:trHeight w:val="78"/>
        </w:trPr>
        <w:tc>
          <w:tcPr>
            <w:tcW w:w="675" w:type="dxa"/>
            <w:vAlign w:val="center"/>
          </w:tcPr>
          <w:p w:rsidR="00CB5D72" w:rsidRPr="00100308" w:rsidRDefault="00CB5D72" w:rsidP="00CB5D72">
            <w:pPr>
              <w:spacing w:line="240" w:lineRule="auto"/>
              <w:ind w:firstLine="0"/>
              <w:jc w:val="center"/>
              <w:rPr>
                <w:sz w:val="24"/>
                <w:szCs w:val="24"/>
              </w:rPr>
            </w:pPr>
          </w:p>
        </w:tc>
        <w:tc>
          <w:tcPr>
            <w:tcW w:w="4428" w:type="dxa"/>
            <w:vAlign w:val="center"/>
          </w:tcPr>
          <w:p w:rsidR="00CB5D72" w:rsidRPr="00100308" w:rsidRDefault="00CB5D72" w:rsidP="00CB5D72">
            <w:pPr>
              <w:spacing w:line="240" w:lineRule="auto"/>
              <w:ind w:firstLine="0"/>
              <w:jc w:val="center"/>
              <w:rPr>
                <w:b/>
                <w:sz w:val="24"/>
                <w:szCs w:val="24"/>
              </w:rPr>
            </w:pPr>
            <w:r w:rsidRPr="00100308">
              <w:rPr>
                <w:b/>
                <w:sz w:val="24"/>
                <w:szCs w:val="24"/>
              </w:rPr>
              <w:t>Итого</w:t>
            </w:r>
          </w:p>
        </w:tc>
        <w:tc>
          <w:tcPr>
            <w:tcW w:w="1134" w:type="dxa"/>
            <w:vAlign w:val="center"/>
          </w:tcPr>
          <w:p w:rsidR="00CB5D72" w:rsidRPr="00100308" w:rsidRDefault="00CB5D72" w:rsidP="00CB5D72">
            <w:pPr>
              <w:spacing w:line="240" w:lineRule="auto"/>
              <w:ind w:firstLine="0"/>
              <w:jc w:val="center"/>
              <w:rPr>
                <w:sz w:val="24"/>
                <w:szCs w:val="24"/>
              </w:rPr>
            </w:pPr>
          </w:p>
        </w:tc>
        <w:tc>
          <w:tcPr>
            <w:tcW w:w="1200" w:type="dxa"/>
            <w:vAlign w:val="center"/>
          </w:tcPr>
          <w:p w:rsidR="00CB5D72" w:rsidRPr="00100308" w:rsidRDefault="00CB5D72" w:rsidP="00CB5D72">
            <w:pPr>
              <w:spacing w:line="240" w:lineRule="auto"/>
              <w:ind w:firstLine="0"/>
              <w:jc w:val="center"/>
              <w:rPr>
                <w:sz w:val="24"/>
                <w:szCs w:val="24"/>
              </w:rPr>
            </w:pPr>
          </w:p>
        </w:tc>
        <w:tc>
          <w:tcPr>
            <w:tcW w:w="1494" w:type="dxa"/>
            <w:vAlign w:val="center"/>
          </w:tcPr>
          <w:p w:rsidR="00CB5D72" w:rsidRPr="00100308" w:rsidRDefault="00CB5D72" w:rsidP="00CB5D72">
            <w:pPr>
              <w:spacing w:line="240" w:lineRule="auto"/>
              <w:ind w:firstLine="0"/>
              <w:jc w:val="center"/>
              <w:rPr>
                <w:b/>
                <w:sz w:val="24"/>
                <w:szCs w:val="24"/>
              </w:rPr>
            </w:pPr>
            <w:r w:rsidRPr="00100308">
              <w:rPr>
                <w:b/>
                <w:sz w:val="24"/>
                <w:szCs w:val="24"/>
              </w:rPr>
              <w:t>6,11</w:t>
            </w:r>
          </w:p>
        </w:tc>
        <w:tc>
          <w:tcPr>
            <w:tcW w:w="1275" w:type="dxa"/>
            <w:vAlign w:val="center"/>
          </w:tcPr>
          <w:p w:rsidR="00CB5D72" w:rsidRPr="00100308" w:rsidRDefault="00CB5D72" w:rsidP="00CB5D72">
            <w:pPr>
              <w:spacing w:line="240" w:lineRule="auto"/>
              <w:ind w:firstLine="0"/>
              <w:jc w:val="center"/>
              <w:rPr>
                <w:b/>
                <w:sz w:val="24"/>
                <w:szCs w:val="24"/>
              </w:rPr>
            </w:pPr>
            <w:r w:rsidRPr="00100308">
              <w:rPr>
                <w:b/>
                <w:sz w:val="24"/>
                <w:szCs w:val="24"/>
              </w:rPr>
              <w:t>2,16</w:t>
            </w:r>
          </w:p>
        </w:tc>
      </w:tr>
    </w:tbl>
    <w:p w:rsidR="00CB5D72" w:rsidRPr="00CB5D72" w:rsidRDefault="00CB5D72" w:rsidP="00CB5D72">
      <w:pPr>
        <w:spacing w:line="240" w:lineRule="auto"/>
        <w:ind w:left="720" w:right="-428" w:firstLine="0"/>
        <w:contextualSpacing/>
        <w:jc w:val="left"/>
        <w:rPr>
          <w:rFonts w:eastAsia="Calibri"/>
          <w:b/>
          <w:szCs w:val="28"/>
          <w:lang w:eastAsia="en-US"/>
        </w:rPr>
      </w:pPr>
    </w:p>
    <w:p w:rsidR="00CB5D72" w:rsidRPr="00CB5D72" w:rsidRDefault="00CB5D72" w:rsidP="00CB5D72">
      <w:pPr>
        <w:keepNext/>
        <w:spacing w:line="240" w:lineRule="auto"/>
        <w:ind w:firstLine="0"/>
        <w:contextualSpacing/>
        <w:jc w:val="right"/>
        <w:rPr>
          <w:rFonts w:eastAsia="Calibri"/>
          <w:szCs w:val="28"/>
          <w:lang w:eastAsia="en-US"/>
        </w:rPr>
      </w:pPr>
      <w:r w:rsidRPr="00CB5D72">
        <w:rPr>
          <w:rFonts w:eastAsia="Calibri"/>
          <w:szCs w:val="28"/>
          <w:lang w:eastAsia="en-US"/>
        </w:rPr>
        <w:t>Таблица 3</w:t>
      </w:r>
    </w:p>
    <w:tbl>
      <w:tblPr>
        <w:tblW w:w="0" w:type="auto"/>
        <w:jc w:val="right"/>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4820"/>
        <w:gridCol w:w="4360"/>
      </w:tblGrid>
      <w:tr w:rsidR="00CB5D72" w:rsidRPr="00CB5D72" w:rsidTr="00F03476">
        <w:trPr>
          <w:trHeight w:val="235"/>
          <w:tblHeader/>
          <w:jc w:val="right"/>
        </w:trPr>
        <w:tc>
          <w:tcPr>
            <w:tcW w:w="1109" w:type="dxa"/>
            <w:vAlign w:val="center"/>
          </w:tcPr>
          <w:p w:rsidR="00CB5D72" w:rsidRPr="00CB5D72" w:rsidRDefault="00CB5D72" w:rsidP="00CB5D72">
            <w:pPr>
              <w:keepNext/>
              <w:spacing w:line="240" w:lineRule="auto"/>
              <w:ind w:firstLine="0"/>
              <w:contextualSpacing/>
              <w:jc w:val="center"/>
              <w:rPr>
                <w:rFonts w:eastAsia="Calibri"/>
                <w:sz w:val="24"/>
                <w:szCs w:val="24"/>
                <w:lang w:eastAsia="en-US"/>
              </w:rPr>
            </w:pPr>
            <w:r w:rsidRPr="00CB5D72">
              <w:rPr>
                <w:rFonts w:eastAsia="Calibri"/>
                <w:sz w:val="24"/>
                <w:szCs w:val="24"/>
                <w:lang w:eastAsia="en-US"/>
              </w:rPr>
              <w:t>№ п.п.</w:t>
            </w:r>
          </w:p>
        </w:tc>
        <w:tc>
          <w:tcPr>
            <w:tcW w:w="4820" w:type="dxa"/>
            <w:vAlign w:val="center"/>
          </w:tcPr>
          <w:p w:rsidR="00CB5D72" w:rsidRPr="00CB5D72" w:rsidRDefault="00CB5D72" w:rsidP="00CB5D72">
            <w:pPr>
              <w:keepNext/>
              <w:spacing w:line="240" w:lineRule="auto"/>
              <w:ind w:firstLine="0"/>
              <w:contextualSpacing/>
              <w:jc w:val="center"/>
              <w:rPr>
                <w:rFonts w:eastAsia="Calibri"/>
                <w:sz w:val="24"/>
                <w:szCs w:val="24"/>
                <w:lang w:eastAsia="en-US"/>
              </w:rPr>
            </w:pPr>
            <w:r w:rsidRPr="00CB5D72">
              <w:rPr>
                <w:rFonts w:eastAsia="Calibri"/>
                <w:sz w:val="24"/>
                <w:szCs w:val="24"/>
                <w:lang w:eastAsia="en-US"/>
              </w:rPr>
              <w:t>Показатели</w:t>
            </w:r>
          </w:p>
        </w:tc>
        <w:tc>
          <w:tcPr>
            <w:tcW w:w="4360" w:type="dxa"/>
            <w:vAlign w:val="center"/>
          </w:tcPr>
          <w:p w:rsidR="00CB5D72" w:rsidRPr="00CB5D72" w:rsidRDefault="00CB5D72" w:rsidP="00F03476">
            <w:pPr>
              <w:keepNext/>
              <w:spacing w:line="240" w:lineRule="auto"/>
              <w:ind w:firstLine="0"/>
              <w:contextualSpacing/>
              <w:jc w:val="center"/>
              <w:rPr>
                <w:rFonts w:eastAsia="Calibri"/>
                <w:sz w:val="24"/>
                <w:szCs w:val="24"/>
                <w:lang w:eastAsia="en-US"/>
              </w:rPr>
            </w:pPr>
            <w:r w:rsidRPr="00CB5D72">
              <w:rPr>
                <w:rFonts w:eastAsia="Calibri"/>
                <w:sz w:val="24"/>
                <w:szCs w:val="24"/>
                <w:lang w:eastAsia="en-US"/>
              </w:rPr>
              <w:t>Базовые условия</w:t>
            </w:r>
          </w:p>
        </w:tc>
      </w:tr>
      <w:tr w:rsidR="00CB5D72" w:rsidRPr="00CB5D72" w:rsidTr="00F03476">
        <w:trPr>
          <w:cantSplit/>
          <w:trHeight w:hRule="exact" w:val="286"/>
          <w:jc w:val="right"/>
        </w:trPr>
        <w:tc>
          <w:tcPr>
            <w:tcW w:w="1109" w:type="dxa"/>
            <w:vAlign w:val="center"/>
          </w:tcPr>
          <w:p w:rsidR="00CB5D72" w:rsidRPr="00504F28" w:rsidRDefault="00CB5D72" w:rsidP="00CB5D72">
            <w:pPr>
              <w:keepNext/>
              <w:spacing w:line="240" w:lineRule="auto"/>
              <w:ind w:firstLine="0"/>
              <w:contextualSpacing/>
              <w:jc w:val="center"/>
              <w:rPr>
                <w:rFonts w:eastAsia="Calibri"/>
                <w:sz w:val="24"/>
                <w:szCs w:val="24"/>
                <w:lang w:eastAsia="en-US"/>
              </w:rPr>
            </w:pPr>
            <w:r w:rsidRPr="00504F28">
              <w:rPr>
                <w:rFonts w:eastAsia="Calibri"/>
                <w:sz w:val="24"/>
                <w:szCs w:val="24"/>
                <w:lang w:eastAsia="en-US"/>
              </w:rPr>
              <w:t>1</w:t>
            </w:r>
          </w:p>
        </w:tc>
        <w:tc>
          <w:tcPr>
            <w:tcW w:w="4820" w:type="dxa"/>
            <w:vAlign w:val="center"/>
          </w:tcPr>
          <w:p w:rsidR="00CB5D72" w:rsidRPr="00504F28" w:rsidRDefault="00CB5D72" w:rsidP="00CB5D72">
            <w:pPr>
              <w:keepNext/>
              <w:spacing w:line="240" w:lineRule="auto"/>
              <w:ind w:firstLine="0"/>
              <w:contextualSpacing/>
              <w:rPr>
                <w:rFonts w:eastAsia="Calibri"/>
                <w:sz w:val="24"/>
                <w:szCs w:val="24"/>
                <w:lang w:eastAsia="en-US"/>
              </w:rPr>
            </w:pPr>
            <w:r w:rsidRPr="00504F28">
              <w:rPr>
                <w:rFonts w:eastAsia="Calibri"/>
                <w:sz w:val="24"/>
                <w:szCs w:val="24"/>
                <w:lang w:eastAsia="en-US"/>
              </w:rPr>
              <w:t>Условия</w:t>
            </w:r>
          </w:p>
        </w:tc>
        <w:tc>
          <w:tcPr>
            <w:tcW w:w="4360" w:type="dxa"/>
            <w:vAlign w:val="center"/>
          </w:tcPr>
          <w:p w:rsidR="00CB5D72" w:rsidRPr="00504F28" w:rsidRDefault="00CB5D72" w:rsidP="00CB5D72">
            <w:pPr>
              <w:keepNext/>
              <w:spacing w:line="240" w:lineRule="auto"/>
              <w:ind w:firstLine="0"/>
              <w:contextualSpacing/>
              <w:jc w:val="center"/>
              <w:rPr>
                <w:rFonts w:eastAsia="Calibri"/>
                <w:sz w:val="24"/>
                <w:szCs w:val="24"/>
                <w:lang w:eastAsia="en-US"/>
              </w:rPr>
            </w:pPr>
            <w:r w:rsidRPr="00504F28">
              <w:rPr>
                <w:rFonts w:eastAsia="Calibri"/>
                <w:sz w:val="24"/>
                <w:szCs w:val="24"/>
                <w:lang w:eastAsia="en-US"/>
              </w:rPr>
              <w:t>летние</w:t>
            </w:r>
          </w:p>
        </w:tc>
      </w:tr>
      <w:tr w:rsidR="00CB5D72" w:rsidRPr="00CB5D72" w:rsidTr="00F03476">
        <w:trPr>
          <w:cantSplit/>
          <w:trHeight w:hRule="exact" w:val="286"/>
          <w:jc w:val="right"/>
        </w:trPr>
        <w:tc>
          <w:tcPr>
            <w:tcW w:w="1109"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2</w:t>
            </w:r>
          </w:p>
        </w:tc>
        <w:tc>
          <w:tcPr>
            <w:tcW w:w="4820" w:type="dxa"/>
            <w:vAlign w:val="center"/>
          </w:tcPr>
          <w:p w:rsidR="00CB5D72" w:rsidRPr="00504F28" w:rsidRDefault="00CB5D72" w:rsidP="00CB5D72">
            <w:pPr>
              <w:spacing w:line="240" w:lineRule="auto"/>
              <w:ind w:firstLine="0"/>
              <w:contextualSpacing/>
              <w:rPr>
                <w:rFonts w:eastAsia="Calibri"/>
                <w:sz w:val="24"/>
                <w:szCs w:val="24"/>
                <w:lang w:eastAsia="en-US"/>
              </w:rPr>
            </w:pPr>
            <w:r w:rsidRPr="00504F28">
              <w:rPr>
                <w:rFonts w:eastAsia="Calibri"/>
                <w:sz w:val="24"/>
                <w:szCs w:val="24"/>
                <w:lang w:eastAsia="en-US"/>
              </w:rPr>
              <w:t>Рельеф</w:t>
            </w:r>
          </w:p>
        </w:tc>
        <w:tc>
          <w:tcPr>
            <w:tcW w:w="4360"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равнинный</w:t>
            </w:r>
          </w:p>
        </w:tc>
      </w:tr>
      <w:tr w:rsidR="00CB5D72" w:rsidRPr="00CB5D72" w:rsidTr="00F03476">
        <w:trPr>
          <w:cantSplit/>
          <w:trHeight w:hRule="exact" w:val="536"/>
          <w:jc w:val="right"/>
        </w:trPr>
        <w:tc>
          <w:tcPr>
            <w:tcW w:w="1109"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3</w:t>
            </w:r>
          </w:p>
        </w:tc>
        <w:tc>
          <w:tcPr>
            <w:tcW w:w="4820" w:type="dxa"/>
            <w:vAlign w:val="center"/>
          </w:tcPr>
          <w:p w:rsidR="00CB5D72" w:rsidRPr="00504F28" w:rsidRDefault="00CB5D72" w:rsidP="00CB5D72">
            <w:pPr>
              <w:spacing w:line="240" w:lineRule="auto"/>
              <w:ind w:firstLine="0"/>
              <w:contextualSpacing/>
              <w:jc w:val="left"/>
              <w:rPr>
                <w:rFonts w:eastAsia="Calibri"/>
                <w:sz w:val="24"/>
                <w:szCs w:val="24"/>
                <w:lang w:eastAsia="en-US"/>
              </w:rPr>
            </w:pPr>
            <w:r w:rsidRPr="00504F28">
              <w:rPr>
                <w:rFonts w:eastAsia="Calibri"/>
                <w:sz w:val="24"/>
                <w:szCs w:val="24"/>
                <w:lang w:eastAsia="en-US"/>
              </w:rPr>
              <w:t>Почва</w:t>
            </w:r>
          </w:p>
        </w:tc>
        <w:tc>
          <w:tcPr>
            <w:tcW w:w="4360"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серая лесная и дерново-подзолистая (тяжелая)</w:t>
            </w:r>
          </w:p>
        </w:tc>
      </w:tr>
      <w:tr w:rsidR="00CB5D72" w:rsidRPr="00CB5D72" w:rsidTr="00F03476">
        <w:trPr>
          <w:cantSplit/>
          <w:trHeight w:hRule="exact" w:val="286"/>
          <w:jc w:val="right"/>
        </w:trPr>
        <w:tc>
          <w:tcPr>
            <w:tcW w:w="1109"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4</w:t>
            </w:r>
          </w:p>
        </w:tc>
        <w:tc>
          <w:tcPr>
            <w:tcW w:w="4820" w:type="dxa"/>
            <w:vAlign w:val="center"/>
          </w:tcPr>
          <w:p w:rsidR="00CB5D72" w:rsidRPr="00504F28" w:rsidRDefault="00CB5D72" w:rsidP="00CB5D72">
            <w:pPr>
              <w:spacing w:line="240" w:lineRule="auto"/>
              <w:ind w:firstLine="0"/>
              <w:contextualSpacing/>
              <w:jc w:val="left"/>
              <w:rPr>
                <w:rFonts w:eastAsia="Calibri"/>
                <w:sz w:val="24"/>
                <w:szCs w:val="24"/>
                <w:lang w:eastAsia="en-US"/>
              </w:rPr>
            </w:pPr>
            <w:r w:rsidRPr="00504F28">
              <w:rPr>
                <w:rFonts w:eastAsia="Calibri"/>
                <w:sz w:val="24"/>
                <w:szCs w:val="24"/>
                <w:lang w:eastAsia="en-US"/>
              </w:rPr>
              <w:t>Схема посадки</w:t>
            </w:r>
          </w:p>
        </w:tc>
        <w:tc>
          <w:tcPr>
            <w:tcW w:w="4360"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3,0-0,74 м</w:t>
            </w:r>
          </w:p>
          <w:p w:rsidR="00CB5D72" w:rsidRPr="00504F28" w:rsidRDefault="00CB5D72" w:rsidP="00CB5D72">
            <w:pPr>
              <w:spacing w:line="240" w:lineRule="auto"/>
              <w:ind w:firstLine="0"/>
              <w:contextualSpacing/>
              <w:jc w:val="center"/>
              <w:rPr>
                <w:rFonts w:eastAsia="Calibri"/>
                <w:sz w:val="24"/>
                <w:szCs w:val="24"/>
                <w:lang w:eastAsia="en-US"/>
              </w:rPr>
            </w:pPr>
          </w:p>
        </w:tc>
      </w:tr>
      <w:tr w:rsidR="00CB5D72" w:rsidRPr="00CB5D72" w:rsidTr="00F03476">
        <w:trPr>
          <w:cantSplit/>
          <w:trHeight w:hRule="exact" w:val="507"/>
          <w:jc w:val="right"/>
        </w:trPr>
        <w:tc>
          <w:tcPr>
            <w:tcW w:w="1109"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5</w:t>
            </w:r>
          </w:p>
        </w:tc>
        <w:tc>
          <w:tcPr>
            <w:tcW w:w="4820" w:type="dxa"/>
            <w:vAlign w:val="center"/>
          </w:tcPr>
          <w:p w:rsidR="00CB5D72" w:rsidRPr="00504F28" w:rsidRDefault="00CB5D72" w:rsidP="00CB5D72">
            <w:pPr>
              <w:spacing w:line="240" w:lineRule="auto"/>
              <w:ind w:firstLine="0"/>
              <w:contextualSpacing/>
              <w:jc w:val="left"/>
              <w:rPr>
                <w:rFonts w:eastAsia="Calibri"/>
                <w:sz w:val="24"/>
                <w:szCs w:val="24"/>
                <w:lang w:eastAsia="en-US"/>
              </w:rPr>
            </w:pPr>
            <w:r w:rsidRPr="00504F28">
              <w:rPr>
                <w:rFonts w:eastAsia="Calibri"/>
                <w:sz w:val="24"/>
                <w:szCs w:val="24"/>
                <w:lang w:eastAsia="en-US"/>
              </w:rPr>
              <w:t>Посадочный материал</w:t>
            </w:r>
          </w:p>
        </w:tc>
        <w:tc>
          <w:tcPr>
            <w:tcW w:w="4360"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2-х летние сеянцы сосны</w:t>
            </w:r>
          </w:p>
        </w:tc>
      </w:tr>
      <w:tr w:rsidR="00CB5D72" w:rsidRPr="00CB5D72" w:rsidTr="00F03476">
        <w:trPr>
          <w:cantSplit/>
          <w:trHeight w:hRule="exact" w:val="340"/>
          <w:jc w:val="right"/>
        </w:trPr>
        <w:tc>
          <w:tcPr>
            <w:tcW w:w="1109"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6</w:t>
            </w:r>
          </w:p>
        </w:tc>
        <w:tc>
          <w:tcPr>
            <w:tcW w:w="4820" w:type="dxa"/>
            <w:vAlign w:val="center"/>
          </w:tcPr>
          <w:p w:rsidR="00CB5D72" w:rsidRPr="00504F28" w:rsidRDefault="00CB5D72" w:rsidP="00CB5D72">
            <w:pPr>
              <w:spacing w:line="240" w:lineRule="auto"/>
              <w:ind w:firstLine="0"/>
              <w:contextualSpacing/>
              <w:jc w:val="left"/>
              <w:rPr>
                <w:rFonts w:eastAsia="Calibri"/>
                <w:sz w:val="24"/>
                <w:szCs w:val="24"/>
                <w:lang w:eastAsia="en-US"/>
              </w:rPr>
            </w:pPr>
            <w:r w:rsidRPr="00504F28">
              <w:rPr>
                <w:rFonts w:eastAsia="Calibri"/>
                <w:sz w:val="24"/>
                <w:szCs w:val="24"/>
                <w:lang w:eastAsia="en-US"/>
              </w:rPr>
              <w:t>Количество высаживаемых сеянцев сосны</w:t>
            </w:r>
          </w:p>
        </w:tc>
        <w:tc>
          <w:tcPr>
            <w:tcW w:w="4360"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4,50 тыс. шт/га</w:t>
            </w:r>
          </w:p>
        </w:tc>
      </w:tr>
      <w:tr w:rsidR="00CB5D72" w:rsidRPr="00CB5D72" w:rsidTr="00F03476">
        <w:trPr>
          <w:cantSplit/>
          <w:trHeight w:hRule="exact" w:val="286"/>
          <w:jc w:val="right"/>
        </w:trPr>
        <w:tc>
          <w:tcPr>
            <w:tcW w:w="1109"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7</w:t>
            </w:r>
          </w:p>
        </w:tc>
        <w:tc>
          <w:tcPr>
            <w:tcW w:w="4820" w:type="dxa"/>
            <w:vAlign w:val="center"/>
          </w:tcPr>
          <w:p w:rsidR="00CB5D72" w:rsidRPr="00504F28" w:rsidRDefault="00CB5D72" w:rsidP="00CB5D72">
            <w:pPr>
              <w:spacing w:line="240" w:lineRule="auto"/>
              <w:ind w:firstLine="0"/>
              <w:contextualSpacing/>
              <w:jc w:val="left"/>
              <w:rPr>
                <w:rFonts w:eastAsia="Calibri"/>
                <w:sz w:val="24"/>
                <w:szCs w:val="24"/>
                <w:lang w:eastAsia="en-US"/>
              </w:rPr>
            </w:pPr>
            <w:r w:rsidRPr="00504F28">
              <w:rPr>
                <w:rFonts w:eastAsia="Calibri"/>
                <w:sz w:val="24"/>
                <w:szCs w:val="24"/>
                <w:lang w:eastAsia="en-US"/>
              </w:rPr>
              <w:t>Способ посадки</w:t>
            </w:r>
          </w:p>
        </w:tc>
        <w:tc>
          <w:tcPr>
            <w:tcW w:w="4360"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механизированный</w:t>
            </w:r>
          </w:p>
        </w:tc>
      </w:tr>
      <w:tr w:rsidR="00CB5D72" w:rsidRPr="00CB5D72" w:rsidTr="00F03476">
        <w:trPr>
          <w:cantSplit/>
          <w:trHeight w:hRule="exact" w:val="286"/>
          <w:jc w:val="right"/>
        </w:trPr>
        <w:tc>
          <w:tcPr>
            <w:tcW w:w="1109"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8</w:t>
            </w:r>
          </w:p>
        </w:tc>
        <w:tc>
          <w:tcPr>
            <w:tcW w:w="4820" w:type="dxa"/>
            <w:vAlign w:val="center"/>
          </w:tcPr>
          <w:p w:rsidR="00CB5D72" w:rsidRPr="00504F28" w:rsidRDefault="00CB5D72" w:rsidP="00CB5D72">
            <w:pPr>
              <w:spacing w:line="240" w:lineRule="auto"/>
              <w:ind w:firstLine="0"/>
              <w:contextualSpacing/>
              <w:jc w:val="left"/>
              <w:rPr>
                <w:rFonts w:eastAsia="Calibri"/>
                <w:sz w:val="24"/>
                <w:szCs w:val="24"/>
                <w:lang w:eastAsia="en-US"/>
              </w:rPr>
            </w:pPr>
            <w:r w:rsidRPr="00504F28">
              <w:rPr>
                <w:rFonts w:eastAsia="Calibri"/>
                <w:sz w:val="24"/>
                <w:szCs w:val="24"/>
                <w:lang w:eastAsia="en-US"/>
              </w:rPr>
              <w:t>Длина гона</w:t>
            </w:r>
          </w:p>
        </w:tc>
        <w:tc>
          <w:tcPr>
            <w:tcW w:w="4360"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до 250 м</w:t>
            </w:r>
          </w:p>
        </w:tc>
      </w:tr>
      <w:tr w:rsidR="00CB5D72" w:rsidRPr="00CB5D72" w:rsidTr="00F03476">
        <w:trPr>
          <w:cantSplit/>
          <w:trHeight w:hRule="exact" w:val="286"/>
          <w:jc w:val="right"/>
        </w:trPr>
        <w:tc>
          <w:tcPr>
            <w:tcW w:w="1109"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9</w:t>
            </w:r>
          </w:p>
        </w:tc>
        <w:tc>
          <w:tcPr>
            <w:tcW w:w="4820" w:type="dxa"/>
            <w:vAlign w:val="center"/>
          </w:tcPr>
          <w:p w:rsidR="00CB5D72" w:rsidRPr="00504F28" w:rsidRDefault="00CB5D72" w:rsidP="00CB5D72">
            <w:pPr>
              <w:spacing w:line="240" w:lineRule="auto"/>
              <w:ind w:firstLine="0"/>
              <w:contextualSpacing/>
              <w:jc w:val="left"/>
              <w:rPr>
                <w:rFonts w:eastAsia="Calibri"/>
                <w:sz w:val="24"/>
                <w:szCs w:val="24"/>
                <w:lang w:eastAsia="en-US"/>
              </w:rPr>
            </w:pPr>
            <w:r w:rsidRPr="00504F28">
              <w:rPr>
                <w:rFonts w:eastAsia="Calibri"/>
                <w:sz w:val="24"/>
                <w:szCs w:val="24"/>
                <w:lang w:eastAsia="en-US"/>
              </w:rPr>
              <w:t>Количество пней на 1 га</w:t>
            </w:r>
          </w:p>
        </w:tc>
        <w:tc>
          <w:tcPr>
            <w:tcW w:w="4360"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до 500 шт</w:t>
            </w:r>
          </w:p>
        </w:tc>
      </w:tr>
      <w:tr w:rsidR="00CB5D72" w:rsidRPr="00CB5D72" w:rsidTr="00F03476">
        <w:trPr>
          <w:cantSplit/>
          <w:trHeight w:hRule="exact" w:val="286"/>
          <w:jc w:val="right"/>
        </w:trPr>
        <w:tc>
          <w:tcPr>
            <w:tcW w:w="1109"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10</w:t>
            </w:r>
          </w:p>
        </w:tc>
        <w:tc>
          <w:tcPr>
            <w:tcW w:w="4820" w:type="dxa"/>
            <w:vAlign w:val="center"/>
          </w:tcPr>
          <w:p w:rsidR="00CB5D72" w:rsidRPr="00504F28" w:rsidRDefault="00CB5D72" w:rsidP="00CB5D72">
            <w:pPr>
              <w:spacing w:line="240" w:lineRule="auto"/>
              <w:ind w:firstLine="0"/>
              <w:contextualSpacing/>
              <w:jc w:val="left"/>
              <w:rPr>
                <w:rFonts w:eastAsia="Calibri"/>
                <w:sz w:val="24"/>
                <w:szCs w:val="24"/>
                <w:lang w:eastAsia="en-US"/>
              </w:rPr>
            </w:pPr>
            <w:r w:rsidRPr="00504F28">
              <w:rPr>
                <w:rFonts w:eastAsia="Calibri"/>
                <w:sz w:val="24"/>
                <w:szCs w:val="24"/>
                <w:lang w:eastAsia="en-US"/>
              </w:rPr>
              <w:t>Переезды техники</w:t>
            </w:r>
          </w:p>
        </w:tc>
        <w:tc>
          <w:tcPr>
            <w:tcW w:w="4360"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до 7 км</w:t>
            </w:r>
          </w:p>
        </w:tc>
      </w:tr>
      <w:tr w:rsidR="00CB5D72" w:rsidRPr="00CB5D72" w:rsidTr="00F03476">
        <w:trPr>
          <w:cantSplit/>
          <w:trHeight w:hRule="exact" w:val="286"/>
          <w:jc w:val="right"/>
        </w:trPr>
        <w:tc>
          <w:tcPr>
            <w:tcW w:w="1109"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11</w:t>
            </w:r>
          </w:p>
        </w:tc>
        <w:tc>
          <w:tcPr>
            <w:tcW w:w="4820" w:type="dxa"/>
            <w:vAlign w:val="center"/>
          </w:tcPr>
          <w:p w:rsidR="00CB5D72" w:rsidRPr="00504F28" w:rsidRDefault="00CB5D72" w:rsidP="00CB5D72">
            <w:pPr>
              <w:spacing w:line="240" w:lineRule="auto"/>
              <w:ind w:firstLine="0"/>
              <w:contextualSpacing/>
              <w:jc w:val="left"/>
              <w:rPr>
                <w:rFonts w:eastAsia="Calibri"/>
                <w:sz w:val="24"/>
                <w:szCs w:val="24"/>
                <w:lang w:eastAsia="en-US"/>
              </w:rPr>
            </w:pPr>
            <w:r w:rsidRPr="00504F28">
              <w:rPr>
                <w:rFonts w:eastAsia="Calibri"/>
                <w:sz w:val="24"/>
                <w:szCs w:val="24"/>
                <w:lang w:eastAsia="en-US"/>
              </w:rPr>
              <w:t xml:space="preserve">Расстояние доставки рабочих </w:t>
            </w:r>
          </w:p>
        </w:tc>
        <w:tc>
          <w:tcPr>
            <w:tcW w:w="4360" w:type="dxa"/>
            <w:vAlign w:val="center"/>
          </w:tcPr>
          <w:p w:rsidR="00CB5D72" w:rsidRPr="00504F28" w:rsidRDefault="00CB5D72" w:rsidP="00CB5D72">
            <w:pPr>
              <w:spacing w:line="240" w:lineRule="auto"/>
              <w:ind w:firstLine="0"/>
              <w:contextualSpacing/>
              <w:jc w:val="center"/>
              <w:rPr>
                <w:rFonts w:eastAsia="Calibri"/>
                <w:sz w:val="24"/>
                <w:szCs w:val="24"/>
                <w:lang w:eastAsia="en-US"/>
              </w:rPr>
            </w:pPr>
            <w:r w:rsidRPr="00504F28">
              <w:rPr>
                <w:rFonts w:eastAsia="Calibri"/>
                <w:sz w:val="24"/>
                <w:szCs w:val="24"/>
                <w:lang w:eastAsia="en-US"/>
              </w:rPr>
              <w:t>50 км</w:t>
            </w:r>
          </w:p>
        </w:tc>
      </w:tr>
    </w:tbl>
    <w:p w:rsidR="00CB5D72" w:rsidRPr="00CB5D72" w:rsidRDefault="00CB5D72" w:rsidP="00CB5D72">
      <w:pPr>
        <w:pStyle w:val="aa"/>
        <w:spacing w:line="240" w:lineRule="auto"/>
        <w:ind w:left="0" w:firstLine="567"/>
        <w:rPr>
          <w:szCs w:val="28"/>
        </w:rPr>
      </w:pPr>
    </w:p>
    <w:p w:rsidR="00BF7984" w:rsidRPr="00BF7984" w:rsidRDefault="00BF7984" w:rsidP="00BF7984">
      <w:pPr>
        <w:pStyle w:val="aa"/>
        <w:spacing w:line="240" w:lineRule="auto"/>
        <w:ind w:left="0" w:firstLine="567"/>
        <w:rPr>
          <w:b/>
          <w:szCs w:val="28"/>
          <w:lang w:eastAsia="en-US"/>
        </w:rPr>
      </w:pPr>
      <w:r w:rsidRPr="00BF7984">
        <w:rPr>
          <w:b/>
          <w:szCs w:val="28"/>
        </w:rPr>
        <w:t xml:space="preserve">28-1. </w:t>
      </w:r>
      <w:r w:rsidRPr="00BF7984">
        <w:rPr>
          <w:b/>
          <w:szCs w:val="28"/>
          <w:lang w:eastAsia="en-US"/>
        </w:rPr>
        <w:t>Лесоразведение путем создания искусственных лесных насаждений методом ручной посадки саженцев по предварительно обработанной почве.</w:t>
      </w:r>
    </w:p>
    <w:p w:rsidR="00BF7984" w:rsidRPr="00BF7984" w:rsidRDefault="00BF7984" w:rsidP="00BF7984">
      <w:pPr>
        <w:pStyle w:val="aa"/>
        <w:spacing w:line="240" w:lineRule="auto"/>
        <w:ind w:left="0" w:firstLine="567"/>
        <w:rPr>
          <w:szCs w:val="28"/>
          <w:lang w:eastAsia="en-US"/>
        </w:rPr>
      </w:pPr>
      <w:r w:rsidRPr="00BF7984">
        <w:rPr>
          <w:szCs w:val="28"/>
        </w:rPr>
        <w:t xml:space="preserve">28-1.1. </w:t>
      </w:r>
      <w:r>
        <w:rPr>
          <w:szCs w:val="28"/>
        </w:rPr>
        <w:t xml:space="preserve"> </w:t>
      </w:r>
      <w:r w:rsidRPr="00BF7984">
        <w:rPr>
          <w:szCs w:val="28"/>
          <w:lang w:eastAsia="en-US"/>
        </w:rPr>
        <w:t>Базовой технологией выполнения работ по лесоразведению путем создания искусственных лесных насаждений методом ручной посадки саженцев по предварительно обработанной почве является:</w:t>
      </w:r>
    </w:p>
    <w:p w:rsidR="00BF7984" w:rsidRPr="00BF7984" w:rsidRDefault="00BF7984" w:rsidP="00BF7984">
      <w:pPr>
        <w:spacing w:line="240" w:lineRule="auto"/>
        <w:ind w:firstLine="0"/>
        <w:contextualSpacing/>
        <w:rPr>
          <w:rFonts w:eastAsia="Calibri"/>
          <w:szCs w:val="28"/>
          <w:lang w:eastAsia="en-US"/>
        </w:rPr>
      </w:pPr>
    </w:p>
    <w:p w:rsidR="00BF7984" w:rsidRPr="00BF7984" w:rsidRDefault="00BF7984" w:rsidP="00BF7984">
      <w:pPr>
        <w:spacing w:line="240" w:lineRule="auto"/>
        <w:ind w:firstLine="567"/>
        <w:contextualSpacing/>
        <w:rPr>
          <w:rFonts w:eastAsia="Calibri"/>
          <w:szCs w:val="28"/>
          <w:lang w:eastAsia="en-US"/>
        </w:rPr>
      </w:pPr>
      <w:r w:rsidRPr="00BF7984">
        <w:rPr>
          <w:rFonts w:eastAsia="Calibri"/>
          <w:szCs w:val="28"/>
          <w:lang w:eastAsia="en-US"/>
        </w:rPr>
        <w:t>1. Выкопка лопатой сеянцев, выборка, сортировка по стандарту, увязка в пучки, прикопка.</w:t>
      </w:r>
    </w:p>
    <w:p w:rsidR="00BF7984" w:rsidRPr="00BF7984" w:rsidRDefault="00BF7984" w:rsidP="00BF7984">
      <w:pPr>
        <w:spacing w:line="240" w:lineRule="auto"/>
        <w:ind w:firstLine="567"/>
        <w:contextualSpacing/>
        <w:rPr>
          <w:rFonts w:eastAsia="Calibri"/>
          <w:szCs w:val="28"/>
          <w:lang w:eastAsia="en-US"/>
        </w:rPr>
      </w:pPr>
      <w:r w:rsidRPr="00BF7984">
        <w:rPr>
          <w:rFonts w:eastAsia="Calibri"/>
          <w:szCs w:val="28"/>
          <w:lang w:eastAsia="en-US"/>
        </w:rPr>
        <w:t>2. Погрузка и разгрузка посадочного материала (выборка посадочного материала, связанного в пучки, из мест прикопки, укладка их в ящики или корзины, переноска ящиков или корзин к месту погрузки на расстояние до 15 м, погрузка груза на транспортное средство и увязка, развязывание груза, разгрузка и переноска посадочного материала к месту прикопки на расстояние до 15 м и  прикопка).</w:t>
      </w:r>
    </w:p>
    <w:p w:rsidR="00BF7984" w:rsidRPr="00BF7984" w:rsidRDefault="00BF7984" w:rsidP="00BF7984">
      <w:pPr>
        <w:spacing w:line="240" w:lineRule="auto"/>
        <w:ind w:firstLine="567"/>
        <w:contextualSpacing/>
        <w:rPr>
          <w:rFonts w:eastAsia="Calibri"/>
          <w:szCs w:val="28"/>
          <w:lang w:eastAsia="en-US"/>
        </w:rPr>
      </w:pPr>
      <w:r w:rsidRPr="00BF7984">
        <w:rPr>
          <w:rFonts w:eastAsia="Calibri"/>
          <w:szCs w:val="28"/>
          <w:lang w:eastAsia="en-US"/>
        </w:rPr>
        <w:t xml:space="preserve">3. Посадка с подноской саженцев ели (2+2) или (2+3) в пласт или дно борозд </w:t>
      </w:r>
    </w:p>
    <w:p w:rsidR="00BF7984" w:rsidRPr="00BF7984" w:rsidRDefault="00BF7984" w:rsidP="00BF7984">
      <w:pPr>
        <w:spacing w:line="240" w:lineRule="auto"/>
        <w:ind w:firstLine="567"/>
        <w:contextualSpacing/>
        <w:rPr>
          <w:rFonts w:eastAsia="Calibri"/>
          <w:szCs w:val="28"/>
          <w:lang w:eastAsia="en-US"/>
        </w:rPr>
      </w:pPr>
      <w:r w:rsidRPr="00BF7984">
        <w:rPr>
          <w:rFonts w:eastAsia="Calibri"/>
          <w:szCs w:val="28"/>
          <w:lang w:eastAsia="en-US"/>
        </w:rPr>
        <w:t>4. Изготовление из растущего леса и постановка деляночных столбов.</w:t>
      </w:r>
    </w:p>
    <w:p w:rsidR="00BF7984" w:rsidRPr="00BF7984" w:rsidRDefault="00BF7984" w:rsidP="00BF7984">
      <w:pPr>
        <w:spacing w:line="240" w:lineRule="auto"/>
        <w:ind w:firstLine="567"/>
        <w:contextualSpacing/>
        <w:rPr>
          <w:rFonts w:eastAsia="Calibri"/>
          <w:szCs w:val="28"/>
          <w:lang w:eastAsia="en-US"/>
        </w:rPr>
      </w:pPr>
      <w:r w:rsidRPr="00BF7984">
        <w:rPr>
          <w:rFonts w:eastAsia="Calibri"/>
          <w:szCs w:val="28"/>
          <w:lang w:eastAsia="en-US"/>
        </w:rPr>
        <w:t>5. Доставка рабочих и посадочного материала.</w:t>
      </w:r>
    </w:p>
    <w:p w:rsidR="00BF7984" w:rsidRPr="00BF7984" w:rsidRDefault="00BF7984" w:rsidP="00BF7984">
      <w:pPr>
        <w:spacing w:line="240" w:lineRule="auto"/>
        <w:ind w:firstLine="567"/>
        <w:contextualSpacing/>
        <w:jc w:val="center"/>
        <w:rPr>
          <w:rFonts w:eastAsia="Calibri"/>
          <w:b/>
          <w:szCs w:val="28"/>
          <w:lang w:eastAsia="en-US"/>
        </w:rPr>
      </w:pPr>
    </w:p>
    <w:p w:rsidR="00BF7984" w:rsidRPr="00BF7984" w:rsidRDefault="00BF7984" w:rsidP="00BF7984">
      <w:pPr>
        <w:spacing w:line="240" w:lineRule="auto"/>
        <w:ind w:firstLine="567"/>
        <w:contextualSpacing/>
        <w:rPr>
          <w:rFonts w:eastAsia="Calibri"/>
          <w:szCs w:val="28"/>
          <w:lang w:eastAsia="en-US"/>
        </w:rPr>
      </w:pPr>
      <w:r>
        <w:rPr>
          <w:rFonts w:eastAsia="Calibri"/>
          <w:szCs w:val="28"/>
          <w:lang w:eastAsia="en-US"/>
        </w:rPr>
        <w:t xml:space="preserve">28-1.2. </w:t>
      </w:r>
      <w:r w:rsidRPr="00BF7984">
        <w:rPr>
          <w:rFonts w:eastAsia="Calibri"/>
          <w:szCs w:val="28"/>
          <w:lang w:eastAsia="en-US"/>
        </w:rPr>
        <w:t xml:space="preserve">Базовый состав машин и механизмов, а также оборудования необходимого для выполнения работ по лесоразведению путем создания </w:t>
      </w:r>
      <w:r w:rsidRPr="00BF7984">
        <w:rPr>
          <w:rFonts w:eastAsia="Calibri"/>
          <w:szCs w:val="28"/>
          <w:lang w:eastAsia="en-US"/>
        </w:rPr>
        <w:lastRenderedPageBreak/>
        <w:t>искусственных лесных насаждений методом ручной посадки саженцев по предварительно обработанной почве, приведены в таблице 1.</w:t>
      </w:r>
    </w:p>
    <w:p w:rsidR="00BF7984" w:rsidRPr="00BF7984" w:rsidRDefault="00BF7984" w:rsidP="00BF7984">
      <w:pPr>
        <w:spacing w:line="240" w:lineRule="auto"/>
        <w:ind w:firstLine="567"/>
        <w:contextualSpacing/>
        <w:rPr>
          <w:rFonts w:eastAsia="Calibri"/>
          <w:szCs w:val="28"/>
          <w:lang w:eastAsia="en-US"/>
        </w:rPr>
      </w:pPr>
    </w:p>
    <w:p w:rsidR="00BF7984" w:rsidRPr="00BF7984" w:rsidRDefault="00BF7984" w:rsidP="00BF7984">
      <w:pPr>
        <w:spacing w:line="240" w:lineRule="auto"/>
        <w:ind w:left="7090" w:firstLine="709"/>
        <w:contextualSpacing/>
        <w:rPr>
          <w:rFonts w:eastAsia="Calibri"/>
          <w:szCs w:val="28"/>
          <w:lang w:eastAsia="en-US"/>
        </w:rPr>
      </w:pPr>
      <w:r w:rsidRPr="00BF7984">
        <w:rPr>
          <w:rFonts w:eastAsia="Calibri"/>
          <w:szCs w:val="28"/>
          <w:lang w:eastAsia="en-US"/>
        </w:rPr>
        <w:t xml:space="preserve">        Таблица 1</w:t>
      </w:r>
    </w:p>
    <w:tbl>
      <w:tblPr>
        <w:tblW w:w="1032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5212"/>
        <w:gridCol w:w="4257"/>
      </w:tblGrid>
      <w:tr w:rsidR="00BF7984" w:rsidRPr="00BF7984" w:rsidTr="001C4B96">
        <w:trPr>
          <w:trHeight w:val="193"/>
        </w:trPr>
        <w:tc>
          <w:tcPr>
            <w:tcW w:w="855" w:type="dxa"/>
            <w:vAlign w:val="center"/>
          </w:tcPr>
          <w:p w:rsidR="00BF7984" w:rsidRPr="00BF7984" w:rsidRDefault="00BF7984" w:rsidP="00BF7984">
            <w:pPr>
              <w:keepNext/>
              <w:spacing w:line="240" w:lineRule="auto"/>
              <w:ind w:firstLine="0"/>
              <w:contextualSpacing/>
              <w:jc w:val="center"/>
              <w:rPr>
                <w:rFonts w:eastAsia="Calibri"/>
                <w:sz w:val="24"/>
                <w:szCs w:val="24"/>
                <w:lang w:eastAsia="en-US"/>
              </w:rPr>
            </w:pPr>
            <w:r w:rsidRPr="00BF7984">
              <w:rPr>
                <w:rFonts w:eastAsia="Calibri"/>
                <w:sz w:val="24"/>
                <w:szCs w:val="24"/>
                <w:lang w:eastAsia="en-US"/>
              </w:rPr>
              <w:t>№ п.п</w:t>
            </w:r>
          </w:p>
        </w:tc>
        <w:tc>
          <w:tcPr>
            <w:tcW w:w="5212" w:type="dxa"/>
            <w:vAlign w:val="center"/>
          </w:tcPr>
          <w:p w:rsidR="00BF7984" w:rsidRPr="00BF7984" w:rsidRDefault="00BF7984" w:rsidP="00BF7984">
            <w:pPr>
              <w:keepNext/>
              <w:spacing w:line="240" w:lineRule="auto"/>
              <w:ind w:firstLine="0"/>
              <w:contextualSpacing/>
              <w:jc w:val="center"/>
              <w:rPr>
                <w:rFonts w:eastAsia="Calibri"/>
                <w:sz w:val="24"/>
                <w:szCs w:val="24"/>
                <w:lang w:eastAsia="en-US"/>
              </w:rPr>
            </w:pPr>
            <w:r w:rsidRPr="00BF7984">
              <w:rPr>
                <w:rFonts w:eastAsia="Calibri"/>
                <w:sz w:val="24"/>
                <w:szCs w:val="24"/>
                <w:lang w:eastAsia="en-US"/>
              </w:rPr>
              <w:t>Наименование машин и механизмов</w:t>
            </w:r>
          </w:p>
        </w:tc>
        <w:tc>
          <w:tcPr>
            <w:tcW w:w="4257" w:type="dxa"/>
            <w:vAlign w:val="center"/>
          </w:tcPr>
          <w:p w:rsidR="00BF7984" w:rsidRPr="00BF7984" w:rsidRDefault="00BF7984" w:rsidP="00BF7984">
            <w:pPr>
              <w:keepNext/>
              <w:spacing w:line="240" w:lineRule="auto"/>
              <w:ind w:firstLine="0"/>
              <w:contextualSpacing/>
              <w:jc w:val="center"/>
              <w:rPr>
                <w:rFonts w:eastAsia="Calibri"/>
                <w:sz w:val="24"/>
                <w:szCs w:val="24"/>
                <w:lang w:eastAsia="en-US"/>
              </w:rPr>
            </w:pPr>
            <w:r w:rsidRPr="00BF7984">
              <w:rPr>
                <w:rFonts w:eastAsia="Calibri"/>
                <w:sz w:val="24"/>
                <w:szCs w:val="24"/>
                <w:lang w:eastAsia="en-US"/>
              </w:rPr>
              <w:t>Марка машин и механизмов</w:t>
            </w:r>
          </w:p>
        </w:tc>
      </w:tr>
      <w:tr w:rsidR="00BF7984" w:rsidRPr="00BF7984" w:rsidTr="001C4B96">
        <w:trPr>
          <w:cantSplit/>
          <w:trHeight w:hRule="exact" w:val="314"/>
        </w:trPr>
        <w:tc>
          <w:tcPr>
            <w:tcW w:w="855" w:type="dxa"/>
            <w:vAlign w:val="center"/>
          </w:tcPr>
          <w:p w:rsidR="00BF7984" w:rsidRPr="00504F28" w:rsidRDefault="00BF7984" w:rsidP="00BF7984">
            <w:pPr>
              <w:spacing w:after="200" w:line="276" w:lineRule="auto"/>
              <w:ind w:firstLine="0"/>
              <w:contextualSpacing/>
              <w:jc w:val="center"/>
              <w:rPr>
                <w:rFonts w:eastAsia="Calibri"/>
                <w:sz w:val="24"/>
                <w:szCs w:val="24"/>
                <w:lang w:eastAsia="en-US"/>
              </w:rPr>
            </w:pPr>
            <w:r w:rsidRPr="00504F28">
              <w:rPr>
                <w:rFonts w:eastAsia="Calibri"/>
                <w:sz w:val="24"/>
                <w:szCs w:val="24"/>
                <w:lang w:eastAsia="en-US"/>
              </w:rPr>
              <w:t>1</w:t>
            </w:r>
          </w:p>
        </w:tc>
        <w:tc>
          <w:tcPr>
            <w:tcW w:w="5212" w:type="dxa"/>
            <w:vAlign w:val="center"/>
          </w:tcPr>
          <w:p w:rsidR="00BF7984" w:rsidRPr="00504F28" w:rsidRDefault="00BF7984" w:rsidP="00BF7984">
            <w:pPr>
              <w:spacing w:after="200" w:line="276" w:lineRule="auto"/>
              <w:ind w:firstLine="0"/>
              <w:contextualSpacing/>
              <w:jc w:val="left"/>
              <w:rPr>
                <w:rFonts w:eastAsia="Calibri"/>
                <w:sz w:val="24"/>
                <w:szCs w:val="24"/>
                <w:lang w:eastAsia="en-US"/>
              </w:rPr>
            </w:pPr>
            <w:r w:rsidRPr="00504F28">
              <w:rPr>
                <w:rFonts w:eastAsia="Calibri"/>
                <w:sz w:val="24"/>
                <w:szCs w:val="24"/>
                <w:lang w:eastAsia="en-US"/>
              </w:rPr>
              <w:t>Бензопила</w:t>
            </w:r>
          </w:p>
        </w:tc>
        <w:tc>
          <w:tcPr>
            <w:tcW w:w="4257" w:type="dxa"/>
            <w:vAlign w:val="center"/>
          </w:tcPr>
          <w:p w:rsidR="00BF7984" w:rsidRPr="00504F28" w:rsidRDefault="00BF7984" w:rsidP="00BF7984">
            <w:pPr>
              <w:spacing w:after="200" w:line="276" w:lineRule="auto"/>
              <w:ind w:firstLine="0"/>
              <w:contextualSpacing/>
              <w:jc w:val="center"/>
              <w:rPr>
                <w:rFonts w:eastAsia="Calibri"/>
                <w:sz w:val="24"/>
                <w:szCs w:val="24"/>
                <w:lang w:eastAsia="en-US"/>
              </w:rPr>
            </w:pPr>
            <w:r w:rsidRPr="00504F28">
              <w:rPr>
                <w:rFonts w:eastAsia="Calibri"/>
                <w:sz w:val="24"/>
                <w:szCs w:val="24"/>
                <w:lang w:eastAsia="en-US"/>
              </w:rPr>
              <w:t>Хускварна</w:t>
            </w:r>
          </w:p>
        </w:tc>
      </w:tr>
      <w:tr w:rsidR="00BF7984" w:rsidRPr="00BF7984" w:rsidTr="001C4B96">
        <w:trPr>
          <w:cantSplit/>
          <w:trHeight w:hRule="exact" w:val="314"/>
        </w:trPr>
        <w:tc>
          <w:tcPr>
            <w:tcW w:w="855" w:type="dxa"/>
            <w:vAlign w:val="center"/>
          </w:tcPr>
          <w:p w:rsidR="00BF7984" w:rsidRPr="00504F28" w:rsidRDefault="00BF7984" w:rsidP="00BF7984">
            <w:pPr>
              <w:spacing w:after="200" w:line="276" w:lineRule="auto"/>
              <w:ind w:firstLine="0"/>
              <w:contextualSpacing/>
              <w:jc w:val="center"/>
              <w:rPr>
                <w:rFonts w:eastAsia="Calibri"/>
                <w:sz w:val="24"/>
                <w:szCs w:val="24"/>
                <w:lang w:eastAsia="en-US"/>
              </w:rPr>
            </w:pPr>
            <w:r w:rsidRPr="00504F28">
              <w:rPr>
                <w:rFonts w:eastAsia="Calibri"/>
                <w:sz w:val="24"/>
                <w:szCs w:val="24"/>
                <w:lang w:eastAsia="en-US"/>
              </w:rPr>
              <w:t>2</w:t>
            </w:r>
          </w:p>
        </w:tc>
        <w:tc>
          <w:tcPr>
            <w:tcW w:w="5212" w:type="dxa"/>
            <w:vAlign w:val="center"/>
          </w:tcPr>
          <w:p w:rsidR="00BF7984" w:rsidRPr="00504F28" w:rsidRDefault="00BF7984" w:rsidP="00BF7984">
            <w:pPr>
              <w:spacing w:after="200" w:line="276" w:lineRule="auto"/>
              <w:ind w:firstLine="0"/>
              <w:contextualSpacing/>
              <w:jc w:val="left"/>
              <w:rPr>
                <w:rFonts w:eastAsia="Calibri"/>
                <w:sz w:val="24"/>
                <w:szCs w:val="24"/>
                <w:lang w:eastAsia="en-US"/>
              </w:rPr>
            </w:pPr>
            <w:r w:rsidRPr="00504F28">
              <w:rPr>
                <w:rFonts w:eastAsia="Calibri"/>
                <w:sz w:val="24"/>
                <w:szCs w:val="24"/>
                <w:lang w:eastAsia="en-US"/>
              </w:rPr>
              <w:t>Автомобиль</w:t>
            </w:r>
          </w:p>
        </w:tc>
        <w:tc>
          <w:tcPr>
            <w:tcW w:w="4257" w:type="dxa"/>
            <w:vAlign w:val="center"/>
          </w:tcPr>
          <w:p w:rsidR="00BF7984" w:rsidRPr="00504F28" w:rsidRDefault="00BF7984" w:rsidP="00BF7984">
            <w:pPr>
              <w:spacing w:after="200" w:line="276" w:lineRule="auto"/>
              <w:ind w:firstLine="0"/>
              <w:contextualSpacing/>
              <w:jc w:val="center"/>
              <w:rPr>
                <w:rFonts w:eastAsia="Calibri"/>
                <w:sz w:val="24"/>
                <w:szCs w:val="24"/>
                <w:lang w:eastAsia="en-US"/>
              </w:rPr>
            </w:pPr>
            <w:r w:rsidRPr="00504F28">
              <w:rPr>
                <w:rFonts w:eastAsia="Calibri"/>
                <w:sz w:val="24"/>
                <w:szCs w:val="24"/>
                <w:lang w:eastAsia="en-US"/>
              </w:rPr>
              <w:t>УАЗ-3909</w:t>
            </w:r>
          </w:p>
        </w:tc>
      </w:tr>
    </w:tbl>
    <w:p w:rsidR="00BF7984" w:rsidRPr="00BF7984" w:rsidRDefault="00BF7984" w:rsidP="00BF7984">
      <w:pPr>
        <w:spacing w:line="240" w:lineRule="auto"/>
        <w:ind w:firstLine="0"/>
        <w:contextualSpacing/>
        <w:jc w:val="center"/>
        <w:rPr>
          <w:rFonts w:eastAsia="Calibri"/>
          <w:b/>
          <w:szCs w:val="28"/>
          <w:lang w:eastAsia="en-US"/>
        </w:rPr>
      </w:pPr>
    </w:p>
    <w:p w:rsidR="00BF7984" w:rsidRPr="00BF7984" w:rsidRDefault="00231136" w:rsidP="00BF7984">
      <w:pPr>
        <w:spacing w:line="240" w:lineRule="auto"/>
        <w:ind w:firstLine="567"/>
        <w:contextualSpacing/>
        <w:rPr>
          <w:rFonts w:eastAsia="Calibri"/>
          <w:szCs w:val="28"/>
          <w:lang w:eastAsia="en-US"/>
        </w:rPr>
      </w:pPr>
      <w:r>
        <w:rPr>
          <w:rFonts w:eastAsia="Calibri"/>
          <w:szCs w:val="28"/>
          <w:lang w:eastAsia="en-US"/>
        </w:rPr>
        <w:t xml:space="preserve">28-1.3. </w:t>
      </w:r>
      <w:r w:rsidR="00BF7984" w:rsidRPr="00BF7984">
        <w:rPr>
          <w:rFonts w:eastAsia="Calibri"/>
          <w:szCs w:val="28"/>
          <w:lang w:eastAsia="en-US"/>
        </w:rPr>
        <w:t>Нормы выработки и нормы времени, необходимые для выполнения работ по лесоразведению путем создания искусственных лесных насаждений методом ручной посадки саженцев по предварительно обработанной почве приведены в таблице 2, исходя из базовых условий ее выполнении, указанных в таблице 3</w:t>
      </w:r>
    </w:p>
    <w:p w:rsidR="00BF7984" w:rsidRPr="00BF7984" w:rsidRDefault="00BF7984" w:rsidP="00BF7984">
      <w:pPr>
        <w:spacing w:line="240" w:lineRule="auto"/>
        <w:ind w:firstLine="0"/>
        <w:jc w:val="right"/>
        <w:rPr>
          <w:szCs w:val="28"/>
        </w:rPr>
      </w:pPr>
      <w:r w:rsidRPr="00BF7984">
        <w:rPr>
          <w:szCs w:val="28"/>
        </w:rPr>
        <w:t>Таблица 2</w:t>
      </w:r>
    </w:p>
    <w:p w:rsidR="00BF7984" w:rsidRPr="00BF7984" w:rsidRDefault="00BF7984" w:rsidP="00BF7984">
      <w:pPr>
        <w:spacing w:line="240" w:lineRule="auto"/>
        <w:ind w:firstLine="0"/>
        <w:jc w:val="right"/>
        <w:rPr>
          <w:sz w:val="18"/>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572"/>
        <w:gridCol w:w="1130"/>
        <w:gridCol w:w="1196"/>
        <w:gridCol w:w="1377"/>
        <w:gridCol w:w="1272"/>
      </w:tblGrid>
      <w:tr w:rsidR="00BF7984" w:rsidRPr="00BF7984" w:rsidTr="00504F28">
        <w:trPr>
          <w:trHeight w:val="171"/>
          <w:tblHeader/>
        </w:trPr>
        <w:tc>
          <w:tcPr>
            <w:tcW w:w="673" w:type="dxa"/>
            <w:vMerge w:val="restart"/>
            <w:vAlign w:val="center"/>
          </w:tcPr>
          <w:p w:rsidR="00BF7984" w:rsidRPr="00BF7984" w:rsidRDefault="00BF7984" w:rsidP="00BF7984">
            <w:pPr>
              <w:keepNext/>
              <w:spacing w:line="240" w:lineRule="auto"/>
              <w:ind w:firstLine="0"/>
              <w:contextualSpacing/>
              <w:jc w:val="center"/>
              <w:rPr>
                <w:rFonts w:eastAsia="Calibri"/>
                <w:sz w:val="24"/>
                <w:szCs w:val="24"/>
                <w:lang w:eastAsia="en-US"/>
              </w:rPr>
            </w:pPr>
            <w:r w:rsidRPr="00BF7984">
              <w:rPr>
                <w:rFonts w:eastAsia="Calibri"/>
                <w:sz w:val="24"/>
                <w:szCs w:val="24"/>
                <w:lang w:eastAsia="en-US"/>
              </w:rPr>
              <w:t>№ п.п.</w:t>
            </w:r>
          </w:p>
        </w:tc>
        <w:tc>
          <w:tcPr>
            <w:tcW w:w="4572" w:type="dxa"/>
            <w:vMerge w:val="restart"/>
            <w:vAlign w:val="center"/>
          </w:tcPr>
          <w:p w:rsidR="00BF7984" w:rsidRPr="00BF7984" w:rsidRDefault="00BF7984" w:rsidP="00BF7984">
            <w:pPr>
              <w:keepNext/>
              <w:spacing w:line="240" w:lineRule="auto"/>
              <w:ind w:firstLine="0"/>
              <w:jc w:val="center"/>
              <w:rPr>
                <w:sz w:val="24"/>
                <w:szCs w:val="24"/>
              </w:rPr>
            </w:pPr>
            <w:r w:rsidRPr="00BF7984">
              <w:rPr>
                <w:sz w:val="24"/>
                <w:szCs w:val="24"/>
              </w:rPr>
              <w:t>Виды работ</w:t>
            </w:r>
          </w:p>
        </w:tc>
        <w:tc>
          <w:tcPr>
            <w:tcW w:w="1130" w:type="dxa"/>
            <w:vMerge w:val="restart"/>
            <w:vAlign w:val="center"/>
          </w:tcPr>
          <w:p w:rsidR="00BF7984" w:rsidRPr="00BF7984" w:rsidRDefault="00BF7984" w:rsidP="00BF7984">
            <w:pPr>
              <w:keepNext/>
              <w:spacing w:line="240" w:lineRule="auto"/>
              <w:ind w:firstLine="0"/>
              <w:contextualSpacing/>
              <w:jc w:val="center"/>
              <w:rPr>
                <w:rFonts w:eastAsia="Calibri"/>
                <w:sz w:val="24"/>
                <w:szCs w:val="24"/>
                <w:lang w:eastAsia="en-US"/>
              </w:rPr>
            </w:pPr>
            <w:r w:rsidRPr="00BF7984">
              <w:rPr>
                <w:rFonts w:eastAsia="Calibri"/>
                <w:sz w:val="24"/>
                <w:szCs w:val="24"/>
                <w:lang w:eastAsia="en-US"/>
              </w:rPr>
              <w:t>Единица из</w:t>
            </w:r>
            <w:r w:rsidRPr="00BF7984">
              <w:rPr>
                <w:rFonts w:eastAsia="Calibri"/>
                <w:sz w:val="24"/>
                <w:szCs w:val="24"/>
                <w:lang w:eastAsia="en-US"/>
              </w:rPr>
              <w:softHyphen/>
              <w:t>мерения</w:t>
            </w:r>
          </w:p>
        </w:tc>
        <w:tc>
          <w:tcPr>
            <w:tcW w:w="1196" w:type="dxa"/>
            <w:vMerge w:val="restart"/>
            <w:vAlign w:val="center"/>
          </w:tcPr>
          <w:p w:rsidR="00BF7984" w:rsidRPr="00BF7984" w:rsidRDefault="00BF7984" w:rsidP="00BF7984">
            <w:pPr>
              <w:keepNext/>
              <w:spacing w:line="240" w:lineRule="auto"/>
              <w:ind w:firstLine="0"/>
              <w:contextualSpacing/>
              <w:jc w:val="center"/>
              <w:rPr>
                <w:rFonts w:eastAsia="Calibri"/>
                <w:sz w:val="24"/>
                <w:szCs w:val="24"/>
                <w:lang w:eastAsia="en-US"/>
              </w:rPr>
            </w:pPr>
            <w:r w:rsidRPr="00BF7984">
              <w:rPr>
                <w:rFonts w:eastAsia="Calibri"/>
                <w:sz w:val="24"/>
                <w:szCs w:val="24"/>
                <w:lang w:eastAsia="en-US"/>
              </w:rPr>
              <w:t>Норма вы</w:t>
            </w:r>
            <w:r w:rsidRPr="00BF7984">
              <w:rPr>
                <w:rFonts w:eastAsia="Calibri"/>
                <w:sz w:val="24"/>
                <w:szCs w:val="24"/>
                <w:lang w:eastAsia="en-US"/>
              </w:rPr>
              <w:softHyphen/>
              <w:t>работки</w:t>
            </w:r>
          </w:p>
        </w:tc>
        <w:tc>
          <w:tcPr>
            <w:tcW w:w="2648" w:type="dxa"/>
            <w:gridSpan w:val="2"/>
            <w:vAlign w:val="center"/>
          </w:tcPr>
          <w:p w:rsidR="00BF7984" w:rsidRPr="00BF7984" w:rsidRDefault="00BF7984" w:rsidP="00BF7984">
            <w:pPr>
              <w:keepNext/>
              <w:spacing w:line="240" w:lineRule="auto"/>
              <w:ind w:firstLine="0"/>
              <w:contextualSpacing/>
              <w:jc w:val="center"/>
              <w:rPr>
                <w:rFonts w:eastAsia="Calibri"/>
                <w:sz w:val="24"/>
                <w:szCs w:val="24"/>
                <w:lang w:eastAsia="en-US"/>
              </w:rPr>
            </w:pPr>
            <w:r w:rsidRPr="00BF7984">
              <w:rPr>
                <w:rFonts w:eastAsia="Calibri"/>
                <w:sz w:val="24"/>
                <w:szCs w:val="24"/>
                <w:lang w:eastAsia="en-US"/>
              </w:rPr>
              <w:t>Потребное количество</w:t>
            </w:r>
          </w:p>
        </w:tc>
      </w:tr>
      <w:tr w:rsidR="00BF7984" w:rsidRPr="00BF7984" w:rsidTr="00504F28">
        <w:trPr>
          <w:trHeight w:val="406"/>
          <w:tblHeader/>
        </w:trPr>
        <w:tc>
          <w:tcPr>
            <w:tcW w:w="673" w:type="dxa"/>
            <w:vMerge/>
            <w:vAlign w:val="center"/>
          </w:tcPr>
          <w:p w:rsidR="00BF7984" w:rsidRPr="00BF7984" w:rsidRDefault="00BF7984" w:rsidP="00BF7984">
            <w:pPr>
              <w:keepNext/>
              <w:spacing w:line="240" w:lineRule="auto"/>
              <w:ind w:firstLine="0"/>
              <w:contextualSpacing/>
              <w:jc w:val="center"/>
              <w:rPr>
                <w:rFonts w:eastAsia="Calibri"/>
                <w:sz w:val="24"/>
                <w:szCs w:val="24"/>
                <w:lang w:eastAsia="en-US"/>
              </w:rPr>
            </w:pPr>
          </w:p>
        </w:tc>
        <w:tc>
          <w:tcPr>
            <w:tcW w:w="4572" w:type="dxa"/>
            <w:vMerge/>
            <w:vAlign w:val="center"/>
          </w:tcPr>
          <w:p w:rsidR="00BF7984" w:rsidRPr="00BF7984" w:rsidRDefault="00BF7984" w:rsidP="00BF7984">
            <w:pPr>
              <w:keepNext/>
              <w:spacing w:line="240" w:lineRule="auto"/>
              <w:ind w:firstLine="0"/>
              <w:jc w:val="left"/>
              <w:rPr>
                <w:sz w:val="24"/>
                <w:szCs w:val="24"/>
              </w:rPr>
            </w:pPr>
          </w:p>
        </w:tc>
        <w:tc>
          <w:tcPr>
            <w:tcW w:w="1130" w:type="dxa"/>
            <w:vMerge/>
            <w:vAlign w:val="center"/>
          </w:tcPr>
          <w:p w:rsidR="00BF7984" w:rsidRPr="00BF7984" w:rsidRDefault="00BF7984" w:rsidP="00BF7984">
            <w:pPr>
              <w:keepNext/>
              <w:spacing w:line="240" w:lineRule="auto"/>
              <w:ind w:firstLine="0"/>
              <w:contextualSpacing/>
              <w:jc w:val="center"/>
              <w:rPr>
                <w:rFonts w:eastAsia="Calibri"/>
                <w:sz w:val="24"/>
                <w:szCs w:val="24"/>
                <w:lang w:eastAsia="en-US"/>
              </w:rPr>
            </w:pPr>
          </w:p>
        </w:tc>
        <w:tc>
          <w:tcPr>
            <w:tcW w:w="1196" w:type="dxa"/>
            <w:vMerge/>
            <w:vAlign w:val="center"/>
          </w:tcPr>
          <w:p w:rsidR="00BF7984" w:rsidRPr="00BF7984" w:rsidRDefault="00BF7984" w:rsidP="00BF7984">
            <w:pPr>
              <w:keepNext/>
              <w:spacing w:line="240" w:lineRule="auto"/>
              <w:ind w:firstLine="0"/>
              <w:contextualSpacing/>
              <w:jc w:val="center"/>
              <w:rPr>
                <w:rFonts w:eastAsia="Calibri"/>
                <w:sz w:val="24"/>
                <w:szCs w:val="24"/>
                <w:lang w:eastAsia="en-US"/>
              </w:rPr>
            </w:pPr>
          </w:p>
        </w:tc>
        <w:tc>
          <w:tcPr>
            <w:tcW w:w="1377" w:type="dxa"/>
            <w:vAlign w:val="center"/>
          </w:tcPr>
          <w:p w:rsidR="00BF7984" w:rsidRPr="00BF7984" w:rsidRDefault="00BF7984" w:rsidP="00BF7984">
            <w:pPr>
              <w:keepNext/>
              <w:spacing w:line="240" w:lineRule="auto"/>
              <w:ind w:firstLine="0"/>
              <w:contextualSpacing/>
              <w:jc w:val="center"/>
              <w:rPr>
                <w:rFonts w:eastAsia="Calibri"/>
                <w:sz w:val="24"/>
                <w:szCs w:val="24"/>
                <w:lang w:eastAsia="en-US"/>
              </w:rPr>
            </w:pPr>
            <w:r w:rsidRPr="00BF7984">
              <w:rPr>
                <w:rFonts w:eastAsia="Calibri"/>
                <w:sz w:val="24"/>
                <w:szCs w:val="24"/>
                <w:lang w:eastAsia="en-US"/>
              </w:rPr>
              <w:t>человеко - дней</w:t>
            </w:r>
          </w:p>
        </w:tc>
        <w:tc>
          <w:tcPr>
            <w:tcW w:w="1272" w:type="dxa"/>
            <w:vAlign w:val="center"/>
          </w:tcPr>
          <w:p w:rsidR="00BF7984" w:rsidRPr="00BF7984" w:rsidRDefault="00BF7984" w:rsidP="00BF7984">
            <w:pPr>
              <w:keepNext/>
              <w:spacing w:line="240" w:lineRule="auto"/>
              <w:ind w:firstLine="0"/>
              <w:contextualSpacing/>
              <w:jc w:val="center"/>
              <w:rPr>
                <w:rFonts w:eastAsia="Calibri"/>
                <w:sz w:val="24"/>
                <w:szCs w:val="24"/>
                <w:lang w:eastAsia="en-US"/>
              </w:rPr>
            </w:pPr>
            <w:r w:rsidRPr="00BF7984">
              <w:rPr>
                <w:rFonts w:eastAsia="Calibri"/>
                <w:sz w:val="24"/>
                <w:szCs w:val="24"/>
                <w:lang w:eastAsia="en-US"/>
              </w:rPr>
              <w:t>машино - смен</w:t>
            </w:r>
          </w:p>
        </w:tc>
      </w:tr>
      <w:tr w:rsidR="00BF7984" w:rsidRPr="00BF7984" w:rsidTr="00504F28">
        <w:trPr>
          <w:trHeight w:val="159"/>
          <w:tblHeader/>
        </w:trPr>
        <w:tc>
          <w:tcPr>
            <w:tcW w:w="673" w:type="dxa"/>
            <w:vAlign w:val="center"/>
          </w:tcPr>
          <w:p w:rsidR="00BF7984" w:rsidRPr="00BF7984" w:rsidRDefault="00BF7984" w:rsidP="00BF7984">
            <w:pPr>
              <w:keepNext/>
              <w:spacing w:line="240" w:lineRule="auto"/>
              <w:ind w:firstLine="0"/>
              <w:jc w:val="center"/>
              <w:rPr>
                <w:sz w:val="24"/>
                <w:szCs w:val="24"/>
              </w:rPr>
            </w:pPr>
            <w:r w:rsidRPr="00BF7984">
              <w:rPr>
                <w:sz w:val="24"/>
                <w:szCs w:val="24"/>
              </w:rPr>
              <w:t>А</w:t>
            </w:r>
          </w:p>
        </w:tc>
        <w:tc>
          <w:tcPr>
            <w:tcW w:w="4572" w:type="dxa"/>
            <w:vAlign w:val="center"/>
          </w:tcPr>
          <w:p w:rsidR="00BF7984" w:rsidRPr="00BF7984" w:rsidRDefault="00BF7984" w:rsidP="00BF7984">
            <w:pPr>
              <w:keepNext/>
              <w:spacing w:line="240" w:lineRule="auto"/>
              <w:ind w:firstLine="0"/>
              <w:jc w:val="center"/>
              <w:rPr>
                <w:sz w:val="24"/>
                <w:szCs w:val="24"/>
              </w:rPr>
            </w:pPr>
            <w:r w:rsidRPr="00BF7984">
              <w:rPr>
                <w:sz w:val="24"/>
                <w:szCs w:val="24"/>
              </w:rPr>
              <w:t>Б</w:t>
            </w:r>
          </w:p>
        </w:tc>
        <w:tc>
          <w:tcPr>
            <w:tcW w:w="1130" w:type="dxa"/>
            <w:vAlign w:val="center"/>
          </w:tcPr>
          <w:p w:rsidR="00BF7984" w:rsidRPr="00BF7984" w:rsidRDefault="00BF7984" w:rsidP="00BF7984">
            <w:pPr>
              <w:keepNext/>
              <w:spacing w:line="240" w:lineRule="auto"/>
              <w:ind w:firstLine="0"/>
              <w:jc w:val="center"/>
              <w:rPr>
                <w:sz w:val="24"/>
                <w:szCs w:val="24"/>
              </w:rPr>
            </w:pPr>
            <w:r w:rsidRPr="00BF7984">
              <w:rPr>
                <w:sz w:val="24"/>
                <w:szCs w:val="24"/>
              </w:rPr>
              <w:t>В</w:t>
            </w:r>
          </w:p>
        </w:tc>
        <w:tc>
          <w:tcPr>
            <w:tcW w:w="1196" w:type="dxa"/>
            <w:vAlign w:val="center"/>
          </w:tcPr>
          <w:p w:rsidR="00BF7984" w:rsidRPr="00BF7984" w:rsidRDefault="00BF7984" w:rsidP="00BF7984">
            <w:pPr>
              <w:keepNext/>
              <w:spacing w:line="240" w:lineRule="auto"/>
              <w:ind w:firstLine="0"/>
              <w:jc w:val="center"/>
              <w:rPr>
                <w:sz w:val="24"/>
                <w:szCs w:val="24"/>
              </w:rPr>
            </w:pPr>
            <w:r w:rsidRPr="00BF7984">
              <w:rPr>
                <w:sz w:val="24"/>
                <w:szCs w:val="24"/>
              </w:rPr>
              <w:t>1</w:t>
            </w:r>
          </w:p>
        </w:tc>
        <w:tc>
          <w:tcPr>
            <w:tcW w:w="1377" w:type="dxa"/>
            <w:vAlign w:val="center"/>
          </w:tcPr>
          <w:p w:rsidR="00BF7984" w:rsidRPr="00BF7984" w:rsidRDefault="00BF7984" w:rsidP="00BF7984">
            <w:pPr>
              <w:keepNext/>
              <w:spacing w:line="240" w:lineRule="auto"/>
              <w:ind w:firstLine="0"/>
              <w:jc w:val="center"/>
              <w:rPr>
                <w:sz w:val="24"/>
                <w:szCs w:val="24"/>
              </w:rPr>
            </w:pPr>
            <w:r w:rsidRPr="00BF7984">
              <w:rPr>
                <w:sz w:val="24"/>
                <w:szCs w:val="24"/>
              </w:rPr>
              <w:t>2</w:t>
            </w:r>
          </w:p>
        </w:tc>
        <w:tc>
          <w:tcPr>
            <w:tcW w:w="1272" w:type="dxa"/>
            <w:vAlign w:val="center"/>
          </w:tcPr>
          <w:p w:rsidR="00BF7984" w:rsidRPr="00BF7984" w:rsidRDefault="00BF7984" w:rsidP="00BF7984">
            <w:pPr>
              <w:keepNext/>
              <w:spacing w:line="240" w:lineRule="auto"/>
              <w:ind w:firstLine="0"/>
              <w:jc w:val="center"/>
              <w:rPr>
                <w:sz w:val="24"/>
                <w:szCs w:val="24"/>
              </w:rPr>
            </w:pPr>
            <w:r w:rsidRPr="00BF7984">
              <w:rPr>
                <w:sz w:val="24"/>
                <w:szCs w:val="24"/>
              </w:rPr>
              <w:t>3</w:t>
            </w:r>
          </w:p>
        </w:tc>
      </w:tr>
      <w:tr w:rsidR="00BF7984" w:rsidRPr="00BF7984" w:rsidTr="00504F28">
        <w:trPr>
          <w:trHeight w:val="708"/>
        </w:trPr>
        <w:tc>
          <w:tcPr>
            <w:tcW w:w="673" w:type="dxa"/>
            <w:vAlign w:val="center"/>
          </w:tcPr>
          <w:p w:rsidR="00BF7984" w:rsidRPr="00504F28" w:rsidRDefault="00BF7984" w:rsidP="00BF7984">
            <w:pPr>
              <w:spacing w:line="240" w:lineRule="auto"/>
              <w:ind w:firstLine="0"/>
              <w:jc w:val="center"/>
              <w:rPr>
                <w:sz w:val="24"/>
                <w:szCs w:val="24"/>
              </w:rPr>
            </w:pPr>
            <w:r w:rsidRPr="00504F28">
              <w:rPr>
                <w:sz w:val="24"/>
                <w:szCs w:val="24"/>
              </w:rPr>
              <w:t>1</w:t>
            </w:r>
          </w:p>
        </w:tc>
        <w:tc>
          <w:tcPr>
            <w:tcW w:w="4572" w:type="dxa"/>
            <w:vAlign w:val="center"/>
          </w:tcPr>
          <w:p w:rsidR="00BF7984" w:rsidRPr="00504F28" w:rsidRDefault="00BF7984" w:rsidP="00BF7984">
            <w:pPr>
              <w:spacing w:line="240" w:lineRule="auto"/>
              <w:ind w:firstLine="0"/>
              <w:jc w:val="left"/>
              <w:rPr>
                <w:sz w:val="24"/>
                <w:szCs w:val="24"/>
              </w:rPr>
            </w:pPr>
            <w:r w:rsidRPr="00504F28">
              <w:rPr>
                <w:sz w:val="24"/>
                <w:szCs w:val="24"/>
              </w:rPr>
              <w:t>Выкопка лопатой сеянцев, выборка, сортировка по стандарту, увязка в пучки, прикопка</w:t>
            </w:r>
          </w:p>
        </w:tc>
        <w:tc>
          <w:tcPr>
            <w:tcW w:w="1130" w:type="dxa"/>
            <w:vAlign w:val="center"/>
          </w:tcPr>
          <w:p w:rsidR="00BF7984" w:rsidRPr="00504F28" w:rsidRDefault="00BF7984" w:rsidP="00BF7984">
            <w:pPr>
              <w:spacing w:line="240" w:lineRule="auto"/>
              <w:ind w:firstLine="0"/>
              <w:jc w:val="center"/>
              <w:rPr>
                <w:sz w:val="24"/>
                <w:szCs w:val="24"/>
              </w:rPr>
            </w:pPr>
            <w:r w:rsidRPr="00504F28">
              <w:rPr>
                <w:sz w:val="24"/>
                <w:szCs w:val="24"/>
              </w:rPr>
              <w:t>тыс.шт.</w:t>
            </w:r>
          </w:p>
        </w:tc>
        <w:tc>
          <w:tcPr>
            <w:tcW w:w="1196" w:type="dxa"/>
            <w:vAlign w:val="center"/>
          </w:tcPr>
          <w:p w:rsidR="00BF7984" w:rsidRPr="00504F28" w:rsidRDefault="00BF7984" w:rsidP="00BF7984">
            <w:pPr>
              <w:spacing w:line="240" w:lineRule="auto"/>
              <w:ind w:firstLine="0"/>
              <w:jc w:val="center"/>
              <w:rPr>
                <w:sz w:val="24"/>
                <w:szCs w:val="24"/>
              </w:rPr>
            </w:pPr>
            <w:r w:rsidRPr="00504F28">
              <w:rPr>
                <w:sz w:val="24"/>
                <w:szCs w:val="24"/>
              </w:rPr>
              <w:t>3,3</w:t>
            </w:r>
          </w:p>
        </w:tc>
        <w:tc>
          <w:tcPr>
            <w:tcW w:w="1377" w:type="dxa"/>
            <w:vAlign w:val="center"/>
          </w:tcPr>
          <w:p w:rsidR="00BF7984" w:rsidRPr="00504F28" w:rsidRDefault="00BF7984" w:rsidP="00BF7984">
            <w:pPr>
              <w:spacing w:line="240" w:lineRule="auto"/>
              <w:ind w:firstLine="0"/>
              <w:jc w:val="center"/>
              <w:rPr>
                <w:sz w:val="24"/>
                <w:szCs w:val="24"/>
              </w:rPr>
            </w:pPr>
            <w:r w:rsidRPr="00504F28">
              <w:rPr>
                <w:sz w:val="24"/>
                <w:szCs w:val="24"/>
              </w:rPr>
              <w:t>0,76</w:t>
            </w:r>
          </w:p>
        </w:tc>
        <w:tc>
          <w:tcPr>
            <w:tcW w:w="1272" w:type="dxa"/>
            <w:vAlign w:val="center"/>
          </w:tcPr>
          <w:p w:rsidR="00BF7984" w:rsidRPr="00504F28" w:rsidRDefault="00BF7984" w:rsidP="00BF7984">
            <w:pPr>
              <w:spacing w:line="240" w:lineRule="auto"/>
              <w:ind w:firstLine="0"/>
              <w:jc w:val="center"/>
              <w:rPr>
                <w:sz w:val="24"/>
                <w:szCs w:val="24"/>
              </w:rPr>
            </w:pPr>
          </w:p>
        </w:tc>
      </w:tr>
      <w:tr w:rsidR="00BF7984" w:rsidRPr="00BF7984" w:rsidTr="00504F28">
        <w:trPr>
          <w:trHeight w:val="2790"/>
        </w:trPr>
        <w:tc>
          <w:tcPr>
            <w:tcW w:w="673" w:type="dxa"/>
            <w:vAlign w:val="center"/>
          </w:tcPr>
          <w:p w:rsidR="00BF7984" w:rsidRPr="00504F28" w:rsidRDefault="00BF7984" w:rsidP="00BF7984">
            <w:pPr>
              <w:spacing w:line="240" w:lineRule="auto"/>
              <w:ind w:firstLine="0"/>
              <w:jc w:val="center"/>
              <w:rPr>
                <w:sz w:val="24"/>
                <w:szCs w:val="24"/>
              </w:rPr>
            </w:pPr>
            <w:r w:rsidRPr="00504F28">
              <w:rPr>
                <w:sz w:val="24"/>
                <w:szCs w:val="24"/>
              </w:rPr>
              <w:t>2</w:t>
            </w:r>
          </w:p>
        </w:tc>
        <w:tc>
          <w:tcPr>
            <w:tcW w:w="4572" w:type="dxa"/>
            <w:vAlign w:val="center"/>
          </w:tcPr>
          <w:p w:rsidR="00BF7984" w:rsidRPr="00504F28" w:rsidRDefault="00BF7984" w:rsidP="00BF7984">
            <w:pPr>
              <w:spacing w:line="240" w:lineRule="auto"/>
              <w:ind w:firstLine="0"/>
              <w:jc w:val="left"/>
              <w:rPr>
                <w:sz w:val="24"/>
                <w:szCs w:val="24"/>
              </w:rPr>
            </w:pPr>
            <w:r w:rsidRPr="00504F28">
              <w:rPr>
                <w:sz w:val="24"/>
                <w:szCs w:val="24"/>
              </w:rPr>
              <w:t>Погрузка и разгрузка посадочного материала (выборка посадочного материала, связанного в пучки, из мест прикопки, укладка их в ящики или корзины, переноска ящиков или корзин к месту погрузки на расстояние до 15 м, погрузка груза на транспортное средство и увязка, развязывание груза, разгрузка и переноска посадочного материала к месту прикопки на расстояние до 15 м и  прикопка)</w:t>
            </w:r>
          </w:p>
        </w:tc>
        <w:tc>
          <w:tcPr>
            <w:tcW w:w="1130" w:type="dxa"/>
            <w:vAlign w:val="center"/>
          </w:tcPr>
          <w:p w:rsidR="00BF7984" w:rsidRPr="00504F28" w:rsidRDefault="00BF7984" w:rsidP="00BF7984">
            <w:pPr>
              <w:spacing w:line="240" w:lineRule="auto"/>
              <w:ind w:firstLine="0"/>
              <w:jc w:val="center"/>
              <w:rPr>
                <w:sz w:val="24"/>
                <w:szCs w:val="24"/>
              </w:rPr>
            </w:pPr>
            <w:r w:rsidRPr="00504F28">
              <w:rPr>
                <w:sz w:val="24"/>
                <w:szCs w:val="24"/>
              </w:rPr>
              <w:t xml:space="preserve"> тыс.шт.</w:t>
            </w:r>
          </w:p>
        </w:tc>
        <w:tc>
          <w:tcPr>
            <w:tcW w:w="1196" w:type="dxa"/>
            <w:vAlign w:val="center"/>
          </w:tcPr>
          <w:p w:rsidR="00BF7984" w:rsidRPr="00504F28" w:rsidRDefault="00BF7984" w:rsidP="00BF7984">
            <w:pPr>
              <w:spacing w:line="240" w:lineRule="auto"/>
              <w:ind w:firstLine="0"/>
              <w:jc w:val="center"/>
              <w:rPr>
                <w:sz w:val="24"/>
                <w:szCs w:val="24"/>
              </w:rPr>
            </w:pPr>
            <w:r w:rsidRPr="00504F28">
              <w:rPr>
                <w:sz w:val="24"/>
                <w:szCs w:val="24"/>
              </w:rPr>
              <w:t>59</w:t>
            </w:r>
          </w:p>
        </w:tc>
        <w:tc>
          <w:tcPr>
            <w:tcW w:w="1377" w:type="dxa"/>
            <w:vAlign w:val="center"/>
          </w:tcPr>
          <w:p w:rsidR="00BF7984" w:rsidRPr="00504F28" w:rsidRDefault="00BF7984" w:rsidP="00BF7984">
            <w:pPr>
              <w:spacing w:line="240" w:lineRule="auto"/>
              <w:ind w:firstLine="0"/>
              <w:jc w:val="center"/>
              <w:rPr>
                <w:sz w:val="24"/>
                <w:szCs w:val="24"/>
              </w:rPr>
            </w:pPr>
            <w:r w:rsidRPr="00504F28">
              <w:rPr>
                <w:sz w:val="24"/>
                <w:szCs w:val="24"/>
              </w:rPr>
              <w:t>0,04</w:t>
            </w:r>
          </w:p>
        </w:tc>
        <w:tc>
          <w:tcPr>
            <w:tcW w:w="1272" w:type="dxa"/>
            <w:vAlign w:val="center"/>
          </w:tcPr>
          <w:p w:rsidR="00BF7984" w:rsidRPr="00504F28" w:rsidRDefault="00BF7984" w:rsidP="00BF7984">
            <w:pPr>
              <w:spacing w:line="240" w:lineRule="auto"/>
              <w:ind w:firstLine="0"/>
              <w:jc w:val="center"/>
              <w:rPr>
                <w:sz w:val="24"/>
                <w:szCs w:val="24"/>
              </w:rPr>
            </w:pPr>
          </w:p>
        </w:tc>
      </w:tr>
      <w:tr w:rsidR="00BF7984" w:rsidRPr="00BF7984" w:rsidTr="00504F28">
        <w:trPr>
          <w:trHeight w:val="637"/>
        </w:trPr>
        <w:tc>
          <w:tcPr>
            <w:tcW w:w="673" w:type="dxa"/>
            <w:vAlign w:val="center"/>
          </w:tcPr>
          <w:p w:rsidR="00BF7984" w:rsidRPr="00504F28" w:rsidRDefault="00BF7984" w:rsidP="00BF7984">
            <w:pPr>
              <w:spacing w:line="240" w:lineRule="auto"/>
              <w:ind w:firstLine="0"/>
              <w:jc w:val="center"/>
              <w:rPr>
                <w:sz w:val="24"/>
                <w:szCs w:val="24"/>
              </w:rPr>
            </w:pPr>
            <w:r w:rsidRPr="00504F28">
              <w:rPr>
                <w:sz w:val="24"/>
                <w:szCs w:val="24"/>
              </w:rPr>
              <w:t>3</w:t>
            </w:r>
          </w:p>
        </w:tc>
        <w:tc>
          <w:tcPr>
            <w:tcW w:w="4572" w:type="dxa"/>
            <w:vAlign w:val="center"/>
          </w:tcPr>
          <w:p w:rsidR="00BF7984" w:rsidRPr="00504F28" w:rsidRDefault="00BF7984" w:rsidP="00BF7984">
            <w:pPr>
              <w:spacing w:line="240" w:lineRule="auto"/>
              <w:ind w:firstLine="0"/>
              <w:jc w:val="left"/>
              <w:rPr>
                <w:sz w:val="24"/>
                <w:szCs w:val="24"/>
              </w:rPr>
            </w:pPr>
            <w:r w:rsidRPr="00504F28">
              <w:rPr>
                <w:sz w:val="24"/>
                <w:szCs w:val="24"/>
              </w:rPr>
              <w:t>Посадка с подноской саженцев ели (2+2) или (2+3) в пласт или дно борозд</w:t>
            </w:r>
          </w:p>
        </w:tc>
        <w:tc>
          <w:tcPr>
            <w:tcW w:w="1130" w:type="dxa"/>
            <w:vAlign w:val="center"/>
          </w:tcPr>
          <w:p w:rsidR="00BF7984" w:rsidRPr="00504F28" w:rsidRDefault="00BF7984" w:rsidP="00BF7984">
            <w:pPr>
              <w:spacing w:line="240" w:lineRule="auto"/>
              <w:ind w:firstLine="0"/>
              <w:jc w:val="center"/>
              <w:rPr>
                <w:sz w:val="24"/>
                <w:szCs w:val="24"/>
              </w:rPr>
            </w:pPr>
            <w:r w:rsidRPr="00504F28">
              <w:rPr>
                <w:sz w:val="24"/>
                <w:szCs w:val="24"/>
              </w:rPr>
              <w:t>тыс.шт.</w:t>
            </w:r>
          </w:p>
        </w:tc>
        <w:tc>
          <w:tcPr>
            <w:tcW w:w="1196" w:type="dxa"/>
            <w:vAlign w:val="center"/>
          </w:tcPr>
          <w:p w:rsidR="00BF7984" w:rsidRPr="00504F28" w:rsidRDefault="00BF7984" w:rsidP="00BF7984">
            <w:pPr>
              <w:spacing w:line="240" w:lineRule="auto"/>
              <w:ind w:firstLine="0"/>
              <w:jc w:val="center"/>
              <w:rPr>
                <w:sz w:val="24"/>
                <w:szCs w:val="24"/>
              </w:rPr>
            </w:pPr>
            <w:r w:rsidRPr="00504F28">
              <w:rPr>
                <w:sz w:val="24"/>
                <w:szCs w:val="24"/>
              </w:rPr>
              <w:t>0,448</w:t>
            </w:r>
          </w:p>
        </w:tc>
        <w:tc>
          <w:tcPr>
            <w:tcW w:w="1377" w:type="dxa"/>
            <w:vAlign w:val="center"/>
          </w:tcPr>
          <w:p w:rsidR="00BF7984" w:rsidRPr="00504F28" w:rsidRDefault="00BF7984" w:rsidP="00BF7984">
            <w:pPr>
              <w:spacing w:line="240" w:lineRule="auto"/>
              <w:ind w:firstLine="0"/>
              <w:jc w:val="center"/>
              <w:rPr>
                <w:sz w:val="24"/>
                <w:szCs w:val="24"/>
              </w:rPr>
            </w:pPr>
            <w:r w:rsidRPr="00504F28">
              <w:rPr>
                <w:sz w:val="24"/>
                <w:szCs w:val="24"/>
              </w:rPr>
              <w:t>5,6</w:t>
            </w:r>
          </w:p>
        </w:tc>
        <w:tc>
          <w:tcPr>
            <w:tcW w:w="1272" w:type="dxa"/>
            <w:vAlign w:val="center"/>
          </w:tcPr>
          <w:p w:rsidR="00BF7984" w:rsidRPr="00504F28" w:rsidRDefault="00BF7984" w:rsidP="00BF7984">
            <w:pPr>
              <w:spacing w:line="240" w:lineRule="auto"/>
              <w:ind w:firstLine="0"/>
              <w:jc w:val="center"/>
              <w:rPr>
                <w:sz w:val="24"/>
                <w:szCs w:val="24"/>
              </w:rPr>
            </w:pPr>
          </w:p>
        </w:tc>
      </w:tr>
      <w:tr w:rsidR="00BF7984" w:rsidRPr="00BF7984" w:rsidTr="00504F28">
        <w:trPr>
          <w:trHeight w:val="583"/>
        </w:trPr>
        <w:tc>
          <w:tcPr>
            <w:tcW w:w="673" w:type="dxa"/>
            <w:vAlign w:val="center"/>
          </w:tcPr>
          <w:p w:rsidR="00BF7984" w:rsidRPr="00504F28" w:rsidRDefault="00BF7984" w:rsidP="00BF7984">
            <w:pPr>
              <w:spacing w:line="240" w:lineRule="auto"/>
              <w:ind w:firstLine="0"/>
              <w:jc w:val="center"/>
              <w:rPr>
                <w:sz w:val="24"/>
                <w:szCs w:val="24"/>
              </w:rPr>
            </w:pPr>
            <w:r w:rsidRPr="00504F28">
              <w:rPr>
                <w:sz w:val="24"/>
                <w:szCs w:val="24"/>
              </w:rPr>
              <w:t>4</w:t>
            </w:r>
          </w:p>
        </w:tc>
        <w:tc>
          <w:tcPr>
            <w:tcW w:w="4572" w:type="dxa"/>
            <w:vAlign w:val="center"/>
          </w:tcPr>
          <w:p w:rsidR="00BF7984" w:rsidRPr="00504F28" w:rsidRDefault="00BF7984" w:rsidP="00BF7984">
            <w:pPr>
              <w:spacing w:line="240" w:lineRule="auto"/>
              <w:ind w:firstLine="0"/>
              <w:jc w:val="left"/>
              <w:rPr>
                <w:sz w:val="24"/>
                <w:szCs w:val="24"/>
              </w:rPr>
            </w:pPr>
            <w:r w:rsidRPr="00504F28">
              <w:rPr>
                <w:sz w:val="24"/>
                <w:szCs w:val="24"/>
              </w:rPr>
              <w:t>Изготовление из растущего леса и постановка деляночных столбов</w:t>
            </w:r>
          </w:p>
        </w:tc>
        <w:tc>
          <w:tcPr>
            <w:tcW w:w="1130" w:type="dxa"/>
            <w:vAlign w:val="center"/>
          </w:tcPr>
          <w:p w:rsidR="00BF7984" w:rsidRPr="00504F28" w:rsidRDefault="00BF7984" w:rsidP="00BF7984">
            <w:pPr>
              <w:spacing w:line="240" w:lineRule="auto"/>
              <w:ind w:firstLine="0"/>
              <w:jc w:val="center"/>
              <w:rPr>
                <w:sz w:val="24"/>
                <w:szCs w:val="24"/>
              </w:rPr>
            </w:pPr>
            <w:r w:rsidRPr="00504F28">
              <w:rPr>
                <w:sz w:val="24"/>
                <w:szCs w:val="24"/>
              </w:rPr>
              <w:t>шт.</w:t>
            </w:r>
          </w:p>
        </w:tc>
        <w:tc>
          <w:tcPr>
            <w:tcW w:w="1196" w:type="dxa"/>
            <w:vAlign w:val="center"/>
          </w:tcPr>
          <w:p w:rsidR="00BF7984" w:rsidRPr="00504F28" w:rsidRDefault="00BF7984" w:rsidP="00BF7984">
            <w:pPr>
              <w:spacing w:line="240" w:lineRule="auto"/>
              <w:ind w:firstLine="0"/>
              <w:jc w:val="center"/>
              <w:rPr>
                <w:sz w:val="24"/>
                <w:szCs w:val="24"/>
              </w:rPr>
            </w:pPr>
            <w:r w:rsidRPr="00504F28">
              <w:rPr>
                <w:sz w:val="24"/>
                <w:szCs w:val="24"/>
              </w:rPr>
              <w:t>7,50</w:t>
            </w:r>
          </w:p>
        </w:tc>
        <w:tc>
          <w:tcPr>
            <w:tcW w:w="1377" w:type="dxa"/>
            <w:vAlign w:val="center"/>
          </w:tcPr>
          <w:p w:rsidR="00BF7984" w:rsidRPr="00504F28" w:rsidRDefault="00BF7984" w:rsidP="00BF7984">
            <w:pPr>
              <w:spacing w:line="240" w:lineRule="auto"/>
              <w:ind w:firstLine="0"/>
              <w:jc w:val="center"/>
              <w:rPr>
                <w:sz w:val="24"/>
                <w:szCs w:val="24"/>
              </w:rPr>
            </w:pPr>
            <w:r w:rsidRPr="00504F28">
              <w:rPr>
                <w:sz w:val="24"/>
                <w:szCs w:val="24"/>
              </w:rPr>
              <w:t>0,53</w:t>
            </w:r>
          </w:p>
        </w:tc>
        <w:tc>
          <w:tcPr>
            <w:tcW w:w="1272" w:type="dxa"/>
            <w:vAlign w:val="center"/>
          </w:tcPr>
          <w:p w:rsidR="00BF7984" w:rsidRPr="00504F28" w:rsidRDefault="00BF7984" w:rsidP="00BF7984">
            <w:pPr>
              <w:spacing w:line="240" w:lineRule="auto"/>
              <w:ind w:firstLine="0"/>
              <w:jc w:val="center"/>
              <w:rPr>
                <w:sz w:val="24"/>
                <w:szCs w:val="24"/>
              </w:rPr>
            </w:pPr>
            <w:r w:rsidRPr="00504F28">
              <w:rPr>
                <w:sz w:val="24"/>
                <w:szCs w:val="24"/>
              </w:rPr>
              <w:t>0,53</w:t>
            </w:r>
          </w:p>
        </w:tc>
      </w:tr>
      <w:tr w:rsidR="00BF7984" w:rsidRPr="00BF7984" w:rsidTr="00504F28">
        <w:trPr>
          <w:trHeight w:val="78"/>
        </w:trPr>
        <w:tc>
          <w:tcPr>
            <w:tcW w:w="673" w:type="dxa"/>
            <w:vAlign w:val="center"/>
          </w:tcPr>
          <w:p w:rsidR="00BF7984" w:rsidRPr="00504F28" w:rsidRDefault="00BF7984" w:rsidP="00BF7984">
            <w:pPr>
              <w:spacing w:line="240" w:lineRule="auto"/>
              <w:ind w:firstLine="0"/>
              <w:jc w:val="center"/>
              <w:rPr>
                <w:sz w:val="24"/>
                <w:szCs w:val="24"/>
              </w:rPr>
            </w:pPr>
            <w:r w:rsidRPr="00504F28">
              <w:rPr>
                <w:sz w:val="24"/>
                <w:szCs w:val="24"/>
              </w:rPr>
              <w:t>5</w:t>
            </w:r>
          </w:p>
        </w:tc>
        <w:tc>
          <w:tcPr>
            <w:tcW w:w="4572" w:type="dxa"/>
            <w:vAlign w:val="center"/>
          </w:tcPr>
          <w:p w:rsidR="00BF7984" w:rsidRPr="00504F28" w:rsidRDefault="00BF7984" w:rsidP="00BF7984">
            <w:pPr>
              <w:spacing w:line="240" w:lineRule="auto"/>
              <w:ind w:firstLine="0"/>
              <w:jc w:val="left"/>
              <w:rPr>
                <w:sz w:val="24"/>
                <w:szCs w:val="24"/>
              </w:rPr>
            </w:pPr>
            <w:r w:rsidRPr="00504F28">
              <w:rPr>
                <w:sz w:val="24"/>
                <w:szCs w:val="24"/>
              </w:rPr>
              <w:t>Доставка рабочих и посадочного материала</w:t>
            </w:r>
          </w:p>
        </w:tc>
        <w:tc>
          <w:tcPr>
            <w:tcW w:w="1130" w:type="dxa"/>
            <w:vAlign w:val="center"/>
          </w:tcPr>
          <w:p w:rsidR="00BF7984" w:rsidRPr="00504F28" w:rsidRDefault="00BF7984" w:rsidP="00BF7984">
            <w:pPr>
              <w:spacing w:line="240" w:lineRule="auto"/>
              <w:ind w:firstLine="0"/>
              <w:jc w:val="center"/>
              <w:rPr>
                <w:sz w:val="24"/>
                <w:szCs w:val="24"/>
              </w:rPr>
            </w:pPr>
            <w:r w:rsidRPr="00504F28">
              <w:rPr>
                <w:sz w:val="24"/>
                <w:szCs w:val="24"/>
              </w:rPr>
              <w:t>км</w:t>
            </w:r>
          </w:p>
        </w:tc>
        <w:tc>
          <w:tcPr>
            <w:tcW w:w="1196" w:type="dxa"/>
            <w:vAlign w:val="center"/>
          </w:tcPr>
          <w:p w:rsidR="00BF7984" w:rsidRPr="00504F28" w:rsidRDefault="00BF7984" w:rsidP="00BF7984">
            <w:pPr>
              <w:spacing w:line="240" w:lineRule="auto"/>
              <w:ind w:firstLine="0"/>
              <w:jc w:val="center"/>
              <w:rPr>
                <w:sz w:val="24"/>
                <w:szCs w:val="24"/>
              </w:rPr>
            </w:pPr>
          </w:p>
        </w:tc>
        <w:tc>
          <w:tcPr>
            <w:tcW w:w="1377" w:type="dxa"/>
            <w:vAlign w:val="center"/>
          </w:tcPr>
          <w:p w:rsidR="00BF7984" w:rsidRPr="00504F28" w:rsidRDefault="00BF7984" w:rsidP="00BF7984">
            <w:pPr>
              <w:spacing w:line="240" w:lineRule="auto"/>
              <w:ind w:firstLine="0"/>
              <w:jc w:val="center"/>
              <w:rPr>
                <w:sz w:val="24"/>
                <w:szCs w:val="24"/>
              </w:rPr>
            </w:pPr>
            <w:r w:rsidRPr="00504F28">
              <w:rPr>
                <w:sz w:val="24"/>
                <w:szCs w:val="24"/>
              </w:rPr>
              <w:t>1,38</w:t>
            </w:r>
          </w:p>
        </w:tc>
        <w:tc>
          <w:tcPr>
            <w:tcW w:w="1272" w:type="dxa"/>
            <w:vAlign w:val="center"/>
          </w:tcPr>
          <w:p w:rsidR="00BF7984" w:rsidRPr="00504F28" w:rsidRDefault="00BF7984" w:rsidP="00BF7984">
            <w:pPr>
              <w:spacing w:line="240" w:lineRule="auto"/>
              <w:ind w:firstLine="0"/>
              <w:jc w:val="center"/>
              <w:rPr>
                <w:sz w:val="24"/>
                <w:szCs w:val="24"/>
              </w:rPr>
            </w:pPr>
            <w:r w:rsidRPr="00504F28">
              <w:rPr>
                <w:sz w:val="24"/>
                <w:szCs w:val="24"/>
              </w:rPr>
              <w:t>1,38</w:t>
            </w:r>
          </w:p>
        </w:tc>
      </w:tr>
      <w:tr w:rsidR="00BF7984" w:rsidRPr="00BF7984" w:rsidTr="00504F28">
        <w:trPr>
          <w:trHeight w:val="78"/>
        </w:trPr>
        <w:tc>
          <w:tcPr>
            <w:tcW w:w="673" w:type="dxa"/>
            <w:vAlign w:val="center"/>
          </w:tcPr>
          <w:p w:rsidR="00BF7984" w:rsidRPr="00504F28" w:rsidRDefault="00BF7984" w:rsidP="00BF7984">
            <w:pPr>
              <w:spacing w:line="240" w:lineRule="auto"/>
              <w:ind w:firstLine="0"/>
              <w:jc w:val="center"/>
              <w:rPr>
                <w:sz w:val="24"/>
                <w:szCs w:val="24"/>
              </w:rPr>
            </w:pPr>
          </w:p>
        </w:tc>
        <w:tc>
          <w:tcPr>
            <w:tcW w:w="4572" w:type="dxa"/>
            <w:vAlign w:val="center"/>
          </w:tcPr>
          <w:p w:rsidR="00BF7984" w:rsidRPr="00504F28" w:rsidRDefault="00BF7984" w:rsidP="00BF7984">
            <w:pPr>
              <w:spacing w:line="240" w:lineRule="auto"/>
              <w:ind w:firstLine="0"/>
              <w:jc w:val="center"/>
              <w:rPr>
                <w:b/>
                <w:sz w:val="24"/>
                <w:szCs w:val="24"/>
              </w:rPr>
            </w:pPr>
            <w:r w:rsidRPr="00504F28">
              <w:rPr>
                <w:b/>
                <w:sz w:val="24"/>
                <w:szCs w:val="24"/>
              </w:rPr>
              <w:t>Итого</w:t>
            </w:r>
          </w:p>
        </w:tc>
        <w:tc>
          <w:tcPr>
            <w:tcW w:w="1130" w:type="dxa"/>
            <w:vAlign w:val="center"/>
          </w:tcPr>
          <w:p w:rsidR="00BF7984" w:rsidRPr="00504F28" w:rsidRDefault="00BF7984" w:rsidP="00BF7984">
            <w:pPr>
              <w:spacing w:line="240" w:lineRule="auto"/>
              <w:ind w:firstLine="0"/>
              <w:jc w:val="center"/>
              <w:rPr>
                <w:sz w:val="24"/>
                <w:szCs w:val="24"/>
              </w:rPr>
            </w:pPr>
          </w:p>
        </w:tc>
        <w:tc>
          <w:tcPr>
            <w:tcW w:w="1196" w:type="dxa"/>
            <w:vAlign w:val="center"/>
          </w:tcPr>
          <w:p w:rsidR="00BF7984" w:rsidRPr="00504F28" w:rsidRDefault="00BF7984" w:rsidP="00BF7984">
            <w:pPr>
              <w:spacing w:line="240" w:lineRule="auto"/>
              <w:ind w:firstLine="0"/>
              <w:jc w:val="center"/>
              <w:rPr>
                <w:sz w:val="24"/>
                <w:szCs w:val="24"/>
              </w:rPr>
            </w:pPr>
          </w:p>
        </w:tc>
        <w:tc>
          <w:tcPr>
            <w:tcW w:w="1377" w:type="dxa"/>
            <w:vAlign w:val="center"/>
          </w:tcPr>
          <w:p w:rsidR="00BF7984" w:rsidRPr="00504F28" w:rsidRDefault="00BF7984" w:rsidP="00BF7984">
            <w:pPr>
              <w:spacing w:line="240" w:lineRule="auto"/>
              <w:ind w:firstLine="0"/>
              <w:jc w:val="center"/>
              <w:rPr>
                <w:b/>
                <w:sz w:val="24"/>
                <w:szCs w:val="24"/>
              </w:rPr>
            </w:pPr>
            <w:r w:rsidRPr="00504F28">
              <w:rPr>
                <w:b/>
                <w:sz w:val="24"/>
                <w:szCs w:val="24"/>
              </w:rPr>
              <w:t>8,29</w:t>
            </w:r>
          </w:p>
        </w:tc>
        <w:tc>
          <w:tcPr>
            <w:tcW w:w="1272" w:type="dxa"/>
            <w:vAlign w:val="center"/>
          </w:tcPr>
          <w:p w:rsidR="00BF7984" w:rsidRPr="00504F28" w:rsidRDefault="00BF7984" w:rsidP="00BF7984">
            <w:pPr>
              <w:spacing w:line="240" w:lineRule="auto"/>
              <w:ind w:firstLine="0"/>
              <w:jc w:val="center"/>
              <w:rPr>
                <w:b/>
                <w:sz w:val="24"/>
                <w:szCs w:val="24"/>
              </w:rPr>
            </w:pPr>
            <w:r w:rsidRPr="00504F28">
              <w:rPr>
                <w:b/>
                <w:sz w:val="24"/>
                <w:szCs w:val="24"/>
              </w:rPr>
              <w:t>1,91</w:t>
            </w:r>
          </w:p>
        </w:tc>
      </w:tr>
    </w:tbl>
    <w:p w:rsidR="00BF7984" w:rsidRPr="00BF7984" w:rsidRDefault="00BF7984" w:rsidP="00BF7984">
      <w:pPr>
        <w:spacing w:line="240" w:lineRule="auto"/>
        <w:ind w:left="720" w:right="-428" w:firstLine="0"/>
        <w:contextualSpacing/>
        <w:jc w:val="left"/>
        <w:rPr>
          <w:rFonts w:eastAsia="Calibri"/>
          <w:b/>
          <w:szCs w:val="28"/>
          <w:lang w:eastAsia="en-US"/>
        </w:rPr>
      </w:pPr>
    </w:p>
    <w:p w:rsidR="00BF7984" w:rsidRPr="00BF7984" w:rsidRDefault="00BF7984" w:rsidP="00BF7984">
      <w:pPr>
        <w:keepNext/>
        <w:spacing w:line="240" w:lineRule="auto"/>
        <w:ind w:firstLine="0"/>
        <w:contextualSpacing/>
        <w:jc w:val="right"/>
        <w:rPr>
          <w:rFonts w:eastAsia="Calibri"/>
          <w:szCs w:val="28"/>
          <w:lang w:eastAsia="en-US"/>
        </w:rPr>
      </w:pPr>
      <w:r w:rsidRPr="00BF7984">
        <w:rPr>
          <w:rFonts w:eastAsia="Calibri"/>
          <w:szCs w:val="28"/>
          <w:lang w:eastAsia="en-US"/>
        </w:rPr>
        <w:t>Таблица 3</w:t>
      </w:r>
    </w:p>
    <w:tbl>
      <w:tblPr>
        <w:tblW w:w="0" w:type="auto"/>
        <w:jc w:val="right"/>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933"/>
        <w:gridCol w:w="3388"/>
      </w:tblGrid>
      <w:tr w:rsidR="00BF7984" w:rsidRPr="00BF7984" w:rsidTr="00F03476">
        <w:trPr>
          <w:trHeight w:val="207"/>
          <w:tblHeader/>
          <w:jc w:val="right"/>
        </w:trPr>
        <w:tc>
          <w:tcPr>
            <w:tcW w:w="992" w:type="dxa"/>
            <w:vAlign w:val="center"/>
          </w:tcPr>
          <w:p w:rsidR="00BF7984" w:rsidRPr="00BF7984" w:rsidRDefault="00BF7984" w:rsidP="00BF7984">
            <w:pPr>
              <w:keepNext/>
              <w:spacing w:line="240" w:lineRule="auto"/>
              <w:ind w:firstLine="0"/>
              <w:contextualSpacing/>
              <w:jc w:val="center"/>
              <w:rPr>
                <w:rFonts w:eastAsia="Calibri"/>
                <w:sz w:val="24"/>
                <w:szCs w:val="24"/>
                <w:lang w:eastAsia="en-US"/>
              </w:rPr>
            </w:pPr>
            <w:r w:rsidRPr="00BF7984">
              <w:rPr>
                <w:rFonts w:eastAsia="Calibri"/>
                <w:sz w:val="24"/>
                <w:szCs w:val="24"/>
                <w:lang w:eastAsia="en-US"/>
              </w:rPr>
              <w:t>№ п.п.</w:t>
            </w:r>
          </w:p>
        </w:tc>
        <w:tc>
          <w:tcPr>
            <w:tcW w:w="5933" w:type="dxa"/>
            <w:vAlign w:val="center"/>
          </w:tcPr>
          <w:p w:rsidR="00BF7984" w:rsidRPr="00BF7984" w:rsidRDefault="00BF7984" w:rsidP="00BF7984">
            <w:pPr>
              <w:keepNext/>
              <w:spacing w:line="240" w:lineRule="auto"/>
              <w:ind w:firstLine="0"/>
              <w:contextualSpacing/>
              <w:jc w:val="center"/>
              <w:rPr>
                <w:rFonts w:eastAsia="Calibri"/>
                <w:sz w:val="24"/>
                <w:szCs w:val="24"/>
                <w:lang w:eastAsia="en-US"/>
              </w:rPr>
            </w:pPr>
            <w:r w:rsidRPr="00BF7984">
              <w:rPr>
                <w:rFonts w:eastAsia="Calibri"/>
                <w:sz w:val="24"/>
                <w:szCs w:val="24"/>
                <w:lang w:eastAsia="en-US"/>
              </w:rPr>
              <w:t>Показатели</w:t>
            </w:r>
          </w:p>
        </w:tc>
        <w:tc>
          <w:tcPr>
            <w:tcW w:w="3388" w:type="dxa"/>
            <w:vAlign w:val="center"/>
          </w:tcPr>
          <w:p w:rsidR="00BF7984" w:rsidRPr="00BF7984" w:rsidRDefault="00BF7984" w:rsidP="001C4B96">
            <w:pPr>
              <w:keepNext/>
              <w:spacing w:line="240" w:lineRule="auto"/>
              <w:ind w:firstLine="0"/>
              <w:contextualSpacing/>
              <w:jc w:val="center"/>
              <w:rPr>
                <w:rFonts w:eastAsia="Calibri"/>
                <w:sz w:val="24"/>
                <w:szCs w:val="24"/>
                <w:lang w:eastAsia="en-US"/>
              </w:rPr>
            </w:pPr>
            <w:r w:rsidRPr="00BF7984">
              <w:rPr>
                <w:rFonts w:eastAsia="Calibri"/>
                <w:sz w:val="24"/>
                <w:szCs w:val="24"/>
                <w:lang w:eastAsia="en-US"/>
              </w:rPr>
              <w:t>Базовые условия</w:t>
            </w:r>
          </w:p>
        </w:tc>
      </w:tr>
      <w:tr w:rsidR="00BF7984" w:rsidRPr="00BF7984" w:rsidTr="001C4B96">
        <w:trPr>
          <w:cantSplit/>
          <w:trHeight w:hRule="exact" w:val="279"/>
          <w:jc w:val="right"/>
        </w:trPr>
        <w:tc>
          <w:tcPr>
            <w:tcW w:w="992" w:type="dxa"/>
            <w:vAlign w:val="center"/>
          </w:tcPr>
          <w:p w:rsidR="00BF7984" w:rsidRPr="00504F28" w:rsidRDefault="00BF7984" w:rsidP="00BF7984">
            <w:pPr>
              <w:keepNext/>
              <w:spacing w:line="240" w:lineRule="auto"/>
              <w:ind w:firstLine="0"/>
              <w:contextualSpacing/>
              <w:jc w:val="center"/>
              <w:rPr>
                <w:rFonts w:eastAsia="Calibri"/>
                <w:sz w:val="24"/>
                <w:szCs w:val="24"/>
                <w:lang w:eastAsia="en-US"/>
              </w:rPr>
            </w:pPr>
            <w:r w:rsidRPr="00504F28">
              <w:rPr>
                <w:rFonts w:eastAsia="Calibri"/>
                <w:sz w:val="24"/>
                <w:szCs w:val="24"/>
                <w:lang w:eastAsia="en-US"/>
              </w:rPr>
              <w:t>1</w:t>
            </w:r>
          </w:p>
        </w:tc>
        <w:tc>
          <w:tcPr>
            <w:tcW w:w="5933" w:type="dxa"/>
            <w:vAlign w:val="center"/>
          </w:tcPr>
          <w:p w:rsidR="00BF7984" w:rsidRPr="00504F28" w:rsidRDefault="00BF7984" w:rsidP="00BF7984">
            <w:pPr>
              <w:keepNext/>
              <w:spacing w:line="240" w:lineRule="auto"/>
              <w:ind w:firstLine="0"/>
              <w:contextualSpacing/>
              <w:rPr>
                <w:rFonts w:eastAsia="Calibri"/>
                <w:sz w:val="24"/>
                <w:szCs w:val="24"/>
                <w:lang w:eastAsia="en-US"/>
              </w:rPr>
            </w:pPr>
            <w:r w:rsidRPr="00504F28">
              <w:rPr>
                <w:rFonts w:eastAsia="Calibri"/>
                <w:sz w:val="24"/>
                <w:szCs w:val="24"/>
                <w:lang w:eastAsia="en-US"/>
              </w:rPr>
              <w:t>Условия</w:t>
            </w:r>
          </w:p>
        </w:tc>
        <w:tc>
          <w:tcPr>
            <w:tcW w:w="3388" w:type="dxa"/>
            <w:vAlign w:val="center"/>
          </w:tcPr>
          <w:p w:rsidR="00BF7984" w:rsidRPr="00504F28" w:rsidRDefault="00BF7984" w:rsidP="00BF7984">
            <w:pPr>
              <w:keepNext/>
              <w:spacing w:line="240" w:lineRule="auto"/>
              <w:ind w:firstLine="0"/>
              <w:contextualSpacing/>
              <w:jc w:val="center"/>
              <w:rPr>
                <w:rFonts w:eastAsia="Calibri"/>
                <w:sz w:val="24"/>
                <w:szCs w:val="24"/>
                <w:lang w:eastAsia="en-US"/>
              </w:rPr>
            </w:pPr>
            <w:r w:rsidRPr="00504F28">
              <w:rPr>
                <w:rFonts w:eastAsia="Calibri"/>
                <w:sz w:val="24"/>
                <w:szCs w:val="24"/>
                <w:lang w:eastAsia="en-US"/>
              </w:rPr>
              <w:t>летние</w:t>
            </w:r>
          </w:p>
        </w:tc>
      </w:tr>
      <w:tr w:rsidR="00BF7984" w:rsidRPr="00BF7984" w:rsidTr="001C4B96">
        <w:trPr>
          <w:cantSplit/>
          <w:trHeight w:hRule="exact" w:val="279"/>
          <w:jc w:val="right"/>
        </w:trPr>
        <w:tc>
          <w:tcPr>
            <w:tcW w:w="992" w:type="dxa"/>
            <w:vAlign w:val="center"/>
          </w:tcPr>
          <w:p w:rsidR="00BF7984" w:rsidRPr="00504F28" w:rsidRDefault="00BF7984" w:rsidP="00BF7984">
            <w:pPr>
              <w:spacing w:line="240" w:lineRule="auto"/>
              <w:ind w:firstLine="0"/>
              <w:contextualSpacing/>
              <w:jc w:val="center"/>
              <w:rPr>
                <w:rFonts w:eastAsia="Calibri"/>
                <w:sz w:val="24"/>
                <w:szCs w:val="24"/>
                <w:lang w:eastAsia="en-US"/>
              </w:rPr>
            </w:pPr>
            <w:r w:rsidRPr="00504F28">
              <w:rPr>
                <w:rFonts w:eastAsia="Calibri"/>
                <w:sz w:val="24"/>
                <w:szCs w:val="24"/>
                <w:lang w:eastAsia="en-US"/>
              </w:rPr>
              <w:t>2</w:t>
            </w:r>
          </w:p>
        </w:tc>
        <w:tc>
          <w:tcPr>
            <w:tcW w:w="5933" w:type="dxa"/>
            <w:vAlign w:val="center"/>
          </w:tcPr>
          <w:p w:rsidR="00BF7984" w:rsidRPr="00504F28" w:rsidRDefault="00BF7984" w:rsidP="00BF7984">
            <w:pPr>
              <w:spacing w:line="240" w:lineRule="auto"/>
              <w:ind w:firstLine="0"/>
              <w:contextualSpacing/>
              <w:rPr>
                <w:rFonts w:eastAsia="Calibri"/>
                <w:sz w:val="24"/>
                <w:szCs w:val="24"/>
                <w:lang w:eastAsia="en-US"/>
              </w:rPr>
            </w:pPr>
            <w:r w:rsidRPr="00504F28">
              <w:rPr>
                <w:rFonts w:eastAsia="Calibri"/>
                <w:sz w:val="24"/>
                <w:szCs w:val="24"/>
                <w:lang w:eastAsia="en-US"/>
              </w:rPr>
              <w:t>Рельеф</w:t>
            </w:r>
          </w:p>
        </w:tc>
        <w:tc>
          <w:tcPr>
            <w:tcW w:w="3388" w:type="dxa"/>
            <w:vAlign w:val="center"/>
          </w:tcPr>
          <w:p w:rsidR="00BF7984" w:rsidRPr="00504F28" w:rsidRDefault="00BF7984" w:rsidP="00BF7984">
            <w:pPr>
              <w:spacing w:line="240" w:lineRule="auto"/>
              <w:ind w:firstLine="0"/>
              <w:contextualSpacing/>
              <w:jc w:val="center"/>
              <w:rPr>
                <w:rFonts w:eastAsia="Calibri"/>
                <w:sz w:val="24"/>
                <w:szCs w:val="24"/>
                <w:lang w:eastAsia="en-US"/>
              </w:rPr>
            </w:pPr>
            <w:r w:rsidRPr="00504F28">
              <w:rPr>
                <w:rFonts w:eastAsia="Calibri"/>
                <w:sz w:val="24"/>
                <w:szCs w:val="24"/>
                <w:lang w:eastAsia="en-US"/>
              </w:rPr>
              <w:t>равнинный</w:t>
            </w:r>
          </w:p>
        </w:tc>
      </w:tr>
      <w:tr w:rsidR="00BF7984" w:rsidRPr="00BF7984" w:rsidTr="001C4B96">
        <w:trPr>
          <w:cantSplit/>
          <w:trHeight w:hRule="exact" w:val="711"/>
          <w:jc w:val="right"/>
        </w:trPr>
        <w:tc>
          <w:tcPr>
            <w:tcW w:w="992" w:type="dxa"/>
            <w:vAlign w:val="center"/>
          </w:tcPr>
          <w:p w:rsidR="00BF7984" w:rsidRPr="00504F28" w:rsidRDefault="00BF7984" w:rsidP="00BF7984">
            <w:pPr>
              <w:spacing w:line="240" w:lineRule="auto"/>
              <w:ind w:firstLine="0"/>
              <w:contextualSpacing/>
              <w:jc w:val="center"/>
              <w:rPr>
                <w:rFonts w:eastAsia="Calibri"/>
                <w:sz w:val="24"/>
                <w:szCs w:val="24"/>
                <w:lang w:eastAsia="en-US"/>
              </w:rPr>
            </w:pPr>
            <w:r w:rsidRPr="00504F28">
              <w:rPr>
                <w:rFonts w:eastAsia="Calibri"/>
                <w:sz w:val="24"/>
                <w:szCs w:val="24"/>
                <w:lang w:eastAsia="en-US"/>
              </w:rPr>
              <w:t>3</w:t>
            </w:r>
          </w:p>
        </w:tc>
        <w:tc>
          <w:tcPr>
            <w:tcW w:w="5933" w:type="dxa"/>
            <w:vAlign w:val="center"/>
          </w:tcPr>
          <w:p w:rsidR="00BF7984" w:rsidRPr="00504F28" w:rsidRDefault="00BF7984" w:rsidP="00BF7984">
            <w:pPr>
              <w:spacing w:line="240" w:lineRule="auto"/>
              <w:ind w:firstLine="0"/>
              <w:contextualSpacing/>
              <w:jc w:val="left"/>
              <w:rPr>
                <w:rFonts w:eastAsia="Calibri"/>
                <w:sz w:val="24"/>
                <w:szCs w:val="24"/>
                <w:lang w:eastAsia="en-US"/>
              </w:rPr>
            </w:pPr>
            <w:r w:rsidRPr="00504F28">
              <w:rPr>
                <w:rFonts w:eastAsia="Calibri"/>
                <w:sz w:val="24"/>
                <w:szCs w:val="24"/>
                <w:lang w:eastAsia="en-US"/>
              </w:rPr>
              <w:t>Почва</w:t>
            </w:r>
          </w:p>
        </w:tc>
        <w:tc>
          <w:tcPr>
            <w:tcW w:w="3388" w:type="dxa"/>
            <w:vAlign w:val="center"/>
          </w:tcPr>
          <w:p w:rsidR="00BF7984" w:rsidRPr="00504F28" w:rsidRDefault="00BF7984" w:rsidP="00BF7984">
            <w:pPr>
              <w:spacing w:line="240" w:lineRule="auto"/>
              <w:ind w:firstLine="0"/>
              <w:contextualSpacing/>
              <w:jc w:val="center"/>
              <w:rPr>
                <w:rFonts w:eastAsia="Calibri"/>
                <w:sz w:val="24"/>
                <w:szCs w:val="24"/>
                <w:lang w:eastAsia="en-US"/>
              </w:rPr>
            </w:pPr>
            <w:r w:rsidRPr="00504F28">
              <w:rPr>
                <w:rFonts w:eastAsia="Calibri"/>
                <w:sz w:val="24"/>
                <w:szCs w:val="24"/>
                <w:lang w:eastAsia="en-US"/>
              </w:rPr>
              <w:t>серая лесная и дерново-подзолистая (тяжелая)</w:t>
            </w:r>
          </w:p>
        </w:tc>
      </w:tr>
      <w:tr w:rsidR="00BF7984" w:rsidRPr="00BF7984" w:rsidTr="001C4B96">
        <w:trPr>
          <w:cantSplit/>
          <w:trHeight w:hRule="exact" w:val="279"/>
          <w:jc w:val="right"/>
        </w:trPr>
        <w:tc>
          <w:tcPr>
            <w:tcW w:w="992" w:type="dxa"/>
            <w:vAlign w:val="center"/>
          </w:tcPr>
          <w:p w:rsidR="00BF7984" w:rsidRPr="00504F28" w:rsidRDefault="00BF7984" w:rsidP="00BF7984">
            <w:pPr>
              <w:spacing w:line="240" w:lineRule="auto"/>
              <w:ind w:firstLine="0"/>
              <w:contextualSpacing/>
              <w:jc w:val="center"/>
              <w:rPr>
                <w:rFonts w:eastAsia="Calibri"/>
                <w:sz w:val="24"/>
                <w:szCs w:val="24"/>
                <w:lang w:eastAsia="en-US"/>
              </w:rPr>
            </w:pPr>
            <w:r w:rsidRPr="00504F28">
              <w:rPr>
                <w:rFonts w:eastAsia="Calibri"/>
                <w:sz w:val="24"/>
                <w:szCs w:val="24"/>
                <w:lang w:eastAsia="en-US"/>
              </w:rPr>
              <w:t>4</w:t>
            </w:r>
          </w:p>
        </w:tc>
        <w:tc>
          <w:tcPr>
            <w:tcW w:w="5933" w:type="dxa"/>
            <w:vAlign w:val="center"/>
          </w:tcPr>
          <w:p w:rsidR="00BF7984" w:rsidRPr="00504F28" w:rsidRDefault="00BF7984" w:rsidP="00BF7984">
            <w:pPr>
              <w:spacing w:line="240" w:lineRule="auto"/>
              <w:ind w:firstLine="0"/>
              <w:contextualSpacing/>
              <w:jc w:val="left"/>
              <w:rPr>
                <w:rFonts w:eastAsia="Calibri"/>
                <w:sz w:val="24"/>
                <w:szCs w:val="24"/>
                <w:lang w:eastAsia="en-US"/>
              </w:rPr>
            </w:pPr>
            <w:r w:rsidRPr="00504F28">
              <w:rPr>
                <w:rFonts w:eastAsia="Calibri"/>
                <w:sz w:val="24"/>
                <w:szCs w:val="24"/>
                <w:lang w:eastAsia="en-US"/>
              </w:rPr>
              <w:t>Схема посадки</w:t>
            </w:r>
          </w:p>
        </w:tc>
        <w:tc>
          <w:tcPr>
            <w:tcW w:w="3388" w:type="dxa"/>
            <w:vAlign w:val="center"/>
          </w:tcPr>
          <w:p w:rsidR="00BF7984" w:rsidRPr="00504F28" w:rsidRDefault="00BF7984" w:rsidP="00BF7984">
            <w:pPr>
              <w:spacing w:line="240" w:lineRule="auto"/>
              <w:ind w:firstLine="0"/>
              <w:contextualSpacing/>
              <w:jc w:val="center"/>
              <w:rPr>
                <w:rFonts w:eastAsia="Calibri"/>
                <w:sz w:val="24"/>
                <w:szCs w:val="24"/>
                <w:lang w:eastAsia="en-US"/>
              </w:rPr>
            </w:pPr>
            <w:r w:rsidRPr="00504F28">
              <w:rPr>
                <w:rFonts w:eastAsia="Calibri"/>
                <w:sz w:val="24"/>
                <w:szCs w:val="24"/>
                <w:lang w:eastAsia="en-US"/>
              </w:rPr>
              <w:t xml:space="preserve">4,0х1,0 м </w:t>
            </w:r>
          </w:p>
        </w:tc>
      </w:tr>
      <w:tr w:rsidR="00BF7984" w:rsidRPr="00BF7984" w:rsidTr="001C4B96">
        <w:trPr>
          <w:cantSplit/>
          <w:trHeight w:hRule="exact" w:val="496"/>
          <w:jc w:val="right"/>
        </w:trPr>
        <w:tc>
          <w:tcPr>
            <w:tcW w:w="992" w:type="dxa"/>
            <w:vAlign w:val="center"/>
          </w:tcPr>
          <w:p w:rsidR="00BF7984" w:rsidRPr="00504F28" w:rsidRDefault="00BF7984" w:rsidP="00BF7984">
            <w:pPr>
              <w:spacing w:line="240" w:lineRule="auto"/>
              <w:ind w:firstLine="0"/>
              <w:contextualSpacing/>
              <w:jc w:val="center"/>
              <w:rPr>
                <w:rFonts w:eastAsia="Calibri"/>
                <w:sz w:val="24"/>
                <w:szCs w:val="24"/>
                <w:lang w:eastAsia="en-US"/>
              </w:rPr>
            </w:pPr>
            <w:r w:rsidRPr="00504F28">
              <w:rPr>
                <w:rFonts w:eastAsia="Calibri"/>
                <w:sz w:val="24"/>
                <w:szCs w:val="24"/>
                <w:lang w:eastAsia="en-US"/>
              </w:rPr>
              <w:t>5</w:t>
            </w:r>
          </w:p>
        </w:tc>
        <w:tc>
          <w:tcPr>
            <w:tcW w:w="5933" w:type="dxa"/>
            <w:vAlign w:val="center"/>
          </w:tcPr>
          <w:p w:rsidR="00BF7984" w:rsidRPr="00504F28" w:rsidRDefault="00BF7984" w:rsidP="00BF7984">
            <w:pPr>
              <w:spacing w:line="240" w:lineRule="auto"/>
              <w:ind w:firstLine="0"/>
              <w:contextualSpacing/>
              <w:jc w:val="left"/>
              <w:rPr>
                <w:rFonts w:eastAsia="Calibri"/>
                <w:sz w:val="24"/>
                <w:szCs w:val="24"/>
                <w:lang w:eastAsia="en-US"/>
              </w:rPr>
            </w:pPr>
            <w:r w:rsidRPr="00504F28">
              <w:rPr>
                <w:rFonts w:eastAsia="Calibri"/>
                <w:sz w:val="24"/>
                <w:szCs w:val="24"/>
                <w:lang w:eastAsia="en-US"/>
              </w:rPr>
              <w:t>Посадочный материал</w:t>
            </w:r>
          </w:p>
        </w:tc>
        <w:tc>
          <w:tcPr>
            <w:tcW w:w="3388" w:type="dxa"/>
            <w:vAlign w:val="center"/>
          </w:tcPr>
          <w:p w:rsidR="00BF7984" w:rsidRPr="00504F28" w:rsidRDefault="00BF7984" w:rsidP="00BF7984">
            <w:pPr>
              <w:spacing w:line="240" w:lineRule="auto"/>
              <w:ind w:firstLine="0"/>
              <w:contextualSpacing/>
              <w:jc w:val="center"/>
              <w:rPr>
                <w:rFonts w:eastAsia="Calibri"/>
                <w:sz w:val="24"/>
                <w:szCs w:val="24"/>
                <w:lang w:eastAsia="en-US"/>
              </w:rPr>
            </w:pPr>
            <w:r w:rsidRPr="00504F28">
              <w:rPr>
                <w:rFonts w:eastAsia="Calibri"/>
                <w:sz w:val="24"/>
                <w:szCs w:val="24"/>
                <w:lang w:eastAsia="en-US"/>
              </w:rPr>
              <w:t>саженцы ели (2+2) или (2+3)</w:t>
            </w:r>
          </w:p>
        </w:tc>
      </w:tr>
      <w:tr w:rsidR="00BF7984" w:rsidRPr="00BF7984" w:rsidTr="001C4B96">
        <w:trPr>
          <w:cantSplit/>
          <w:trHeight w:hRule="exact" w:val="279"/>
          <w:jc w:val="right"/>
        </w:trPr>
        <w:tc>
          <w:tcPr>
            <w:tcW w:w="992" w:type="dxa"/>
            <w:vAlign w:val="center"/>
          </w:tcPr>
          <w:p w:rsidR="00BF7984" w:rsidRPr="00504F28" w:rsidRDefault="00BF7984" w:rsidP="00BF7984">
            <w:pPr>
              <w:spacing w:line="240" w:lineRule="auto"/>
              <w:ind w:firstLine="0"/>
              <w:contextualSpacing/>
              <w:jc w:val="center"/>
              <w:rPr>
                <w:rFonts w:eastAsia="Calibri"/>
                <w:sz w:val="24"/>
                <w:szCs w:val="24"/>
                <w:lang w:eastAsia="en-US"/>
              </w:rPr>
            </w:pPr>
            <w:r w:rsidRPr="00504F28">
              <w:rPr>
                <w:rFonts w:eastAsia="Calibri"/>
                <w:sz w:val="24"/>
                <w:szCs w:val="24"/>
                <w:lang w:eastAsia="en-US"/>
              </w:rPr>
              <w:t>6</w:t>
            </w:r>
          </w:p>
        </w:tc>
        <w:tc>
          <w:tcPr>
            <w:tcW w:w="5933" w:type="dxa"/>
            <w:vAlign w:val="center"/>
          </w:tcPr>
          <w:p w:rsidR="00BF7984" w:rsidRPr="00504F28" w:rsidRDefault="00BF7984" w:rsidP="00BF7984">
            <w:pPr>
              <w:spacing w:line="240" w:lineRule="auto"/>
              <w:ind w:firstLine="0"/>
              <w:contextualSpacing/>
              <w:jc w:val="left"/>
              <w:rPr>
                <w:rFonts w:eastAsia="Calibri"/>
                <w:sz w:val="24"/>
                <w:szCs w:val="24"/>
                <w:lang w:eastAsia="en-US"/>
              </w:rPr>
            </w:pPr>
            <w:r w:rsidRPr="00504F28">
              <w:rPr>
                <w:rFonts w:eastAsia="Calibri"/>
                <w:sz w:val="24"/>
                <w:szCs w:val="24"/>
                <w:lang w:eastAsia="en-US"/>
              </w:rPr>
              <w:t xml:space="preserve">Количество высаживаемых саженцев </w:t>
            </w:r>
          </w:p>
        </w:tc>
        <w:tc>
          <w:tcPr>
            <w:tcW w:w="3388" w:type="dxa"/>
            <w:vAlign w:val="center"/>
          </w:tcPr>
          <w:p w:rsidR="00BF7984" w:rsidRPr="00504F28" w:rsidRDefault="00BF7984" w:rsidP="00BF7984">
            <w:pPr>
              <w:spacing w:line="240" w:lineRule="auto"/>
              <w:ind w:firstLine="0"/>
              <w:contextualSpacing/>
              <w:jc w:val="center"/>
              <w:rPr>
                <w:rFonts w:eastAsia="Calibri"/>
                <w:sz w:val="24"/>
                <w:szCs w:val="24"/>
                <w:lang w:eastAsia="en-US"/>
              </w:rPr>
            </w:pPr>
            <w:r w:rsidRPr="00504F28">
              <w:rPr>
                <w:rFonts w:eastAsia="Calibri"/>
                <w:sz w:val="24"/>
                <w:szCs w:val="24"/>
                <w:lang w:eastAsia="en-US"/>
              </w:rPr>
              <w:t>2,50 тыс. шт/га</w:t>
            </w:r>
          </w:p>
        </w:tc>
      </w:tr>
      <w:tr w:rsidR="00BF7984" w:rsidRPr="00BF7984" w:rsidTr="001C4B96">
        <w:trPr>
          <w:cantSplit/>
          <w:trHeight w:hRule="exact" w:val="279"/>
          <w:jc w:val="right"/>
        </w:trPr>
        <w:tc>
          <w:tcPr>
            <w:tcW w:w="992" w:type="dxa"/>
            <w:vAlign w:val="center"/>
          </w:tcPr>
          <w:p w:rsidR="00BF7984" w:rsidRPr="00504F28" w:rsidRDefault="00BF7984" w:rsidP="00BF7984">
            <w:pPr>
              <w:spacing w:line="240" w:lineRule="auto"/>
              <w:ind w:firstLine="0"/>
              <w:contextualSpacing/>
              <w:jc w:val="center"/>
              <w:rPr>
                <w:rFonts w:eastAsia="Calibri"/>
                <w:sz w:val="24"/>
                <w:szCs w:val="24"/>
                <w:lang w:eastAsia="en-US"/>
              </w:rPr>
            </w:pPr>
            <w:r w:rsidRPr="00504F28">
              <w:rPr>
                <w:rFonts w:eastAsia="Calibri"/>
                <w:sz w:val="24"/>
                <w:szCs w:val="24"/>
                <w:lang w:eastAsia="en-US"/>
              </w:rPr>
              <w:t>7</w:t>
            </w:r>
          </w:p>
        </w:tc>
        <w:tc>
          <w:tcPr>
            <w:tcW w:w="5933" w:type="dxa"/>
            <w:vAlign w:val="center"/>
          </w:tcPr>
          <w:p w:rsidR="00BF7984" w:rsidRPr="00504F28" w:rsidRDefault="00BF7984" w:rsidP="00BF7984">
            <w:pPr>
              <w:spacing w:line="240" w:lineRule="auto"/>
              <w:ind w:firstLine="0"/>
              <w:contextualSpacing/>
              <w:jc w:val="left"/>
              <w:rPr>
                <w:rFonts w:eastAsia="Calibri"/>
                <w:sz w:val="24"/>
                <w:szCs w:val="24"/>
                <w:lang w:eastAsia="en-US"/>
              </w:rPr>
            </w:pPr>
            <w:r w:rsidRPr="00504F28">
              <w:rPr>
                <w:rFonts w:eastAsia="Calibri"/>
                <w:sz w:val="24"/>
                <w:szCs w:val="24"/>
                <w:lang w:eastAsia="en-US"/>
              </w:rPr>
              <w:t>Способ посадки</w:t>
            </w:r>
          </w:p>
        </w:tc>
        <w:tc>
          <w:tcPr>
            <w:tcW w:w="3388" w:type="dxa"/>
            <w:vAlign w:val="center"/>
          </w:tcPr>
          <w:p w:rsidR="00BF7984" w:rsidRPr="00504F28" w:rsidRDefault="00BF7984" w:rsidP="00BF7984">
            <w:pPr>
              <w:spacing w:line="240" w:lineRule="auto"/>
              <w:ind w:firstLine="0"/>
              <w:contextualSpacing/>
              <w:jc w:val="center"/>
              <w:rPr>
                <w:rFonts w:eastAsia="Calibri"/>
                <w:sz w:val="24"/>
                <w:szCs w:val="24"/>
                <w:lang w:eastAsia="en-US"/>
              </w:rPr>
            </w:pPr>
            <w:r w:rsidRPr="00504F28">
              <w:rPr>
                <w:rFonts w:eastAsia="Calibri"/>
                <w:sz w:val="24"/>
                <w:szCs w:val="24"/>
                <w:lang w:eastAsia="en-US"/>
              </w:rPr>
              <w:t>ручной</w:t>
            </w:r>
          </w:p>
        </w:tc>
      </w:tr>
      <w:tr w:rsidR="00BF7984" w:rsidRPr="00BF7984" w:rsidTr="001C4B96">
        <w:trPr>
          <w:cantSplit/>
          <w:trHeight w:hRule="exact" w:val="279"/>
          <w:jc w:val="right"/>
        </w:trPr>
        <w:tc>
          <w:tcPr>
            <w:tcW w:w="992" w:type="dxa"/>
            <w:vAlign w:val="center"/>
          </w:tcPr>
          <w:p w:rsidR="00BF7984" w:rsidRPr="00504F28" w:rsidRDefault="00BF7984" w:rsidP="00BF7984">
            <w:pPr>
              <w:spacing w:line="240" w:lineRule="auto"/>
              <w:ind w:firstLine="0"/>
              <w:contextualSpacing/>
              <w:jc w:val="center"/>
              <w:rPr>
                <w:rFonts w:eastAsia="Calibri"/>
                <w:sz w:val="24"/>
                <w:szCs w:val="24"/>
                <w:lang w:eastAsia="en-US"/>
              </w:rPr>
            </w:pPr>
            <w:r w:rsidRPr="00504F28">
              <w:rPr>
                <w:rFonts w:eastAsia="Calibri"/>
                <w:sz w:val="24"/>
                <w:szCs w:val="24"/>
                <w:lang w:eastAsia="en-US"/>
              </w:rPr>
              <w:lastRenderedPageBreak/>
              <w:t>8</w:t>
            </w:r>
          </w:p>
        </w:tc>
        <w:tc>
          <w:tcPr>
            <w:tcW w:w="5933" w:type="dxa"/>
            <w:vAlign w:val="center"/>
          </w:tcPr>
          <w:p w:rsidR="00BF7984" w:rsidRPr="00504F28" w:rsidRDefault="00BF7984" w:rsidP="00BF7984">
            <w:pPr>
              <w:spacing w:line="240" w:lineRule="auto"/>
              <w:ind w:firstLine="0"/>
              <w:contextualSpacing/>
              <w:jc w:val="left"/>
              <w:rPr>
                <w:rFonts w:eastAsia="Calibri"/>
                <w:sz w:val="24"/>
                <w:szCs w:val="24"/>
                <w:lang w:eastAsia="en-US"/>
              </w:rPr>
            </w:pPr>
            <w:r w:rsidRPr="00504F28">
              <w:rPr>
                <w:rFonts w:eastAsia="Calibri"/>
                <w:sz w:val="24"/>
                <w:szCs w:val="24"/>
                <w:lang w:eastAsia="en-US"/>
              </w:rPr>
              <w:t>Количество пней на 1 га</w:t>
            </w:r>
          </w:p>
        </w:tc>
        <w:tc>
          <w:tcPr>
            <w:tcW w:w="3388" w:type="dxa"/>
            <w:vAlign w:val="center"/>
          </w:tcPr>
          <w:p w:rsidR="00BF7984" w:rsidRPr="00504F28" w:rsidRDefault="00BF7984" w:rsidP="00BF7984">
            <w:pPr>
              <w:spacing w:line="240" w:lineRule="auto"/>
              <w:ind w:firstLine="0"/>
              <w:contextualSpacing/>
              <w:jc w:val="center"/>
              <w:rPr>
                <w:rFonts w:eastAsia="Calibri"/>
                <w:sz w:val="24"/>
                <w:szCs w:val="24"/>
                <w:lang w:eastAsia="en-US"/>
              </w:rPr>
            </w:pPr>
            <w:r w:rsidRPr="00504F28">
              <w:rPr>
                <w:rFonts w:eastAsia="Calibri"/>
                <w:sz w:val="24"/>
                <w:szCs w:val="24"/>
                <w:lang w:eastAsia="en-US"/>
              </w:rPr>
              <w:t>без пней</w:t>
            </w:r>
          </w:p>
        </w:tc>
      </w:tr>
      <w:tr w:rsidR="00BF7984" w:rsidRPr="00BF7984" w:rsidTr="001C4B96">
        <w:trPr>
          <w:cantSplit/>
          <w:trHeight w:hRule="exact" w:val="279"/>
          <w:jc w:val="right"/>
        </w:trPr>
        <w:tc>
          <w:tcPr>
            <w:tcW w:w="992" w:type="dxa"/>
            <w:vAlign w:val="center"/>
          </w:tcPr>
          <w:p w:rsidR="00BF7984" w:rsidRPr="00504F28" w:rsidRDefault="00BF7984" w:rsidP="00BF7984">
            <w:pPr>
              <w:spacing w:line="240" w:lineRule="auto"/>
              <w:ind w:firstLine="0"/>
              <w:contextualSpacing/>
              <w:jc w:val="center"/>
              <w:rPr>
                <w:rFonts w:eastAsia="Calibri"/>
                <w:sz w:val="24"/>
                <w:szCs w:val="24"/>
                <w:lang w:eastAsia="en-US"/>
              </w:rPr>
            </w:pPr>
            <w:r w:rsidRPr="00504F28">
              <w:rPr>
                <w:rFonts w:eastAsia="Calibri"/>
                <w:sz w:val="24"/>
                <w:szCs w:val="24"/>
                <w:lang w:eastAsia="en-US"/>
              </w:rPr>
              <w:t>9</w:t>
            </w:r>
          </w:p>
        </w:tc>
        <w:tc>
          <w:tcPr>
            <w:tcW w:w="5933" w:type="dxa"/>
            <w:vAlign w:val="center"/>
          </w:tcPr>
          <w:p w:rsidR="00BF7984" w:rsidRPr="00504F28" w:rsidRDefault="00BF7984" w:rsidP="00BF7984">
            <w:pPr>
              <w:spacing w:line="240" w:lineRule="auto"/>
              <w:ind w:firstLine="0"/>
              <w:contextualSpacing/>
              <w:jc w:val="left"/>
              <w:rPr>
                <w:rFonts w:eastAsia="Calibri"/>
                <w:sz w:val="24"/>
                <w:szCs w:val="24"/>
                <w:lang w:eastAsia="en-US"/>
              </w:rPr>
            </w:pPr>
            <w:r w:rsidRPr="00504F28">
              <w:rPr>
                <w:rFonts w:eastAsia="Calibri"/>
                <w:sz w:val="24"/>
                <w:szCs w:val="24"/>
                <w:lang w:eastAsia="en-US"/>
              </w:rPr>
              <w:t xml:space="preserve">Расстояние доставки рабочих </w:t>
            </w:r>
          </w:p>
        </w:tc>
        <w:tc>
          <w:tcPr>
            <w:tcW w:w="3388" w:type="dxa"/>
            <w:vAlign w:val="center"/>
          </w:tcPr>
          <w:p w:rsidR="00BF7984" w:rsidRPr="00504F28" w:rsidRDefault="00BF7984" w:rsidP="00BF7984">
            <w:pPr>
              <w:spacing w:line="240" w:lineRule="auto"/>
              <w:ind w:firstLine="0"/>
              <w:contextualSpacing/>
              <w:jc w:val="center"/>
              <w:rPr>
                <w:rFonts w:eastAsia="Calibri"/>
                <w:sz w:val="24"/>
                <w:szCs w:val="24"/>
                <w:lang w:eastAsia="en-US"/>
              </w:rPr>
            </w:pPr>
            <w:r w:rsidRPr="00504F28">
              <w:rPr>
                <w:rFonts w:eastAsia="Calibri"/>
                <w:sz w:val="24"/>
                <w:szCs w:val="24"/>
                <w:lang w:eastAsia="en-US"/>
              </w:rPr>
              <w:t>50 км</w:t>
            </w:r>
          </w:p>
        </w:tc>
      </w:tr>
    </w:tbl>
    <w:p w:rsidR="00BF7984" w:rsidRPr="00BF7984" w:rsidRDefault="00BF7984" w:rsidP="00BF7984">
      <w:pPr>
        <w:spacing w:line="240" w:lineRule="auto"/>
        <w:ind w:left="720" w:right="-428" w:firstLine="0"/>
        <w:contextualSpacing/>
        <w:jc w:val="left"/>
        <w:rPr>
          <w:rFonts w:eastAsia="Calibri"/>
          <w:b/>
          <w:szCs w:val="28"/>
          <w:lang w:eastAsia="en-US"/>
        </w:rPr>
      </w:pPr>
    </w:p>
    <w:p w:rsidR="00265E7D" w:rsidRDefault="00265E7D" w:rsidP="00265E7D">
      <w:pPr>
        <w:pStyle w:val="aa"/>
        <w:spacing w:line="240" w:lineRule="auto"/>
        <w:ind w:left="0" w:firstLine="567"/>
        <w:rPr>
          <w:b/>
          <w:szCs w:val="28"/>
        </w:rPr>
      </w:pPr>
      <w:r w:rsidRPr="00265E7D">
        <w:rPr>
          <w:b/>
          <w:szCs w:val="28"/>
        </w:rPr>
        <w:t>28-2. Лесоразведение путем создания искусственных лесных насаждений методом механизированной посадки саженцев по предварительно обработанной почве.</w:t>
      </w:r>
    </w:p>
    <w:p w:rsidR="00265E7D" w:rsidRPr="00265E7D" w:rsidRDefault="00265E7D" w:rsidP="00265E7D">
      <w:pPr>
        <w:pStyle w:val="aa"/>
        <w:spacing w:line="240" w:lineRule="auto"/>
        <w:ind w:left="0" w:firstLine="567"/>
        <w:rPr>
          <w:szCs w:val="28"/>
          <w:lang w:eastAsia="en-US"/>
        </w:rPr>
      </w:pPr>
      <w:r w:rsidRPr="00265E7D">
        <w:rPr>
          <w:szCs w:val="28"/>
        </w:rPr>
        <w:t xml:space="preserve">28-2.1. </w:t>
      </w:r>
      <w:r>
        <w:rPr>
          <w:szCs w:val="28"/>
        </w:rPr>
        <w:t xml:space="preserve"> </w:t>
      </w:r>
      <w:r w:rsidRPr="00265E7D">
        <w:rPr>
          <w:szCs w:val="28"/>
          <w:lang w:eastAsia="en-US"/>
        </w:rPr>
        <w:t>Базовой технологией выполнения работ по лесоразведению путем создания искусственных лесных насаждений методом механизированной посадки саженцев по предварительно обработанной почве является:</w:t>
      </w:r>
    </w:p>
    <w:p w:rsidR="00265E7D" w:rsidRPr="00265E7D" w:rsidRDefault="00265E7D" w:rsidP="00265E7D">
      <w:pPr>
        <w:spacing w:line="240" w:lineRule="auto"/>
        <w:ind w:firstLine="0"/>
        <w:contextualSpacing/>
        <w:rPr>
          <w:rFonts w:eastAsia="Calibri"/>
          <w:szCs w:val="28"/>
          <w:lang w:eastAsia="en-US"/>
        </w:rPr>
      </w:pPr>
    </w:p>
    <w:p w:rsidR="00265E7D" w:rsidRPr="00265E7D" w:rsidRDefault="00265E7D" w:rsidP="00265E7D">
      <w:pPr>
        <w:spacing w:line="240" w:lineRule="auto"/>
        <w:ind w:firstLine="567"/>
        <w:contextualSpacing/>
        <w:rPr>
          <w:rFonts w:eastAsia="Calibri"/>
          <w:szCs w:val="28"/>
          <w:lang w:eastAsia="en-US"/>
        </w:rPr>
      </w:pPr>
      <w:r w:rsidRPr="00265E7D">
        <w:rPr>
          <w:rFonts w:eastAsia="Calibri"/>
          <w:szCs w:val="28"/>
          <w:lang w:eastAsia="en-US"/>
        </w:rPr>
        <w:t>1. Выкопка лопатой сеянцев, выборка, сортировка по стандарту, увязка в пучки, прикопка.</w:t>
      </w:r>
    </w:p>
    <w:p w:rsidR="00265E7D" w:rsidRPr="00265E7D" w:rsidRDefault="00265E7D" w:rsidP="00265E7D">
      <w:pPr>
        <w:spacing w:line="240" w:lineRule="auto"/>
        <w:ind w:firstLine="567"/>
        <w:contextualSpacing/>
        <w:rPr>
          <w:rFonts w:eastAsia="Calibri"/>
          <w:szCs w:val="28"/>
          <w:lang w:eastAsia="en-US"/>
        </w:rPr>
      </w:pPr>
      <w:r w:rsidRPr="00265E7D">
        <w:rPr>
          <w:rFonts w:eastAsia="Calibri"/>
          <w:szCs w:val="28"/>
          <w:lang w:eastAsia="en-US"/>
        </w:rPr>
        <w:t>2. 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p w:rsidR="00265E7D" w:rsidRPr="00265E7D" w:rsidRDefault="00265E7D" w:rsidP="00265E7D">
      <w:pPr>
        <w:spacing w:line="240" w:lineRule="auto"/>
        <w:ind w:firstLine="567"/>
        <w:contextualSpacing/>
        <w:rPr>
          <w:rFonts w:eastAsia="Calibri"/>
          <w:szCs w:val="28"/>
          <w:lang w:eastAsia="en-US"/>
        </w:rPr>
      </w:pPr>
      <w:r w:rsidRPr="00265E7D">
        <w:rPr>
          <w:rFonts w:eastAsia="Calibri"/>
          <w:szCs w:val="28"/>
          <w:lang w:eastAsia="en-US"/>
        </w:rPr>
        <w:t>3. Посадка с подноской сеянцев в пласт или дно борозд  (тракторист машинист).</w:t>
      </w:r>
    </w:p>
    <w:p w:rsidR="00265E7D" w:rsidRPr="00265E7D" w:rsidRDefault="00265E7D" w:rsidP="00265E7D">
      <w:pPr>
        <w:spacing w:line="240" w:lineRule="auto"/>
        <w:ind w:firstLine="567"/>
        <w:contextualSpacing/>
        <w:rPr>
          <w:rFonts w:eastAsia="Calibri"/>
          <w:szCs w:val="28"/>
          <w:lang w:eastAsia="en-US"/>
        </w:rPr>
      </w:pPr>
      <w:r w:rsidRPr="00265E7D">
        <w:rPr>
          <w:rFonts w:eastAsia="Calibri"/>
          <w:szCs w:val="28"/>
          <w:lang w:eastAsia="en-US"/>
        </w:rPr>
        <w:t>рабочие, занятые посадкой (2 чел.);</w:t>
      </w:r>
    </w:p>
    <w:p w:rsidR="00265E7D" w:rsidRPr="00265E7D" w:rsidRDefault="00265E7D" w:rsidP="00265E7D">
      <w:pPr>
        <w:spacing w:line="240" w:lineRule="auto"/>
        <w:ind w:firstLine="567"/>
        <w:contextualSpacing/>
        <w:rPr>
          <w:rFonts w:eastAsia="Calibri"/>
          <w:szCs w:val="28"/>
          <w:lang w:eastAsia="en-US"/>
        </w:rPr>
      </w:pPr>
      <w:r w:rsidRPr="00265E7D">
        <w:rPr>
          <w:rFonts w:eastAsia="Calibri"/>
          <w:szCs w:val="28"/>
          <w:lang w:eastAsia="en-US"/>
        </w:rPr>
        <w:t>рабочий занятый оправкой сеянцев (1 чел);</w:t>
      </w:r>
    </w:p>
    <w:p w:rsidR="00265E7D" w:rsidRPr="00265E7D" w:rsidRDefault="00265E7D" w:rsidP="00265E7D">
      <w:pPr>
        <w:spacing w:line="240" w:lineRule="auto"/>
        <w:ind w:firstLine="567"/>
        <w:contextualSpacing/>
        <w:rPr>
          <w:rFonts w:eastAsia="Calibri"/>
          <w:szCs w:val="28"/>
          <w:lang w:eastAsia="en-US"/>
        </w:rPr>
      </w:pPr>
      <w:r w:rsidRPr="00265E7D">
        <w:rPr>
          <w:rFonts w:eastAsia="Calibri"/>
          <w:szCs w:val="28"/>
          <w:lang w:eastAsia="en-US"/>
        </w:rPr>
        <w:t>рабочий, занятый подноской и заправкой машин посадочным материалом (0,5 ставки).</w:t>
      </w:r>
    </w:p>
    <w:p w:rsidR="00265E7D" w:rsidRPr="00265E7D" w:rsidRDefault="00265E7D" w:rsidP="00265E7D">
      <w:pPr>
        <w:spacing w:line="240" w:lineRule="auto"/>
        <w:ind w:firstLine="567"/>
        <w:contextualSpacing/>
        <w:rPr>
          <w:rFonts w:eastAsia="Calibri"/>
          <w:szCs w:val="28"/>
          <w:lang w:eastAsia="en-US"/>
        </w:rPr>
      </w:pPr>
      <w:r w:rsidRPr="00265E7D">
        <w:rPr>
          <w:rFonts w:eastAsia="Calibri"/>
          <w:szCs w:val="28"/>
          <w:lang w:eastAsia="en-US"/>
        </w:rPr>
        <w:t>4. Изготовление из растущего леса и постановка деляночных столбов.</w:t>
      </w:r>
    </w:p>
    <w:p w:rsidR="00265E7D" w:rsidRPr="00265E7D" w:rsidRDefault="00265E7D" w:rsidP="00265E7D">
      <w:pPr>
        <w:spacing w:line="240" w:lineRule="auto"/>
        <w:ind w:firstLine="567"/>
        <w:contextualSpacing/>
        <w:rPr>
          <w:rFonts w:eastAsia="Calibri"/>
          <w:szCs w:val="28"/>
          <w:lang w:eastAsia="en-US"/>
        </w:rPr>
      </w:pPr>
      <w:r w:rsidRPr="00265E7D">
        <w:rPr>
          <w:rFonts w:eastAsia="Calibri"/>
          <w:szCs w:val="28"/>
          <w:lang w:eastAsia="en-US"/>
        </w:rPr>
        <w:t>5. Доставка рабочих и посадочного материала.</w:t>
      </w:r>
    </w:p>
    <w:p w:rsidR="00265E7D" w:rsidRPr="00265E7D" w:rsidRDefault="00265E7D" w:rsidP="00265E7D">
      <w:pPr>
        <w:spacing w:line="240" w:lineRule="auto"/>
        <w:ind w:firstLine="567"/>
        <w:contextualSpacing/>
        <w:jc w:val="center"/>
        <w:rPr>
          <w:rFonts w:eastAsia="Calibri"/>
          <w:b/>
          <w:szCs w:val="28"/>
          <w:lang w:eastAsia="en-US"/>
        </w:rPr>
      </w:pPr>
    </w:p>
    <w:p w:rsidR="00265E7D" w:rsidRPr="00265E7D" w:rsidRDefault="00265E7D" w:rsidP="00265E7D">
      <w:pPr>
        <w:spacing w:line="240" w:lineRule="auto"/>
        <w:ind w:firstLine="567"/>
        <w:contextualSpacing/>
        <w:rPr>
          <w:rFonts w:eastAsia="Calibri"/>
          <w:szCs w:val="28"/>
          <w:lang w:eastAsia="en-US"/>
        </w:rPr>
      </w:pPr>
      <w:r>
        <w:rPr>
          <w:rFonts w:eastAsia="Calibri"/>
          <w:szCs w:val="28"/>
          <w:lang w:eastAsia="en-US"/>
        </w:rPr>
        <w:t xml:space="preserve">28-2.2. </w:t>
      </w:r>
      <w:r w:rsidRPr="00265E7D">
        <w:rPr>
          <w:rFonts w:eastAsia="Calibri"/>
          <w:szCs w:val="28"/>
          <w:lang w:eastAsia="en-US"/>
        </w:rPr>
        <w:t>Базовый состав машин и механизмов, а также оборудования необходимого для выполнения работ по лесоразведению путем создания искусственных лесных насаждений методом механизированной посадки саженцев по предварительно обработанной почве, приведены в таблице 1.</w:t>
      </w:r>
    </w:p>
    <w:p w:rsidR="00265E7D" w:rsidRPr="00265E7D" w:rsidRDefault="00265E7D" w:rsidP="00265E7D">
      <w:pPr>
        <w:spacing w:line="240" w:lineRule="auto"/>
        <w:ind w:left="7090" w:firstLine="709"/>
        <w:contextualSpacing/>
        <w:rPr>
          <w:rFonts w:eastAsia="Calibri"/>
          <w:szCs w:val="28"/>
          <w:lang w:eastAsia="en-US"/>
        </w:rPr>
      </w:pPr>
      <w:r w:rsidRPr="00265E7D">
        <w:rPr>
          <w:rFonts w:eastAsia="Calibri"/>
          <w:szCs w:val="28"/>
          <w:lang w:eastAsia="en-US"/>
        </w:rPr>
        <w:t xml:space="preserve">        Таблица 1</w:t>
      </w:r>
    </w:p>
    <w:tbl>
      <w:tblPr>
        <w:tblW w:w="1014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
        <w:gridCol w:w="4963"/>
        <w:gridCol w:w="4182"/>
      </w:tblGrid>
      <w:tr w:rsidR="00265E7D" w:rsidRPr="00265E7D" w:rsidTr="001C4B96">
        <w:trPr>
          <w:trHeight w:val="212"/>
        </w:trPr>
        <w:tc>
          <w:tcPr>
            <w:tcW w:w="997" w:type="dxa"/>
            <w:vAlign w:val="center"/>
          </w:tcPr>
          <w:p w:rsidR="00265E7D" w:rsidRPr="00265E7D" w:rsidRDefault="00265E7D" w:rsidP="00265E7D">
            <w:pPr>
              <w:keepNext/>
              <w:spacing w:line="240" w:lineRule="auto"/>
              <w:ind w:firstLine="0"/>
              <w:contextualSpacing/>
              <w:jc w:val="center"/>
              <w:rPr>
                <w:rFonts w:eastAsia="Calibri"/>
                <w:sz w:val="24"/>
                <w:szCs w:val="24"/>
                <w:lang w:eastAsia="en-US"/>
              </w:rPr>
            </w:pPr>
            <w:r w:rsidRPr="00265E7D">
              <w:rPr>
                <w:rFonts w:eastAsia="Calibri"/>
                <w:sz w:val="24"/>
                <w:szCs w:val="24"/>
                <w:lang w:eastAsia="en-US"/>
              </w:rPr>
              <w:t>№ п.п</w:t>
            </w:r>
          </w:p>
        </w:tc>
        <w:tc>
          <w:tcPr>
            <w:tcW w:w="4963" w:type="dxa"/>
            <w:vAlign w:val="center"/>
          </w:tcPr>
          <w:p w:rsidR="00265E7D" w:rsidRPr="00265E7D" w:rsidRDefault="00265E7D" w:rsidP="00265E7D">
            <w:pPr>
              <w:keepNext/>
              <w:spacing w:line="240" w:lineRule="auto"/>
              <w:ind w:firstLine="0"/>
              <w:contextualSpacing/>
              <w:jc w:val="center"/>
              <w:rPr>
                <w:rFonts w:eastAsia="Calibri"/>
                <w:sz w:val="24"/>
                <w:szCs w:val="24"/>
                <w:lang w:eastAsia="en-US"/>
              </w:rPr>
            </w:pPr>
            <w:r w:rsidRPr="00265E7D">
              <w:rPr>
                <w:rFonts w:eastAsia="Calibri"/>
                <w:sz w:val="24"/>
                <w:szCs w:val="24"/>
                <w:lang w:eastAsia="en-US"/>
              </w:rPr>
              <w:t>Наименование машин и механизмов</w:t>
            </w:r>
          </w:p>
        </w:tc>
        <w:tc>
          <w:tcPr>
            <w:tcW w:w="4182" w:type="dxa"/>
            <w:vAlign w:val="center"/>
          </w:tcPr>
          <w:p w:rsidR="00265E7D" w:rsidRPr="00265E7D" w:rsidRDefault="00265E7D" w:rsidP="00265E7D">
            <w:pPr>
              <w:keepNext/>
              <w:spacing w:line="240" w:lineRule="auto"/>
              <w:ind w:firstLine="0"/>
              <w:contextualSpacing/>
              <w:jc w:val="center"/>
              <w:rPr>
                <w:rFonts w:eastAsia="Calibri"/>
                <w:sz w:val="24"/>
                <w:szCs w:val="24"/>
                <w:lang w:eastAsia="en-US"/>
              </w:rPr>
            </w:pPr>
            <w:r w:rsidRPr="00265E7D">
              <w:rPr>
                <w:rFonts w:eastAsia="Calibri"/>
                <w:sz w:val="24"/>
                <w:szCs w:val="24"/>
                <w:lang w:eastAsia="en-US"/>
              </w:rPr>
              <w:t>Марка машин и механизмов</w:t>
            </w:r>
          </w:p>
        </w:tc>
      </w:tr>
      <w:tr w:rsidR="00265E7D" w:rsidRPr="00265E7D" w:rsidTr="001C4B96">
        <w:trPr>
          <w:cantSplit/>
          <w:trHeight w:hRule="exact" w:val="345"/>
        </w:trPr>
        <w:tc>
          <w:tcPr>
            <w:tcW w:w="997" w:type="dxa"/>
            <w:vAlign w:val="center"/>
          </w:tcPr>
          <w:p w:rsidR="00265E7D" w:rsidRPr="00504F28" w:rsidRDefault="00265E7D" w:rsidP="00265E7D">
            <w:pPr>
              <w:spacing w:after="200" w:line="276" w:lineRule="auto"/>
              <w:ind w:firstLine="0"/>
              <w:contextualSpacing/>
              <w:jc w:val="center"/>
              <w:rPr>
                <w:rFonts w:eastAsia="Calibri"/>
                <w:sz w:val="24"/>
                <w:szCs w:val="24"/>
                <w:lang w:eastAsia="en-US"/>
              </w:rPr>
            </w:pPr>
            <w:r w:rsidRPr="00504F28">
              <w:rPr>
                <w:rFonts w:eastAsia="Calibri"/>
                <w:sz w:val="24"/>
                <w:szCs w:val="24"/>
                <w:lang w:eastAsia="en-US"/>
              </w:rPr>
              <w:t>1</w:t>
            </w:r>
          </w:p>
        </w:tc>
        <w:tc>
          <w:tcPr>
            <w:tcW w:w="4963" w:type="dxa"/>
            <w:vAlign w:val="center"/>
          </w:tcPr>
          <w:p w:rsidR="00265E7D" w:rsidRPr="00504F28" w:rsidRDefault="00265E7D" w:rsidP="00265E7D">
            <w:pPr>
              <w:spacing w:after="200" w:line="276" w:lineRule="auto"/>
              <w:ind w:firstLine="0"/>
              <w:contextualSpacing/>
              <w:jc w:val="left"/>
              <w:rPr>
                <w:rFonts w:eastAsia="Calibri"/>
                <w:sz w:val="24"/>
                <w:szCs w:val="24"/>
                <w:lang w:eastAsia="en-US"/>
              </w:rPr>
            </w:pPr>
            <w:r w:rsidRPr="00504F28">
              <w:rPr>
                <w:rFonts w:eastAsia="Calibri"/>
                <w:sz w:val="24"/>
                <w:szCs w:val="24"/>
                <w:lang w:eastAsia="en-US"/>
              </w:rPr>
              <w:t>Бензопила</w:t>
            </w:r>
          </w:p>
        </w:tc>
        <w:tc>
          <w:tcPr>
            <w:tcW w:w="4182" w:type="dxa"/>
            <w:vAlign w:val="center"/>
          </w:tcPr>
          <w:p w:rsidR="00265E7D" w:rsidRPr="00504F28" w:rsidRDefault="00265E7D" w:rsidP="00265E7D">
            <w:pPr>
              <w:spacing w:after="200" w:line="276" w:lineRule="auto"/>
              <w:ind w:firstLine="0"/>
              <w:contextualSpacing/>
              <w:jc w:val="center"/>
              <w:rPr>
                <w:rFonts w:eastAsia="Calibri"/>
                <w:sz w:val="24"/>
                <w:szCs w:val="24"/>
                <w:lang w:eastAsia="en-US"/>
              </w:rPr>
            </w:pPr>
            <w:r w:rsidRPr="00504F28">
              <w:rPr>
                <w:rFonts w:eastAsia="Calibri"/>
                <w:sz w:val="24"/>
                <w:szCs w:val="24"/>
                <w:lang w:eastAsia="en-US"/>
              </w:rPr>
              <w:t>Хускварна</w:t>
            </w:r>
          </w:p>
        </w:tc>
      </w:tr>
      <w:tr w:rsidR="00265E7D" w:rsidRPr="00265E7D" w:rsidTr="001C4B96">
        <w:trPr>
          <w:cantSplit/>
          <w:trHeight w:hRule="exact" w:val="345"/>
        </w:trPr>
        <w:tc>
          <w:tcPr>
            <w:tcW w:w="997" w:type="dxa"/>
            <w:vAlign w:val="center"/>
          </w:tcPr>
          <w:p w:rsidR="00265E7D" w:rsidRPr="00504F28" w:rsidRDefault="00265E7D" w:rsidP="00265E7D">
            <w:pPr>
              <w:spacing w:after="200" w:line="276" w:lineRule="auto"/>
              <w:ind w:firstLine="0"/>
              <w:contextualSpacing/>
              <w:jc w:val="center"/>
              <w:rPr>
                <w:rFonts w:eastAsia="Calibri"/>
                <w:sz w:val="24"/>
                <w:szCs w:val="24"/>
                <w:lang w:eastAsia="en-US"/>
              </w:rPr>
            </w:pPr>
            <w:r w:rsidRPr="00504F28">
              <w:rPr>
                <w:rFonts w:eastAsia="Calibri"/>
                <w:sz w:val="24"/>
                <w:szCs w:val="24"/>
                <w:lang w:eastAsia="en-US"/>
              </w:rPr>
              <w:t>2</w:t>
            </w:r>
          </w:p>
        </w:tc>
        <w:tc>
          <w:tcPr>
            <w:tcW w:w="4963" w:type="dxa"/>
            <w:vAlign w:val="center"/>
          </w:tcPr>
          <w:p w:rsidR="00265E7D" w:rsidRPr="00504F28" w:rsidRDefault="00265E7D" w:rsidP="00265E7D">
            <w:pPr>
              <w:spacing w:after="200" w:line="276" w:lineRule="auto"/>
              <w:ind w:firstLine="0"/>
              <w:contextualSpacing/>
              <w:jc w:val="left"/>
              <w:rPr>
                <w:rFonts w:eastAsia="Calibri"/>
                <w:sz w:val="24"/>
                <w:szCs w:val="24"/>
                <w:lang w:eastAsia="en-US"/>
              </w:rPr>
            </w:pPr>
            <w:r w:rsidRPr="00504F28">
              <w:rPr>
                <w:rFonts w:eastAsia="Calibri"/>
                <w:sz w:val="24"/>
                <w:szCs w:val="24"/>
                <w:lang w:eastAsia="en-US"/>
              </w:rPr>
              <w:t>Трактор</w:t>
            </w:r>
          </w:p>
        </w:tc>
        <w:tc>
          <w:tcPr>
            <w:tcW w:w="4182" w:type="dxa"/>
            <w:vAlign w:val="center"/>
          </w:tcPr>
          <w:p w:rsidR="00265E7D" w:rsidRPr="00504F28" w:rsidRDefault="00265E7D" w:rsidP="00265E7D">
            <w:pPr>
              <w:spacing w:after="200" w:line="276" w:lineRule="auto"/>
              <w:ind w:firstLine="0"/>
              <w:contextualSpacing/>
              <w:jc w:val="center"/>
              <w:rPr>
                <w:rFonts w:eastAsia="Calibri"/>
                <w:sz w:val="24"/>
                <w:szCs w:val="24"/>
                <w:lang w:eastAsia="en-US"/>
              </w:rPr>
            </w:pPr>
            <w:r w:rsidRPr="00504F28">
              <w:rPr>
                <w:rFonts w:eastAsia="Calibri"/>
                <w:sz w:val="24"/>
                <w:szCs w:val="24"/>
                <w:lang w:eastAsia="en-US"/>
              </w:rPr>
              <w:t>МТЗ-82</w:t>
            </w:r>
          </w:p>
        </w:tc>
      </w:tr>
      <w:tr w:rsidR="00265E7D" w:rsidRPr="00265E7D" w:rsidTr="001C4B96">
        <w:trPr>
          <w:cantSplit/>
          <w:trHeight w:hRule="exact" w:val="345"/>
        </w:trPr>
        <w:tc>
          <w:tcPr>
            <w:tcW w:w="997" w:type="dxa"/>
            <w:vAlign w:val="center"/>
          </w:tcPr>
          <w:p w:rsidR="00265E7D" w:rsidRPr="00504F28" w:rsidRDefault="00265E7D" w:rsidP="00265E7D">
            <w:pPr>
              <w:spacing w:after="200" w:line="276" w:lineRule="auto"/>
              <w:ind w:firstLine="0"/>
              <w:contextualSpacing/>
              <w:jc w:val="center"/>
              <w:rPr>
                <w:rFonts w:eastAsia="Calibri"/>
                <w:sz w:val="24"/>
                <w:szCs w:val="24"/>
                <w:lang w:eastAsia="en-US"/>
              </w:rPr>
            </w:pPr>
            <w:r w:rsidRPr="00504F28">
              <w:rPr>
                <w:rFonts w:eastAsia="Calibri"/>
                <w:sz w:val="24"/>
                <w:szCs w:val="24"/>
                <w:lang w:eastAsia="en-US"/>
              </w:rPr>
              <w:t>3</w:t>
            </w:r>
          </w:p>
        </w:tc>
        <w:tc>
          <w:tcPr>
            <w:tcW w:w="4963" w:type="dxa"/>
            <w:vAlign w:val="center"/>
          </w:tcPr>
          <w:p w:rsidR="00265E7D" w:rsidRPr="00504F28" w:rsidRDefault="00265E7D" w:rsidP="00265E7D">
            <w:pPr>
              <w:spacing w:after="200" w:line="276" w:lineRule="auto"/>
              <w:ind w:firstLine="0"/>
              <w:contextualSpacing/>
              <w:jc w:val="left"/>
              <w:rPr>
                <w:rFonts w:eastAsia="Calibri"/>
                <w:sz w:val="24"/>
                <w:szCs w:val="24"/>
                <w:lang w:eastAsia="en-US"/>
              </w:rPr>
            </w:pPr>
            <w:r w:rsidRPr="00504F28">
              <w:rPr>
                <w:rFonts w:eastAsia="Calibri"/>
                <w:sz w:val="24"/>
                <w:szCs w:val="24"/>
                <w:lang w:eastAsia="en-US"/>
              </w:rPr>
              <w:t>Лесопосадочная машина</w:t>
            </w:r>
          </w:p>
        </w:tc>
        <w:tc>
          <w:tcPr>
            <w:tcW w:w="4182" w:type="dxa"/>
            <w:vAlign w:val="center"/>
          </w:tcPr>
          <w:p w:rsidR="00265E7D" w:rsidRPr="00504F28" w:rsidRDefault="00265E7D" w:rsidP="00265E7D">
            <w:pPr>
              <w:spacing w:after="200" w:line="276" w:lineRule="auto"/>
              <w:ind w:firstLine="0"/>
              <w:contextualSpacing/>
              <w:jc w:val="center"/>
              <w:rPr>
                <w:rFonts w:eastAsia="Calibri"/>
                <w:sz w:val="24"/>
                <w:szCs w:val="24"/>
                <w:lang w:eastAsia="en-US"/>
              </w:rPr>
            </w:pPr>
            <w:r w:rsidRPr="00504F28">
              <w:rPr>
                <w:rFonts w:eastAsia="Calibri"/>
                <w:sz w:val="24"/>
                <w:szCs w:val="24"/>
                <w:lang w:eastAsia="en-US"/>
              </w:rPr>
              <w:t>ЛПМ-1</w:t>
            </w:r>
          </w:p>
        </w:tc>
      </w:tr>
      <w:tr w:rsidR="00265E7D" w:rsidRPr="00265E7D" w:rsidTr="001C4B96">
        <w:trPr>
          <w:cantSplit/>
          <w:trHeight w:hRule="exact" w:val="345"/>
        </w:trPr>
        <w:tc>
          <w:tcPr>
            <w:tcW w:w="997" w:type="dxa"/>
            <w:vAlign w:val="center"/>
          </w:tcPr>
          <w:p w:rsidR="00265E7D" w:rsidRPr="00504F28" w:rsidRDefault="00265E7D" w:rsidP="00265E7D">
            <w:pPr>
              <w:spacing w:after="200" w:line="276" w:lineRule="auto"/>
              <w:ind w:firstLine="0"/>
              <w:contextualSpacing/>
              <w:jc w:val="center"/>
              <w:rPr>
                <w:rFonts w:eastAsia="Calibri"/>
                <w:sz w:val="24"/>
                <w:szCs w:val="24"/>
                <w:lang w:eastAsia="en-US"/>
              </w:rPr>
            </w:pPr>
            <w:r w:rsidRPr="00504F28">
              <w:rPr>
                <w:rFonts w:eastAsia="Calibri"/>
                <w:sz w:val="24"/>
                <w:szCs w:val="24"/>
                <w:lang w:eastAsia="en-US"/>
              </w:rPr>
              <w:t>4</w:t>
            </w:r>
          </w:p>
        </w:tc>
        <w:tc>
          <w:tcPr>
            <w:tcW w:w="4963" w:type="dxa"/>
            <w:vAlign w:val="center"/>
          </w:tcPr>
          <w:p w:rsidR="00265E7D" w:rsidRPr="00504F28" w:rsidRDefault="00265E7D" w:rsidP="00265E7D">
            <w:pPr>
              <w:spacing w:after="200" w:line="276" w:lineRule="auto"/>
              <w:ind w:firstLine="0"/>
              <w:contextualSpacing/>
              <w:jc w:val="left"/>
              <w:rPr>
                <w:rFonts w:eastAsia="Calibri"/>
                <w:sz w:val="24"/>
                <w:szCs w:val="24"/>
                <w:lang w:eastAsia="en-US"/>
              </w:rPr>
            </w:pPr>
            <w:r w:rsidRPr="00504F28">
              <w:rPr>
                <w:rFonts w:eastAsia="Calibri"/>
                <w:sz w:val="24"/>
                <w:szCs w:val="24"/>
                <w:lang w:eastAsia="en-US"/>
              </w:rPr>
              <w:t>Автомобиль</w:t>
            </w:r>
          </w:p>
        </w:tc>
        <w:tc>
          <w:tcPr>
            <w:tcW w:w="4182" w:type="dxa"/>
            <w:vAlign w:val="center"/>
          </w:tcPr>
          <w:p w:rsidR="00265E7D" w:rsidRPr="00504F28" w:rsidRDefault="00265E7D" w:rsidP="00265E7D">
            <w:pPr>
              <w:spacing w:after="200" w:line="276" w:lineRule="auto"/>
              <w:ind w:firstLine="0"/>
              <w:contextualSpacing/>
              <w:jc w:val="center"/>
              <w:rPr>
                <w:rFonts w:eastAsia="Calibri"/>
                <w:sz w:val="24"/>
                <w:szCs w:val="24"/>
                <w:lang w:eastAsia="en-US"/>
              </w:rPr>
            </w:pPr>
            <w:r w:rsidRPr="00504F28">
              <w:rPr>
                <w:rFonts w:eastAsia="Calibri"/>
                <w:sz w:val="24"/>
                <w:szCs w:val="24"/>
                <w:lang w:eastAsia="en-US"/>
              </w:rPr>
              <w:t>УАЗ-3909</w:t>
            </w:r>
          </w:p>
        </w:tc>
      </w:tr>
    </w:tbl>
    <w:p w:rsidR="00265E7D" w:rsidRPr="00265E7D" w:rsidRDefault="00265E7D" w:rsidP="00265E7D">
      <w:pPr>
        <w:spacing w:line="240" w:lineRule="auto"/>
        <w:ind w:left="567" w:firstLine="0"/>
        <w:contextualSpacing/>
        <w:rPr>
          <w:rFonts w:eastAsia="Calibri"/>
          <w:szCs w:val="28"/>
          <w:lang w:eastAsia="en-US"/>
        </w:rPr>
      </w:pPr>
    </w:p>
    <w:p w:rsidR="00265E7D" w:rsidRPr="00265E7D" w:rsidRDefault="008D7D12" w:rsidP="00265E7D">
      <w:pPr>
        <w:spacing w:line="240" w:lineRule="auto"/>
        <w:ind w:firstLine="567"/>
        <w:contextualSpacing/>
        <w:rPr>
          <w:rFonts w:eastAsia="Calibri"/>
          <w:szCs w:val="28"/>
          <w:lang w:eastAsia="en-US"/>
        </w:rPr>
      </w:pPr>
      <w:r>
        <w:rPr>
          <w:rFonts w:eastAsia="Calibri"/>
          <w:szCs w:val="28"/>
          <w:lang w:eastAsia="en-US"/>
        </w:rPr>
        <w:t xml:space="preserve">28-2.3. </w:t>
      </w:r>
      <w:r w:rsidR="00265E7D" w:rsidRPr="00265E7D">
        <w:rPr>
          <w:rFonts w:eastAsia="Calibri"/>
          <w:szCs w:val="28"/>
          <w:lang w:eastAsia="en-US"/>
        </w:rPr>
        <w:t>Нормы выработки и нормы времени, необходимые для выполнения работ по лесоразведению путем создания искусственных лесных насаждений методом механизированной посадки саженцев по предварительно обработанной почве приведены в таблице 2, исходя из базовых условий ее выполнении, указанных в таблице 3</w:t>
      </w:r>
    </w:p>
    <w:p w:rsidR="00265E7D" w:rsidRPr="00265E7D" w:rsidRDefault="00265E7D" w:rsidP="00265E7D">
      <w:pPr>
        <w:spacing w:line="240" w:lineRule="auto"/>
        <w:ind w:firstLine="0"/>
        <w:jc w:val="right"/>
        <w:rPr>
          <w:sz w:val="18"/>
        </w:rPr>
      </w:pPr>
      <w:r w:rsidRPr="00265E7D">
        <w:rPr>
          <w:szCs w:val="28"/>
        </w:rPr>
        <w:t>Таблица 2</w:t>
      </w:r>
    </w:p>
    <w:tbl>
      <w:tblPr>
        <w:tblW w:w="10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509"/>
        <w:gridCol w:w="1119"/>
        <w:gridCol w:w="1184"/>
        <w:gridCol w:w="1332"/>
        <w:gridCol w:w="1259"/>
      </w:tblGrid>
      <w:tr w:rsidR="008D7D12" w:rsidRPr="00265E7D" w:rsidTr="00504F28">
        <w:trPr>
          <w:trHeight w:val="186"/>
          <w:tblHeader/>
        </w:trPr>
        <w:tc>
          <w:tcPr>
            <w:tcW w:w="668" w:type="dxa"/>
            <w:vMerge w:val="restart"/>
            <w:vAlign w:val="center"/>
          </w:tcPr>
          <w:p w:rsidR="00265E7D" w:rsidRPr="00265E7D" w:rsidRDefault="00265E7D" w:rsidP="00265E7D">
            <w:pPr>
              <w:keepNext/>
              <w:spacing w:line="240" w:lineRule="auto"/>
              <w:ind w:firstLine="0"/>
              <w:contextualSpacing/>
              <w:jc w:val="center"/>
              <w:rPr>
                <w:rFonts w:eastAsia="Calibri"/>
                <w:sz w:val="24"/>
                <w:szCs w:val="24"/>
                <w:lang w:eastAsia="en-US"/>
              </w:rPr>
            </w:pPr>
            <w:r w:rsidRPr="00265E7D">
              <w:rPr>
                <w:rFonts w:eastAsia="Calibri"/>
                <w:sz w:val="24"/>
                <w:szCs w:val="24"/>
                <w:lang w:eastAsia="en-US"/>
              </w:rPr>
              <w:lastRenderedPageBreak/>
              <w:t>№ п.п.</w:t>
            </w:r>
          </w:p>
        </w:tc>
        <w:tc>
          <w:tcPr>
            <w:tcW w:w="4509" w:type="dxa"/>
            <w:vMerge w:val="restart"/>
            <w:vAlign w:val="center"/>
          </w:tcPr>
          <w:p w:rsidR="00265E7D" w:rsidRPr="00265E7D" w:rsidRDefault="00265E7D" w:rsidP="00265E7D">
            <w:pPr>
              <w:keepNext/>
              <w:spacing w:line="240" w:lineRule="auto"/>
              <w:ind w:firstLine="0"/>
              <w:jc w:val="center"/>
              <w:rPr>
                <w:sz w:val="24"/>
                <w:szCs w:val="24"/>
              </w:rPr>
            </w:pPr>
            <w:r w:rsidRPr="00265E7D">
              <w:rPr>
                <w:sz w:val="24"/>
                <w:szCs w:val="24"/>
              </w:rPr>
              <w:t>Виды работ</w:t>
            </w:r>
          </w:p>
        </w:tc>
        <w:tc>
          <w:tcPr>
            <w:tcW w:w="1119" w:type="dxa"/>
            <w:vMerge w:val="restart"/>
            <w:vAlign w:val="center"/>
          </w:tcPr>
          <w:p w:rsidR="00265E7D" w:rsidRPr="00265E7D" w:rsidRDefault="00265E7D" w:rsidP="00265E7D">
            <w:pPr>
              <w:keepNext/>
              <w:spacing w:line="240" w:lineRule="auto"/>
              <w:ind w:firstLine="0"/>
              <w:contextualSpacing/>
              <w:jc w:val="center"/>
              <w:rPr>
                <w:rFonts w:eastAsia="Calibri"/>
                <w:sz w:val="24"/>
                <w:szCs w:val="24"/>
                <w:lang w:eastAsia="en-US"/>
              </w:rPr>
            </w:pPr>
            <w:r w:rsidRPr="00265E7D">
              <w:rPr>
                <w:rFonts w:eastAsia="Calibri"/>
                <w:sz w:val="24"/>
                <w:szCs w:val="24"/>
                <w:lang w:eastAsia="en-US"/>
              </w:rPr>
              <w:t>Единица из</w:t>
            </w:r>
            <w:r w:rsidRPr="00265E7D">
              <w:rPr>
                <w:rFonts w:eastAsia="Calibri"/>
                <w:sz w:val="24"/>
                <w:szCs w:val="24"/>
                <w:lang w:eastAsia="en-US"/>
              </w:rPr>
              <w:softHyphen/>
              <w:t>мерения</w:t>
            </w:r>
          </w:p>
        </w:tc>
        <w:tc>
          <w:tcPr>
            <w:tcW w:w="1184" w:type="dxa"/>
            <w:vMerge w:val="restart"/>
            <w:vAlign w:val="center"/>
          </w:tcPr>
          <w:p w:rsidR="00265E7D" w:rsidRPr="00265E7D" w:rsidRDefault="00265E7D" w:rsidP="00265E7D">
            <w:pPr>
              <w:keepNext/>
              <w:spacing w:line="240" w:lineRule="auto"/>
              <w:ind w:firstLine="0"/>
              <w:contextualSpacing/>
              <w:jc w:val="center"/>
              <w:rPr>
                <w:rFonts w:eastAsia="Calibri"/>
                <w:sz w:val="24"/>
                <w:szCs w:val="24"/>
                <w:lang w:eastAsia="en-US"/>
              </w:rPr>
            </w:pPr>
            <w:r w:rsidRPr="00265E7D">
              <w:rPr>
                <w:rFonts w:eastAsia="Calibri"/>
                <w:sz w:val="24"/>
                <w:szCs w:val="24"/>
                <w:lang w:eastAsia="en-US"/>
              </w:rPr>
              <w:t>Норма вы</w:t>
            </w:r>
            <w:r w:rsidRPr="00265E7D">
              <w:rPr>
                <w:rFonts w:eastAsia="Calibri"/>
                <w:sz w:val="24"/>
                <w:szCs w:val="24"/>
                <w:lang w:eastAsia="en-US"/>
              </w:rPr>
              <w:softHyphen/>
              <w:t>работки</w:t>
            </w:r>
          </w:p>
        </w:tc>
        <w:tc>
          <w:tcPr>
            <w:tcW w:w="2591" w:type="dxa"/>
            <w:gridSpan w:val="2"/>
            <w:vAlign w:val="center"/>
          </w:tcPr>
          <w:p w:rsidR="00265E7D" w:rsidRPr="00265E7D" w:rsidRDefault="00265E7D" w:rsidP="00265E7D">
            <w:pPr>
              <w:keepNext/>
              <w:spacing w:line="240" w:lineRule="auto"/>
              <w:ind w:firstLine="0"/>
              <w:contextualSpacing/>
              <w:jc w:val="center"/>
              <w:rPr>
                <w:rFonts w:eastAsia="Calibri"/>
                <w:sz w:val="24"/>
                <w:szCs w:val="24"/>
                <w:lang w:eastAsia="en-US"/>
              </w:rPr>
            </w:pPr>
            <w:r w:rsidRPr="00265E7D">
              <w:rPr>
                <w:rFonts w:eastAsia="Calibri"/>
                <w:sz w:val="24"/>
                <w:szCs w:val="24"/>
                <w:lang w:eastAsia="en-US"/>
              </w:rPr>
              <w:t>Потребное количество</w:t>
            </w:r>
          </w:p>
        </w:tc>
      </w:tr>
      <w:tr w:rsidR="00504F28" w:rsidRPr="00265E7D" w:rsidTr="00504F28">
        <w:trPr>
          <w:trHeight w:val="438"/>
          <w:tblHeader/>
        </w:trPr>
        <w:tc>
          <w:tcPr>
            <w:tcW w:w="668" w:type="dxa"/>
            <w:vMerge/>
            <w:vAlign w:val="center"/>
          </w:tcPr>
          <w:p w:rsidR="00265E7D" w:rsidRPr="00265E7D" w:rsidRDefault="00265E7D" w:rsidP="00265E7D">
            <w:pPr>
              <w:keepNext/>
              <w:spacing w:line="240" w:lineRule="auto"/>
              <w:ind w:firstLine="0"/>
              <w:contextualSpacing/>
              <w:jc w:val="center"/>
              <w:rPr>
                <w:rFonts w:eastAsia="Calibri"/>
                <w:sz w:val="24"/>
                <w:szCs w:val="24"/>
                <w:lang w:eastAsia="en-US"/>
              </w:rPr>
            </w:pPr>
          </w:p>
        </w:tc>
        <w:tc>
          <w:tcPr>
            <w:tcW w:w="4509" w:type="dxa"/>
            <w:vMerge/>
            <w:vAlign w:val="center"/>
          </w:tcPr>
          <w:p w:rsidR="00265E7D" w:rsidRPr="00265E7D" w:rsidRDefault="00265E7D" w:rsidP="00265E7D">
            <w:pPr>
              <w:keepNext/>
              <w:spacing w:line="240" w:lineRule="auto"/>
              <w:ind w:firstLine="0"/>
              <w:jc w:val="left"/>
              <w:rPr>
                <w:sz w:val="24"/>
                <w:szCs w:val="24"/>
              </w:rPr>
            </w:pPr>
          </w:p>
        </w:tc>
        <w:tc>
          <w:tcPr>
            <w:tcW w:w="1119" w:type="dxa"/>
            <w:vMerge/>
            <w:vAlign w:val="center"/>
          </w:tcPr>
          <w:p w:rsidR="00265E7D" w:rsidRPr="00265E7D" w:rsidRDefault="00265E7D" w:rsidP="00265E7D">
            <w:pPr>
              <w:keepNext/>
              <w:spacing w:line="240" w:lineRule="auto"/>
              <w:ind w:firstLine="0"/>
              <w:contextualSpacing/>
              <w:jc w:val="center"/>
              <w:rPr>
                <w:rFonts w:eastAsia="Calibri"/>
                <w:sz w:val="24"/>
                <w:szCs w:val="24"/>
                <w:lang w:eastAsia="en-US"/>
              </w:rPr>
            </w:pPr>
          </w:p>
        </w:tc>
        <w:tc>
          <w:tcPr>
            <w:tcW w:w="1184" w:type="dxa"/>
            <w:vMerge/>
            <w:vAlign w:val="center"/>
          </w:tcPr>
          <w:p w:rsidR="00265E7D" w:rsidRPr="00265E7D" w:rsidRDefault="00265E7D" w:rsidP="00265E7D">
            <w:pPr>
              <w:keepNext/>
              <w:spacing w:line="240" w:lineRule="auto"/>
              <w:ind w:firstLine="0"/>
              <w:contextualSpacing/>
              <w:jc w:val="center"/>
              <w:rPr>
                <w:rFonts w:eastAsia="Calibri"/>
                <w:sz w:val="24"/>
                <w:szCs w:val="24"/>
                <w:lang w:eastAsia="en-US"/>
              </w:rPr>
            </w:pPr>
          </w:p>
        </w:tc>
        <w:tc>
          <w:tcPr>
            <w:tcW w:w="1332" w:type="dxa"/>
            <w:vAlign w:val="center"/>
          </w:tcPr>
          <w:p w:rsidR="00265E7D" w:rsidRPr="00265E7D" w:rsidRDefault="00265E7D" w:rsidP="00265E7D">
            <w:pPr>
              <w:keepNext/>
              <w:spacing w:line="240" w:lineRule="auto"/>
              <w:ind w:firstLine="0"/>
              <w:contextualSpacing/>
              <w:jc w:val="center"/>
              <w:rPr>
                <w:rFonts w:eastAsia="Calibri"/>
                <w:sz w:val="24"/>
                <w:szCs w:val="24"/>
                <w:lang w:eastAsia="en-US"/>
              </w:rPr>
            </w:pPr>
            <w:r w:rsidRPr="00265E7D">
              <w:rPr>
                <w:rFonts w:eastAsia="Calibri"/>
                <w:sz w:val="24"/>
                <w:szCs w:val="24"/>
                <w:lang w:eastAsia="en-US"/>
              </w:rPr>
              <w:t>человеко - дней</w:t>
            </w:r>
          </w:p>
        </w:tc>
        <w:tc>
          <w:tcPr>
            <w:tcW w:w="1259" w:type="dxa"/>
            <w:vAlign w:val="center"/>
          </w:tcPr>
          <w:p w:rsidR="00265E7D" w:rsidRPr="00265E7D" w:rsidRDefault="00265E7D" w:rsidP="00265E7D">
            <w:pPr>
              <w:keepNext/>
              <w:spacing w:line="240" w:lineRule="auto"/>
              <w:ind w:firstLine="0"/>
              <w:contextualSpacing/>
              <w:jc w:val="center"/>
              <w:rPr>
                <w:rFonts w:eastAsia="Calibri"/>
                <w:sz w:val="24"/>
                <w:szCs w:val="24"/>
                <w:lang w:eastAsia="en-US"/>
              </w:rPr>
            </w:pPr>
            <w:r w:rsidRPr="00265E7D">
              <w:rPr>
                <w:rFonts w:eastAsia="Calibri"/>
                <w:sz w:val="24"/>
                <w:szCs w:val="24"/>
                <w:lang w:eastAsia="en-US"/>
              </w:rPr>
              <w:t>машино - смен</w:t>
            </w:r>
          </w:p>
        </w:tc>
      </w:tr>
      <w:tr w:rsidR="00504F28" w:rsidRPr="00265E7D" w:rsidTr="00504F28">
        <w:trPr>
          <w:trHeight w:val="171"/>
          <w:tblHeader/>
        </w:trPr>
        <w:tc>
          <w:tcPr>
            <w:tcW w:w="668" w:type="dxa"/>
            <w:vAlign w:val="center"/>
          </w:tcPr>
          <w:p w:rsidR="00265E7D" w:rsidRPr="00265E7D" w:rsidRDefault="00265E7D" w:rsidP="00265E7D">
            <w:pPr>
              <w:keepNext/>
              <w:spacing w:line="240" w:lineRule="auto"/>
              <w:ind w:firstLine="0"/>
              <w:jc w:val="center"/>
              <w:rPr>
                <w:sz w:val="24"/>
                <w:szCs w:val="24"/>
              </w:rPr>
            </w:pPr>
            <w:r w:rsidRPr="00265E7D">
              <w:rPr>
                <w:sz w:val="24"/>
                <w:szCs w:val="24"/>
              </w:rPr>
              <w:t>А</w:t>
            </w:r>
          </w:p>
        </w:tc>
        <w:tc>
          <w:tcPr>
            <w:tcW w:w="4509" w:type="dxa"/>
            <w:vAlign w:val="center"/>
          </w:tcPr>
          <w:p w:rsidR="00265E7D" w:rsidRPr="00265E7D" w:rsidRDefault="00265E7D" w:rsidP="00265E7D">
            <w:pPr>
              <w:keepNext/>
              <w:spacing w:line="240" w:lineRule="auto"/>
              <w:ind w:firstLine="0"/>
              <w:jc w:val="center"/>
              <w:rPr>
                <w:sz w:val="24"/>
                <w:szCs w:val="24"/>
              </w:rPr>
            </w:pPr>
            <w:r w:rsidRPr="00265E7D">
              <w:rPr>
                <w:sz w:val="24"/>
                <w:szCs w:val="24"/>
              </w:rPr>
              <w:t>Б</w:t>
            </w:r>
          </w:p>
        </w:tc>
        <w:tc>
          <w:tcPr>
            <w:tcW w:w="1119" w:type="dxa"/>
            <w:vAlign w:val="center"/>
          </w:tcPr>
          <w:p w:rsidR="00265E7D" w:rsidRPr="00265E7D" w:rsidRDefault="00265E7D" w:rsidP="00265E7D">
            <w:pPr>
              <w:keepNext/>
              <w:spacing w:line="240" w:lineRule="auto"/>
              <w:ind w:firstLine="0"/>
              <w:jc w:val="center"/>
              <w:rPr>
                <w:sz w:val="24"/>
                <w:szCs w:val="24"/>
              </w:rPr>
            </w:pPr>
            <w:r w:rsidRPr="00265E7D">
              <w:rPr>
                <w:sz w:val="24"/>
                <w:szCs w:val="24"/>
              </w:rPr>
              <w:t>В</w:t>
            </w:r>
          </w:p>
        </w:tc>
        <w:tc>
          <w:tcPr>
            <w:tcW w:w="1184" w:type="dxa"/>
            <w:vAlign w:val="center"/>
          </w:tcPr>
          <w:p w:rsidR="00265E7D" w:rsidRPr="00265E7D" w:rsidRDefault="00265E7D" w:rsidP="00265E7D">
            <w:pPr>
              <w:keepNext/>
              <w:spacing w:line="240" w:lineRule="auto"/>
              <w:ind w:firstLine="0"/>
              <w:jc w:val="center"/>
              <w:rPr>
                <w:sz w:val="24"/>
                <w:szCs w:val="24"/>
              </w:rPr>
            </w:pPr>
            <w:r w:rsidRPr="00265E7D">
              <w:rPr>
                <w:sz w:val="24"/>
                <w:szCs w:val="24"/>
              </w:rPr>
              <w:t>1</w:t>
            </w:r>
          </w:p>
        </w:tc>
        <w:tc>
          <w:tcPr>
            <w:tcW w:w="1332" w:type="dxa"/>
            <w:vAlign w:val="center"/>
          </w:tcPr>
          <w:p w:rsidR="00265E7D" w:rsidRPr="00265E7D" w:rsidRDefault="00265E7D" w:rsidP="00265E7D">
            <w:pPr>
              <w:keepNext/>
              <w:spacing w:line="240" w:lineRule="auto"/>
              <w:ind w:firstLine="0"/>
              <w:jc w:val="center"/>
              <w:rPr>
                <w:sz w:val="24"/>
                <w:szCs w:val="24"/>
              </w:rPr>
            </w:pPr>
            <w:r w:rsidRPr="00265E7D">
              <w:rPr>
                <w:sz w:val="24"/>
                <w:szCs w:val="24"/>
              </w:rPr>
              <w:t>2</w:t>
            </w:r>
          </w:p>
        </w:tc>
        <w:tc>
          <w:tcPr>
            <w:tcW w:w="1259" w:type="dxa"/>
            <w:vAlign w:val="center"/>
          </w:tcPr>
          <w:p w:rsidR="00265E7D" w:rsidRPr="00265E7D" w:rsidRDefault="00265E7D" w:rsidP="00265E7D">
            <w:pPr>
              <w:keepNext/>
              <w:spacing w:line="240" w:lineRule="auto"/>
              <w:ind w:firstLine="0"/>
              <w:jc w:val="center"/>
              <w:rPr>
                <w:sz w:val="24"/>
                <w:szCs w:val="24"/>
              </w:rPr>
            </w:pPr>
            <w:r w:rsidRPr="00265E7D">
              <w:rPr>
                <w:sz w:val="24"/>
                <w:szCs w:val="24"/>
              </w:rPr>
              <w:t>3</w:t>
            </w:r>
          </w:p>
        </w:tc>
      </w:tr>
      <w:tr w:rsidR="00504F28" w:rsidRPr="00265E7D" w:rsidTr="00504F28">
        <w:trPr>
          <w:trHeight w:val="1014"/>
        </w:trPr>
        <w:tc>
          <w:tcPr>
            <w:tcW w:w="668" w:type="dxa"/>
            <w:vAlign w:val="center"/>
          </w:tcPr>
          <w:p w:rsidR="00265E7D" w:rsidRPr="00504F28" w:rsidRDefault="00265E7D" w:rsidP="00265E7D">
            <w:pPr>
              <w:spacing w:line="240" w:lineRule="auto"/>
              <w:ind w:firstLine="0"/>
              <w:jc w:val="center"/>
              <w:rPr>
                <w:sz w:val="24"/>
                <w:szCs w:val="24"/>
              </w:rPr>
            </w:pPr>
            <w:r w:rsidRPr="00504F28">
              <w:rPr>
                <w:sz w:val="24"/>
                <w:szCs w:val="24"/>
              </w:rPr>
              <w:t>1</w:t>
            </w:r>
          </w:p>
        </w:tc>
        <w:tc>
          <w:tcPr>
            <w:tcW w:w="4509" w:type="dxa"/>
            <w:vAlign w:val="center"/>
          </w:tcPr>
          <w:p w:rsidR="00265E7D" w:rsidRPr="00504F28" w:rsidRDefault="00265E7D" w:rsidP="00265E7D">
            <w:pPr>
              <w:spacing w:line="240" w:lineRule="auto"/>
              <w:ind w:firstLine="0"/>
              <w:jc w:val="left"/>
              <w:rPr>
                <w:sz w:val="24"/>
                <w:szCs w:val="24"/>
              </w:rPr>
            </w:pPr>
            <w:r w:rsidRPr="00504F28">
              <w:rPr>
                <w:sz w:val="24"/>
                <w:szCs w:val="24"/>
              </w:rPr>
              <w:t>Выкопка лопатой сеянцев, выборка, сортировка по стандарту, увязка в пучки, прикопка</w:t>
            </w:r>
          </w:p>
        </w:tc>
        <w:tc>
          <w:tcPr>
            <w:tcW w:w="1119" w:type="dxa"/>
            <w:vAlign w:val="center"/>
          </w:tcPr>
          <w:p w:rsidR="00265E7D" w:rsidRPr="00504F28" w:rsidRDefault="00265E7D" w:rsidP="00265E7D">
            <w:pPr>
              <w:spacing w:line="240" w:lineRule="auto"/>
              <w:ind w:firstLine="0"/>
              <w:jc w:val="center"/>
              <w:rPr>
                <w:sz w:val="24"/>
                <w:szCs w:val="24"/>
              </w:rPr>
            </w:pPr>
            <w:r w:rsidRPr="00504F28">
              <w:rPr>
                <w:sz w:val="24"/>
                <w:szCs w:val="24"/>
              </w:rPr>
              <w:t>тыс.шт</w:t>
            </w:r>
          </w:p>
        </w:tc>
        <w:tc>
          <w:tcPr>
            <w:tcW w:w="1184" w:type="dxa"/>
            <w:vAlign w:val="center"/>
          </w:tcPr>
          <w:p w:rsidR="00265E7D" w:rsidRPr="00504F28" w:rsidRDefault="00265E7D" w:rsidP="00265E7D">
            <w:pPr>
              <w:spacing w:line="240" w:lineRule="auto"/>
              <w:ind w:firstLine="0"/>
              <w:jc w:val="center"/>
              <w:rPr>
                <w:sz w:val="24"/>
                <w:szCs w:val="24"/>
              </w:rPr>
            </w:pPr>
            <w:r w:rsidRPr="00504F28">
              <w:rPr>
                <w:sz w:val="24"/>
                <w:szCs w:val="24"/>
              </w:rPr>
              <w:t>3,3</w:t>
            </w:r>
          </w:p>
        </w:tc>
        <w:tc>
          <w:tcPr>
            <w:tcW w:w="1332" w:type="dxa"/>
            <w:vAlign w:val="center"/>
          </w:tcPr>
          <w:p w:rsidR="00265E7D" w:rsidRPr="00504F28" w:rsidRDefault="00265E7D" w:rsidP="00265E7D">
            <w:pPr>
              <w:spacing w:line="240" w:lineRule="auto"/>
              <w:ind w:firstLine="0"/>
              <w:jc w:val="center"/>
              <w:rPr>
                <w:sz w:val="24"/>
                <w:szCs w:val="24"/>
              </w:rPr>
            </w:pPr>
            <w:r w:rsidRPr="00504F28">
              <w:rPr>
                <w:sz w:val="24"/>
                <w:szCs w:val="24"/>
              </w:rPr>
              <w:t>0,76</w:t>
            </w:r>
          </w:p>
        </w:tc>
        <w:tc>
          <w:tcPr>
            <w:tcW w:w="1259" w:type="dxa"/>
            <w:vAlign w:val="center"/>
          </w:tcPr>
          <w:p w:rsidR="00265E7D" w:rsidRPr="00504F28" w:rsidRDefault="00265E7D" w:rsidP="00265E7D">
            <w:pPr>
              <w:spacing w:line="240" w:lineRule="auto"/>
              <w:ind w:firstLine="0"/>
              <w:jc w:val="center"/>
              <w:rPr>
                <w:sz w:val="24"/>
                <w:szCs w:val="24"/>
              </w:rPr>
            </w:pPr>
          </w:p>
        </w:tc>
      </w:tr>
      <w:tr w:rsidR="00504F28" w:rsidRPr="00265E7D" w:rsidTr="00504F28">
        <w:trPr>
          <w:trHeight w:val="3018"/>
        </w:trPr>
        <w:tc>
          <w:tcPr>
            <w:tcW w:w="668" w:type="dxa"/>
            <w:vAlign w:val="center"/>
          </w:tcPr>
          <w:p w:rsidR="00265E7D" w:rsidRPr="00504F28" w:rsidRDefault="00265E7D" w:rsidP="00265E7D">
            <w:pPr>
              <w:spacing w:line="240" w:lineRule="auto"/>
              <w:ind w:firstLine="0"/>
              <w:jc w:val="center"/>
              <w:rPr>
                <w:sz w:val="24"/>
                <w:szCs w:val="24"/>
              </w:rPr>
            </w:pPr>
            <w:r w:rsidRPr="00504F28">
              <w:rPr>
                <w:sz w:val="24"/>
                <w:szCs w:val="24"/>
              </w:rPr>
              <w:t>2</w:t>
            </w:r>
          </w:p>
        </w:tc>
        <w:tc>
          <w:tcPr>
            <w:tcW w:w="4509" w:type="dxa"/>
            <w:vAlign w:val="center"/>
          </w:tcPr>
          <w:p w:rsidR="00265E7D" w:rsidRPr="00504F28" w:rsidRDefault="00265E7D" w:rsidP="00265E7D">
            <w:pPr>
              <w:spacing w:line="240" w:lineRule="auto"/>
              <w:ind w:firstLine="0"/>
              <w:jc w:val="left"/>
              <w:rPr>
                <w:sz w:val="24"/>
                <w:szCs w:val="24"/>
              </w:rPr>
            </w:pPr>
            <w:r w:rsidRPr="00504F28">
              <w:rPr>
                <w:sz w:val="24"/>
                <w:szCs w:val="24"/>
              </w:rPr>
              <w:t>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tc>
        <w:tc>
          <w:tcPr>
            <w:tcW w:w="1119" w:type="dxa"/>
            <w:vAlign w:val="center"/>
          </w:tcPr>
          <w:p w:rsidR="00265E7D" w:rsidRPr="00504F28" w:rsidRDefault="00265E7D" w:rsidP="00265E7D">
            <w:pPr>
              <w:spacing w:line="240" w:lineRule="auto"/>
              <w:ind w:firstLine="0"/>
              <w:jc w:val="center"/>
              <w:rPr>
                <w:sz w:val="24"/>
                <w:szCs w:val="24"/>
              </w:rPr>
            </w:pPr>
            <w:r w:rsidRPr="00504F28">
              <w:rPr>
                <w:sz w:val="24"/>
                <w:szCs w:val="24"/>
              </w:rPr>
              <w:t xml:space="preserve"> тыс.шт</w:t>
            </w:r>
          </w:p>
        </w:tc>
        <w:tc>
          <w:tcPr>
            <w:tcW w:w="1184" w:type="dxa"/>
            <w:vAlign w:val="center"/>
          </w:tcPr>
          <w:p w:rsidR="00265E7D" w:rsidRPr="00504F28" w:rsidRDefault="00265E7D" w:rsidP="00265E7D">
            <w:pPr>
              <w:spacing w:line="240" w:lineRule="auto"/>
              <w:ind w:firstLine="0"/>
              <w:jc w:val="center"/>
              <w:rPr>
                <w:sz w:val="24"/>
                <w:szCs w:val="24"/>
              </w:rPr>
            </w:pPr>
            <w:r w:rsidRPr="00504F28">
              <w:rPr>
                <w:sz w:val="24"/>
                <w:szCs w:val="24"/>
              </w:rPr>
              <w:t>59</w:t>
            </w:r>
          </w:p>
        </w:tc>
        <w:tc>
          <w:tcPr>
            <w:tcW w:w="1332" w:type="dxa"/>
            <w:vAlign w:val="center"/>
          </w:tcPr>
          <w:p w:rsidR="00265E7D" w:rsidRPr="00504F28" w:rsidRDefault="00265E7D" w:rsidP="00265E7D">
            <w:pPr>
              <w:spacing w:line="240" w:lineRule="auto"/>
              <w:ind w:firstLine="0"/>
              <w:jc w:val="center"/>
              <w:rPr>
                <w:sz w:val="24"/>
                <w:szCs w:val="24"/>
              </w:rPr>
            </w:pPr>
            <w:r w:rsidRPr="00504F28">
              <w:rPr>
                <w:sz w:val="24"/>
                <w:szCs w:val="24"/>
              </w:rPr>
              <w:t>0,04</w:t>
            </w:r>
          </w:p>
        </w:tc>
        <w:tc>
          <w:tcPr>
            <w:tcW w:w="1259" w:type="dxa"/>
            <w:vAlign w:val="center"/>
          </w:tcPr>
          <w:p w:rsidR="00265E7D" w:rsidRPr="00504F28" w:rsidRDefault="00265E7D" w:rsidP="00265E7D">
            <w:pPr>
              <w:spacing w:line="240" w:lineRule="auto"/>
              <w:ind w:firstLine="0"/>
              <w:jc w:val="center"/>
              <w:rPr>
                <w:sz w:val="24"/>
                <w:szCs w:val="24"/>
              </w:rPr>
            </w:pPr>
          </w:p>
        </w:tc>
      </w:tr>
      <w:tr w:rsidR="00504F28" w:rsidRPr="00265E7D" w:rsidTr="00504F28">
        <w:trPr>
          <w:trHeight w:val="690"/>
        </w:trPr>
        <w:tc>
          <w:tcPr>
            <w:tcW w:w="668" w:type="dxa"/>
            <w:vMerge w:val="restart"/>
            <w:vAlign w:val="center"/>
          </w:tcPr>
          <w:p w:rsidR="00265E7D" w:rsidRPr="00504F28" w:rsidRDefault="00265E7D" w:rsidP="00265E7D">
            <w:pPr>
              <w:spacing w:line="240" w:lineRule="auto"/>
              <w:ind w:firstLine="0"/>
              <w:jc w:val="center"/>
              <w:rPr>
                <w:sz w:val="24"/>
                <w:szCs w:val="24"/>
              </w:rPr>
            </w:pPr>
            <w:r w:rsidRPr="00504F28">
              <w:rPr>
                <w:sz w:val="24"/>
                <w:szCs w:val="24"/>
              </w:rPr>
              <w:t>3</w:t>
            </w:r>
          </w:p>
        </w:tc>
        <w:tc>
          <w:tcPr>
            <w:tcW w:w="4509" w:type="dxa"/>
            <w:vAlign w:val="center"/>
          </w:tcPr>
          <w:p w:rsidR="00265E7D" w:rsidRPr="00504F28" w:rsidRDefault="00265E7D" w:rsidP="00265E7D">
            <w:pPr>
              <w:spacing w:line="240" w:lineRule="auto"/>
              <w:ind w:firstLine="0"/>
              <w:jc w:val="left"/>
              <w:rPr>
                <w:sz w:val="24"/>
                <w:szCs w:val="24"/>
              </w:rPr>
            </w:pPr>
            <w:r w:rsidRPr="00504F28">
              <w:rPr>
                <w:sz w:val="24"/>
                <w:szCs w:val="24"/>
              </w:rPr>
              <w:t xml:space="preserve">Посадка с подноской сеянцев в пласт или дно борозд </w:t>
            </w:r>
          </w:p>
        </w:tc>
        <w:tc>
          <w:tcPr>
            <w:tcW w:w="1119" w:type="dxa"/>
            <w:vMerge w:val="restart"/>
            <w:vAlign w:val="center"/>
          </w:tcPr>
          <w:p w:rsidR="00265E7D" w:rsidRPr="00504F28" w:rsidRDefault="00265E7D" w:rsidP="00265E7D">
            <w:pPr>
              <w:spacing w:line="240" w:lineRule="auto"/>
              <w:ind w:firstLine="0"/>
              <w:jc w:val="center"/>
              <w:rPr>
                <w:sz w:val="24"/>
                <w:szCs w:val="24"/>
              </w:rPr>
            </w:pPr>
            <w:r w:rsidRPr="00504F28">
              <w:rPr>
                <w:sz w:val="24"/>
                <w:szCs w:val="24"/>
              </w:rPr>
              <w:t>га</w:t>
            </w:r>
          </w:p>
        </w:tc>
        <w:tc>
          <w:tcPr>
            <w:tcW w:w="1184" w:type="dxa"/>
            <w:vMerge w:val="restart"/>
            <w:vAlign w:val="center"/>
          </w:tcPr>
          <w:p w:rsidR="00265E7D" w:rsidRPr="00504F28" w:rsidRDefault="00265E7D" w:rsidP="00265E7D">
            <w:pPr>
              <w:spacing w:line="240" w:lineRule="auto"/>
              <w:ind w:firstLine="0"/>
              <w:jc w:val="center"/>
              <w:rPr>
                <w:sz w:val="24"/>
                <w:szCs w:val="24"/>
              </w:rPr>
            </w:pPr>
            <w:r w:rsidRPr="00504F28">
              <w:rPr>
                <w:sz w:val="24"/>
                <w:szCs w:val="24"/>
              </w:rPr>
              <w:t>2,67</w:t>
            </w:r>
          </w:p>
        </w:tc>
        <w:tc>
          <w:tcPr>
            <w:tcW w:w="1332" w:type="dxa"/>
            <w:vAlign w:val="center"/>
          </w:tcPr>
          <w:p w:rsidR="00265E7D" w:rsidRPr="00504F28" w:rsidRDefault="00265E7D" w:rsidP="00265E7D">
            <w:pPr>
              <w:spacing w:line="240" w:lineRule="auto"/>
              <w:ind w:firstLine="0"/>
              <w:jc w:val="center"/>
              <w:rPr>
                <w:sz w:val="24"/>
                <w:szCs w:val="24"/>
              </w:rPr>
            </w:pPr>
            <w:r w:rsidRPr="00504F28">
              <w:rPr>
                <w:sz w:val="24"/>
                <w:szCs w:val="24"/>
              </w:rPr>
              <w:t>0,4</w:t>
            </w:r>
          </w:p>
        </w:tc>
        <w:tc>
          <w:tcPr>
            <w:tcW w:w="1259" w:type="dxa"/>
            <w:vMerge w:val="restart"/>
            <w:vAlign w:val="center"/>
          </w:tcPr>
          <w:p w:rsidR="00265E7D" w:rsidRPr="00504F28" w:rsidRDefault="00265E7D" w:rsidP="00265E7D">
            <w:pPr>
              <w:spacing w:line="240" w:lineRule="auto"/>
              <w:ind w:firstLine="0"/>
              <w:jc w:val="center"/>
              <w:rPr>
                <w:sz w:val="24"/>
                <w:szCs w:val="24"/>
              </w:rPr>
            </w:pPr>
            <w:r w:rsidRPr="00504F28">
              <w:rPr>
                <w:sz w:val="24"/>
                <w:szCs w:val="24"/>
              </w:rPr>
              <w:t>0,4</w:t>
            </w:r>
          </w:p>
        </w:tc>
      </w:tr>
      <w:tr w:rsidR="00504F28" w:rsidRPr="00265E7D" w:rsidTr="00504F28">
        <w:trPr>
          <w:trHeight w:val="422"/>
        </w:trPr>
        <w:tc>
          <w:tcPr>
            <w:tcW w:w="668" w:type="dxa"/>
            <w:vMerge/>
            <w:vAlign w:val="center"/>
          </w:tcPr>
          <w:p w:rsidR="00265E7D" w:rsidRPr="00504F28" w:rsidRDefault="00265E7D" w:rsidP="00265E7D">
            <w:pPr>
              <w:spacing w:line="240" w:lineRule="auto"/>
              <w:ind w:firstLine="0"/>
              <w:jc w:val="center"/>
              <w:rPr>
                <w:sz w:val="24"/>
                <w:szCs w:val="24"/>
              </w:rPr>
            </w:pPr>
          </w:p>
        </w:tc>
        <w:tc>
          <w:tcPr>
            <w:tcW w:w="4509" w:type="dxa"/>
            <w:vAlign w:val="center"/>
          </w:tcPr>
          <w:p w:rsidR="00265E7D" w:rsidRPr="00504F28" w:rsidRDefault="00265E7D" w:rsidP="00265E7D">
            <w:pPr>
              <w:spacing w:line="240" w:lineRule="auto"/>
              <w:ind w:firstLine="0"/>
              <w:jc w:val="left"/>
              <w:rPr>
                <w:sz w:val="24"/>
                <w:szCs w:val="24"/>
              </w:rPr>
            </w:pPr>
            <w:r w:rsidRPr="00504F28">
              <w:rPr>
                <w:sz w:val="24"/>
                <w:szCs w:val="24"/>
              </w:rPr>
              <w:t>рабочие, занятые посадкой (2 чел.)</w:t>
            </w:r>
          </w:p>
        </w:tc>
        <w:tc>
          <w:tcPr>
            <w:tcW w:w="1119" w:type="dxa"/>
            <w:vMerge/>
            <w:vAlign w:val="center"/>
          </w:tcPr>
          <w:p w:rsidR="00265E7D" w:rsidRPr="00504F28" w:rsidRDefault="00265E7D" w:rsidP="00265E7D">
            <w:pPr>
              <w:spacing w:line="240" w:lineRule="auto"/>
              <w:ind w:firstLine="0"/>
              <w:jc w:val="center"/>
              <w:rPr>
                <w:sz w:val="24"/>
                <w:szCs w:val="24"/>
              </w:rPr>
            </w:pPr>
          </w:p>
        </w:tc>
        <w:tc>
          <w:tcPr>
            <w:tcW w:w="1184" w:type="dxa"/>
            <w:vMerge/>
            <w:vAlign w:val="center"/>
          </w:tcPr>
          <w:p w:rsidR="00265E7D" w:rsidRPr="00504F28" w:rsidRDefault="00265E7D" w:rsidP="00265E7D">
            <w:pPr>
              <w:spacing w:line="240" w:lineRule="auto"/>
              <w:ind w:firstLine="0"/>
              <w:jc w:val="center"/>
              <w:rPr>
                <w:sz w:val="24"/>
                <w:szCs w:val="24"/>
              </w:rPr>
            </w:pPr>
          </w:p>
        </w:tc>
        <w:tc>
          <w:tcPr>
            <w:tcW w:w="1332" w:type="dxa"/>
            <w:vAlign w:val="center"/>
          </w:tcPr>
          <w:p w:rsidR="00265E7D" w:rsidRPr="00504F28" w:rsidRDefault="00265E7D" w:rsidP="00265E7D">
            <w:pPr>
              <w:spacing w:line="240" w:lineRule="auto"/>
              <w:ind w:firstLine="0"/>
              <w:jc w:val="center"/>
              <w:rPr>
                <w:sz w:val="24"/>
                <w:szCs w:val="24"/>
              </w:rPr>
            </w:pPr>
            <w:r w:rsidRPr="00504F28">
              <w:rPr>
                <w:sz w:val="24"/>
                <w:szCs w:val="24"/>
              </w:rPr>
              <w:t>0,8</w:t>
            </w:r>
          </w:p>
        </w:tc>
        <w:tc>
          <w:tcPr>
            <w:tcW w:w="1259" w:type="dxa"/>
            <w:vMerge/>
            <w:vAlign w:val="center"/>
          </w:tcPr>
          <w:p w:rsidR="00265E7D" w:rsidRPr="00504F28" w:rsidRDefault="00265E7D" w:rsidP="00265E7D">
            <w:pPr>
              <w:spacing w:line="240" w:lineRule="auto"/>
              <w:ind w:firstLine="0"/>
              <w:jc w:val="center"/>
              <w:rPr>
                <w:sz w:val="24"/>
                <w:szCs w:val="24"/>
              </w:rPr>
            </w:pPr>
          </w:p>
        </w:tc>
      </w:tr>
      <w:tr w:rsidR="00504F28" w:rsidRPr="00265E7D" w:rsidTr="00504F28">
        <w:trPr>
          <w:trHeight w:val="447"/>
        </w:trPr>
        <w:tc>
          <w:tcPr>
            <w:tcW w:w="668" w:type="dxa"/>
            <w:vMerge/>
            <w:vAlign w:val="center"/>
          </w:tcPr>
          <w:p w:rsidR="00265E7D" w:rsidRPr="00504F28" w:rsidRDefault="00265E7D" w:rsidP="00265E7D">
            <w:pPr>
              <w:spacing w:line="240" w:lineRule="auto"/>
              <w:ind w:firstLine="0"/>
              <w:jc w:val="center"/>
              <w:rPr>
                <w:sz w:val="24"/>
                <w:szCs w:val="24"/>
              </w:rPr>
            </w:pPr>
          </w:p>
        </w:tc>
        <w:tc>
          <w:tcPr>
            <w:tcW w:w="4509" w:type="dxa"/>
            <w:vAlign w:val="center"/>
          </w:tcPr>
          <w:p w:rsidR="00265E7D" w:rsidRPr="00504F28" w:rsidRDefault="00265E7D" w:rsidP="00265E7D">
            <w:pPr>
              <w:spacing w:line="240" w:lineRule="auto"/>
              <w:ind w:firstLine="0"/>
              <w:jc w:val="left"/>
              <w:rPr>
                <w:sz w:val="24"/>
                <w:szCs w:val="24"/>
              </w:rPr>
            </w:pPr>
            <w:r w:rsidRPr="00504F28">
              <w:rPr>
                <w:sz w:val="24"/>
                <w:szCs w:val="24"/>
              </w:rPr>
              <w:t>рабочий занятый оправкой сеянцев (1 чел)</w:t>
            </w:r>
          </w:p>
        </w:tc>
        <w:tc>
          <w:tcPr>
            <w:tcW w:w="1119" w:type="dxa"/>
            <w:vMerge/>
            <w:vAlign w:val="center"/>
          </w:tcPr>
          <w:p w:rsidR="00265E7D" w:rsidRPr="00504F28" w:rsidRDefault="00265E7D" w:rsidP="00265E7D">
            <w:pPr>
              <w:spacing w:line="240" w:lineRule="auto"/>
              <w:ind w:firstLine="0"/>
              <w:jc w:val="center"/>
              <w:rPr>
                <w:sz w:val="24"/>
                <w:szCs w:val="24"/>
              </w:rPr>
            </w:pPr>
          </w:p>
        </w:tc>
        <w:tc>
          <w:tcPr>
            <w:tcW w:w="1184" w:type="dxa"/>
            <w:vMerge/>
            <w:vAlign w:val="center"/>
          </w:tcPr>
          <w:p w:rsidR="00265E7D" w:rsidRPr="00504F28" w:rsidRDefault="00265E7D" w:rsidP="00265E7D">
            <w:pPr>
              <w:spacing w:line="240" w:lineRule="auto"/>
              <w:ind w:firstLine="0"/>
              <w:jc w:val="center"/>
              <w:rPr>
                <w:sz w:val="24"/>
                <w:szCs w:val="24"/>
              </w:rPr>
            </w:pPr>
          </w:p>
        </w:tc>
        <w:tc>
          <w:tcPr>
            <w:tcW w:w="1332" w:type="dxa"/>
            <w:vAlign w:val="center"/>
          </w:tcPr>
          <w:p w:rsidR="00265E7D" w:rsidRPr="00504F28" w:rsidRDefault="00265E7D" w:rsidP="00265E7D">
            <w:pPr>
              <w:spacing w:line="240" w:lineRule="auto"/>
              <w:ind w:firstLine="0"/>
              <w:jc w:val="center"/>
              <w:rPr>
                <w:sz w:val="24"/>
                <w:szCs w:val="24"/>
              </w:rPr>
            </w:pPr>
            <w:r w:rsidRPr="00504F28">
              <w:rPr>
                <w:sz w:val="24"/>
                <w:szCs w:val="24"/>
              </w:rPr>
              <w:t>0,4</w:t>
            </w:r>
          </w:p>
        </w:tc>
        <w:tc>
          <w:tcPr>
            <w:tcW w:w="1259" w:type="dxa"/>
            <w:vMerge/>
            <w:vAlign w:val="center"/>
          </w:tcPr>
          <w:p w:rsidR="00265E7D" w:rsidRPr="00504F28" w:rsidRDefault="00265E7D" w:rsidP="00265E7D">
            <w:pPr>
              <w:spacing w:line="240" w:lineRule="auto"/>
              <w:ind w:firstLine="0"/>
              <w:jc w:val="center"/>
              <w:rPr>
                <w:sz w:val="24"/>
                <w:szCs w:val="24"/>
              </w:rPr>
            </w:pPr>
          </w:p>
        </w:tc>
      </w:tr>
      <w:tr w:rsidR="00504F28" w:rsidRPr="00265E7D" w:rsidTr="00504F28">
        <w:trPr>
          <w:trHeight w:val="362"/>
        </w:trPr>
        <w:tc>
          <w:tcPr>
            <w:tcW w:w="668" w:type="dxa"/>
            <w:vMerge/>
            <w:vAlign w:val="center"/>
          </w:tcPr>
          <w:p w:rsidR="00265E7D" w:rsidRPr="00504F28" w:rsidRDefault="00265E7D" w:rsidP="00265E7D">
            <w:pPr>
              <w:spacing w:line="240" w:lineRule="auto"/>
              <w:ind w:firstLine="0"/>
              <w:jc w:val="center"/>
              <w:rPr>
                <w:sz w:val="24"/>
                <w:szCs w:val="24"/>
              </w:rPr>
            </w:pPr>
          </w:p>
        </w:tc>
        <w:tc>
          <w:tcPr>
            <w:tcW w:w="4509" w:type="dxa"/>
            <w:vAlign w:val="center"/>
          </w:tcPr>
          <w:p w:rsidR="00265E7D" w:rsidRPr="00504F28" w:rsidRDefault="00265E7D" w:rsidP="00265E7D">
            <w:pPr>
              <w:spacing w:line="240" w:lineRule="auto"/>
              <w:ind w:firstLine="0"/>
              <w:jc w:val="left"/>
              <w:rPr>
                <w:sz w:val="24"/>
                <w:szCs w:val="24"/>
              </w:rPr>
            </w:pPr>
            <w:r w:rsidRPr="00504F28">
              <w:rPr>
                <w:sz w:val="24"/>
                <w:szCs w:val="24"/>
              </w:rPr>
              <w:t>рабочий, занятый подноской и заправкой машин посадочным материалом (0,5 ставки)</w:t>
            </w:r>
          </w:p>
        </w:tc>
        <w:tc>
          <w:tcPr>
            <w:tcW w:w="1119" w:type="dxa"/>
            <w:vMerge/>
            <w:vAlign w:val="center"/>
          </w:tcPr>
          <w:p w:rsidR="00265E7D" w:rsidRPr="00504F28" w:rsidRDefault="00265E7D" w:rsidP="00265E7D">
            <w:pPr>
              <w:spacing w:line="240" w:lineRule="auto"/>
              <w:ind w:firstLine="0"/>
              <w:jc w:val="center"/>
              <w:rPr>
                <w:sz w:val="24"/>
                <w:szCs w:val="24"/>
              </w:rPr>
            </w:pPr>
          </w:p>
        </w:tc>
        <w:tc>
          <w:tcPr>
            <w:tcW w:w="1184" w:type="dxa"/>
            <w:vMerge/>
            <w:vAlign w:val="center"/>
          </w:tcPr>
          <w:p w:rsidR="00265E7D" w:rsidRPr="00504F28" w:rsidRDefault="00265E7D" w:rsidP="00265E7D">
            <w:pPr>
              <w:spacing w:line="240" w:lineRule="auto"/>
              <w:ind w:firstLine="0"/>
              <w:jc w:val="center"/>
              <w:rPr>
                <w:sz w:val="24"/>
                <w:szCs w:val="24"/>
              </w:rPr>
            </w:pPr>
          </w:p>
        </w:tc>
        <w:tc>
          <w:tcPr>
            <w:tcW w:w="1332" w:type="dxa"/>
            <w:vAlign w:val="center"/>
          </w:tcPr>
          <w:p w:rsidR="00265E7D" w:rsidRPr="00504F28" w:rsidRDefault="00265E7D" w:rsidP="00265E7D">
            <w:pPr>
              <w:spacing w:line="240" w:lineRule="auto"/>
              <w:ind w:firstLine="0"/>
              <w:jc w:val="center"/>
              <w:rPr>
                <w:sz w:val="24"/>
                <w:szCs w:val="24"/>
              </w:rPr>
            </w:pPr>
            <w:r w:rsidRPr="00504F28">
              <w:rPr>
                <w:sz w:val="24"/>
                <w:szCs w:val="24"/>
              </w:rPr>
              <w:t>0,2</w:t>
            </w:r>
          </w:p>
        </w:tc>
        <w:tc>
          <w:tcPr>
            <w:tcW w:w="1259" w:type="dxa"/>
            <w:vMerge/>
            <w:vAlign w:val="center"/>
          </w:tcPr>
          <w:p w:rsidR="00265E7D" w:rsidRPr="00504F28" w:rsidRDefault="00265E7D" w:rsidP="00265E7D">
            <w:pPr>
              <w:spacing w:line="240" w:lineRule="auto"/>
              <w:ind w:firstLine="0"/>
              <w:jc w:val="center"/>
              <w:rPr>
                <w:sz w:val="24"/>
                <w:szCs w:val="24"/>
              </w:rPr>
            </w:pPr>
          </w:p>
        </w:tc>
      </w:tr>
      <w:tr w:rsidR="00504F28" w:rsidRPr="00265E7D" w:rsidTr="00504F28">
        <w:trPr>
          <w:trHeight w:val="631"/>
        </w:trPr>
        <w:tc>
          <w:tcPr>
            <w:tcW w:w="668" w:type="dxa"/>
            <w:vAlign w:val="center"/>
          </w:tcPr>
          <w:p w:rsidR="00265E7D" w:rsidRPr="00504F28" w:rsidRDefault="00265E7D" w:rsidP="00265E7D">
            <w:pPr>
              <w:spacing w:line="240" w:lineRule="auto"/>
              <w:ind w:firstLine="0"/>
              <w:jc w:val="center"/>
              <w:rPr>
                <w:sz w:val="24"/>
                <w:szCs w:val="24"/>
              </w:rPr>
            </w:pPr>
            <w:r w:rsidRPr="00504F28">
              <w:rPr>
                <w:sz w:val="24"/>
                <w:szCs w:val="24"/>
              </w:rPr>
              <w:t>4</w:t>
            </w:r>
          </w:p>
        </w:tc>
        <w:tc>
          <w:tcPr>
            <w:tcW w:w="4509" w:type="dxa"/>
            <w:vAlign w:val="center"/>
          </w:tcPr>
          <w:p w:rsidR="00265E7D" w:rsidRPr="00504F28" w:rsidRDefault="00265E7D" w:rsidP="00265E7D">
            <w:pPr>
              <w:spacing w:line="240" w:lineRule="auto"/>
              <w:ind w:firstLine="0"/>
              <w:jc w:val="left"/>
              <w:rPr>
                <w:sz w:val="24"/>
                <w:szCs w:val="24"/>
              </w:rPr>
            </w:pPr>
            <w:r w:rsidRPr="00504F28">
              <w:rPr>
                <w:sz w:val="24"/>
                <w:szCs w:val="24"/>
              </w:rPr>
              <w:t>Изготовление из растущего леса и постановка деляночных столбов</w:t>
            </w:r>
          </w:p>
        </w:tc>
        <w:tc>
          <w:tcPr>
            <w:tcW w:w="1119" w:type="dxa"/>
            <w:vAlign w:val="center"/>
          </w:tcPr>
          <w:p w:rsidR="00265E7D" w:rsidRPr="00504F28" w:rsidRDefault="00265E7D" w:rsidP="00265E7D">
            <w:pPr>
              <w:spacing w:line="240" w:lineRule="auto"/>
              <w:ind w:firstLine="0"/>
              <w:jc w:val="center"/>
              <w:rPr>
                <w:sz w:val="24"/>
                <w:szCs w:val="24"/>
              </w:rPr>
            </w:pPr>
            <w:r w:rsidRPr="00504F28">
              <w:rPr>
                <w:sz w:val="24"/>
                <w:szCs w:val="24"/>
              </w:rPr>
              <w:t>шт.</w:t>
            </w:r>
          </w:p>
        </w:tc>
        <w:tc>
          <w:tcPr>
            <w:tcW w:w="1184" w:type="dxa"/>
            <w:vAlign w:val="center"/>
          </w:tcPr>
          <w:p w:rsidR="00265E7D" w:rsidRPr="00504F28" w:rsidRDefault="00265E7D" w:rsidP="00265E7D">
            <w:pPr>
              <w:spacing w:line="240" w:lineRule="auto"/>
              <w:ind w:firstLine="0"/>
              <w:jc w:val="center"/>
              <w:rPr>
                <w:sz w:val="24"/>
                <w:szCs w:val="24"/>
              </w:rPr>
            </w:pPr>
            <w:r w:rsidRPr="00504F28">
              <w:rPr>
                <w:sz w:val="24"/>
                <w:szCs w:val="24"/>
              </w:rPr>
              <w:t>7,50</w:t>
            </w:r>
          </w:p>
        </w:tc>
        <w:tc>
          <w:tcPr>
            <w:tcW w:w="1332" w:type="dxa"/>
            <w:vAlign w:val="center"/>
          </w:tcPr>
          <w:p w:rsidR="00265E7D" w:rsidRPr="00504F28" w:rsidRDefault="00265E7D" w:rsidP="00265E7D">
            <w:pPr>
              <w:spacing w:line="240" w:lineRule="auto"/>
              <w:ind w:firstLine="0"/>
              <w:jc w:val="center"/>
              <w:rPr>
                <w:sz w:val="24"/>
                <w:szCs w:val="24"/>
              </w:rPr>
            </w:pPr>
            <w:r w:rsidRPr="00504F28">
              <w:rPr>
                <w:sz w:val="24"/>
                <w:szCs w:val="24"/>
              </w:rPr>
              <w:t>0,53</w:t>
            </w:r>
          </w:p>
        </w:tc>
        <w:tc>
          <w:tcPr>
            <w:tcW w:w="1259" w:type="dxa"/>
            <w:vAlign w:val="center"/>
          </w:tcPr>
          <w:p w:rsidR="00265E7D" w:rsidRPr="00504F28" w:rsidRDefault="00265E7D" w:rsidP="00265E7D">
            <w:pPr>
              <w:spacing w:line="240" w:lineRule="auto"/>
              <w:ind w:firstLine="0"/>
              <w:jc w:val="center"/>
              <w:rPr>
                <w:sz w:val="24"/>
                <w:szCs w:val="24"/>
              </w:rPr>
            </w:pPr>
            <w:r w:rsidRPr="00504F28">
              <w:rPr>
                <w:sz w:val="24"/>
                <w:szCs w:val="24"/>
              </w:rPr>
              <w:t>0,53</w:t>
            </w:r>
          </w:p>
        </w:tc>
      </w:tr>
      <w:tr w:rsidR="00504F28" w:rsidRPr="00265E7D" w:rsidTr="00504F28">
        <w:trPr>
          <w:trHeight w:val="86"/>
        </w:trPr>
        <w:tc>
          <w:tcPr>
            <w:tcW w:w="668" w:type="dxa"/>
            <w:vAlign w:val="center"/>
          </w:tcPr>
          <w:p w:rsidR="00265E7D" w:rsidRPr="00504F28" w:rsidRDefault="00265E7D" w:rsidP="00265E7D">
            <w:pPr>
              <w:spacing w:line="240" w:lineRule="auto"/>
              <w:ind w:firstLine="0"/>
              <w:jc w:val="center"/>
              <w:rPr>
                <w:sz w:val="24"/>
                <w:szCs w:val="24"/>
              </w:rPr>
            </w:pPr>
            <w:r w:rsidRPr="00504F28">
              <w:rPr>
                <w:sz w:val="24"/>
                <w:szCs w:val="24"/>
              </w:rPr>
              <w:t>5</w:t>
            </w:r>
          </w:p>
        </w:tc>
        <w:tc>
          <w:tcPr>
            <w:tcW w:w="4509" w:type="dxa"/>
            <w:vAlign w:val="center"/>
          </w:tcPr>
          <w:p w:rsidR="00265E7D" w:rsidRPr="00504F28" w:rsidRDefault="00265E7D" w:rsidP="00265E7D">
            <w:pPr>
              <w:spacing w:line="240" w:lineRule="auto"/>
              <w:ind w:firstLine="0"/>
              <w:jc w:val="left"/>
              <w:rPr>
                <w:sz w:val="24"/>
                <w:szCs w:val="24"/>
              </w:rPr>
            </w:pPr>
            <w:r w:rsidRPr="00504F28">
              <w:rPr>
                <w:sz w:val="24"/>
                <w:szCs w:val="24"/>
              </w:rPr>
              <w:t>Доставка рабочих и посадочного материала</w:t>
            </w:r>
          </w:p>
        </w:tc>
        <w:tc>
          <w:tcPr>
            <w:tcW w:w="1119" w:type="dxa"/>
            <w:vAlign w:val="center"/>
          </w:tcPr>
          <w:p w:rsidR="00265E7D" w:rsidRPr="00504F28" w:rsidRDefault="00265E7D" w:rsidP="00265E7D">
            <w:pPr>
              <w:spacing w:line="240" w:lineRule="auto"/>
              <w:ind w:firstLine="0"/>
              <w:jc w:val="center"/>
              <w:rPr>
                <w:sz w:val="24"/>
                <w:szCs w:val="24"/>
              </w:rPr>
            </w:pPr>
            <w:r w:rsidRPr="00504F28">
              <w:rPr>
                <w:sz w:val="24"/>
                <w:szCs w:val="24"/>
              </w:rPr>
              <w:t>км</w:t>
            </w:r>
          </w:p>
        </w:tc>
        <w:tc>
          <w:tcPr>
            <w:tcW w:w="1184" w:type="dxa"/>
            <w:vAlign w:val="center"/>
          </w:tcPr>
          <w:p w:rsidR="00265E7D" w:rsidRPr="00504F28" w:rsidRDefault="00265E7D" w:rsidP="00265E7D">
            <w:pPr>
              <w:spacing w:line="240" w:lineRule="auto"/>
              <w:ind w:firstLine="0"/>
              <w:jc w:val="center"/>
              <w:rPr>
                <w:sz w:val="24"/>
                <w:szCs w:val="24"/>
              </w:rPr>
            </w:pPr>
          </w:p>
        </w:tc>
        <w:tc>
          <w:tcPr>
            <w:tcW w:w="1332" w:type="dxa"/>
            <w:vAlign w:val="center"/>
          </w:tcPr>
          <w:p w:rsidR="00265E7D" w:rsidRPr="00504F28" w:rsidRDefault="00265E7D" w:rsidP="00265E7D">
            <w:pPr>
              <w:spacing w:line="240" w:lineRule="auto"/>
              <w:ind w:firstLine="0"/>
              <w:jc w:val="center"/>
              <w:rPr>
                <w:sz w:val="24"/>
                <w:szCs w:val="24"/>
              </w:rPr>
            </w:pPr>
            <w:r w:rsidRPr="00504F28">
              <w:rPr>
                <w:sz w:val="24"/>
                <w:szCs w:val="24"/>
              </w:rPr>
              <w:t>0,61</w:t>
            </w:r>
          </w:p>
        </w:tc>
        <w:tc>
          <w:tcPr>
            <w:tcW w:w="1259" w:type="dxa"/>
            <w:vAlign w:val="center"/>
          </w:tcPr>
          <w:p w:rsidR="00265E7D" w:rsidRPr="00504F28" w:rsidRDefault="00265E7D" w:rsidP="00265E7D">
            <w:pPr>
              <w:spacing w:line="240" w:lineRule="auto"/>
              <w:ind w:firstLine="0"/>
              <w:jc w:val="center"/>
              <w:rPr>
                <w:sz w:val="24"/>
                <w:szCs w:val="24"/>
              </w:rPr>
            </w:pPr>
            <w:r w:rsidRPr="00504F28">
              <w:rPr>
                <w:sz w:val="24"/>
                <w:szCs w:val="24"/>
              </w:rPr>
              <w:t>0,61</w:t>
            </w:r>
          </w:p>
        </w:tc>
      </w:tr>
      <w:tr w:rsidR="00504F28" w:rsidRPr="00265E7D" w:rsidTr="00504F28">
        <w:trPr>
          <w:trHeight w:val="86"/>
        </w:trPr>
        <w:tc>
          <w:tcPr>
            <w:tcW w:w="668" w:type="dxa"/>
            <w:vAlign w:val="center"/>
          </w:tcPr>
          <w:p w:rsidR="00265E7D" w:rsidRPr="00504F28" w:rsidRDefault="00265E7D" w:rsidP="00265E7D">
            <w:pPr>
              <w:spacing w:line="240" w:lineRule="auto"/>
              <w:ind w:firstLine="0"/>
              <w:jc w:val="center"/>
              <w:rPr>
                <w:sz w:val="24"/>
                <w:szCs w:val="24"/>
              </w:rPr>
            </w:pPr>
          </w:p>
        </w:tc>
        <w:tc>
          <w:tcPr>
            <w:tcW w:w="4509" w:type="dxa"/>
            <w:vAlign w:val="center"/>
          </w:tcPr>
          <w:p w:rsidR="00265E7D" w:rsidRPr="00504F28" w:rsidRDefault="00265E7D" w:rsidP="00265E7D">
            <w:pPr>
              <w:spacing w:line="240" w:lineRule="auto"/>
              <w:ind w:firstLine="0"/>
              <w:jc w:val="center"/>
              <w:rPr>
                <w:b/>
                <w:sz w:val="24"/>
                <w:szCs w:val="24"/>
              </w:rPr>
            </w:pPr>
            <w:r w:rsidRPr="00504F28">
              <w:rPr>
                <w:b/>
                <w:sz w:val="24"/>
                <w:szCs w:val="24"/>
              </w:rPr>
              <w:t>Итого</w:t>
            </w:r>
          </w:p>
        </w:tc>
        <w:tc>
          <w:tcPr>
            <w:tcW w:w="1119" w:type="dxa"/>
            <w:vAlign w:val="center"/>
          </w:tcPr>
          <w:p w:rsidR="00265E7D" w:rsidRPr="00504F28" w:rsidRDefault="00265E7D" w:rsidP="00265E7D">
            <w:pPr>
              <w:spacing w:line="240" w:lineRule="auto"/>
              <w:ind w:firstLine="0"/>
              <w:jc w:val="center"/>
              <w:rPr>
                <w:sz w:val="24"/>
                <w:szCs w:val="24"/>
              </w:rPr>
            </w:pPr>
          </w:p>
        </w:tc>
        <w:tc>
          <w:tcPr>
            <w:tcW w:w="1184" w:type="dxa"/>
            <w:vAlign w:val="center"/>
          </w:tcPr>
          <w:p w:rsidR="00265E7D" w:rsidRPr="00504F28" w:rsidRDefault="00265E7D" w:rsidP="00265E7D">
            <w:pPr>
              <w:spacing w:line="240" w:lineRule="auto"/>
              <w:ind w:firstLine="0"/>
              <w:jc w:val="center"/>
              <w:rPr>
                <w:sz w:val="24"/>
                <w:szCs w:val="24"/>
              </w:rPr>
            </w:pPr>
          </w:p>
        </w:tc>
        <w:tc>
          <w:tcPr>
            <w:tcW w:w="1332" w:type="dxa"/>
            <w:vAlign w:val="center"/>
          </w:tcPr>
          <w:p w:rsidR="00265E7D" w:rsidRPr="00504F28" w:rsidRDefault="00265E7D" w:rsidP="00265E7D">
            <w:pPr>
              <w:spacing w:line="240" w:lineRule="auto"/>
              <w:ind w:firstLine="0"/>
              <w:jc w:val="center"/>
              <w:rPr>
                <w:b/>
                <w:sz w:val="24"/>
                <w:szCs w:val="24"/>
              </w:rPr>
            </w:pPr>
            <w:r w:rsidRPr="00504F28">
              <w:rPr>
                <w:b/>
                <w:sz w:val="24"/>
                <w:szCs w:val="24"/>
              </w:rPr>
              <w:t>3,64</w:t>
            </w:r>
          </w:p>
        </w:tc>
        <w:tc>
          <w:tcPr>
            <w:tcW w:w="1259" w:type="dxa"/>
            <w:vAlign w:val="center"/>
          </w:tcPr>
          <w:p w:rsidR="00265E7D" w:rsidRPr="00504F28" w:rsidRDefault="00265E7D" w:rsidP="00265E7D">
            <w:pPr>
              <w:spacing w:line="240" w:lineRule="auto"/>
              <w:ind w:firstLine="0"/>
              <w:jc w:val="center"/>
              <w:rPr>
                <w:b/>
                <w:sz w:val="24"/>
                <w:szCs w:val="24"/>
              </w:rPr>
            </w:pPr>
            <w:r w:rsidRPr="00504F28">
              <w:rPr>
                <w:b/>
                <w:sz w:val="24"/>
                <w:szCs w:val="24"/>
              </w:rPr>
              <w:t>1,52</w:t>
            </w:r>
          </w:p>
        </w:tc>
      </w:tr>
    </w:tbl>
    <w:p w:rsidR="00265E7D" w:rsidRPr="00265E7D" w:rsidRDefault="00265E7D" w:rsidP="00265E7D">
      <w:pPr>
        <w:spacing w:line="240" w:lineRule="auto"/>
        <w:ind w:left="720" w:right="-428" w:firstLine="0"/>
        <w:contextualSpacing/>
        <w:jc w:val="left"/>
        <w:rPr>
          <w:rFonts w:eastAsia="Calibri"/>
          <w:b/>
          <w:szCs w:val="28"/>
          <w:lang w:eastAsia="en-US"/>
        </w:rPr>
      </w:pPr>
    </w:p>
    <w:p w:rsidR="00265E7D" w:rsidRPr="00265E7D" w:rsidRDefault="00265E7D" w:rsidP="00265E7D">
      <w:pPr>
        <w:keepNext/>
        <w:spacing w:line="240" w:lineRule="auto"/>
        <w:ind w:firstLine="0"/>
        <w:contextualSpacing/>
        <w:jc w:val="right"/>
        <w:rPr>
          <w:rFonts w:eastAsia="Calibri"/>
          <w:szCs w:val="28"/>
          <w:lang w:eastAsia="en-US"/>
        </w:rPr>
      </w:pPr>
      <w:r w:rsidRPr="00265E7D">
        <w:rPr>
          <w:rFonts w:eastAsia="Calibri"/>
          <w:szCs w:val="28"/>
          <w:lang w:eastAsia="en-US"/>
        </w:rPr>
        <w:t>Таблица 3</w:t>
      </w:r>
    </w:p>
    <w:tbl>
      <w:tblPr>
        <w:tblW w:w="0" w:type="auto"/>
        <w:jc w:val="right"/>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5045"/>
        <w:gridCol w:w="4135"/>
      </w:tblGrid>
      <w:tr w:rsidR="00524CD4" w:rsidRPr="00265E7D" w:rsidTr="001C4B96">
        <w:trPr>
          <w:trHeight w:val="353"/>
          <w:tblHeader/>
          <w:jc w:val="right"/>
        </w:trPr>
        <w:tc>
          <w:tcPr>
            <w:tcW w:w="1239" w:type="dxa"/>
            <w:vAlign w:val="center"/>
          </w:tcPr>
          <w:p w:rsidR="00265E7D" w:rsidRPr="00265E7D" w:rsidRDefault="00265E7D" w:rsidP="00265E7D">
            <w:pPr>
              <w:keepNext/>
              <w:spacing w:line="240" w:lineRule="auto"/>
              <w:ind w:firstLine="0"/>
              <w:contextualSpacing/>
              <w:jc w:val="center"/>
              <w:rPr>
                <w:rFonts w:eastAsia="Calibri"/>
                <w:sz w:val="24"/>
                <w:szCs w:val="24"/>
                <w:lang w:eastAsia="en-US"/>
              </w:rPr>
            </w:pPr>
            <w:r w:rsidRPr="00265E7D">
              <w:rPr>
                <w:rFonts w:eastAsia="Calibri"/>
                <w:sz w:val="24"/>
                <w:szCs w:val="24"/>
                <w:lang w:eastAsia="en-US"/>
              </w:rPr>
              <w:t>№ п.п.</w:t>
            </w:r>
          </w:p>
        </w:tc>
        <w:tc>
          <w:tcPr>
            <w:tcW w:w="5045" w:type="dxa"/>
            <w:vAlign w:val="center"/>
          </w:tcPr>
          <w:p w:rsidR="00265E7D" w:rsidRPr="00265E7D" w:rsidRDefault="00265E7D" w:rsidP="00265E7D">
            <w:pPr>
              <w:keepNext/>
              <w:spacing w:line="240" w:lineRule="auto"/>
              <w:ind w:firstLine="0"/>
              <w:contextualSpacing/>
              <w:jc w:val="center"/>
              <w:rPr>
                <w:rFonts w:eastAsia="Calibri"/>
                <w:sz w:val="24"/>
                <w:szCs w:val="24"/>
                <w:lang w:eastAsia="en-US"/>
              </w:rPr>
            </w:pPr>
            <w:r w:rsidRPr="00265E7D">
              <w:rPr>
                <w:rFonts w:eastAsia="Calibri"/>
                <w:sz w:val="24"/>
                <w:szCs w:val="24"/>
                <w:lang w:eastAsia="en-US"/>
              </w:rPr>
              <w:t>Показатели</w:t>
            </w:r>
          </w:p>
        </w:tc>
        <w:tc>
          <w:tcPr>
            <w:tcW w:w="4135" w:type="dxa"/>
            <w:vAlign w:val="center"/>
          </w:tcPr>
          <w:p w:rsidR="00265E7D" w:rsidRPr="00265E7D" w:rsidRDefault="00265E7D" w:rsidP="001C4B96">
            <w:pPr>
              <w:keepNext/>
              <w:spacing w:line="240" w:lineRule="auto"/>
              <w:ind w:firstLine="0"/>
              <w:contextualSpacing/>
              <w:jc w:val="center"/>
              <w:rPr>
                <w:rFonts w:eastAsia="Calibri"/>
                <w:sz w:val="24"/>
                <w:szCs w:val="24"/>
                <w:lang w:eastAsia="en-US"/>
              </w:rPr>
            </w:pPr>
            <w:r w:rsidRPr="00265E7D">
              <w:rPr>
                <w:rFonts w:eastAsia="Calibri"/>
                <w:sz w:val="24"/>
                <w:szCs w:val="24"/>
                <w:lang w:eastAsia="en-US"/>
              </w:rPr>
              <w:t>Базовые условия</w:t>
            </w:r>
          </w:p>
        </w:tc>
      </w:tr>
      <w:tr w:rsidR="00524CD4" w:rsidRPr="00265E7D" w:rsidTr="001C4B96">
        <w:trPr>
          <w:cantSplit/>
          <w:trHeight w:hRule="exact" w:val="247"/>
          <w:jc w:val="right"/>
        </w:trPr>
        <w:tc>
          <w:tcPr>
            <w:tcW w:w="1239" w:type="dxa"/>
            <w:vAlign w:val="center"/>
          </w:tcPr>
          <w:p w:rsidR="00265E7D" w:rsidRPr="00504F28" w:rsidRDefault="00265E7D" w:rsidP="00265E7D">
            <w:pPr>
              <w:keepNext/>
              <w:spacing w:line="240" w:lineRule="auto"/>
              <w:ind w:firstLine="0"/>
              <w:contextualSpacing/>
              <w:jc w:val="center"/>
              <w:rPr>
                <w:rFonts w:eastAsia="Calibri"/>
                <w:sz w:val="24"/>
                <w:szCs w:val="24"/>
                <w:lang w:eastAsia="en-US"/>
              </w:rPr>
            </w:pPr>
            <w:r w:rsidRPr="00504F28">
              <w:rPr>
                <w:rFonts w:eastAsia="Calibri"/>
                <w:sz w:val="24"/>
                <w:szCs w:val="24"/>
                <w:lang w:eastAsia="en-US"/>
              </w:rPr>
              <w:t>1</w:t>
            </w:r>
          </w:p>
        </w:tc>
        <w:tc>
          <w:tcPr>
            <w:tcW w:w="5045" w:type="dxa"/>
            <w:vAlign w:val="center"/>
          </w:tcPr>
          <w:p w:rsidR="00265E7D" w:rsidRPr="00504F28" w:rsidRDefault="00265E7D" w:rsidP="00265E7D">
            <w:pPr>
              <w:keepNext/>
              <w:spacing w:line="240" w:lineRule="auto"/>
              <w:ind w:firstLine="0"/>
              <w:contextualSpacing/>
              <w:rPr>
                <w:rFonts w:eastAsia="Calibri"/>
                <w:sz w:val="24"/>
                <w:szCs w:val="24"/>
                <w:lang w:eastAsia="en-US"/>
              </w:rPr>
            </w:pPr>
            <w:r w:rsidRPr="00504F28">
              <w:rPr>
                <w:rFonts w:eastAsia="Calibri"/>
                <w:sz w:val="24"/>
                <w:szCs w:val="24"/>
                <w:lang w:eastAsia="en-US"/>
              </w:rPr>
              <w:t>Условия</w:t>
            </w:r>
          </w:p>
        </w:tc>
        <w:tc>
          <w:tcPr>
            <w:tcW w:w="4135" w:type="dxa"/>
            <w:vAlign w:val="center"/>
          </w:tcPr>
          <w:p w:rsidR="00265E7D" w:rsidRPr="00504F28" w:rsidRDefault="00265E7D" w:rsidP="00265E7D">
            <w:pPr>
              <w:keepNext/>
              <w:spacing w:line="240" w:lineRule="auto"/>
              <w:ind w:firstLine="0"/>
              <w:contextualSpacing/>
              <w:jc w:val="center"/>
              <w:rPr>
                <w:rFonts w:eastAsia="Calibri"/>
                <w:sz w:val="24"/>
                <w:szCs w:val="24"/>
                <w:lang w:eastAsia="en-US"/>
              </w:rPr>
            </w:pPr>
            <w:r w:rsidRPr="00504F28">
              <w:rPr>
                <w:rFonts w:eastAsia="Calibri"/>
                <w:sz w:val="24"/>
                <w:szCs w:val="24"/>
                <w:lang w:eastAsia="en-US"/>
              </w:rPr>
              <w:t>летние</w:t>
            </w:r>
          </w:p>
        </w:tc>
      </w:tr>
      <w:tr w:rsidR="00524CD4" w:rsidRPr="00265E7D" w:rsidTr="00F03476">
        <w:trPr>
          <w:cantSplit/>
          <w:trHeight w:hRule="exact" w:val="352"/>
          <w:jc w:val="right"/>
        </w:trPr>
        <w:tc>
          <w:tcPr>
            <w:tcW w:w="1239"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2</w:t>
            </w:r>
          </w:p>
        </w:tc>
        <w:tc>
          <w:tcPr>
            <w:tcW w:w="5045" w:type="dxa"/>
            <w:vAlign w:val="center"/>
          </w:tcPr>
          <w:p w:rsidR="00265E7D" w:rsidRPr="00504F28" w:rsidRDefault="00265E7D" w:rsidP="00265E7D">
            <w:pPr>
              <w:spacing w:line="240" w:lineRule="auto"/>
              <w:ind w:firstLine="0"/>
              <w:contextualSpacing/>
              <w:rPr>
                <w:rFonts w:eastAsia="Calibri"/>
                <w:sz w:val="24"/>
                <w:szCs w:val="24"/>
                <w:lang w:eastAsia="en-US"/>
              </w:rPr>
            </w:pPr>
            <w:r w:rsidRPr="00504F28">
              <w:rPr>
                <w:rFonts w:eastAsia="Calibri"/>
                <w:sz w:val="24"/>
                <w:szCs w:val="24"/>
                <w:lang w:eastAsia="en-US"/>
              </w:rPr>
              <w:t>Рельеф</w:t>
            </w:r>
          </w:p>
        </w:tc>
        <w:tc>
          <w:tcPr>
            <w:tcW w:w="4135"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равнинный</w:t>
            </w:r>
          </w:p>
        </w:tc>
      </w:tr>
      <w:tr w:rsidR="00524CD4" w:rsidRPr="00265E7D" w:rsidTr="001C4B96">
        <w:trPr>
          <w:cantSplit/>
          <w:trHeight w:hRule="exact" w:val="627"/>
          <w:jc w:val="right"/>
        </w:trPr>
        <w:tc>
          <w:tcPr>
            <w:tcW w:w="1239"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3</w:t>
            </w:r>
          </w:p>
        </w:tc>
        <w:tc>
          <w:tcPr>
            <w:tcW w:w="5045" w:type="dxa"/>
            <w:vAlign w:val="center"/>
          </w:tcPr>
          <w:p w:rsidR="00265E7D" w:rsidRPr="00504F28" w:rsidRDefault="00265E7D" w:rsidP="00265E7D">
            <w:pPr>
              <w:spacing w:line="240" w:lineRule="auto"/>
              <w:ind w:firstLine="0"/>
              <w:contextualSpacing/>
              <w:jc w:val="left"/>
              <w:rPr>
                <w:rFonts w:eastAsia="Calibri"/>
                <w:sz w:val="24"/>
                <w:szCs w:val="24"/>
                <w:lang w:eastAsia="en-US"/>
              </w:rPr>
            </w:pPr>
            <w:r w:rsidRPr="00504F28">
              <w:rPr>
                <w:rFonts w:eastAsia="Calibri"/>
                <w:sz w:val="24"/>
                <w:szCs w:val="24"/>
                <w:lang w:eastAsia="en-US"/>
              </w:rPr>
              <w:t>Почва</w:t>
            </w:r>
          </w:p>
        </w:tc>
        <w:tc>
          <w:tcPr>
            <w:tcW w:w="4135"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серая лесная и дерново-подзолистая (тяжелая)</w:t>
            </w:r>
          </w:p>
        </w:tc>
      </w:tr>
      <w:tr w:rsidR="00524CD4" w:rsidRPr="00265E7D" w:rsidTr="001C4B96">
        <w:trPr>
          <w:cantSplit/>
          <w:trHeight w:hRule="exact" w:val="247"/>
          <w:jc w:val="right"/>
        </w:trPr>
        <w:tc>
          <w:tcPr>
            <w:tcW w:w="1239"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4</w:t>
            </w:r>
          </w:p>
        </w:tc>
        <w:tc>
          <w:tcPr>
            <w:tcW w:w="5045" w:type="dxa"/>
            <w:vAlign w:val="center"/>
          </w:tcPr>
          <w:p w:rsidR="00265E7D" w:rsidRPr="00504F28" w:rsidRDefault="00265E7D" w:rsidP="00265E7D">
            <w:pPr>
              <w:spacing w:line="240" w:lineRule="auto"/>
              <w:ind w:firstLine="0"/>
              <w:contextualSpacing/>
              <w:jc w:val="left"/>
              <w:rPr>
                <w:rFonts w:eastAsia="Calibri"/>
                <w:sz w:val="24"/>
                <w:szCs w:val="24"/>
                <w:lang w:eastAsia="en-US"/>
              </w:rPr>
            </w:pPr>
            <w:r w:rsidRPr="00504F28">
              <w:rPr>
                <w:rFonts w:eastAsia="Calibri"/>
                <w:sz w:val="24"/>
                <w:szCs w:val="24"/>
                <w:lang w:eastAsia="en-US"/>
              </w:rPr>
              <w:t>Схема посадки</w:t>
            </w:r>
          </w:p>
        </w:tc>
        <w:tc>
          <w:tcPr>
            <w:tcW w:w="4135"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 xml:space="preserve">4,0х1,0 м </w:t>
            </w:r>
          </w:p>
        </w:tc>
      </w:tr>
      <w:tr w:rsidR="00524CD4" w:rsidRPr="00265E7D" w:rsidTr="001C4B96">
        <w:trPr>
          <w:cantSplit/>
          <w:trHeight w:hRule="exact" w:val="278"/>
          <w:jc w:val="right"/>
        </w:trPr>
        <w:tc>
          <w:tcPr>
            <w:tcW w:w="1239"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5</w:t>
            </w:r>
          </w:p>
        </w:tc>
        <w:tc>
          <w:tcPr>
            <w:tcW w:w="5045" w:type="dxa"/>
            <w:vAlign w:val="center"/>
          </w:tcPr>
          <w:p w:rsidR="00265E7D" w:rsidRPr="00504F28" w:rsidRDefault="00265E7D" w:rsidP="00265E7D">
            <w:pPr>
              <w:spacing w:line="240" w:lineRule="auto"/>
              <w:ind w:firstLine="0"/>
              <w:contextualSpacing/>
              <w:jc w:val="left"/>
              <w:rPr>
                <w:rFonts w:eastAsia="Calibri"/>
                <w:sz w:val="24"/>
                <w:szCs w:val="24"/>
                <w:lang w:eastAsia="en-US"/>
              </w:rPr>
            </w:pPr>
            <w:r w:rsidRPr="00504F28">
              <w:rPr>
                <w:rFonts w:eastAsia="Calibri"/>
                <w:sz w:val="24"/>
                <w:szCs w:val="24"/>
                <w:lang w:eastAsia="en-US"/>
              </w:rPr>
              <w:t>Посадочный материал</w:t>
            </w:r>
          </w:p>
        </w:tc>
        <w:tc>
          <w:tcPr>
            <w:tcW w:w="4135"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саженцы ели (2+2) или (2+3)</w:t>
            </w:r>
          </w:p>
        </w:tc>
      </w:tr>
      <w:tr w:rsidR="00524CD4" w:rsidRPr="00265E7D" w:rsidTr="00F03476">
        <w:trPr>
          <w:cantSplit/>
          <w:trHeight w:hRule="exact" w:val="389"/>
          <w:jc w:val="right"/>
        </w:trPr>
        <w:tc>
          <w:tcPr>
            <w:tcW w:w="1239"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6</w:t>
            </w:r>
          </w:p>
        </w:tc>
        <w:tc>
          <w:tcPr>
            <w:tcW w:w="5045" w:type="dxa"/>
            <w:vAlign w:val="center"/>
          </w:tcPr>
          <w:p w:rsidR="00265E7D" w:rsidRPr="00504F28" w:rsidRDefault="00265E7D" w:rsidP="00265E7D">
            <w:pPr>
              <w:spacing w:line="240" w:lineRule="auto"/>
              <w:ind w:firstLine="0"/>
              <w:contextualSpacing/>
              <w:jc w:val="left"/>
              <w:rPr>
                <w:rFonts w:eastAsia="Calibri"/>
                <w:sz w:val="24"/>
                <w:szCs w:val="24"/>
                <w:lang w:eastAsia="en-US"/>
              </w:rPr>
            </w:pPr>
            <w:r w:rsidRPr="00504F28">
              <w:rPr>
                <w:rFonts w:eastAsia="Calibri"/>
                <w:sz w:val="24"/>
                <w:szCs w:val="24"/>
                <w:lang w:eastAsia="en-US"/>
              </w:rPr>
              <w:t>Количество высаживаемых саженцев</w:t>
            </w:r>
          </w:p>
        </w:tc>
        <w:tc>
          <w:tcPr>
            <w:tcW w:w="4135"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2,50 тыс. шт/га</w:t>
            </w:r>
          </w:p>
        </w:tc>
      </w:tr>
      <w:tr w:rsidR="00524CD4" w:rsidRPr="00265E7D" w:rsidTr="001C4B96">
        <w:trPr>
          <w:cantSplit/>
          <w:trHeight w:hRule="exact" w:val="247"/>
          <w:jc w:val="right"/>
        </w:trPr>
        <w:tc>
          <w:tcPr>
            <w:tcW w:w="1239"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7</w:t>
            </w:r>
          </w:p>
        </w:tc>
        <w:tc>
          <w:tcPr>
            <w:tcW w:w="5045" w:type="dxa"/>
            <w:vAlign w:val="center"/>
          </w:tcPr>
          <w:p w:rsidR="00265E7D" w:rsidRPr="00504F28" w:rsidRDefault="00265E7D" w:rsidP="00265E7D">
            <w:pPr>
              <w:spacing w:line="240" w:lineRule="auto"/>
              <w:ind w:firstLine="0"/>
              <w:contextualSpacing/>
              <w:jc w:val="left"/>
              <w:rPr>
                <w:rFonts w:eastAsia="Calibri"/>
                <w:sz w:val="24"/>
                <w:szCs w:val="24"/>
                <w:lang w:eastAsia="en-US"/>
              </w:rPr>
            </w:pPr>
            <w:r w:rsidRPr="00504F28">
              <w:rPr>
                <w:rFonts w:eastAsia="Calibri"/>
                <w:sz w:val="24"/>
                <w:szCs w:val="24"/>
                <w:lang w:eastAsia="en-US"/>
              </w:rPr>
              <w:t>Способ посадки</w:t>
            </w:r>
          </w:p>
        </w:tc>
        <w:tc>
          <w:tcPr>
            <w:tcW w:w="4135"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механизированный</w:t>
            </w:r>
          </w:p>
        </w:tc>
      </w:tr>
      <w:tr w:rsidR="00524CD4" w:rsidRPr="00265E7D" w:rsidTr="001C4B96">
        <w:trPr>
          <w:cantSplit/>
          <w:trHeight w:hRule="exact" w:val="247"/>
          <w:jc w:val="right"/>
        </w:trPr>
        <w:tc>
          <w:tcPr>
            <w:tcW w:w="1239"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8</w:t>
            </w:r>
          </w:p>
        </w:tc>
        <w:tc>
          <w:tcPr>
            <w:tcW w:w="5045" w:type="dxa"/>
            <w:vAlign w:val="center"/>
          </w:tcPr>
          <w:p w:rsidR="00265E7D" w:rsidRPr="00504F28" w:rsidRDefault="00265E7D" w:rsidP="00265E7D">
            <w:pPr>
              <w:spacing w:line="240" w:lineRule="auto"/>
              <w:ind w:firstLine="0"/>
              <w:contextualSpacing/>
              <w:jc w:val="left"/>
              <w:rPr>
                <w:rFonts w:eastAsia="Calibri"/>
                <w:sz w:val="24"/>
                <w:szCs w:val="24"/>
                <w:lang w:eastAsia="en-US"/>
              </w:rPr>
            </w:pPr>
            <w:r w:rsidRPr="00504F28">
              <w:rPr>
                <w:rFonts w:eastAsia="Calibri"/>
                <w:sz w:val="24"/>
                <w:szCs w:val="24"/>
                <w:lang w:eastAsia="en-US"/>
              </w:rPr>
              <w:t>Длина гона</w:t>
            </w:r>
          </w:p>
        </w:tc>
        <w:tc>
          <w:tcPr>
            <w:tcW w:w="4135"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до 250 м</w:t>
            </w:r>
          </w:p>
        </w:tc>
      </w:tr>
      <w:tr w:rsidR="00524CD4" w:rsidRPr="00265E7D" w:rsidTr="001C4B96">
        <w:trPr>
          <w:cantSplit/>
          <w:trHeight w:hRule="exact" w:val="247"/>
          <w:jc w:val="right"/>
        </w:trPr>
        <w:tc>
          <w:tcPr>
            <w:tcW w:w="1239"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9</w:t>
            </w:r>
          </w:p>
        </w:tc>
        <w:tc>
          <w:tcPr>
            <w:tcW w:w="5045" w:type="dxa"/>
            <w:vAlign w:val="center"/>
          </w:tcPr>
          <w:p w:rsidR="00265E7D" w:rsidRPr="00504F28" w:rsidRDefault="00265E7D" w:rsidP="00265E7D">
            <w:pPr>
              <w:spacing w:line="240" w:lineRule="auto"/>
              <w:ind w:firstLine="0"/>
              <w:contextualSpacing/>
              <w:jc w:val="left"/>
              <w:rPr>
                <w:rFonts w:eastAsia="Calibri"/>
                <w:sz w:val="24"/>
                <w:szCs w:val="24"/>
                <w:lang w:eastAsia="en-US"/>
              </w:rPr>
            </w:pPr>
            <w:r w:rsidRPr="00504F28">
              <w:rPr>
                <w:rFonts w:eastAsia="Calibri"/>
                <w:sz w:val="24"/>
                <w:szCs w:val="24"/>
                <w:lang w:eastAsia="en-US"/>
              </w:rPr>
              <w:t>Количество пней на 1 га</w:t>
            </w:r>
          </w:p>
        </w:tc>
        <w:tc>
          <w:tcPr>
            <w:tcW w:w="4135"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без пней</w:t>
            </w:r>
          </w:p>
        </w:tc>
      </w:tr>
      <w:tr w:rsidR="00524CD4" w:rsidRPr="00265E7D" w:rsidTr="001C4B96">
        <w:trPr>
          <w:cantSplit/>
          <w:trHeight w:hRule="exact" w:val="247"/>
          <w:jc w:val="right"/>
        </w:trPr>
        <w:tc>
          <w:tcPr>
            <w:tcW w:w="1239"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10</w:t>
            </w:r>
          </w:p>
        </w:tc>
        <w:tc>
          <w:tcPr>
            <w:tcW w:w="5045" w:type="dxa"/>
            <w:vAlign w:val="center"/>
          </w:tcPr>
          <w:p w:rsidR="00265E7D" w:rsidRPr="00504F28" w:rsidRDefault="00265E7D" w:rsidP="00265E7D">
            <w:pPr>
              <w:spacing w:line="240" w:lineRule="auto"/>
              <w:ind w:firstLine="0"/>
              <w:contextualSpacing/>
              <w:jc w:val="left"/>
              <w:rPr>
                <w:rFonts w:eastAsia="Calibri"/>
                <w:sz w:val="24"/>
                <w:szCs w:val="24"/>
                <w:lang w:eastAsia="en-US"/>
              </w:rPr>
            </w:pPr>
            <w:r w:rsidRPr="00504F28">
              <w:rPr>
                <w:rFonts w:eastAsia="Calibri"/>
                <w:sz w:val="24"/>
                <w:szCs w:val="24"/>
                <w:lang w:eastAsia="en-US"/>
              </w:rPr>
              <w:t>Переезды техники</w:t>
            </w:r>
          </w:p>
        </w:tc>
        <w:tc>
          <w:tcPr>
            <w:tcW w:w="4135"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до 7 км</w:t>
            </w:r>
          </w:p>
        </w:tc>
      </w:tr>
      <w:tr w:rsidR="00524CD4" w:rsidRPr="00265E7D" w:rsidTr="001C4B96">
        <w:trPr>
          <w:cantSplit/>
          <w:trHeight w:hRule="exact" w:val="247"/>
          <w:jc w:val="right"/>
        </w:trPr>
        <w:tc>
          <w:tcPr>
            <w:tcW w:w="1239"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11</w:t>
            </w:r>
          </w:p>
        </w:tc>
        <w:tc>
          <w:tcPr>
            <w:tcW w:w="5045" w:type="dxa"/>
            <w:vAlign w:val="center"/>
          </w:tcPr>
          <w:p w:rsidR="00265E7D" w:rsidRPr="00504F28" w:rsidRDefault="00265E7D" w:rsidP="00265E7D">
            <w:pPr>
              <w:spacing w:line="240" w:lineRule="auto"/>
              <w:ind w:firstLine="0"/>
              <w:contextualSpacing/>
              <w:jc w:val="left"/>
              <w:rPr>
                <w:rFonts w:eastAsia="Calibri"/>
                <w:sz w:val="24"/>
                <w:szCs w:val="24"/>
                <w:lang w:eastAsia="en-US"/>
              </w:rPr>
            </w:pPr>
            <w:r w:rsidRPr="00504F28">
              <w:rPr>
                <w:rFonts w:eastAsia="Calibri"/>
                <w:sz w:val="24"/>
                <w:szCs w:val="24"/>
                <w:lang w:eastAsia="en-US"/>
              </w:rPr>
              <w:t xml:space="preserve">Расстояние доставки рабочих </w:t>
            </w:r>
          </w:p>
        </w:tc>
        <w:tc>
          <w:tcPr>
            <w:tcW w:w="4135" w:type="dxa"/>
            <w:vAlign w:val="center"/>
          </w:tcPr>
          <w:p w:rsidR="00265E7D" w:rsidRPr="00504F28" w:rsidRDefault="00265E7D" w:rsidP="00265E7D">
            <w:pPr>
              <w:spacing w:line="240" w:lineRule="auto"/>
              <w:ind w:firstLine="0"/>
              <w:contextualSpacing/>
              <w:jc w:val="center"/>
              <w:rPr>
                <w:rFonts w:eastAsia="Calibri"/>
                <w:sz w:val="24"/>
                <w:szCs w:val="24"/>
                <w:lang w:eastAsia="en-US"/>
              </w:rPr>
            </w:pPr>
            <w:r w:rsidRPr="00504F28">
              <w:rPr>
                <w:rFonts w:eastAsia="Calibri"/>
                <w:sz w:val="24"/>
                <w:szCs w:val="24"/>
                <w:lang w:eastAsia="en-US"/>
              </w:rPr>
              <w:t>50 км</w:t>
            </w:r>
          </w:p>
        </w:tc>
      </w:tr>
    </w:tbl>
    <w:p w:rsidR="00265E7D" w:rsidRPr="00265E7D" w:rsidRDefault="00265E7D" w:rsidP="00265E7D">
      <w:pPr>
        <w:pStyle w:val="aa"/>
        <w:spacing w:line="240" w:lineRule="auto"/>
        <w:ind w:left="0" w:firstLine="567"/>
        <w:rPr>
          <w:szCs w:val="28"/>
        </w:rPr>
      </w:pPr>
    </w:p>
    <w:p w:rsidR="00524CD4" w:rsidRDefault="00524CD4" w:rsidP="00524CD4">
      <w:pPr>
        <w:pStyle w:val="aa"/>
        <w:spacing w:line="240" w:lineRule="auto"/>
        <w:ind w:left="0" w:firstLine="567"/>
        <w:rPr>
          <w:b/>
          <w:szCs w:val="28"/>
        </w:rPr>
      </w:pPr>
      <w:r w:rsidRPr="00524CD4">
        <w:rPr>
          <w:b/>
          <w:szCs w:val="28"/>
        </w:rPr>
        <w:t>28-3. Лесоразведение путем создания искусственных лесных насаждений методом ручной посадки саженцев без предварительной обработки почвы.</w:t>
      </w:r>
    </w:p>
    <w:p w:rsidR="00524CD4" w:rsidRPr="00524CD4" w:rsidRDefault="00524CD4" w:rsidP="00524CD4">
      <w:pPr>
        <w:pStyle w:val="aa"/>
        <w:spacing w:line="240" w:lineRule="auto"/>
        <w:ind w:left="0" w:firstLine="567"/>
        <w:rPr>
          <w:szCs w:val="28"/>
          <w:lang w:eastAsia="en-US"/>
        </w:rPr>
      </w:pPr>
      <w:r>
        <w:rPr>
          <w:szCs w:val="28"/>
        </w:rPr>
        <w:t xml:space="preserve">28-3.1.  </w:t>
      </w:r>
      <w:r w:rsidRPr="00524CD4">
        <w:rPr>
          <w:szCs w:val="28"/>
          <w:lang w:eastAsia="en-US"/>
        </w:rPr>
        <w:t>Базовой технологией выполнения работ по лесоразведению путем создания искусственных лесных насаждений методом ручной посадки саженцев без предварительной обработки почвы является:</w:t>
      </w:r>
    </w:p>
    <w:p w:rsidR="00524CD4" w:rsidRPr="00524CD4" w:rsidRDefault="00524CD4" w:rsidP="00524CD4">
      <w:pPr>
        <w:spacing w:line="240" w:lineRule="auto"/>
        <w:ind w:firstLine="0"/>
        <w:contextualSpacing/>
        <w:rPr>
          <w:rFonts w:eastAsia="Calibri"/>
          <w:szCs w:val="28"/>
          <w:lang w:eastAsia="en-US"/>
        </w:rPr>
      </w:pPr>
    </w:p>
    <w:p w:rsidR="00524CD4" w:rsidRPr="00524CD4" w:rsidRDefault="00524CD4" w:rsidP="00524CD4">
      <w:pPr>
        <w:spacing w:line="240" w:lineRule="auto"/>
        <w:ind w:firstLine="567"/>
        <w:contextualSpacing/>
        <w:rPr>
          <w:rFonts w:eastAsia="Calibri"/>
          <w:szCs w:val="28"/>
          <w:lang w:eastAsia="en-US"/>
        </w:rPr>
      </w:pPr>
      <w:r w:rsidRPr="00524CD4">
        <w:rPr>
          <w:rFonts w:eastAsia="Calibri"/>
          <w:szCs w:val="28"/>
          <w:lang w:eastAsia="en-US"/>
        </w:rPr>
        <w:t>1. Выкопка лопатой сеянцев, выборка, сортировка по стандарту, увязка в пучки, прикопка.</w:t>
      </w:r>
    </w:p>
    <w:p w:rsidR="00524CD4" w:rsidRPr="00524CD4" w:rsidRDefault="00524CD4" w:rsidP="00524CD4">
      <w:pPr>
        <w:spacing w:line="240" w:lineRule="auto"/>
        <w:ind w:firstLine="567"/>
        <w:contextualSpacing/>
        <w:rPr>
          <w:rFonts w:eastAsia="Calibri"/>
          <w:szCs w:val="28"/>
          <w:lang w:eastAsia="en-US"/>
        </w:rPr>
      </w:pPr>
      <w:r w:rsidRPr="00524CD4">
        <w:rPr>
          <w:rFonts w:eastAsia="Calibri"/>
          <w:szCs w:val="28"/>
          <w:lang w:eastAsia="en-US"/>
        </w:rPr>
        <w:t>2. Погрузка и разгрузка посадочного материала (выборка посадочного материала, связанного в пучки, из мест прикопки, укладка их в ящики или корзины, переноска ящиков или корзин к месту погрузки на расстояние до 15 м, погрузка груза на транспортное средство и увязка, развязывание груза, разгрузка и переноска посадочного материала к месту прикопки на расстояние до 15 м и  прикопка).</w:t>
      </w:r>
    </w:p>
    <w:p w:rsidR="00524CD4" w:rsidRPr="00524CD4" w:rsidRDefault="00524CD4" w:rsidP="00524CD4">
      <w:pPr>
        <w:spacing w:line="240" w:lineRule="auto"/>
        <w:ind w:firstLine="567"/>
        <w:contextualSpacing/>
        <w:rPr>
          <w:rFonts w:eastAsia="Calibri"/>
          <w:szCs w:val="28"/>
          <w:lang w:eastAsia="en-US"/>
        </w:rPr>
      </w:pPr>
      <w:r w:rsidRPr="00524CD4">
        <w:rPr>
          <w:rFonts w:eastAsia="Calibri"/>
          <w:szCs w:val="28"/>
          <w:lang w:eastAsia="en-US"/>
        </w:rPr>
        <w:t>3. Разметка лесокультурной площади путем провешивания оси полос;</w:t>
      </w:r>
    </w:p>
    <w:p w:rsidR="00524CD4" w:rsidRPr="00524CD4" w:rsidRDefault="00524CD4" w:rsidP="00524CD4">
      <w:pPr>
        <w:spacing w:line="240" w:lineRule="auto"/>
        <w:ind w:firstLine="567"/>
        <w:contextualSpacing/>
        <w:rPr>
          <w:rFonts w:eastAsia="Calibri"/>
          <w:szCs w:val="28"/>
          <w:lang w:eastAsia="en-US"/>
        </w:rPr>
      </w:pPr>
      <w:r w:rsidRPr="00524CD4">
        <w:rPr>
          <w:rFonts w:eastAsia="Calibri"/>
          <w:szCs w:val="28"/>
          <w:lang w:eastAsia="en-US"/>
        </w:rPr>
        <w:t>4. Посадка с подноской саженцев ели (2+2) или (2+3) в пласт или дно борозд.</w:t>
      </w:r>
    </w:p>
    <w:p w:rsidR="00524CD4" w:rsidRPr="00524CD4" w:rsidRDefault="00524CD4" w:rsidP="00524CD4">
      <w:pPr>
        <w:spacing w:line="240" w:lineRule="auto"/>
        <w:ind w:firstLine="567"/>
        <w:contextualSpacing/>
        <w:rPr>
          <w:rFonts w:eastAsia="Calibri"/>
          <w:szCs w:val="28"/>
          <w:lang w:eastAsia="en-US"/>
        </w:rPr>
      </w:pPr>
      <w:r w:rsidRPr="00524CD4">
        <w:rPr>
          <w:rFonts w:eastAsia="Calibri"/>
          <w:szCs w:val="28"/>
          <w:lang w:eastAsia="en-US"/>
        </w:rPr>
        <w:t>5. Изготовление из растущего леса и постановка деляночных столбов.</w:t>
      </w:r>
    </w:p>
    <w:p w:rsidR="00524CD4" w:rsidRPr="00524CD4" w:rsidRDefault="00524CD4" w:rsidP="00524CD4">
      <w:pPr>
        <w:spacing w:line="240" w:lineRule="auto"/>
        <w:ind w:firstLine="567"/>
        <w:contextualSpacing/>
        <w:rPr>
          <w:rFonts w:eastAsia="Calibri"/>
          <w:szCs w:val="28"/>
          <w:lang w:eastAsia="en-US"/>
        </w:rPr>
      </w:pPr>
      <w:r w:rsidRPr="00524CD4">
        <w:rPr>
          <w:rFonts w:eastAsia="Calibri"/>
          <w:szCs w:val="28"/>
          <w:lang w:eastAsia="en-US"/>
        </w:rPr>
        <w:t>6. Доставка рабочих и посадочного материала.</w:t>
      </w:r>
    </w:p>
    <w:p w:rsidR="00524CD4" w:rsidRPr="00524CD4" w:rsidRDefault="00524CD4" w:rsidP="00524CD4">
      <w:pPr>
        <w:spacing w:line="240" w:lineRule="auto"/>
        <w:ind w:firstLine="567"/>
        <w:contextualSpacing/>
        <w:jc w:val="center"/>
        <w:rPr>
          <w:rFonts w:eastAsia="Calibri"/>
          <w:b/>
          <w:szCs w:val="28"/>
          <w:lang w:eastAsia="en-US"/>
        </w:rPr>
      </w:pPr>
    </w:p>
    <w:p w:rsidR="00524CD4" w:rsidRPr="00524CD4" w:rsidRDefault="00524CD4" w:rsidP="00524CD4">
      <w:pPr>
        <w:spacing w:line="240" w:lineRule="auto"/>
        <w:ind w:firstLine="567"/>
        <w:contextualSpacing/>
        <w:rPr>
          <w:rFonts w:eastAsia="Calibri"/>
          <w:szCs w:val="28"/>
          <w:lang w:eastAsia="en-US"/>
        </w:rPr>
      </w:pPr>
      <w:r>
        <w:rPr>
          <w:rFonts w:eastAsia="Calibri"/>
          <w:szCs w:val="28"/>
          <w:lang w:eastAsia="en-US"/>
        </w:rPr>
        <w:t xml:space="preserve">28-3.2. </w:t>
      </w:r>
      <w:r w:rsidRPr="00524CD4">
        <w:rPr>
          <w:rFonts w:eastAsia="Calibri"/>
          <w:szCs w:val="28"/>
          <w:lang w:eastAsia="en-US"/>
        </w:rPr>
        <w:t>Базовый состав машин и механизмов, а также оборудования необходимого для выполнения работ по лесоразведению путем создания искусственных лесных насаждений методом ручной посадки саженцев без предварительной обработки почвы, приведены в таблице 1.</w:t>
      </w:r>
    </w:p>
    <w:p w:rsidR="00524CD4" w:rsidRPr="00524CD4" w:rsidRDefault="00524CD4" w:rsidP="00524CD4">
      <w:pPr>
        <w:spacing w:line="240" w:lineRule="auto"/>
        <w:ind w:firstLine="567"/>
        <w:contextualSpacing/>
        <w:rPr>
          <w:rFonts w:eastAsia="Calibri"/>
          <w:szCs w:val="28"/>
          <w:lang w:eastAsia="en-US"/>
        </w:rPr>
      </w:pPr>
    </w:p>
    <w:p w:rsidR="00524CD4" w:rsidRPr="00524CD4" w:rsidRDefault="00524CD4" w:rsidP="00524CD4">
      <w:pPr>
        <w:spacing w:line="240" w:lineRule="auto"/>
        <w:ind w:left="7090" w:firstLine="709"/>
        <w:contextualSpacing/>
        <w:rPr>
          <w:rFonts w:eastAsia="Calibri"/>
          <w:szCs w:val="28"/>
          <w:lang w:eastAsia="en-US"/>
        </w:rPr>
      </w:pPr>
      <w:r w:rsidRPr="00524CD4">
        <w:rPr>
          <w:rFonts w:eastAsia="Calibri"/>
          <w:szCs w:val="28"/>
          <w:lang w:eastAsia="en-US"/>
        </w:rPr>
        <w:t xml:space="preserve">        Таблица 1</w:t>
      </w:r>
    </w:p>
    <w:tbl>
      <w:tblPr>
        <w:tblW w:w="1014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
        <w:gridCol w:w="4632"/>
        <w:gridCol w:w="4513"/>
      </w:tblGrid>
      <w:tr w:rsidR="00524CD4" w:rsidRPr="00524CD4" w:rsidTr="001C4B96">
        <w:trPr>
          <w:trHeight w:val="194"/>
        </w:trPr>
        <w:tc>
          <w:tcPr>
            <w:tcW w:w="997" w:type="dxa"/>
            <w:vAlign w:val="center"/>
          </w:tcPr>
          <w:p w:rsidR="00524CD4" w:rsidRPr="00524CD4" w:rsidRDefault="00524CD4" w:rsidP="00524CD4">
            <w:pPr>
              <w:keepNext/>
              <w:spacing w:line="240" w:lineRule="auto"/>
              <w:ind w:firstLine="0"/>
              <w:contextualSpacing/>
              <w:jc w:val="center"/>
              <w:rPr>
                <w:rFonts w:eastAsia="Calibri"/>
                <w:sz w:val="24"/>
                <w:szCs w:val="24"/>
                <w:lang w:eastAsia="en-US"/>
              </w:rPr>
            </w:pPr>
            <w:r w:rsidRPr="00524CD4">
              <w:rPr>
                <w:rFonts w:eastAsia="Calibri"/>
                <w:sz w:val="24"/>
                <w:szCs w:val="24"/>
                <w:lang w:eastAsia="en-US"/>
              </w:rPr>
              <w:t>№ п.п</w:t>
            </w:r>
          </w:p>
        </w:tc>
        <w:tc>
          <w:tcPr>
            <w:tcW w:w="4632" w:type="dxa"/>
            <w:vAlign w:val="center"/>
          </w:tcPr>
          <w:p w:rsidR="00524CD4" w:rsidRPr="00524CD4" w:rsidRDefault="00524CD4" w:rsidP="00524CD4">
            <w:pPr>
              <w:keepNext/>
              <w:spacing w:line="240" w:lineRule="auto"/>
              <w:ind w:firstLine="0"/>
              <w:contextualSpacing/>
              <w:jc w:val="center"/>
              <w:rPr>
                <w:rFonts w:eastAsia="Calibri"/>
                <w:sz w:val="24"/>
                <w:szCs w:val="24"/>
                <w:lang w:eastAsia="en-US"/>
              </w:rPr>
            </w:pPr>
            <w:r w:rsidRPr="00524CD4">
              <w:rPr>
                <w:rFonts w:eastAsia="Calibri"/>
                <w:sz w:val="24"/>
                <w:szCs w:val="24"/>
                <w:lang w:eastAsia="en-US"/>
              </w:rPr>
              <w:t>Наименование машин и механизмов</w:t>
            </w:r>
          </w:p>
        </w:tc>
        <w:tc>
          <w:tcPr>
            <w:tcW w:w="4513" w:type="dxa"/>
            <w:vAlign w:val="center"/>
          </w:tcPr>
          <w:p w:rsidR="00524CD4" w:rsidRPr="00524CD4" w:rsidRDefault="00524CD4" w:rsidP="00524CD4">
            <w:pPr>
              <w:keepNext/>
              <w:spacing w:line="240" w:lineRule="auto"/>
              <w:ind w:firstLine="0"/>
              <w:contextualSpacing/>
              <w:jc w:val="center"/>
              <w:rPr>
                <w:rFonts w:eastAsia="Calibri"/>
                <w:sz w:val="24"/>
                <w:szCs w:val="24"/>
                <w:lang w:eastAsia="en-US"/>
              </w:rPr>
            </w:pPr>
            <w:r w:rsidRPr="00524CD4">
              <w:rPr>
                <w:rFonts w:eastAsia="Calibri"/>
                <w:sz w:val="24"/>
                <w:szCs w:val="24"/>
                <w:lang w:eastAsia="en-US"/>
              </w:rPr>
              <w:t>Марка машин и механизмов</w:t>
            </w:r>
          </w:p>
        </w:tc>
      </w:tr>
      <w:tr w:rsidR="00524CD4" w:rsidRPr="00524CD4" w:rsidTr="001C4B96">
        <w:trPr>
          <w:cantSplit/>
          <w:trHeight w:hRule="exact" w:val="315"/>
        </w:trPr>
        <w:tc>
          <w:tcPr>
            <w:tcW w:w="997" w:type="dxa"/>
            <w:vAlign w:val="center"/>
          </w:tcPr>
          <w:p w:rsidR="00524CD4" w:rsidRPr="00504F28" w:rsidRDefault="00524CD4" w:rsidP="00524CD4">
            <w:pPr>
              <w:spacing w:after="200" w:line="276" w:lineRule="auto"/>
              <w:ind w:firstLine="0"/>
              <w:contextualSpacing/>
              <w:jc w:val="center"/>
              <w:rPr>
                <w:rFonts w:eastAsia="Calibri"/>
                <w:sz w:val="24"/>
                <w:szCs w:val="24"/>
                <w:lang w:eastAsia="en-US"/>
              </w:rPr>
            </w:pPr>
            <w:r w:rsidRPr="00504F28">
              <w:rPr>
                <w:rFonts w:eastAsia="Calibri"/>
                <w:sz w:val="24"/>
                <w:szCs w:val="24"/>
                <w:lang w:eastAsia="en-US"/>
              </w:rPr>
              <w:t>1</w:t>
            </w:r>
          </w:p>
        </w:tc>
        <w:tc>
          <w:tcPr>
            <w:tcW w:w="4632" w:type="dxa"/>
            <w:vAlign w:val="center"/>
          </w:tcPr>
          <w:p w:rsidR="00524CD4" w:rsidRPr="00504F28" w:rsidRDefault="00524CD4" w:rsidP="00524CD4">
            <w:pPr>
              <w:spacing w:after="200" w:line="276" w:lineRule="auto"/>
              <w:ind w:firstLine="0"/>
              <w:contextualSpacing/>
              <w:jc w:val="left"/>
              <w:rPr>
                <w:rFonts w:eastAsia="Calibri"/>
                <w:sz w:val="24"/>
                <w:szCs w:val="24"/>
                <w:lang w:eastAsia="en-US"/>
              </w:rPr>
            </w:pPr>
            <w:r w:rsidRPr="00504F28">
              <w:rPr>
                <w:rFonts w:eastAsia="Calibri"/>
                <w:sz w:val="24"/>
                <w:szCs w:val="24"/>
                <w:lang w:eastAsia="en-US"/>
              </w:rPr>
              <w:t>Бензопила</w:t>
            </w:r>
          </w:p>
        </w:tc>
        <w:tc>
          <w:tcPr>
            <w:tcW w:w="4513" w:type="dxa"/>
            <w:vAlign w:val="center"/>
          </w:tcPr>
          <w:p w:rsidR="00524CD4" w:rsidRPr="00504F28" w:rsidRDefault="00524CD4" w:rsidP="00524CD4">
            <w:pPr>
              <w:spacing w:after="200" w:line="276" w:lineRule="auto"/>
              <w:ind w:firstLine="0"/>
              <w:contextualSpacing/>
              <w:jc w:val="center"/>
              <w:rPr>
                <w:rFonts w:eastAsia="Calibri"/>
                <w:sz w:val="24"/>
                <w:szCs w:val="24"/>
                <w:lang w:eastAsia="en-US"/>
              </w:rPr>
            </w:pPr>
            <w:r w:rsidRPr="00504F28">
              <w:rPr>
                <w:rFonts w:eastAsia="Calibri"/>
                <w:sz w:val="24"/>
                <w:szCs w:val="24"/>
                <w:lang w:eastAsia="en-US"/>
              </w:rPr>
              <w:t>Хускварна</w:t>
            </w:r>
          </w:p>
        </w:tc>
      </w:tr>
      <w:tr w:rsidR="00524CD4" w:rsidRPr="00524CD4" w:rsidTr="001C4B96">
        <w:trPr>
          <w:cantSplit/>
          <w:trHeight w:hRule="exact" w:val="315"/>
        </w:trPr>
        <w:tc>
          <w:tcPr>
            <w:tcW w:w="997" w:type="dxa"/>
            <w:vAlign w:val="center"/>
          </w:tcPr>
          <w:p w:rsidR="00524CD4" w:rsidRPr="00504F28" w:rsidRDefault="00524CD4" w:rsidP="00524CD4">
            <w:pPr>
              <w:spacing w:after="200" w:line="276" w:lineRule="auto"/>
              <w:ind w:firstLine="0"/>
              <w:contextualSpacing/>
              <w:jc w:val="center"/>
              <w:rPr>
                <w:rFonts w:eastAsia="Calibri"/>
                <w:sz w:val="24"/>
                <w:szCs w:val="24"/>
                <w:lang w:eastAsia="en-US"/>
              </w:rPr>
            </w:pPr>
            <w:r w:rsidRPr="00504F28">
              <w:rPr>
                <w:rFonts w:eastAsia="Calibri"/>
                <w:sz w:val="24"/>
                <w:szCs w:val="24"/>
                <w:lang w:eastAsia="en-US"/>
              </w:rPr>
              <w:t>2</w:t>
            </w:r>
          </w:p>
        </w:tc>
        <w:tc>
          <w:tcPr>
            <w:tcW w:w="4632" w:type="dxa"/>
            <w:vAlign w:val="center"/>
          </w:tcPr>
          <w:p w:rsidR="00524CD4" w:rsidRPr="00504F28" w:rsidRDefault="00524CD4" w:rsidP="00524CD4">
            <w:pPr>
              <w:spacing w:after="200" w:line="276" w:lineRule="auto"/>
              <w:ind w:firstLine="0"/>
              <w:contextualSpacing/>
              <w:jc w:val="left"/>
              <w:rPr>
                <w:rFonts w:eastAsia="Calibri"/>
                <w:sz w:val="24"/>
                <w:szCs w:val="24"/>
                <w:lang w:eastAsia="en-US"/>
              </w:rPr>
            </w:pPr>
            <w:r w:rsidRPr="00504F28">
              <w:rPr>
                <w:rFonts w:eastAsia="Calibri"/>
                <w:sz w:val="24"/>
                <w:szCs w:val="24"/>
                <w:lang w:eastAsia="en-US"/>
              </w:rPr>
              <w:t>Автомобиль</w:t>
            </w:r>
          </w:p>
        </w:tc>
        <w:tc>
          <w:tcPr>
            <w:tcW w:w="4513" w:type="dxa"/>
            <w:vAlign w:val="center"/>
          </w:tcPr>
          <w:p w:rsidR="00524CD4" w:rsidRPr="00504F28" w:rsidRDefault="00524CD4" w:rsidP="00524CD4">
            <w:pPr>
              <w:spacing w:after="200" w:line="276" w:lineRule="auto"/>
              <w:ind w:firstLine="0"/>
              <w:contextualSpacing/>
              <w:jc w:val="center"/>
              <w:rPr>
                <w:rFonts w:eastAsia="Calibri"/>
                <w:sz w:val="24"/>
                <w:szCs w:val="24"/>
                <w:lang w:eastAsia="en-US"/>
              </w:rPr>
            </w:pPr>
            <w:r w:rsidRPr="00504F28">
              <w:rPr>
                <w:rFonts w:eastAsia="Calibri"/>
                <w:sz w:val="24"/>
                <w:szCs w:val="24"/>
                <w:lang w:eastAsia="en-US"/>
              </w:rPr>
              <w:t>УАЗ-3909</w:t>
            </w:r>
          </w:p>
        </w:tc>
      </w:tr>
    </w:tbl>
    <w:p w:rsidR="00524CD4" w:rsidRPr="00524CD4" w:rsidRDefault="00524CD4" w:rsidP="00524CD4">
      <w:pPr>
        <w:spacing w:line="240" w:lineRule="auto"/>
        <w:ind w:firstLine="0"/>
        <w:contextualSpacing/>
        <w:jc w:val="center"/>
        <w:rPr>
          <w:rFonts w:eastAsia="Calibri"/>
          <w:b/>
          <w:szCs w:val="28"/>
          <w:lang w:eastAsia="en-US"/>
        </w:rPr>
      </w:pPr>
    </w:p>
    <w:p w:rsidR="00524CD4" w:rsidRPr="00524CD4" w:rsidRDefault="00524CD4" w:rsidP="00524CD4">
      <w:pPr>
        <w:spacing w:line="240" w:lineRule="auto"/>
        <w:ind w:firstLine="567"/>
        <w:contextualSpacing/>
        <w:rPr>
          <w:rFonts w:eastAsia="Calibri"/>
          <w:szCs w:val="28"/>
          <w:lang w:eastAsia="en-US"/>
        </w:rPr>
      </w:pPr>
      <w:r>
        <w:rPr>
          <w:rFonts w:eastAsia="Calibri"/>
          <w:szCs w:val="28"/>
          <w:lang w:eastAsia="en-US"/>
        </w:rPr>
        <w:t xml:space="preserve">28-3.3. </w:t>
      </w:r>
      <w:r w:rsidRPr="00524CD4">
        <w:rPr>
          <w:rFonts w:eastAsia="Calibri"/>
          <w:szCs w:val="28"/>
          <w:lang w:eastAsia="en-US"/>
        </w:rPr>
        <w:t>Нормы выработки и нормы времени, необходимые для выполнения работ по лесоразведению путем создания искусственных лесных насаждений методом ручной посадки саженцев без предварительной обработки почвы приведены в таблице 2, исходя из базовых условий ее выполнении, указанных в таблице 3</w:t>
      </w:r>
    </w:p>
    <w:p w:rsidR="00524CD4" w:rsidRPr="00524CD4" w:rsidRDefault="00524CD4" w:rsidP="00524CD4">
      <w:pPr>
        <w:spacing w:line="240" w:lineRule="auto"/>
        <w:ind w:firstLine="0"/>
        <w:jc w:val="right"/>
        <w:rPr>
          <w:sz w:val="18"/>
        </w:rPr>
      </w:pPr>
      <w:r w:rsidRPr="00524CD4">
        <w:rPr>
          <w:szCs w:val="28"/>
        </w:rPr>
        <w:t>Таблица 2</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408"/>
        <w:gridCol w:w="1129"/>
        <w:gridCol w:w="1195"/>
        <w:gridCol w:w="1487"/>
        <w:gridCol w:w="1271"/>
      </w:tblGrid>
      <w:tr w:rsidR="00524CD4" w:rsidRPr="00524CD4" w:rsidTr="00504F28">
        <w:trPr>
          <w:trHeight w:val="174"/>
          <w:tblHeader/>
        </w:trPr>
        <w:tc>
          <w:tcPr>
            <w:tcW w:w="672" w:type="dxa"/>
            <w:vMerge w:val="restart"/>
            <w:vAlign w:val="center"/>
          </w:tcPr>
          <w:p w:rsidR="00524CD4" w:rsidRPr="00524CD4" w:rsidRDefault="00524CD4" w:rsidP="00524CD4">
            <w:pPr>
              <w:keepNext/>
              <w:spacing w:line="240" w:lineRule="auto"/>
              <w:ind w:firstLine="0"/>
              <w:contextualSpacing/>
              <w:jc w:val="center"/>
              <w:rPr>
                <w:rFonts w:eastAsia="Calibri"/>
                <w:sz w:val="24"/>
                <w:szCs w:val="24"/>
                <w:lang w:eastAsia="en-US"/>
              </w:rPr>
            </w:pPr>
            <w:r w:rsidRPr="00524CD4">
              <w:rPr>
                <w:rFonts w:eastAsia="Calibri"/>
                <w:sz w:val="24"/>
                <w:szCs w:val="24"/>
                <w:lang w:eastAsia="en-US"/>
              </w:rPr>
              <w:t>№ п.п.</w:t>
            </w:r>
          </w:p>
        </w:tc>
        <w:tc>
          <w:tcPr>
            <w:tcW w:w="4408" w:type="dxa"/>
            <w:vMerge w:val="restart"/>
            <w:vAlign w:val="center"/>
          </w:tcPr>
          <w:p w:rsidR="00524CD4" w:rsidRPr="00524CD4" w:rsidRDefault="00524CD4" w:rsidP="00524CD4">
            <w:pPr>
              <w:keepNext/>
              <w:spacing w:line="240" w:lineRule="auto"/>
              <w:ind w:firstLine="0"/>
              <w:jc w:val="center"/>
              <w:rPr>
                <w:sz w:val="24"/>
                <w:szCs w:val="24"/>
              </w:rPr>
            </w:pPr>
            <w:r w:rsidRPr="00524CD4">
              <w:rPr>
                <w:sz w:val="24"/>
                <w:szCs w:val="24"/>
              </w:rPr>
              <w:t>Виды работ</w:t>
            </w:r>
          </w:p>
        </w:tc>
        <w:tc>
          <w:tcPr>
            <w:tcW w:w="1129" w:type="dxa"/>
            <w:vMerge w:val="restart"/>
            <w:vAlign w:val="center"/>
          </w:tcPr>
          <w:p w:rsidR="00524CD4" w:rsidRPr="00524CD4" w:rsidRDefault="00524CD4" w:rsidP="00524CD4">
            <w:pPr>
              <w:keepNext/>
              <w:spacing w:line="240" w:lineRule="auto"/>
              <w:ind w:firstLine="0"/>
              <w:contextualSpacing/>
              <w:jc w:val="center"/>
              <w:rPr>
                <w:rFonts w:eastAsia="Calibri"/>
                <w:sz w:val="24"/>
                <w:szCs w:val="24"/>
                <w:lang w:eastAsia="en-US"/>
              </w:rPr>
            </w:pPr>
            <w:r w:rsidRPr="00524CD4">
              <w:rPr>
                <w:rFonts w:eastAsia="Calibri"/>
                <w:sz w:val="24"/>
                <w:szCs w:val="24"/>
                <w:lang w:eastAsia="en-US"/>
              </w:rPr>
              <w:t>Единица из</w:t>
            </w:r>
            <w:r w:rsidRPr="00524CD4">
              <w:rPr>
                <w:rFonts w:eastAsia="Calibri"/>
                <w:sz w:val="24"/>
                <w:szCs w:val="24"/>
                <w:lang w:eastAsia="en-US"/>
              </w:rPr>
              <w:softHyphen/>
              <w:t>мерения</w:t>
            </w:r>
          </w:p>
        </w:tc>
        <w:tc>
          <w:tcPr>
            <w:tcW w:w="1195" w:type="dxa"/>
            <w:vMerge w:val="restart"/>
            <w:vAlign w:val="center"/>
          </w:tcPr>
          <w:p w:rsidR="00524CD4" w:rsidRPr="00524CD4" w:rsidRDefault="00524CD4" w:rsidP="00524CD4">
            <w:pPr>
              <w:keepNext/>
              <w:spacing w:line="240" w:lineRule="auto"/>
              <w:ind w:firstLine="0"/>
              <w:contextualSpacing/>
              <w:jc w:val="center"/>
              <w:rPr>
                <w:rFonts w:eastAsia="Calibri"/>
                <w:sz w:val="24"/>
                <w:szCs w:val="24"/>
                <w:lang w:eastAsia="en-US"/>
              </w:rPr>
            </w:pPr>
            <w:r w:rsidRPr="00524CD4">
              <w:rPr>
                <w:rFonts w:eastAsia="Calibri"/>
                <w:sz w:val="24"/>
                <w:szCs w:val="24"/>
                <w:lang w:eastAsia="en-US"/>
              </w:rPr>
              <w:t>Норма вы</w:t>
            </w:r>
            <w:r w:rsidRPr="00524CD4">
              <w:rPr>
                <w:rFonts w:eastAsia="Calibri"/>
                <w:sz w:val="24"/>
                <w:szCs w:val="24"/>
                <w:lang w:eastAsia="en-US"/>
              </w:rPr>
              <w:softHyphen/>
              <w:t>работки</w:t>
            </w:r>
          </w:p>
        </w:tc>
        <w:tc>
          <w:tcPr>
            <w:tcW w:w="2758" w:type="dxa"/>
            <w:gridSpan w:val="2"/>
            <w:vAlign w:val="center"/>
          </w:tcPr>
          <w:p w:rsidR="00524CD4" w:rsidRPr="00524CD4" w:rsidRDefault="00524CD4" w:rsidP="00524CD4">
            <w:pPr>
              <w:keepNext/>
              <w:spacing w:line="240" w:lineRule="auto"/>
              <w:ind w:firstLine="0"/>
              <w:contextualSpacing/>
              <w:jc w:val="center"/>
              <w:rPr>
                <w:rFonts w:eastAsia="Calibri"/>
                <w:sz w:val="24"/>
                <w:szCs w:val="24"/>
                <w:lang w:eastAsia="en-US"/>
              </w:rPr>
            </w:pPr>
            <w:r w:rsidRPr="00524CD4">
              <w:rPr>
                <w:rFonts w:eastAsia="Calibri"/>
                <w:sz w:val="24"/>
                <w:szCs w:val="24"/>
                <w:lang w:eastAsia="en-US"/>
              </w:rPr>
              <w:t>Потребное количество</w:t>
            </w:r>
          </w:p>
        </w:tc>
      </w:tr>
      <w:tr w:rsidR="00524CD4" w:rsidRPr="00524CD4" w:rsidTr="00504F28">
        <w:trPr>
          <w:trHeight w:val="410"/>
          <w:tblHeader/>
        </w:trPr>
        <w:tc>
          <w:tcPr>
            <w:tcW w:w="672" w:type="dxa"/>
            <w:vMerge/>
            <w:vAlign w:val="center"/>
          </w:tcPr>
          <w:p w:rsidR="00524CD4" w:rsidRPr="00524CD4" w:rsidRDefault="00524CD4" w:rsidP="00524CD4">
            <w:pPr>
              <w:keepNext/>
              <w:spacing w:line="240" w:lineRule="auto"/>
              <w:ind w:firstLine="0"/>
              <w:contextualSpacing/>
              <w:jc w:val="center"/>
              <w:rPr>
                <w:rFonts w:eastAsia="Calibri"/>
                <w:sz w:val="24"/>
                <w:szCs w:val="24"/>
                <w:lang w:eastAsia="en-US"/>
              </w:rPr>
            </w:pPr>
          </w:p>
        </w:tc>
        <w:tc>
          <w:tcPr>
            <w:tcW w:w="4408" w:type="dxa"/>
            <w:vMerge/>
            <w:vAlign w:val="center"/>
          </w:tcPr>
          <w:p w:rsidR="00524CD4" w:rsidRPr="00524CD4" w:rsidRDefault="00524CD4" w:rsidP="00524CD4">
            <w:pPr>
              <w:keepNext/>
              <w:spacing w:line="240" w:lineRule="auto"/>
              <w:ind w:firstLine="0"/>
              <w:jc w:val="left"/>
              <w:rPr>
                <w:sz w:val="24"/>
                <w:szCs w:val="24"/>
              </w:rPr>
            </w:pPr>
          </w:p>
        </w:tc>
        <w:tc>
          <w:tcPr>
            <w:tcW w:w="1129" w:type="dxa"/>
            <w:vMerge/>
            <w:vAlign w:val="center"/>
          </w:tcPr>
          <w:p w:rsidR="00524CD4" w:rsidRPr="00524CD4" w:rsidRDefault="00524CD4" w:rsidP="00524CD4">
            <w:pPr>
              <w:keepNext/>
              <w:spacing w:line="240" w:lineRule="auto"/>
              <w:ind w:firstLine="0"/>
              <w:contextualSpacing/>
              <w:jc w:val="center"/>
              <w:rPr>
                <w:rFonts w:eastAsia="Calibri"/>
                <w:sz w:val="24"/>
                <w:szCs w:val="24"/>
                <w:lang w:eastAsia="en-US"/>
              </w:rPr>
            </w:pPr>
          </w:p>
        </w:tc>
        <w:tc>
          <w:tcPr>
            <w:tcW w:w="1195" w:type="dxa"/>
            <w:vMerge/>
            <w:vAlign w:val="center"/>
          </w:tcPr>
          <w:p w:rsidR="00524CD4" w:rsidRPr="00524CD4" w:rsidRDefault="00524CD4" w:rsidP="00524CD4">
            <w:pPr>
              <w:keepNext/>
              <w:spacing w:line="240" w:lineRule="auto"/>
              <w:ind w:firstLine="0"/>
              <w:contextualSpacing/>
              <w:jc w:val="center"/>
              <w:rPr>
                <w:rFonts w:eastAsia="Calibri"/>
                <w:sz w:val="24"/>
                <w:szCs w:val="24"/>
                <w:lang w:eastAsia="en-US"/>
              </w:rPr>
            </w:pPr>
          </w:p>
        </w:tc>
        <w:tc>
          <w:tcPr>
            <w:tcW w:w="1487" w:type="dxa"/>
            <w:vAlign w:val="center"/>
          </w:tcPr>
          <w:p w:rsidR="00524CD4" w:rsidRPr="00524CD4" w:rsidRDefault="00524CD4" w:rsidP="00524CD4">
            <w:pPr>
              <w:keepNext/>
              <w:spacing w:line="240" w:lineRule="auto"/>
              <w:ind w:firstLine="0"/>
              <w:contextualSpacing/>
              <w:jc w:val="center"/>
              <w:rPr>
                <w:rFonts w:eastAsia="Calibri"/>
                <w:sz w:val="24"/>
                <w:szCs w:val="24"/>
                <w:lang w:eastAsia="en-US"/>
              </w:rPr>
            </w:pPr>
            <w:r w:rsidRPr="00524CD4">
              <w:rPr>
                <w:rFonts w:eastAsia="Calibri"/>
                <w:sz w:val="24"/>
                <w:szCs w:val="24"/>
                <w:lang w:eastAsia="en-US"/>
              </w:rPr>
              <w:t>человеко - дней</w:t>
            </w:r>
          </w:p>
        </w:tc>
        <w:tc>
          <w:tcPr>
            <w:tcW w:w="1270" w:type="dxa"/>
            <w:vAlign w:val="center"/>
          </w:tcPr>
          <w:p w:rsidR="00524CD4" w:rsidRPr="00524CD4" w:rsidRDefault="00524CD4" w:rsidP="00524CD4">
            <w:pPr>
              <w:keepNext/>
              <w:spacing w:line="240" w:lineRule="auto"/>
              <w:ind w:firstLine="0"/>
              <w:contextualSpacing/>
              <w:jc w:val="center"/>
              <w:rPr>
                <w:rFonts w:eastAsia="Calibri"/>
                <w:sz w:val="24"/>
                <w:szCs w:val="24"/>
                <w:lang w:eastAsia="en-US"/>
              </w:rPr>
            </w:pPr>
            <w:r w:rsidRPr="00524CD4">
              <w:rPr>
                <w:rFonts w:eastAsia="Calibri"/>
                <w:sz w:val="24"/>
                <w:szCs w:val="24"/>
                <w:lang w:eastAsia="en-US"/>
              </w:rPr>
              <w:t>машино - смен</w:t>
            </w:r>
          </w:p>
        </w:tc>
      </w:tr>
      <w:tr w:rsidR="00524CD4" w:rsidRPr="00524CD4" w:rsidTr="00504F28">
        <w:trPr>
          <w:trHeight w:val="161"/>
          <w:tblHeader/>
        </w:trPr>
        <w:tc>
          <w:tcPr>
            <w:tcW w:w="672" w:type="dxa"/>
            <w:vAlign w:val="center"/>
          </w:tcPr>
          <w:p w:rsidR="00524CD4" w:rsidRPr="00524CD4" w:rsidRDefault="00524CD4" w:rsidP="00524CD4">
            <w:pPr>
              <w:keepNext/>
              <w:spacing w:line="240" w:lineRule="auto"/>
              <w:ind w:firstLine="0"/>
              <w:jc w:val="center"/>
              <w:rPr>
                <w:sz w:val="24"/>
                <w:szCs w:val="24"/>
              </w:rPr>
            </w:pPr>
            <w:r w:rsidRPr="00524CD4">
              <w:rPr>
                <w:sz w:val="24"/>
                <w:szCs w:val="24"/>
              </w:rPr>
              <w:t>А</w:t>
            </w:r>
          </w:p>
        </w:tc>
        <w:tc>
          <w:tcPr>
            <w:tcW w:w="4408" w:type="dxa"/>
            <w:vAlign w:val="center"/>
          </w:tcPr>
          <w:p w:rsidR="00524CD4" w:rsidRPr="00524CD4" w:rsidRDefault="00524CD4" w:rsidP="00524CD4">
            <w:pPr>
              <w:keepNext/>
              <w:spacing w:line="240" w:lineRule="auto"/>
              <w:ind w:firstLine="0"/>
              <w:jc w:val="center"/>
              <w:rPr>
                <w:sz w:val="24"/>
                <w:szCs w:val="24"/>
              </w:rPr>
            </w:pPr>
            <w:r w:rsidRPr="00524CD4">
              <w:rPr>
                <w:sz w:val="24"/>
                <w:szCs w:val="24"/>
              </w:rPr>
              <w:t>Б</w:t>
            </w:r>
          </w:p>
        </w:tc>
        <w:tc>
          <w:tcPr>
            <w:tcW w:w="1129" w:type="dxa"/>
            <w:vAlign w:val="center"/>
          </w:tcPr>
          <w:p w:rsidR="00524CD4" w:rsidRPr="00524CD4" w:rsidRDefault="00524CD4" w:rsidP="00524CD4">
            <w:pPr>
              <w:keepNext/>
              <w:spacing w:line="240" w:lineRule="auto"/>
              <w:ind w:firstLine="0"/>
              <w:jc w:val="center"/>
              <w:rPr>
                <w:sz w:val="24"/>
                <w:szCs w:val="24"/>
              </w:rPr>
            </w:pPr>
            <w:r w:rsidRPr="00524CD4">
              <w:rPr>
                <w:sz w:val="24"/>
                <w:szCs w:val="24"/>
              </w:rPr>
              <w:t>В</w:t>
            </w:r>
          </w:p>
        </w:tc>
        <w:tc>
          <w:tcPr>
            <w:tcW w:w="1195" w:type="dxa"/>
            <w:vAlign w:val="center"/>
          </w:tcPr>
          <w:p w:rsidR="00524CD4" w:rsidRPr="00524CD4" w:rsidRDefault="00524CD4" w:rsidP="00524CD4">
            <w:pPr>
              <w:keepNext/>
              <w:spacing w:line="240" w:lineRule="auto"/>
              <w:ind w:firstLine="0"/>
              <w:jc w:val="center"/>
              <w:rPr>
                <w:sz w:val="24"/>
                <w:szCs w:val="24"/>
              </w:rPr>
            </w:pPr>
            <w:r w:rsidRPr="00524CD4">
              <w:rPr>
                <w:sz w:val="24"/>
                <w:szCs w:val="24"/>
              </w:rPr>
              <w:t>1</w:t>
            </w:r>
          </w:p>
        </w:tc>
        <w:tc>
          <w:tcPr>
            <w:tcW w:w="1487" w:type="dxa"/>
            <w:vAlign w:val="center"/>
          </w:tcPr>
          <w:p w:rsidR="00524CD4" w:rsidRPr="00524CD4" w:rsidRDefault="00524CD4" w:rsidP="00524CD4">
            <w:pPr>
              <w:keepNext/>
              <w:spacing w:line="240" w:lineRule="auto"/>
              <w:ind w:firstLine="0"/>
              <w:jc w:val="center"/>
              <w:rPr>
                <w:sz w:val="24"/>
                <w:szCs w:val="24"/>
              </w:rPr>
            </w:pPr>
            <w:r w:rsidRPr="00524CD4">
              <w:rPr>
                <w:sz w:val="24"/>
                <w:szCs w:val="24"/>
              </w:rPr>
              <w:t>2</w:t>
            </w:r>
          </w:p>
        </w:tc>
        <w:tc>
          <w:tcPr>
            <w:tcW w:w="1270" w:type="dxa"/>
            <w:vAlign w:val="center"/>
          </w:tcPr>
          <w:p w:rsidR="00524CD4" w:rsidRPr="00524CD4" w:rsidRDefault="00524CD4" w:rsidP="00524CD4">
            <w:pPr>
              <w:keepNext/>
              <w:spacing w:line="240" w:lineRule="auto"/>
              <w:ind w:firstLine="0"/>
              <w:jc w:val="center"/>
              <w:rPr>
                <w:sz w:val="24"/>
                <w:szCs w:val="24"/>
              </w:rPr>
            </w:pPr>
            <w:r w:rsidRPr="00524CD4">
              <w:rPr>
                <w:sz w:val="24"/>
                <w:szCs w:val="24"/>
              </w:rPr>
              <w:t>3</w:t>
            </w:r>
          </w:p>
        </w:tc>
      </w:tr>
      <w:tr w:rsidR="00524CD4" w:rsidRPr="00524CD4" w:rsidTr="00504F28">
        <w:trPr>
          <w:trHeight w:val="950"/>
        </w:trPr>
        <w:tc>
          <w:tcPr>
            <w:tcW w:w="672" w:type="dxa"/>
            <w:vAlign w:val="center"/>
          </w:tcPr>
          <w:p w:rsidR="00524CD4" w:rsidRPr="00504F28" w:rsidRDefault="00524CD4" w:rsidP="00524CD4">
            <w:pPr>
              <w:spacing w:line="240" w:lineRule="auto"/>
              <w:ind w:firstLine="0"/>
              <w:jc w:val="center"/>
              <w:rPr>
                <w:sz w:val="24"/>
                <w:szCs w:val="24"/>
              </w:rPr>
            </w:pPr>
            <w:r w:rsidRPr="00504F28">
              <w:rPr>
                <w:sz w:val="24"/>
                <w:szCs w:val="24"/>
              </w:rPr>
              <w:t>1</w:t>
            </w:r>
          </w:p>
        </w:tc>
        <w:tc>
          <w:tcPr>
            <w:tcW w:w="4408" w:type="dxa"/>
            <w:vAlign w:val="center"/>
          </w:tcPr>
          <w:p w:rsidR="00524CD4" w:rsidRPr="00504F28" w:rsidRDefault="00524CD4" w:rsidP="00524CD4">
            <w:pPr>
              <w:spacing w:line="240" w:lineRule="auto"/>
              <w:ind w:firstLine="0"/>
              <w:jc w:val="left"/>
              <w:rPr>
                <w:sz w:val="24"/>
                <w:szCs w:val="24"/>
              </w:rPr>
            </w:pPr>
            <w:r w:rsidRPr="00504F28">
              <w:rPr>
                <w:sz w:val="24"/>
                <w:szCs w:val="24"/>
              </w:rPr>
              <w:t>Выкопка лопатой сеянцев, выборка, сортировка по стандарту, увязка в пучки, прикопка</w:t>
            </w:r>
          </w:p>
        </w:tc>
        <w:tc>
          <w:tcPr>
            <w:tcW w:w="1129" w:type="dxa"/>
            <w:vAlign w:val="center"/>
          </w:tcPr>
          <w:p w:rsidR="00524CD4" w:rsidRPr="00504F28" w:rsidRDefault="00524CD4" w:rsidP="00524CD4">
            <w:pPr>
              <w:spacing w:line="240" w:lineRule="auto"/>
              <w:ind w:firstLine="0"/>
              <w:jc w:val="center"/>
              <w:rPr>
                <w:sz w:val="24"/>
                <w:szCs w:val="24"/>
              </w:rPr>
            </w:pPr>
            <w:r w:rsidRPr="00504F28">
              <w:rPr>
                <w:sz w:val="24"/>
                <w:szCs w:val="24"/>
              </w:rPr>
              <w:t>тыс.шт.</w:t>
            </w:r>
          </w:p>
        </w:tc>
        <w:tc>
          <w:tcPr>
            <w:tcW w:w="1195" w:type="dxa"/>
            <w:vAlign w:val="center"/>
          </w:tcPr>
          <w:p w:rsidR="00524CD4" w:rsidRPr="00504F28" w:rsidRDefault="00524CD4" w:rsidP="00524CD4">
            <w:pPr>
              <w:spacing w:line="240" w:lineRule="auto"/>
              <w:ind w:firstLine="0"/>
              <w:jc w:val="center"/>
              <w:rPr>
                <w:sz w:val="24"/>
                <w:szCs w:val="24"/>
              </w:rPr>
            </w:pPr>
            <w:r w:rsidRPr="00504F28">
              <w:rPr>
                <w:sz w:val="24"/>
                <w:szCs w:val="24"/>
              </w:rPr>
              <w:t>3,3</w:t>
            </w:r>
          </w:p>
        </w:tc>
        <w:tc>
          <w:tcPr>
            <w:tcW w:w="1487" w:type="dxa"/>
            <w:vAlign w:val="center"/>
          </w:tcPr>
          <w:p w:rsidR="00524CD4" w:rsidRPr="00504F28" w:rsidRDefault="00524CD4" w:rsidP="00524CD4">
            <w:pPr>
              <w:spacing w:line="240" w:lineRule="auto"/>
              <w:ind w:firstLine="0"/>
              <w:jc w:val="center"/>
              <w:rPr>
                <w:sz w:val="24"/>
                <w:szCs w:val="24"/>
              </w:rPr>
            </w:pPr>
            <w:r w:rsidRPr="00504F28">
              <w:rPr>
                <w:sz w:val="24"/>
                <w:szCs w:val="24"/>
              </w:rPr>
              <w:t>0,76</w:t>
            </w:r>
          </w:p>
        </w:tc>
        <w:tc>
          <w:tcPr>
            <w:tcW w:w="1270" w:type="dxa"/>
            <w:vAlign w:val="center"/>
          </w:tcPr>
          <w:p w:rsidR="00524CD4" w:rsidRPr="00504F28" w:rsidRDefault="00524CD4" w:rsidP="00524CD4">
            <w:pPr>
              <w:spacing w:line="240" w:lineRule="auto"/>
              <w:ind w:firstLine="0"/>
              <w:jc w:val="center"/>
              <w:rPr>
                <w:sz w:val="24"/>
                <w:szCs w:val="24"/>
              </w:rPr>
            </w:pPr>
          </w:p>
        </w:tc>
      </w:tr>
      <w:tr w:rsidR="00524CD4" w:rsidRPr="00524CD4" w:rsidTr="00504F28">
        <w:trPr>
          <w:trHeight w:val="2828"/>
        </w:trPr>
        <w:tc>
          <w:tcPr>
            <w:tcW w:w="672" w:type="dxa"/>
            <w:vAlign w:val="center"/>
          </w:tcPr>
          <w:p w:rsidR="00524CD4" w:rsidRPr="00504F28" w:rsidRDefault="00524CD4" w:rsidP="00524CD4">
            <w:pPr>
              <w:spacing w:line="240" w:lineRule="auto"/>
              <w:ind w:firstLine="0"/>
              <w:jc w:val="center"/>
              <w:rPr>
                <w:sz w:val="24"/>
                <w:szCs w:val="24"/>
              </w:rPr>
            </w:pPr>
            <w:r w:rsidRPr="00504F28">
              <w:rPr>
                <w:sz w:val="24"/>
                <w:szCs w:val="24"/>
              </w:rPr>
              <w:t>2</w:t>
            </w:r>
          </w:p>
        </w:tc>
        <w:tc>
          <w:tcPr>
            <w:tcW w:w="4408" w:type="dxa"/>
            <w:vAlign w:val="center"/>
          </w:tcPr>
          <w:p w:rsidR="00524CD4" w:rsidRPr="00504F28" w:rsidRDefault="00524CD4" w:rsidP="00524CD4">
            <w:pPr>
              <w:spacing w:line="240" w:lineRule="auto"/>
              <w:ind w:firstLine="0"/>
              <w:jc w:val="left"/>
              <w:rPr>
                <w:sz w:val="24"/>
                <w:szCs w:val="24"/>
              </w:rPr>
            </w:pPr>
            <w:r w:rsidRPr="00504F28">
              <w:rPr>
                <w:sz w:val="24"/>
                <w:szCs w:val="24"/>
              </w:rPr>
              <w:t>Погрузка и разгрузка посадочного материала (выборка посадочного материала, связанного в пучки, из мест прикопки, укладка их в ящики или корзины, переноска ящиков или корзин к месту погрузки на расстояние до 15 м, погрузка груза на транспортное средство и увязка, развязывание груза, разгрузка и переноска посадочного материала к месту прикопки на расстояние до 15 м и  прикопка)</w:t>
            </w:r>
          </w:p>
        </w:tc>
        <w:tc>
          <w:tcPr>
            <w:tcW w:w="1129" w:type="dxa"/>
            <w:vAlign w:val="center"/>
          </w:tcPr>
          <w:p w:rsidR="00524CD4" w:rsidRPr="00504F28" w:rsidRDefault="00524CD4" w:rsidP="00524CD4">
            <w:pPr>
              <w:spacing w:line="240" w:lineRule="auto"/>
              <w:ind w:firstLine="0"/>
              <w:jc w:val="center"/>
              <w:rPr>
                <w:sz w:val="24"/>
                <w:szCs w:val="24"/>
              </w:rPr>
            </w:pPr>
            <w:r w:rsidRPr="00504F28">
              <w:rPr>
                <w:sz w:val="24"/>
                <w:szCs w:val="24"/>
              </w:rPr>
              <w:t xml:space="preserve"> тыс.шт.</w:t>
            </w:r>
          </w:p>
        </w:tc>
        <w:tc>
          <w:tcPr>
            <w:tcW w:w="1195" w:type="dxa"/>
            <w:vAlign w:val="center"/>
          </w:tcPr>
          <w:p w:rsidR="00524CD4" w:rsidRPr="00504F28" w:rsidRDefault="00524CD4" w:rsidP="00524CD4">
            <w:pPr>
              <w:spacing w:line="240" w:lineRule="auto"/>
              <w:ind w:firstLine="0"/>
              <w:jc w:val="center"/>
              <w:rPr>
                <w:sz w:val="24"/>
                <w:szCs w:val="24"/>
              </w:rPr>
            </w:pPr>
            <w:r w:rsidRPr="00504F28">
              <w:rPr>
                <w:sz w:val="24"/>
                <w:szCs w:val="24"/>
              </w:rPr>
              <w:t>59</w:t>
            </w:r>
          </w:p>
        </w:tc>
        <w:tc>
          <w:tcPr>
            <w:tcW w:w="1487" w:type="dxa"/>
            <w:vAlign w:val="center"/>
          </w:tcPr>
          <w:p w:rsidR="00524CD4" w:rsidRPr="00504F28" w:rsidRDefault="00524CD4" w:rsidP="00524CD4">
            <w:pPr>
              <w:spacing w:line="240" w:lineRule="auto"/>
              <w:ind w:firstLine="0"/>
              <w:jc w:val="center"/>
              <w:rPr>
                <w:sz w:val="24"/>
                <w:szCs w:val="24"/>
              </w:rPr>
            </w:pPr>
            <w:r w:rsidRPr="00504F28">
              <w:rPr>
                <w:sz w:val="24"/>
                <w:szCs w:val="24"/>
              </w:rPr>
              <w:t>0,04</w:t>
            </w:r>
          </w:p>
        </w:tc>
        <w:tc>
          <w:tcPr>
            <w:tcW w:w="1270" w:type="dxa"/>
            <w:vAlign w:val="center"/>
          </w:tcPr>
          <w:p w:rsidR="00524CD4" w:rsidRPr="00504F28" w:rsidRDefault="00524CD4" w:rsidP="00524CD4">
            <w:pPr>
              <w:spacing w:line="240" w:lineRule="auto"/>
              <w:ind w:firstLine="0"/>
              <w:jc w:val="center"/>
              <w:rPr>
                <w:sz w:val="24"/>
                <w:szCs w:val="24"/>
              </w:rPr>
            </w:pPr>
          </w:p>
        </w:tc>
      </w:tr>
      <w:tr w:rsidR="00524CD4" w:rsidRPr="00524CD4" w:rsidTr="00504F28">
        <w:trPr>
          <w:trHeight w:val="646"/>
        </w:trPr>
        <w:tc>
          <w:tcPr>
            <w:tcW w:w="672" w:type="dxa"/>
            <w:vAlign w:val="center"/>
          </w:tcPr>
          <w:p w:rsidR="00524CD4" w:rsidRPr="00504F28" w:rsidRDefault="00524CD4" w:rsidP="00524CD4">
            <w:pPr>
              <w:spacing w:line="240" w:lineRule="auto"/>
              <w:ind w:firstLine="0"/>
              <w:jc w:val="center"/>
              <w:rPr>
                <w:sz w:val="24"/>
                <w:szCs w:val="24"/>
              </w:rPr>
            </w:pPr>
            <w:r w:rsidRPr="00504F28">
              <w:rPr>
                <w:sz w:val="24"/>
                <w:szCs w:val="24"/>
              </w:rPr>
              <w:t>3</w:t>
            </w:r>
          </w:p>
        </w:tc>
        <w:tc>
          <w:tcPr>
            <w:tcW w:w="4408" w:type="dxa"/>
            <w:vAlign w:val="center"/>
          </w:tcPr>
          <w:p w:rsidR="00524CD4" w:rsidRPr="00504F28" w:rsidRDefault="00524CD4" w:rsidP="00524CD4">
            <w:pPr>
              <w:spacing w:line="240" w:lineRule="auto"/>
              <w:ind w:firstLine="0"/>
              <w:jc w:val="left"/>
              <w:rPr>
                <w:sz w:val="24"/>
                <w:szCs w:val="24"/>
              </w:rPr>
            </w:pPr>
            <w:r w:rsidRPr="00504F28">
              <w:rPr>
                <w:sz w:val="24"/>
                <w:szCs w:val="24"/>
              </w:rPr>
              <w:t>Разметка лесокультурной площади путем провешивания оси полос</w:t>
            </w:r>
          </w:p>
        </w:tc>
        <w:tc>
          <w:tcPr>
            <w:tcW w:w="1129" w:type="dxa"/>
            <w:vAlign w:val="center"/>
          </w:tcPr>
          <w:p w:rsidR="00524CD4" w:rsidRPr="00504F28" w:rsidRDefault="00524CD4" w:rsidP="00524CD4">
            <w:pPr>
              <w:spacing w:line="240" w:lineRule="auto"/>
              <w:ind w:firstLine="0"/>
              <w:jc w:val="center"/>
              <w:rPr>
                <w:sz w:val="24"/>
                <w:szCs w:val="24"/>
              </w:rPr>
            </w:pPr>
            <w:r w:rsidRPr="00504F28">
              <w:rPr>
                <w:sz w:val="24"/>
                <w:szCs w:val="24"/>
              </w:rPr>
              <w:t>км</w:t>
            </w:r>
          </w:p>
        </w:tc>
        <w:tc>
          <w:tcPr>
            <w:tcW w:w="1195" w:type="dxa"/>
            <w:vAlign w:val="center"/>
          </w:tcPr>
          <w:p w:rsidR="00524CD4" w:rsidRPr="00504F28" w:rsidRDefault="00524CD4" w:rsidP="00524CD4">
            <w:pPr>
              <w:spacing w:line="240" w:lineRule="auto"/>
              <w:ind w:firstLine="0"/>
              <w:jc w:val="center"/>
              <w:rPr>
                <w:sz w:val="24"/>
                <w:szCs w:val="24"/>
              </w:rPr>
            </w:pPr>
            <w:r w:rsidRPr="00504F28">
              <w:rPr>
                <w:sz w:val="24"/>
                <w:szCs w:val="24"/>
              </w:rPr>
              <w:t>4,9</w:t>
            </w:r>
          </w:p>
        </w:tc>
        <w:tc>
          <w:tcPr>
            <w:tcW w:w="1487" w:type="dxa"/>
            <w:vAlign w:val="center"/>
          </w:tcPr>
          <w:p w:rsidR="00524CD4" w:rsidRPr="00504F28" w:rsidRDefault="00524CD4" w:rsidP="00524CD4">
            <w:pPr>
              <w:spacing w:line="240" w:lineRule="auto"/>
              <w:ind w:firstLine="0"/>
              <w:jc w:val="center"/>
              <w:rPr>
                <w:sz w:val="24"/>
                <w:szCs w:val="24"/>
              </w:rPr>
            </w:pPr>
            <w:r w:rsidRPr="00504F28">
              <w:rPr>
                <w:sz w:val="24"/>
                <w:szCs w:val="24"/>
              </w:rPr>
              <w:t>0,68</w:t>
            </w:r>
          </w:p>
        </w:tc>
        <w:tc>
          <w:tcPr>
            <w:tcW w:w="1270" w:type="dxa"/>
            <w:vAlign w:val="center"/>
          </w:tcPr>
          <w:p w:rsidR="00524CD4" w:rsidRPr="00504F28" w:rsidRDefault="00524CD4" w:rsidP="00524CD4">
            <w:pPr>
              <w:spacing w:line="240" w:lineRule="auto"/>
              <w:ind w:firstLine="0"/>
              <w:jc w:val="center"/>
              <w:rPr>
                <w:sz w:val="24"/>
                <w:szCs w:val="24"/>
              </w:rPr>
            </w:pPr>
          </w:p>
        </w:tc>
      </w:tr>
      <w:tr w:rsidR="00524CD4" w:rsidRPr="00524CD4" w:rsidTr="00504F28">
        <w:trPr>
          <w:trHeight w:val="646"/>
        </w:trPr>
        <w:tc>
          <w:tcPr>
            <w:tcW w:w="672" w:type="dxa"/>
            <w:vAlign w:val="center"/>
          </w:tcPr>
          <w:p w:rsidR="00524CD4" w:rsidRPr="00504F28" w:rsidRDefault="00524CD4" w:rsidP="00524CD4">
            <w:pPr>
              <w:spacing w:line="240" w:lineRule="auto"/>
              <w:ind w:firstLine="0"/>
              <w:jc w:val="center"/>
              <w:rPr>
                <w:sz w:val="24"/>
                <w:szCs w:val="24"/>
              </w:rPr>
            </w:pPr>
            <w:r w:rsidRPr="00504F28">
              <w:rPr>
                <w:sz w:val="24"/>
                <w:szCs w:val="24"/>
              </w:rPr>
              <w:lastRenderedPageBreak/>
              <w:t>4</w:t>
            </w:r>
          </w:p>
        </w:tc>
        <w:tc>
          <w:tcPr>
            <w:tcW w:w="4408" w:type="dxa"/>
            <w:vAlign w:val="center"/>
          </w:tcPr>
          <w:p w:rsidR="00524CD4" w:rsidRPr="00504F28" w:rsidRDefault="00524CD4" w:rsidP="00524CD4">
            <w:pPr>
              <w:spacing w:line="240" w:lineRule="auto"/>
              <w:ind w:firstLine="0"/>
              <w:jc w:val="left"/>
              <w:rPr>
                <w:sz w:val="24"/>
                <w:szCs w:val="24"/>
              </w:rPr>
            </w:pPr>
            <w:r w:rsidRPr="00504F28">
              <w:rPr>
                <w:sz w:val="24"/>
                <w:szCs w:val="24"/>
              </w:rPr>
              <w:t>Посадка с подноской саженцев ели (2+2) или (2+3) в пласт или дно борозд</w:t>
            </w:r>
          </w:p>
        </w:tc>
        <w:tc>
          <w:tcPr>
            <w:tcW w:w="1129" w:type="dxa"/>
            <w:vAlign w:val="center"/>
          </w:tcPr>
          <w:p w:rsidR="00524CD4" w:rsidRPr="00504F28" w:rsidRDefault="00524CD4" w:rsidP="00524CD4">
            <w:pPr>
              <w:spacing w:line="240" w:lineRule="auto"/>
              <w:ind w:firstLine="0"/>
              <w:jc w:val="center"/>
              <w:rPr>
                <w:sz w:val="24"/>
                <w:szCs w:val="24"/>
              </w:rPr>
            </w:pPr>
            <w:r w:rsidRPr="00504F28">
              <w:rPr>
                <w:sz w:val="24"/>
                <w:szCs w:val="24"/>
              </w:rPr>
              <w:t>тыс.шт.</w:t>
            </w:r>
          </w:p>
        </w:tc>
        <w:tc>
          <w:tcPr>
            <w:tcW w:w="1195" w:type="dxa"/>
            <w:vAlign w:val="center"/>
          </w:tcPr>
          <w:p w:rsidR="00524CD4" w:rsidRPr="00504F28" w:rsidRDefault="00524CD4" w:rsidP="00524CD4">
            <w:pPr>
              <w:spacing w:line="240" w:lineRule="auto"/>
              <w:ind w:firstLine="0"/>
              <w:jc w:val="center"/>
              <w:rPr>
                <w:sz w:val="24"/>
                <w:szCs w:val="24"/>
              </w:rPr>
            </w:pPr>
            <w:r w:rsidRPr="00504F28">
              <w:rPr>
                <w:sz w:val="24"/>
                <w:szCs w:val="24"/>
              </w:rPr>
              <w:t>0,435</w:t>
            </w:r>
          </w:p>
        </w:tc>
        <w:tc>
          <w:tcPr>
            <w:tcW w:w="1487" w:type="dxa"/>
            <w:vAlign w:val="center"/>
          </w:tcPr>
          <w:p w:rsidR="00524CD4" w:rsidRPr="00504F28" w:rsidRDefault="00524CD4" w:rsidP="00524CD4">
            <w:pPr>
              <w:spacing w:line="240" w:lineRule="auto"/>
              <w:ind w:firstLine="0"/>
              <w:jc w:val="center"/>
              <w:rPr>
                <w:sz w:val="24"/>
                <w:szCs w:val="24"/>
              </w:rPr>
            </w:pPr>
            <w:r w:rsidRPr="00504F28">
              <w:rPr>
                <w:sz w:val="24"/>
                <w:szCs w:val="24"/>
              </w:rPr>
              <w:t>5,8</w:t>
            </w:r>
          </w:p>
        </w:tc>
        <w:tc>
          <w:tcPr>
            <w:tcW w:w="1270" w:type="dxa"/>
            <w:vAlign w:val="center"/>
          </w:tcPr>
          <w:p w:rsidR="00524CD4" w:rsidRPr="00504F28" w:rsidRDefault="00524CD4" w:rsidP="00524CD4">
            <w:pPr>
              <w:spacing w:line="240" w:lineRule="auto"/>
              <w:ind w:firstLine="0"/>
              <w:jc w:val="center"/>
              <w:rPr>
                <w:sz w:val="24"/>
                <w:szCs w:val="24"/>
              </w:rPr>
            </w:pPr>
          </w:p>
        </w:tc>
      </w:tr>
      <w:tr w:rsidR="00524CD4" w:rsidRPr="00524CD4" w:rsidTr="00504F28">
        <w:trPr>
          <w:trHeight w:val="590"/>
        </w:trPr>
        <w:tc>
          <w:tcPr>
            <w:tcW w:w="672" w:type="dxa"/>
            <w:vAlign w:val="center"/>
          </w:tcPr>
          <w:p w:rsidR="00524CD4" w:rsidRPr="00504F28" w:rsidRDefault="00524CD4" w:rsidP="00524CD4">
            <w:pPr>
              <w:spacing w:line="240" w:lineRule="auto"/>
              <w:ind w:firstLine="0"/>
              <w:jc w:val="center"/>
              <w:rPr>
                <w:sz w:val="24"/>
                <w:szCs w:val="24"/>
              </w:rPr>
            </w:pPr>
            <w:r w:rsidRPr="00504F28">
              <w:rPr>
                <w:sz w:val="24"/>
                <w:szCs w:val="24"/>
              </w:rPr>
              <w:t>5</w:t>
            </w:r>
          </w:p>
        </w:tc>
        <w:tc>
          <w:tcPr>
            <w:tcW w:w="4408" w:type="dxa"/>
            <w:vAlign w:val="center"/>
          </w:tcPr>
          <w:p w:rsidR="00524CD4" w:rsidRPr="00504F28" w:rsidRDefault="00524CD4" w:rsidP="00524CD4">
            <w:pPr>
              <w:spacing w:line="240" w:lineRule="auto"/>
              <w:ind w:firstLine="0"/>
              <w:jc w:val="left"/>
              <w:rPr>
                <w:sz w:val="24"/>
                <w:szCs w:val="24"/>
              </w:rPr>
            </w:pPr>
            <w:r w:rsidRPr="00504F28">
              <w:rPr>
                <w:sz w:val="24"/>
                <w:szCs w:val="24"/>
              </w:rPr>
              <w:t>Изготовление из растущего леса и постановка деляночных столбов</w:t>
            </w:r>
          </w:p>
        </w:tc>
        <w:tc>
          <w:tcPr>
            <w:tcW w:w="1129" w:type="dxa"/>
            <w:vAlign w:val="center"/>
          </w:tcPr>
          <w:p w:rsidR="00524CD4" w:rsidRPr="00504F28" w:rsidRDefault="00524CD4" w:rsidP="00524CD4">
            <w:pPr>
              <w:spacing w:line="240" w:lineRule="auto"/>
              <w:ind w:firstLine="0"/>
              <w:jc w:val="center"/>
              <w:rPr>
                <w:sz w:val="24"/>
                <w:szCs w:val="24"/>
              </w:rPr>
            </w:pPr>
            <w:r w:rsidRPr="00504F28">
              <w:rPr>
                <w:sz w:val="24"/>
                <w:szCs w:val="24"/>
              </w:rPr>
              <w:t>шт.</w:t>
            </w:r>
          </w:p>
        </w:tc>
        <w:tc>
          <w:tcPr>
            <w:tcW w:w="1195" w:type="dxa"/>
            <w:vAlign w:val="center"/>
          </w:tcPr>
          <w:p w:rsidR="00524CD4" w:rsidRPr="00504F28" w:rsidRDefault="00524CD4" w:rsidP="00524CD4">
            <w:pPr>
              <w:spacing w:line="240" w:lineRule="auto"/>
              <w:ind w:firstLine="0"/>
              <w:jc w:val="center"/>
              <w:rPr>
                <w:sz w:val="24"/>
                <w:szCs w:val="24"/>
              </w:rPr>
            </w:pPr>
            <w:r w:rsidRPr="00504F28">
              <w:rPr>
                <w:sz w:val="24"/>
                <w:szCs w:val="24"/>
              </w:rPr>
              <w:t>7,50</w:t>
            </w:r>
          </w:p>
        </w:tc>
        <w:tc>
          <w:tcPr>
            <w:tcW w:w="1487" w:type="dxa"/>
            <w:vAlign w:val="center"/>
          </w:tcPr>
          <w:p w:rsidR="00524CD4" w:rsidRPr="00504F28" w:rsidRDefault="00524CD4" w:rsidP="00524CD4">
            <w:pPr>
              <w:spacing w:line="240" w:lineRule="auto"/>
              <w:ind w:firstLine="0"/>
              <w:jc w:val="center"/>
              <w:rPr>
                <w:sz w:val="24"/>
                <w:szCs w:val="24"/>
              </w:rPr>
            </w:pPr>
            <w:r w:rsidRPr="00504F28">
              <w:rPr>
                <w:sz w:val="24"/>
                <w:szCs w:val="24"/>
              </w:rPr>
              <w:t>0,53</w:t>
            </w:r>
          </w:p>
        </w:tc>
        <w:tc>
          <w:tcPr>
            <w:tcW w:w="1270" w:type="dxa"/>
            <w:vAlign w:val="center"/>
          </w:tcPr>
          <w:p w:rsidR="00524CD4" w:rsidRPr="00504F28" w:rsidRDefault="00524CD4" w:rsidP="00524CD4">
            <w:pPr>
              <w:spacing w:line="240" w:lineRule="auto"/>
              <w:ind w:firstLine="0"/>
              <w:jc w:val="center"/>
              <w:rPr>
                <w:sz w:val="24"/>
                <w:szCs w:val="24"/>
              </w:rPr>
            </w:pPr>
            <w:r w:rsidRPr="00504F28">
              <w:rPr>
                <w:sz w:val="24"/>
                <w:szCs w:val="24"/>
              </w:rPr>
              <w:t>0,53</w:t>
            </w:r>
          </w:p>
        </w:tc>
      </w:tr>
      <w:tr w:rsidR="00524CD4" w:rsidRPr="00524CD4" w:rsidTr="00504F28">
        <w:trPr>
          <w:trHeight w:val="79"/>
        </w:trPr>
        <w:tc>
          <w:tcPr>
            <w:tcW w:w="672" w:type="dxa"/>
            <w:vAlign w:val="center"/>
          </w:tcPr>
          <w:p w:rsidR="00524CD4" w:rsidRPr="00504F28" w:rsidRDefault="00524CD4" w:rsidP="00524CD4">
            <w:pPr>
              <w:spacing w:line="240" w:lineRule="auto"/>
              <w:ind w:firstLine="0"/>
              <w:jc w:val="center"/>
              <w:rPr>
                <w:sz w:val="24"/>
                <w:szCs w:val="24"/>
              </w:rPr>
            </w:pPr>
            <w:r w:rsidRPr="00504F28">
              <w:rPr>
                <w:sz w:val="24"/>
                <w:szCs w:val="24"/>
              </w:rPr>
              <w:t>6</w:t>
            </w:r>
          </w:p>
        </w:tc>
        <w:tc>
          <w:tcPr>
            <w:tcW w:w="4408" w:type="dxa"/>
            <w:vAlign w:val="center"/>
          </w:tcPr>
          <w:p w:rsidR="00524CD4" w:rsidRPr="00504F28" w:rsidRDefault="00524CD4" w:rsidP="00524CD4">
            <w:pPr>
              <w:spacing w:line="240" w:lineRule="auto"/>
              <w:ind w:firstLine="0"/>
              <w:jc w:val="left"/>
              <w:rPr>
                <w:sz w:val="24"/>
                <w:szCs w:val="24"/>
              </w:rPr>
            </w:pPr>
            <w:r w:rsidRPr="00504F28">
              <w:rPr>
                <w:sz w:val="24"/>
                <w:szCs w:val="24"/>
              </w:rPr>
              <w:t>Доставка рабочих и посадочного материала</w:t>
            </w:r>
          </w:p>
        </w:tc>
        <w:tc>
          <w:tcPr>
            <w:tcW w:w="1129" w:type="dxa"/>
            <w:vAlign w:val="center"/>
          </w:tcPr>
          <w:p w:rsidR="00524CD4" w:rsidRPr="00504F28" w:rsidRDefault="00524CD4" w:rsidP="00524CD4">
            <w:pPr>
              <w:spacing w:line="240" w:lineRule="auto"/>
              <w:ind w:firstLine="0"/>
              <w:jc w:val="center"/>
              <w:rPr>
                <w:sz w:val="24"/>
                <w:szCs w:val="24"/>
              </w:rPr>
            </w:pPr>
            <w:r w:rsidRPr="00504F28">
              <w:rPr>
                <w:sz w:val="24"/>
                <w:szCs w:val="24"/>
              </w:rPr>
              <w:t>км</w:t>
            </w:r>
          </w:p>
        </w:tc>
        <w:tc>
          <w:tcPr>
            <w:tcW w:w="1195" w:type="dxa"/>
            <w:vAlign w:val="center"/>
          </w:tcPr>
          <w:p w:rsidR="00524CD4" w:rsidRPr="00504F28" w:rsidRDefault="00524CD4" w:rsidP="00524CD4">
            <w:pPr>
              <w:spacing w:line="240" w:lineRule="auto"/>
              <w:ind w:firstLine="0"/>
              <w:jc w:val="center"/>
              <w:rPr>
                <w:sz w:val="24"/>
                <w:szCs w:val="24"/>
              </w:rPr>
            </w:pPr>
          </w:p>
        </w:tc>
        <w:tc>
          <w:tcPr>
            <w:tcW w:w="1487" w:type="dxa"/>
            <w:vAlign w:val="center"/>
          </w:tcPr>
          <w:p w:rsidR="00524CD4" w:rsidRPr="00504F28" w:rsidRDefault="00524CD4" w:rsidP="00524CD4">
            <w:pPr>
              <w:spacing w:line="240" w:lineRule="auto"/>
              <w:ind w:firstLine="0"/>
              <w:jc w:val="center"/>
              <w:rPr>
                <w:sz w:val="24"/>
                <w:szCs w:val="24"/>
              </w:rPr>
            </w:pPr>
            <w:r w:rsidRPr="00504F28">
              <w:rPr>
                <w:sz w:val="24"/>
                <w:szCs w:val="24"/>
              </w:rPr>
              <w:t>1,55</w:t>
            </w:r>
          </w:p>
        </w:tc>
        <w:tc>
          <w:tcPr>
            <w:tcW w:w="1270" w:type="dxa"/>
            <w:vAlign w:val="center"/>
          </w:tcPr>
          <w:p w:rsidR="00524CD4" w:rsidRPr="00504F28" w:rsidRDefault="00524CD4" w:rsidP="00524CD4">
            <w:pPr>
              <w:spacing w:line="240" w:lineRule="auto"/>
              <w:ind w:firstLine="0"/>
              <w:jc w:val="center"/>
              <w:rPr>
                <w:sz w:val="24"/>
                <w:szCs w:val="24"/>
              </w:rPr>
            </w:pPr>
            <w:r w:rsidRPr="00504F28">
              <w:rPr>
                <w:sz w:val="24"/>
                <w:szCs w:val="24"/>
              </w:rPr>
              <w:t>1,55</w:t>
            </w:r>
          </w:p>
        </w:tc>
      </w:tr>
      <w:tr w:rsidR="00524CD4" w:rsidRPr="00524CD4" w:rsidTr="00504F28">
        <w:trPr>
          <w:trHeight w:val="79"/>
        </w:trPr>
        <w:tc>
          <w:tcPr>
            <w:tcW w:w="672" w:type="dxa"/>
            <w:vAlign w:val="center"/>
          </w:tcPr>
          <w:p w:rsidR="00524CD4" w:rsidRPr="00504F28" w:rsidRDefault="00524CD4" w:rsidP="00524CD4">
            <w:pPr>
              <w:spacing w:line="240" w:lineRule="auto"/>
              <w:ind w:firstLine="0"/>
              <w:jc w:val="center"/>
              <w:rPr>
                <w:sz w:val="24"/>
                <w:szCs w:val="24"/>
              </w:rPr>
            </w:pPr>
          </w:p>
        </w:tc>
        <w:tc>
          <w:tcPr>
            <w:tcW w:w="4408" w:type="dxa"/>
            <w:vAlign w:val="center"/>
          </w:tcPr>
          <w:p w:rsidR="00524CD4" w:rsidRPr="00504F28" w:rsidRDefault="00524CD4" w:rsidP="00524CD4">
            <w:pPr>
              <w:spacing w:line="240" w:lineRule="auto"/>
              <w:ind w:firstLine="0"/>
              <w:jc w:val="center"/>
              <w:rPr>
                <w:b/>
                <w:sz w:val="24"/>
                <w:szCs w:val="24"/>
              </w:rPr>
            </w:pPr>
            <w:r w:rsidRPr="00504F28">
              <w:rPr>
                <w:b/>
                <w:sz w:val="24"/>
                <w:szCs w:val="24"/>
              </w:rPr>
              <w:t>Итого</w:t>
            </w:r>
          </w:p>
        </w:tc>
        <w:tc>
          <w:tcPr>
            <w:tcW w:w="1129" w:type="dxa"/>
            <w:vAlign w:val="center"/>
          </w:tcPr>
          <w:p w:rsidR="00524CD4" w:rsidRPr="00504F28" w:rsidRDefault="00524CD4" w:rsidP="00524CD4">
            <w:pPr>
              <w:spacing w:line="240" w:lineRule="auto"/>
              <w:ind w:firstLine="0"/>
              <w:jc w:val="center"/>
              <w:rPr>
                <w:sz w:val="24"/>
                <w:szCs w:val="24"/>
              </w:rPr>
            </w:pPr>
          </w:p>
        </w:tc>
        <w:tc>
          <w:tcPr>
            <w:tcW w:w="1195" w:type="dxa"/>
            <w:vAlign w:val="center"/>
          </w:tcPr>
          <w:p w:rsidR="00524CD4" w:rsidRPr="00504F28" w:rsidRDefault="00524CD4" w:rsidP="00524CD4">
            <w:pPr>
              <w:spacing w:line="240" w:lineRule="auto"/>
              <w:ind w:firstLine="0"/>
              <w:jc w:val="center"/>
              <w:rPr>
                <w:sz w:val="24"/>
                <w:szCs w:val="24"/>
              </w:rPr>
            </w:pPr>
          </w:p>
        </w:tc>
        <w:tc>
          <w:tcPr>
            <w:tcW w:w="1487" w:type="dxa"/>
            <w:vAlign w:val="center"/>
          </w:tcPr>
          <w:p w:rsidR="00524CD4" w:rsidRPr="00504F28" w:rsidRDefault="00524CD4" w:rsidP="00524CD4">
            <w:pPr>
              <w:spacing w:line="240" w:lineRule="auto"/>
              <w:ind w:firstLine="0"/>
              <w:jc w:val="center"/>
              <w:rPr>
                <w:b/>
                <w:sz w:val="24"/>
                <w:szCs w:val="24"/>
              </w:rPr>
            </w:pPr>
            <w:r w:rsidRPr="00504F28">
              <w:rPr>
                <w:b/>
                <w:sz w:val="24"/>
                <w:szCs w:val="24"/>
              </w:rPr>
              <w:t>9,31</w:t>
            </w:r>
          </w:p>
        </w:tc>
        <w:tc>
          <w:tcPr>
            <w:tcW w:w="1270" w:type="dxa"/>
            <w:vAlign w:val="center"/>
          </w:tcPr>
          <w:p w:rsidR="00524CD4" w:rsidRPr="00504F28" w:rsidRDefault="00524CD4" w:rsidP="00524CD4">
            <w:pPr>
              <w:spacing w:line="240" w:lineRule="auto"/>
              <w:ind w:firstLine="0"/>
              <w:jc w:val="center"/>
              <w:rPr>
                <w:b/>
                <w:sz w:val="24"/>
                <w:szCs w:val="24"/>
              </w:rPr>
            </w:pPr>
            <w:r w:rsidRPr="00504F28">
              <w:rPr>
                <w:b/>
                <w:sz w:val="24"/>
                <w:szCs w:val="24"/>
              </w:rPr>
              <w:t>2,08</w:t>
            </w:r>
          </w:p>
        </w:tc>
      </w:tr>
    </w:tbl>
    <w:p w:rsidR="00524CD4" w:rsidRPr="00524CD4" w:rsidRDefault="00524CD4" w:rsidP="00524CD4">
      <w:pPr>
        <w:spacing w:line="240" w:lineRule="auto"/>
        <w:ind w:left="720" w:right="-428" w:firstLine="0"/>
        <w:contextualSpacing/>
        <w:jc w:val="left"/>
        <w:rPr>
          <w:rFonts w:eastAsia="Calibri"/>
          <w:b/>
          <w:szCs w:val="28"/>
          <w:lang w:eastAsia="en-US"/>
        </w:rPr>
      </w:pPr>
    </w:p>
    <w:p w:rsidR="00524CD4" w:rsidRPr="00524CD4" w:rsidRDefault="00524CD4" w:rsidP="00524CD4">
      <w:pPr>
        <w:keepNext/>
        <w:spacing w:line="240" w:lineRule="auto"/>
        <w:ind w:firstLine="0"/>
        <w:contextualSpacing/>
        <w:jc w:val="right"/>
        <w:rPr>
          <w:rFonts w:eastAsia="Calibri"/>
          <w:szCs w:val="28"/>
          <w:lang w:eastAsia="en-US"/>
        </w:rPr>
      </w:pPr>
      <w:r w:rsidRPr="00524CD4">
        <w:rPr>
          <w:rFonts w:eastAsia="Calibri"/>
          <w:szCs w:val="28"/>
          <w:lang w:eastAsia="en-US"/>
        </w:rPr>
        <w:t>Таблица 3</w:t>
      </w:r>
    </w:p>
    <w:tbl>
      <w:tblPr>
        <w:tblW w:w="0" w:type="auto"/>
        <w:jc w:val="right"/>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5717"/>
        <w:gridCol w:w="3463"/>
      </w:tblGrid>
      <w:tr w:rsidR="00524CD4" w:rsidRPr="00524CD4" w:rsidTr="001C4B96">
        <w:trPr>
          <w:trHeight w:val="396"/>
          <w:tblHeader/>
          <w:jc w:val="right"/>
        </w:trPr>
        <w:tc>
          <w:tcPr>
            <w:tcW w:w="1099" w:type="dxa"/>
            <w:vAlign w:val="center"/>
          </w:tcPr>
          <w:p w:rsidR="00524CD4" w:rsidRPr="00524CD4" w:rsidRDefault="00524CD4" w:rsidP="00524CD4">
            <w:pPr>
              <w:keepNext/>
              <w:spacing w:line="240" w:lineRule="auto"/>
              <w:ind w:firstLine="0"/>
              <w:contextualSpacing/>
              <w:jc w:val="center"/>
              <w:rPr>
                <w:rFonts w:eastAsia="Calibri"/>
                <w:sz w:val="24"/>
                <w:szCs w:val="24"/>
                <w:lang w:eastAsia="en-US"/>
              </w:rPr>
            </w:pPr>
            <w:r w:rsidRPr="00524CD4">
              <w:rPr>
                <w:rFonts w:eastAsia="Calibri"/>
                <w:sz w:val="24"/>
                <w:szCs w:val="24"/>
                <w:lang w:eastAsia="en-US"/>
              </w:rPr>
              <w:t>№ п.п.</w:t>
            </w:r>
          </w:p>
        </w:tc>
        <w:tc>
          <w:tcPr>
            <w:tcW w:w="5717" w:type="dxa"/>
            <w:vAlign w:val="center"/>
          </w:tcPr>
          <w:p w:rsidR="00524CD4" w:rsidRPr="00524CD4" w:rsidRDefault="00524CD4" w:rsidP="00524CD4">
            <w:pPr>
              <w:keepNext/>
              <w:spacing w:line="240" w:lineRule="auto"/>
              <w:ind w:firstLine="0"/>
              <w:contextualSpacing/>
              <w:jc w:val="center"/>
              <w:rPr>
                <w:rFonts w:eastAsia="Calibri"/>
                <w:sz w:val="24"/>
                <w:szCs w:val="24"/>
                <w:lang w:eastAsia="en-US"/>
              </w:rPr>
            </w:pPr>
            <w:r w:rsidRPr="00524CD4">
              <w:rPr>
                <w:rFonts w:eastAsia="Calibri"/>
                <w:sz w:val="24"/>
                <w:szCs w:val="24"/>
                <w:lang w:eastAsia="en-US"/>
              </w:rPr>
              <w:t>Показатели</w:t>
            </w:r>
          </w:p>
        </w:tc>
        <w:tc>
          <w:tcPr>
            <w:tcW w:w="3463" w:type="dxa"/>
            <w:vAlign w:val="center"/>
          </w:tcPr>
          <w:p w:rsidR="00524CD4" w:rsidRPr="00524CD4" w:rsidRDefault="00524CD4" w:rsidP="001C4B96">
            <w:pPr>
              <w:keepNext/>
              <w:spacing w:line="240" w:lineRule="auto"/>
              <w:ind w:firstLine="0"/>
              <w:contextualSpacing/>
              <w:jc w:val="center"/>
              <w:rPr>
                <w:rFonts w:eastAsia="Calibri"/>
                <w:sz w:val="24"/>
                <w:szCs w:val="24"/>
                <w:lang w:eastAsia="en-US"/>
              </w:rPr>
            </w:pPr>
            <w:r w:rsidRPr="00524CD4">
              <w:rPr>
                <w:rFonts w:eastAsia="Calibri"/>
                <w:sz w:val="24"/>
                <w:szCs w:val="24"/>
                <w:lang w:eastAsia="en-US"/>
              </w:rPr>
              <w:t>Базовые условия</w:t>
            </w:r>
          </w:p>
        </w:tc>
      </w:tr>
      <w:tr w:rsidR="00524CD4" w:rsidRPr="00524CD4" w:rsidTr="001C4B96">
        <w:trPr>
          <w:cantSplit/>
          <w:trHeight w:hRule="exact" w:val="277"/>
          <w:jc w:val="right"/>
        </w:trPr>
        <w:tc>
          <w:tcPr>
            <w:tcW w:w="1099" w:type="dxa"/>
            <w:vAlign w:val="center"/>
          </w:tcPr>
          <w:p w:rsidR="00524CD4" w:rsidRPr="00504F28" w:rsidRDefault="00524CD4" w:rsidP="00524CD4">
            <w:pPr>
              <w:keepNext/>
              <w:spacing w:line="240" w:lineRule="auto"/>
              <w:ind w:firstLine="0"/>
              <w:contextualSpacing/>
              <w:jc w:val="center"/>
              <w:rPr>
                <w:rFonts w:eastAsia="Calibri"/>
                <w:sz w:val="24"/>
                <w:szCs w:val="24"/>
                <w:lang w:eastAsia="en-US"/>
              </w:rPr>
            </w:pPr>
            <w:r w:rsidRPr="00504F28">
              <w:rPr>
                <w:rFonts w:eastAsia="Calibri"/>
                <w:sz w:val="24"/>
                <w:szCs w:val="24"/>
                <w:lang w:eastAsia="en-US"/>
              </w:rPr>
              <w:t>1</w:t>
            </w:r>
          </w:p>
        </w:tc>
        <w:tc>
          <w:tcPr>
            <w:tcW w:w="5717" w:type="dxa"/>
            <w:vAlign w:val="center"/>
          </w:tcPr>
          <w:p w:rsidR="00524CD4" w:rsidRPr="00504F28" w:rsidRDefault="00524CD4" w:rsidP="00524CD4">
            <w:pPr>
              <w:keepNext/>
              <w:spacing w:line="240" w:lineRule="auto"/>
              <w:ind w:firstLine="0"/>
              <w:contextualSpacing/>
              <w:rPr>
                <w:rFonts w:eastAsia="Calibri"/>
                <w:sz w:val="24"/>
                <w:szCs w:val="24"/>
                <w:lang w:eastAsia="en-US"/>
              </w:rPr>
            </w:pPr>
            <w:r w:rsidRPr="00504F28">
              <w:rPr>
                <w:rFonts w:eastAsia="Calibri"/>
                <w:sz w:val="24"/>
                <w:szCs w:val="24"/>
                <w:lang w:eastAsia="en-US"/>
              </w:rPr>
              <w:t>Условия</w:t>
            </w:r>
          </w:p>
        </w:tc>
        <w:tc>
          <w:tcPr>
            <w:tcW w:w="3463" w:type="dxa"/>
            <w:vAlign w:val="center"/>
          </w:tcPr>
          <w:p w:rsidR="00524CD4" w:rsidRPr="00504F28" w:rsidRDefault="00524CD4" w:rsidP="00524CD4">
            <w:pPr>
              <w:keepNext/>
              <w:spacing w:line="240" w:lineRule="auto"/>
              <w:ind w:firstLine="0"/>
              <w:contextualSpacing/>
              <w:jc w:val="center"/>
              <w:rPr>
                <w:rFonts w:eastAsia="Calibri"/>
                <w:sz w:val="24"/>
                <w:szCs w:val="24"/>
                <w:lang w:eastAsia="en-US"/>
              </w:rPr>
            </w:pPr>
            <w:r w:rsidRPr="00504F28">
              <w:rPr>
                <w:rFonts w:eastAsia="Calibri"/>
                <w:sz w:val="24"/>
                <w:szCs w:val="24"/>
                <w:lang w:eastAsia="en-US"/>
              </w:rPr>
              <w:t>летние</w:t>
            </w:r>
          </w:p>
        </w:tc>
      </w:tr>
      <w:tr w:rsidR="00524CD4" w:rsidRPr="00524CD4" w:rsidTr="001C4B96">
        <w:trPr>
          <w:cantSplit/>
          <w:trHeight w:hRule="exact" w:val="277"/>
          <w:jc w:val="right"/>
        </w:trPr>
        <w:tc>
          <w:tcPr>
            <w:tcW w:w="1099" w:type="dxa"/>
            <w:vAlign w:val="center"/>
          </w:tcPr>
          <w:p w:rsidR="00524CD4" w:rsidRPr="00504F28" w:rsidRDefault="00524CD4" w:rsidP="00524CD4">
            <w:pPr>
              <w:spacing w:line="240" w:lineRule="auto"/>
              <w:ind w:firstLine="0"/>
              <w:contextualSpacing/>
              <w:jc w:val="center"/>
              <w:rPr>
                <w:rFonts w:eastAsia="Calibri"/>
                <w:sz w:val="24"/>
                <w:szCs w:val="24"/>
                <w:lang w:eastAsia="en-US"/>
              </w:rPr>
            </w:pPr>
            <w:r w:rsidRPr="00504F28">
              <w:rPr>
                <w:rFonts w:eastAsia="Calibri"/>
                <w:sz w:val="24"/>
                <w:szCs w:val="24"/>
                <w:lang w:eastAsia="en-US"/>
              </w:rPr>
              <w:t>2</w:t>
            </w:r>
          </w:p>
        </w:tc>
        <w:tc>
          <w:tcPr>
            <w:tcW w:w="5717" w:type="dxa"/>
            <w:vAlign w:val="center"/>
          </w:tcPr>
          <w:p w:rsidR="00524CD4" w:rsidRPr="00504F28" w:rsidRDefault="00524CD4" w:rsidP="00524CD4">
            <w:pPr>
              <w:spacing w:line="240" w:lineRule="auto"/>
              <w:ind w:firstLine="0"/>
              <w:contextualSpacing/>
              <w:rPr>
                <w:rFonts w:eastAsia="Calibri"/>
                <w:sz w:val="24"/>
                <w:szCs w:val="24"/>
                <w:lang w:eastAsia="en-US"/>
              </w:rPr>
            </w:pPr>
            <w:r w:rsidRPr="00504F28">
              <w:rPr>
                <w:rFonts w:eastAsia="Calibri"/>
                <w:sz w:val="24"/>
                <w:szCs w:val="24"/>
                <w:lang w:eastAsia="en-US"/>
              </w:rPr>
              <w:t>Рельеф</w:t>
            </w:r>
          </w:p>
        </w:tc>
        <w:tc>
          <w:tcPr>
            <w:tcW w:w="3463" w:type="dxa"/>
            <w:vAlign w:val="center"/>
          </w:tcPr>
          <w:p w:rsidR="00524CD4" w:rsidRPr="00504F28" w:rsidRDefault="00524CD4" w:rsidP="00524CD4">
            <w:pPr>
              <w:spacing w:line="240" w:lineRule="auto"/>
              <w:ind w:firstLine="0"/>
              <w:contextualSpacing/>
              <w:jc w:val="center"/>
              <w:rPr>
                <w:rFonts w:eastAsia="Calibri"/>
                <w:sz w:val="24"/>
                <w:szCs w:val="24"/>
                <w:lang w:eastAsia="en-US"/>
              </w:rPr>
            </w:pPr>
            <w:r w:rsidRPr="00504F28">
              <w:rPr>
                <w:rFonts w:eastAsia="Calibri"/>
                <w:sz w:val="24"/>
                <w:szCs w:val="24"/>
                <w:lang w:eastAsia="en-US"/>
              </w:rPr>
              <w:t>равнинный</w:t>
            </w:r>
          </w:p>
        </w:tc>
      </w:tr>
      <w:tr w:rsidR="00524CD4" w:rsidRPr="00524CD4" w:rsidTr="001C4B96">
        <w:trPr>
          <w:cantSplit/>
          <w:trHeight w:hRule="exact" w:val="557"/>
          <w:jc w:val="right"/>
        </w:trPr>
        <w:tc>
          <w:tcPr>
            <w:tcW w:w="1099" w:type="dxa"/>
            <w:vAlign w:val="center"/>
          </w:tcPr>
          <w:p w:rsidR="00524CD4" w:rsidRPr="00504F28" w:rsidRDefault="00524CD4" w:rsidP="00524CD4">
            <w:pPr>
              <w:spacing w:line="240" w:lineRule="auto"/>
              <w:ind w:firstLine="0"/>
              <w:contextualSpacing/>
              <w:jc w:val="center"/>
              <w:rPr>
                <w:rFonts w:eastAsia="Calibri"/>
                <w:sz w:val="24"/>
                <w:szCs w:val="24"/>
                <w:lang w:eastAsia="en-US"/>
              </w:rPr>
            </w:pPr>
            <w:r w:rsidRPr="00504F28">
              <w:rPr>
                <w:rFonts w:eastAsia="Calibri"/>
                <w:sz w:val="24"/>
                <w:szCs w:val="24"/>
                <w:lang w:eastAsia="en-US"/>
              </w:rPr>
              <w:t>3</w:t>
            </w:r>
          </w:p>
        </w:tc>
        <w:tc>
          <w:tcPr>
            <w:tcW w:w="5717" w:type="dxa"/>
            <w:vAlign w:val="center"/>
          </w:tcPr>
          <w:p w:rsidR="00524CD4" w:rsidRPr="00504F28" w:rsidRDefault="00524CD4" w:rsidP="00524CD4">
            <w:pPr>
              <w:spacing w:line="240" w:lineRule="auto"/>
              <w:ind w:firstLine="0"/>
              <w:contextualSpacing/>
              <w:jc w:val="left"/>
              <w:rPr>
                <w:rFonts w:eastAsia="Calibri"/>
                <w:sz w:val="24"/>
                <w:szCs w:val="24"/>
                <w:lang w:eastAsia="en-US"/>
              </w:rPr>
            </w:pPr>
            <w:r w:rsidRPr="00504F28">
              <w:rPr>
                <w:rFonts w:eastAsia="Calibri"/>
                <w:sz w:val="24"/>
                <w:szCs w:val="24"/>
                <w:lang w:eastAsia="en-US"/>
              </w:rPr>
              <w:t>Почва</w:t>
            </w:r>
          </w:p>
        </w:tc>
        <w:tc>
          <w:tcPr>
            <w:tcW w:w="3463" w:type="dxa"/>
            <w:vAlign w:val="center"/>
          </w:tcPr>
          <w:p w:rsidR="00524CD4" w:rsidRPr="00504F28" w:rsidRDefault="00524CD4" w:rsidP="00524CD4">
            <w:pPr>
              <w:spacing w:line="240" w:lineRule="auto"/>
              <w:ind w:firstLine="0"/>
              <w:contextualSpacing/>
              <w:jc w:val="center"/>
              <w:rPr>
                <w:rFonts w:eastAsia="Calibri"/>
                <w:sz w:val="24"/>
                <w:szCs w:val="24"/>
                <w:lang w:eastAsia="en-US"/>
              </w:rPr>
            </w:pPr>
            <w:r w:rsidRPr="00504F28">
              <w:rPr>
                <w:rFonts w:eastAsia="Calibri"/>
                <w:sz w:val="24"/>
                <w:szCs w:val="24"/>
                <w:lang w:eastAsia="en-US"/>
              </w:rPr>
              <w:t>серая лесная и дерново-подзолистая (тяжелая)</w:t>
            </w:r>
          </w:p>
        </w:tc>
      </w:tr>
      <w:tr w:rsidR="00524CD4" w:rsidRPr="00524CD4" w:rsidTr="001C4B96">
        <w:trPr>
          <w:cantSplit/>
          <w:trHeight w:hRule="exact" w:val="277"/>
          <w:jc w:val="right"/>
        </w:trPr>
        <w:tc>
          <w:tcPr>
            <w:tcW w:w="1099" w:type="dxa"/>
            <w:vAlign w:val="center"/>
          </w:tcPr>
          <w:p w:rsidR="00524CD4" w:rsidRPr="00504F28" w:rsidRDefault="00524CD4" w:rsidP="00524CD4">
            <w:pPr>
              <w:spacing w:line="240" w:lineRule="auto"/>
              <w:ind w:firstLine="0"/>
              <w:contextualSpacing/>
              <w:jc w:val="center"/>
              <w:rPr>
                <w:rFonts w:eastAsia="Calibri"/>
                <w:sz w:val="24"/>
                <w:szCs w:val="24"/>
                <w:lang w:eastAsia="en-US"/>
              </w:rPr>
            </w:pPr>
            <w:r w:rsidRPr="00504F28">
              <w:rPr>
                <w:rFonts w:eastAsia="Calibri"/>
                <w:sz w:val="24"/>
                <w:szCs w:val="24"/>
                <w:lang w:eastAsia="en-US"/>
              </w:rPr>
              <w:t>4</w:t>
            </w:r>
          </w:p>
        </w:tc>
        <w:tc>
          <w:tcPr>
            <w:tcW w:w="5717" w:type="dxa"/>
            <w:vAlign w:val="center"/>
          </w:tcPr>
          <w:p w:rsidR="00524CD4" w:rsidRPr="00504F28" w:rsidRDefault="00524CD4" w:rsidP="00524CD4">
            <w:pPr>
              <w:spacing w:line="240" w:lineRule="auto"/>
              <w:ind w:firstLine="0"/>
              <w:contextualSpacing/>
              <w:jc w:val="left"/>
              <w:rPr>
                <w:rFonts w:eastAsia="Calibri"/>
                <w:sz w:val="24"/>
                <w:szCs w:val="24"/>
                <w:lang w:eastAsia="en-US"/>
              </w:rPr>
            </w:pPr>
            <w:r w:rsidRPr="00504F28">
              <w:rPr>
                <w:rFonts w:eastAsia="Calibri"/>
                <w:sz w:val="24"/>
                <w:szCs w:val="24"/>
                <w:lang w:eastAsia="en-US"/>
              </w:rPr>
              <w:t>Схема посадки</w:t>
            </w:r>
          </w:p>
        </w:tc>
        <w:tc>
          <w:tcPr>
            <w:tcW w:w="3463" w:type="dxa"/>
            <w:vAlign w:val="center"/>
          </w:tcPr>
          <w:p w:rsidR="00524CD4" w:rsidRPr="00504F28" w:rsidRDefault="00524CD4" w:rsidP="00524CD4">
            <w:pPr>
              <w:spacing w:line="240" w:lineRule="auto"/>
              <w:ind w:firstLine="0"/>
              <w:contextualSpacing/>
              <w:jc w:val="center"/>
              <w:rPr>
                <w:rFonts w:eastAsia="Calibri"/>
                <w:sz w:val="24"/>
                <w:szCs w:val="24"/>
                <w:lang w:eastAsia="en-US"/>
              </w:rPr>
            </w:pPr>
            <w:r w:rsidRPr="00504F28">
              <w:rPr>
                <w:rFonts w:eastAsia="Calibri"/>
                <w:sz w:val="24"/>
                <w:szCs w:val="24"/>
                <w:lang w:eastAsia="en-US"/>
              </w:rPr>
              <w:t>4,0х1,0 м</w:t>
            </w:r>
          </w:p>
        </w:tc>
      </w:tr>
      <w:tr w:rsidR="00524CD4" w:rsidRPr="00524CD4" w:rsidTr="001C4B96">
        <w:trPr>
          <w:cantSplit/>
          <w:trHeight w:hRule="exact" w:val="493"/>
          <w:jc w:val="right"/>
        </w:trPr>
        <w:tc>
          <w:tcPr>
            <w:tcW w:w="1099" w:type="dxa"/>
            <w:vAlign w:val="center"/>
          </w:tcPr>
          <w:p w:rsidR="00524CD4" w:rsidRPr="00504F28" w:rsidRDefault="00524CD4" w:rsidP="00524CD4">
            <w:pPr>
              <w:spacing w:line="240" w:lineRule="auto"/>
              <w:ind w:firstLine="0"/>
              <w:contextualSpacing/>
              <w:jc w:val="center"/>
              <w:rPr>
                <w:rFonts w:eastAsia="Calibri"/>
                <w:sz w:val="24"/>
                <w:szCs w:val="24"/>
                <w:lang w:eastAsia="en-US"/>
              </w:rPr>
            </w:pPr>
            <w:r w:rsidRPr="00504F28">
              <w:rPr>
                <w:rFonts w:eastAsia="Calibri"/>
                <w:sz w:val="24"/>
                <w:szCs w:val="24"/>
                <w:lang w:eastAsia="en-US"/>
              </w:rPr>
              <w:t>5</w:t>
            </w:r>
          </w:p>
        </w:tc>
        <w:tc>
          <w:tcPr>
            <w:tcW w:w="5717" w:type="dxa"/>
            <w:vAlign w:val="center"/>
          </w:tcPr>
          <w:p w:rsidR="00524CD4" w:rsidRPr="00504F28" w:rsidRDefault="00524CD4" w:rsidP="00524CD4">
            <w:pPr>
              <w:spacing w:line="240" w:lineRule="auto"/>
              <w:ind w:firstLine="0"/>
              <w:contextualSpacing/>
              <w:jc w:val="left"/>
              <w:rPr>
                <w:rFonts w:eastAsia="Calibri"/>
                <w:sz w:val="24"/>
                <w:szCs w:val="24"/>
                <w:lang w:eastAsia="en-US"/>
              </w:rPr>
            </w:pPr>
            <w:r w:rsidRPr="00504F28">
              <w:rPr>
                <w:rFonts w:eastAsia="Calibri"/>
                <w:sz w:val="24"/>
                <w:szCs w:val="24"/>
                <w:lang w:eastAsia="en-US"/>
              </w:rPr>
              <w:t>Посадочный материал</w:t>
            </w:r>
          </w:p>
        </w:tc>
        <w:tc>
          <w:tcPr>
            <w:tcW w:w="3463" w:type="dxa"/>
            <w:vAlign w:val="center"/>
          </w:tcPr>
          <w:p w:rsidR="00524CD4" w:rsidRPr="00504F28" w:rsidRDefault="00524CD4" w:rsidP="00524CD4">
            <w:pPr>
              <w:spacing w:line="240" w:lineRule="auto"/>
              <w:ind w:firstLine="0"/>
              <w:contextualSpacing/>
              <w:jc w:val="center"/>
              <w:rPr>
                <w:rFonts w:eastAsia="Calibri"/>
                <w:sz w:val="24"/>
                <w:szCs w:val="24"/>
                <w:lang w:eastAsia="en-US"/>
              </w:rPr>
            </w:pPr>
            <w:r w:rsidRPr="00504F28">
              <w:rPr>
                <w:rFonts w:eastAsia="Calibri"/>
                <w:sz w:val="24"/>
                <w:szCs w:val="24"/>
                <w:lang w:eastAsia="en-US"/>
              </w:rPr>
              <w:t>саженцы ели (2+2) или (2+3)</w:t>
            </w:r>
          </w:p>
        </w:tc>
      </w:tr>
      <w:tr w:rsidR="00524CD4" w:rsidRPr="00524CD4" w:rsidTr="001C4B96">
        <w:trPr>
          <w:cantSplit/>
          <w:trHeight w:hRule="exact" w:val="277"/>
          <w:jc w:val="right"/>
        </w:trPr>
        <w:tc>
          <w:tcPr>
            <w:tcW w:w="1099" w:type="dxa"/>
            <w:vAlign w:val="center"/>
          </w:tcPr>
          <w:p w:rsidR="00524CD4" w:rsidRPr="00504F28" w:rsidRDefault="00524CD4" w:rsidP="00524CD4">
            <w:pPr>
              <w:spacing w:line="240" w:lineRule="auto"/>
              <w:ind w:firstLine="0"/>
              <w:contextualSpacing/>
              <w:jc w:val="center"/>
              <w:rPr>
                <w:rFonts w:eastAsia="Calibri"/>
                <w:sz w:val="24"/>
                <w:szCs w:val="24"/>
                <w:lang w:eastAsia="en-US"/>
              </w:rPr>
            </w:pPr>
            <w:r w:rsidRPr="00504F28">
              <w:rPr>
                <w:rFonts w:eastAsia="Calibri"/>
                <w:sz w:val="24"/>
                <w:szCs w:val="24"/>
                <w:lang w:eastAsia="en-US"/>
              </w:rPr>
              <w:t>6</w:t>
            </w:r>
          </w:p>
        </w:tc>
        <w:tc>
          <w:tcPr>
            <w:tcW w:w="5717" w:type="dxa"/>
            <w:vAlign w:val="center"/>
          </w:tcPr>
          <w:p w:rsidR="00524CD4" w:rsidRPr="00504F28" w:rsidRDefault="00524CD4" w:rsidP="00524CD4">
            <w:pPr>
              <w:spacing w:line="240" w:lineRule="auto"/>
              <w:ind w:firstLine="0"/>
              <w:contextualSpacing/>
              <w:jc w:val="left"/>
              <w:rPr>
                <w:rFonts w:eastAsia="Calibri"/>
                <w:sz w:val="24"/>
                <w:szCs w:val="24"/>
                <w:lang w:eastAsia="en-US"/>
              </w:rPr>
            </w:pPr>
            <w:r w:rsidRPr="00504F28">
              <w:rPr>
                <w:rFonts w:eastAsia="Calibri"/>
                <w:sz w:val="24"/>
                <w:szCs w:val="24"/>
                <w:lang w:eastAsia="en-US"/>
              </w:rPr>
              <w:t>Количество высаживаемых саженцев ели</w:t>
            </w:r>
          </w:p>
        </w:tc>
        <w:tc>
          <w:tcPr>
            <w:tcW w:w="3463" w:type="dxa"/>
            <w:vAlign w:val="center"/>
          </w:tcPr>
          <w:p w:rsidR="00524CD4" w:rsidRPr="00504F28" w:rsidRDefault="00524CD4" w:rsidP="00524CD4">
            <w:pPr>
              <w:spacing w:line="240" w:lineRule="auto"/>
              <w:ind w:firstLine="0"/>
              <w:contextualSpacing/>
              <w:jc w:val="center"/>
              <w:rPr>
                <w:rFonts w:eastAsia="Calibri"/>
                <w:sz w:val="24"/>
                <w:szCs w:val="24"/>
                <w:lang w:eastAsia="en-US"/>
              </w:rPr>
            </w:pPr>
            <w:r w:rsidRPr="00504F28">
              <w:rPr>
                <w:rFonts w:eastAsia="Calibri"/>
                <w:sz w:val="24"/>
                <w:szCs w:val="24"/>
                <w:lang w:eastAsia="en-US"/>
              </w:rPr>
              <w:t>2,50 тыс. шт/га</w:t>
            </w:r>
          </w:p>
        </w:tc>
      </w:tr>
      <w:tr w:rsidR="00524CD4" w:rsidRPr="00524CD4" w:rsidTr="001C4B96">
        <w:trPr>
          <w:cantSplit/>
          <w:trHeight w:hRule="exact" w:val="277"/>
          <w:jc w:val="right"/>
        </w:trPr>
        <w:tc>
          <w:tcPr>
            <w:tcW w:w="1099" w:type="dxa"/>
            <w:vAlign w:val="center"/>
          </w:tcPr>
          <w:p w:rsidR="00524CD4" w:rsidRPr="00504F28" w:rsidRDefault="00524CD4" w:rsidP="00524CD4">
            <w:pPr>
              <w:spacing w:line="240" w:lineRule="auto"/>
              <w:ind w:firstLine="0"/>
              <w:contextualSpacing/>
              <w:jc w:val="center"/>
              <w:rPr>
                <w:rFonts w:eastAsia="Calibri"/>
                <w:sz w:val="24"/>
                <w:szCs w:val="24"/>
                <w:lang w:eastAsia="en-US"/>
              </w:rPr>
            </w:pPr>
            <w:r w:rsidRPr="00504F28">
              <w:rPr>
                <w:rFonts w:eastAsia="Calibri"/>
                <w:sz w:val="24"/>
                <w:szCs w:val="24"/>
                <w:lang w:eastAsia="en-US"/>
              </w:rPr>
              <w:t>7</w:t>
            </w:r>
          </w:p>
        </w:tc>
        <w:tc>
          <w:tcPr>
            <w:tcW w:w="5717" w:type="dxa"/>
            <w:vAlign w:val="center"/>
          </w:tcPr>
          <w:p w:rsidR="00524CD4" w:rsidRPr="00504F28" w:rsidRDefault="00524CD4" w:rsidP="00524CD4">
            <w:pPr>
              <w:spacing w:line="240" w:lineRule="auto"/>
              <w:ind w:firstLine="0"/>
              <w:contextualSpacing/>
              <w:jc w:val="left"/>
              <w:rPr>
                <w:rFonts w:eastAsia="Calibri"/>
                <w:sz w:val="24"/>
                <w:szCs w:val="24"/>
                <w:lang w:eastAsia="en-US"/>
              </w:rPr>
            </w:pPr>
            <w:r w:rsidRPr="00504F28">
              <w:rPr>
                <w:rFonts w:eastAsia="Calibri"/>
                <w:sz w:val="24"/>
                <w:szCs w:val="24"/>
                <w:lang w:eastAsia="en-US"/>
              </w:rPr>
              <w:t>Способ посадки</w:t>
            </w:r>
          </w:p>
        </w:tc>
        <w:tc>
          <w:tcPr>
            <w:tcW w:w="3463" w:type="dxa"/>
            <w:vAlign w:val="center"/>
          </w:tcPr>
          <w:p w:rsidR="00524CD4" w:rsidRPr="00504F28" w:rsidRDefault="00524CD4" w:rsidP="00524CD4">
            <w:pPr>
              <w:spacing w:line="240" w:lineRule="auto"/>
              <w:ind w:firstLine="0"/>
              <w:contextualSpacing/>
              <w:jc w:val="center"/>
              <w:rPr>
                <w:rFonts w:eastAsia="Calibri"/>
                <w:sz w:val="24"/>
                <w:szCs w:val="24"/>
                <w:lang w:eastAsia="en-US"/>
              </w:rPr>
            </w:pPr>
            <w:r w:rsidRPr="00504F28">
              <w:rPr>
                <w:rFonts w:eastAsia="Calibri"/>
                <w:sz w:val="24"/>
                <w:szCs w:val="24"/>
                <w:lang w:eastAsia="en-US"/>
              </w:rPr>
              <w:t>ручной</w:t>
            </w:r>
          </w:p>
        </w:tc>
      </w:tr>
      <w:tr w:rsidR="00524CD4" w:rsidRPr="00524CD4" w:rsidTr="001C4B96">
        <w:trPr>
          <w:cantSplit/>
          <w:trHeight w:hRule="exact" w:val="277"/>
          <w:jc w:val="right"/>
        </w:trPr>
        <w:tc>
          <w:tcPr>
            <w:tcW w:w="1099" w:type="dxa"/>
            <w:vAlign w:val="center"/>
          </w:tcPr>
          <w:p w:rsidR="00524CD4" w:rsidRPr="00504F28" w:rsidRDefault="00524CD4" w:rsidP="00524CD4">
            <w:pPr>
              <w:spacing w:line="240" w:lineRule="auto"/>
              <w:ind w:firstLine="0"/>
              <w:contextualSpacing/>
              <w:jc w:val="center"/>
              <w:rPr>
                <w:rFonts w:eastAsia="Calibri"/>
                <w:sz w:val="24"/>
                <w:szCs w:val="24"/>
                <w:lang w:eastAsia="en-US"/>
              </w:rPr>
            </w:pPr>
            <w:r w:rsidRPr="00504F28">
              <w:rPr>
                <w:rFonts w:eastAsia="Calibri"/>
                <w:sz w:val="24"/>
                <w:szCs w:val="24"/>
                <w:lang w:eastAsia="en-US"/>
              </w:rPr>
              <w:t>8</w:t>
            </w:r>
          </w:p>
        </w:tc>
        <w:tc>
          <w:tcPr>
            <w:tcW w:w="5717" w:type="dxa"/>
            <w:vAlign w:val="center"/>
          </w:tcPr>
          <w:p w:rsidR="00524CD4" w:rsidRPr="00504F28" w:rsidRDefault="00524CD4" w:rsidP="00524CD4">
            <w:pPr>
              <w:spacing w:line="240" w:lineRule="auto"/>
              <w:ind w:firstLine="0"/>
              <w:contextualSpacing/>
              <w:jc w:val="left"/>
              <w:rPr>
                <w:rFonts w:eastAsia="Calibri"/>
                <w:sz w:val="24"/>
                <w:szCs w:val="24"/>
                <w:lang w:eastAsia="en-US"/>
              </w:rPr>
            </w:pPr>
            <w:r w:rsidRPr="00504F28">
              <w:rPr>
                <w:rFonts w:eastAsia="Calibri"/>
                <w:sz w:val="24"/>
                <w:szCs w:val="24"/>
                <w:lang w:eastAsia="en-US"/>
              </w:rPr>
              <w:t>Количество пней на 1 га</w:t>
            </w:r>
          </w:p>
        </w:tc>
        <w:tc>
          <w:tcPr>
            <w:tcW w:w="3463" w:type="dxa"/>
            <w:vAlign w:val="center"/>
          </w:tcPr>
          <w:p w:rsidR="00524CD4" w:rsidRPr="00504F28" w:rsidRDefault="00524CD4" w:rsidP="00524CD4">
            <w:pPr>
              <w:spacing w:line="240" w:lineRule="auto"/>
              <w:ind w:firstLine="0"/>
              <w:contextualSpacing/>
              <w:jc w:val="center"/>
              <w:rPr>
                <w:rFonts w:eastAsia="Calibri"/>
                <w:sz w:val="24"/>
                <w:szCs w:val="24"/>
                <w:lang w:eastAsia="en-US"/>
              </w:rPr>
            </w:pPr>
            <w:r w:rsidRPr="00504F28">
              <w:rPr>
                <w:rFonts w:eastAsia="Calibri"/>
                <w:sz w:val="24"/>
                <w:szCs w:val="24"/>
                <w:lang w:eastAsia="en-US"/>
              </w:rPr>
              <w:t>до 500 шт</w:t>
            </w:r>
          </w:p>
        </w:tc>
      </w:tr>
      <w:tr w:rsidR="00524CD4" w:rsidRPr="00524CD4" w:rsidTr="001C4B96">
        <w:trPr>
          <w:cantSplit/>
          <w:trHeight w:hRule="exact" w:val="277"/>
          <w:jc w:val="right"/>
        </w:trPr>
        <w:tc>
          <w:tcPr>
            <w:tcW w:w="1099" w:type="dxa"/>
            <w:vAlign w:val="center"/>
          </w:tcPr>
          <w:p w:rsidR="00524CD4" w:rsidRPr="00504F28" w:rsidRDefault="00524CD4" w:rsidP="00524CD4">
            <w:pPr>
              <w:spacing w:line="240" w:lineRule="auto"/>
              <w:ind w:firstLine="0"/>
              <w:contextualSpacing/>
              <w:jc w:val="center"/>
              <w:rPr>
                <w:rFonts w:eastAsia="Calibri"/>
                <w:sz w:val="24"/>
                <w:szCs w:val="24"/>
                <w:lang w:eastAsia="en-US"/>
              </w:rPr>
            </w:pPr>
            <w:r w:rsidRPr="00504F28">
              <w:rPr>
                <w:rFonts w:eastAsia="Calibri"/>
                <w:sz w:val="24"/>
                <w:szCs w:val="24"/>
                <w:lang w:eastAsia="en-US"/>
              </w:rPr>
              <w:t>9</w:t>
            </w:r>
          </w:p>
        </w:tc>
        <w:tc>
          <w:tcPr>
            <w:tcW w:w="5717" w:type="dxa"/>
            <w:vAlign w:val="center"/>
          </w:tcPr>
          <w:p w:rsidR="00524CD4" w:rsidRPr="00504F28" w:rsidRDefault="00524CD4" w:rsidP="00524CD4">
            <w:pPr>
              <w:spacing w:line="240" w:lineRule="auto"/>
              <w:ind w:firstLine="0"/>
              <w:contextualSpacing/>
              <w:jc w:val="left"/>
              <w:rPr>
                <w:rFonts w:eastAsia="Calibri"/>
                <w:sz w:val="24"/>
                <w:szCs w:val="24"/>
                <w:lang w:eastAsia="en-US"/>
              </w:rPr>
            </w:pPr>
            <w:r w:rsidRPr="00504F28">
              <w:rPr>
                <w:rFonts w:eastAsia="Calibri"/>
                <w:sz w:val="24"/>
                <w:szCs w:val="24"/>
                <w:lang w:eastAsia="en-US"/>
              </w:rPr>
              <w:t xml:space="preserve">Расстояние доставки рабочих </w:t>
            </w:r>
          </w:p>
        </w:tc>
        <w:tc>
          <w:tcPr>
            <w:tcW w:w="3463" w:type="dxa"/>
            <w:vAlign w:val="center"/>
          </w:tcPr>
          <w:p w:rsidR="00524CD4" w:rsidRPr="00504F28" w:rsidRDefault="00524CD4" w:rsidP="00524CD4">
            <w:pPr>
              <w:spacing w:line="240" w:lineRule="auto"/>
              <w:ind w:firstLine="0"/>
              <w:contextualSpacing/>
              <w:jc w:val="center"/>
              <w:rPr>
                <w:rFonts w:eastAsia="Calibri"/>
                <w:sz w:val="24"/>
                <w:szCs w:val="24"/>
                <w:lang w:eastAsia="en-US"/>
              </w:rPr>
            </w:pPr>
            <w:r w:rsidRPr="00504F28">
              <w:rPr>
                <w:rFonts w:eastAsia="Calibri"/>
                <w:sz w:val="24"/>
                <w:szCs w:val="24"/>
                <w:lang w:eastAsia="en-US"/>
              </w:rPr>
              <w:t>50 км</w:t>
            </w:r>
          </w:p>
        </w:tc>
      </w:tr>
    </w:tbl>
    <w:p w:rsidR="00524CD4" w:rsidRPr="00524CD4" w:rsidRDefault="00524CD4" w:rsidP="00524CD4">
      <w:pPr>
        <w:pStyle w:val="aa"/>
        <w:spacing w:line="240" w:lineRule="auto"/>
        <w:ind w:left="0" w:firstLine="567"/>
        <w:rPr>
          <w:szCs w:val="28"/>
        </w:rPr>
      </w:pPr>
    </w:p>
    <w:p w:rsidR="00174DCD" w:rsidRDefault="00174DCD" w:rsidP="00174DCD">
      <w:pPr>
        <w:pStyle w:val="aa"/>
        <w:spacing w:line="240" w:lineRule="auto"/>
        <w:ind w:left="0" w:firstLine="567"/>
        <w:rPr>
          <w:b/>
          <w:szCs w:val="28"/>
        </w:rPr>
      </w:pPr>
      <w:r w:rsidRPr="00174DCD">
        <w:rPr>
          <w:b/>
          <w:szCs w:val="28"/>
        </w:rPr>
        <w:t>28-4. Лесоразведение путем создания искусственных лесных насаждений методом механизированной посадки саженцев без предварительной обработки почвы.</w:t>
      </w:r>
    </w:p>
    <w:p w:rsidR="00174DCD" w:rsidRPr="00174DCD" w:rsidRDefault="00174DCD" w:rsidP="00174DCD">
      <w:pPr>
        <w:pStyle w:val="aa"/>
        <w:spacing w:line="240" w:lineRule="auto"/>
        <w:ind w:left="0" w:firstLine="567"/>
        <w:rPr>
          <w:szCs w:val="28"/>
          <w:lang w:eastAsia="en-US"/>
        </w:rPr>
      </w:pPr>
      <w:r>
        <w:rPr>
          <w:szCs w:val="28"/>
        </w:rPr>
        <w:t xml:space="preserve">28-4.1. </w:t>
      </w:r>
      <w:r w:rsidRPr="00174DCD">
        <w:rPr>
          <w:szCs w:val="28"/>
          <w:lang w:eastAsia="en-US"/>
        </w:rPr>
        <w:t>Базовой технологией выполнения работ по лесоразведению путем создания искусственных лесных насаждений методом механизированной посадки саженцев без предварительной обработки почвы является:</w:t>
      </w:r>
    </w:p>
    <w:p w:rsidR="00174DCD" w:rsidRPr="00174DCD" w:rsidRDefault="00174DCD" w:rsidP="00174DCD">
      <w:pPr>
        <w:spacing w:line="240" w:lineRule="auto"/>
        <w:ind w:firstLine="0"/>
        <w:contextualSpacing/>
        <w:rPr>
          <w:rFonts w:eastAsia="Calibri"/>
          <w:szCs w:val="28"/>
          <w:lang w:eastAsia="en-US"/>
        </w:rPr>
      </w:pPr>
    </w:p>
    <w:p w:rsidR="00174DCD" w:rsidRPr="00174DCD" w:rsidRDefault="00174DCD" w:rsidP="00174DCD">
      <w:pPr>
        <w:spacing w:line="240" w:lineRule="auto"/>
        <w:ind w:firstLine="567"/>
        <w:contextualSpacing/>
        <w:rPr>
          <w:rFonts w:eastAsia="Calibri"/>
          <w:szCs w:val="28"/>
          <w:lang w:eastAsia="en-US"/>
        </w:rPr>
      </w:pPr>
      <w:r w:rsidRPr="00174DCD">
        <w:rPr>
          <w:rFonts w:eastAsia="Calibri"/>
          <w:szCs w:val="28"/>
          <w:lang w:eastAsia="en-US"/>
        </w:rPr>
        <w:t>1. Выкопка лопатой сеянцев, выборка, сортировка по стандарту, увязка в пучки, прикопка.</w:t>
      </w:r>
    </w:p>
    <w:p w:rsidR="00174DCD" w:rsidRPr="00174DCD" w:rsidRDefault="00174DCD" w:rsidP="00174DCD">
      <w:pPr>
        <w:spacing w:line="240" w:lineRule="auto"/>
        <w:ind w:firstLine="567"/>
        <w:contextualSpacing/>
        <w:rPr>
          <w:rFonts w:eastAsia="Calibri"/>
          <w:szCs w:val="28"/>
          <w:lang w:eastAsia="en-US"/>
        </w:rPr>
      </w:pPr>
      <w:r w:rsidRPr="00174DCD">
        <w:rPr>
          <w:rFonts w:eastAsia="Calibri"/>
          <w:szCs w:val="28"/>
          <w:lang w:eastAsia="en-US"/>
        </w:rPr>
        <w:t>2. 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p w:rsidR="00174DCD" w:rsidRPr="00174DCD" w:rsidRDefault="00174DCD" w:rsidP="00174DCD">
      <w:pPr>
        <w:spacing w:line="240" w:lineRule="auto"/>
        <w:ind w:firstLine="567"/>
        <w:contextualSpacing/>
        <w:rPr>
          <w:rFonts w:eastAsia="Calibri"/>
          <w:szCs w:val="28"/>
          <w:lang w:eastAsia="en-US"/>
        </w:rPr>
      </w:pPr>
      <w:r w:rsidRPr="00174DCD">
        <w:rPr>
          <w:rFonts w:eastAsia="Calibri"/>
          <w:szCs w:val="28"/>
          <w:lang w:eastAsia="en-US"/>
        </w:rPr>
        <w:t>3. Разметка лесокультурной площади путем провешивания оси полос.</w:t>
      </w:r>
    </w:p>
    <w:p w:rsidR="00174DCD" w:rsidRPr="00174DCD" w:rsidRDefault="00174DCD" w:rsidP="00174DCD">
      <w:pPr>
        <w:spacing w:line="240" w:lineRule="auto"/>
        <w:ind w:firstLine="567"/>
        <w:contextualSpacing/>
        <w:rPr>
          <w:rFonts w:eastAsia="Calibri"/>
          <w:szCs w:val="28"/>
          <w:lang w:eastAsia="en-US"/>
        </w:rPr>
      </w:pPr>
      <w:r w:rsidRPr="00174DCD">
        <w:rPr>
          <w:rFonts w:eastAsia="Calibri"/>
          <w:szCs w:val="28"/>
          <w:lang w:eastAsia="en-US"/>
        </w:rPr>
        <w:t>4. Посадка с подноской сеянцев в пласт или дно борозд  (тракторист машинист).</w:t>
      </w:r>
    </w:p>
    <w:p w:rsidR="00174DCD" w:rsidRPr="00174DCD" w:rsidRDefault="00174DCD" w:rsidP="00174DCD">
      <w:pPr>
        <w:spacing w:line="240" w:lineRule="auto"/>
        <w:ind w:firstLine="567"/>
        <w:contextualSpacing/>
        <w:rPr>
          <w:rFonts w:eastAsia="Calibri"/>
          <w:szCs w:val="28"/>
          <w:lang w:eastAsia="en-US"/>
        </w:rPr>
      </w:pPr>
      <w:r w:rsidRPr="00174DCD">
        <w:rPr>
          <w:rFonts w:eastAsia="Calibri"/>
          <w:szCs w:val="28"/>
          <w:lang w:eastAsia="en-US"/>
        </w:rPr>
        <w:t>рабочие, занятые посадкой (2 чел.);</w:t>
      </w:r>
    </w:p>
    <w:p w:rsidR="00174DCD" w:rsidRPr="00174DCD" w:rsidRDefault="00174DCD" w:rsidP="00174DCD">
      <w:pPr>
        <w:spacing w:line="240" w:lineRule="auto"/>
        <w:ind w:firstLine="567"/>
        <w:contextualSpacing/>
        <w:rPr>
          <w:rFonts w:eastAsia="Calibri"/>
          <w:szCs w:val="28"/>
          <w:lang w:eastAsia="en-US"/>
        </w:rPr>
      </w:pPr>
      <w:r w:rsidRPr="00174DCD">
        <w:rPr>
          <w:rFonts w:eastAsia="Calibri"/>
          <w:szCs w:val="28"/>
          <w:lang w:eastAsia="en-US"/>
        </w:rPr>
        <w:t>рабочий занятый оправкой сеянцев (1 чел);</w:t>
      </w:r>
    </w:p>
    <w:p w:rsidR="00174DCD" w:rsidRPr="00174DCD" w:rsidRDefault="00174DCD" w:rsidP="00174DCD">
      <w:pPr>
        <w:spacing w:line="240" w:lineRule="auto"/>
        <w:ind w:firstLine="567"/>
        <w:contextualSpacing/>
        <w:rPr>
          <w:rFonts w:eastAsia="Calibri"/>
          <w:szCs w:val="28"/>
          <w:lang w:eastAsia="en-US"/>
        </w:rPr>
      </w:pPr>
      <w:r w:rsidRPr="00174DCD">
        <w:rPr>
          <w:rFonts w:eastAsia="Calibri"/>
          <w:szCs w:val="28"/>
          <w:lang w:eastAsia="en-US"/>
        </w:rPr>
        <w:t>рабочий, занятый подноской и заправкой машин посадочным материалом (0,5 ставки).</w:t>
      </w:r>
    </w:p>
    <w:p w:rsidR="00174DCD" w:rsidRPr="00174DCD" w:rsidRDefault="00174DCD" w:rsidP="00174DCD">
      <w:pPr>
        <w:spacing w:line="240" w:lineRule="auto"/>
        <w:ind w:firstLine="567"/>
        <w:contextualSpacing/>
        <w:rPr>
          <w:rFonts w:eastAsia="Calibri"/>
          <w:szCs w:val="28"/>
          <w:lang w:eastAsia="en-US"/>
        </w:rPr>
      </w:pPr>
      <w:r w:rsidRPr="00174DCD">
        <w:rPr>
          <w:rFonts w:eastAsia="Calibri"/>
          <w:szCs w:val="28"/>
          <w:lang w:eastAsia="en-US"/>
        </w:rPr>
        <w:t>5. Изготовление из растущего леса и постановка деляночных столбов.</w:t>
      </w:r>
    </w:p>
    <w:p w:rsidR="00174DCD" w:rsidRPr="00174DCD" w:rsidRDefault="00174DCD" w:rsidP="00174DCD">
      <w:pPr>
        <w:spacing w:line="240" w:lineRule="auto"/>
        <w:ind w:firstLine="567"/>
        <w:contextualSpacing/>
        <w:rPr>
          <w:rFonts w:eastAsia="Calibri"/>
          <w:szCs w:val="28"/>
          <w:lang w:eastAsia="en-US"/>
        </w:rPr>
      </w:pPr>
      <w:r w:rsidRPr="00174DCD">
        <w:rPr>
          <w:rFonts w:eastAsia="Calibri"/>
          <w:szCs w:val="28"/>
          <w:lang w:eastAsia="en-US"/>
        </w:rPr>
        <w:t>6. Доставка рабочих и посадочного материала.</w:t>
      </w:r>
    </w:p>
    <w:p w:rsidR="00174DCD" w:rsidRPr="00174DCD" w:rsidRDefault="00174DCD" w:rsidP="00174DCD">
      <w:pPr>
        <w:spacing w:line="240" w:lineRule="auto"/>
        <w:ind w:firstLine="567"/>
        <w:contextualSpacing/>
        <w:jc w:val="center"/>
        <w:rPr>
          <w:rFonts w:eastAsia="Calibri"/>
          <w:b/>
          <w:szCs w:val="28"/>
          <w:lang w:eastAsia="en-US"/>
        </w:rPr>
      </w:pPr>
    </w:p>
    <w:p w:rsidR="00174DCD" w:rsidRPr="00174DCD" w:rsidRDefault="00174DCD" w:rsidP="00174DCD">
      <w:pPr>
        <w:spacing w:line="240" w:lineRule="auto"/>
        <w:ind w:firstLine="567"/>
        <w:contextualSpacing/>
        <w:rPr>
          <w:rFonts w:eastAsia="Calibri"/>
          <w:szCs w:val="28"/>
          <w:lang w:eastAsia="en-US"/>
        </w:rPr>
      </w:pPr>
      <w:r>
        <w:rPr>
          <w:rFonts w:eastAsia="Calibri"/>
          <w:szCs w:val="28"/>
          <w:lang w:eastAsia="en-US"/>
        </w:rPr>
        <w:lastRenderedPageBreak/>
        <w:t xml:space="preserve">28-4.2. </w:t>
      </w:r>
      <w:r w:rsidRPr="00174DCD">
        <w:rPr>
          <w:rFonts w:eastAsia="Calibri"/>
          <w:szCs w:val="28"/>
          <w:lang w:eastAsia="en-US"/>
        </w:rPr>
        <w:t>Базовый состав машин и механизмов, а также оборудования необходимого для выполнения работ по лесоразведению путем создания искусственных лесных насаждений методом механизированной посадки саженцев без предварительной обработки почвы, приведены в таблице 1.</w:t>
      </w:r>
    </w:p>
    <w:p w:rsidR="00174DCD" w:rsidRPr="00174DCD" w:rsidRDefault="00174DCD" w:rsidP="00174DCD">
      <w:pPr>
        <w:spacing w:line="240" w:lineRule="auto"/>
        <w:ind w:left="7090" w:firstLine="709"/>
        <w:contextualSpacing/>
        <w:rPr>
          <w:rFonts w:eastAsia="Calibri"/>
          <w:szCs w:val="28"/>
          <w:lang w:eastAsia="en-US"/>
        </w:rPr>
      </w:pPr>
      <w:r w:rsidRPr="00174DCD">
        <w:rPr>
          <w:rFonts w:eastAsia="Calibri"/>
          <w:szCs w:val="28"/>
          <w:lang w:eastAsia="en-US"/>
        </w:rPr>
        <w:t xml:space="preserve">        Таблица 1</w:t>
      </w:r>
    </w:p>
    <w:tbl>
      <w:tblPr>
        <w:tblW w:w="1023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5158"/>
        <w:gridCol w:w="4219"/>
      </w:tblGrid>
      <w:tr w:rsidR="00174DCD" w:rsidRPr="00174DCD" w:rsidTr="001C4B96">
        <w:trPr>
          <w:trHeight w:val="174"/>
        </w:trPr>
        <w:tc>
          <w:tcPr>
            <w:tcW w:w="855" w:type="dxa"/>
            <w:vAlign w:val="center"/>
          </w:tcPr>
          <w:p w:rsidR="00174DCD" w:rsidRPr="00174DCD" w:rsidRDefault="00174DCD" w:rsidP="00174DCD">
            <w:pPr>
              <w:keepNext/>
              <w:spacing w:line="240" w:lineRule="auto"/>
              <w:ind w:firstLine="0"/>
              <w:contextualSpacing/>
              <w:jc w:val="center"/>
              <w:rPr>
                <w:rFonts w:eastAsia="Calibri"/>
                <w:sz w:val="24"/>
                <w:szCs w:val="24"/>
                <w:lang w:eastAsia="en-US"/>
              </w:rPr>
            </w:pPr>
            <w:r w:rsidRPr="00174DCD">
              <w:rPr>
                <w:rFonts w:eastAsia="Calibri"/>
                <w:sz w:val="24"/>
                <w:szCs w:val="24"/>
                <w:lang w:eastAsia="en-US"/>
              </w:rPr>
              <w:t>№ п.п</w:t>
            </w:r>
          </w:p>
        </w:tc>
        <w:tc>
          <w:tcPr>
            <w:tcW w:w="5158" w:type="dxa"/>
            <w:vAlign w:val="center"/>
          </w:tcPr>
          <w:p w:rsidR="00174DCD" w:rsidRPr="00174DCD" w:rsidRDefault="00174DCD" w:rsidP="00174DCD">
            <w:pPr>
              <w:keepNext/>
              <w:spacing w:line="240" w:lineRule="auto"/>
              <w:ind w:firstLine="0"/>
              <w:contextualSpacing/>
              <w:jc w:val="center"/>
              <w:rPr>
                <w:rFonts w:eastAsia="Calibri"/>
                <w:sz w:val="24"/>
                <w:szCs w:val="24"/>
                <w:lang w:eastAsia="en-US"/>
              </w:rPr>
            </w:pPr>
            <w:r w:rsidRPr="00174DCD">
              <w:rPr>
                <w:rFonts w:eastAsia="Calibri"/>
                <w:sz w:val="24"/>
                <w:szCs w:val="24"/>
                <w:lang w:eastAsia="en-US"/>
              </w:rPr>
              <w:t>Наименование машин и механизмов</w:t>
            </w:r>
          </w:p>
        </w:tc>
        <w:tc>
          <w:tcPr>
            <w:tcW w:w="4219" w:type="dxa"/>
            <w:vAlign w:val="center"/>
          </w:tcPr>
          <w:p w:rsidR="00174DCD" w:rsidRPr="00174DCD" w:rsidRDefault="00174DCD" w:rsidP="00174DCD">
            <w:pPr>
              <w:keepNext/>
              <w:spacing w:line="240" w:lineRule="auto"/>
              <w:ind w:firstLine="0"/>
              <w:contextualSpacing/>
              <w:jc w:val="center"/>
              <w:rPr>
                <w:rFonts w:eastAsia="Calibri"/>
                <w:sz w:val="24"/>
                <w:szCs w:val="24"/>
                <w:lang w:eastAsia="en-US"/>
              </w:rPr>
            </w:pPr>
            <w:r w:rsidRPr="00174DCD">
              <w:rPr>
                <w:rFonts w:eastAsia="Calibri"/>
                <w:sz w:val="24"/>
                <w:szCs w:val="24"/>
                <w:lang w:eastAsia="en-US"/>
              </w:rPr>
              <w:t>Марка машин и механизмов</w:t>
            </w:r>
          </w:p>
        </w:tc>
      </w:tr>
      <w:tr w:rsidR="00174DCD" w:rsidRPr="00174DCD" w:rsidTr="001C4B96">
        <w:trPr>
          <w:cantSplit/>
          <w:trHeight w:hRule="exact" w:val="283"/>
        </w:trPr>
        <w:tc>
          <w:tcPr>
            <w:tcW w:w="855" w:type="dxa"/>
            <w:vAlign w:val="center"/>
          </w:tcPr>
          <w:p w:rsidR="00174DCD" w:rsidRPr="00887233" w:rsidRDefault="00174DCD" w:rsidP="00174DCD">
            <w:pPr>
              <w:spacing w:after="200" w:line="276" w:lineRule="auto"/>
              <w:ind w:firstLine="0"/>
              <w:contextualSpacing/>
              <w:jc w:val="center"/>
              <w:rPr>
                <w:rFonts w:eastAsia="Calibri"/>
                <w:sz w:val="24"/>
                <w:szCs w:val="24"/>
                <w:lang w:eastAsia="en-US"/>
              </w:rPr>
            </w:pPr>
            <w:r w:rsidRPr="00887233">
              <w:rPr>
                <w:rFonts w:eastAsia="Calibri"/>
                <w:sz w:val="24"/>
                <w:szCs w:val="24"/>
                <w:lang w:eastAsia="en-US"/>
              </w:rPr>
              <w:t>1</w:t>
            </w:r>
          </w:p>
        </w:tc>
        <w:tc>
          <w:tcPr>
            <w:tcW w:w="5158" w:type="dxa"/>
            <w:vAlign w:val="center"/>
          </w:tcPr>
          <w:p w:rsidR="00174DCD" w:rsidRPr="00887233" w:rsidRDefault="00174DCD" w:rsidP="00174DCD">
            <w:pPr>
              <w:spacing w:after="200" w:line="276" w:lineRule="auto"/>
              <w:ind w:firstLine="0"/>
              <w:contextualSpacing/>
              <w:jc w:val="left"/>
              <w:rPr>
                <w:rFonts w:eastAsia="Calibri"/>
                <w:sz w:val="24"/>
                <w:szCs w:val="24"/>
                <w:lang w:eastAsia="en-US"/>
              </w:rPr>
            </w:pPr>
            <w:r w:rsidRPr="00887233">
              <w:rPr>
                <w:rFonts w:eastAsia="Calibri"/>
                <w:sz w:val="24"/>
                <w:szCs w:val="24"/>
                <w:lang w:eastAsia="en-US"/>
              </w:rPr>
              <w:t>Бензопила</w:t>
            </w:r>
          </w:p>
        </w:tc>
        <w:tc>
          <w:tcPr>
            <w:tcW w:w="4219" w:type="dxa"/>
            <w:vAlign w:val="center"/>
          </w:tcPr>
          <w:p w:rsidR="00174DCD" w:rsidRPr="00887233" w:rsidRDefault="00174DCD" w:rsidP="00174DCD">
            <w:pPr>
              <w:spacing w:after="200" w:line="276" w:lineRule="auto"/>
              <w:ind w:firstLine="0"/>
              <w:contextualSpacing/>
              <w:jc w:val="center"/>
              <w:rPr>
                <w:rFonts w:eastAsia="Calibri"/>
                <w:sz w:val="24"/>
                <w:szCs w:val="24"/>
                <w:lang w:eastAsia="en-US"/>
              </w:rPr>
            </w:pPr>
            <w:r w:rsidRPr="00887233">
              <w:rPr>
                <w:rFonts w:eastAsia="Calibri"/>
                <w:sz w:val="24"/>
                <w:szCs w:val="24"/>
                <w:lang w:eastAsia="en-US"/>
              </w:rPr>
              <w:t>Хускварна</w:t>
            </w:r>
          </w:p>
        </w:tc>
      </w:tr>
      <w:tr w:rsidR="00174DCD" w:rsidRPr="00174DCD" w:rsidTr="001C4B96">
        <w:trPr>
          <w:cantSplit/>
          <w:trHeight w:hRule="exact" w:val="283"/>
        </w:trPr>
        <w:tc>
          <w:tcPr>
            <w:tcW w:w="855" w:type="dxa"/>
            <w:vAlign w:val="center"/>
          </w:tcPr>
          <w:p w:rsidR="00174DCD" w:rsidRPr="00887233" w:rsidRDefault="00174DCD" w:rsidP="00174DCD">
            <w:pPr>
              <w:spacing w:after="200" w:line="276" w:lineRule="auto"/>
              <w:ind w:firstLine="0"/>
              <w:contextualSpacing/>
              <w:jc w:val="center"/>
              <w:rPr>
                <w:rFonts w:eastAsia="Calibri"/>
                <w:sz w:val="24"/>
                <w:szCs w:val="24"/>
                <w:lang w:eastAsia="en-US"/>
              </w:rPr>
            </w:pPr>
            <w:r w:rsidRPr="00887233">
              <w:rPr>
                <w:rFonts w:eastAsia="Calibri"/>
                <w:sz w:val="24"/>
                <w:szCs w:val="24"/>
                <w:lang w:eastAsia="en-US"/>
              </w:rPr>
              <w:t>2</w:t>
            </w:r>
          </w:p>
        </w:tc>
        <w:tc>
          <w:tcPr>
            <w:tcW w:w="5158" w:type="dxa"/>
            <w:vAlign w:val="center"/>
          </w:tcPr>
          <w:p w:rsidR="00174DCD" w:rsidRPr="00887233" w:rsidRDefault="00174DCD" w:rsidP="00174DCD">
            <w:pPr>
              <w:spacing w:after="200" w:line="276" w:lineRule="auto"/>
              <w:ind w:firstLine="0"/>
              <w:contextualSpacing/>
              <w:jc w:val="left"/>
              <w:rPr>
                <w:rFonts w:eastAsia="Calibri"/>
                <w:sz w:val="24"/>
                <w:szCs w:val="24"/>
                <w:lang w:eastAsia="en-US"/>
              </w:rPr>
            </w:pPr>
            <w:r w:rsidRPr="00887233">
              <w:rPr>
                <w:rFonts w:eastAsia="Calibri"/>
                <w:sz w:val="24"/>
                <w:szCs w:val="24"/>
                <w:lang w:eastAsia="en-US"/>
              </w:rPr>
              <w:t>Трактор</w:t>
            </w:r>
          </w:p>
        </w:tc>
        <w:tc>
          <w:tcPr>
            <w:tcW w:w="4219" w:type="dxa"/>
            <w:vAlign w:val="center"/>
          </w:tcPr>
          <w:p w:rsidR="00174DCD" w:rsidRPr="00887233" w:rsidRDefault="00174DCD" w:rsidP="00174DCD">
            <w:pPr>
              <w:spacing w:after="200" w:line="276" w:lineRule="auto"/>
              <w:ind w:firstLine="0"/>
              <w:contextualSpacing/>
              <w:jc w:val="center"/>
              <w:rPr>
                <w:rFonts w:eastAsia="Calibri"/>
                <w:sz w:val="24"/>
                <w:szCs w:val="24"/>
                <w:lang w:eastAsia="en-US"/>
              </w:rPr>
            </w:pPr>
            <w:r w:rsidRPr="00887233">
              <w:rPr>
                <w:rFonts w:eastAsia="Calibri"/>
                <w:sz w:val="24"/>
                <w:szCs w:val="24"/>
                <w:lang w:eastAsia="en-US"/>
              </w:rPr>
              <w:t>МТЗ-82</w:t>
            </w:r>
          </w:p>
        </w:tc>
      </w:tr>
      <w:tr w:rsidR="00174DCD" w:rsidRPr="00174DCD" w:rsidTr="001C4B96">
        <w:trPr>
          <w:cantSplit/>
          <w:trHeight w:hRule="exact" w:val="283"/>
        </w:trPr>
        <w:tc>
          <w:tcPr>
            <w:tcW w:w="855" w:type="dxa"/>
            <w:vAlign w:val="center"/>
          </w:tcPr>
          <w:p w:rsidR="00174DCD" w:rsidRPr="00887233" w:rsidRDefault="00174DCD" w:rsidP="00174DCD">
            <w:pPr>
              <w:spacing w:after="200" w:line="276" w:lineRule="auto"/>
              <w:ind w:firstLine="0"/>
              <w:contextualSpacing/>
              <w:jc w:val="center"/>
              <w:rPr>
                <w:rFonts w:eastAsia="Calibri"/>
                <w:sz w:val="24"/>
                <w:szCs w:val="24"/>
                <w:lang w:eastAsia="en-US"/>
              </w:rPr>
            </w:pPr>
            <w:r w:rsidRPr="00887233">
              <w:rPr>
                <w:rFonts w:eastAsia="Calibri"/>
                <w:sz w:val="24"/>
                <w:szCs w:val="24"/>
                <w:lang w:eastAsia="en-US"/>
              </w:rPr>
              <w:t>3</w:t>
            </w:r>
          </w:p>
        </w:tc>
        <w:tc>
          <w:tcPr>
            <w:tcW w:w="5158" w:type="dxa"/>
            <w:vAlign w:val="center"/>
          </w:tcPr>
          <w:p w:rsidR="00174DCD" w:rsidRPr="00887233" w:rsidRDefault="00174DCD" w:rsidP="00174DCD">
            <w:pPr>
              <w:spacing w:after="200" w:line="276" w:lineRule="auto"/>
              <w:ind w:firstLine="0"/>
              <w:contextualSpacing/>
              <w:jc w:val="left"/>
              <w:rPr>
                <w:rFonts w:eastAsia="Calibri"/>
                <w:sz w:val="24"/>
                <w:szCs w:val="24"/>
                <w:lang w:eastAsia="en-US"/>
              </w:rPr>
            </w:pPr>
            <w:r w:rsidRPr="00887233">
              <w:rPr>
                <w:rFonts w:eastAsia="Calibri"/>
                <w:sz w:val="24"/>
                <w:szCs w:val="24"/>
                <w:lang w:eastAsia="en-US"/>
              </w:rPr>
              <w:t>Лесопосадочная машина</w:t>
            </w:r>
          </w:p>
        </w:tc>
        <w:tc>
          <w:tcPr>
            <w:tcW w:w="4219" w:type="dxa"/>
            <w:vAlign w:val="center"/>
          </w:tcPr>
          <w:p w:rsidR="00174DCD" w:rsidRPr="00887233" w:rsidRDefault="00174DCD" w:rsidP="00174DCD">
            <w:pPr>
              <w:spacing w:after="200" w:line="276" w:lineRule="auto"/>
              <w:ind w:firstLine="0"/>
              <w:contextualSpacing/>
              <w:jc w:val="center"/>
              <w:rPr>
                <w:rFonts w:eastAsia="Calibri"/>
                <w:sz w:val="24"/>
                <w:szCs w:val="24"/>
                <w:lang w:eastAsia="en-US"/>
              </w:rPr>
            </w:pPr>
            <w:r w:rsidRPr="00887233">
              <w:rPr>
                <w:rFonts w:eastAsia="Calibri"/>
                <w:sz w:val="24"/>
                <w:szCs w:val="24"/>
                <w:lang w:eastAsia="en-US"/>
              </w:rPr>
              <w:t>ЛПМ-1</w:t>
            </w:r>
          </w:p>
        </w:tc>
      </w:tr>
      <w:tr w:rsidR="00174DCD" w:rsidRPr="00174DCD" w:rsidTr="001C4B96">
        <w:trPr>
          <w:cantSplit/>
          <w:trHeight w:hRule="exact" w:val="283"/>
        </w:trPr>
        <w:tc>
          <w:tcPr>
            <w:tcW w:w="855" w:type="dxa"/>
            <w:vAlign w:val="center"/>
          </w:tcPr>
          <w:p w:rsidR="00174DCD" w:rsidRPr="00887233" w:rsidRDefault="00174DCD" w:rsidP="00174DCD">
            <w:pPr>
              <w:spacing w:after="200" w:line="276" w:lineRule="auto"/>
              <w:ind w:firstLine="0"/>
              <w:contextualSpacing/>
              <w:jc w:val="center"/>
              <w:rPr>
                <w:rFonts w:eastAsia="Calibri"/>
                <w:sz w:val="24"/>
                <w:szCs w:val="24"/>
                <w:lang w:eastAsia="en-US"/>
              </w:rPr>
            </w:pPr>
            <w:r w:rsidRPr="00887233">
              <w:rPr>
                <w:rFonts w:eastAsia="Calibri"/>
                <w:sz w:val="24"/>
                <w:szCs w:val="24"/>
                <w:lang w:eastAsia="en-US"/>
              </w:rPr>
              <w:t>4</w:t>
            </w:r>
          </w:p>
        </w:tc>
        <w:tc>
          <w:tcPr>
            <w:tcW w:w="5158" w:type="dxa"/>
            <w:vAlign w:val="center"/>
          </w:tcPr>
          <w:p w:rsidR="00174DCD" w:rsidRPr="00887233" w:rsidRDefault="00174DCD" w:rsidP="00174DCD">
            <w:pPr>
              <w:spacing w:after="200" w:line="276" w:lineRule="auto"/>
              <w:ind w:firstLine="0"/>
              <w:contextualSpacing/>
              <w:jc w:val="left"/>
              <w:rPr>
                <w:rFonts w:eastAsia="Calibri"/>
                <w:sz w:val="24"/>
                <w:szCs w:val="24"/>
                <w:lang w:eastAsia="en-US"/>
              </w:rPr>
            </w:pPr>
            <w:r w:rsidRPr="00887233">
              <w:rPr>
                <w:rFonts w:eastAsia="Calibri"/>
                <w:sz w:val="24"/>
                <w:szCs w:val="24"/>
                <w:lang w:eastAsia="en-US"/>
              </w:rPr>
              <w:t>Автомобиль</w:t>
            </w:r>
          </w:p>
        </w:tc>
        <w:tc>
          <w:tcPr>
            <w:tcW w:w="4219" w:type="dxa"/>
            <w:vAlign w:val="center"/>
          </w:tcPr>
          <w:p w:rsidR="00174DCD" w:rsidRPr="00887233" w:rsidRDefault="00174DCD" w:rsidP="00174DCD">
            <w:pPr>
              <w:spacing w:after="200" w:line="276" w:lineRule="auto"/>
              <w:ind w:firstLine="0"/>
              <w:contextualSpacing/>
              <w:jc w:val="center"/>
              <w:rPr>
                <w:rFonts w:eastAsia="Calibri"/>
                <w:sz w:val="24"/>
                <w:szCs w:val="24"/>
                <w:lang w:eastAsia="en-US"/>
              </w:rPr>
            </w:pPr>
            <w:r w:rsidRPr="00887233">
              <w:rPr>
                <w:rFonts w:eastAsia="Calibri"/>
                <w:sz w:val="24"/>
                <w:szCs w:val="24"/>
                <w:lang w:eastAsia="en-US"/>
              </w:rPr>
              <w:t>УАЗ-3909</w:t>
            </w:r>
          </w:p>
        </w:tc>
      </w:tr>
    </w:tbl>
    <w:p w:rsidR="00174DCD" w:rsidRPr="00174DCD" w:rsidRDefault="0088663D" w:rsidP="00174DCD">
      <w:pPr>
        <w:spacing w:line="240" w:lineRule="auto"/>
        <w:ind w:firstLine="567"/>
        <w:contextualSpacing/>
        <w:rPr>
          <w:rFonts w:eastAsia="Calibri"/>
          <w:szCs w:val="28"/>
          <w:lang w:eastAsia="en-US"/>
        </w:rPr>
      </w:pPr>
      <w:r>
        <w:rPr>
          <w:rFonts w:eastAsia="Calibri"/>
          <w:szCs w:val="28"/>
          <w:lang w:eastAsia="en-US"/>
        </w:rPr>
        <w:t xml:space="preserve">28-4.3. </w:t>
      </w:r>
      <w:r w:rsidR="00174DCD" w:rsidRPr="00174DCD">
        <w:rPr>
          <w:rFonts w:eastAsia="Calibri"/>
          <w:szCs w:val="28"/>
          <w:lang w:eastAsia="en-US"/>
        </w:rPr>
        <w:t>Нормы выработки и нормы времени, необходимые для выполнения работ по лесоразведению путем создания искусственных лесных насаждений методом механизированной посадки саженцев без предварительной обработки почвы приведены в таблице 2, исходя из базовых условий ее выполнении, указанных в таблице 3</w:t>
      </w:r>
    </w:p>
    <w:p w:rsidR="00174DCD" w:rsidRPr="00174DCD" w:rsidRDefault="00174DCD" w:rsidP="00174DCD">
      <w:pPr>
        <w:spacing w:line="240" w:lineRule="auto"/>
        <w:ind w:firstLine="0"/>
        <w:jc w:val="right"/>
        <w:rPr>
          <w:sz w:val="18"/>
        </w:rPr>
      </w:pPr>
      <w:r w:rsidRPr="00174DCD">
        <w:rPr>
          <w:szCs w:val="28"/>
        </w:rPr>
        <w:t>Таблица 2</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29"/>
        <w:gridCol w:w="1135"/>
        <w:gridCol w:w="1199"/>
        <w:gridCol w:w="1495"/>
        <w:gridCol w:w="1274"/>
      </w:tblGrid>
      <w:tr w:rsidR="0088663D" w:rsidRPr="00174DCD" w:rsidTr="00887233">
        <w:trPr>
          <w:trHeight w:val="152"/>
          <w:tblHeader/>
        </w:trPr>
        <w:tc>
          <w:tcPr>
            <w:tcW w:w="675" w:type="dxa"/>
            <w:vMerge w:val="restart"/>
            <w:vAlign w:val="center"/>
          </w:tcPr>
          <w:p w:rsidR="00174DCD" w:rsidRPr="00174DCD" w:rsidRDefault="00174DCD" w:rsidP="00174DCD">
            <w:pPr>
              <w:keepNext/>
              <w:spacing w:line="240" w:lineRule="auto"/>
              <w:ind w:firstLine="0"/>
              <w:contextualSpacing/>
              <w:jc w:val="center"/>
              <w:rPr>
                <w:rFonts w:eastAsia="Calibri"/>
                <w:sz w:val="24"/>
                <w:szCs w:val="24"/>
                <w:lang w:eastAsia="en-US"/>
              </w:rPr>
            </w:pPr>
            <w:r w:rsidRPr="00174DCD">
              <w:rPr>
                <w:rFonts w:eastAsia="Calibri"/>
                <w:sz w:val="24"/>
                <w:szCs w:val="24"/>
                <w:lang w:eastAsia="en-US"/>
              </w:rPr>
              <w:t>№ п.п.</w:t>
            </w:r>
          </w:p>
        </w:tc>
        <w:tc>
          <w:tcPr>
            <w:tcW w:w="4429" w:type="dxa"/>
            <w:vMerge w:val="restart"/>
            <w:vAlign w:val="center"/>
          </w:tcPr>
          <w:p w:rsidR="00174DCD" w:rsidRPr="00174DCD" w:rsidRDefault="00174DCD" w:rsidP="00174DCD">
            <w:pPr>
              <w:keepNext/>
              <w:spacing w:line="240" w:lineRule="auto"/>
              <w:ind w:firstLine="0"/>
              <w:jc w:val="center"/>
              <w:rPr>
                <w:sz w:val="24"/>
                <w:szCs w:val="24"/>
              </w:rPr>
            </w:pPr>
            <w:r w:rsidRPr="00174DCD">
              <w:rPr>
                <w:sz w:val="24"/>
                <w:szCs w:val="24"/>
              </w:rPr>
              <w:t>Виды работ</w:t>
            </w:r>
          </w:p>
        </w:tc>
        <w:tc>
          <w:tcPr>
            <w:tcW w:w="1135" w:type="dxa"/>
            <w:vMerge w:val="restart"/>
            <w:vAlign w:val="center"/>
          </w:tcPr>
          <w:p w:rsidR="00174DCD" w:rsidRPr="00174DCD" w:rsidRDefault="00174DCD" w:rsidP="00174DCD">
            <w:pPr>
              <w:keepNext/>
              <w:spacing w:line="240" w:lineRule="auto"/>
              <w:ind w:firstLine="0"/>
              <w:contextualSpacing/>
              <w:jc w:val="center"/>
              <w:rPr>
                <w:rFonts w:eastAsia="Calibri"/>
                <w:sz w:val="24"/>
                <w:szCs w:val="24"/>
                <w:lang w:eastAsia="en-US"/>
              </w:rPr>
            </w:pPr>
            <w:r w:rsidRPr="00174DCD">
              <w:rPr>
                <w:rFonts w:eastAsia="Calibri"/>
                <w:sz w:val="24"/>
                <w:szCs w:val="24"/>
                <w:lang w:eastAsia="en-US"/>
              </w:rPr>
              <w:t>Единица из</w:t>
            </w:r>
            <w:r w:rsidRPr="00174DCD">
              <w:rPr>
                <w:rFonts w:eastAsia="Calibri"/>
                <w:sz w:val="24"/>
                <w:szCs w:val="24"/>
                <w:lang w:eastAsia="en-US"/>
              </w:rPr>
              <w:softHyphen/>
              <w:t>мерения</w:t>
            </w:r>
          </w:p>
        </w:tc>
        <w:tc>
          <w:tcPr>
            <w:tcW w:w="1199" w:type="dxa"/>
            <w:vMerge w:val="restart"/>
            <w:vAlign w:val="center"/>
          </w:tcPr>
          <w:p w:rsidR="00174DCD" w:rsidRPr="00174DCD" w:rsidRDefault="00174DCD" w:rsidP="00174DCD">
            <w:pPr>
              <w:keepNext/>
              <w:spacing w:line="240" w:lineRule="auto"/>
              <w:ind w:firstLine="0"/>
              <w:contextualSpacing/>
              <w:jc w:val="center"/>
              <w:rPr>
                <w:rFonts w:eastAsia="Calibri"/>
                <w:sz w:val="24"/>
                <w:szCs w:val="24"/>
                <w:lang w:eastAsia="en-US"/>
              </w:rPr>
            </w:pPr>
            <w:r w:rsidRPr="00174DCD">
              <w:rPr>
                <w:rFonts w:eastAsia="Calibri"/>
                <w:sz w:val="24"/>
                <w:szCs w:val="24"/>
                <w:lang w:eastAsia="en-US"/>
              </w:rPr>
              <w:t>Норма вы</w:t>
            </w:r>
            <w:r w:rsidRPr="00174DCD">
              <w:rPr>
                <w:rFonts w:eastAsia="Calibri"/>
                <w:sz w:val="24"/>
                <w:szCs w:val="24"/>
                <w:lang w:eastAsia="en-US"/>
              </w:rPr>
              <w:softHyphen/>
              <w:t>работки</w:t>
            </w:r>
          </w:p>
        </w:tc>
        <w:tc>
          <w:tcPr>
            <w:tcW w:w="2769" w:type="dxa"/>
            <w:gridSpan w:val="2"/>
            <w:vAlign w:val="center"/>
          </w:tcPr>
          <w:p w:rsidR="00174DCD" w:rsidRPr="00174DCD" w:rsidRDefault="00174DCD" w:rsidP="00174DCD">
            <w:pPr>
              <w:keepNext/>
              <w:spacing w:line="240" w:lineRule="auto"/>
              <w:ind w:firstLine="0"/>
              <w:contextualSpacing/>
              <w:jc w:val="center"/>
              <w:rPr>
                <w:rFonts w:eastAsia="Calibri"/>
                <w:sz w:val="24"/>
                <w:szCs w:val="24"/>
                <w:lang w:eastAsia="en-US"/>
              </w:rPr>
            </w:pPr>
            <w:r w:rsidRPr="00174DCD">
              <w:rPr>
                <w:rFonts w:eastAsia="Calibri"/>
                <w:sz w:val="24"/>
                <w:szCs w:val="24"/>
                <w:lang w:eastAsia="en-US"/>
              </w:rPr>
              <w:t>Потребное количество</w:t>
            </w:r>
          </w:p>
        </w:tc>
      </w:tr>
      <w:tr w:rsidR="0088663D" w:rsidRPr="00174DCD" w:rsidTr="00887233">
        <w:trPr>
          <w:trHeight w:val="362"/>
          <w:tblHeader/>
        </w:trPr>
        <w:tc>
          <w:tcPr>
            <w:tcW w:w="675" w:type="dxa"/>
            <w:vMerge/>
            <w:vAlign w:val="center"/>
          </w:tcPr>
          <w:p w:rsidR="00174DCD" w:rsidRPr="00174DCD" w:rsidRDefault="00174DCD" w:rsidP="00174DCD">
            <w:pPr>
              <w:keepNext/>
              <w:spacing w:line="240" w:lineRule="auto"/>
              <w:ind w:firstLine="0"/>
              <w:contextualSpacing/>
              <w:jc w:val="center"/>
              <w:rPr>
                <w:rFonts w:eastAsia="Calibri"/>
                <w:sz w:val="24"/>
                <w:szCs w:val="24"/>
                <w:lang w:eastAsia="en-US"/>
              </w:rPr>
            </w:pPr>
          </w:p>
        </w:tc>
        <w:tc>
          <w:tcPr>
            <w:tcW w:w="4429" w:type="dxa"/>
            <w:vMerge/>
            <w:vAlign w:val="center"/>
          </w:tcPr>
          <w:p w:rsidR="00174DCD" w:rsidRPr="00174DCD" w:rsidRDefault="00174DCD" w:rsidP="00174DCD">
            <w:pPr>
              <w:keepNext/>
              <w:spacing w:line="240" w:lineRule="auto"/>
              <w:ind w:firstLine="0"/>
              <w:jc w:val="left"/>
              <w:rPr>
                <w:sz w:val="24"/>
                <w:szCs w:val="24"/>
              </w:rPr>
            </w:pPr>
          </w:p>
        </w:tc>
        <w:tc>
          <w:tcPr>
            <w:tcW w:w="1135" w:type="dxa"/>
            <w:vMerge/>
            <w:vAlign w:val="center"/>
          </w:tcPr>
          <w:p w:rsidR="00174DCD" w:rsidRPr="00174DCD" w:rsidRDefault="00174DCD" w:rsidP="00174DCD">
            <w:pPr>
              <w:keepNext/>
              <w:spacing w:line="240" w:lineRule="auto"/>
              <w:ind w:firstLine="0"/>
              <w:contextualSpacing/>
              <w:jc w:val="center"/>
              <w:rPr>
                <w:rFonts w:eastAsia="Calibri"/>
                <w:sz w:val="24"/>
                <w:szCs w:val="24"/>
                <w:lang w:eastAsia="en-US"/>
              </w:rPr>
            </w:pPr>
          </w:p>
        </w:tc>
        <w:tc>
          <w:tcPr>
            <w:tcW w:w="1199" w:type="dxa"/>
            <w:vMerge/>
            <w:vAlign w:val="center"/>
          </w:tcPr>
          <w:p w:rsidR="00174DCD" w:rsidRPr="00174DCD" w:rsidRDefault="00174DCD" w:rsidP="00174DCD">
            <w:pPr>
              <w:keepNext/>
              <w:spacing w:line="240" w:lineRule="auto"/>
              <w:ind w:firstLine="0"/>
              <w:contextualSpacing/>
              <w:jc w:val="center"/>
              <w:rPr>
                <w:rFonts w:eastAsia="Calibri"/>
                <w:sz w:val="24"/>
                <w:szCs w:val="24"/>
                <w:lang w:eastAsia="en-US"/>
              </w:rPr>
            </w:pPr>
          </w:p>
        </w:tc>
        <w:tc>
          <w:tcPr>
            <w:tcW w:w="1495" w:type="dxa"/>
            <w:vAlign w:val="center"/>
          </w:tcPr>
          <w:p w:rsidR="00174DCD" w:rsidRPr="00174DCD" w:rsidRDefault="00174DCD" w:rsidP="00174DCD">
            <w:pPr>
              <w:keepNext/>
              <w:spacing w:line="240" w:lineRule="auto"/>
              <w:ind w:firstLine="0"/>
              <w:contextualSpacing/>
              <w:jc w:val="center"/>
              <w:rPr>
                <w:rFonts w:eastAsia="Calibri"/>
                <w:sz w:val="24"/>
                <w:szCs w:val="24"/>
                <w:lang w:eastAsia="en-US"/>
              </w:rPr>
            </w:pPr>
            <w:r w:rsidRPr="00174DCD">
              <w:rPr>
                <w:rFonts w:eastAsia="Calibri"/>
                <w:sz w:val="24"/>
                <w:szCs w:val="24"/>
                <w:lang w:eastAsia="en-US"/>
              </w:rPr>
              <w:t>человеко - дней</w:t>
            </w:r>
          </w:p>
        </w:tc>
        <w:tc>
          <w:tcPr>
            <w:tcW w:w="1274" w:type="dxa"/>
            <w:vAlign w:val="center"/>
          </w:tcPr>
          <w:p w:rsidR="00174DCD" w:rsidRPr="00174DCD" w:rsidRDefault="00174DCD" w:rsidP="00174DCD">
            <w:pPr>
              <w:keepNext/>
              <w:spacing w:line="240" w:lineRule="auto"/>
              <w:ind w:firstLine="0"/>
              <w:contextualSpacing/>
              <w:jc w:val="center"/>
              <w:rPr>
                <w:rFonts w:eastAsia="Calibri"/>
                <w:sz w:val="24"/>
                <w:szCs w:val="24"/>
                <w:lang w:eastAsia="en-US"/>
              </w:rPr>
            </w:pPr>
            <w:r w:rsidRPr="00174DCD">
              <w:rPr>
                <w:rFonts w:eastAsia="Calibri"/>
                <w:sz w:val="24"/>
                <w:szCs w:val="24"/>
                <w:lang w:eastAsia="en-US"/>
              </w:rPr>
              <w:t>машино - смен</w:t>
            </w:r>
          </w:p>
        </w:tc>
      </w:tr>
      <w:tr w:rsidR="0088663D" w:rsidRPr="00174DCD" w:rsidTr="00887233">
        <w:trPr>
          <w:trHeight w:val="142"/>
          <w:tblHeader/>
        </w:trPr>
        <w:tc>
          <w:tcPr>
            <w:tcW w:w="675" w:type="dxa"/>
            <w:vAlign w:val="center"/>
          </w:tcPr>
          <w:p w:rsidR="00174DCD" w:rsidRPr="00174DCD" w:rsidRDefault="00174DCD" w:rsidP="00174DCD">
            <w:pPr>
              <w:keepNext/>
              <w:spacing w:line="240" w:lineRule="auto"/>
              <w:ind w:firstLine="0"/>
              <w:jc w:val="center"/>
              <w:rPr>
                <w:sz w:val="24"/>
                <w:szCs w:val="24"/>
              </w:rPr>
            </w:pPr>
            <w:r w:rsidRPr="00174DCD">
              <w:rPr>
                <w:sz w:val="24"/>
                <w:szCs w:val="24"/>
              </w:rPr>
              <w:t>А</w:t>
            </w:r>
          </w:p>
        </w:tc>
        <w:tc>
          <w:tcPr>
            <w:tcW w:w="4429" w:type="dxa"/>
            <w:vAlign w:val="center"/>
          </w:tcPr>
          <w:p w:rsidR="00174DCD" w:rsidRPr="00174DCD" w:rsidRDefault="00174DCD" w:rsidP="00174DCD">
            <w:pPr>
              <w:keepNext/>
              <w:spacing w:line="240" w:lineRule="auto"/>
              <w:ind w:firstLine="0"/>
              <w:jc w:val="center"/>
              <w:rPr>
                <w:sz w:val="24"/>
                <w:szCs w:val="24"/>
              </w:rPr>
            </w:pPr>
            <w:r w:rsidRPr="00174DCD">
              <w:rPr>
                <w:sz w:val="24"/>
                <w:szCs w:val="24"/>
              </w:rPr>
              <w:t>Б</w:t>
            </w:r>
          </w:p>
        </w:tc>
        <w:tc>
          <w:tcPr>
            <w:tcW w:w="1135" w:type="dxa"/>
            <w:vAlign w:val="center"/>
          </w:tcPr>
          <w:p w:rsidR="00174DCD" w:rsidRPr="00174DCD" w:rsidRDefault="00174DCD" w:rsidP="00174DCD">
            <w:pPr>
              <w:keepNext/>
              <w:spacing w:line="240" w:lineRule="auto"/>
              <w:ind w:firstLine="0"/>
              <w:jc w:val="center"/>
              <w:rPr>
                <w:sz w:val="24"/>
                <w:szCs w:val="24"/>
              </w:rPr>
            </w:pPr>
            <w:r w:rsidRPr="00174DCD">
              <w:rPr>
                <w:sz w:val="24"/>
                <w:szCs w:val="24"/>
              </w:rPr>
              <w:t>В</w:t>
            </w:r>
          </w:p>
        </w:tc>
        <w:tc>
          <w:tcPr>
            <w:tcW w:w="1199" w:type="dxa"/>
            <w:vAlign w:val="center"/>
          </w:tcPr>
          <w:p w:rsidR="00174DCD" w:rsidRPr="00174DCD" w:rsidRDefault="00174DCD" w:rsidP="00174DCD">
            <w:pPr>
              <w:keepNext/>
              <w:spacing w:line="240" w:lineRule="auto"/>
              <w:ind w:firstLine="0"/>
              <w:jc w:val="center"/>
              <w:rPr>
                <w:sz w:val="24"/>
                <w:szCs w:val="24"/>
              </w:rPr>
            </w:pPr>
            <w:r w:rsidRPr="00174DCD">
              <w:rPr>
                <w:sz w:val="24"/>
                <w:szCs w:val="24"/>
              </w:rPr>
              <w:t>1</w:t>
            </w:r>
          </w:p>
        </w:tc>
        <w:tc>
          <w:tcPr>
            <w:tcW w:w="1495" w:type="dxa"/>
            <w:vAlign w:val="center"/>
          </w:tcPr>
          <w:p w:rsidR="00174DCD" w:rsidRPr="00174DCD" w:rsidRDefault="00174DCD" w:rsidP="00174DCD">
            <w:pPr>
              <w:keepNext/>
              <w:spacing w:line="240" w:lineRule="auto"/>
              <w:ind w:firstLine="0"/>
              <w:jc w:val="center"/>
              <w:rPr>
                <w:sz w:val="24"/>
                <w:szCs w:val="24"/>
              </w:rPr>
            </w:pPr>
            <w:r w:rsidRPr="00174DCD">
              <w:rPr>
                <w:sz w:val="24"/>
                <w:szCs w:val="24"/>
              </w:rPr>
              <w:t>2</w:t>
            </w:r>
          </w:p>
        </w:tc>
        <w:tc>
          <w:tcPr>
            <w:tcW w:w="1274" w:type="dxa"/>
            <w:vAlign w:val="center"/>
          </w:tcPr>
          <w:p w:rsidR="00174DCD" w:rsidRPr="00174DCD" w:rsidRDefault="00174DCD" w:rsidP="00174DCD">
            <w:pPr>
              <w:keepNext/>
              <w:spacing w:line="240" w:lineRule="auto"/>
              <w:ind w:firstLine="0"/>
              <w:jc w:val="center"/>
              <w:rPr>
                <w:sz w:val="24"/>
                <w:szCs w:val="24"/>
              </w:rPr>
            </w:pPr>
            <w:r w:rsidRPr="00174DCD">
              <w:rPr>
                <w:sz w:val="24"/>
                <w:szCs w:val="24"/>
              </w:rPr>
              <w:t>3</w:t>
            </w:r>
          </w:p>
        </w:tc>
      </w:tr>
      <w:tr w:rsidR="0088663D" w:rsidRPr="00174DCD" w:rsidTr="00887233">
        <w:trPr>
          <w:trHeight w:val="694"/>
        </w:trPr>
        <w:tc>
          <w:tcPr>
            <w:tcW w:w="675" w:type="dxa"/>
            <w:vAlign w:val="center"/>
          </w:tcPr>
          <w:p w:rsidR="00174DCD" w:rsidRPr="00887233" w:rsidRDefault="00174DCD" w:rsidP="00174DCD">
            <w:pPr>
              <w:spacing w:line="240" w:lineRule="auto"/>
              <w:ind w:firstLine="0"/>
              <w:jc w:val="center"/>
              <w:rPr>
                <w:sz w:val="24"/>
                <w:szCs w:val="24"/>
              </w:rPr>
            </w:pPr>
            <w:r w:rsidRPr="00887233">
              <w:rPr>
                <w:sz w:val="24"/>
                <w:szCs w:val="24"/>
              </w:rPr>
              <w:t>1</w:t>
            </w:r>
          </w:p>
        </w:tc>
        <w:tc>
          <w:tcPr>
            <w:tcW w:w="4429" w:type="dxa"/>
            <w:vAlign w:val="center"/>
          </w:tcPr>
          <w:p w:rsidR="00174DCD" w:rsidRPr="00887233" w:rsidRDefault="00174DCD" w:rsidP="00174DCD">
            <w:pPr>
              <w:spacing w:line="240" w:lineRule="auto"/>
              <w:ind w:firstLine="0"/>
              <w:jc w:val="left"/>
              <w:rPr>
                <w:sz w:val="24"/>
                <w:szCs w:val="24"/>
              </w:rPr>
            </w:pPr>
            <w:r w:rsidRPr="00887233">
              <w:rPr>
                <w:sz w:val="24"/>
                <w:szCs w:val="24"/>
              </w:rPr>
              <w:t>Выкопка лопатой сеянцев, выборка, сортировка по стандарту, увязка в пучки, прикопка</w:t>
            </w:r>
          </w:p>
        </w:tc>
        <w:tc>
          <w:tcPr>
            <w:tcW w:w="1135" w:type="dxa"/>
            <w:vAlign w:val="center"/>
          </w:tcPr>
          <w:p w:rsidR="00174DCD" w:rsidRPr="00887233" w:rsidRDefault="00174DCD" w:rsidP="00174DCD">
            <w:pPr>
              <w:spacing w:line="240" w:lineRule="auto"/>
              <w:ind w:firstLine="0"/>
              <w:jc w:val="center"/>
              <w:rPr>
                <w:sz w:val="24"/>
                <w:szCs w:val="24"/>
              </w:rPr>
            </w:pPr>
            <w:r w:rsidRPr="00887233">
              <w:rPr>
                <w:sz w:val="24"/>
                <w:szCs w:val="24"/>
              </w:rPr>
              <w:t>тыс.шт.</w:t>
            </w:r>
          </w:p>
        </w:tc>
        <w:tc>
          <w:tcPr>
            <w:tcW w:w="1199" w:type="dxa"/>
            <w:vAlign w:val="center"/>
          </w:tcPr>
          <w:p w:rsidR="00174DCD" w:rsidRPr="00887233" w:rsidRDefault="00174DCD" w:rsidP="00174DCD">
            <w:pPr>
              <w:spacing w:line="240" w:lineRule="auto"/>
              <w:ind w:firstLine="0"/>
              <w:jc w:val="center"/>
              <w:rPr>
                <w:sz w:val="24"/>
                <w:szCs w:val="24"/>
              </w:rPr>
            </w:pPr>
            <w:r w:rsidRPr="00887233">
              <w:rPr>
                <w:sz w:val="24"/>
                <w:szCs w:val="24"/>
              </w:rPr>
              <w:t>3,3</w:t>
            </w:r>
          </w:p>
        </w:tc>
        <w:tc>
          <w:tcPr>
            <w:tcW w:w="1495" w:type="dxa"/>
            <w:vAlign w:val="center"/>
          </w:tcPr>
          <w:p w:rsidR="00174DCD" w:rsidRPr="00887233" w:rsidRDefault="00174DCD" w:rsidP="00174DCD">
            <w:pPr>
              <w:spacing w:line="240" w:lineRule="auto"/>
              <w:ind w:firstLine="0"/>
              <w:jc w:val="center"/>
              <w:rPr>
                <w:sz w:val="24"/>
                <w:szCs w:val="24"/>
              </w:rPr>
            </w:pPr>
            <w:r w:rsidRPr="00887233">
              <w:rPr>
                <w:sz w:val="24"/>
                <w:szCs w:val="24"/>
              </w:rPr>
              <w:t>0,76</w:t>
            </w:r>
          </w:p>
        </w:tc>
        <w:tc>
          <w:tcPr>
            <w:tcW w:w="1274" w:type="dxa"/>
            <w:vAlign w:val="center"/>
          </w:tcPr>
          <w:p w:rsidR="00174DCD" w:rsidRPr="00887233" w:rsidRDefault="00174DCD" w:rsidP="00174DCD">
            <w:pPr>
              <w:spacing w:line="240" w:lineRule="auto"/>
              <w:ind w:firstLine="0"/>
              <w:jc w:val="center"/>
              <w:rPr>
                <w:sz w:val="24"/>
                <w:szCs w:val="24"/>
              </w:rPr>
            </w:pPr>
          </w:p>
        </w:tc>
      </w:tr>
      <w:tr w:rsidR="0088663D" w:rsidRPr="00174DCD" w:rsidTr="00887233">
        <w:trPr>
          <w:trHeight w:val="2488"/>
        </w:trPr>
        <w:tc>
          <w:tcPr>
            <w:tcW w:w="675" w:type="dxa"/>
            <w:vAlign w:val="center"/>
          </w:tcPr>
          <w:p w:rsidR="00174DCD" w:rsidRPr="00887233" w:rsidRDefault="00174DCD" w:rsidP="00174DCD">
            <w:pPr>
              <w:spacing w:line="240" w:lineRule="auto"/>
              <w:ind w:firstLine="0"/>
              <w:jc w:val="center"/>
              <w:rPr>
                <w:sz w:val="24"/>
                <w:szCs w:val="24"/>
              </w:rPr>
            </w:pPr>
            <w:r w:rsidRPr="00887233">
              <w:rPr>
                <w:sz w:val="24"/>
                <w:szCs w:val="24"/>
              </w:rPr>
              <w:t>2</w:t>
            </w:r>
          </w:p>
        </w:tc>
        <w:tc>
          <w:tcPr>
            <w:tcW w:w="4429" w:type="dxa"/>
            <w:vAlign w:val="center"/>
          </w:tcPr>
          <w:p w:rsidR="00174DCD" w:rsidRPr="00887233" w:rsidRDefault="00174DCD" w:rsidP="00174DCD">
            <w:pPr>
              <w:spacing w:line="240" w:lineRule="auto"/>
              <w:ind w:firstLine="0"/>
              <w:jc w:val="left"/>
              <w:rPr>
                <w:sz w:val="24"/>
                <w:szCs w:val="24"/>
              </w:rPr>
            </w:pPr>
            <w:r w:rsidRPr="00887233">
              <w:rPr>
                <w:sz w:val="24"/>
                <w:szCs w:val="24"/>
              </w:rPr>
              <w:t>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tc>
        <w:tc>
          <w:tcPr>
            <w:tcW w:w="1135" w:type="dxa"/>
            <w:vAlign w:val="center"/>
          </w:tcPr>
          <w:p w:rsidR="00174DCD" w:rsidRPr="00887233" w:rsidRDefault="00174DCD" w:rsidP="00174DCD">
            <w:pPr>
              <w:spacing w:line="240" w:lineRule="auto"/>
              <w:ind w:firstLine="0"/>
              <w:jc w:val="center"/>
              <w:rPr>
                <w:sz w:val="24"/>
                <w:szCs w:val="24"/>
              </w:rPr>
            </w:pPr>
            <w:r w:rsidRPr="00887233">
              <w:rPr>
                <w:sz w:val="24"/>
                <w:szCs w:val="24"/>
              </w:rPr>
              <w:t xml:space="preserve"> тыс.шт.</w:t>
            </w:r>
          </w:p>
        </w:tc>
        <w:tc>
          <w:tcPr>
            <w:tcW w:w="1199" w:type="dxa"/>
            <w:vAlign w:val="center"/>
          </w:tcPr>
          <w:p w:rsidR="00174DCD" w:rsidRPr="00887233" w:rsidRDefault="00174DCD" w:rsidP="00174DCD">
            <w:pPr>
              <w:spacing w:line="240" w:lineRule="auto"/>
              <w:ind w:firstLine="0"/>
              <w:jc w:val="center"/>
              <w:rPr>
                <w:sz w:val="24"/>
                <w:szCs w:val="24"/>
              </w:rPr>
            </w:pPr>
            <w:r w:rsidRPr="00887233">
              <w:rPr>
                <w:sz w:val="24"/>
                <w:szCs w:val="24"/>
              </w:rPr>
              <w:t>59</w:t>
            </w:r>
          </w:p>
        </w:tc>
        <w:tc>
          <w:tcPr>
            <w:tcW w:w="1495" w:type="dxa"/>
            <w:vAlign w:val="center"/>
          </w:tcPr>
          <w:p w:rsidR="00174DCD" w:rsidRPr="00887233" w:rsidRDefault="00174DCD" w:rsidP="00174DCD">
            <w:pPr>
              <w:spacing w:line="240" w:lineRule="auto"/>
              <w:ind w:firstLine="0"/>
              <w:jc w:val="center"/>
              <w:rPr>
                <w:sz w:val="24"/>
                <w:szCs w:val="24"/>
              </w:rPr>
            </w:pPr>
            <w:r w:rsidRPr="00887233">
              <w:rPr>
                <w:sz w:val="24"/>
                <w:szCs w:val="24"/>
              </w:rPr>
              <w:t>0,04</w:t>
            </w:r>
          </w:p>
        </w:tc>
        <w:tc>
          <w:tcPr>
            <w:tcW w:w="1274" w:type="dxa"/>
            <w:vAlign w:val="center"/>
          </w:tcPr>
          <w:p w:rsidR="00174DCD" w:rsidRPr="00887233" w:rsidRDefault="00174DCD" w:rsidP="00174DCD">
            <w:pPr>
              <w:spacing w:line="240" w:lineRule="auto"/>
              <w:ind w:firstLine="0"/>
              <w:jc w:val="center"/>
              <w:rPr>
                <w:sz w:val="24"/>
                <w:szCs w:val="24"/>
              </w:rPr>
            </w:pPr>
          </w:p>
        </w:tc>
      </w:tr>
      <w:tr w:rsidR="0088663D" w:rsidRPr="00174DCD" w:rsidTr="00887233">
        <w:trPr>
          <w:trHeight w:val="573"/>
        </w:trPr>
        <w:tc>
          <w:tcPr>
            <w:tcW w:w="675" w:type="dxa"/>
            <w:vAlign w:val="center"/>
          </w:tcPr>
          <w:p w:rsidR="00174DCD" w:rsidRPr="00887233" w:rsidRDefault="00174DCD" w:rsidP="00174DCD">
            <w:pPr>
              <w:spacing w:line="240" w:lineRule="auto"/>
              <w:ind w:firstLine="0"/>
              <w:jc w:val="center"/>
              <w:rPr>
                <w:sz w:val="24"/>
                <w:szCs w:val="24"/>
              </w:rPr>
            </w:pPr>
            <w:r w:rsidRPr="00887233">
              <w:rPr>
                <w:sz w:val="24"/>
                <w:szCs w:val="24"/>
              </w:rPr>
              <w:t>3</w:t>
            </w:r>
          </w:p>
        </w:tc>
        <w:tc>
          <w:tcPr>
            <w:tcW w:w="4429" w:type="dxa"/>
            <w:vAlign w:val="center"/>
          </w:tcPr>
          <w:p w:rsidR="00174DCD" w:rsidRPr="00887233" w:rsidRDefault="00174DCD" w:rsidP="00174DCD">
            <w:pPr>
              <w:spacing w:line="240" w:lineRule="auto"/>
              <w:ind w:firstLine="0"/>
              <w:jc w:val="left"/>
              <w:rPr>
                <w:sz w:val="24"/>
                <w:szCs w:val="24"/>
              </w:rPr>
            </w:pPr>
            <w:r w:rsidRPr="00887233">
              <w:rPr>
                <w:sz w:val="24"/>
                <w:szCs w:val="24"/>
              </w:rPr>
              <w:t>Разметка лесокультурной площади путем провешивания оси полос</w:t>
            </w:r>
          </w:p>
        </w:tc>
        <w:tc>
          <w:tcPr>
            <w:tcW w:w="1135" w:type="dxa"/>
            <w:vAlign w:val="center"/>
          </w:tcPr>
          <w:p w:rsidR="00174DCD" w:rsidRPr="00887233" w:rsidRDefault="00174DCD" w:rsidP="00174DCD">
            <w:pPr>
              <w:spacing w:line="240" w:lineRule="auto"/>
              <w:ind w:firstLine="0"/>
              <w:jc w:val="center"/>
              <w:rPr>
                <w:sz w:val="24"/>
                <w:szCs w:val="24"/>
              </w:rPr>
            </w:pPr>
            <w:r w:rsidRPr="00887233">
              <w:rPr>
                <w:sz w:val="24"/>
                <w:szCs w:val="24"/>
              </w:rPr>
              <w:t>км</w:t>
            </w:r>
          </w:p>
        </w:tc>
        <w:tc>
          <w:tcPr>
            <w:tcW w:w="1199" w:type="dxa"/>
            <w:vAlign w:val="center"/>
          </w:tcPr>
          <w:p w:rsidR="00174DCD" w:rsidRPr="00887233" w:rsidRDefault="00174DCD" w:rsidP="00174DCD">
            <w:pPr>
              <w:spacing w:line="240" w:lineRule="auto"/>
              <w:ind w:firstLine="0"/>
              <w:jc w:val="center"/>
              <w:rPr>
                <w:sz w:val="24"/>
                <w:szCs w:val="24"/>
              </w:rPr>
            </w:pPr>
            <w:r w:rsidRPr="00887233">
              <w:rPr>
                <w:sz w:val="24"/>
                <w:szCs w:val="24"/>
              </w:rPr>
              <w:t>4,9</w:t>
            </w:r>
          </w:p>
        </w:tc>
        <w:tc>
          <w:tcPr>
            <w:tcW w:w="1495" w:type="dxa"/>
            <w:vAlign w:val="center"/>
          </w:tcPr>
          <w:p w:rsidR="00174DCD" w:rsidRPr="00887233" w:rsidRDefault="00174DCD" w:rsidP="00174DCD">
            <w:pPr>
              <w:spacing w:line="240" w:lineRule="auto"/>
              <w:ind w:firstLine="0"/>
              <w:jc w:val="center"/>
              <w:rPr>
                <w:sz w:val="24"/>
                <w:szCs w:val="24"/>
              </w:rPr>
            </w:pPr>
            <w:r w:rsidRPr="00887233">
              <w:rPr>
                <w:sz w:val="24"/>
                <w:szCs w:val="24"/>
              </w:rPr>
              <w:t>0,68</w:t>
            </w:r>
          </w:p>
        </w:tc>
        <w:tc>
          <w:tcPr>
            <w:tcW w:w="1274" w:type="dxa"/>
            <w:vAlign w:val="center"/>
          </w:tcPr>
          <w:p w:rsidR="00174DCD" w:rsidRPr="00887233" w:rsidRDefault="00174DCD" w:rsidP="00174DCD">
            <w:pPr>
              <w:spacing w:line="240" w:lineRule="auto"/>
              <w:ind w:firstLine="0"/>
              <w:jc w:val="center"/>
              <w:rPr>
                <w:sz w:val="24"/>
                <w:szCs w:val="24"/>
              </w:rPr>
            </w:pPr>
          </w:p>
        </w:tc>
      </w:tr>
      <w:tr w:rsidR="0088663D" w:rsidRPr="00174DCD" w:rsidTr="00887233">
        <w:trPr>
          <w:trHeight w:val="417"/>
        </w:trPr>
        <w:tc>
          <w:tcPr>
            <w:tcW w:w="675" w:type="dxa"/>
            <w:vMerge w:val="restart"/>
            <w:vAlign w:val="center"/>
          </w:tcPr>
          <w:p w:rsidR="00174DCD" w:rsidRPr="00887233" w:rsidRDefault="00174DCD" w:rsidP="00174DCD">
            <w:pPr>
              <w:spacing w:line="240" w:lineRule="auto"/>
              <w:ind w:firstLine="0"/>
              <w:jc w:val="center"/>
              <w:rPr>
                <w:sz w:val="24"/>
                <w:szCs w:val="24"/>
              </w:rPr>
            </w:pPr>
            <w:r w:rsidRPr="00887233">
              <w:rPr>
                <w:sz w:val="24"/>
                <w:szCs w:val="24"/>
              </w:rPr>
              <w:t>4</w:t>
            </w:r>
          </w:p>
        </w:tc>
        <w:tc>
          <w:tcPr>
            <w:tcW w:w="4429" w:type="dxa"/>
            <w:vAlign w:val="center"/>
          </w:tcPr>
          <w:p w:rsidR="00174DCD" w:rsidRPr="00887233" w:rsidRDefault="00174DCD" w:rsidP="00174DCD">
            <w:pPr>
              <w:spacing w:line="240" w:lineRule="auto"/>
              <w:ind w:firstLine="0"/>
              <w:jc w:val="left"/>
              <w:rPr>
                <w:sz w:val="24"/>
                <w:szCs w:val="24"/>
              </w:rPr>
            </w:pPr>
            <w:r w:rsidRPr="00887233">
              <w:rPr>
                <w:sz w:val="24"/>
                <w:szCs w:val="24"/>
              </w:rPr>
              <w:t xml:space="preserve">Посадка с подноской сеянцев в пласт или дно борозд </w:t>
            </w:r>
          </w:p>
        </w:tc>
        <w:tc>
          <w:tcPr>
            <w:tcW w:w="1135" w:type="dxa"/>
            <w:vMerge w:val="restart"/>
            <w:vAlign w:val="center"/>
          </w:tcPr>
          <w:p w:rsidR="00174DCD" w:rsidRPr="00887233" w:rsidRDefault="00174DCD" w:rsidP="00174DCD">
            <w:pPr>
              <w:spacing w:line="240" w:lineRule="auto"/>
              <w:ind w:firstLine="0"/>
              <w:jc w:val="center"/>
              <w:rPr>
                <w:sz w:val="24"/>
                <w:szCs w:val="24"/>
              </w:rPr>
            </w:pPr>
            <w:r w:rsidRPr="00887233">
              <w:rPr>
                <w:sz w:val="24"/>
                <w:szCs w:val="24"/>
              </w:rPr>
              <w:t>га</w:t>
            </w:r>
          </w:p>
        </w:tc>
        <w:tc>
          <w:tcPr>
            <w:tcW w:w="1199" w:type="dxa"/>
            <w:vMerge w:val="restart"/>
            <w:vAlign w:val="center"/>
          </w:tcPr>
          <w:p w:rsidR="00174DCD" w:rsidRPr="00887233" w:rsidRDefault="00174DCD" w:rsidP="00174DCD">
            <w:pPr>
              <w:spacing w:line="240" w:lineRule="auto"/>
              <w:ind w:firstLine="0"/>
              <w:jc w:val="center"/>
              <w:rPr>
                <w:sz w:val="24"/>
                <w:szCs w:val="24"/>
              </w:rPr>
            </w:pPr>
            <w:r w:rsidRPr="00887233">
              <w:rPr>
                <w:sz w:val="24"/>
                <w:szCs w:val="24"/>
              </w:rPr>
              <w:t>1,20</w:t>
            </w:r>
          </w:p>
        </w:tc>
        <w:tc>
          <w:tcPr>
            <w:tcW w:w="1495" w:type="dxa"/>
            <w:vAlign w:val="center"/>
          </w:tcPr>
          <w:p w:rsidR="00174DCD" w:rsidRPr="00887233" w:rsidRDefault="00174DCD" w:rsidP="00174DCD">
            <w:pPr>
              <w:spacing w:line="240" w:lineRule="auto"/>
              <w:ind w:firstLine="0"/>
              <w:jc w:val="center"/>
              <w:rPr>
                <w:sz w:val="24"/>
                <w:szCs w:val="24"/>
              </w:rPr>
            </w:pPr>
            <w:r w:rsidRPr="00887233">
              <w:rPr>
                <w:sz w:val="24"/>
                <w:szCs w:val="24"/>
              </w:rPr>
              <w:t>0,8</w:t>
            </w:r>
          </w:p>
        </w:tc>
        <w:tc>
          <w:tcPr>
            <w:tcW w:w="1274" w:type="dxa"/>
            <w:vMerge w:val="restart"/>
            <w:vAlign w:val="center"/>
          </w:tcPr>
          <w:p w:rsidR="00174DCD" w:rsidRPr="00887233" w:rsidRDefault="00174DCD" w:rsidP="00174DCD">
            <w:pPr>
              <w:spacing w:line="240" w:lineRule="auto"/>
              <w:ind w:firstLine="0"/>
              <w:jc w:val="center"/>
              <w:rPr>
                <w:sz w:val="24"/>
                <w:szCs w:val="24"/>
              </w:rPr>
            </w:pPr>
            <w:r w:rsidRPr="00887233">
              <w:rPr>
                <w:sz w:val="24"/>
                <w:szCs w:val="24"/>
              </w:rPr>
              <w:t>0,8</w:t>
            </w:r>
          </w:p>
        </w:tc>
      </w:tr>
      <w:tr w:rsidR="0088663D" w:rsidRPr="00174DCD" w:rsidTr="00887233">
        <w:trPr>
          <w:trHeight w:val="347"/>
        </w:trPr>
        <w:tc>
          <w:tcPr>
            <w:tcW w:w="675" w:type="dxa"/>
            <w:vMerge/>
            <w:vAlign w:val="center"/>
          </w:tcPr>
          <w:p w:rsidR="00174DCD" w:rsidRPr="00887233" w:rsidRDefault="00174DCD" w:rsidP="00174DCD">
            <w:pPr>
              <w:spacing w:line="240" w:lineRule="auto"/>
              <w:ind w:firstLine="0"/>
              <w:jc w:val="center"/>
              <w:rPr>
                <w:sz w:val="24"/>
                <w:szCs w:val="24"/>
              </w:rPr>
            </w:pPr>
          </w:p>
        </w:tc>
        <w:tc>
          <w:tcPr>
            <w:tcW w:w="4429" w:type="dxa"/>
            <w:vAlign w:val="center"/>
          </w:tcPr>
          <w:p w:rsidR="00174DCD" w:rsidRPr="00887233" w:rsidRDefault="00174DCD" w:rsidP="00174DCD">
            <w:pPr>
              <w:spacing w:line="240" w:lineRule="auto"/>
              <w:ind w:firstLine="0"/>
              <w:jc w:val="left"/>
              <w:rPr>
                <w:sz w:val="24"/>
                <w:szCs w:val="24"/>
              </w:rPr>
            </w:pPr>
            <w:r w:rsidRPr="00887233">
              <w:rPr>
                <w:sz w:val="24"/>
                <w:szCs w:val="24"/>
              </w:rPr>
              <w:t>рабочие, занятые посадкой (2 чел.)</w:t>
            </w:r>
          </w:p>
        </w:tc>
        <w:tc>
          <w:tcPr>
            <w:tcW w:w="1135" w:type="dxa"/>
            <w:vMerge/>
            <w:vAlign w:val="center"/>
          </w:tcPr>
          <w:p w:rsidR="00174DCD" w:rsidRPr="00887233" w:rsidRDefault="00174DCD" w:rsidP="00174DCD">
            <w:pPr>
              <w:spacing w:line="240" w:lineRule="auto"/>
              <w:ind w:firstLine="0"/>
              <w:jc w:val="center"/>
              <w:rPr>
                <w:sz w:val="24"/>
                <w:szCs w:val="24"/>
              </w:rPr>
            </w:pPr>
          </w:p>
        </w:tc>
        <w:tc>
          <w:tcPr>
            <w:tcW w:w="1199" w:type="dxa"/>
            <w:vMerge/>
            <w:vAlign w:val="center"/>
          </w:tcPr>
          <w:p w:rsidR="00174DCD" w:rsidRPr="00887233" w:rsidRDefault="00174DCD" w:rsidP="00174DCD">
            <w:pPr>
              <w:spacing w:line="240" w:lineRule="auto"/>
              <w:ind w:firstLine="0"/>
              <w:jc w:val="center"/>
              <w:rPr>
                <w:sz w:val="24"/>
                <w:szCs w:val="24"/>
              </w:rPr>
            </w:pPr>
          </w:p>
        </w:tc>
        <w:tc>
          <w:tcPr>
            <w:tcW w:w="1495" w:type="dxa"/>
            <w:vAlign w:val="center"/>
          </w:tcPr>
          <w:p w:rsidR="00174DCD" w:rsidRPr="00887233" w:rsidRDefault="00174DCD" w:rsidP="00174DCD">
            <w:pPr>
              <w:spacing w:line="240" w:lineRule="auto"/>
              <w:ind w:firstLine="0"/>
              <w:jc w:val="center"/>
              <w:rPr>
                <w:sz w:val="24"/>
                <w:szCs w:val="24"/>
              </w:rPr>
            </w:pPr>
            <w:r w:rsidRPr="00887233">
              <w:rPr>
                <w:sz w:val="24"/>
                <w:szCs w:val="24"/>
              </w:rPr>
              <w:t>1,7</w:t>
            </w:r>
          </w:p>
        </w:tc>
        <w:tc>
          <w:tcPr>
            <w:tcW w:w="1274" w:type="dxa"/>
            <w:vMerge/>
            <w:vAlign w:val="center"/>
          </w:tcPr>
          <w:p w:rsidR="00174DCD" w:rsidRPr="00887233" w:rsidRDefault="00174DCD" w:rsidP="00174DCD">
            <w:pPr>
              <w:spacing w:line="240" w:lineRule="auto"/>
              <w:ind w:firstLine="0"/>
              <w:jc w:val="center"/>
              <w:rPr>
                <w:sz w:val="24"/>
                <w:szCs w:val="24"/>
              </w:rPr>
            </w:pPr>
          </w:p>
        </w:tc>
      </w:tr>
      <w:tr w:rsidR="0088663D" w:rsidRPr="00174DCD" w:rsidTr="00887233">
        <w:trPr>
          <w:trHeight w:val="370"/>
        </w:trPr>
        <w:tc>
          <w:tcPr>
            <w:tcW w:w="675" w:type="dxa"/>
            <w:vMerge/>
            <w:vAlign w:val="center"/>
          </w:tcPr>
          <w:p w:rsidR="00174DCD" w:rsidRPr="00887233" w:rsidRDefault="00174DCD" w:rsidP="00174DCD">
            <w:pPr>
              <w:spacing w:line="240" w:lineRule="auto"/>
              <w:ind w:firstLine="0"/>
              <w:jc w:val="center"/>
              <w:rPr>
                <w:sz w:val="24"/>
                <w:szCs w:val="24"/>
              </w:rPr>
            </w:pPr>
          </w:p>
        </w:tc>
        <w:tc>
          <w:tcPr>
            <w:tcW w:w="4429" w:type="dxa"/>
            <w:vAlign w:val="center"/>
          </w:tcPr>
          <w:p w:rsidR="00174DCD" w:rsidRPr="00887233" w:rsidRDefault="00174DCD" w:rsidP="00174DCD">
            <w:pPr>
              <w:spacing w:line="240" w:lineRule="auto"/>
              <w:ind w:firstLine="0"/>
              <w:jc w:val="left"/>
              <w:rPr>
                <w:sz w:val="24"/>
                <w:szCs w:val="24"/>
              </w:rPr>
            </w:pPr>
            <w:r w:rsidRPr="00887233">
              <w:rPr>
                <w:sz w:val="24"/>
                <w:szCs w:val="24"/>
              </w:rPr>
              <w:t>рабочий занятый оправкой сеянцев (1 чел)</w:t>
            </w:r>
          </w:p>
        </w:tc>
        <w:tc>
          <w:tcPr>
            <w:tcW w:w="1135" w:type="dxa"/>
            <w:vMerge/>
            <w:vAlign w:val="center"/>
          </w:tcPr>
          <w:p w:rsidR="00174DCD" w:rsidRPr="00887233" w:rsidRDefault="00174DCD" w:rsidP="00174DCD">
            <w:pPr>
              <w:spacing w:line="240" w:lineRule="auto"/>
              <w:ind w:firstLine="0"/>
              <w:jc w:val="center"/>
              <w:rPr>
                <w:sz w:val="24"/>
                <w:szCs w:val="24"/>
              </w:rPr>
            </w:pPr>
          </w:p>
        </w:tc>
        <w:tc>
          <w:tcPr>
            <w:tcW w:w="1199" w:type="dxa"/>
            <w:vMerge/>
            <w:vAlign w:val="center"/>
          </w:tcPr>
          <w:p w:rsidR="00174DCD" w:rsidRPr="00887233" w:rsidRDefault="00174DCD" w:rsidP="00174DCD">
            <w:pPr>
              <w:spacing w:line="240" w:lineRule="auto"/>
              <w:ind w:firstLine="0"/>
              <w:jc w:val="center"/>
              <w:rPr>
                <w:sz w:val="24"/>
                <w:szCs w:val="24"/>
              </w:rPr>
            </w:pPr>
          </w:p>
        </w:tc>
        <w:tc>
          <w:tcPr>
            <w:tcW w:w="1495" w:type="dxa"/>
            <w:vAlign w:val="center"/>
          </w:tcPr>
          <w:p w:rsidR="00174DCD" w:rsidRPr="00887233" w:rsidRDefault="00174DCD" w:rsidP="00174DCD">
            <w:pPr>
              <w:spacing w:line="240" w:lineRule="auto"/>
              <w:ind w:firstLine="0"/>
              <w:jc w:val="center"/>
              <w:rPr>
                <w:sz w:val="24"/>
                <w:szCs w:val="24"/>
              </w:rPr>
            </w:pPr>
            <w:r w:rsidRPr="00887233">
              <w:rPr>
                <w:sz w:val="24"/>
                <w:szCs w:val="24"/>
              </w:rPr>
              <w:t>0,8</w:t>
            </w:r>
          </w:p>
        </w:tc>
        <w:tc>
          <w:tcPr>
            <w:tcW w:w="1274" w:type="dxa"/>
            <w:vMerge/>
            <w:vAlign w:val="center"/>
          </w:tcPr>
          <w:p w:rsidR="00174DCD" w:rsidRPr="00887233" w:rsidRDefault="00174DCD" w:rsidP="00174DCD">
            <w:pPr>
              <w:spacing w:line="240" w:lineRule="auto"/>
              <w:ind w:firstLine="0"/>
              <w:jc w:val="center"/>
              <w:rPr>
                <w:sz w:val="24"/>
                <w:szCs w:val="24"/>
              </w:rPr>
            </w:pPr>
          </w:p>
        </w:tc>
      </w:tr>
      <w:tr w:rsidR="0088663D" w:rsidRPr="00174DCD" w:rsidTr="00887233">
        <w:trPr>
          <w:trHeight w:val="298"/>
        </w:trPr>
        <w:tc>
          <w:tcPr>
            <w:tcW w:w="675" w:type="dxa"/>
            <w:vMerge/>
            <w:vAlign w:val="center"/>
          </w:tcPr>
          <w:p w:rsidR="00174DCD" w:rsidRPr="00887233" w:rsidRDefault="00174DCD" w:rsidP="00174DCD">
            <w:pPr>
              <w:spacing w:line="240" w:lineRule="auto"/>
              <w:ind w:firstLine="0"/>
              <w:jc w:val="center"/>
              <w:rPr>
                <w:sz w:val="24"/>
                <w:szCs w:val="24"/>
              </w:rPr>
            </w:pPr>
          </w:p>
        </w:tc>
        <w:tc>
          <w:tcPr>
            <w:tcW w:w="4429" w:type="dxa"/>
            <w:vAlign w:val="center"/>
          </w:tcPr>
          <w:p w:rsidR="00174DCD" w:rsidRPr="00887233" w:rsidRDefault="00174DCD" w:rsidP="00174DCD">
            <w:pPr>
              <w:spacing w:line="240" w:lineRule="auto"/>
              <w:ind w:firstLine="0"/>
              <w:jc w:val="left"/>
              <w:rPr>
                <w:sz w:val="24"/>
                <w:szCs w:val="24"/>
              </w:rPr>
            </w:pPr>
            <w:r w:rsidRPr="00887233">
              <w:rPr>
                <w:sz w:val="24"/>
                <w:szCs w:val="24"/>
              </w:rPr>
              <w:t>рабочий, занятый подноской и заправкой машин посадочным материалом (0,5 ставки)</w:t>
            </w:r>
          </w:p>
        </w:tc>
        <w:tc>
          <w:tcPr>
            <w:tcW w:w="1135" w:type="dxa"/>
            <w:vMerge/>
            <w:vAlign w:val="center"/>
          </w:tcPr>
          <w:p w:rsidR="00174DCD" w:rsidRPr="00887233" w:rsidRDefault="00174DCD" w:rsidP="00174DCD">
            <w:pPr>
              <w:spacing w:line="240" w:lineRule="auto"/>
              <w:ind w:firstLine="0"/>
              <w:jc w:val="center"/>
              <w:rPr>
                <w:sz w:val="24"/>
                <w:szCs w:val="24"/>
              </w:rPr>
            </w:pPr>
          </w:p>
        </w:tc>
        <w:tc>
          <w:tcPr>
            <w:tcW w:w="1199" w:type="dxa"/>
            <w:vMerge/>
            <w:vAlign w:val="center"/>
          </w:tcPr>
          <w:p w:rsidR="00174DCD" w:rsidRPr="00887233" w:rsidRDefault="00174DCD" w:rsidP="00174DCD">
            <w:pPr>
              <w:spacing w:line="240" w:lineRule="auto"/>
              <w:ind w:firstLine="0"/>
              <w:jc w:val="center"/>
              <w:rPr>
                <w:sz w:val="24"/>
                <w:szCs w:val="24"/>
              </w:rPr>
            </w:pPr>
          </w:p>
        </w:tc>
        <w:tc>
          <w:tcPr>
            <w:tcW w:w="1495" w:type="dxa"/>
            <w:vAlign w:val="center"/>
          </w:tcPr>
          <w:p w:rsidR="00174DCD" w:rsidRPr="00887233" w:rsidRDefault="00174DCD" w:rsidP="00174DCD">
            <w:pPr>
              <w:spacing w:line="240" w:lineRule="auto"/>
              <w:ind w:firstLine="0"/>
              <w:jc w:val="center"/>
              <w:rPr>
                <w:sz w:val="24"/>
                <w:szCs w:val="24"/>
              </w:rPr>
            </w:pPr>
            <w:r w:rsidRPr="00887233">
              <w:rPr>
                <w:sz w:val="24"/>
                <w:szCs w:val="24"/>
              </w:rPr>
              <w:t>0,4</w:t>
            </w:r>
          </w:p>
        </w:tc>
        <w:tc>
          <w:tcPr>
            <w:tcW w:w="1274" w:type="dxa"/>
            <w:vMerge/>
            <w:vAlign w:val="center"/>
          </w:tcPr>
          <w:p w:rsidR="00174DCD" w:rsidRPr="00887233" w:rsidRDefault="00174DCD" w:rsidP="00174DCD">
            <w:pPr>
              <w:spacing w:line="240" w:lineRule="auto"/>
              <w:ind w:firstLine="0"/>
              <w:jc w:val="center"/>
              <w:rPr>
                <w:sz w:val="24"/>
                <w:szCs w:val="24"/>
              </w:rPr>
            </w:pPr>
          </w:p>
        </w:tc>
      </w:tr>
      <w:tr w:rsidR="0088663D" w:rsidRPr="00174DCD" w:rsidTr="00887233">
        <w:trPr>
          <w:trHeight w:val="520"/>
        </w:trPr>
        <w:tc>
          <w:tcPr>
            <w:tcW w:w="675" w:type="dxa"/>
            <w:vAlign w:val="center"/>
          </w:tcPr>
          <w:p w:rsidR="00174DCD" w:rsidRPr="00887233" w:rsidRDefault="00174DCD" w:rsidP="00174DCD">
            <w:pPr>
              <w:spacing w:line="240" w:lineRule="auto"/>
              <w:ind w:firstLine="0"/>
              <w:jc w:val="center"/>
              <w:rPr>
                <w:sz w:val="24"/>
                <w:szCs w:val="24"/>
              </w:rPr>
            </w:pPr>
            <w:r w:rsidRPr="00887233">
              <w:rPr>
                <w:sz w:val="24"/>
                <w:szCs w:val="24"/>
              </w:rPr>
              <w:t>5</w:t>
            </w:r>
          </w:p>
        </w:tc>
        <w:tc>
          <w:tcPr>
            <w:tcW w:w="4429" w:type="dxa"/>
            <w:vAlign w:val="center"/>
          </w:tcPr>
          <w:p w:rsidR="00174DCD" w:rsidRPr="00887233" w:rsidRDefault="00174DCD" w:rsidP="00174DCD">
            <w:pPr>
              <w:spacing w:line="240" w:lineRule="auto"/>
              <w:ind w:firstLine="0"/>
              <w:jc w:val="left"/>
              <w:rPr>
                <w:sz w:val="24"/>
                <w:szCs w:val="24"/>
              </w:rPr>
            </w:pPr>
            <w:r w:rsidRPr="00887233">
              <w:rPr>
                <w:sz w:val="24"/>
                <w:szCs w:val="24"/>
              </w:rPr>
              <w:t>Изготовление из растущего леса и постановка деляночных столбов</w:t>
            </w:r>
          </w:p>
        </w:tc>
        <w:tc>
          <w:tcPr>
            <w:tcW w:w="1135" w:type="dxa"/>
            <w:vAlign w:val="center"/>
          </w:tcPr>
          <w:p w:rsidR="00174DCD" w:rsidRPr="00887233" w:rsidRDefault="00174DCD" w:rsidP="00174DCD">
            <w:pPr>
              <w:spacing w:line="240" w:lineRule="auto"/>
              <w:ind w:firstLine="0"/>
              <w:jc w:val="center"/>
              <w:rPr>
                <w:sz w:val="24"/>
                <w:szCs w:val="24"/>
              </w:rPr>
            </w:pPr>
            <w:r w:rsidRPr="00887233">
              <w:rPr>
                <w:sz w:val="24"/>
                <w:szCs w:val="24"/>
              </w:rPr>
              <w:t>шт.</w:t>
            </w:r>
          </w:p>
        </w:tc>
        <w:tc>
          <w:tcPr>
            <w:tcW w:w="1199" w:type="dxa"/>
            <w:vAlign w:val="center"/>
          </w:tcPr>
          <w:p w:rsidR="00174DCD" w:rsidRPr="00887233" w:rsidRDefault="00174DCD" w:rsidP="00174DCD">
            <w:pPr>
              <w:spacing w:line="240" w:lineRule="auto"/>
              <w:ind w:firstLine="0"/>
              <w:jc w:val="center"/>
              <w:rPr>
                <w:sz w:val="24"/>
                <w:szCs w:val="24"/>
              </w:rPr>
            </w:pPr>
            <w:r w:rsidRPr="00887233">
              <w:rPr>
                <w:sz w:val="24"/>
                <w:szCs w:val="24"/>
              </w:rPr>
              <w:t>7,50</w:t>
            </w:r>
          </w:p>
        </w:tc>
        <w:tc>
          <w:tcPr>
            <w:tcW w:w="1495" w:type="dxa"/>
            <w:vAlign w:val="center"/>
          </w:tcPr>
          <w:p w:rsidR="00174DCD" w:rsidRPr="00887233" w:rsidRDefault="00174DCD" w:rsidP="00174DCD">
            <w:pPr>
              <w:spacing w:line="240" w:lineRule="auto"/>
              <w:ind w:firstLine="0"/>
              <w:jc w:val="center"/>
              <w:rPr>
                <w:sz w:val="24"/>
                <w:szCs w:val="24"/>
              </w:rPr>
            </w:pPr>
            <w:r w:rsidRPr="00887233">
              <w:rPr>
                <w:sz w:val="24"/>
                <w:szCs w:val="24"/>
              </w:rPr>
              <w:t>0,53</w:t>
            </w:r>
          </w:p>
        </w:tc>
        <w:tc>
          <w:tcPr>
            <w:tcW w:w="1274" w:type="dxa"/>
            <w:vAlign w:val="center"/>
          </w:tcPr>
          <w:p w:rsidR="00174DCD" w:rsidRPr="00887233" w:rsidRDefault="00174DCD" w:rsidP="00174DCD">
            <w:pPr>
              <w:spacing w:line="240" w:lineRule="auto"/>
              <w:ind w:firstLine="0"/>
              <w:jc w:val="center"/>
              <w:rPr>
                <w:sz w:val="24"/>
                <w:szCs w:val="24"/>
              </w:rPr>
            </w:pPr>
            <w:r w:rsidRPr="00887233">
              <w:rPr>
                <w:sz w:val="24"/>
                <w:szCs w:val="24"/>
              </w:rPr>
              <w:t>0,53</w:t>
            </w:r>
          </w:p>
        </w:tc>
      </w:tr>
      <w:tr w:rsidR="0088663D" w:rsidRPr="00174DCD" w:rsidTr="00887233">
        <w:trPr>
          <w:trHeight w:val="70"/>
        </w:trPr>
        <w:tc>
          <w:tcPr>
            <w:tcW w:w="675" w:type="dxa"/>
            <w:vAlign w:val="center"/>
          </w:tcPr>
          <w:p w:rsidR="00174DCD" w:rsidRPr="00887233" w:rsidRDefault="00174DCD" w:rsidP="00174DCD">
            <w:pPr>
              <w:spacing w:line="240" w:lineRule="auto"/>
              <w:ind w:firstLine="0"/>
              <w:jc w:val="center"/>
              <w:rPr>
                <w:sz w:val="24"/>
                <w:szCs w:val="24"/>
              </w:rPr>
            </w:pPr>
            <w:r w:rsidRPr="00887233">
              <w:rPr>
                <w:sz w:val="24"/>
                <w:szCs w:val="24"/>
              </w:rPr>
              <w:t>6</w:t>
            </w:r>
          </w:p>
        </w:tc>
        <w:tc>
          <w:tcPr>
            <w:tcW w:w="4429" w:type="dxa"/>
            <w:vAlign w:val="center"/>
          </w:tcPr>
          <w:p w:rsidR="00174DCD" w:rsidRPr="00887233" w:rsidRDefault="00174DCD" w:rsidP="00174DCD">
            <w:pPr>
              <w:spacing w:line="240" w:lineRule="auto"/>
              <w:ind w:firstLine="0"/>
              <w:jc w:val="left"/>
              <w:rPr>
                <w:sz w:val="24"/>
                <w:szCs w:val="24"/>
              </w:rPr>
            </w:pPr>
            <w:r w:rsidRPr="00887233">
              <w:rPr>
                <w:sz w:val="24"/>
                <w:szCs w:val="24"/>
              </w:rPr>
              <w:t>Доставка рабочих и посадочного материала</w:t>
            </w:r>
          </w:p>
        </w:tc>
        <w:tc>
          <w:tcPr>
            <w:tcW w:w="1135" w:type="dxa"/>
            <w:vAlign w:val="center"/>
          </w:tcPr>
          <w:p w:rsidR="00174DCD" w:rsidRPr="00887233" w:rsidRDefault="00174DCD" w:rsidP="00174DCD">
            <w:pPr>
              <w:spacing w:line="240" w:lineRule="auto"/>
              <w:ind w:firstLine="0"/>
              <w:jc w:val="center"/>
              <w:rPr>
                <w:sz w:val="24"/>
                <w:szCs w:val="24"/>
              </w:rPr>
            </w:pPr>
            <w:r w:rsidRPr="00887233">
              <w:rPr>
                <w:sz w:val="24"/>
                <w:szCs w:val="24"/>
              </w:rPr>
              <w:t>км</w:t>
            </w:r>
          </w:p>
        </w:tc>
        <w:tc>
          <w:tcPr>
            <w:tcW w:w="1199" w:type="dxa"/>
            <w:vAlign w:val="center"/>
          </w:tcPr>
          <w:p w:rsidR="00174DCD" w:rsidRPr="00887233" w:rsidRDefault="00174DCD" w:rsidP="00174DCD">
            <w:pPr>
              <w:spacing w:line="240" w:lineRule="auto"/>
              <w:ind w:firstLine="0"/>
              <w:jc w:val="center"/>
              <w:rPr>
                <w:sz w:val="24"/>
                <w:szCs w:val="24"/>
              </w:rPr>
            </w:pPr>
          </w:p>
        </w:tc>
        <w:tc>
          <w:tcPr>
            <w:tcW w:w="1495" w:type="dxa"/>
            <w:vAlign w:val="center"/>
          </w:tcPr>
          <w:p w:rsidR="00174DCD" w:rsidRPr="00887233" w:rsidRDefault="00174DCD" w:rsidP="00174DCD">
            <w:pPr>
              <w:spacing w:line="240" w:lineRule="auto"/>
              <w:ind w:firstLine="0"/>
              <w:jc w:val="center"/>
              <w:rPr>
                <w:sz w:val="24"/>
                <w:szCs w:val="24"/>
              </w:rPr>
            </w:pPr>
            <w:r w:rsidRPr="00887233">
              <w:rPr>
                <w:sz w:val="24"/>
                <w:szCs w:val="24"/>
              </w:rPr>
              <w:t>1,15</w:t>
            </w:r>
          </w:p>
        </w:tc>
        <w:tc>
          <w:tcPr>
            <w:tcW w:w="1274" w:type="dxa"/>
            <w:vAlign w:val="center"/>
          </w:tcPr>
          <w:p w:rsidR="00174DCD" w:rsidRPr="00887233" w:rsidRDefault="00174DCD" w:rsidP="00174DCD">
            <w:pPr>
              <w:spacing w:line="240" w:lineRule="auto"/>
              <w:ind w:firstLine="0"/>
              <w:jc w:val="center"/>
              <w:rPr>
                <w:sz w:val="24"/>
                <w:szCs w:val="24"/>
              </w:rPr>
            </w:pPr>
            <w:r w:rsidRPr="00887233">
              <w:rPr>
                <w:sz w:val="24"/>
                <w:szCs w:val="24"/>
              </w:rPr>
              <w:t>1,15</w:t>
            </w:r>
          </w:p>
        </w:tc>
      </w:tr>
      <w:tr w:rsidR="0088663D" w:rsidRPr="00174DCD" w:rsidTr="00887233">
        <w:trPr>
          <w:trHeight w:val="70"/>
        </w:trPr>
        <w:tc>
          <w:tcPr>
            <w:tcW w:w="675" w:type="dxa"/>
            <w:vAlign w:val="center"/>
          </w:tcPr>
          <w:p w:rsidR="00174DCD" w:rsidRPr="00887233" w:rsidRDefault="00174DCD" w:rsidP="00174DCD">
            <w:pPr>
              <w:spacing w:line="240" w:lineRule="auto"/>
              <w:ind w:firstLine="0"/>
              <w:jc w:val="center"/>
              <w:rPr>
                <w:sz w:val="24"/>
                <w:szCs w:val="24"/>
              </w:rPr>
            </w:pPr>
          </w:p>
        </w:tc>
        <w:tc>
          <w:tcPr>
            <w:tcW w:w="4429" w:type="dxa"/>
            <w:vAlign w:val="center"/>
          </w:tcPr>
          <w:p w:rsidR="00174DCD" w:rsidRPr="00887233" w:rsidRDefault="00174DCD" w:rsidP="00174DCD">
            <w:pPr>
              <w:spacing w:line="240" w:lineRule="auto"/>
              <w:ind w:firstLine="0"/>
              <w:jc w:val="center"/>
              <w:rPr>
                <w:b/>
                <w:sz w:val="24"/>
                <w:szCs w:val="24"/>
              </w:rPr>
            </w:pPr>
            <w:r w:rsidRPr="00887233">
              <w:rPr>
                <w:b/>
                <w:sz w:val="24"/>
                <w:szCs w:val="24"/>
              </w:rPr>
              <w:t>Итого</w:t>
            </w:r>
          </w:p>
        </w:tc>
        <w:tc>
          <w:tcPr>
            <w:tcW w:w="1135" w:type="dxa"/>
            <w:vAlign w:val="center"/>
          </w:tcPr>
          <w:p w:rsidR="00174DCD" w:rsidRPr="00887233" w:rsidRDefault="00174DCD" w:rsidP="00174DCD">
            <w:pPr>
              <w:spacing w:line="240" w:lineRule="auto"/>
              <w:ind w:firstLine="0"/>
              <w:jc w:val="center"/>
              <w:rPr>
                <w:sz w:val="24"/>
                <w:szCs w:val="24"/>
              </w:rPr>
            </w:pPr>
          </w:p>
        </w:tc>
        <w:tc>
          <w:tcPr>
            <w:tcW w:w="1199" w:type="dxa"/>
            <w:vAlign w:val="center"/>
          </w:tcPr>
          <w:p w:rsidR="00174DCD" w:rsidRPr="00887233" w:rsidRDefault="00174DCD" w:rsidP="00174DCD">
            <w:pPr>
              <w:spacing w:line="240" w:lineRule="auto"/>
              <w:ind w:firstLine="0"/>
              <w:jc w:val="center"/>
              <w:rPr>
                <w:sz w:val="24"/>
                <w:szCs w:val="24"/>
              </w:rPr>
            </w:pPr>
          </w:p>
        </w:tc>
        <w:tc>
          <w:tcPr>
            <w:tcW w:w="1495" w:type="dxa"/>
            <w:vAlign w:val="center"/>
          </w:tcPr>
          <w:p w:rsidR="00174DCD" w:rsidRPr="00887233" w:rsidRDefault="00174DCD" w:rsidP="00174DCD">
            <w:pPr>
              <w:spacing w:line="240" w:lineRule="auto"/>
              <w:ind w:firstLine="0"/>
              <w:jc w:val="center"/>
              <w:rPr>
                <w:b/>
                <w:sz w:val="24"/>
                <w:szCs w:val="24"/>
              </w:rPr>
            </w:pPr>
            <w:r w:rsidRPr="00887233">
              <w:rPr>
                <w:b/>
                <w:sz w:val="24"/>
                <w:szCs w:val="24"/>
              </w:rPr>
              <w:t>6,90</w:t>
            </w:r>
          </w:p>
        </w:tc>
        <w:tc>
          <w:tcPr>
            <w:tcW w:w="1274" w:type="dxa"/>
            <w:vAlign w:val="center"/>
          </w:tcPr>
          <w:p w:rsidR="00174DCD" w:rsidRPr="00887233" w:rsidRDefault="00174DCD" w:rsidP="00174DCD">
            <w:pPr>
              <w:spacing w:line="240" w:lineRule="auto"/>
              <w:ind w:firstLine="0"/>
              <w:jc w:val="center"/>
              <w:rPr>
                <w:b/>
                <w:sz w:val="24"/>
                <w:szCs w:val="24"/>
              </w:rPr>
            </w:pPr>
            <w:r w:rsidRPr="00887233">
              <w:rPr>
                <w:b/>
                <w:sz w:val="24"/>
                <w:szCs w:val="24"/>
              </w:rPr>
              <w:t>2,51</w:t>
            </w:r>
          </w:p>
        </w:tc>
      </w:tr>
    </w:tbl>
    <w:p w:rsidR="00174DCD" w:rsidRPr="00174DCD" w:rsidRDefault="00174DCD" w:rsidP="00174DCD">
      <w:pPr>
        <w:spacing w:line="240" w:lineRule="auto"/>
        <w:ind w:left="720" w:right="-428" w:firstLine="0"/>
        <w:contextualSpacing/>
        <w:jc w:val="left"/>
        <w:rPr>
          <w:rFonts w:eastAsia="Calibri"/>
          <w:b/>
          <w:szCs w:val="28"/>
          <w:lang w:eastAsia="en-US"/>
        </w:rPr>
      </w:pPr>
    </w:p>
    <w:p w:rsidR="00174DCD" w:rsidRPr="00174DCD" w:rsidRDefault="00174DCD" w:rsidP="00174DCD">
      <w:pPr>
        <w:keepNext/>
        <w:spacing w:line="240" w:lineRule="auto"/>
        <w:ind w:firstLine="0"/>
        <w:contextualSpacing/>
        <w:jc w:val="right"/>
        <w:rPr>
          <w:rFonts w:eastAsia="Calibri"/>
          <w:szCs w:val="28"/>
          <w:lang w:eastAsia="en-US"/>
        </w:rPr>
      </w:pPr>
      <w:r w:rsidRPr="00174DCD">
        <w:rPr>
          <w:rFonts w:eastAsia="Calibri"/>
          <w:szCs w:val="28"/>
          <w:lang w:eastAsia="en-US"/>
        </w:rPr>
        <w:t>Таблица 3</w:t>
      </w:r>
    </w:p>
    <w:tbl>
      <w:tblPr>
        <w:tblW w:w="0" w:type="auto"/>
        <w:jc w:val="right"/>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3815"/>
        <w:gridCol w:w="5506"/>
      </w:tblGrid>
      <w:tr w:rsidR="00174DCD" w:rsidRPr="00174DCD" w:rsidTr="00F03476">
        <w:trPr>
          <w:trHeight w:val="235"/>
          <w:tblHeader/>
          <w:jc w:val="right"/>
        </w:trPr>
        <w:tc>
          <w:tcPr>
            <w:tcW w:w="989" w:type="dxa"/>
            <w:vAlign w:val="center"/>
          </w:tcPr>
          <w:p w:rsidR="00174DCD" w:rsidRPr="00174DCD" w:rsidRDefault="00174DCD" w:rsidP="00174DCD">
            <w:pPr>
              <w:keepNext/>
              <w:spacing w:line="240" w:lineRule="auto"/>
              <w:ind w:firstLine="0"/>
              <w:contextualSpacing/>
              <w:jc w:val="center"/>
              <w:rPr>
                <w:rFonts w:eastAsia="Calibri"/>
                <w:sz w:val="24"/>
                <w:szCs w:val="24"/>
                <w:lang w:eastAsia="en-US"/>
              </w:rPr>
            </w:pPr>
            <w:r w:rsidRPr="00174DCD">
              <w:rPr>
                <w:rFonts w:eastAsia="Calibri"/>
                <w:sz w:val="24"/>
                <w:szCs w:val="24"/>
                <w:lang w:eastAsia="en-US"/>
              </w:rPr>
              <w:t>№ п.п.</w:t>
            </w:r>
          </w:p>
        </w:tc>
        <w:tc>
          <w:tcPr>
            <w:tcW w:w="3815" w:type="dxa"/>
            <w:vAlign w:val="center"/>
          </w:tcPr>
          <w:p w:rsidR="00174DCD" w:rsidRPr="00174DCD" w:rsidRDefault="00174DCD" w:rsidP="00174DCD">
            <w:pPr>
              <w:keepNext/>
              <w:spacing w:line="240" w:lineRule="auto"/>
              <w:ind w:firstLine="0"/>
              <w:contextualSpacing/>
              <w:jc w:val="center"/>
              <w:rPr>
                <w:rFonts w:eastAsia="Calibri"/>
                <w:sz w:val="24"/>
                <w:szCs w:val="24"/>
                <w:lang w:eastAsia="en-US"/>
              </w:rPr>
            </w:pPr>
            <w:r w:rsidRPr="00174DCD">
              <w:rPr>
                <w:rFonts w:eastAsia="Calibri"/>
                <w:sz w:val="24"/>
                <w:szCs w:val="24"/>
                <w:lang w:eastAsia="en-US"/>
              </w:rPr>
              <w:t>Показатели</w:t>
            </w:r>
          </w:p>
        </w:tc>
        <w:tc>
          <w:tcPr>
            <w:tcW w:w="5506" w:type="dxa"/>
            <w:vAlign w:val="center"/>
          </w:tcPr>
          <w:p w:rsidR="00174DCD" w:rsidRPr="00174DCD" w:rsidRDefault="00174DCD" w:rsidP="00F03476">
            <w:pPr>
              <w:keepNext/>
              <w:spacing w:line="240" w:lineRule="auto"/>
              <w:ind w:firstLine="0"/>
              <w:contextualSpacing/>
              <w:jc w:val="center"/>
              <w:rPr>
                <w:rFonts w:eastAsia="Calibri"/>
                <w:sz w:val="24"/>
                <w:szCs w:val="24"/>
                <w:lang w:eastAsia="en-US"/>
              </w:rPr>
            </w:pPr>
            <w:r w:rsidRPr="00174DCD">
              <w:rPr>
                <w:rFonts w:eastAsia="Calibri"/>
                <w:sz w:val="24"/>
                <w:szCs w:val="24"/>
                <w:lang w:eastAsia="en-US"/>
              </w:rPr>
              <w:t>Базовые условия</w:t>
            </w:r>
          </w:p>
        </w:tc>
      </w:tr>
      <w:tr w:rsidR="00174DCD" w:rsidRPr="00174DCD" w:rsidTr="001C4B96">
        <w:trPr>
          <w:cantSplit/>
          <w:trHeight w:hRule="exact" w:val="261"/>
          <w:jc w:val="right"/>
        </w:trPr>
        <w:tc>
          <w:tcPr>
            <w:tcW w:w="989" w:type="dxa"/>
            <w:vAlign w:val="center"/>
          </w:tcPr>
          <w:p w:rsidR="00174DCD" w:rsidRPr="00887233" w:rsidRDefault="00174DCD" w:rsidP="00174DCD">
            <w:pPr>
              <w:keepNext/>
              <w:spacing w:line="240" w:lineRule="auto"/>
              <w:ind w:firstLine="0"/>
              <w:contextualSpacing/>
              <w:jc w:val="center"/>
              <w:rPr>
                <w:rFonts w:eastAsia="Calibri"/>
                <w:sz w:val="24"/>
                <w:szCs w:val="24"/>
                <w:lang w:eastAsia="en-US"/>
              </w:rPr>
            </w:pPr>
            <w:r w:rsidRPr="00887233">
              <w:rPr>
                <w:rFonts w:eastAsia="Calibri"/>
                <w:sz w:val="24"/>
                <w:szCs w:val="24"/>
                <w:lang w:eastAsia="en-US"/>
              </w:rPr>
              <w:t>1</w:t>
            </w:r>
          </w:p>
        </w:tc>
        <w:tc>
          <w:tcPr>
            <w:tcW w:w="3815" w:type="dxa"/>
            <w:vAlign w:val="center"/>
          </w:tcPr>
          <w:p w:rsidR="00174DCD" w:rsidRPr="00887233" w:rsidRDefault="00174DCD" w:rsidP="00174DCD">
            <w:pPr>
              <w:keepNext/>
              <w:spacing w:line="240" w:lineRule="auto"/>
              <w:ind w:firstLine="0"/>
              <w:contextualSpacing/>
              <w:rPr>
                <w:rFonts w:eastAsia="Calibri"/>
                <w:sz w:val="24"/>
                <w:szCs w:val="24"/>
                <w:lang w:eastAsia="en-US"/>
              </w:rPr>
            </w:pPr>
            <w:r w:rsidRPr="00887233">
              <w:rPr>
                <w:rFonts w:eastAsia="Calibri"/>
                <w:sz w:val="24"/>
                <w:szCs w:val="24"/>
                <w:lang w:eastAsia="en-US"/>
              </w:rPr>
              <w:t>Условия</w:t>
            </w:r>
          </w:p>
        </w:tc>
        <w:tc>
          <w:tcPr>
            <w:tcW w:w="5506" w:type="dxa"/>
            <w:vAlign w:val="center"/>
          </w:tcPr>
          <w:p w:rsidR="00174DCD" w:rsidRPr="00887233" w:rsidRDefault="00174DCD" w:rsidP="00174DCD">
            <w:pPr>
              <w:keepNext/>
              <w:spacing w:line="240" w:lineRule="auto"/>
              <w:ind w:firstLine="0"/>
              <w:contextualSpacing/>
              <w:jc w:val="center"/>
              <w:rPr>
                <w:rFonts w:eastAsia="Calibri"/>
                <w:sz w:val="24"/>
                <w:szCs w:val="24"/>
                <w:lang w:eastAsia="en-US"/>
              </w:rPr>
            </w:pPr>
            <w:r w:rsidRPr="00887233">
              <w:rPr>
                <w:rFonts w:eastAsia="Calibri"/>
                <w:sz w:val="24"/>
                <w:szCs w:val="24"/>
                <w:lang w:eastAsia="en-US"/>
              </w:rPr>
              <w:t>летние</w:t>
            </w:r>
          </w:p>
        </w:tc>
      </w:tr>
      <w:tr w:rsidR="00174DCD" w:rsidRPr="00174DCD" w:rsidTr="001C4B96">
        <w:trPr>
          <w:cantSplit/>
          <w:trHeight w:hRule="exact" w:val="261"/>
          <w:jc w:val="right"/>
        </w:trPr>
        <w:tc>
          <w:tcPr>
            <w:tcW w:w="989"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2</w:t>
            </w:r>
          </w:p>
        </w:tc>
        <w:tc>
          <w:tcPr>
            <w:tcW w:w="3815" w:type="dxa"/>
            <w:vAlign w:val="center"/>
          </w:tcPr>
          <w:p w:rsidR="00174DCD" w:rsidRPr="00887233" w:rsidRDefault="00174DCD" w:rsidP="00174DCD">
            <w:pPr>
              <w:spacing w:line="240" w:lineRule="auto"/>
              <w:ind w:firstLine="0"/>
              <w:contextualSpacing/>
              <w:rPr>
                <w:rFonts w:eastAsia="Calibri"/>
                <w:sz w:val="24"/>
                <w:szCs w:val="24"/>
                <w:lang w:eastAsia="en-US"/>
              </w:rPr>
            </w:pPr>
            <w:r w:rsidRPr="00887233">
              <w:rPr>
                <w:rFonts w:eastAsia="Calibri"/>
                <w:sz w:val="24"/>
                <w:szCs w:val="24"/>
                <w:lang w:eastAsia="en-US"/>
              </w:rPr>
              <w:t>Рельеф</w:t>
            </w:r>
          </w:p>
        </w:tc>
        <w:tc>
          <w:tcPr>
            <w:tcW w:w="5506"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равнинный</w:t>
            </w:r>
          </w:p>
        </w:tc>
      </w:tr>
      <w:tr w:rsidR="00174DCD" w:rsidRPr="00174DCD" w:rsidTr="001C4B96">
        <w:trPr>
          <w:cantSplit/>
          <w:trHeight w:hRule="exact" w:val="278"/>
          <w:jc w:val="right"/>
        </w:trPr>
        <w:tc>
          <w:tcPr>
            <w:tcW w:w="989"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lastRenderedPageBreak/>
              <w:t>3</w:t>
            </w:r>
          </w:p>
        </w:tc>
        <w:tc>
          <w:tcPr>
            <w:tcW w:w="3815" w:type="dxa"/>
            <w:vAlign w:val="center"/>
          </w:tcPr>
          <w:p w:rsidR="00174DCD" w:rsidRPr="00887233" w:rsidRDefault="00174DCD" w:rsidP="00174DCD">
            <w:pPr>
              <w:spacing w:line="240" w:lineRule="auto"/>
              <w:ind w:firstLine="0"/>
              <w:contextualSpacing/>
              <w:jc w:val="left"/>
              <w:rPr>
                <w:rFonts w:eastAsia="Calibri"/>
                <w:sz w:val="24"/>
                <w:szCs w:val="24"/>
                <w:lang w:eastAsia="en-US"/>
              </w:rPr>
            </w:pPr>
            <w:r w:rsidRPr="00887233">
              <w:rPr>
                <w:rFonts w:eastAsia="Calibri"/>
                <w:sz w:val="24"/>
                <w:szCs w:val="24"/>
                <w:lang w:eastAsia="en-US"/>
              </w:rPr>
              <w:t>Почва</w:t>
            </w:r>
          </w:p>
        </w:tc>
        <w:tc>
          <w:tcPr>
            <w:tcW w:w="5506"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серая лесная и дерново-подзолистая (тяжелая)</w:t>
            </w:r>
          </w:p>
        </w:tc>
      </w:tr>
      <w:tr w:rsidR="00174DCD" w:rsidRPr="00174DCD" w:rsidTr="001C4B96">
        <w:trPr>
          <w:cantSplit/>
          <w:trHeight w:hRule="exact" w:val="261"/>
          <w:jc w:val="right"/>
        </w:trPr>
        <w:tc>
          <w:tcPr>
            <w:tcW w:w="989"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4</w:t>
            </w:r>
          </w:p>
        </w:tc>
        <w:tc>
          <w:tcPr>
            <w:tcW w:w="3815" w:type="dxa"/>
            <w:vAlign w:val="center"/>
          </w:tcPr>
          <w:p w:rsidR="00174DCD" w:rsidRPr="00887233" w:rsidRDefault="00174DCD" w:rsidP="00174DCD">
            <w:pPr>
              <w:spacing w:line="240" w:lineRule="auto"/>
              <w:ind w:firstLine="0"/>
              <w:contextualSpacing/>
              <w:jc w:val="left"/>
              <w:rPr>
                <w:rFonts w:eastAsia="Calibri"/>
                <w:sz w:val="24"/>
                <w:szCs w:val="24"/>
                <w:lang w:eastAsia="en-US"/>
              </w:rPr>
            </w:pPr>
            <w:r w:rsidRPr="00887233">
              <w:rPr>
                <w:rFonts w:eastAsia="Calibri"/>
                <w:sz w:val="24"/>
                <w:szCs w:val="24"/>
                <w:lang w:eastAsia="en-US"/>
              </w:rPr>
              <w:t>Схема посадки</w:t>
            </w:r>
          </w:p>
        </w:tc>
        <w:tc>
          <w:tcPr>
            <w:tcW w:w="5506"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 xml:space="preserve">4,0х1,0 м </w:t>
            </w:r>
          </w:p>
        </w:tc>
      </w:tr>
      <w:tr w:rsidR="00174DCD" w:rsidRPr="00174DCD" w:rsidTr="001C4B96">
        <w:trPr>
          <w:cantSplit/>
          <w:trHeight w:hRule="exact" w:val="300"/>
          <w:jc w:val="right"/>
        </w:trPr>
        <w:tc>
          <w:tcPr>
            <w:tcW w:w="989"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5</w:t>
            </w:r>
          </w:p>
        </w:tc>
        <w:tc>
          <w:tcPr>
            <w:tcW w:w="3815" w:type="dxa"/>
            <w:vAlign w:val="center"/>
          </w:tcPr>
          <w:p w:rsidR="00174DCD" w:rsidRPr="00887233" w:rsidRDefault="00174DCD" w:rsidP="00174DCD">
            <w:pPr>
              <w:spacing w:line="240" w:lineRule="auto"/>
              <w:ind w:firstLine="0"/>
              <w:contextualSpacing/>
              <w:jc w:val="left"/>
              <w:rPr>
                <w:rFonts w:eastAsia="Calibri"/>
                <w:sz w:val="24"/>
                <w:szCs w:val="24"/>
                <w:lang w:eastAsia="en-US"/>
              </w:rPr>
            </w:pPr>
            <w:r w:rsidRPr="00887233">
              <w:rPr>
                <w:rFonts w:eastAsia="Calibri"/>
                <w:sz w:val="24"/>
                <w:szCs w:val="24"/>
                <w:lang w:eastAsia="en-US"/>
              </w:rPr>
              <w:t>Посадочный материал</w:t>
            </w:r>
          </w:p>
        </w:tc>
        <w:tc>
          <w:tcPr>
            <w:tcW w:w="5506"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саженцы ели (2+2) или (2+3)</w:t>
            </w:r>
          </w:p>
        </w:tc>
      </w:tr>
      <w:tr w:rsidR="00174DCD" w:rsidRPr="00174DCD" w:rsidTr="001C4B96">
        <w:trPr>
          <w:cantSplit/>
          <w:trHeight w:hRule="exact" w:val="261"/>
          <w:jc w:val="right"/>
        </w:trPr>
        <w:tc>
          <w:tcPr>
            <w:tcW w:w="989"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6</w:t>
            </w:r>
          </w:p>
        </w:tc>
        <w:tc>
          <w:tcPr>
            <w:tcW w:w="3815" w:type="dxa"/>
            <w:vAlign w:val="center"/>
          </w:tcPr>
          <w:p w:rsidR="00174DCD" w:rsidRPr="00887233" w:rsidRDefault="00174DCD" w:rsidP="00174DCD">
            <w:pPr>
              <w:spacing w:line="240" w:lineRule="auto"/>
              <w:ind w:firstLine="0"/>
              <w:contextualSpacing/>
              <w:jc w:val="left"/>
              <w:rPr>
                <w:rFonts w:eastAsia="Calibri"/>
                <w:sz w:val="24"/>
                <w:szCs w:val="24"/>
                <w:lang w:eastAsia="en-US"/>
              </w:rPr>
            </w:pPr>
            <w:r w:rsidRPr="00887233">
              <w:rPr>
                <w:rFonts w:eastAsia="Calibri"/>
                <w:sz w:val="24"/>
                <w:szCs w:val="24"/>
                <w:lang w:eastAsia="en-US"/>
              </w:rPr>
              <w:t>Количество высаживаемых саженцев</w:t>
            </w:r>
          </w:p>
        </w:tc>
        <w:tc>
          <w:tcPr>
            <w:tcW w:w="5506"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2,50 тыс. шт/га</w:t>
            </w:r>
          </w:p>
        </w:tc>
      </w:tr>
      <w:tr w:rsidR="00174DCD" w:rsidRPr="00174DCD" w:rsidTr="001C4B96">
        <w:trPr>
          <w:cantSplit/>
          <w:trHeight w:hRule="exact" w:val="261"/>
          <w:jc w:val="right"/>
        </w:trPr>
        <w:tc>
          <w:tcPr>
            <w:tcW w:w="989"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7</w:t>
            </w:r>
          </w:p>
        </w:tc>
        <w:tc>
          <w:tcPr>
            <w:tcW w:w="3815" w:type="dxa"/>
            <w:vAlign w:val="center"/>
          </w:tcPr>
          <w:p w:rsidR="00174DCD" w:rsidRPr="00887233" w:rsidRDefault="00174DCD" w:rsidP="00174DCD">
            <w:pPr>
              <w:spacing w:line="240" w:lineRule="auto"/>
              <w:ind w:firstLine="0"/>
              <w:contextualSpacing/>
              <w:jc w:val="left"/>
              <w:rPr>
                <w:rFonts w:eastAsia="Calibri"/>
                <w:sz w:val="24"/>
                <w:szCs w:val="24"/>
                <w:lang w:eastAsia="en-US"/>
              </w:rPr>
            </w:pPr>
            <w:r w:rsidRPr="00887233">
              <w:rPr>
                <w:rFonts w:eastAsia="Calibri"/>
                <w:sz w:val="24"/>
                <w:szCs w:val="24"/>
                <w:lang w:eastAsia="en-US"/>
              </w:rPr>
              <w:t>Способ посадки</w:t>
            </w:r>
          </w:p>
        </w:tc>
        <w:tc>
          <w:tcPr>
            <w:tcW w:w="5506"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механизированный</w:t>
            </w:r>
          </w:p>
        </w:tc>
      </w:tr>
      <w:tr w:rsidR="00174DCD" w:rsidRPr="00174DCD" w:rsidTr="001C4B96">
        <w:trPr>
          <w:cantSplit/>
          <w:trHeight w:hRule="exact" w:val="261"/>
          <w:jc w:val="right"/>
        </w:trPr>
        <w:tc>
          <w:tcPr>
            <w:tcW w:w="989"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8</w:t>
            </w:r>
          </w:p>
        </w:tc>
        <w:tc>
          <w:tcPr>
            <w:tcW w:w="3815" w:type="dxa"/>
            <w:vAlign w:val="center"/>
          </w:tcPr>
          <w:p w:rsidR="00174DCD" w:rsidRPr="00887233" w:rsidRDefault="00174DCD" w:rsidP="00174DCD">
            <w:pPr>
              <w:spacing w:line="240" w:lineRule="auto"/>
              <w:ind w:firstLine="0"/>
              <w:contextualSpacing/>
              <w:jc w:val="left"/>
              <w:rPr>
                <w:rFonts w:eastAsia="Calibri"/>
                <w:sz w:val="24"/>
                <w:szCs w:val="24"/>
                <w:lang w:eastAsia="en-US"/>
              </w:rPr>
            </w:pPr>
            <w:r w:rsidRPr="00887233">
              <w:rPr>
                <w:rFonts w:eastAsia="Calibri"/>
                <w:sz w:val="24"/>
                <w:szCs w:val="24"/>
                <w:lang w:eastAsia="en-US"/>
              </w:rPr>
              <w:t>Длина гона</w:t>
            </w:r>
          </w:p>
        </w:tc>
        <w:tc>
          <w:tcPr>
            <w:tcW w:w="5506"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до 250 м</w:t>
            </w:r>
          </w:p>
        </w:tc>
      </w:tr>
      <w:tr w:rsidR="00174DCD" w:rsidRPr="00174DCD" w:rsidTr="001C4B96">
        <w:trPr>
          <w:cantSplit/>
          <w:trHeight w:hRule="exact" w:val="261"/>
          <w:jc w:val="right"/>
        </w:trPr>
        <w:tc>
          <w:tcPr>
            <w:tcW w:w="989"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9</w:t>
            </w:r>
          </w:p>
        </w:tc>
        <w:tc>
          <w:tcPr>
            <w:tcW w:w="3815" w:type="dxa"/>
            <w:vAlign w:val="center"/>
          </w:tcPr>
          <w:p w:rsidR="00174DCD" w:rsidRPr="00887233" w:rsidRDefault="00174DCD" w:rsidP="00174DCD">
            <w:pPr>
              <w:spacing w:line="240" w:lineRule="auto"/>
              <w:ind w:firstLine="0"/>
              <w:contextualSpacing/>
              <w:jc w:val="left"/>
              <w:rPr>
                <w:rFonts w:eastAsia="Calibri"/>
                <w:sz w:val="24"/>
                <w:szCs w:val="24"/>
                <w:lang w:eastAsia="en-US"/>
              </w:rPr>
            </w:pPr>
            <w:r w:rsidRPr="00887233">
              <w:rPr>
                <w:rFonts w:eastAsia="Calibri"/>
                <w:sz w:val="24"/>
                <w:szCs w:val="24"/>
                <w:lang w:eastAsia="en-US"/>
              </w:rPr>
              <w:t>Количество пней на 1 га</w:t>
            </w:r>
          </w:p>
        </w:tc>
        <w:tc>
          <w:tcPr>
            <w:tcW w:w="5506"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300 шт</w:t>
            </w:r>
          </w:p>
        </w:tc>
      </w:tr>
      <w:tr w:rsidR="00174DCD" w:rsidRPr="00174DCD" w:rsidTr="001C4B96">
        <w:trPr>
          <w:cantSplit/>
          <w:trHeight w:hRule="exact" w:val="261"/>
          <w:jc w:val="right"/>
        </w:trPr>
        <w:tc>
          <w:tcPr>
            <w:tcW w:w="989"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10</w:t>
            </w:r>
          </w:p>
        </w:tc>
        <w:tc>
          <w:tcPr>
            <w:tcW w:w="3815" w:type="dxa"/>
            <w:vAlign w:val="center"/>
          </w:tcPr>
          <w:p w:rsidR="00174DCD" w:rsidRPr="00887233" w:rsidRDefault="00174DCD" w:rsidP="00174DCD">
            <w:pPr>
              <w:spacing w:line="240" w:lineRule="auto"/>
              <w:ind w:firstLine="0"/>
              <w:contextualSpacing/>
              <w:jc w:val="left"/>
              <w:rPr>
                <w:rFonts w:eastAsia="Calibri"/>
                <w:sz w:val="24"/>
                <w:szCs w:val="24"/>
                <w:lang w:eastAsia="en-US"/>
              </w:rPr>
            </w:pPr>
            <w:r w:rsidRPr="00887233">
              <w:rPr>
                <w:rFonts w:eastAsia="Calibri"/>
                <w:sz w:val="24"/>
                <w:szCs w:val="24"/>
                <w:lang w:eastAsia="en-US"/>
              </w:rPr>
              <w:t>Переезды техники</w:t>
            </w:r>
          </w:p>
        </w:tc>
        <w:tc>
          <w:tcPr>
            <w:tcW w:w="5506"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до 7 км</w:t>
            </w:r>
          </w:p>
        </w:tc>
      </w:tr>
      <w:tr w:rsidR="00174DCD" w:rsidRPr="00174DCD" w:rsidTr="001C4B96">
        <w:trPr>
          <w:cantSplit/>
          <w:trHeight w:hRule="exact" w:val="261"/>
          <w:jc w:val="right"/>
        </w:trPr>
        <w:tc>
          <w:tcPr>
            <w:tcW w:w="989"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11</w:t>
            </w:r>
          </w:p>
        </w:tc>
        <w:tc>
          <w:tcPr>
            <w:tcW w:w="3815" w:type="dxa"/>
            <w:vAlign w:val="center"/>
          </w:tcPr>
          <w:p w:rsidR="00174DCD" w:rsidRPr="00887233" w:rsidRDefault="00174DCD" w:rsidP="00174DCD">
            <w:pPr>
              <w:spacing w:line="240" w:lineRule="auto"/>
              <w:ind w:firstLine="0"/>
              <w:contextualSpacing/>
              <w:jc w:val="left"/>
              <w:rPr>
                <w:rFonts w:eastAsia="Calibri"/>
                <w:sz w:val="24"/>
                <w:szCs w:val="24"/>
                <w:lang w:eastAsia="en-US"/>
              </w:rPr>
            </w:pPr>
            <w:r w:rsidRPr="00887233">
              <w:rPr>
                <w:rFonts w:eastAsia="Calibri"/>
                <w:sz w:val="24"/>
                <w:szCs w:val="24"/>
                <w:lang w:eastAsia="en-US"/>
              </w:rPr>
              <w:t xml:space="preserve">Расстояние доставки рабочих </w:t>
            </w:r>
          </w:p>
        </w:tc>
        <w:tc>
          <w:tcPr>
            <w:tcW w:w="5506" w:type="dxa"/>
            <w:vAlign w:val="center"/>
          </w:tcPr>
          <w:p w:rsidR="00174DCD" w:rsidRPr="00887233" w:rsidRDefault="00174DCD" w:rsidP="00174DCD">
            <w:pPr>
              <w:spacing w:line="240" w:lineRule="auto"/>
              <w:ind w:firstLine="0"/>
              <w:contextualSpacing/>
              <w:jc w:val="center"/>
              <w:rPr>
                <w:rFonts w:eastAsia="Calibri"/>
                <w:sz w:val="24"/>
                <w:szCs w:val="24"/>
                <w:lang w:eastAsia="en-US"/>
              </w:rPr>
            </w:pPr>
            <w:r w:rsidRPr="00887233">
              <w:rPr>
                <w:rFonts w:eastAsia="Calibri"/>
                <w:sz w:val="24"/>
                <w:szCs w:val="24"/>
                <w:lang w:eastAsia="en-US"/>
              </w:rPr>
              <w:t>50 км</w:t>
            </w:r>
          </w:p>
        </w:tc>
      </w:tr>
    </w:tbl>
    <w:p w:rsidR="00174DCD" w:rsidRPr="00174DCD" w:rsidRDefault="00174DCD" w:rsidP="00174DCD">
      <w:pPr>
        <w:pStyle w:val="aa"/>
        <w:spacing w:line="240" w:lineRule="auto"/>
        <w:ind w:left="0" w:firstLine="567"/>
        <w:rPr>
          <w:szCs w:val="28"/>
        </w:rPr>
      </w:pPr>
    </w:p>
    <w:p w:rsidR="002901D2" w:rsidRDefault="002901D2" w:rsidP="002901D2">
      <w:pPr>
        <w:pStyle w:val="aa"/>
        <w:spacing w:line="240" w:lineRule="auto"/>
        <w:ind w:left="0" w:firstLine="567"/>
        <w:rPr>
          <w:b/>
          <w:color w:val="000000"/>
          <w:szCs w:val="28"/>
        </w:rPr>
      </w:pPr>
      <w:r w:rsidRPr="002901D2">
        <w:rPr>
          <w:b/>
          <w:szCs w:val="28"/>
        </w:rPr>
        <w:t xml:space="preserve">29. </w:t>
      </w:r>
      <w:r w:rsidRPr="002901D2">
        <w:rPr>
          <w:b/>
          <w:color w:val="000000"/>
          <w:szCs w:val="28"/>
        </w:rPr>
        <w:t>Лесоразведение путем</w:t>
      </w:r>
      <w:r w:rsidRPr="002901D2">
        <w:rPr>
          <w:b/>
          <w:szCs w:val="28"/>
          <w:lang w:eastAsia="en-US"/>
        </w:rPr>
        <w:t xml:space="preserve"> </w:t>
      </w:r>
      <w:r w:rsidRPr="002901D2">
        <w:rPr>
          <w:b/>
          <w:color w:val="000000"/>
          <w:szCs w:val="28"/>
        </w:rPr>
        <w:t>создания искусственных лесных насаждений методом посева семян лесных растений.</w:t>
      </w:r>
    </w:p>
    <w:p w:rsidR="002901D2" w:rsidRPr="002901D2" w:rsidRDefault="002901D2" w:rsidP="002901D2">
      <w:pPr>
        <w:pStyle w:val="aa"/>
        <w:spacing w:line="240" w:lineRule="auto"/>
        <w:ind w:left="0" w:firstLine="567"/>
        <w:rPr>
          <w:szCs w:val="28"/>
          <w:lang w:eastAsia="en-US"/>
        </w:rPr>
      </w:pPr>
      <w:r>
        <w:rPr>
          <w:color w:val="000000"/>
          <w:szCs w:val="28"/>
        </w:rPr>
        <w:t xml:space="preserve">29.1. </w:t>
      </w:r>
      <w:r w:rsidRPr="002901D2">
        <w:rPr>
          <w:b/>
          <w:szCs w:val="28"/>
          <w:lang w:eastAsia="en-US"/>
        </w:rPr>
        <w:t>Б</w:t>
      </w:r>
      <w:r w:rsidRPr="002901D2">
        <w:rPr>
          <w:szCs w:val="28"/>
          <w:lang w:eastAsia="en-US"/>
        </w:rPr>
        <w:t>азовой технологией выполнения работ по лесоразведению</w:t>
      </w:r>
      <w:r w:rsidRPr="002901D2">
        <w:rPr>
          <w:color w:val="000000"/>
          <w:szCs w:val="28"/>
        </w:rPr>
        <w:t xml:space="preserve"> путем</w:t>
      </w:r>
      <w:r w:rsidRPr="002901D2">
        <w:rPr>
          <w:szCs w:val="28"/>
          <w:lang w:eastAsia="en-US"/>
        </w:rPr>
        <w:t xml:space="preserve"> </w:t>
      </w:r>
      <w:r w:rsidRPr="002901D2">
        <w:rPr>
          <w:color w:val="000000"/>
          <w:szCs w:val="28"/>
        </w:rPr>
        <w:t>создания искусственных лесных насаждений методом посева семян лесных растений</w:t>
      </w:r>
      <w:r w:rsidRPr="002901D2">
        <w:rPr>
          <w:szCs w:val="28"/>
          <w:lang w:eastAsia="en-US"/>
        </w:rPr>
        <w:t xml:space="preserve"> является:</w:t>
      </w:r>
    </w:p>
    <w:p w:rsidR="002901D2" w:rsidRPr="002901D2" w:rsidRDefault="002901D2" w:rsidP="002901D2">
      <w:pPr>
        <w:spacing w:line="240" w:lineRule="auto"/>
        <w:ind w:firstLine="0"/>
        <w:contextualSpacing/>
        <w:rPr>
          <w:rFonts w:eastAsia="Calibri"/>
          <w:szCs w:val="28"/>
          <w:lang w:eastAsia="en-US"/>
        </w:rPr>
      </w:pPr>
    </w:p>
    <w:p w:rsidR="002901D2" w:rsidRPr="002901D2" w:rsidRDefault="002901D2" w:rsidP="002901D2">
      <w:pPr>
        <w:spacing w:line="240" w:lineRule="auto"/>
        <w:ind w:firstLine="567"/>
        <w:contextualSpacing/>
        <w:rPr>
          <w:rFonts w:eastAsia="Calibri"/>
          <w:szCs w:val="28"/>
          <w:lang w:eastAsia="en-US"/>
        </w:rPr>
      </w:pPr>
      <w:r w:rsidRPr="002901D2">
        <w:rPr>
          <w:rFonts w:eastAsia="Calibri"/>
          <w:szCs w:val="28"/>
          <w:lang w:eastAsia="en-US"/>
        </w:rPr>
        <w:t>1. Посев семян дуба в дно борозды с размещением 3м×0,74м и нормой высева 40 кг/га (5400 шт./га).</w:t>
      </w:r>
    </w:p>
    <w:p w:rsidR="002901D2" w:rsidRPr="002901D2" w:rsidRDefault="002901D2" w:rsidP="002901D2">
      <w:pPr>
        <w:spacing w:line="240" w:lineRule="auto"/>
        <w:ind w:firstLine="567"/>
        <w:contextualSpacing/>
        <w:rPr>
          <w:rFonts w:eastAsia="Calibri"/>
          <w:szCs w:val="28"/>
          <w:lang w:eastAsia="en-US"/>
        </w:rPr>
      </w:pPr>
      <w:r w:rsidRPr="002901D2">
        <w:rPr>
          <w:rFonts w:eastAsia="Calibri"/>
          <w:szCs w:val="28"/>
          <w:lang w:eastAsia="en-US"/>
        </w:rPr>
        <w:t>2. Доставка рабочих.</w:t>
      </w:r>
    </w:p>
    <w:p w:rsidR="002901D2" w:rsidRDefault="002901D2" w:rsidP="002901D2">
      <w:pPr>
        <w:spacing w:line="240" w:lineRule="auto"/>
        <w:ind w:firstLine="567"/>
        <w:contextualSpacing/>
        <w:rPr>
          <w:rFonts w:eastAsia="Calibri"/>
          <w:szCs w:val="28"/>
          <w:lang w:eastAsia="en-US"/>
        </w:rPr>
      </w:pPr>
    </w:p>
    <w:p w:rsidR="002901D2" w:rsidRPr="002901D2" w:rsidRDefault="002901D2" w:rsidP="002901D2">
      <w:pPr>
        <w:spacing w:line="240" w:lineRule="auto"/>
        <w:ind w:firstLine="567"/>
        <w:contextualSpacing/>
        <w:rPr>
          <w:rFonts w:eastAsia="Calibri"/>
          <w:szCs w:val="28"/>
          <w:lang w:eastAsia="en-US"/>
        </w:rPr>
      </w:pPr>
      <w:r>
        <w:rPr>
          <w:rFonts w:eastAsia="Calibri"/>
          <w:szCs w:val="28"/>
          <w:lang w:eastAsia="en-US"/>
        </w:rPr>
        <w:t xml:space="preserve">29.2. </w:t>
      </w:r>
      <w:r w:rsidRPr="002901D2">
        <w:rPr>
          <w:rFonts w:eastAsia="Calibri"/>
          <w:szCs w:val="28"/>
          <w:lang w:eastAsia="en-US"/>
        </w:rPr>
        <w:t>Базовый состав машин и механизмов, а также оборудования необходимого для выполнения работ по лесоразведению</w:t>
      </w:r>
      <w:r w:rsidRPr="002901D2">
        <w:rPr>
          <w:color w:val="000000"/>
          <w:szCs w:val="28"/>
        </w:rPr>
        <w:t xml:space="preserve"> путем</w:t>
      </w:r>
      <w:r w:rsidRPr="002901D2">
        <w:rPr>
          <w:rFonts w:ascii="Calibri" w:eastAsia="Calibri" w:hAnsi="Calibri"/>
          <w:szCs w:val="28"/>
          <w:lang w:eastAsia="en-US"/>
        </w:rPr>
        <w:t xml:space="preserve"> </w:t>
      </w:r>
      <w:r w:rsidRPr="002901D2">
        <w:rPr>
          <w:color w:val="000000"/>
          <w:szCs w:val="28"/>
        </w:rPr>
        <w:t>создания искусственных лесных насаждений методом посева семян лесных растений</w:t>
      </w:r>
      <w:r w:rsidRPr="002901D2">
        <w:rPr>
          <w:rFonts w:eastAsia="Calibri"/>
          <w:szCs w:val="28"/>
          <w:lang w:eastAsia="en-US"/>
        </w:rPr>
        <w:t>, приведены в таблице 1.</w:t>
      </w:r>
    </w:p>
    <w:p w:rsidR="002901D2" w:rsidRPr="002901D2" w:rsidRDefault="002901D2" w:rsidP="002901D2">
      <w:pPr>
        <w:spacing w:line="240" w:lineRule="auto"/>
        <w:ind w:firstLine="0"/>
        <w:contextualSpacing/>
        <w:jc w:val="right"/>
        <w:rPr>
          <w:rFonts w:eastAsia="Calibri"/>
          <w:szCs w:val="28"/>
          <w:lang w:eastAsia="en-US"/>
        </w:rPr>
      </w:pPr>
      <w:r w:rsidRPr="002901D2">
        <w:rPr>
          <w:rFonts w:eastAsia="Calibri"/>
          <w:szCs w:val="28"/>
          <w:lang w:eastAsia="en-US"/>
        </w:rPr>
        <w:t>Таблица 1</w:t>
      </w:r>
    </w:p>
    <w:tbl>
      <w:tblPr>
        <w:tblW w:w="10235" w:type="dxa"/>
        <w:jc w:val="righ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
        <w:gridCol w:w="5928"/>
        <w:gridCol w:w="3393"/>
      </w:tblGrid>
      <w:tr w:rsidR="002901D2" w:rsidRPr="002901D2" w:rsidTr="00F03476">
        <w:trPr>
          <w:trHeight w:val="229"/>
          <w:jc w:val="right"/>
        </w:trPr>
        <w:tc>
          <w:tcPr>
            <w:tcW w:w="914" w:type="dxa"/>
            <w:vAlign w:val="center"/>
          </w:tcPr>
          <w:p w:rsidR="002901D2" w:rsidRPr="002901D2" w:rsidRDefault="002901D2" w:rsidP="002901D2">
            <w:pPr>
              <w:keepNext/>
              <w:spacing w:line="240" w:lineRule="auto"/>
              <w:ind w:firstLine="0"/>
              <w:contextualSpacing/>
              <w:jc w:val="center"/>
              <w:rPr>
                <w:rFonts w:eastAsia="Calibri"/>
                <w:sz w:val="24"/>
                <w:szCs w:val="24"/>
                <w:lang w:eastAsia="en-US"/>
              </w:rPr>
            </w:pPr>
            <w:r w:rsidRPr="002901D2">
              <w:rPr>
                <w:rFonts w:eastAsia="Calibri"/>
                <w:sz w:val="24"/>
                <w:szCs w:val="24"/>
                <w:lang w:eastAsia="en-US"/>
              </w:rPr>
              <w:t>№ п.п</w:t>
            </w:r>
          </w:p>
        </w:tc>
        <w:tc>
          <w:tcPr>
            <w:tcW w:w="5928" w:type="dxa"/>
            <w:vAlign w:val="center"/>
          </w:tcPr>
          <w:p w:rsidR="002901D2" w:rsidRPr="002901D2" w:rsidRDefault="002901D2" w:rsidP="002901D2">
            <w:pPr>
              <w:keepNext/>
              <w:spacing w:line="240" w:lineRule="auto"/>
              <w:ind w:firstLine="0"/>
              <w:contextualSpacing/>
              <w:jc w:val="center"/>
              <w:rPr>
                <w:rFonts w:eastAsia="Calibri"/>
                <w:sz w:val="24"/>
                <w:szCs w:val="24"/>
                <w:lang w:eastAsia="en-US"/>
              </w:rPr>
            </w:pPr>
            <w:r w:rsidRPr="002901D2">
              <w:rPr>
                <w:rFonts w:eastAsia="Calibri"/>
                <w:sz w:val="24"/>
                <w:szCs w:val="24"/>
                <w:lang w:eastAsia="en-US"/>
              </w:rPr>
              <w:t>Наименование машин и механизмов</w:t>
            </w:r>
          </w:p>
        </w:tc>
        <w:tc>
          <w:tcPr>
            <w:tcW w:w="3393" w:type="dxa"/>
            <w:vAlign w:val="center"/>
          </w:tcPr>
          <w:p w:rsidR="002901D2" w:rsidRPr="002901D2" w:rsidRDefault="002901D2" w:rsidP="002901D2">
            <w:pPr>
              <w:keepNext/>
              <w:spacing w:line="240" w:lineRule="auto"/>
              <w:ind w:firstLine="0"/>
              <w:contextualSpacing/>
              <w:jc w:val="center"/>
              <w:rPr>
                <w:rFonts w:eastAsia="Calibri"/>
                <w:sz w:val="24"/>
                <w:szCs w:val="24"/>
                <w:lang w:eastAsia="en-US"/>
              </w:rPr>
            </w:pPr>
            <w:r w:rsidRPr="002901D2">
              <w:rPr>
                <w:rFonts w:eastAsia="Calibri"/>
                <w:sz w:val="24"/>
                <w:szCs w:val="24"/>
                <w:lang w:eastAsia="en-US"/>
              </w:rPr>
              <w:t>Марка машин и механизмов</w:t>
            </w:r>
          </w:p>
        </w:tc>
      </w:tr>
      <w:tr w:rsidR="002901D2" w:rsidRPr="002901D2" w:rsidTr="001C4B96">
        <w:trPr>
          <w:cantSplit/>
          <w:trHeight w:hRule="exact" w:val="327"/>
          <w:jc w:val="right"/>
        </w:trPr>
        <w:tc>
          <w:tcPr>
            <w:tcW w:w="914" w:type="dxa"/>
            <w:vAlign w:val="center"/>
          </w:tcPr>
          <w:p w:rsidR="002901D2" w:rsidRPr="00887233" w:rsidRDefault="002901D2" w:rsidP="002901D2">
            <w:pPr>
              <w:spacing w:after="200" w:line="276" w:lineRule="auto"/>
              <w:ind w:firstLine="0"/>
              <w:contextualSpacing/>
              <w:jc w:val="center"/>
              <w:rPr>
                <w:rFonts w:eastAsia="Calibri"/>
                <w:sz w:val="24"/>
                <w:szCs w:val="24"/>
                <w:lang w:eastAsia="en-US"/>
              </w:rPr>
            </w:pPr>
            <w:r w:rsidRPr="00887233">
              <w:rPr>
                <w:rFonts w:eastAsia="Calibri"/>
                <w:sz w:val="24"/>
                <w:szCs w:val="24"/>
                <w:lang w:eastAsia="en-US"/>
              </w:rPr>
              <w:t>1</w:t>
            </w:r>
          </w:p>
        </w:tc>
        <w:tc>
          <w:tcPr>
            <w:tcW w:w="5928" w:type="dxa"/>
            <w:vAlign w:val="center"/>
          </w:tcPr>
          <w:p w:rsidR="002901D2" w:rsidRPr="00887233" w:rsidRDefault="002901D2" w:rsidP="002901D2">
            <w:pPr>
              <w:spacing w:after="200" w:line="276" w:lineRule="auto"/>
              <w:ind w:firstLine="0"/>
              <w:contextualSpacing/>
              <w:jc w:val="left"/>
              <w:rPr>
                <w:rFonts w:eastAsia="Calibri"/>
                <w:sz w:val="24"/>
                <w:szCs w:val="24"/>
                <w:lang w:eastAsia="en-US"/>
              </w:rPr>
            </w:pPr>
            <w:r w:rsidRPr="00887233">
              <w:rPr>
                <w:rFonts w:eastAsia="Calibri"/>
                <w:sz w:val="24"/>
                <w:szCs w:val="24"/>
                <w:lang w:eastAsia="en-US"/>
              </w:rPr>
              <w:t>Трактор</w:t>
            </w:r>
          </w:p>
        </w:tc>
        <w:tc>
          <w:tcPr>
            <w:tcW w:w="3393" w:type="dxa"/>
            <w:vAlign w:val="center"/>
          </w:tcPr>
          <w:p w:rsidR="002901D2" w:rsidRPr="00887233" w:rsidRDefault="002901D2" w:rsidP="002901D2">
            <w:pPr>
              <w:spacing w:line="240" w:lineRule="auto"/>
              <w:ind w:firstLine="0"/>
              <w:jc w:val="center"/>
              <w:rPr>
                <w:rFonts w:eastAsia="Calibri"/>
                <w:sz w:val="24"/>
                <w:szCs w:val="24"/>
                <w:lang w:eastAsia="en-US"/>
              </w:rPr>
            </w:pPr>
            <w:r w:rsidRPr="00887233">
              <w:rPr>
                <w:rFonts w:eastAsia="Calibri"/>
                <w:sz w:val="24"/>
                <w:szCs w:val="24"/>
                <w:lang w:eastAsia="en-US"/>
              </w:rPr>
              <w:t>МТЗ-82</w:t>
            </w:r>
          </w:p>
        </w:tc>
      </w:tr>
      <w:tr w:rsidR="002901D2" w:rsidRPr="002901D2" w:rsidTr="001C4B96">
        <w:trPr>
          <w:cantSplit/>
          <w:trHeight w:hRule="exact" w:val="327"/>
          <w:jc w:val="right"/>
        </w:trPr>
        <w:tc>
          <w:tcPr>
            <w:tcW w:w="914" w:type="dxa"/>
            <w:vAlign w:val="center"/>
          </w:tcPr>
          <w:p w:rsidR="002901D2" w:rsidRPr="00887233" w:rsidRDefault="002901D2" w:rsidP="002901D2">
            <w:pPr>
              <w:spacing w:after="200" w:line="276" w:lineRule="auto"/>
              <w:ind w:firstLine="0"/>
              <w:contextualSpacing/>
              <w:jc w:val="center"/>
              <w:rPr>
                <w:rFonts w:eastAsia="Calibri"/>
                <w:sz w:val="24"/>
                <w:szCs w:val="24"/>
                <w:lang w:eastAsia="en-US"/>
              </w:rPr>
            </w:pPr>
            <w:r w:rsidRPr="00887233">
              <w:rPr>
                <w:rFonts w:eastAsia="Calibri"/>
                <w:sz w:val="24"/>
                <w:szCs w:val="24"/>
                <w:lang w:eastAsia="en-US"/>
              </w:rPr>
              <w:t>2</w:t>
            </w:r>
          </w:p>
        </w:tc>
        <w:tc>
          <w:tcPr>
            <w:tcW w:w="5928" w:type="dxa"/>
            <w:vAlign w:val="center"/>
          </w:tcPr>
          <w:p w:rsidR="002901D2" w:rsidRPr="00887233" w:rsidRDefault="002901D2" w:rsidP="002901D2">
            <w:pPr>
              <w:spacing w:after="200" w:line="276" w:lineRule="auto"/>
              <w:ind w:firstLine="0"/>
              <w:contextualSpacing/>
              <w:jc w:val="left"/>
              <w:rPr>
                <w:rFonts w:eastAsia="Calibri"/>
                <w:sz w:val="24"/>
                <w:szCs w:val="24"/>
                <w:lang w:eastAsia="en-US"/>
              </w:rPr>
            </w:pPr>
            <w:r w:rsidRPr="00887233">
              <w:rPr>
                <w:rFonts w:eastAsia="Calibri"/>
                <w:sz w:val="24"/>
                <w:szCs w:val="24"/>
                <w:lang w:eastAsia="en-US"/>
              </w:rPr>
              <w:t>Оборудование</w:t>
            </w:r>
          </w:p>
        </w:tc>
        <w:tc>
          <w:tcPr>
            <w:tcW w:w="3393" w:type="dxa"/>
            <w:vAlign w:val="center"/>
          </w:tcPr>
          <w:p w:rsidR="002901D2" w:rsidRPr="00887233" w:rsidRDefault="002901D2" w:rsidP="002901D2">
            <w:pPr>
              <w:spacing w:line="240" w:lineRule="auto"/>
              <w:ind w:firstLine="0"/>
              <w:jc w:val="center"/>
              <w:rPr>
                <w:rFonts w:eastAsia="Calibri"/>
                <w:sz w:val="24"/>
                <w:szCs w:val="24"/>
                <w:lang w:eastAsia="en-US"/>
              </w:rPr>
            </w:pPr>
            <w:r w:rsidRPr="00887233">
              <w:rPr>
                <w:rFonts w:eastAsia="Calibri"/>
                <w:sz w:val="24"/>
                <w:szCs w:val="24"/>
                <w:lang w:eastAsia="en-US"/>
              </w:rPr>
              <w:t>СЛН-1</w:t>
            </w:r>
          </w:p>
        </w:tc>
      </w:tr>
      <w:tr w:rsidR="002901D2" w:rsidRPr="002901D2" w:rsidTr="001C4B96">
        <w:trPr>
          <w:cantSplit/>
          <w:trHeight w:hRule="exact" w:val="327"/>
          <w:jc w:val="right"/>
        </w:trPr>
        <w:tc>
          <w:tcPr>
            <w:tcW w:w="914" w:type="dxa"/>
            <w:vAlign w:val="center"/>
          </w:tcPr>
          <w:p w:rsidR="002901D2" w:rsidRPr="00887233" w:rsidRDefault="002901D2" w:rsidP="002901D2">
            <w:pPr>
              <w:spacing w:after="200" w:line="276" w:lineRule="auto"/>
              <w:ind w:firstLine="0"/>
              <w:contextualSpacing/>
              <w:jc w:val="center"/>
              <w:rPr>
                <w:rFonts w:eastAsia="Calibri"/>
                <w:sz w:val="24"/>
                <w:szCs w:val="24"/>
                <w:lang w:eastAsia="en-US"/>
              </w:rPr>
            </w:pPr>
            <w:r w:rsidRPr="00887233">
              <w:rPr>
                <w:rFonts w:eastAsia="Calibri"/>
                <w:sz w:val="24"/>
                <w:szCs w:val="24"/>
                <w:lang w:eastAsia="en-US"/>
              </w:rPr>
              <w:t>3</w:t>
            </w:r>
          </w:p>
        </w:tc>
        <w:tc>
          <w:tcPr>
            <w:tcW w:w="5928" w:type="dxa"/>
            <w:vAlign w:val="center"/>
          </w:tcPr>
          <w:p w:rsidR="002901D2" w:rsidRPr="00887233" w:rsidRDefault="002901D2" w:rsidP="002901D2">
            <w:pPr>
              <w:spacing w:after="200" w:line="276" w:lineRule="auto"/>
              <w:ind w:firstLine="0"/>
              <w:contextualSpacing/>
              <w:jc w:val="left"/>
              <w:rPr>
                <w:rFonts w:eastAsia="Calibri"/>
                <w:sz w:val="24"/>
                <w:szCs w:val="24"/>
                <w:lang w:eastAsia="en-US"/>
              </w:rPr>
            </w:pPr>
            <w:r w:rsidRPr="00887233">
              <w:rPr>
                <w:rFonts w:eastAsia="Calibri"/>
                <w:sz w:val="24"/>
                <w:szCs w:val="24"/>
                <w:lang w:eastAsia="en-US"/>
              </w:rPr>
              <w:t>Автомобиль</w:t>
            </w:r>
          </w:p>
        </w:tc>
        <w:tc>
          <w:tcPr>
            <w:tcW w:w="3393" w:type="dxa"/>
            <w:vAlign w:val="center"/>
          </w:tcPr>
          <w:p w:rsidR="002901D2" w:rsidRPr="00887233" w:rsidRDefault="002901D2" w:rsidP="002901D2">
            <w:pPr>
              <w:spacing w:line="240" w:lineRule="auto"/>
              <w:ind w:firstLine="0"/>
              <w:jc w:val="center"/>
              <w:rPr>
                <w:rFonts w:eastAsia="Calibri"/>
                <w:sz w:val="24"/>
                <w:szCs w:val="24"/>
                <w:lang w:eastAsia="en-US"/>
              </w:rPr>
            </w:pPr>
            <w:r w:rsidRPr="00887233">
              <w:rPr>
                <w:rFonts w:eastAsia="Calibri"/>
                <w:sz w:val="24"/>
                <w:szCs w:val="24"/>
                <w:lang w:eastAsia="en-US"/>
              </w:rPr>
              <w:t>УАЗ-3909</w:t>
            </w:r>
          </w:p>
        </w:tc>
      </w:tr>
    </w:tbl>
    <w:p w:rsidR="004C1453" w:rsidRDefault="004C1453" w:rsidP="002901D2">
      <w:pPr>
        <w:spacing w:line="240" w:lineRule="auto"/>
        <w:ind w:firstLine="567"/>
        <w:contextualSpacing/>
        <w:rPr>
          <w:rFonts w:eastAsia="Calibri"/>
          <w:szCs w:val="28"/>
          <w:lang w:eastAsia="en-US"/>
        </w:rPr>
      </w:pPr>
    </w:p>
    <w:p w:rsidR="002901D2" w:rsidRPr="002901D2" w:rsidRDefault="004C1453" w:rsidP="002901D2">
      <w:pPr>
        <w:spacing w:line="240" w:lineRule="auto"/>
        <w:ind w:firstLine="567"/>
        <w:contextualSpacing/>
        <w:rPr>
          <w:rFonts w:eastAsia="Calibri"/>
          <w:szCs w:val="28"/>
          <w:lang w:eastAsia="en-US"/>
        </w:rPr>
      </w:pPr>
      <w:r>
        <w:rPr>
          <w:rFonts w:eastAsia="Calibri"/>
          <w:szCs w:val="28"/>
          <w:lang w:eastAsia="en-US"/>
        </w:rPr>
        <w:t xml:space="preserve">29.3. </w:t>
      </w:r>
      <w:r w:rsidR="002901D2" w:rsidRPr="002901D2">
        <w:rPr>
          <w:rFonts w:eastAsia="Calibri"/>
          <w:szCs w:val="28"/>
          <w:lang w:eastAsia="en-US"/>
        </w:rPr>
        <w:t>Нормы выработки и нормы времени, необходимые для выполнения работ по лесоразведению</w:t>
      </w:r>
      <w:r w:rsidR="002901D2" w:rsidRPr="002901D2">
        <w:rPr>
          <w:color w:val="000000"/>
          <w:szCs w:val="28"/>
        </w:rPr>
        <w:t xml:space="preserve"> путем</w:t>
      </w:r>
      <w:r w:rsidR="002901D2" w:rsidRPr="002901D2">
        <w:rPr>
          <w:rFonts w:ascii="Calibri" w:eastAsia="Calibri" w:hAnsi="Calibri"/>
          <w:szCs w:val="28"/>
          <w:lang w:eastAsia="en-US"/>
        </w:rPr>
        <w:t xml:space="preserve"> </w:t>
      </w:r>
      <w:r w:rsidR="002901D2" w:rsidRPr="002901D2">
        <w:rPr>
          <w:color w:val="000000"/>
          <w:szCs w:val="28"/>
        </w:rPr>
        <w:t>создания искусственных лесных насаждений методом посева семян лесных растений</w:t>
      </w:r>
      <w:r w:rsidR="002901D2" w:rsidRPr="002901D2">
        <w:rPr>
          <w:rFonts w:eastAsia="Calibri"/>
          <w:szCs w:val="28"/>
          <w:lang w:eastAsia="en-US"/>
        </w:rPr>
        <w:t xml:space="preserve"> приведены в таблице 2, исходя из базовых условий ее выполнении, указанных в таблице 3</w:t>
      </w:r>
    </w:p>
    <w:p w:rsidR="002901D2" w:rsidRPr="002901D2" w:rsidRDefault="002901D2" w:rsidP="002901D2">
      <w:pPr>
        <w:spacing w:line="240" w:lineRule="auto"/>
        <w:ind w:left="7090" w:firstLine="709"/>
        <w:contextualSpacing/>
        <w:rPr>
          <w:rFonts w:ascii="Calibri" w:eastAsia="Calibri" w:hAnsi="Calibri"/>
          <w:sz w:val="20"/>
          <w:szCs w:val="22"/>
          <w:lang w:eastAsia="en-US"/>
        </w:rPr>
      </w:pPr>
      <w:r w:rsidRPr="002901D2">
        <w:rPr>
          <w:rFonts w:eastAsia="Calibri"/>
          <w:szCs w:val="28"/>
          <w:lang w:eastAsia="en-US"/>
        </w:rPr>
        <w:t xml:space="preserve">        Таблица 2</w:t>
      </w:r>
    </w:p>
    <w:tbl>
      <w:tblPr>
        <w:tblW w:w="10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547"/>
        <w:gridCol w:w="1295"/>
        <w:gridCol w:w="1269"/>
        <w:gridCol w:w="1268"/>
        <w:gridCol w:w="1128"/>
      </w:tblGrid>
      <w:tr w:rsidR="004C1453" w:rsidRPr="002901D2" w:rsidTr="00887233">
        <w:trPr>
          <w:trHeight w:val="145"/>
          <w:tblHeader/>
        </w:trPr>
        <w:tc>
          <w:tcPr>
            <w:tcW w:w="670" w:type="dxa"/>
            <w:vMerge w:val="restart"/>
            <w:vAlign w:val="center"/>
          </w:tcPr>
          <w:p w:rsidR="002901D2" w:rsidRPr="002901D2" w:rsidRDefault="002901D2" w:rsidP="002901D2">
            <w:pPr>
              <w:keepNext/>
              <w:spacing w:line="240" w:lineRule="auto"/>
              <w:ind w:firstLine="0"/>
              <w:contextualSpacing/>
              <w:jc w:val="center"/>
              <w:rPr>
                <w:rFonts w:eastAsia="Calibri"/>
                <w:sz w:val="24"/>
                <w:szCs w:val="24"/>
                <w:lang w:eastAsia="en-US"/>
              </w:rPr>
            </w:pPr>
            <w:r w:rsidRPr="002901D2">
              <w:rPr>
                <w:rFonts w:eastAsia="Calibri"/>
                <w:sz w:val="24"/>
                <w:szCs w:val="24"/>
                <w:lang w:eastAsia="en-US"/>
              </w:rPr>
              <w:t>№ п.п.</w:t>
            </w:r>
          </w:p>
        </w:tc>
        <w:tc>
          <w:tcPr>
            <w:tcW w:w="4547" w:type="dxa"/>
            <w:vMerge w:val="restart"/>
            <w:vAlign w:val="center"/>
          </w:tcPr>
          <w:p w:rsidR="002901D2" w:rsidRPr="002901D2" w:rsidRDefault="002901D2" w:rsidP="002901D2">
            <w:pPr>
              <w:keepNext/>
              <w:spacing w:line="240" w:lineRule="auto"/>
              <w:ind w:firstLine="0"/>
              <w:jc w:val="center"/>
              <w:rPr>
                <w:sz w:val="24"/>
                <w:szCs w:val="24"/>
              </w:rPr>
            </w:pPr>
            <w:r w:rsidRPr="002901D2">
              <w:rPr>
                <w:sz w:val="24"/>
                <w:szCs w:val="24"/>
              </w:rPr>
              <w:t>Виды работ</w:t>
            </w:r>
          </w:p>
        </w:tc>
        <w:tc>
          <w:tcPr>
            <w:tcW w:w="1295" w:type="dxa"/>
            <w:vMerge w:val="restart"/>
            <w:vAlign w:val="center"/>
          </w:tcPr>
          <w:p w:rsidR="002901D2" w:rsidRPr="002901D2" w:rsidRDefault="002901D2" w:rsidP="002901D2">
            <w:pPr>
              <w:keepNext/>
              <w:spacing w:line="240" w:lineRule="auto"/>
              <w:ind w:firstLine="0"/>
              <w:contextualSpacing/>
              <w:jc w:val="center"/>
              <w:rPr>
                <w:rFonts w:eastAsia="Calibri"/>
                <w:sz w:val="24"/>
                <w:szCs w:val="24"/>
                <w:lang w:eastAsia="en-US"/>
              </w:rPr>
            </w:pPr>
            <w:r w:rsidRPr="002901D2">
              <w:rPr>
                <w:rFonts w:eastAsia="Calibri"/>
                <w:sz w:val="24"/>
                <w:szCs w:val="24"/>
                <w:lang w:eastAsia="en-US"/>
              </w:rPr>
              <w:t>Единица измерения</w:t>
            </w:r>
          </w:p>
        </w:tc>
        <w:tc>
          <w:tcPr>
            <w:tcW w:w="1269" w:type="dxa"/>
            <w:vMerge w:val="restart"/>
            <w:vAlign w:val="center"/>
          </w:tcPr>
          <w:p w:rsidR="002901D2" w:rsidRPr="002901D2" w:rsidRDefault="002901D2" w:rsidP="002901D2">
            <w:pPr>
              <w:keepNext/>
              <w:spacing w:line="240" w:lineRule="auto"/>
              <w:ind w:firstLine="0"/>
              <w:contextualSpacing/>
              <w:jc w:val="center"/>
              <w:rPr>
                <w:rFonts w:eastAsia="Calibri"/>
                <w:sz w:val="24"/>
                <w:szCs w:val="24"/>
                <w:lang w:eastAsia="en-US"/>
              </w:rPr>
            </w:pPr>
            <w:r w:rsidRPr="002901D2">
              <w:rPr>
                <w:rFonts w:eastAsia="Calibri"/>
                <w:sz w:val="24"/>
                <w:szCs w:val="24"/>
                <w:lang w:eastAsia="en-US"/>
              </w:rPr>
              <w:t>Норма вы</w:t>
            </w:r>
            <w:r w:rsidRPr="002901D2">
              <w:rPr>
                <w:rFonts w:eastAsia="Calibri"/>
                <w:sz w:val="24"/>
                <w:szCs w:val="24"/>
                <w:lang w:eastAsia="en-US"/>
              </w:rPr>
              <w:softHyphen/>
              <w:t>работки</w:t>
            </w:r>
          </w:p>
        </w:tc>
        <w:tc>
          <w:tcPr>
            <w:tcW w:w="2396" w:type="dxa"/>
            <w:gridSpan w:val="2"/>
            <w:vAlign w:val="center"/>
          </w:tcPr>
          <w:p w:rsidR="002901D2" w:rsidRPr="002901D2" w:rsidRDefault="002901D2" w:rsidP="002901D2">
            <w:pPr>
              <w:keepNext/>
              <w:spacing w:line="240" w:lineRule="auto"/>
              <w:ind w:firstLine="0"/>
              <w:contextualSpacing/>
              <w:jc w:val="center"/>
              <w:rPr>
                <w:rFonts w:eastAsia="Calibri"/>
                <w:sz w:val="24"/>
                <w:szCs w:val="24"/>
                <w:lang w:eastAsia="en-US"/>
              </w:rPr>
            </w:pPr>
            <w:r w:rsidRPr="002901D2">
              <w:rPr>
                <w:rFonts w:eastAsia="Calibri"/>
                <w:sz w:val="24"/>
                <w:szCs w:val="24"/>
                <w:lang w:eastAsia="en-US"/>
              </w:rPr>
              <w:t>Потребное количество</w:t>
            </w:r>
          </w:p>
        </w:tc>
      </w:tr>
      <w:tr w:rsidR="004C1453" w:rsidRPr="002901D2" w:rsidTr="00887233">
        <w:trPr>
          <w:trHeight w:val="420"/>
          <w:tblHeader/>
        </w:trPr>
        <w:tc>
          <w:tcPr>
            <w:tcW w:w="670" w:type="dxa"/>
            <w:vMerge/>
            <w:vAlign w:val="center"/>
          </w:tcPr>
          <w:p w:rsidR="002901D2" w:rsidRPr="002901D2" w:rsidRDefault="002901D2" w:rsidP="002901D2">
            <w:pPr>
              <w:keepNext/>
              <w:spacing w:line="240" w:lineRule="auto"/>
              <w:ind w:firstLine="0"/>
              <w:contextualSpacing/>
              <w:jc w:val="center"/>
              <w:rPr>
                <w:rFonts w:eastAsia="Calibri"/>
                <w:sz w:val="24"/>
                <w:szCs w:val="24"/>
                <w:lang w:eastAsia="en-US"/>
              </w:rPr>
            </w:pPr>
          </w:p>
        </w:tc>
        <w:tc>
          <w:tcPr>
            <w:tcW w:w="4547" w:type="dxa"/>
            <w:vMerge/>
            <w:vAlign w:val="center"/>
          </w:tcPr>
          <w:p w:rsidR="002901D2" w:rsidRPr="002901D2" w:rsidRDefault="002901D2" w:rsidP="002901D2">
            <w:pPr>
              <w:keepNext/>
              <w:spacing w:line="240" w:lineRule="auto"/>
              <w:ind w:firstLine="0"/>
              <w:jc w:val="left"/>
              <w:rPr>
                <w:sz w:val="24"/>
                <w:szCs w:val="24"/>
              </w:rPr>
            </w:pPr>
          </w:p>
        </w:tc>
        <w:tc>
          <w:tcPr>
            <w:tcW w:w="1295" w:type="dxa"/>
            <w:vMerge/>
            <w:vAlign w:val="center"/>
          </w:tcPr>
          <w:p w:rsidR="002901D2" w:rsidRPr="002901D2" w:rsidRDefault="002901D2" w:rsidP="002901D2">
            <w:pPr>
              <w:keepNext/>
              <w:spacing w:line="240" w:lineRule="auto"/>
              <w:ind w:firstLine="0"/>
              <w:contextualSpacing/>
              <w:jc w:val="center"/>
              <w:rPr>
                <w:rFonts w:eastAsia="Calibri"/>
                <w:sz w:val="24"/>
                <w:szCs w:val="24"/>
                <w:lang w:eastAsia="en-US"/>
              </w:rPr>
            </w:pPr>
          </w:p>
        </w:tc>
        <w:tc>
          <w:tcPr>
            <w:tcW w:w="1269" w:type="dxa"/>
            <w:vMerge/>
            <w:vAlign w:val="center"/>
          </w:tcPr>
          <w:p w:rsidR="002901D2" w:rsidRPr="002901D2" w:rsidRDefault="002901D2" w:rsidP="002901D2">
            <w:pPr>
              <w:keepNext/>
              <w:spacing w:line="240" w:lineRule="auto"/>
              <w:ind w:firstLine="0"/>
              <w:contextualSpacing/>
              <w:jc w:val="center"/>
              <w:rPr>
                <w:rFonts w:eastAsia="Calibri"/>
                <w:sz w:val="24"/>
                <w:szCs w:val="24"/>
                <w:lang w:eastAsia="en-US"/>
              </w:rPr>
            </w:pPr>
          </w:p>
        </w:tc>
        <w:tc>
          <w:tcPr>
            <w:tcW w:w="1268" w:type="dxa"/>
            <w:vAlign w:val="center"/>
          </w:tcPr>
          <w:p w:rsidR="002901D2" w:rsidRPr="002901D2" w:rsidRDefault="002901D2" w:rsidP="002901D2">
            <w:pPr>
              <w:keepNext/>
              <w:spacing w:line="240" w:lineRule="auto"/>
              <w:ind w:firstLine="0"/>
              <w:contextualSpacing/>
              <w:jc w:val="center"/>
              <w:rPr>
                <w:rFonts w:eastAsia="Calibri"/>
                <w:sz w:val="24"/>
                <w:szCs w:val="24"/>
                <w:lang w:eastAsia="en-US"/>
              </w:rPr>
            </w:pPr>
            <w:r w:rsidRPr="002901D2">
              <w:rPr>
                <w:rFonts w:eastAsia="Calibri"/>
                <w:sz w:val="24"/>
                <w:szCs w:val="24"/>
                <w:lang w:eastAsia="en-US"/>
              </w:rPr>
              <w:t>человеко - дней</w:t>
            </w:r>
          </w:p>
        </w:tc>
        <w:tc>
          <w:tcPr>
            <w:tcW w:w="1128" w:type="dxa"/>
            <w:vAlign w:val="center"/>
          </w:tcPr>
          <w:p w:rsidR="002901D2" w:rsidRPr="002901D2" w:rsidRDefault="002901D2" w:rsidP="002901D2">
            <w:pPr>
              <w:keepNext/>
              <w:spacing w:line="240" w:lineRule="auto"/>
              <w:ind w:firstLine="0"/>
              <w:contextualSpacing/>
              <w:jc w:val="center"/>
              <w:rPr>
                <w:rFonts w:eastAsia="Calibri"/>
                <w:sz w:val="24"/>
                <w:szCs w:val="24"/>
                <w:lang w:eastAsia="en-US"/>
              </w:rPr>
            </w:pPr>
            <w:r w:rsidRPr="002901D2">
              <w:rPr>
                <w:rFonts w:eastAsia="Calibri"/>
                <w:sz w:val="24"/>
                <w:szCs w:val="24"/>
                <w:lang w:eastAsia="en-US"/>
              </w:rPr>
              <w:t>машино - смен</w:t>
            </w:r>
          </w:p>
        </w:tc>
      </w:tr>
      <w:tr w:rsidR="004C1453" w:rsidRPr="002901D2" w:rsidTr="00887233">
        <w:trPr>
          <w:trHeight w:val="139"/>
          <w:tblHeader/>
        </w:trPr>
        <w:tc>
          <w:tcPr>
            <w:tcW w:w="670" w:type="dxa"/>
            <w:vAlign w:val="center"/>
          </w:tcPr>
          <w:p w:rsidR="002901D2" w:rsidRPr="002901D2" w:rsidRDefault="002901D2" w:rsidP="002901D2">
            <w:pPr>
              <w:keepNext/>
              <w:spacing w:line="240" w:lineRule="auto"/>
              <w:ind w:firstLine="0"/>
              <w:jc w:val="center"/>
              <w:rPr>
                <w:sz w:val="24"/>
                <w:szCs w:val="24"/>
              </w:rPr>
            </w:pPr>
            <w:r w:rsidRPr="002901D2">
              <w:rPr>
                <w:sz w:val="24"/>
                <w:szCs w:val="24"/>
              </w:rPr>
              <w:t>А</w:t>
            </w:r>
          </w:p>
        </w:tc>
        <w:tc>
          <w:tcPr>
            <w:tcW w:w="4547" w:type="dxa"/>
            <w:vAlign w:val="center"/>
          </w:tcPr>
          <w:p w:rsidR="002901D2" w:rsidRPr="002901D2" w:rsidRDefault="002901D2" w:rsidP="002901D2">
            <w:pPr>
              <w:keepNext/>
              <w:spacing w:line="240" w:lineRule="auto"/>
              <w:ind w:firstLine="0"/>
              <w:jc w:val="center"/>
              <w:rPr>
                <w:sz w:val="24"/>
                <w:szCs w:val="24"/>
              </w:rPr>
            </w:pPr>
            <w:r w:rsidRPr="002901D2">
              <w:rPr>
                <w:sz w:val="24"/>
                <w:szCs w:val="24"/>
              </w:rPr>
              <w:t>Б</w:t>
            </w:r>
          </w:p>
        </w:tc>
        <w:tc>
          <w:tcPr>
            <w:tcW w:w="1295" w:type="dxa"/>
            <w:vAlign w:val="center"/>
          </w:tcPr>
          <w:p w:rsidR="002901D2" w:rsidRPr="002901D2" w:rsidRDefault="002901D2" w:rsidP="002901D2">
            <w:pPr>
              <w:keepNext/>
              <w:spacing w:line="240" w:lineRule="auto"/>
              <w:ind w:firstLine="0"/>
              <w:jc w:val="center"/>
              <w:rPr>
                <w:sz w:val="24"/>
                <w:szCs w:val="24"/>
              </w:rPr>
            </w:pPr>
            <w:r w:rsidRPr="002901D2">
              <w:rPr>
                <w:sz w:val="24"/>
                <w:szCs w:val="24"/>
              </w:rPr>
              <w:t>В</w:t>
            </w:r>
          </w:p>
        </w:tc>
        <w:tc>
          <w:tcPr>
            <w:tcW w:w="1269" w:type="dxa"/>
            <w:vAlign w:val="center"/>
          </w:tcPr>
          <w:p w:rsidR="002901D2" w:rsidRPr="002901D2" w:rsidRDefault="002901D2" w:rsidP="002901D2">
            <w:pPr>
              <w:keepNext/>
              <w:spacing w:line="240" w:lineRule="auto"/>
              <w:ind w:firstLine="0"/>
              <w:jc w:val="center"/>
              <w:rPr>
                <w:sz w:val="24"/>
                <w:szCs w:val="24"/>
              </w:rPr>
            </w:pPr>
            <w:r w:rsidRPr="002901D2">
              <w:rPr>
                <w:sz w:val="24"/>
                <w:szCs w:val="24"/>
              </w:rPr>
              <w:t>1</w:t>
            </w:r>
          </w:p>
        </w:tc>
        <w:tc>
          <w:tcPr>
            <w:tcW w:w="1268" w:type="dxa"/>
            <w:vAlign w:val="center"/>
          </w:tcPr>
          <w:p w:rsidR="002901D2" w:rsidRPr="002901D2" w:rsidRDefault="002901D2" w:rsidP="002901D2">
            <w:pPr>
              <w:keepNext/>
              <w:spacing w:line="240" w:lineRule="auto"/>
              <w:ind w:firstLine="0"/>
              <w:jc w:val="center"/>
              <w:rPr>
                <w:sz w:val="24"/>
                <w:szCs w:val="24"/>
              </w:rPr>
            </w:pPr>
            <w:r w:rsidRPr="002901D2">
              <w:rPr>
                <w:sz w:val="24"/>
                <w:szCs w:val="24"/>
              </w:rPr>
              <w:t>2</w:t>
            </w:r>
          </w:p>
        </w:tc>
        <w:tc>
          <w:tcPr>
            <w:tcW w:w="1128" w:type="dxa"/>
            <w:vAlign w:val="center"/>
          </w:tcPr>
          <w:p w:rsidR="002901D2" w:rsidRPr="002901D2" w:rsidRDefault="002901D2" w:rsidP="002901D2">
            <w:pPr>
              <w:keepNext/>
              <w:spacing w:line="240" w:lineRule="auto"/>
              <w:ind w:firstLine="0"/>
              <w:jc w:val="center"/>
              <w:rPr>
                <w:sz w:val="24"/>
                <w:szCs w:val="24"/>
              </w:rPr>
            </w:pPr>
            <w:r w:rsidRPr="002901D2">
              <w:rPr>
                <w:sz w:val="24"/>
                <w:szCs w:val="24"/>
              </w:rPr>
              <w:t>3</w:t>
            </w:r>
          </w:p>
        </w:tc>
      </w:tr>
      <w:tr w:rsidR="004C1453" w:rsidRPr="002901D2" w:rsidTr="00887233">
        <w:trPr>
          <w:trHeight w:val="895"/>
        </w:trPr>
        <w:tc>
          <w:tcPr>
            <w:tcW w:w="670" w:type="dxa"/>
            <w:vAlign w:val="center"/>
          </w:tcPr>
          <w:p w:rsidR="002901D2" w:rsidRPr="00887233" w:rsidRDefault="002901D2" w:rsidP="002901D2">
            <w:pPr>
              <w:spacing w:line="240" w:lineRule="auto"/>
              <w:ind w:firstLine="0"/>
              <w:jc w:val="center"/>
              <w:rPr>
                <w:sz w:val="24"/>
                <w:szCs w:val="24"/>
              </w:rPr>
            </w:pPr>
            <w:r w:rsidRPr="00887233">
              <w:rPr>
                <w:sz w:val="24"/>
                <w:szCs w:val="24"/>
              </w:rPr>
              <w:t>1</w:t>
            </w:r>
          </w:p>
        </w:tc>
        <w:tc>
          <w:tcPr>
            <w:tcW w:w="4547" w:type="dxa"/>
            <w:vAlign w:val="center"/>
          </w:tcPr>
          <w:p w:rsidR="002901D2" w:rsidRPr="00887233" w:rsidRDefault="002901D2" w:rsidP="002901D2">
            <w:pPr>
              <w:spacing w:line="240" w:lineRule="auto"/>
              <w:ind w:firstLine="0"/>
              <w:jc w:val="left"/>
              <w:rPr>
                <w:sz w:val="24"/>
                <w:szCs w:val="24"/>
              </w:rPr>
            </w:pPr>
            <w:r w:rsidRPr="00887233">
              <w:rPr>
                <w:sz w:val="24"/>
                <w:szCs w:val="24"/>
              </w:rPr>
              <w:t>Посев семян дуба в дно борозды с размещением 3м×0,74м и нормой высева 40 кг/га (5400 шт./га)</w:t>
            </w:r>
          </w:p>
        </w:tc>
        <w:tc>
          <w:tcPr>
            <w:tcW w:w="1295" w:type="dxa"/>
            <w:vAlign w:val="center"/>
          </w:tcPr>
          <w:p w:rsidR="002901D2" w:rsidRPr="00887233" w:rsidRDefault="002901D2" w:rsidP="002901D2">
            <w:pPr>
              <w:spacing w:line="240" w:lineRule="auto"/>
              <w:ind w:firstLine="0"/>
              <w:jc w:val="center"/>
              <w:rPr>
                <w:sz w:val="24"/>
                <w:szCs w:val="24"/>
              </w:rPr>
            </w:pPr>
            <w:r w:rsidRPr="00887233">
              <w:rPr>
                <w:sz w:val="24"/>
                <w:szCs w:val="24"/>
              </w:rPr>
              <w:t>га</w:t>
            </w:r>
          </w:p>
        </w:tc>
        <w:tc>
          <w:tcPr>
            <w:tcW w:w="1269" w:type="dxa"/>
            <w:vAlign w:val="center"/>
          </w:tcPr>
          <w:p w:rsidR="002901D2" w:rsidRPr="00887233" w:rsidRDefault="002901D2" w:rsidP="002901D2">
            <w:pPr>
              <w:spacing w:line="240" w:lineRule="auto"/>
              <w:ind w:firstLine="0"/>
              <w:jc w:val="center"/>
              <w:rPr>
                <w:sz w:val="24"/>
                <w:szCs w:val="24"/>
              </w:rPr>
            </w:pPr>
            <w:r w:rsidRPr="00887233">
              <w:rPr>
                <w:sz w:val="24"/>
                <w:szCs w:val="24"/>
              </w:rPr>
              <w:t>1,2</w:t>
            </w:r>
          </w:p>
        </w:tc>
        <w:tc>
          <w:tcPr>
            <w:tcW w:w="1268" w:type="dxa"/>
            <w:vAlign w:val="center"/>
          </w:tcPr>
          <w:p w:rsidR="002901D2" w:rsidRPr="00887233" w:rsidRDefault="002901D2" w:rsidP="002901D2">
            <w:pPr>
              <w:spacing w:line="240" w:lineRule="auto"/>
              <w:ind w:firstLine="0"/>
              <w:jc w:val="center"/>
              <w:rPr>
                <w:sz w:val="24"/>
                <w:szCs w:val="24"/>
              </w:rPr>
            </w:pPr>
            <w:r w:rsidRPr="00887233">
              <w:rPr>
                <w:sz w:val="24"/>
                <w:szCs w:val="24"/>
              </w:rPr>
              <w:t>1,67</w:t>
            </w:r>
          </w:p>
        </w:tc>
        <w:tc>
          <w:tcPr>
            <w:tcW w:w="1128" w:type="dxa"/>
            <w:vAlign w:val="center"/>
          </w:tcPr>
          <w:p w:rsidR="002901D2" w:rsidRPr="00887233" w:rsidRDefault="002901D2" w:rsidP="002901D2">
            <w:pPr>
              <w:spacing w:line="240" w:lineRule="auto"/>
              <w:ind w:firstLine="0"/>
              <w:jc w:val="center"/>
              <w:rPr>
                <w:sz w:val="24"/>
                <w:szCs w:val="24"/>
              </w:rPr>
            </w:pPr>
            <w:r w:rsidRPr="00887233">
              <w:rPr>
                <w:sz w:val="24"/>
                <w:szCs w:val="24"/>
              </w:rPr>
              <w:t>0,83</w:t>
            </w:r>
          </w:p>
        </w:tc>
      </w:tr>
      <w:tr w:rsidR="004C1453" w:rsidRPr="002901D2" w:rsidTr="00887233">
        <w:trPr>
          <w:trHeight w:val="67"/>
        </w:trPr>
        <w:tc>
          <w:tcPr>
            <w:tcW w:w="670" w:type="dxa"/>
            <w:vAlign w:val="center"/>
          </w:tcPr>
          <w:p w:rsidR="002901D2" w:rsidRPr="00887233" w:rsidRDefault="002901D2" w:rsidP="002901D2">
            <w:pPr>
              <w:spacing w:line="240" w:lineRule="auto"/>
              <w:ind w:firstLine="0"/>
              <w:jc w:val="center"/>
              <w:rPr>
                <w:sz w:val="24"/>
                <w:szCs w:val="24"/>
              </w:rPr>
            </w:pPr>
            <w:r w:rsidRPr="00887233">
              <w:rPr>
                <w:sz w:val="24"/>
                <w:szCs w:val="24"/>
              </w:rPr>
              <w:t>2</w:t>
            </w:r>
          </w:p>
        </w:tc>
        <w:tc>
          <w:tcPr>
            <w:tcW w:w="4547" w:type="dxa"/>
            <w:vAlign w:val="center"/>
          </w:tcPr>
          <w:p w:rsidR="002901D2" w:rsidRPr="00887233" w:rsidRDefault="002901D2" w:rsidP="002901D2">
            <w:pPr>
              <w:spacing w:line="240" w:lineRule="auto"/>
              <w:ind w:firstLine="0"/>
              <w:jc w:val="left"/>
              <w:rPr>
                <w:sz w:val="24"/>
                <w:szCs w:val="24"/>
              </w:rPr>
            </w:pPr>
            <w:r w:rsidRPr="00887233">
              <w:rPr>
                <w:sz w:val="24"/>
                <w:szCs w:val="24"/>
              </w:rPr>
              <w:t xml:space="preserve">Доставка рабочих </w:t>
            </w:r>
          </w:p>
        </w:tc>
        <w:tc>
          <w:tcPr>
            <w:tcW w:w="1295" w:type="dxa"/>
            <w:vAlign w:val="center"/>
          </w:tcPr>
          <w:p w:rsidR="002901D2" w:rsidRPr="00887233" w:rsidRDefault="002901D2" w:rsidP="002901D2">
            <w:pPr>
              <w:spacing w:line="240" w:lineRule="auto"/>
              <w:ind w:firstLine="0"/>
              <w:jc w:val="center"/>
              <w:rPr>
                <w:sz w:val="24"/>
                <w:szCs w:val="24"/>
              </w:rPr>
            </w:pPr>
            <w:r w:rsidRPr="00887233">
              <w:rPr>
                <w:sz w:val="24"/>
                <w:szCs w:val="24"/>
              </w:rPr>
              <w:t>км</w:t>
            </w:r>
          </w:p>
        </w:tc>
        <w:tc>
          <w:tcPr>
            <w:tcW w:w="1269" w:type="dxa"/>
            <w:vAlign w:val="center"/>
          </w:tcPr>
          <w:p w:rsidR="002901D2" w:rsidRPr="00887233" w:rsidRDefault="002901D2" w:rsidP="002901D2">
            <w:pPr>
              <w:spacing w:line="240" w:lineRule="auto"/>
              <w:ind w:firstLine="0"/>
              <w:jc w:val="center"/>
              <w:rPr>
                <w:sz w:val="24"/>
                <w:szCs w:val="24"/>
              </w:rPr>
            </w:pPr>
          </w:p>
        </w:tc>
        <w:tc>
          <w:tcPr>
            <w:tcW w:w="1268" w:type="dxa"/>
            <w:vAlign w:val="center"/>
          </w:tcPr>
          <w:p w:rsidR="002901D2" w:rsidRPr="00887233" w:rsidRDefault="002901D2" w:rsidP="002901D2">
            <w:pPr>
              <w:spacing w:line="240" w:lineRule="auto"/>
              <w:ind w:firstLine="0"/>
              <w:jc w:val="center"/>
              <w:rPr>
                <w:sz w:val="24"/>
                <w:szCs w:val="24"/>
              </w:rPr>
            </w:pPr>
            <w:r w:rsidRPr="00887233">
              <w:rPr>
                <w:sz w:val="24"/>
                <w:szCs w:val="24"/>
              </w:rPr>
              <w:t>0,33</w:t>
            </w:r>
          </w:p>
        </w:tc>
        <w:tc>
          <w:tcPr>
            <w:tcW w:w="1128" w:type="dxa"/>
            <w:vAlign w:val="center"/>
          </w:tcPr>
          <w:p w:rsidR="002901D2" w:rsidRPr="00887233" w:rsidRDefault="002901D2" w:rsidP="002901D2">
            <w:pPr>
              <w:spacing w:line="240" w:lineRule="auto"/>
              <w:ind w:firstLine="0"/>
              <w:jc w:val="center"/>
              <w:rPr>
                <w:sz w:val="24"/>
                <w:szCs w:val="24"/>
              </w:rPr>
            </w:pPr>
            <w:r w:rsidRPr="00887233">
              <w:rPr>
                <w:sz w:val="24"/>
                <w:szCs w:val="24"/>
              </w:rPr>
              <w:t>0,33</w:t>
            </w:r>
          </w:p>
        </w:tc>
      </w:tr>
      <w:tr w:rsidR="004C1453" w:rsidRPr="002901D2" w:rsidTr="00887233">
        <w:trPr>
          <w:trHeight w:val="67"/>
        </w:trPr>
        <w:tc>
          <w:tcPr>
            <w:tcW w:w="670" w:type="dxa"/>
            <w:vAlign w:val="center"/>
          </w:tcPr>
          <w:p w:rsidR="002901D2" w:rsidRPr="00887233" w:rsidRDefault="002901D2" w:rsidP="002901D2">
            <w:pPr>
              <w:spacing w:line="240" w:lineRule="auto"/>
              <w:ind w:firstLine="0"/>
              <w:jc w:val="center"/>
              <w:rPr>
                <w:sz w:val="24"/>
                <w:szCs w:val="24"/>
              </w:rPr>
            </w:pPr>
          </w:p>
        </w:tc>
        <w:tc>
          <w:tcPr>
            <w:tcW w:w="4547" w:type="dxa"/>
            <w:vAlign w:val="center"/>
          </w:tcPr>
          <w:p w:rsidR="002901D2" w:rsidRPr="00887233" w:rsidRDefault="002901D2" w:rsidP="002901D2">
            <w:pPr>
              <w:spacing w:line="240" w:lineRule="auto"/>
              <w:ind w:firstLine="0"/>
              <w:jc w:val="center"/>
              <w:rPr>
                <w:b/>
                <w:sz w:val="24"/>
                <w:szCs w:val="24"/>
              </w:rPr>
            </w:pPr>
            <w:r w:rsidRPr="00887233">
              <w:rPr>
                <w:b/>
                <w:sz w:val="24"/>
                <w:szCs w:val="24"/>
              </w:rPr>
              <w:t>Итого</w:t>
            </w:r>
          </w:p>
        </w:tc>
        <w:tc>
          <w:tcPr>
            <w:tcW w:w="1295" w:type="dxa"/>
            <w:vAlign w:val="center"/>
          </w:tcPr>
          <w:p w:rsidR="002901D2" w:rsidRPr="00887233" w:rsidRDefault="002901D2" w:rsidP="002901D2">
            <w:pPr>
              <w:spacing w:line="240" w:lineRule="auto"/>
              <w:ind w:firstLine="0"/>
              <w:jc w:val="center"/>
              <w:rPr>
                <w:b/>
                <w:sz w:val="24"/>
                <w:szCs w:val="24"/>
              </w:rPr>
            </w:pPr>
          </w:p>
        </w:tc>
        <w:tc>
          <w:tcPr>
            <w:tcW w:w="1269" w:type="dxa"/>
            <w:vAlign w:val="center"/>
          </w:tcPr>
          <w:p w:rsidR="002901D2" w:rsidRPr="00887233" w:rsidRDefault="002901D2" w:rsidP="002901D2">
            <w:pPr>
              <w:spacing w:line="240" w:lineRule="auto"/>
              <w:ind w:firstLine="0"/>
              <w:jc w:val="center"/>
              <w:rPr>
                <w:b/>
                <w:sz w:val="24"/>
                <w:szCs w:val="24"/>
              </w:rPr>
            </w:pPr>
          </w:p>
        </w:tc>
        <w:tc>
          <w:tcPr>
            <w:tcW w:w="1268" w:type="dxa"/>
            <w:vAlign w:val="center"/>
          </w:tcPr>
          <w:p w:rsidR="002901D2" w:rsidRPr="00887233" w:rsidRDefault="002901D2" w:rsidP="002901D2">
            <w:pPr>
              <w:spacing w:line="240" w:lineRule="auto"/>
              <w:ind w:firstLine="0"/>
              <w:jc w:val="center"/>
              <w:rPr>
                <w:b/>
                <w:sz w:val="24"/>
                <w:szCs w:val="24"/>
              </w:rPr>
            </w:pPr>
            <w:r w:rsidRPr="00887233">
              <w:rPr>
                <w:b/>
                <w:sz w:val="24"/>
                <w:szCs w:val="24"/>
              </w:rPr>
              <w:t>2,00</w:t>
            </w:r>
          </w:p>
        </w:tc>
        <w:tc>
          <w:tcPr>
            <w:tcW w:w="1128" w:type="dxa"/>
            <w:vAlign w:val="center"/>
          </w:tcPr>
          <w:p w:rsidR="002901D2" w:rsidRPr="00887233" w:rsidRDefault="002901D2" w:rsidP="002901D2">
            <w:pPr>
              <w:spacing w:line="240" w:lineRule="auto"/>
              <w:ind w:firstLine="0"/>
              <w:jc w:val="center"/>
              <w:rPr>
                <w:b/>
                <w:sz w:val="24"/>
                <w:szCs w:val="24"/>
              </w:rPr>
            </w:pPr>
            <w:r w:rsidRPr="00887233">
              <w:rPr>
                <w:b/>
                <w:sz w:val="24"/>
                <w:szCs w:val="24"/>
              </w:rPr>
              <w:t>1,16</w:t>
            </w:r>
          </w:p>
        </w:tc>
      </w:tr>
    </w:tbl>
    <w:p w:rsidR="002901D2" w:rsidRPr="002901D2" w:rsidRDefault="002901D2" w:rsidP="002901D2">
      <w:pPr>
        <w:spacing w:line="240" w:lineRule="auto"/>
        <w:ind w:firstLine="0"/>
        <w:jc w:val="center"/>
        <w:rPr>
          <w:szCs w:val="28"/>
        </w:rPr>
      </w:pPr>
    </w:p>
    <w:p w:rsidR="002901D2" w:rsidRPr="002901D2" w:rsidRDefault="002901D2" w:rsidP="002901D2">
      <w:pPr>
        <w:keepNext/>
        <w:tabs>
          <w:tab w:val="left" w:pos="9072"/>
        </w:tabs>
        <w:spacing w:line="240" w:lineRule="auto"/>
        <w:ind w:firstLine="0"/>
        <w:contextualSpacing/>
        <w:jc w:val="right"/>
        <w:rPr>
          <w:rFonts w:eastAsia="Calibri"/>
          <w:sz w:val="16"/>
          <w:szCs w:val="28"/>
          <w:lang w:eastAsia="en-US"/>
        </w:rPr>
      </w:pPr>
      <w:r w:rsidRPr="002901D2">
        <w:rPr>
          <w:rFonts w:eastAsia="Calibri"/>
          <w:szCs w:val="28"/>
          <w:lang w:eastAsia="en-US"/>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43"/>
        <w:gridCol w:w="5546"/>
      </w:tblGrid>
      <w:tr w:rsidR="002901D2" w:rsidRPr="002901D2" w:rsidTr="001C4B96">
        <w:trPr>
          <w:trHeight w:val="478"/>
          <w:tblHeader/>
        </w:trPr>
        <w:tc>
          <w:tcPr>
            <w:tcW w:w="851" w:type="dxa"/>
            <w:vAlign w:val="center"/>
          </w:tcPr>
          <w:p w:rsidR="002901D2" w:rsidRPr="002901D2" w:rsidRDefault="002901D2" w:rsidP="00977D27">
            <w:pPr>
              <w:keepNext/>
              <w:spacing w:line="240" w:lineRule="auto"/>
              <w:ind w:firstLine="0"/>
              <w:contextualSpacing/>
              <w:jc w:val="center"/>
              <w:rPr>
                <w:rFonts w:eastAsia="Calibri"/>
                <w:sz w:val="24"/>
                <w:szCs w:val="24"/>
                <w:lang w:eastAsia="en-US"/>
              </w:rPr>
            </w:pPr>
            <w:r w:rsidRPr="002901D2">
              <w:rPr>
                <w:rFonts w:eastAsia="Calibri"/>
                <w:sz w:val="24"/>
                <w:szCs w:val="24"/>
                <w:lang w:eastAsia="en-US"/>
              </w:rPr>
              <w:t>№ п.п</w:t>
            </w:r>
          </w:p>
        </w:tc>
        <w:tc>
          <w:tcPr>
            <w:tcW w:w="3843" w:type="dxa"/>
            <w:vAlign w:val="center"/>
          </w:tcPr>
          <w:p w:rsidR="002901D2" w:rsidRPr="002901D2" w:rsidRDefault="002901D2" w:rsidP="002901D2">
            <w:pPr>
              <w:keepNext/>
              <w:spacing w:line="240" w:lineRule="auto"/>
              <w:ind w:firstLine="0"/>
              <w:contextualSpacing/>
              <w:jc w:val="center"/>
              <w:rPr>
                <w:rFonts w:eastAsia="Calibri"/>
                <w:sz w:val="24"/>
                <w:szCs w:val="24"/>
                <w:lang w:eastAsia="en-US"/>
              </w:rPr>
            </w:pPr>
            <w:r w:rsidRPr="002901D2">
              <w:rPr>
                <w:rFonts w:eastAsia="Calibri"/>
                <w:sz w:val="24"/>
                <w:szCs w:val="24"/>
                <w:lang w:eastAsia="en-US"/>
              </w:rPr>
              <w:t>Показатели</w:t>
            </w:r>
          </w:p>
        </w:tc>
        <w:tc>
          <w:tcPr>
            <w:tcW w:w="5546" w:type="dxa"/>
            <w:vAlign w:val="center"/>
          </w:tcPr>
          <w:p w:rsidR="002901D2" w:rsidRPr="002901D2" w:rsidRDefault="002901D2" w:rsidP="00F03476">
            <w:pPr>
              <w:keepNext/>
              <w:spacing w:line="240" w:lineRule="auto"/>
              <w:ind w:firstLine="0"/>
              <w:contextualSpacing/>
              <w:jc w:val="center"/>
              <w:rPr>
                <w:rFonts w:eastAsia="Calibri"/>
                <w:sz w:val="24"/>
                <w:szCs w:val="24"/>
                <w:lang w:eastAsia="en-US"/>
              </w:rPr>
            </w:pPr>
            <w:r w:rsidRPr="002901D2">
              <w:rPr>
                <w:rFonts w:eastAsia="Calibri"/>
                <w:sz w:val="24"/>
                <w:szCs w:val="24"/>
                <w:lang w:eastAsia="en-US"/>
              </w:rPr>
              <w:t>Базовые условия</w:t>
            </w:r>
          </w:p>
        </w:tc>
      </w:tr>
      <w:tr w:rsidR="002901D2" w:rsidRPr="002901D2" w:rsidTr="00F03476">
        <w:trPr>
          <w:cantSplit/>
          <w:trHeight w:hRule="exact" w:val="317"/>
        </w:trPr>
        <w:tc>
          <w:tcPr>
            <w:tcW w:w="851" w:type="dxa"/>
            <w:vAlign w:val="center"/>
          </w:tcPr>
          <w:p w:rsidR="002901D2" w:rsidRPr="00887233" w:rsidRDefault="002901D2" w:rsidP="002901D2">
            <w:pPr>
              <w:keepNext/>
              <w:spacing w:line="240" w:lineRule="auto"/>
              <w:ind w:firstLine="0"/>
              <w:contextualSpacing/>
              <w:jc w:val="center"/>
              <w:rPr>
                <w:rFonts w:eastAsia="Calibri"/>
                <w:sz w:val="24"/>
                <w:szCs w:val="24"/>
                <w:lang w:eastAsia="en-US"/>
              </w:rPr>
            </w:pPr>
            <w:r w:rsidRPr="00887233">
              <w:rPr>
                <w:rFonts w:eastAsia="Calibri"/>
                <w:sz w:val="24"/>
                <w:szCs w:val="24"/>
                <w:lang w:eastAsia="en-US"/>
              </w:rPr>
              <w:t>1</w:t>
            </w:r>
          </w:p>
        </w:tc>
        <w:tc>
          <w:tcPr>
            <w:tcW w:w="3843" w:type="dxa"/>
            <w:vAlign w:val="center"/>
          </w:tcPr>
          <w:p w:rsidR="002901D2" w:rsidRPr="00887233" w:rsidRDefault="002901D2" w:rsidP="002901D2">
            <w:pPr>
              <w:keepNext/>
              <w:spacing w:line="240" w:lineRule="auto"/>
              <w:ind w:firstLine="0"/>
              <w:contextualSpacing/>
              <w:rPr>
                <w:rFonts w:eastAsia="Calibri"/>
                <w:sz w:val="24"/>
                <w:szCs w:val="24"/>
                <w:lang w:eastAsia="en-US"/>
              </w:rPr>
            </w:pPr>
            <w:r w:rsidRPr="00887233">
              <w:rPr>
                <w:rFonts w:eastAsia="Calibri"/>
                <w:sz w:val="24"/>
                <w:szCs w:val="24"/>
                <w:lang w:eastAsia="en-US"/>
              </w:rPr>
              <w:t>Условия</w:t>
            </w:r>
          </w:p>
        </w:tc>
        <w:tc>
          <w:tcPr>
            <w:tcW w:w="5546" w:type="dxa"/>
            <w:vAlign w:val="center"/>
          </w:tcPr>
          <w:p w:rsidR="002901D2" w:rsidRPr="00887233" w:rsidRDefault="002901D2" w:rsidP="002901D2">
            <w:pPr>
              <w:keepNext/>
              <w:spacing w:line="240" w:lineRule="auto"/>
              <w:ind w:firstLine="0"/>
              <w:contextualSpacing/>
              <w:jc w:val="center"/>
              <w:rPr>
                <w:rFonts w:eastAsia="Calibri"/>
                <w:sz w:val="24"/>
                <w:szCs w:val="24"/>
                <w:lang w:eastAsia="en-US"/>
              </w:rPr>
            </w:pPr>
            <w:r w:rsidRPr="00887233">
              <w:rPr>
                <w:rFonts w:eastAsia="Calibri"/>
                <w:sz w:val="24"/>
                <w:szCs w:val="24"/>
                <w:lang w:eastAsia="en-US"/>
              </w:rPr>
              <w:t>летние</w:t>
            </w:r>
          </w:p>
        </w:tc>
      </w:tr>
      <w:tr w:rsidR="002901D2" w:rsidRPr="002901D2" w:rsidTr="00F03476">
        <w:trPr>
          <w:cantSplit/>
          <w:trHeight w:hRule="exact" w:val="377"/>
        </w:trPr>
        <w:tc>
          <w:tcPr>
            <w:tcW w:w="851" w:type="dxa"/>
            <w:vAlign w:val="center"/>
          </w:tcPr>
          <w:p w:rsidR="002901D2" w:rsidRPr="00887233" w:rsidRDefault="002901D2" w:rsidP="002901D2">
            <w:pPr>
              <w:spacing w:line="240" w:lineRule="auto"/>
              <w:ind w:firstLine="0"/>
              <w:contextualSpacing/>
              <w:jc w:val="center"/>
              <w:rPr>
                <w:rFonts w:eastAsia="Calibri"/>
                <w:sz w:val="24"/>
                <w:szCs w:val="24"/>
                <w:lang w:eastAsia="en-US"/>
              </w:rPr>
            </w:pPr>
            <w:r w:rsidRPr="00887233">
              <w:rPr>
                <w:rFonts w:eastAsia="Calibri"/>
                <w:sz w:val="24"/>
                <w:szCs w:val="24"/>
                <w:lang w:eastAsia="en-US"/>
              </w:rPr>
              <w:t>2</w:t>
            </w:r>
          </w:p>
        </w:tc>
        <w:tc>
          <w:tcPr>
            <w:tcW w:w="3843" w:type="dxa"/>
            <w:vAlign w:val="center"/>
          </w:tcPr>
          <w:p w:rsidR="002901D2" w:rsidRPr="00887233" w:rsidRDefault="002901D2" w:rsidP="002901D2">
            <w:pPr>
              <w:spacing w:line="240" w:lineRule="auto"/>
              <w:ind w:firstLine="0"/>
              <w:contextualSpacing/>
              <w:rPr>
                <w:rFonts w:eastAsia="Calibri"/>
                <w:sz w:val="24"/>
                <w:szCs w:val="24"/>
                <w:lang w:eastAsia="en-US"/>
              </w:rPr>
            </w:pPr>
            <w:r w:rsidRPr="00887233">
              <w:rPr>
                <w:rFonts w:eastAsia="Calibri"/>
                <w:sz w:val="24"/>
                <w:szCs w:val="24"/>
                <w:lang w:eastAsia="en-US"/>
              </w:rPr>
              <w:t>Рельеф</w:t>
            </w:r>
          </w:p>
        </w:tc>
        <w:tc>
          <w:tcPr>
            <w:tcW w:w="5546" w:type="dxa"/>
            <w:vAlign w:val="center"/>
          </w:tcPr>
          <w:p w:rsidR="002901D2" w:rsidRPr="00887233" w:rsidRDefault="002901D2" w:rsidP="002901D2">
            <w:pPr>
              <w:spacing w:line="240" w:lineRule="auto"/>
              <w:ind w:firstLine="0"/>
              <w:contextualSpacing/>
              <w:jc w:val="center"/>
              <w:rPr>
                <w:rFonts w:eastAsia="Calibri"/>
                <w:sz w:val="24"/>
                <w:szCs w:val="24"/>
                <w:lang w:eastAsia="en-US"/>
              </w:rPr>
            </w:pPr>
            <w:r w:rsidRPr="00887233">
              <w:rPr>
                <w:rFonts w:eastAsia="Calibri"/>
                <w:sz w:val="24"/>
                <w:szCs w:val="24"/>
                <w:lang w:eastAsia="en-US"/>
              </w:rPr>
              <w:t>равнинный</w:t>
            </w:r>
          </w:p>
        </w:tc>
      </w:tr>
      <w:tr w:rsidR="002901D2" w:rsidRPr="002901D2" w:rsidTr="001C4B96">
        <w:trPr>
          <w:cantSplit/>
          <w:trHeight w:hRule="exact" w:val="299"/>
        </w:trPr>
        <w:tc>
          <w:tcPr>
            <w:tcW w:w="851" w:type="dxa"/>
            <w:vAlign w:val="center"/>
          </w:tcPr>
          <w:p w:rsidR="002901D2" w:rsidRPr="00887233" w:rsidRDefault="002901D2" w:rsidP="002901D2">
            <w:pPr>
              <w:spacing w:line="240" w:lineRule="auto"/>
              <w:ind w:firstLine="0"/>
              <w:contextualSpacing/>
              <w:jc w:val="center"/>
              <w:rPr>
                <w:rFonts w:eastAsia="Calibri"/>
                <w:sz w:val="24"/>
                <w:szCs w:val="24"/>
                <w:lang w:eastAsia="en-US"/>
              </w:rPr>
            </w:pPr>
            <w:r w:rsidRPr="00887233">
              <w:rPr>
                <w:rFonts w:eastAsia="Calibri"/>
                <w:sz w:val="24"/>
                <w:szCs w:val="24"/>
                <w:lang w:eastAsia="en-US"/>
              </w:rPr>
              <w:t>3</w:t>
            </w:r>
          </w:p>
        </w:tc>
        <w:tc>
          <w:tcPr>
            <w:tcW w:w="3843" w:type="dxa"/>
            <w:vAlign w:val="center"/>
          </w:tcPr>
          <w:p w:rsidR="002901D2" w:rsidRPr="00887233" w:rsidRDefault="002901D2" w:rsidP="002901D2">
            <w:pPr>
              <w:spacing w:line="240" w:lineRule="auto"/>
              <w:ind w:firstLine="0"/>
              <w:contextualSpacing/>
              <w:jc w:val="left"/>
              <w:rPr>
                <w:rFonts w:eastAsia="Calibri"/>
                <w:sz w:val="24"/>
                <w:szCs w:val="24"/>
                <w:lang w:eastAsia="en-US"/>
              </w:rPr>
            </w:pPr>
            <w:r w:rsidRPr="00887233">
              <w:rPr>
                <w:rFonts w:eastAsia="Calibri"/>
                <w:sz w:val="24"/>
                <w:szCs w:val="24"/>
                <w:lang w:eastAsia="en-US"/>
              </w:rPr>
              <w:t>Почва</w:t>
            </w:r>
          </w:p>
        </w:tc>
        <w:tc>
          <w:tcPr>
            <w:tcW w:w="5546" w:type="dxa"/>
            <w:vAlign w:val="center"/>
          </w:tcPr>
          <w:p w:rsidR="002901D2" w:rsidRPr="00887233" w:rsidRDefault="002901D2" w:rsidP="002901D2">
            <w:pPr>
              <w:spacing w:line="240" w:lineRule="auto"/>
              <w:ind w:firstLine="0"/>
              <w:contextualSpacing/>
              <w:jc w:val="center"/>
              <w:rPr>
                <w:rFonts w:eastAsia="Calibri"/>
                <w:sz w:val="24"/>
                <w:szCs w:val="24"/>
                <w:lang w:eastAsia="en-US"/>
              </w:rPr>
            </w:pPr>
            <w:r w:rsidRPr="00887233">
              <w:rPr>
                <w:rFonts w:eastAsia="Calibri"/>
                <w:sz w:val="24"/>
                <w:szCs w:val="24"/>
                <w:lang w:eastAsia="en-US"/>
              </w:rPr>
              <w:t xml:space="preserve">серая лесная и дерново-подзолистая (тяжелая) </w:t>
            </w:r>
          </w:p>
        </w:tc>
      </w:tr>
      <w:tr w:rsidR="002901D2" w:rsidRPr="002901D2" w:rsidTr="001C4B96">
        <w:trPr>
          <w:cantSplit/>
          <w:trHeight w:hRule="exact" w:val="358"/>
        </w:trPr>
        <w:tc>
          <w:tcPr>
            <w:tcW w:w="851" w:type="dxa"/>
            <w:vAlign w:val="center"/>
          </w:tcPr>
          <w:p w:rsidR="002901D2" w:rsidRPr="00887233" w:rsidRDefault="002901D2" w:rsidP="002901D2">
            <w:pPr>
              <w:spacing w:line="240" w:lineRule="auto"/>
              <w:ind w:firstLine="0"/>
              <w:contextualSpacing/>
              <w:jc w:val="center"/>
              <w:rPr>
                <w:rFonts w:eastAsia="Calibri"/>
                <w:sz w:val="24"/>
                <w:szCs w:val="24"/>
                <w:lang w:eastAsia="en-US"/>
              </w:rPr>
            </w:pPr>
            <w:r w:rsidRPr="00887233">
              <w:rPr>
                <w:rFonts w:eastAsia="Calibri"/>
                <w:sz w:val="24"/>
                <w:szCs w:val="24"/>
                <w:lang w:eastAsia="en-US"/>
              </w:rPr>
              <w:t>4</w:t>
            </w:r>
          </w:p>
        </w:tc>
        <w:tc>
          <w:tcPr>
            <w:tcW w:w="3843" w:type="dxa"/>
            <w:vAlign w:val="center"/>
          </w:tcPr>
          <w:p w:rsidR="002901D2" w:rsidRPr="00887233" w:rsidRDefault="002901D2" w:rsidP="002901D2">
            <w:pPr>
              <w:spacing w:line="240" w:lineRule="auto"/>
              <w:ind w:firstLine="0"/>
              <w:contextualSpacing/>
              <w:jc w:val="left"/>
              <w:rPr>
                <w:rFonts w:eastAsia="Calibri"/>
                <w:sz w:val="24"/>
                <w:szCs w:val="24"/>
                <w:lang w:eastAsia="en-US"/>
              </w:rPr>
            </w:pPr>
            <w:r w:rsidRPr="00887233">
              <w:rPr>
                <w:rFonts w:eastAsia="Calibri"/>
                <w:sz w:val="24"/>
                <w:szCs w:val="24"/>
                <w:lang w:eastAsia="en-US"/>
              </w:rPr>
              <w:t>Посадочный материал</w:t>
            </w:r>
          </w:p>
        </w:tc>
        <w:tc>
          <w:tcPr>
            <w:tcW w:w="5546" w:type="dxa"/>
            <w:vAlign w:val="center"/>
          </w:tcPr>
          <w:p w:rsidR="002901D2" w:rsidRPr="00887233" w:rsidRDefault="002901D2" w:rsidP="002901D2">
            <w:pPr>
              <w:spacing w:line="240" w:lineRule="auto"/>
              <w:ind w:firstLine="0"/>
              <w:contextualSpacing/>
              <w:jc w:val="center"/>
              <w:rPr>
                <w:rFonts w:eastAsia="Calibri"/>
                <w:sz w:val="24"/>
                <w:szCs w:val="24"/>
                <w:lang w:eastAsia="en-US"/>
              </w:rPr>
            </w:pPr>
            <w:r w:rsidRPr="00887233">
              <w:rPr>
                <w:rFonts w:eastAsia="Calibri"/>
                <w:sz w:val="24"/>
                <w:szCs w:val="24"/>
                <w:lang w:eastAsia="en-US"/>
              </w:rPr>
              <w:t>семена дуба</w:t>
            </w:r>
          </w:p>
        </w:tc>
      </w:tr>
      <w:tr w:rsidR="002901D2" w:rsidRPr="002901D2" w:rsidTr="001C4B96">
        <w:trPr>
          <w:cantSplit/>
          <w:trHeight w:hRule="exact" w:val="358"/>
        </w:trPr>
        <w:tc>
          <w:tcPr>
            <w:tcW w:w="851" w:type="dxa"/>
            <w:vAlign w:val="center"/>
          </w:tcPr>
          <w:p w:rsidR="002901D2" w:rsidRPr="00887233" w:rsidRDefault="002901D2" w:rsidP="002901D2">
            <w:pPr>
              <w:spacing w:line="240" w:lineRule="auto"/>
              <w:ind w:firstLine="0"/>
              <w:contextualSpacing/>
              <w:jc w:val="center"/>
              <w:rPr>
                <w:rFonts w:eastAsia="Calibri"/>
                <w:sz w:val="24"/>
                <w:szCs w:val="24"/>
                <w:lang w:eastAsia="en-US"/>
              </w:rPr>
            </w:pPr>
            <w:r w:rsidRPr="00887233">
              <w:rPr>
                <w:rFonts w:eastAsia="Calibri"/>
                <w:sz w:val="24"/>
                <w:szCs w:val="24"/>
                <w:lang w:eastAsia="en-US"/>
              </w:rPr>
              <w:t>5</w:t>
            </w:r>
          </w:p>
        </w:tc>
        <w:tc>
          <w:tcPr>
            <w:tcW w:w="3843" w:type="dxa"/>
            <w:vAlign w:val="center"/>
          </w:tcPr>
          <w:p w:rsidR="002901D2" w:rsidRPr="00887233" w:rsidRDefault="002901D2" w:rsidP="002901D2">
            <w:pPr>
              <w:spacing w:line="240" w:lineRule="auto"/>
              <w:ind w:firstLine="0"/>
              <w:contextualSpacing/>
              <w:jc w:val="left"/>
              <w:rPr>
                <w:rFonts w:eastAsia="Calibri"/>
                <w:sz w:val="24"/>
                <w:szCs w:val="24"/>
                <w:lang w:eastAsia="en-US"/>
              </w:rPr>
            </w:pPr>
            <w:r w:rsidRPr="00887233">
              <w:rPr>
                <w:rFonts w:eastAsia="Calibri"/>
                <w:sz w:val="24"/>
                <w:szCs w:val="24"/>
                <w:lang w:eastAsia="en-US"/>
              </w:rPr>
              <w:t>Схема посадки, норма высева</w:t>
            </w:r>
          </w:p>
        </w:tc>
        <w:tc>
          <w:tcPr>
            <w:tcW w:w="5546" w:type="dxa"/>
            <w:vAlign w:val="center"/>
          </w:tcPr>
          <w:p w:rsidR="002901D2" w:rsidRPr="00887233" w:rsidRDefault="002901D2" w:rsidP="002901D2">
            <w:pPr>
              <w:spacing w:line="240" w:lineRule="auto"/>
              <w:ind w:firstLine="0"/>
              <w:contextualSpacing/>
              <w:jc w:val="center"/>
              <w:rPr>
                <w:rFonts w:eastAsia="Calibri"/>
                <w:sz w:val="24"/>
                <w:szCs w:val="24"/>
                <w:lang w:eastAsia="en-US"/>
              </w:rPr>
            </w:pPr>
            <w:r w:rsidRPr="00887233">
              <w:rPr>
                <w:rFonts w:eastAsia="Calibri"/>
                <w:sz w:val="24"/>
                <w:szCs w:val="24"/>
                <w:lang w:eastAsia="en-US"/>
              </w:rPr>
              <w:t>3,0х0,74 м; 40 кг/га</w:t>
            </w:r>
          </w:p>
        </w:tc>
      </w:tr>
      <w:tr w:rsidR="002901D2" w:rsidRPr="002901D2" w:rsidTr="001C4B96">
        <w:trPr>
          <w:cantSplit/>
          <w:trHeight w:hRule="exact" w:val="285"/>
        </w:trPr>
        <w:tc>
          <w:tcPr>
            <w:tcW w:w="851" w:type="dxa"/>
            <w:vAlign w:val="center"/>
          </w:tcPr>
          <w:p w:rsidR="002901D2" w:rsidRPr="00887233" w:rsidRDefault="002901D2" w:rsidP="002901D2">
            <w:pPr>
              <w:spacing w:line="240" w:lineRule="auto"/>
              <w:ind w:firstLine="0"/>
              <w:contextualSpacing/>
              <w:jc w:val="center"/>
              <w:rPr>
                <w:rFonts w:eastAsia="Calibri"/>
                <w:sz w:val="24"/>
                <w:szCs w:val="24"/>
                <w:lang w:eastAsia="en-US"/>
              </w:rPr>
            </w:pPr>
            <w:r w:rsidRPr="00887233">
              <w:rPr>
                <w:rFonts w:eastAsia="Calibri"/>
                <w:sz w:val="24"/>
                <w:szCs w:val="24"/>
                <w:lang w:eastAsia="en-US"/>
              </w:rPr>
              <w:t>6</w:t>
            </w:r>
          </w:p>
        </w:tc>
        <w:tc>
          <w:tcPr>
            <w:tcW w:w="3843" w:type="dxa"/>
            <w:vAlign w:val="center"/>
          </w:tcPr>
          <w:p w:rsidR="002901D2" w:rsidRPr="00887233" w:rsidRDefault="002901D2" w:rsidP="002901D2">
            <w:pPr>
              <w:spacing w:line="240" w:lineRule="auto"/>
              <w:ind w:firstLine="0"/>
              <w:contextualSpacing/>
              <w:jc w:val="left"/>
              <w:rPr>
                <w:rFonts w:eastAsia="Calibri"/>
                <w:sz w:val="24"/>
                <w:szCs w:val="24"/>
                <w:lang w:eastAsia="en-US"/>
              </w:rPr>
            </w:pPr>
            <w:r w:rsidRPr="00887233">
              <w:rPr>
                <w:rFonts w:eastAsia="Calibri"/>
                <w:sz w:val="24"/>
                <w:szCs w:val="24"/>
                <w:lang w:eastAsia="en-US"/>
              </w:rPr>
              <w:t>Способ посева</w:t>
            </w:r>
          </w:p>
        </w:tc>
        <w:tc>
          <w:tcPr>
            <w:tcW w:w="5546" w:type="dxa"/>
            <w:vAlign w:val="center"/>
          </w:tcPr>
          <w:p w:rsidR="002901D2" w:rsidRPr="00887233" w:rsidRDefault="002901D2" w:rsidP="002901D2">
            <w:pPr>
              <w:spacing w:line="240" w:lineRule="auto"/>
              <w:ind w:firstLine="0"/>
              <w:contextualSpacing/>
              <w:jc w:val="center"/>
              <w:rPr>
                <w:rFonts w:eastAsia="Calibri"/>
                <w:sz w:val="24"/>
                <w:szCs w:val="24"/>
                <w:lang w:eastAsia="en-US"/>
              </w:rPr>
            </w:pPr>
            <w:r w:rsidRPr="00887233">
              <w:rPr>
                <w:rFonts w:eastAsia="Calibri"/>
                <w:sz w:val="24"/>
                <w:szCs w:val="24"/>
                <w:lang w:eastAsia="en-US"/>
              </w:rPr>
              <w:t>механизированный</w:t>
            </w:r>
          </w:p>
        </w:tc>
      </w:tr>
      <w:tr w:rsidR="002901D2" w:rsidRPr="002901D2" w:rsidTr="001C4B96">
        <w:trPr>
          <w:cantSplit/>
          <w:trHeight w:hRule="exact" w:val="285"/>
        </w:trPr>
        <w:tc>
          <w:tcPr>
            <w:tcW w:w="851" w:type="dxa"/>
            <w:vAlign w:val="center"/>
          </w:tcPr>
          <w:p w:rsidR="002901D2" w:rsidRPr="00887233" w:rsidRDefault="002901D2" w:rsidP="002901D2">
            <w:pPr>
              <w:spacing w:line="240" w:lineRule="auto"/>
              <w:ind w:firstLine="0"/>
              <w:contextualSpacing/>
              <w:jc w:val="center"/>
              <w:rPr>
                <w:rFonts w:eastAsia="Calibri"/>
                <w:sz w:val="24"/>
                <w:szCs w:val="24"/>
                <w:lang w:eastAsia="en-US"/>
              </w:rPr>
            </w:pPr>
            <w:r w:rsidRPr="00887233">
              <w:rPr>
                <w:rFonts w:eastAsia="Calibri"/>
                <w:sz w:val="24"/>
                <w:szCs w:val="24"/>
                <w:lang w:eastAsia="en-US"/>
              </w:rPr>
              <w:t>7</w:t>
            </w:r>
          </w:p>
        </w:tc>
        <w:tc>
          <w:tcPr>
            <w:tcW w:w="3843" w:type="dxa"/>
            <w:vAlign w:val="center"/>
          </w:tcPr>
          <w:p w:rsidR="002901D2" w:rsidRPr="00887233" w:rsidRDefault="002901D2" w:rsidP="002901D2">
            <w:pPr>
              <w:spacing w:line="240" w:lineRule="auto"/>
              <w:ind w:firstLine="0"/>
              <w:contextualSpacing/>
              <w:jc w:val="left"/>
              <w:rPr>
                <w:rFonts w:eastAsia="Calibri"/>
                <w:sz w:val="24"/>
                <w:szCs w:val="24"/>
                <w:lang w:eastAsia="en-US"/>
              </w:rPr>
            </w:pPr>
            <w:r w:rsidRPr="00887233">
              <w:rPr>
                <w:rFonts w:eastAsia="Calibri"/>
                <w:sz w:val="24"/>
                <w:szCs w:val="24"/>
                <w:lang w:eastAsia="en-US"/>
              </w:rPr>
              <w:t>Длина гона</w:t>
            </w:r>
          </w:p>
        </w:tc>
        <w:tc>
          <w:tcPr>
            <w:tcW w:w="5546" w:type="dxa"/>
            <w:vAlign w:val="center"/>
          </w:tcPr>
          <w:p w:rsidR="002901D2" w:rsidRPr="00887233" w:rsidRDefault="002901D2" w:rsidP="002901D2">
            <w:pPr>
              <w:spacing w:line="240" w:lineRule="auto"/>
              <w:ind w:firstLine="0"/>
              <w:contextualSpacing/>
              <w:jc w:val="center"/>
              <w:rPr>
                <w:rFonts w:eastAsia="Calibri"/>
                <w:sz w:val="24"/>
                <w:szCs w:val="24"/>
                <w:lang w:eastAsia="en-US"/>
              </w:rPr>
            </w:pPr>
            <w:r w:rsidRPr="00887233">
              <w:rPr>
                <w:rFonts w:eastAsia="Calibri"/>
                <w:sz w:val="24"/>
                <w:szCs w:val="24"/>
                <w:lang w:eastAsia="en-US"/>
              </w:rPr>
              <w:t>250 м</w:t>
            </w:r>
          </w:p>
        </w:tc>
      </w:tr>
      <w:tr w:rsidR="002901D2" w:rsidRPr="002901D2" w:rsidTr="001C4B96">
        <w:trPr>
          <w:cantSplit/>
          <w:trHeight w:hRule="exact" w:val="314"/>
        </w:trPr>
        <w:tc>
          <w:tcPr>
            <w:tcW w:w="851" w:type="dxa"/>
            <w:vAlign w:val="center"/>
          </w:tcPr>
          <w:p w:rsidR="002901D2" w:rsidRPr="00887233" w:rsidRDefault="002901D2" w:rsidP="002901D2">
            <w:pPr>
              <w:spacing w:line="240" w:lineRule="auto"/>
              <w:ind w:firstLine="0"/>
              <w:contextualSpacing/>
              <w:jc w:val="center"/>
              <w:rPr>
                <w:rFonts w:eastAsia="Calibri"/>
                <w:sz w:val="24"/>
                <w:szCs w:val="24"/>
                <w:lang w:eastAsia="en-US"/>
              </w:rPr>
            </w:pPr>
            <w:r w:rsidRPr="00887233">
              <w:rPr>
                <w:rFonts w:eastAsia="Calibri"/>
                <w:sz w:val="24"/>
                <w:szCs w:val="24"/>
                <w:lang w:eastAsia="en-US"/>
              </w:rPr>
              <w:t>8</w:t>
            </w:r>
          </w:p>
        </w:tc>
        <w:tc>
          <w:tcPr>
            <w:tcW w:w="3843" w:type="dxa"/>
            <w:vAlign w:val="center"/>
          </w:tcPr>
          <w:p w:rsidR="002901D2" w:rsidRPr="00887233" w:rsidRDefault="002901D2" w:rsidP="002901D2">
            <w:pPr>
              <w:spacing w:line="240" w:lineRule="auto"/>
              <w:ind w:firstLine="0"/>
              <w:contextualSpacing/>
              <w:jc w:val="left"/>
              <w:rPr>
                <w:rFonts w:eastAsia="Calibri"/>
                <w:sz w:val="24"/>
                <w:szCs w:val="24"/>
                <w:lang w:eastAsia="en-US"/>
              </w:rPr>
            </w:pPr>
            <w:r w:rsidRPr="00887233">
              <w:rPr>
                <w:rFonts w:eastAsia="Calibri"/>
                <w:sz w:val="24"/>
                <w:szCs w:val="24"/>
                <w:lang w:eastAsia="en-US"/>
              </w:rPr>
              <w:t xml:space="preserve">Расстояние доставки рабочих </w:t>
            </w:r>
          </w:p>
        </w:tc>
        <w:tc>
          <w:tcPr>
            <w:tcW w:w="5546" w:type="dxa"/>
            <w:vAlign w:val="center"/>
          </w:tcPr>
          <w:p w:rsidR="002901D2" w:rsidRPr="00887233" w:rsidRDefault="002901D2" w:rsidP="002901D2">
            <w:pPr>
              <w:spacing w:line="240" w:lineRule="auto"/>
              <w:ind w:firstLine="0"/>
              <w:contextualSpacing/>
              <w:jc w:val="center"/>
              <w:rPr>
                <w:rFonts w:eastAsia="Calibri"/>
                <w:sz w:val="24"/>
                <w:szCs w:val="24"/>
                <w:lang w:eastAsia="en-US"/>
              </w:rPr>
            </w:pPr>
            <w:r w:rsidRPr="00887233">
              <w:rPr>
                <w:rFonts w:eastAsia="Calibri"/>
                <w:sz w:val="24"/>
                <w:szCs w:val="24"/>
                <w:lang w:eastAsia="en-US"/>
              </w:rPr>
              <w:t>до 50 км</w:t>
            </w:r>
          </w:p>
        </w:tc>
      </w:tr>
    </w:tbl>
    <w:p w:rsidR="002901D2" w:rsidRPr="002901D2" w:rsidRDefault="002901D2" w:rsidP="002901D2">
      <w:pPr>
        <w:pStyle w:val="aa"/>
        <w:spacing w:line="240" w:lineRule="auto"/>
        <w:ind w:left="0" w:firstLine="567"/>
        <w:rPr>
          <w:color w:val="000000"/>
          <w:szCs w:val="28"/>
        </w:rPr>
      </w:pPr>
    </w:p>
    <w:p w:rsidR="00977D27" w:rsidRDefault="00977D27" w:rsidP="00977D27">
      <w:pPr>
        <w:pStyle w:val="aa"/>
        <w:spacing w:line="240" w:lineRule="auto"/>
        <w:ind w:left="0" w:firstLine="567"/>
        <w:rPr>
          <w:b/>
          <w:szCs w:val="28"/>
        </w:rPr>
      </w:pPr>
      <w:r w:rsidRPr="00977D27">
        <w:rPr>
          <w:b/>
          <w:szCs w:val="28"/>
        </w:rPr>
        <w:t>30. Лесоразведение путем создания искусственных лесных насаждений методом посадки сеянцев с закрытой корневой системой.</w:t>
      </w:r>
    </w:p>
    <w:p w:rsidR="00977D27" w:rsidRPr="00977D27" w:rsidRDefault="00977D27" w:rsidP="00977D27">
      <w:pPr>
        <w:pStyle w:val="aa"/>
        <w:spacing w:line="240" w:lineRule="auto"/>
        <w:ind w:left="0" w:firstLine="567"/>
        <w:rPr>
          <w:szCs w:val="28"/>
          <w:lang w:eastAsia="en-US"/>
        </w:rPr>
      </w:pPr>
      <w:r>
        <w:rPr>
          <w:szCs w:val="28"/>
        </w:rPr>
        <w:t xml:space="preserve">30.1.  </w:t>
      </w:r>
      <w:r w:rsidRPr="00977D27">
        <w:rPr>
          <w:szCs w:val="28"/>
          <w:lang w:eastAsia="en-US"/>
        </w:rPr>
        <w:t>Базовой технологией выполнения работ по лесоразведению путем создания искусственных лесных насаждений методом посадки сеянцев с закрытой корневой системой является:</w:t>
      </w:r>
    </w:p>
    <w:p w:rsidR="00977D27" w:rsidRPr="00977D27" w:rsidRDefault="00977D27" w:rsidP="00977D27">
      <w:pPr>
        <w:spacing w:line="240" w:lineRule="auto"/>
        <w:ind w:firstLine="0"/>
        <w:contextualSpacing/>
        <w:rPr>
          <w:rFonts w:eastAsia="Calibri"/>
          <w:szCs w:val="28"/>
          <w:lang w:eastAsia="en-US"/>
        </w:rPr>
      </w:pPr>
    </w:p>
    <w:p w:rsidR="00977D27" w:rsidRPr="00977D27" w:rsidRDefault="00977D27" w:rsidP="00977D27">
      <w:pPr>
        <w:spacing w:line="240" w:lineRule="auto"/>
        <w:ind w:firstLine="567"/>
        <w:contextualSpacing/>
        <w:rPr>
          <w:rFonts w:eastAsia="Calibri"/>
          <w:szCs w:val="28"/>
          <w:lang w:eastAsia="en-US"/>
        </w:rPr>
      </w:pPr>
      <w:r w:rsidRPr="00977D27">
        <w:rPr>
          <w:rFonts w:eastAsia="Calibri"/>
          <w:szCs w:val="28"/>
          <w:lang w:eastAsia="en-US"/>
        </w:rPr>
        <w:t>1. 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p w:rsidR="00977D27" w:rsidRPr="00977D27" w:rsidRDefault="00977D27" w:rsidP="00977D27">
      <w:pPr>
        <w:spacing w:line="240" w:lineRule="auto"/>
        <w:ind w:firstLine="567"/>
        <w:contextualSpacing/>
        <w:rPr>
          <w:rFonts w:eastAsia="Calibri"/>
          <w:szCs w:val="28"/>
          <w:lang w:eastAsia="en-US"/>
        </w:rPr>
      </w:pPr>
      <w:r w:rsidRPr="00977D27">
        <w:rPr>
          <w:rFonts w:eastAsia="Calibri"/>
          <w:szCs w:val="28"/>
          <w:lang w:eastAsia="en-US"/>
        </w:rPr>
        <w:t>2. Посадка с подноской однолетних сеянцев с закрытой корневой системой  с размещением 3,0х1,66 м.</w:t>
      </w:r>
    </w:p>
    <w:p w:rsidR="00977D27" w:rsidRPr="00977D27" w:rsidRDefault="00977D27" w:rsidP="00977D27">
      <w:pPr>
        <w:spacing w:line="240" w:lineRule="auto"/>
        <w:ind w:firstLine="567"/>
        <w:contextualSpacing/>
        <w:rPr>
          <w:rFonts w:eastAsia="Calibri"/>
          <w:szCs w:val="28"/>
          <w:lang w:eastAsia="en-US"/>
        </w:rPr>
      </w:pPr>
      <w:r w:rsidRPr="00977D27">
        <w:rPr>
          <w:rFonts w:eastAsia="Calibri"/>
          <w:szCs w:val="28"/>
          <w:lang w:eastAsia="en-US"/>
        </w:rPr>
        <w:t>3. Изготовление из растущего леса и постановка деляночных столбов.</w:t>
      </w:r>
    </w:p>
    <w:p w:rsidR="00977D27" w:rsidRPr="00977D27" w:rsidRDefault="00977D27" w:rsidP="00977D27">
      <w:pPr>
        <w:spacing w:line="240" w:lineRule="auto"/>
        <w:ind w:firstLine="567"/>
        <w:contextualSpacing/>
        <w:rPr>
          <w:rFonts w:eastAsia="Calibri"/>
          <w:szCs w:val="28"/>
          <w:lang w:eastAsia="en-US"/>
        </w:rPr>
      </w:pPr>
      <w:r w:rsidRPr="00977D27">
        <w:rPr>
          <w:rFonts w:eastAsia="Calibri"/>
          <w:szCs w:val="28"/>
          <w:lang w:eastAsia="en-US"/>
        </w:rPr>
        <w:t>4. Доставка рабочих и посадочного материала.</w:t>
      </w:r>
    </w:p>
    <w:p w:rsidR="00977D27" w:rsidRPr="00977D27" w:rsidRDefault="00977D27" w:rsidP="00977D27">
      <w:pPr>
        <w:spacing w:line="240" w:lineRule="auto"/>
        <w:ind w:firstLine="567"/>
        <w:contextualSpacing/>
        <w:jc w:val="center"/>
        <w:rPr>
          <w:rFonts w:eastAsia="Calibri"/>
          <w:b/>
          <w:szCs w:val="28"/>
          <w:lang w:eastAsia="en-US"/>
        </w:rPr>
      </w:pPr>
    </w:p>
    <w:p w:rsidR="00977D27" w:rsidRPr="00977D27" w:rsidRDefault="00977D27" w:rsidP="00977D27">
      <w:pPr>
        <w:spacing w:line="240" w:lineRule="auto"/>
        <w:ind w:firstLine="567"/>
        <w:contextualSpacing/>
        <w:rPr>
          <w:rFonts w:eastAsia="Calibri"/>
          <w:szCs w:val="28"/>
          <w:lang w:eastAsia="en-US"/>
        </w:rPr>
      </w:pPr>
      <w:r>
        <w:rPr>
          <w:rFonts w:eastAsia="Calibri"/>
          <w:szCs w:val="28"/>
          <w:lang w:eastAsia="en-US"/>
        </w:rPr>
        <w:t xml:space="preserve">30.2. </w:t>
      </w:r>
      <w:r w:rsidRPr="00977D27">
        <w:rPr>
          <w:rFonts w:eastAsia="Calibri"/>
          <w:szCs w:val="28"/>
          <w:lang w:eastAsia="en-US"/>
        </w:rPr>
        <w:t>Базовый состав машин и механизмов, а также оборудования необходимого для выполнения работ по лесоразведению путем создания искусственных лесных насаждений методом посадки сеянцев с закрытой корневой системой, приведены в таблице 1.</w:t>
      </w:r>
    </w:p>
    <w:p w:rsidR="00977D27" w:rsidRPr="00977D27" w:rsidRDefault="00977D27" w:rsidP="00977D27">
      <w:pPr>
        <w:spacing w:line="240" w:lineRule="auto"/>
        <w:ind w:left="7090" w:firstLine="709"/>
        <w:contextualSpacing/>
        <w:rPr>
          <w:rFonts w:eastAsia="Calibri"/>
          <w:szCs w:val="28"/>
          <w:lang w:eastAsia="en-US"/>
        </w:rPr>
      </w:pPr>
      <w:r w:rsidRPr="00977D27">
        <w:rPr>
          <w:rFonts w:eastAsia="Calibri"/>
          <w:szCs w:val="28"/>
          <w:lang w:eastAsia="en-US"/>
        </w:rPr>
        <w:t xml:space="preserve">        Таблица 1</w:t>
      </w:r>
    </w:p>
    <w:tbl>
      <w:tblPr>
        <w:tblW w:w="1025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5172"/>
        <w:gridCol w:w="4229"/>
      </w:tblGrid>
      <w:tr w:rsidR="00977D27" w:rsidRPr="00977D27" w:rsidTr="001C4B96">
        <w:trPr>
          <w:trHeight w:val="200"/>
        </w:trPr>
        <w:tc>
          <w:tcPr>
            <w:tcW w:w="855" w:type="dxa"/>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 п.п</w:t>
            </w:r>
          </w:p>
        </w:tc>
        <w:tc>
          <w:tcPr>
            <w:tcW w:w="5172" w:type="dxa"/>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Наименование машин и механизмов</w:t>
            </w:r>
          </w:p>
        </w:tc>
        <w:tc>
          <w:tcPr>
            <w:tcW w:w="4229" w:type="dxa"/>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Марка машин и механизмов</w:t>
            </w:r>
          </w:p>
        </w:tc>
      </w:tr>
      <w:tr w:rsidR="00977D27" w:rsidRPr="00977D27" w:rsidTr="001C4B96">
        <w:trPr>
          <w:cantSplit/>
          <w:trHeight w:hRule="exact" w:val="326"/>
        </w:trPr>
        <w:tc>
          <w:tcPr>
            <w:tcW w:w="855" w:type="dxa"/>
            <w:vAlign w:val="center"/>
          </w:tcPr>
          <w:p w:rsidR="00977D27" w:rsidRPr="00D863A4" w:rsidRDefault="00977D27" w:rsidP="00977D27">
            <w:pPr>
              <w:spacing w:after="200" w:line="276" w:lineRule="auto"/>
              <w:ind w:firstLine="0"/>
              <w:contextualSpacing/>
              <w:jc w:val="center"/>
              <w:rPr>
                <w:rFonts w:eastAsia="Calibri"/>
                <w:sz w:val="24"/>
                <w:szCs w:val="24"/>
                <w:lang w:eastAsia="en-US"/>
              </w:rPr>
            </w:pPr>
            <w:r w:rsidRPr="00D863A4">
              <w:rPr>
                <w:rFonts w:eastAsia="Calibri"/>
                <w:sz w:val="24"/>
                <w:szCs w:val="24"/>
                <w:lang w:eastAsia="en-US"/>
              </w:rPr>
              <w:t>1</w:t>
            </w:r>
          </w:p>
        </w:tc>
        <w:tc>
          <w:tcPr>
            <w:tcW w:w="5172" w:type="dxa"/>
            <w:vAlign w:val="center"/>
          </w:tcPr>
          <w:p w:rsidR="00977D27" w:rsidRPr="00D863A4" w:rsidRDefault="00977D27" w:rsidP="00977D27">
            <w:pPr>
              <w:spacing w:after="200" w:line="276" w:lineRule="auto"/>
              <w:ind w:firstLine="0"/>
              <w:contextualSpacing/>
              <w:jc w:val="left"/>
              <w:rPr>
                <w:rFonts w:eastAsia="Calibri"/>
                <w:sz w:val="24"/>
                <w:szCs w:val="24"/>
                <w:lang w:eastAsia="en-US"/>
              </w:rPr>
            </w:pPr>
            <w:r w:rsidRPr="00D863A4">
              <w:rPr>
                <w:rFonts w:eastAsia="Calibri"/>
                <w:sz w:val="24"/>
                <w:szCs w:val="24"/>
                <w:lang w:eastAsia="en-US"/>
              </w:rPr>
              <w:t>Бензопила</w:t>
            </w:r>
          </w:p>
        </w:tc>
        <w:tc>
          <w:tcPr>
            <w:tcW w:w="4229" w:type="dxa"/>
            <w:vAlign w:val="center"/>
          </w:tcPr>
          <w:p w:rsidR="00977D27" w:rsidRPr="00D863A4" w:rsidRDefault="00977D27" w:rsidP="00977D27">
            <w:pPr>
              <w:spacing w:after="200" w:line="276" w:lineRule="auto"/>
              <w:ind w:firstLine="0"/>
              <w:contextualSpacing/>
              <w:jc w:val="center"/>
              <w:rPr>
                <w:rFonts w:eastAsia="Calibri"/>
                <w:sz w:val="24"/>
                <w:szCs w:val="24"/>
                <w:lang w:eastAsia="en-US"/>
              </w:rPr>
            </w:pPr>
            <w:r w:rsidRPr="00D863A4">
              <w:rPr>
                <w:rFonts w:eastAsia="Calibri"/>
                <w:sz w:val="24"/>
                <w:szCs w:val="24"/>
                <w:lang w:eastAsia="en-US"/>
              </w:rPr>
              <w:t>Хускварна</w:t>
            </w:r>
          </w:p>
        </w:tc>
      </w:tr>
      <w:tr w:rsidR="00977D27" w:rsidRPr="00977D27" w:rsidTr="001C4B96">
        <w:trPr>
          <w:cantSplit/>
          <w:trHeight w:hRule="exact" w:val="326"/>
        </w:trPr>
        <w:tc>
          <w:tcPr>
            <w:tcW w:w="855" w:type="dxa"/>
            <w:vAlign w:val="center"/>
          </w:tcPr>
          <w:p w:rsidR="00977D27" w:rsidRPr="00D863A4" w:rsidRDefault="00977D27" w:rsidP="00977D27">
            <w:pPr>
              <w:spacing w:after="200" w:line="276" w:lineRule="auto"/>
              <w:ind w:firstLine="0"/>
              <w:contextualSpacing/>
              <w:jc w:val="center"/>
              <w:rPr>
                <w:rFonts w:eastAsia="Calibri"/>
                <w:sz w:val="24"/>
                <w:szCs w:val="24"/>
                <w:lang w:eastAsia="en-US"/>
              </w:rPr>
            </w:pPr>
            <w:r w:rsidRPr="00D863A4">
              <w:rPr>
                <w:rFonts w:eastAsia="Calibri"/>
                <w:sz w:val="24"/>
                <w:szCs w:val="24"/>
                <w:lang w:eastAsia="en-US"/>
              </w:rPr>
              <w:t>2</w:t>
            </w:r>
          </w:p>
        </w:tc>
        <w:tc>
          <w:tcPr>
            <w:tcW w:w="5172" w:type="dxa"/>
            <w:vAlign w:val="center"/>
          </w:tcPr>
          <w:p w:rsidR="00977D27" w:rsidRPr="00D863A4" w:rsidRDefault="00977D27" w:rsidP="00977D27">
            <w:pPr>
              <w:spacing w:after="200" w:line="276" w:lineRule="auto"/>
              <w:ind w:firstLine="0"/>
              <w:contextualSpacing/>
              <w:jc w:val="left"/>
              <w:rPr>
                <w:rFonts w:eastAsia="Calibri"/>
                <w:sz w:val="24"/>
                <w:szCs w:val="24"/>
                <w:lang w:eastAsia="en-US"/>
              </w:rPr>
            </w:pPr>
            <w:r w:rsidRPr="00D863A4">
              <w:rPr>
                <w:rFonts w:eastAsia="Calibri"/>
                <w:sz w:val="24"/>
                <w:szCs w:val="24"/>
                <w:lang w:eastAsia="en-US"/>
              </w:rPr>
              <w:t>Автомобиль</w:t>
            </w:r>
          </w:p>
        </w:tc>
        <w:tc>
          <w:tcPr>
            <w:tcW w:w="4229" w:type="dxa"/>
            <w:vAlign w:val="center"/>
          </w:tcPr>
          <w:p w:rsidR="00977D27" w:rsidRPr="00D863A4" w:rsidRDefault="00977D27" w:rsidP="00977D27">
            <w:pPr>
              <w:spacing w:after="200" w:line="276" w:lineRule="auto"/>
              <w:ind w:firstLine="0"/>
              <w:contextualSpacing/>
              <w:jc w:val="center"/>
              <w:rPr>
                <w:rFonts w:eastAsia="Calibri"/>
                <w:sz w:val="24"/>
                <w:szCs w:val="24"/>
                <w:lang w:eastAsia="en-US"/>
              </w:rPr>
            </w:pPr>
            <w:r w:rsidRPr="00D863A4">
              <w:rPr>
                <w:rFonts w:eastAsia="Calibri"/>
                <w:sz w:val="24"/>
                <w:szCs w:val="24"/>
                <w:lang w:eastAsia="en-US"/>
              </w:rPr>
              <w:t>УАЗ-3909</w:t>
            </w:r>
          </w:p>
        </w:tc>
      </w:tr>
    </w:tbl>
    <w:p w:rsidR="00977D27" w:rsidRPr="00977D27" w:rsidRDefault="00977D27" w:rsidP="00977D27">
      <w:pPr>
        <w:spacing w:line="240" w:lineRule="auto"/>
        <w:ind w:firstLine="0"/>
        <w:contextualSpacing/>
        <w:jc w:val="center"/>
        <w:rPr>
          <w:rFonts w:eastAsia="Calibri"/>
          <w:b/>
          <w:szCs w:val="28"/>
          <w:lang w:eastAsia="en-US"/>
        </w:rPr>
      </w:pPr>
    </w:p>
    <w:p w:rsidR="00977D27" w:rsidRPr="00977D27" w:rsidRDefault="00977D27" w:rsidP="00977D27">
      <w:pPr>
        <w:spacing w:line="240" w:lineRule="auto"/>
        <w:ind w:firstLine="567"/>
        <w:contextualSpacing/>
        <w:rPr>
          <w:rFonts w:eastAsia="Calibri"/>
          <w:szCs w:val="28"/>
          <w:lang w:eastAsia="en-US"/>
        </w:rPr>
      </w:pPr>
      <w:r>
        <w:rPr>
          <w:rFonts w:eastAsia="Calibri"/>
          <w:szCs w:val="28"/>
          <w:lang w:eastAsia="en-US"/>
        </w:rPr>
        <w:t xml:space="preserve">30.3. </w:t>
      </w:r>
      <w:r w:rsidRPr="00977D27">
        <w:rPr>
          <w:rFonts w:eastAsia="Calibri"/>
          <w:szCs w:val="28"/>
          <w:lang w:eastAsia="en-US"/>
        </w:rPr>
        <w:t>Нормы выработки и нормы времени, необходимые для выполнения работ по лесоразведению путем создания искусственных лесных насаждений методом посадки сеянцев с закрытой корневой системой приведены в таблице 2, исходя из базовых условий ее выполнении, указанных в таблице 3</w:t>
      </w:r>
    </w:p>
    <w:p w:rsidR="00E72217" w:rsidRDefault="00E72217" w:rsidP="00977D27">
      <w:pPr>
        <w:spacing w:line="240" w:lineRule="auto"/>
        <w:ind w:firstLine="0"/>
        <w:jc w:val="right"/>
        <w:rPr>
          <w:szCs w:val="28"/>
        </w:rPr>
      </w:pPr>
    </w:p>
    <w:p w:rsidR="00E72217" w:rsidRDefault="00E72217" w:rsidP="00977D27">
      <w:pPr>
        <w:spacing w:line="240" w:lineRule="auto"/>
        <w:ind w:firstLine="0"/>
        <w:jc w:val="right"/>
        <w:rPr>
          <w:szCs w:val="28"/>
        </w:rPr>
      </w:pPr>
    </w:p>
    <w:p w:rsidR="00E72217" w:rsidRDefault="00E72217" w:rsidP="00977D27">
      <w:pPr>
        <w:spacing w:line="240" w:lineRule="auto"/>
        <w:ind w:firstLine="0"/>
        <w:jc w:val="right"/>
        <w:rPr>
          <w:szCs w:val="28"/>
        </w:rPr>
      </w:pPr>
    </w:p>
    <w:p w:rsidR="00E72217" w:rsidRDefault="00E72217" w:rsidP="00977D27">
      <w:pPr>
        <w:spacing w:line="240" w:lineRule="auto"/>
        <w:ind w:firstLine="0"/>
        <w:jc w:val="right"/>
        <w:rPr>
          <w:szCs w:val="28"/>
        </w:rPr>
      </w:pPr>
    </w:p>
    <w:p w:rsidR="00E72217" w:rsidRDefault="00E72217" w:rsidP="00977D27">
      <w:pPr>
        <w:spacing w:line="240" w:lineRule="auto"/>
        <w:ind w:firstLine="0"/>
        <w:jc w:val="right"/>
        <w:rPr>
          <w:szCs w:val="28"/>
        </w:rPr>
      </w:pPr>
    </w:p>
    <w:p w:rsidR="00E72217" w:rsidRDefault="00E72217" w:rsidP="00977D27">
      <w:pPr>
        <w:spacing w:line="240" w:lineRule="auto"/>
        <w:ind w:firstLine="0"/>
        <w:jc w:val="right"/>
        <w:rPr>
          <w:szCs w:val="28"/>
        </w:rPr>
      </w:pPr>
    </w:p>
    <w:p w:rsidR="00E72217" w:rsidRDefault="00E72217" w:rsidP="00977D27">
      <w:pPr>
        <w:spacing w:line="240" w:lineRule="auto"/>
        <w:ind w:firstLine="0"/>
        <w:jc w:val="right"/>
        <w:rPr>
          <w:szCs w:val="28"/>
        </w:rPr>
      </w:pPr>
    </w:p>
    <w:p w:rsidR="00977D27" w:rsidRPr="00977D27" w:rsidRDefault="00977D27" w:rsidP="00977D27">
      <w:pPr>
        <w:spacing w:line="240" w:lineRule="auto"/>
        <w:ind w:firstLine="0"/>
        <w:jc w:val="right"/>
        <w:rPr>
          <w:sz w:val="18"/>
        </w:rPr>
      </w:pPr>
      <w:r w:rsidRPr="00977D27">
        <w:rPr>
          <w:szCs w:val="28"/>
        </w:rPr>
        <w:lastRenderedPageBreak/>
        <w:t>Таблица 2</w:t>
      </w:r>
    </w:p>
    <w:tbl>
      <w:tblPr>
        <w:tblW w:w="10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670"/>
        <w:gridCol w:w="1116"/>
        <w:gridCol w:w="1164"/>
        <w:gridCol w:w="1329"/>
        <w:gridCol w:w="1256"/>
      </w:tblGrid>
      <w:tr w:rsidR="00977D27" w:rsidRPr="00977D27" w:rsidTr="00D863A4">
        <w:trPr>
          <w:trHeight w:val="148"/>
          <w:tblHeader/>
        </w:trPr>
        <w:tc>
          <w:tcPr>
            <w:tcW w:w="664" w:type="dxa"/>
            <w:vMerge w:val="restart"/>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 п.п.</w:t>
            </w:r>
          </w:p>
        </w:tc>
        <w:tc>
          <w:tcPr>
            <w:tcW w:w="4670" w:type="dxa"/>
            <w:vMerge w:val="restart"/>
            <w:vAlign w:val="center"/>
          </w:tcPr>
          <w:p w:rsidR="00977D27" w:rsidRPr="00977D27" w:rsidRDefault="00977D27" w:rsidP="00977D27">
            <w:pPr>
              <w:keepNext/>
              <w:spacing w:line="240" w:lineRule="auto"/>
              <w:ind w:firstLine="0"/>
              <w:jc w:val="center"/>
              <w:rPr>
                <w:sz w:val="24"/>
                <w:szCs w:val="24"/>
              </w:rPr>
            </w:pPr>
            <w:r w:rsidRPr="00977D27">
              <w:rPr>
                <w:sz w:val="24"/>
                <w:szCs w:val="24"/>
              </w:rPr>
              <w:t>Виды работ</w:t>
            </w:r>
          </w:p>
        </w:tc>
        <w:tc>
          <w:tcPr>
            <w:tcW w:w="1116" w:type="dxa"/>
            <w:vMerge w:val="restart"/>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Единица из</w:t>
            </w:r>
            <w:r w:rsidRPr="00977D27">
              <w:rPr>
                <w:rFonts w:eastAsia="Calibri"/>
                <w:sz w:val="24"/>
                <w:szCs w:val="24"/>
                <w:lang w:eastAsia="en-US"/>
              </w:rPr>
              <w:softHyphen/>
              <w:t>мерения</w:t>
            </w:r>
          </w:p>
        </w:tc>
        <w:tc>
          <w:tcPr>
            <w:tcW w:w="1164" w:type="dxa"/>
            <w:vMerge w:val="restart"/>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Норма вы</w:t>
            </w:r>
            <w:r w:rsidRPr="00977D27">
              <w:rPr>
                <w:rFonts w:eastAsia="Calibri"/>
                <w:sz w:val="24"/>
                <w:szCs w:val="24"/>
                <w:lang w:eastAsia="en-US"/>
              </w:rPr>
              <w:softHyphen/>
              <w:t>работки</w:t>
            </w:r>
          </w:p>
        </w:tc>
        <w:tc>
          <w:tcPr>
            <w:tcW w:w="2585" w:type="dxa"/>
            <w:gridSpan w:val="2"/>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Потребное количество</w:t>
            </w:r>
          </w:p>
        </w:tc>
      </w:tr>
      <w:tr w:rsidR="00977D27" w:rsidRPr="00977D27" w:rsidTr="00D863A4">
        <w:trPr>
          <w:trHeight w:val="352"/>
          <w:tblHeader/>
        </w:trPr>
        <w:tc>
          <w:tcPr>
            <w:tcW w:w="664" w:type="dxa"/>
            <w:vMerge/>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p>
        </w:tc>
        <w:tc>
          <w:tcPr>
            <w:tcW w:w="4670" w:type="dxa"/>
            <w:vMerge/>
            <w:vAlign w:val="center"/>
          </w:tcPr>
          <w:p w:rsidR="00977D27" w:rsidRPr="00977D27" w:rsidRDefault="00977D27" w:rsidP="00977D27">
            <w:pPr>
              <w:keepNext/>
              <w:spacing w:line="240" w:lineRule="auto"/>
              <w:ind w:firstLine="0"/>
              <w:jc w:val="left"/>
              <w:rPr>
                <w:sz w:val="24"/>
                <w:szCs w:val="24"/>
              </w:rPr>
            </w:pPr>
          </w:p>
        </w:tc>
        <w:tc>
          <w:tcPr>
            <w:tcW w:w="1116" w:type="dxa"/>
            <w:vMerge/>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p>
        </w:tc>
        <w:tc>
          <w:tcPr>
            <w:tcW w:w="1164" w:type="dxa"/>
            <w:vMerge/>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p>
        </w:tc>
        <w:tc>
          <w:tcPr>
            <w:tcW w:w="1329" w:type="dxa"/>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человеко - дней</w:t>
            </w:r>
          </w:p>
        </w:tc>
        <w:tc>
          <w:tcPr>
            <w:tcW w:w="1255" w:type="dxa"/>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машино - смен</w:t>
            </w:r>
          </w:p>
        </w:tc>
      </w:tr>
      <w:tr w:rsidR="00977D27" w:rsidRPr="00977D27" w:rsidTr="00D863A4">
        <w:trPr>
          <w:trHeight w:val="138"/>
          <w:tblHeader/>
        </w:trPr>
        <w:tc>
          <w:tcPr>
            <w:tcW w:w="664" w:type="dxa"/>
            <w:vAlign w:val="center"/>
          </w:tcPr>
          <w:p w:rsidR="00977D27" w:rsidRPr="00977D27" w:rsidRDefault="00977D27" w:rsidP="00977D27">
            <w:pPr>
              <w:keepNext/>
              <w:spacing w:line="240" w:lineRule="auto"/>
              <w:ind w:firstLine="0"/>
              <w:jc w:val="center"/>
              <w:rPr>
                <w:sz w:val="24"/>
                <w:szCs w:val="24"/>
              </w:rPr>
            </w:pPr>
            <w:r w:rsidRPr="00977D27">
              <w:rPr>
                <w:sz w:val="24"/>
                <w:szCs w:val="24"/>
              </w:rPr>
              <w:t>А</w:t>
            </w:r>
          </w:p>
        </w:tc>
        <w:tc>
          <w:tcPr>
            <w:tcW w:w="4670" w:type="dxa"/>
            <w:vAlign w:val="center"/>
          </w:tcPr>
          <w:p w:rsidR="00977D27" w:rsidRPr="00977D27" w:rsidRDefault="00977D27" w:rsidP="00977D27">
            <w:pPr>
              <w:keepNext/>
              <w:spacing w:line="240" w:lineRule="auto"/>
              <w:ind w:firstLine="0"/>
              <w:jc w:val="center"/>
              <w:rPr>
                <w:sz w:val="24"/>
                <w:szCs w:val="24"/>
              </w:rPr>
            </w:pPr>
            <w:r w:rsidRPr="00977D27">
              <w:rPr>
                <w:sz w:val="24"/>
                <w:szCs w:val="24"/>
              </w:rPr>
              <w:t>Б</w:t>
            </w:r>
          </w:p>
        </w:tc>
        <w:tc>
          <w:tcPr>
            <w:tcW w:w="1116" w:type="dxa"/>
            <w:vAlign w:val="center"/>
          </w:tcPr>
          <w:p w:rsidR="00977D27" w:rsidRPr="00977D27" w:rsidRDefault="00977D27" w:rsidP="00977D27">
            <w:pPr>
              <w:keepNext/>
              <w:spacing w:line="240" w:lineRule="auto"/>
              <w:ind w:firstLine="0"/>
              <w:jc w:val="center"/>
              <w:rPr>
                <w:sz w:val="24"/>
                <w:szCs w:val="24"/>
              </w:rPr>
            </w:pPr>
            <w:r w:rsidRPr="00977D27">
              <w:rPr>
                <w:sz w:val="24"/>
                <w:szCs w:val="24"/>
              </w:rPr>
              <w:t>В</w:t>
            </w:r>
          </w:p>
        </w:tc>
        <w:tc>
          <w:tcPr>
            <w:tcW w:w="1164" w:type="dxa"/>
            <w:vAlign w:val="center"/>
          </w:tcPr>
          <w:p w:rsidR="00977D27" w:rsidRPr="00977D27" w:rsidRDefault="00977D27" w:rsidP="00977D27">
            <w:pPr>
              <w:keepNext/>
              <w:spacing w:line="240" w:lineRule="auto"/>
              <w:ind w:firstLine="0"/>
              <w:jc w:val="center"/>
              <w:rPr>
                <w:sz w:val="24"/>
                <w:szCs w:val="24"/>
              </w:rPr>
            </w:pPr>
            <w:r w:rsidRPr="00977D27">
              <w:rPr>
                <w:sz w:val="24"/>
                <w:szCs w:val="24"/>
              </w:rPr>
              <w:t>1</w:t>
            </w:r>
          </w:p>
        </w:tc>
        <w:tc>
          <w:tcPr>
            <w:tcW w:w="1329" w:type="dxa"/>
            <w:vAlign w:val="center"/>
          </w:tcPr>
          <w:p w:rsidR="00977D27" w:rsidRPr="00977D27" w:rsidRDefault="00977D27" w:rsidP="00977D27">
            <w:pPr>
              <w:keepNext/>
              <w:spacing w:line="240" w:lineRule="auto"/>
              <w:ind w:firstLine="0"/>
              <w:jc w:val="center"/>
              <w:rPr>
                <w:sz w:val="24"/>
                <w:szCs w:val="24"/>
              </w:rPr>
            </w:pPr>
            <w:r w:rsidRPr="00977D27">
              <w:rPr>
                <w:sz w:val="24"/>
                <w:szCs w:val="24"/>
              </w:rPr>
              <w:t>2</w:t>
            </w:r>
          </w:p>
        </w:tc>
        <w:tc>
          <w:tcPr>
            <w:tcW w:w="1255" w:type="dxa"/>
            <w:vAlign w:val="center"/>
          </w:tcPr>
          <w:p w:rsidR="00977D27" w:rsidRPr="00977D27" w:rsidRDefault="00977D27" w:rsidP="00977D27">
            <w:pPr>
              <w:keepNext/>
              <w:spacing w:line="240" w:lineRule="auto"/>
              <w:ind w:firstLine="0"/>
              <w:jc w:val="center"/>
              <w:rPr>
                <w:sz w:val="24"/>
                <w:szCs w:val="24"/>
              </w:rPr>
            </w:pPr>
            <w:r w:rsidRPr="00977D27">
              <w:rPr>
                <w:sz w:val="24"/>
                <w:szCs w:val="24"/>
              </w:rPr>
              <w:t>3</w:t>
            </w:r>
          </w:p>
        </w:tc>
      </w:tr>
      <w:tr w:rsidR="00977D27" w:rsidRPr="00977D27" w:rsidTr="00D863A4">
        <w:trPr>
          <w:trHeight w:val="2423"/>
        </w:trPr>
        <w:tc>
          <w:tcPr>
            <w:tcW w:w="664" w:type="dxa"/>
            <w:vAlign w:val="center"/>
          </w:tcPr>
          <w:p w:rsidR="00977D27" w:rsidRPr="00D863A4" w:rsidRDefault="00977D27" w:rsidP="00977D27">
            <w:pPr>
              <w:spacing w:line="240" w:lineRule="auto"/>
              <w:ind w:firstLine="0"/>
              <w:jc w:val="center"/>
              <w:rPr>
                <w:sz w:val="24"/>
                <w:szCs w:val="24"/>
              </w:rPr>
            </w:pPr>
            <w:r w:rsidRPr="00D863A4">
              <w:rPr>
                <w:sz w:val="24"/>
                <w:szCs w:val="24"/>
              </w:rPr>
              <w:t>1</w:t>
            </w:r>
          </w:p>
        </w:tc>
        <w:tc>
          <w:tcPr>
            <w:tcW w:w="4670" w:type="dxa"/>
            <w:vAlign w:val="center"/>
          </w:tcPr>
          <w:p w:rsidR="00977D27" w:rsidRPr="00D863A4" w:rsidRDefault="00977D27" w:rsidP="00977D27">
            <w:pPr>
              <w:spacing w:line="240" w:lineRule="auto"/>
              <w:ind w:firstLine="0"/>
              <w:jc w:val="left"/>
              <w:rPr>
                <w:sz w:val="24"/>
                <w:szCs w:val="24"/>
              </w:rPr>
            </w:pPr>
            <w:r w:rsidRPr="00D863A4">
              <w:rPr>
                <w:sz w:val="24"/>
                <w:szCs w:val="24"/>
              </w:rPr>
              <w:t>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tc>
        <w:tc>
          <w:tcPr>
            <w:tcW w:w="1116" w:type="dxa"/>
            <w:vAlign w:val="center"/>
          </w:tcPr>
          <w:p w:rsidR="00977D27" w:rsidRPr="00D863A4" w:rsidRDefault="00977D27" w:rsidP="00977D27">
            <w:pPr>
              <w:spacing w:line="240" w:lineRule="auto"/>
              <w:ind w:firstLine="0"/>
              <w:jc w:val="center"/>
              <w:rPr>
                <w:sz w:val="24"/>
                <w:szCs w:val="24"/>
              </w:rPr>
            </w:pPr>
            <w:r w:rsidRPr="00D863A4">
              <w:rPr>
                <w:sz w:val="24"/>
                <w:szCs w:val="24"/>
              </w:rPr>
              <w:t xml:space="preserve"> тыс.шт</w:t>
            </w:r>
          </w:p>
        </w:tc>
        <w:tc>
          <w:tcPr>
            <w:tcW w:w="1164" w:type="dxa"/>
            <w:vAlign w:val="center"/>
          </w:tcPr>
          <w:p w:rsidR="00977D27" w:rsidRPr="00D863A4" w:rsidRDefault="00977D27" w:rsidP="00977D27">
            <w:pPr>
              <w:spacing w:line="240" w:lineRule="auto"/>
              <w:ind w:firstLine="0"/>
              <w:jc w:val="center"/>
              <w:rPr>
                <w:sz w:val="24"/>
                <w:szCs w:val="24"/>
              </w:rPr>
            </w:pPr>
            <w:r w:rsidRPr="00D863A4">
              <w:rPr>
                <w:sz w:val="24"/>
                <w:szCs w:val="24"/>
              </w:rPr>
              <w:t>325</w:t>
            </w:r>
          </w:p>
        </w:tc>
        <w:tc>
          <w:tcPr>
            <w:tcW w:w="1329" w:type="dxa"/>
            <w:vAlign w:val="center"/>
          </w:tcPr>
          <w:p w:rsidR="00977D27" w:rsidRPr="00D863A4" w:rsidRDefault="00977D27" w:rsidP="00977D27">
            <w:pPr>
              <w:spacing w:line="240" w:lineRule="auto"/>
              <w:ind w:firstLine="0"/>
              <w:jc w:val="center"/>
              <w:rPr>
                <w:sz w:val="24"/>
                <w:szCs w:val="24"/>
              </w:rPr>
            </w:pPr>
            <w:r w:rsidRPr="00D863A4">
              <w:rPr>
                <w:sz w:val="24"/>
                <w:szCs w:val="24"/>
              </w:rPr>
              <w:t>0,01</w:t>
            </w:r>
          </w:p>
        </w:tc>
        <w:tc>
          <w:tcPr>
            <w:tcW w:w="1255" w:type="dxa"/>
            <w:vAlign w:val="center"/>
          </w:tcPr>
          <w:p w:rsidR="00977D27" w:rsidRPr="00D863A4" w:rsidRDefault="00977D27" w:rsidP="00977D27">
            <w:pPr>
              <w:spacing w:line="240" w:lineRule="auto"/>
              <w:ind w:firstLine="0"/>
              <w:jc w:val="center"/>
              <w:rPr>
                <w:sz w:val="24"/>
                <w:szCs w:val="24"/>
              </w:rPr>
            </w:pPr>
          </w:p>
        </w:tc>
      </w:tr>
      <w:tr w:rsidR="00977D27" w:rsidRPr="00977D27" w:rsidTr="00D863A4">
        <w:trPr>
          <w:trHeight w:val="684"/>
        </w:trPr>
        <w:tc>
          <w:tcPr>
            <w:tcW w:w="664" w:type="dxa"/>
            <w:vAlign w:val="center"/>
          </w:tcPr>
          <w:p w:rsidR="00977D27" w:rsidRPr="00D863A4" w:rsidRDefault="00977D27" w:rsidP="00977D27">
            <w:pPr>
              <w:spacing w:line="240" w:lineRule="auto"/>
              <w:ind w:firstLine="0"/>
              <w:jc w:val="center"/>
              <w:rPr>
                <w:sz w:val="24"/>
                <w:szCs w:val="24"/>
              </w:rPr>
            </w:pPr>
            <w:r w:rsidRPr="00D863A4">
              <w:rPr>
                <w:sz w:val="24"/>
                <w:szCs w:val="24"/>
              </w:rPr>
              <w:t>2</w:t>
            </w:r>
          </w:p>
        </w:tc>
        <w:tc>
          <w:tcPr>
            <w:tcW w:w="4670" w:type="dxa"/>
            <w:vAlign w:val="center"/>
          </w:tcPr>
          <w:p w:rsidR="00977D27" w:rsidRPr="00D863A4" w:rsidRDefault="00977D27" w:rsidP="00977D27">
            <w:pPr>
              <w:spacing w:line="240" w:lineRule="auto"/>
              <w:ind w:firstLine="0"/>
              <w:jc w:val="left"/>
              <w:rPr>
                <w:sz w:val="24"/>
                <w:szCs w:val="24"/>
              </w:rPr>
            </w:pPr>
            <w:r w:rsidRPr="00D863A4">
              <w:rPr>
                <w:sz w:val="24"/>
                <w:szCs w:val="24"/>
              </w:rPr>
              <w:t>Посадка с подноской однолетних сеянцев с закрытой корневой системой  с размещением 3,0х1,66 м</w:t>
            </w:r>
          </w:p>
        </w:tc>
        <w:tc>
          <w:tcPr>
            <w:tcW w:w="1116" w:type="dxa"/>
            <w:vAlign w:val="center"/>
          </w:tcPr>
          <w:p w:rsidR="00977D27" w:rsidRPr="00D863A4" w:rsidRDefault="00977D27" w:rsidP="00977D27">
            <w:pPr>
              <w:spacing w:line="240" w:lineRule="auto"/>
              <w:ind w:firstLine="0"/>
              <w:jc w:val="center"/>
              <w:rPr>
                <w:sz w:val="24"/>
                <w:szCs w:val="24"/>
              </w:rPr>
            </w:pPr>
            <w:r w:rsidRPr="00D863A4">
              <w:rPr>
                <w:sz w:val="24"/>
                <w:szCs w:val="24"/>
              </w:rPr>
              <w:t>тыс.шт</w:t>
            </w:r>
          </w:p>
        </w:tc>
        <w:tc>
          <w:tcPr>
            <w:tcW w:w="1164" w:type="dxa"/>
            <w:vAlign w:val="center"/>
          </w:tcPr>
          <w:p w:rsidR="00977D27" w:rsidRPr="00D863A4" w:rsidRDefault="00977D27" w:rsidP="00977D27">
            <w:pPr>
              <w:spacing w:line="240" w:lineRule="auto"/>
              <w:ind w:firstLine="0"/>
              <w:jc w:val="center"/>
              <w:rPr>
                <w:sz w:val="24"/>
                <w:szCs w:val="24"/>
              </w:rPr>
            </w:pPr>
            <w:r w:rsidRPr="00D863A4">
              <w:rPr>
                <w:sz w:val="24"/>
                <w:szCs w:val="24"/>
              </w:rPr>
              <w:t>0,648</w:t>
            </w:r>
          </w:p>
        </w:tc>
        <w:tc>
          <w:tcPr>
            <w:tcW w:w="1329" w:type="dxa"/>
            <w:vAlign w:val="center"/>
          </w:tcPr>
          <w:p w:rsidR="00977D27" w:rsidRPr="00D863A4" w:rsidRDefault="00977D27" w:rsidP="00977D27">
            <w:pPr>
              <w:spacing w:line="240" w:lineRule="auto"/>
              <w:ind w:firstLine="0"/>
              <w:jc w:val="center"/>
              <w:rPr>
                <w:sz w:val="24"/>
                <w:szCs w:val="24"/>
              </w:rPr>
            </w:pPr>
            <w:r w:rsidRPr="00D863A4">
              <w:rPr>
                <w:sz w:val="24"/>
                <w:szCs w:val="24"/>
              </w:rPr>
              <w:t>3,1</w:t>
            </w:r>
          </w:p>
        </w:tc>
        <w:tc>
          <w:tcPr>
            <w:tcW w:w="1255" w:type="dxa"/>
            <w:vAlign w:val="center"/>
          </w:tcPr>
          <w:p w:rsidR="00977D27" w:rsidRPr="00D863A4" w:rsidRDefault="00977D27" w:rsidP="00977D27">
            <w:pPr>
              <w:spacing w:line="240" w:lineRule="auto"/>
              <w:ind w:firstLine="0"/>
              <w:jc w:val="center"/>
              <w:rPr>
                <w:sz w:val="24"/>
                <w:szCs w:val="24"/>
              </w:rPr>
            </w:pPr>
          </w:p>
        </w:tc>
      </w:tr>
      <w:tr w:rsidR="00977D27" w:rsidRPr="00977D27" w:rsidTr="00D863A4">
        <w:trPr>
          <w:trHeight w:val="506"/>
        </w:trPr>
        <w:tc>
          <w:tcPr>
            <w:tcW w:w="664" w:type="dxa"/>
            <w:vAlign w:val="center"/>
          </w:tcPr>
          <w:p w:rsidR="00977D27" w:rsidRPr="00D863A4" w:rsidRDefault="00977D27" w:rsidP="00977D27">
            <w:pPr>
              <w:spacing w:line="240" w:lineRule="auto"/>
              <w:ind w:firstLine="0"/>
              <w:jc w:val="center"/>
              <w:rPr>
                <w:sz w:val="24"/>
                <w:szCs w:val="24"/>
              </w:rPr>
            </w:pPr>
            <w:r w:rsidRPr="00D863A4">
              <w:rPr>
                <w:sz w:val="24"/>
                <w:szCs w:val="24"/>
              </w:rPr>
              <w:t>3</w:t>
            </w:r>
          </w:p>
        </w:tc>
        <w:tc>
          <w:tcPr>
            <w:tcW w:w="4670" w:type="dxa"/>
            <w:vAlign w:val="center"/>
          </w:tcPr>
          <w:p w:rsidR="00977D27" w:rsidRPr="00D863A4" w:rsidRDefault="00977D27" w:rsidP="00977D27">
            <w:pPr>
              <w:spacing w:line="240" w:lineRule="auto"/>
              <w:ind w:firstLine="0"/>
              <w:jc w:val="left"/>
              <w:rPr>
                <w:sz w:val="24"/>
                <w:szCs w:val="24"/>
              </w:rPr>
            </w:pPr>
            <w:r w:rsidRPr="00D863A4">
              <w:rPr>
                <w:sz w:val="24"/>
                <w:szCs w:val="24"/>
              </w:rPr>
              <w:t>Изготовление из растущего леса и постановка деляночных столбов</w:t>
            </w:r>
          </w:p>
        </w:tc>
        <w:tc>
          <w:tcPr>
            <w:tcW w:w="1116" w:type="dxa"/>
            <w:vAlign w:val="center"/>
          </w:tcPr>
          <w:p w:rsidR="00977D27" w:rsidRPr="00D863A4" w:rsidRDefault="00977D27" w:rsidP="00977D27">
            <w:pPr>
              <w:spacing w:line="240" w:lineRule="auto"/>
              <w:ind w:firstLine="0"/>
              <w:jc w:val="center"/>
              <w:rPr>
                <w:sz w:val="24"/>
                <w:szCs w:val="24"/>
              </w:rPr>
            </w:pPr>
            <w:r w:rsidRPr="00D863A4">
              <w:rPr>
                <w:sz w:val="24"/>
                <w:szCs w:val="24"/>
              </w:rPr>
              <w:t>шт.</w:t>
            </w:r>
          </w:p>
        </w:tc>
        <w:tc>
          <w:tcPr>
            <w:tcW w:w="1164" w:type="dxa"/>
            <w:vAlign w:val="center"/>
          </w:tcPr>
          <w:p w:rsidR="00977D27" w:rsidRPr="00D863A4" w:rsidRDefault="00977D27" w:rsidP="00977D27">
            <w:pPr>
              <w:spacing w:line="240" w:lineRule="auto"/>
              <w:ind w:firstLine="0"/>
              <w:jc w:val="center"/>
              <w:rPr>
                <w:sz w:val="24"/>
                <w:szCs w:val="24"/>
              </w:rPr>
            </w:pPr>
            <w:r w:rsidRPr="00D863A4">
              <w:rPr>
                <w:sz w:val="24"/>
                <w:szCs w:val="24"/>
              </w:rPr>
              <w:t>7,50</w:t>
            </w:r>
          </w:p>
        </w:tc>
        <w:tc>
          <w:tcPr>
            <w:tcW w:w="1329" w:type="dxa"/>
            <w:vAlign w:val="center"/>
          </w:tcPr>
          <w:p w:rsidR="00977D27" w:rsidRPr="00D863A4" w:rsidRDefault="00977D27" w:rsidP="00977D27">
            <w:pPr>
              <w:spacing w:line="240" w:lineRule="auto"/>
              <w:ind w:firstLine="0"/>
              <w:jc w:val="center"/>
              <w:rPr>
                <w:sz w:val="24"/>
                <w:szCs w:val="24"/>
              </w:rPr>
            </w:pPr>
            <w:r w:rsidRPr="00D863A4">
              <w:rPr>
                <w:sz w:val="24"/>
                <w:szCs w:val="24"/>
              </w:rPr>
              <w:t>0,53</w:t>
            </w:r>
          </w:p>
        </w:tc>
        <w:tc>
          <w:tcPr>
            <w:tcW w:w="1255" w:type="dxa"/>
            <w:vAlign w:val="center"/>
          </w:tcPr>
          <w:p w:rsidR="00977D27" w:rsidRPr="00D863A4" w:rsidRDefault="00977D27" w:rsidP="00977D27">
            <w:pPr>
              <w:spacing w:line="240" w:lineRule="auto"/>
              <w:ind w:firstLine="0"/>
              <w:jc w:val="center"/>
              <w:rPr>
                <w:sz w:val="24"/>
                <w:szCs w:val="24"/>
              </w:rPr>
            </w:pPr>
            <w:r w:rsidRPr="00D863A4">
              <w:rPr>
                <w:sz w:val="24"/>
                <w:szCs w:val="24"/>
              </w:rPr>
              <w:t>0,53</w:t>
            </w:r>
          </w:p>
        </w:tc>
      </w:tr>
      <w:tr w:rsidR="00977D27" w:rsidRPr="00977D27" w:rsidTr="00D863A4">
        <w:trPr>
          <w:trHeight w:val="67"/>
        </w:trPr>
        <w:tc>
          <w:tcPr>
            <w:tcW w:w="664" w:type="dxa"/>
            <w:vAlign w:val="center"/>
          </w:tcPr>
          <w:p w:rsidR="00977D27" w:rsidRPr="00D863A4" w:rsidRDefault="00977D27" w:rsidP="00977D27">
            <w:pPr>
              <w:spacing w:line="240" w:lineRule="auto"/>
              <w:ind w:firstLine="0"/>
              <w:jc w:val="center"/>
              <w:rPr>
                <w:sz w:val="24"/>
                <w:szCs w:val="24"/>
              </w:rPr>
            </w:pPr>
            <w:r w:rsidRPr="00D863A4">
              <w:rPr>
                <w:sz w:val="24"/>
                <w:szCs w:val="24"/>
              </w:rPr>
              <w:t>4</w:t>
            </w:r>
          </w:p>
        </w:tc>
        <w:tc>
          <w:tcPr>
            <w:tcW w:w="4670" w:type="dxa"/>
            <w:vAlign w:val="center"/>
          </w:tcPr>
          <w:p w:rsidR="00977D27" w:rsidRPr="00D863A4" w:rsidRDefault="00977D27" w:rsidP="00977D27">
            <w:pPr>
              <w:spacing w:line="240" w:lineRule="auto"/>
              <w:ind w:firstLine="0"/>
              <w:jc w:val="left"/>
              <w:rPr>
                <w:sz w:val="24"/>
                <w:szCs w:val="24"/>
              </w:rPr>
            </w:pPr>
            <w:r w:rsidRPr="00D863A4">
              <w:rPr>
                <w:sz w:val="24"/>
                <w:szCs w:val="24"/>
              </w:rPr>
              <w:t>Доставка рабочих и посадочного материала</w:t>
            </w:r>
          </w:p>
        </w:tc>
        <w:tc>
          <w:tcPr>
            <w:tcW w:w="1116" w:type="dxa"/>
            <w:vAlign w:val="center"/>
          </w:tcPr>
          <w:p w:rsidR="00977D27" w:rsidRPr="00D863A4" w:rsidRDefault="00977D27" w:rsidP="00977D27">
            <w:pPr>
              <w:spacing w:line="240" w:lineRule="auto"/>
              <w:ind w:firstLine="0"/>
              <w:jc w:val="center"/>
              <w:rPr>
                <w:sz w:val="24"/>
                <w:szCs w:val="24"/>
              </w:rPr>
            </w:pPr>
            <w:r w:rsidRPr="00D863A4">
              <w:rPr>
                <w:sz w:val="24"/>
                <w:szCs w:val="24"/>
              </w:rPr>
              <w:t>км</w:t>
            </w:r>
          </w:p>
        </w:tc>
        <w:tc>
          <w:tcPr>
            <w:tcW w:w="1164" w:type="dxa"/>
            <w:vAlign w:val="center"/>
          </w:tcPr>
          <w:p w:rsidR="00977D27" w:rsidRPr="00D863A4" w:rsidRDefault="00977D27" w:rsidP="00977D27">
            <w:pPr>
              <w:spacing w:line="240" w:lineRule="auto"/>
              <w:ind w:firstLine="0"/>
              <w:jc w:val="center"/>
              <w:rPr>
                <w:sz w:val="24"/>
                <w:szCs w:val="24"/>
              </w:rPr>
            </w:pPr>
          </w:p>
        </w:tc>
        <w:tc>
          <w:tcPr>
            <w:tcW w:w="1329" w:type="dxa"/>
            <w:vAlign w:val="center"/>
          </w:tcPr>
          <w:p w:rsidR="00977D27" w:rsidRPr="00D863A4" w:rsidRDefault="00977D27" w:rsidP="00977D27">
            <w:pPr>
              <w:spacing w:line="240" w:lineRule="auto"/>
              <w:ind w:firstLine="0"/>
              <w:jc w:val="center"/>
              <w:rPr>
                <w:sz w:val="24"/>
                <w:szCs w:val="24"/>
              </w:rPr>
            </w:pPr>
            <w:r w:rsidRPr="00D863A4">
              <w:rPr>
                <w:sz w:val="24"/>
                <w:szCs w:val="24"/>
              </w:rPr>
              <w:t>0,73</w:t>
            </w:r>
          </w:p>
        </w:tc>
        <w:tc>
          <w:tcPr>
            <w:tcW w:w="1255" w:type="dxa"/>
            <w:vAlign w:val="center"/>
          </w:tcPr>
          <w:p w:rsidR="00977D27" w:rsidRPr="00D863A4" w:rsidRDefault="00977D27" w:rsidP="00977D27">
            <w:pPr>
              <w:spacing w:line="240" w:lineRule="auto"/>
              <w:ind w:firstLine="0"/>
              <w:jc w:val="center"/>
              <w:rPr>
                <w:sz w:val="24"/>
                <w:szCs w:val="24"/>
              </w:rPr>
            </w:pPr>
            <w:r w:rsidRPr="00D863A4">
              <w:rPr>
                <w:sz w:val="24"/>
                <w:szCs w:val="24"/>
              </w:rPr>
              <w:t>0,73</w:t>
            </w:r>
          </w:p>
        </w:tc>
      </w:tr>
      <w:tr w:rsidR="00977D27" w:rsidRPr="00977D27" w:rsidTr="00D863A4">
        <w:trPr>
          <w:trHeight w:val="67"/>
        </w:trPr>
        <w:tc>
          <w:tcPr>
            <w:tcW w:w="664" w:type="dxa"/>
            <w:vAlign w:val="center"/>
          </w:tcPr>
          <w:p w:rsidR="00977D27" w:rsidRPr="00D863A4" w:rsidRDefault="00977D27" w:rsidP="00977D27">
            <w:pPr>
              <w:spacing w:line="240" w:lineRule="auto"/>
              <w:ind w:firstLine="0"/>
              <w:jc w:val="center"/>
              <w:rPr>
                <w:sz w:val="24"/>
                <w:szCs w:val="24"/>
              </w:rPr>
            </w:pPr>
          </w:p>
        </w:tc>
        <w:tc>
          <w:tcPr>
            <w:tcW w:w="4670" w:type="dxa"/>
            <w:vAlign w:val="center"/>
          </w:tcPr>
          <w:p w:rsidR="00977D27" w:rsidRPr="00D863A4" w:rsidRDefault="00977D27" w:rsidP="00977D27">
            <w:pPr>
              <w:spacing w:line="240" w:lineRule="auto"/>
              <w:ind w:firstLine="0"/>
              <w:jc w:val="center"/>
              <w:rPr>
                <w:b/>
                <w:sz w:val="24"/>
                <w:szCs w:val="24"/>
              </w:rPr>
            </w:pPr>
            <w:r w:rsidRPr="00D863A4">
              <w:rPr>
                <w:b/>
                <w:sz w:val="24"/>
                <w:szCs w:val="24"/>
              </w:rPr>
              <w:t>Итого</w:t>
            </w:r>
          </w:p>
        </w:tc>
        <w:tc>
          <w:tcPr>
            <w:tcW w:w="1116" w:type="dxa"/>
            <w:vAlign w:val="center"/>
          </w:tcPr>
          <w:p w:rsidR="00977D27" w:rsidRPr="00D863A4" w:rsidRDefault="00977D27" w:rsidP="00977D27">
            <w:pPr>
              <w:spacing w:line="240" w:lineRule="auto"/>
              <w:ind w:firstLine="0"/>
              <w:jc w:val="center"/>
              <w:rPr>
                <w:b/>
                <w:sz w:val="24"/>
                <w:szCs w:val="24"/>
              </w:rPr>
            </w:pPr>
          </w:p>
        </w:tc>
        <w:tc>
          <w:tcPr>
            <w:tcW w:w="1164" w:type="dxa"/>
            <w:vAlign w:val="center"/>
          </w:tcPr>
          <w:p w:rsidR="00977D27" w:rsidRPr="00D863A4" w:rsidRDefault="00977D27" w:rsidP="00977D27">
            <w:pPr>
              <w:spacing w:line="240" w:lineRule="auto"/>
              <w:ind w:firstLine="0"/>
              <w:jc w:val="center"/>
              <w:rPr>
                <w:sz w:val="24"/>
                <w:szCs w:val="24"/>
              </w:rPr>
            </w:pPr>
          </w:p>
        </w:tc>
        <w:tc>
          <w:tcPr>
            <w:tcW w:w="1329" w:type="dxa"/>
            <w:vAlign w:val="center"/>
          </w:tcPr>
          <w:p w:rsidR="00977D27" w:rsidRPr="00D863A4" w:rsidRDefault="00977D27" w:rsidP="00977D27">
            <w:pPr>
              <w:spacing w:line="240" w:lineRule="auto"/>
              <w:ind w:firstLine="0"/>
              <w:jc w:val="center"/>
              <w:rPr>
                <w:b/>
                <w:sz w:val="24"/>
                <w:szCs w:val="24"/>
              </w:rPr>
            </w:pPr>
            <w:r w:rsidRPr="00D863A4">
              <w:rPr>
                <w:b/>
                <w:sz w:val="24"/>
                <w:szCs w:val="24"/>
              </w:rPr>
              <w:t>4,36</w:t>
            </w:r>
          </w:p>
        </w:tc>
        <w:tc>
          <w:tcPr>
            <w:tcW w:w="1255" w:type="dxa"/>
            <w:vAlign w:val="center"/>
          </w:tcPr>
          <w:p w:rsidR="00977D27" w:rsidRPr="00D863A4" w:rsidRDefault="00977D27" w:rsidP="00977D27">
            <w:pPr>
              <w:spacing w:line="240" w:lineRule="auto"/>
              <w:ind w:firstLine="0"/>
              <w:jc w:val="center"/>
              <w:rPr>
                <w:b/>
                <w:sz w:val="24"/>
                <w:szCs w:val="24"/>
              </w:rPr>
            </w:pPr>
            <w:r w:rsidRPr="00D863A4">
              <w:rPr>
                <w:b/>
                <w:sz w:val="24"/>
                <w:szCs w:val="24"/>
              </w:rPr>
              <w:t>1,26</w:t>
            </w:r>
          </w:p>
        </w:tc>
      </w:tr>
    </w:tbl>
    <w:p w:rsidR="00977D27" w:rsidRPr="00977D27" w:rsidRDefault="00977D27" w:rsidP="00977D27">
      <w:pPr>
        <w:spacing w:line="240" w:lineRule="auto"/>
        <w:ind w:left="720" w:right="-428" w:firstLine="0"/>
        <w:contextualSpacing/>
        <w:jc w:val="left"/>
        <w:rPr>
          <w:rFonts w:eastAsia="Calibri"/>
          <w:b/>
          <w:szCs w:val="28"/>
          <w:lang w:eastAsia="en-US"/>
        </w:rPr>
      </w:pPr>
    </w:p>
    <w:p w:rsidR="00977D27" w:rsidRPr="00977D27" w:rsidRDefault="00977D27" w:rsidP="00977D27">
      <w:pPr>
        <w:keepNext/>
        <w:spacing w:line="240" w:lineRule="auto"/>
        <w:ind w:firstLine="0"/>
        <w:contextualSpacing/>
        <w:jc w:val="right"/>
        <w:rPr>
          <w:rFonts w:eastAsia="Calibri"/>
          <w:szCs w:val="28"/>
          <w:lang w:eastAsia="en-US"/>
        </w:rPr>
      </w:pPr>
      <w:r w:rsidRPr="00977D27">
        <w:rPr>
          <w:rFonts w:eastAsia="Calibri"/>
          <w:szCs w:val="28"/>
          <w:lang w:eastAsia="en-US"/>
        </w:rPr>
        <w:t>Таблица 3</w:t>
      </w:r>
    </w:p>
    <w:tbl>
      <w:tblPr>
        <w:tblW w:w="0" w:type="auto"/>
        <w:jc w:val="right"/>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4928"/>
        <w:gridCol w:w="4252"/>
      </w:tblGrid>
      <w:tr w:rsidR="00977D27" w:rsidRPr="00977D27" w:rsidTr="001C4B96">
        <w:trPr>
          <w:trHeight w:val="360"/>
          <w:tblHeader/>
          <w:jc w:val="right"/>
        </w:trPr>
        <w:tc>
          <w:tcPr>
            <w:tcW w:w="1030" w:type="dxa"/>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 п.п.</w:t>
            </w:r>
          </w:p>
        </w:tc>
        <w:tc>
          <w:tcPr>
            <w:tcW w:w="4928" w:type="dxa"/>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Показатели</w:t>
            </w:r>
          </w:p>
        </w:tc>
        <w:tc>
          <w:tcPr>
            <w:tcW w:w="4252" w:type="dxa"/>
            <w:vAlign w:val="center"/>
          </w:tcPr>
          <w:p w:rsidR="00977D27" w:rsidRPr="00977D27" w:rsidRDefault="00977D27" w:rsidP="001C4B96">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Базовые условия</w:t>
            </w:r>
          </w:p>
        </w:tc>
      </w:tr>
      <w:tr w:rsidR="00977D27" w:rsidRPr="00977D27" w:rsidTr="001C4B96">
        <w:trPr>
          <w:cantSplit/>
          <w:trHeight w:hRule="exact" w:val="253"/>
          <w:jc w:val="right"/>
        </w:trPr>
        <w:tc>
          <w:tcPr>
            <w:tcW w:w="1030" w:type="dxa"/>
            <w:vAlign w:val="center"/>
          </w:tcPr>
          <w:p w:rsidR="00977D27" w:rsidRPr="00D863A4" w:rsidRDefault="00977D27" w:rsidP="00977D27">
            <w:pPr>
              <w:keepNext/>
              <w:spacing w:line="240" w:lineRule="auto"/>
              <w:ind w:firstLine="0"/>
              <w:contextualSpacing/>
              <w:jc w:val="center"/>
              <w:rPr>
                <w:rFonts w:eastAsia="Calibri"/>
                <w:sz w:val="24"/>
                <w:szCs w:val="24"/>
                <w:lang w:eastAsia="en-US"/>
              </w:rPr>
            </w:pPr>
            <w:r w:rsidRPr="00D863A4">
              <w:rPr>
                <w:rFonts w:eastAsia="Calibri"/>
                <w:sz w:val="24"/>
                <w:szCs w:val="24"/>
                <w:lang w:eastAsia="en-US"/>
              </w:rPr>
              <w:t>1</w:t>
            </w:r>
          </w:p>
        </w:tc>
        <w:tc>
          <w:tcPr>
            <w:tcW w:w="4928" w:type="dxa"/>
            <w:vAlign w:val="center"/>
          </w:tcPr>
          <w:p w:rsidR="00977D27" w:rsidRPr="00D863A4" w:rsidRDefault="00977D27" w:rsidP="00977D27">
            <w:pPr>
              <w:keepNext/>
              <w:spacing w:line="240" w:lineRule="auto"/>
              <w:ind w:firstLine="0"/>
              <w:contextualSpacing/>
              <w:rPr>
                <w:rFonts w:eastAsia="Calibri"/>
                <w:sz w:val="24"/>
                <w:szCs w:val="24"/>
                <w:lang w:eastAsia="en-US"/>
              </w:rPr>
            </w:pPr>
            <w:r w:rsidRPr="00D863A4">
              <w:rPr>
                <w:rFonts w:eastAsia="Calibri"/>
                <w:sz w:val="24"/>
                <w:szCs w:val="24"/>
                <w:lang w:eastAsia="en-US"/>
              </w:rPr>
              <w:t>Условия</w:t>
            </w:r>
          </w:p>
        </w:tc>
        <w:tc>
          <w:tcPr>
            <w:tcW w:w="4252" w:type="dxa"/>
            <w:vAlign w:val="center"/>
          </w:tcPr>
          <w:p w:rsidR="00977D27" w:rsidRPr="00D863A4" w:rsidRDefault="00977D27" w:rsidP="00977D27">
            <w:pPr>
              <w:keepNext/>
              <w:spacing w:line="240" w:lineRule="auto"/>
              <w:ind w:firstLine="0"/>
              <w:contextualSpacing/>
              <w:jc w:val="center"/>
              <w:rPr>
                <w:rFonts w:eastAsia="Calibri"/>
                <w:sz w:val="24"/>
                <w:szCs w:val="24"/>
                <w:lang w:eastAsia="en-US"/>
              </w:rPr>
            </w:pPr>
            <w:r w:rsidRPr="00D863A4">
              <w:rPr>
                <w:rFonts w:eastAsia="Calibri"/>
                <w:sz w:val="24"/>
                <w:szCs w:val="24"/>
                <w:lang w:eastAsia="en-US"/>
              </w:rPr>
              <w:t>летние</w:t>
            </w:r>
          </w:p>
        </w:tc>
      </w:tr>
      <w:tr w:rsidR="00977D27" w:rsidRPr="00977D27" w:rsidTr="001C4B96">
        <w:trPr>
          <w:cantSplit/>
          <w:trHeight w:hRule="exact" w:val="253"/>
          <w:jc w:val="right"/>
        </w:trPr>
        <w:tc>
          <w:tcPr>
            <w:tcW w:w="1030" w:type="dxa"/>
            <w:vAlign w:val="center"/>
          </w:tcPr>
          <w:p w:rsidR="00977D27" w:rsidRPr="00D863A4" w:rsidRDefault="00977D27" w:rsidP="00977D27">
            <w:pPr>
              <w:spacing w:line="240" w:lineRule="auto"/>
              <w:ind w:firstLine="0"/>
              <w:contextualSpacing/>
              <w:jc w:val="center"/>
              <w:rPr>
                <w:rFonts w:eastAsia="Calibri"/>
                <w:sz w:val="24"/>
                <w:szCs w:val="24"/>
                <w:lang w:eastAsia="en-US"/>
              </w:rPr>
            </w:pPr>
            <w:r w:rsidRPr="00D863A4">
              <w:rPr>
                <w:rFonts w:eastAsia="Calibri"/>
                <w:sz w:val="24"/>
                <w:szCs w:val="24"/>
                <w:lang w:eastAsia="en-US"/>
              </w:rPr>
              <w:t>2</w:t>
            </w:r>
          </w:p>
        </w:tc>
        <w:tc>
          <w:tcPr>
            <w:tcW w:w="4928" w:type="dxa"/>
            <w:vAlign w:val="center"/>
          </w:tcPr>
          <w:p w:rsidR="00977D27" w:rsidRPr="00D863A4" w:rsidRDefault="00977D27" w:rsidP="00977D27">
            <w:pPr>
              <w:spacing w:line="240" w:lineRule="auto"/>
              <w:ind w:firstLine="0"/>
              <w:contextualSpacing/>
              <w:rPr>
                <w:rFonts w:eastAsia="Calibri"/>
                <w:sz w:val="24"/>
                <w:szCs w:val="24"/>
                <w:lang w:eastAsia="en-US"/>
              </w:rPr>
            </w:pPr>
            <w:r w:rsidRPr="00D863A4">
              <w:rPr>
                <w:rFonts w:eastAsia="Calibri"/>
                <w:sz w:val="24"/>
                <w:szCs w:val="24"/>
                <w:lang w:eastAsia="en-US"/>
              </w:rPr>
              <w:t>Рельеф</w:t>
            </w:r>
          </w:p>
        </w:tc>
        <w:tc>
          <w:tcPr>
            <w:tcW w:w="4252" w:type="dxa"/>
            <w:vAlign w:val="center"/>
          </w:tcPr>
          <w:p w:rsidR="00977D27" w:rsidRPr="00D863A4" w:rsidRDefault="00977D27" w:rsidP="00977D27">
            <w:pPr>
              <w:spacing w:line="240" w:lineRule="auto"/>
              <w:ind w:firstLine="0"/>
              <w:contextualSpacing/>
              <w:jc w:val="center"/>
              <w:rPr>
                <w:rFonts w:eastAsia="Calibri"/>
                <w:sz w:val="24"/>
                <w:szCs w:val="24"/>
                <w:lang w:eastAsia="en-US"/>
              </w:rPr>
            </w:pPr>
            <w:r w:rsidRPr="00D863A4">
              <w:rPr>
                <w:rFonts w:eastAsia="Calibri"/>
                <w:sz w:val="24"/>
                <w:szCs w:val="24"/>
                <w:lang w:eastAsia="en-US"/>
              </w:rPr>
              <w:t>равнинный</w:t>
            </w:r>
          </w:p>
        </w:tc>
      </w:tr>
      <w:tr w:rsidR="00977D27" w:rsidRPr="00977D27" w:rsidTr="001C4B96">
        <w:trPr>
          <w:cantSplit/>
          <w:trHeight w:hRule="exact" w:val="643"/>
          <w:jc w:val="right"/>
        </w:trPr>
        <w:tc>
          <w:tcPr>
            <w:tcW w:w="1030" w:type="dxa"/>
            <w:vAlign w:val="center"/>
          </w:tcPr>
          <w:p w:rsidR="00977D27" w:rsidRPr="00D863A4" w:rsidRDefault="00977D27" w:rsidP="00977D27">
            <w:pPr>
              <w:spacing w:line="240" w:lineRule="auto"/>
              <w:ind w:firstLine="0"/>
              <w:contextualSpacing/>
              <w:jc w:val="center"/>
              <w:rPr>
                <w:rFonts w:eastAsia="Calibri"/>
                <w:sz w:val="24"/>
                <w:szCs w:val="24"/>
                <w:lang w:eastAsia="en-US"/>
              </w:rPr>
            </w:pPr>
            <w:r w:rsidRPr="00D863A4">
              <w:rPr>
                <w:rFonts w:eastAsia="Calibri"/>
                <w:sz w:val="24"/>
                <w:szCs w:val="24"/>
                <w:lang w:eastAsia="en-US"/>
              </w:rPr>
              <w:t>3</w:t>
            </w:r>
          </w:p>
        </w:tc>
        <w:tc>
          <w:tcPr>
            <w:tcW w:w="4928" w:type="dxa"/>
            <w:vAlign w:val="center"/>
          </w:tcPr>
          <w:p w:rsidR="00977D27" w:rsidRPr="00D863A4" w:rsidRDefault="00977D27" w:rsidP="00977D27">
            <w:pPr>
              <w:spacing w:line="240" w:lineRule="auto"/>
              <w:ind w:firstLine="0"/>
              <w:contextualSpacing/>
              <w:jc w:val="left"/>
              <w:rPr>
                <w:rFonts w:eastAsia="Calibri"/>
                <w:sz w:val="24"/>
                <w:szCs w:val="24"/>
                <w:lang w:eastAsia="en-US"/>
              </w:rPr>
            </w:pPr>
            <w:r w:rsidRPr="00D863A4">
              <w:rPr>
                <w:rFonts w:eastAsia="Calibri"/>
                <w:sz w:val="24"/>
                <w:szCs w:val="24"/>
                <w:lang w:eastAsia="en-US"/>
              </w:rPr>
              <w:t>Почва</w:t>
            </w:r>
          </w:p>
        </w:tc>
        <w:tc>
          <w:tcPr>
            <w:tcW w:w="4252" w:type="dxa"/>
            <w:vAlign w:val="center"/>
          </w:tcPr>
          <w:p w:rsidR="00977D27" w:rsidRPr="00D863A4" w:rsidRDefault="00977D27" w:rsidP="00977D27">
            <w:pPr>
              <w:spacing w:line="240" w:lineRule="auto"/>
              <w:ind w:firstLine="0"/>
              <w:contextualSpacing/>
              <w:jc w:val="center"/>
              <w:rPr>
                <w:rFonts w:eastAsia="Calibri"/>
                <w:sz w:val="24"/>
                <w:szCs w:val="24"/>
                <w:lang w:eastAsia="en-US"/>
              </w:rPr>
            </w:pPr>
            <w:r w:rsidRPr="00D863A4">
              <w:rPr>
                <w:rFonts w:eastAsia="Calibri"/>
                <w:sz w:val="24"/>
                <w:szCs w:val="24"/>
                <w:lang w:eastAsia="en-US"/>
              </w:rPr>
              <w:t>серая лесная и дерново-подзолистая (тяжелая)</w:t>
            </w:r>
          </w:p>
        </w:tc>
      </w:tr>
      <w:tr w:rsidR="00977D27" w:rsidRPr="00977D27" w:rsidTr="001C4B96">
        <w:trPr>
          <w:cantSplit/>
          <w:trHeight w:hRule="exact" w:val="539"/>
          <w:jc w:val="right"/>
        </w:trPr>
        <w:tc>
          <w:tcPr>
            <w:tcW w:w="1030" w:type="dxa"/>
            <w:vAlign w:val="center"/>
          </w:tcPr>
          <w:p w:rsidR="00977D27" w:rsidRPr="00D863A4" w:rsidRDefault="00977D27" w:rsidP="00977D27">
            <w:pPr>
              <w:spacing w:line="240" w:lineRule="auto"/>
              <w:ind w:firstLine="0"/>
              <w:contextualSpacing/>
              <w:jc w:val="center"/>
              <w:rPr>
                <w:rFonts w:eastAsia="Calibri"/>
                <w:sz w:val="24"/>
                <w:szCs w:val="24"/>
                <w:lang w:eastAsia="en-US"/>
              </w:rPr>
            </w:pPr>
            <w:r w:rsidRPr="00D863A4">
              <w:rPr>
                <w:rFonts w:eastAsia="Calibri"/>
                <w:sz w:val="24"/>
                <w:szCs w:val="24"/>
                <w:lang w:eastAsia="en-US"/>
              </w:rPr>
              <w:t>4</w:t>
            </w:r>
          </w:p>
        </w:tc>
        <w:tc>
          <w:tcPr>
            <w:tcW w:w="4928" w:type="dxa"/>
            <w:vAlign w:val="center"/>
          </w:tcPr>
          <w:p w:rsidR="00977D27" w:rsidRPr="00D863A4" w:rsidRDefault="00977D27" w:rsidP="00977D27">
            <w:pPr>
              <w:spacing w:line="240" w:lineRule="auto"/>
              <w:ind w:firstLine="0"/>
              <w:contextualSpacing/>
              <w:jc w:val="left"/>
              <w:rPr>
                <w:rFonts w:eastAsia="Calibri"/>
                <w:sz w:val="24"/>
                <w:szCs w:val="24"/>
                <w:lang w:eastAsia="en-US"/>
              </w:rPr>
            </w:pPr>
            <w:r w:rsidRPr="00D863A4">
              <w:rPr>
                <w:rFonts w:eastAsia="Calibri"/>
                <w:sz w:val="24"/>
                <w:szCs w:val="24"/>
                <w:lang w:eastAsia="en-US"/>
              </w:rPr>
              <w:t>Посадочный материал</w:t>
            </w:r>
          </w:p>
        </w:tc>
        <w:tc>
          <w:tcPr>
            <w:tcW w:w="4252" w:type="dxa"/>
            <w:vAlign w:val="center"/>
          </w:tcPr>
          <w:p w:rsidR="00977D27" w:rsidRPr="00D863A4" w:rsidRDefault="00977D27" w:rsidP="00977D27">
            <w:pPr>
              <w:spacing w:line="240" w:lineRule="auto"/>
              <w:ind w:firstLine="0"/>
              <w:contextualSpacing/>
              <w:jc w:val="center"/>
              <w:rPr>
                <w:rFonts w:eastAsia="Calibri"/>
                <w:sz w:val="24"/>
                <w:szCs w:val="24"/>
                <w:lang w:eastAsia="en-US"/>
              </w:rPr>
            </w:pPr>
            <w:r w:rsidRPr="00D863A4">
              <w:rPr>
                <w:rFonts w:eastAsia="Calibri"/>
                <w:sz w:val="24"/>
                <w:szCs w:val="24"/>
                <w:lang w:eastAsia="en-US"/>
              </w:rPr>
              <w:t>однолетние сеянцы сосны с закрытой корневой системой</w:t>
            </w:r>
          </w:p>
        </w:tc>
      </w:tr>
      <w:tr w:rsidR="00977D27" w:rsidRPr="00977D27" w:rsidTr="001C4B96">
        <w:trPr>
          <w:cantSplit/>
          <w:trHeight w:hRule="exact" w:val="253"/>
          <w:jc w:val="right"/>
        </w:trPr>
        <w:tc>
          <w:tcPr>
            <w:tcW w:w="1030" w:type="dxa"/>
            <w:vAlign w:val="center"/>
          </w:tcPr>
          <w:p w:rsidR="00977D27" w:rsidRPr="00D863A4" w:rsidRDefault="00977D27" w:rsidP="00977D27">
            <w:pPr>
              <w:spacing w:line="240" w:lineRule="auto"/>
              <w:ind w:firstLine="0"/>
              <w:contextualSpacing/>
              <w:jc w:val="center"/>
              <w:rPr>
                <w:rFonts w:eastAsia="Calibri"/>
                <w:sz w:val="24"/>
                <w:szCs w:val="24"/>
                <w:lang w:eastAsia="en-US"/>
              </w:rPr>
            </w:pPr>
            <w:r w:rsidRPr="00D863A4">
              <w:rPr>
                <w:rFonts w:eastAsia="Calibri"/>
                <w:sz w:val="24"/>
                <w:szCs w:val="24"/>
                <w:lang w:eastAsia="en-US"/>
              </w:rPr>
              <w:t>5</w:t>
            </w:r>
          </w:p>
        </w:tc>
        <w:tc>
          <w:tcPr>
            <w:tcW w:w="4928" w:type="dxa"/>
            <w:vAlign w:val="center"/>
          </w:tcPr>
          <w:p w:rsidR="00977D27" w:rsidRPr="00D863A4" w:rsidRDefault="00977D27" w:rsidP="00977D27">
            <w:pPr>
              <w:spacing w:line="240" w:lineRule="auto"/>
              <w:ind w:firstLine="0"/>
              <w:contextualSpacing/>
              <w:jc w:val="left"/>
              <w:rPr>
                <w:rFonts w:eastAsia="Calibri"/>
                <w:sz w:val="24"/>
                <w:szCs w:val="24"/>
                <w:lang w:eastAsia="en-US"/>
              </w:rPr>
            </w:pPr>
            <w:r w:rsidRPr="00D863A4">
              <w:rPr>
                <w:rFonts w:eastAsia="Calibri"/>
                <w:sz w:val="24"/>
                <w:szCs w:val="24"/>
                <w:lang w:eastAsia="en-US"/>
              </w:rPr>
              <w:t>Количество высаживаемых сеянцев сосны</w:t>
            </w:r>
          </w:p>
        </w:tc>
        <w:tc>
          <w:tcPr>
            <w:tcW w:w="4252" w:type="dxa"/>
            <w:vAlign w:val="center"/>
          </w:tcPr>
          <w:p w:rsidR="00977D27" w:rsidRPr="00D863A4" w:rsidRDefault="00977D27" w:rsidP="00977D27">
            <w:pPr>
              <w:spacing w:line="240" w:lineRule="auto"/>
              <w:ind w:firstLine="0"/>
              <w:contextualSpacing/>
              <w:jc w:val="center"/>
              <w:rPr>
                <w:rFonts w:eastAsia="Calibri"/>
                <w:sz w:val="24"/>
                <w:szCs w:val="24"/>
                <w:lang w:eastAsia="en-US"/>
              </w:rPr>
            </w:pPr>
            <w:r w:rsidRPr="00D863A4">
              <w:rPr>
                <w:rFonts w:eastAsia="Calibri"/>
                <w:sz w:val="24"/>
                <w:szCs w:val="24"/>
                <w:lang w:eastAsia="en-US"/>
              </w:rPr>
              <w:t>2,0 тыс. шт/га</w:t>
            </w:r>
          </w:p>
        </w:tc>
      </w:tr>
      <w:tr w:rsidR="00977D27" w:rsidRPr="00977D27" w:rsidTr="001C4B96">
        <w:trPr>
          <w:cantSplit/>
          <w:trHeight w:hRule="exact" w:val="253"/>
          <w:jc w:val="right"/>
        </w:trPr>
        <w:tc>
          <w:tcPr>
            <w:tcW w:w="1030" w:type="dxa"/>
            <w:vAlign w:val="center"/>
          </w:tcPr>
          <w:p w:rsidR="00977D27" w:rsidRPr="00D863A4" w:rsidRDefault="00977D27" w:rsidP="00977D27">
            <w:pPr>
              <w:spacing w:line="240" w:lineRule="auto"/>
              <w:ind w:firstLine="0"/>
              <w:contextualSpacing/>
              <w:jc w:val="center"/>
              <w:rPr>
                <w:rFonts w:eastAsia="Calibri"/>
                <w:sz w:val="24"/>
                <w:szCs w:val="24"/>
                <w:lang w:eastAsia="en-US"/>
              </w:rPr>
            </w:pPr>
            <w:r w:rsidRPr="00D863A4">
              <w:rPr>
                <w:rFonts w:eastAsia="Calibri"/>
                <w:sz w:val="24"/>
                <w:szCs w:val="24"/>
                <w:lang w:eastAsia="en-US"/>
              </w:rPr>
              <w:t>6</w:t>
            </w:r>
          </w:p>
        </w:tc>
        <w:tc>
          <w:tcPr>
            <w:tcW w:w="4928" w:type="dxa"/>
            <w:vAlign w:val="center"/>
          </w:tcPr>
          <w:p w:rsidR="00977D27" w:rsidRPr="00D863A4" w:rsidRDefault="00977D27" w:rsidP="00977D27">
            <w:pPr>
              <w:spacing w:line="240" w:lineRule="auto"/>
              <w:ind w:firstLine="0"/>
              <w:contextualSpacing/>
              <w:jc w:val="left"/>
              <w:rPr>
                <w:rFonts w:eastAsia="Calibri"/>
                <w:sz w:val="24"/>
                <w:szCs w:val="24"/>
                <w:lang w:eastAsia="en-US"/>
              </w:rPr>
            </w:pPr>
            <w:r w:rsidRPr="00D863A4">
              <w:rPr>
                <w:rFonts w:eastAsia="Calibri"/>
                <w:sz w:val="24"/>
                <w:szCs w:val="24"/>
                <w:lang w:eastAsia="en-US"/>
              </w:rPr>
              <w:t>Схема посадки</w:t>
            </w:r>
          </w:p>
        </w:tc>
        <w:tc>
          <w:tcPr>
            <w:tcW w:w="4252" w:type="dxa"/>
            <w:vAlign w:val="center"/>
          </w:tcPr>
          <w:p w:rsidR="00977D27" w:rsidRPr="00D863A4" w:rsidRDefault="00977D27" w:rsidP="00977D27">
            <w:pPr>
              <w:spacing w:line="240" w:lineRule="auto"/>
              <w:ind w:firstLine="0"/>
              <w:contextualSpacing/>
              <w:jc w:val="center"/>
              <w:rPr>
                <w:rFonts w:eastAsia="Calibri"/>
                <w:sz w:val="24"/>
                <w:szCs w:val="24"/>
                <w:lang w:eastAsia="en-US"/>
              </w:rPr>
            </w:pPr>
            <w:r w:rsidRPr="00D863A4">
              <w:rPr>
                <w:rFonts w:eastAsia="Calibri"/>
                <w:sz w:val="24"/>
                <w:szCs w:val="24"/>
                <w:lang w:eastAsia="en-US"/>
              </w:rPr>
              <w:t>3,0х1,66 м</w:t>
            </w:r>
          </w:p>
        </w:tc>
      </w:tr>
      <w:tr w:rsidR="00977D27" w:rsidRPr="00977D27" w:rsidTr="001C4B96">
        <w:trPr>
          <w:cantSplit/>
          <w:trHeight w:hRule="exact" w:val="253"/>
          <w:jc w:val="right"/>
        </w:trPr>
        <w:tc>
          <w:tcPr>
            <w:tcW w:w="1030" w:type="dxa"/>
            <w:vAlign w:val="center"/>
          </w:tcPr>
          <w:p w:rsidR="00977D27" w:rsidRPr="00D863A4" w:rsidRDefault="00977D27" w:rsidP="00977D27">
            <w:pPr>
              <w:spacing w:line="240" w:lineRule="auto"/>
              <w:ind w:firstLine="0"/>
              <w:contextualSpacing/>
              <w:jc w:val="center"/>
              <w:rPr>
                <w:rFonts w:eastAsia="Calibri"/>
                <w:sz w:val="24"/>
                <w:szCs w:val="24"/>
                <w:lang w:eastAsia="en-US"/>
              </w:rPr>
            </w:pPr>
            <w:r w:rsidRPr="00D863A4">
              <w:rPr>
                <w:rFonts w:eastAsia="Calibri"/>
                <w:sz w:val="24"/>
                <w:szCs w:val="24"/>
                <w:lang w:eastAsia="en-US"/>
              </w:rPr>
              <w:t>7</w:t>
            </w:r>
          </w:p>
        </w:tc>
        <w:tc>
          <w:tcPr>
            <w:tcW w:w="4928" w:type="dxa"/>
            <w:vAlign w:val="center"/>
          </w:tcPr>
          <w:p w:rsidR="00977D27" w:rsidRPr="00D863A4" w:rsidRDefault="00977D27" w:rsidP="00977D27">
            <w:pPr>
              <w:spacing w:line="240" w:lineRule="auto"/>
              <w:ind w:firstLine="0"/>
              <w:contextualSpacing/>
              <w:jc w:val="left"/>
              <w:rPr>
                <w:rFonts w:eastAsia="Calibri"/>
                <w:sz w:val="24"/>
                <w:szCs w:val="24"/>
                <w:lang w:eastAsia="en-US"/>
              </w:rPr>
            </w:pPr>
            <w:r w:rsidRPr="00D863A4">
              <w:rPr>
                <w:rFonts w:eastAsia="Calibri"/>
                <w:sz w:val="24"/>
                <w:szCs w:val="24"/>
                <w:lang w:eastAsia="en-US"/>
              </w:rPr>
              <w:t>Способ посадки</w:t>
            </w:r>
          </w:p>
        </w:tc>
        <w:tc>
          <w:tcPr>
            <w:tcW w:w="4252" w:type="dxa"/>
            <w:vAlign w:val="center"/>
          </w:tcPr>
          <w:p w:rsidR="00977D27" w:rsidRPr="00D863A4" w:rsidRDefault="00977D27" w:rsidP="00977D27">
            <w:pPr>
              <w:spacing w:line="240" w:lineRule="auto"/>
              <w:ind w:firstLine="0"/>
              <w:contextualSpacing/>
              <w:jc w:val="center"/>
              <w:rPr>
                <w:rFonts w:eastAsia="Calibri"/>
                <w:sz w:val="24"/>
                <w:szCs w:val="24"/>
                <w:lang w:eastAsia="en-US"/>
              </w:rPr>
            </w:pPr>
            <w:r w:rsidRPr="00D863A4">
              <w:rPr>
                <w:rFonts w:eastAsia="Calibri"/>
                <w:sz w:val="24"/>
                <w:szCs w:val="24"/>
                <w:lang w:eastAsia="en-US"/>
              </w:rPr>
              <w:t>ручной</w:t>
            </w:r>
          </w:p>
        </w:tc>
      </w:tr>
      <w:tr w:rsidR="00977D27" w:rsidRPr="00977D27" w:rsidTr="001C4B96">
        <w:trPr>
          <w:cantSplit/>
          <w:trHeight w:hRule="exact" w:val="253"/>
          <w:jc w:val="right"/>
        </w:trPr>
        <w:tc>
          <w:tcPr>
            <w:tcW w:w="1030" w:type="dxa"/>
            <w:vAlign w:val="center"/>
          </w:tcPr>
          <w:p w:rsidR="00977D27" w:rsidRPr="00D863A4" w:rsidRDefault="00977D27" w:rsidP="00977D27">
            <w:pPr>
              <w:spacing w:line="240" w:lineRule="auto"/>
              <w:ind w:firstLine="0"/>
              <w:contextualSpacing/>
              <w:jc w:val="center"/>
              <w:rPr>
                <w:rFonts w:eastAsia="Calibri"/>
                <w:sz w:val="24"/>
                <w:szCs w:val="24"/>
                <w:lang w:eastAsia="en-US"/>
              </w:rPr>
            </w:pPr>
            <w:r w:rsidRPr="00D863A4">
              <w:rPr>
                <w:rFonts w:eastAsia="Calibri"/>
                <w:sz w:val="24"/>
                <w:szCs w:val="24"/>
                <w:lang w:eastAsia="en-US"/>
              </w:rPr>
              <w:t>8</w:t>
            </w:r>
          </w:p>
        </w:tc>
        <w:tc>
          <w:tcPr>
            <w:tcW w:w="4928" w:type="dxa"/>
            <w:vAlign w:val="center"/>
          </w:tcPr>
          <w:p w:rsidR="00977D27" w:rsidRPr="00D863A4" w:rsidRDefault="00977D27" w:rsidP="00977D27">
            <w:pPr>
              <w:spacing w:line="240" w:lineRule="auto"/>
              <w:ind w:firstLine="0"/>
              <w:contextualSpacing/>
              <w:jc w:val="left"/>
              <w:rPr>
                <w:rFonts w:eastAsia="Calibri"/>
                <w:sz w:val="24"/>
                <w:szCs w:val="24"/>
                <w:lang w:eastAsia="en-US"/>
              </w:rPr>
            </w:pPr>
            <w:r w:rsidRPr="00D863A4">
              <w:rPr>
                <w:rFonts w:eastAsia="Calibri"/>
                <w:sz w:val="24"/>
                <w:szCs w:val="24"/>
                <w:lang w:eastAsia="en-US"/>
              </w:rPr>
              <w:t>Количество пней на 1 га</w:t>
            </w:r>
          </w:p>
        </w:tc>
        <w:tc>
          <w:tcPr>
            <w:tcW w:w="4252" w:type="dxa"/>
            <w:vAlign w:val="center"/>
          </w:tcPr>
          <w:p w:rsidR="00977D27" w:rsidRPr="00D863A4" w:rsidRDefault="00977D27" w:rsidP="00977D27">
            <w:pPr>
              <w:spacing w:line="240" w:lineRule="auto"/>
              <w:ind w:firstLine="0"/>
              <w:contextualSpacing/>
              <w:jc w:val="center"/>
              <w:rPr>
                <w:rFonts w:eastAsia="Calibri"/>
                <w:sz w:val="24"/>
                <w:szCs w:val="24"/>
                <w:lang w:eastAsia="en-US"/>
              </w:rPr>
            </w:pPr>
            <w:r w:rsidRPr="00D863A4">
              <w:rPr>
                <w:rFonts w:eastAsia="Calibri"/>
                <w:sz w:val="24"/>
                <w:szCs w:val="24"/>
                <w:lang w:eastAsia="en-US"/>
              </w:rPr>
              <w:t>до 500 шт</w:t>
            </w:r>
          </w:p>
        </w:tc>
      </w:tr>
      <w:tr w:rsidR="00977D27" w:rsidRPr="00977D27" w:rsidTr="001C4B96">
        <w:trPr>
          <w:cantSplit/>
          <w:trHeight w:hRule="exact" w:val="253"/>
          <w:jc w:val="right"/>
        </w:trPr>
        <w:tc>
          <w:tcPr>
            <w:tcW w:w="1030" w:type="dxa"/>
            <w:vAlign w:val="center"/>
          </w:tcPr>
          <w:p w:rsidR="00977D27" w:rsidRPr="00D863A4" w:rsidRDefault="00977D27" w:rsidP="00977D27">
            <w:pPr>
              <w:spacing w:line="240" w:lineRule="auto"/>
              <w:ind w:firstLine="0"/>
              <w:contextualSpacing/>
              <w:jc w:val="center"/>
              <w:rPr>
                <w:rFonts w:eastAsia="Calibri"/>
                <w:sz w:val="24"/>
                <w:szCs w:val="24"/>
                <w:lang w:eastAsia="en-US"/>
              </w:rPr>
            </w:pPr>
            <w:r w:rsidRPr="00D863A4">
              <w:rPr>
                <w:rFonts w:eastAsia="Calibri"/>
                <w:sz w:val="24"/>
                <w:szCs w:val="24"/>
                <w:lang w:eastAsia="en-US"/>
              </w:rPr>
              <w:t>9</w:t>
            </w:r>
          </w:p>
        </w:tc>
        <w:tc>
          <w:tcPr>
            <w:tcW w:w="4928" w:type="dxa"/>
            <w:vAlign w:val="center"/>
          </w:tcPr>
          <w:p w:rsidR="00977D27" w:rsidRPr="00D863A4" w:rsidRDefault="00977D27" w:rsidP="00977D27">
            <w:pPr>
              <w:spacing w:line="240" w:lineRule="auto"/>
              <w:ind w:firstLine="0"/>
              <w:contextualSpacing/>
              <w:jc w:val="left"/>
              <w:rPr>
                <w:rFonts w:eastAsia="Calibri"/>
                <w:sz w:val="24"/>
                <w:szCs w:val="24"/>
                <w:lang w:eastAsia="en-US"/>
              </w:rPr>
            </w:pPr>
            <w:r w:rsidRPr="00D863A4">
              <w:rPr>
                <w:rFonts w:eastAsia="Calibri"/>
                <w:sz w:val="24"/>
                <w:szCs w:val="24"/>
                <w:lang w:eastAsia="en-US"/>
              </w:rPr>
              <w:t xml:space="preserve">Расстояние доставки рабочих </w:t>
            </w:r>
          </w:p>
        </w:tc>
        <w:tc>
          <w:tcPr>
            <w:tcW w:w="4252" w:type="dxa"/>
            <w:vAlign w:val="center"/>
          </w:tcPr>
          <w:p w:rsidR="00977D27" w:rsidRPr="00D863A4" w:rsidRDefault="00977D27" w:rsidP="00977D27">
            <w:pPr>
              <w:spacing w:line="240" w:lineRule="auto"/>
              <w:ind w:firstLine="0"/>
              <w:contextualSpacing/>
              <w:jc w:val="center"/>
              <w:rPr>
                <w:rFonts w:eastAsia="Calibri"/>
                <w:sz w:val="24"/>
                <w:szCs w:val="24"/>
                <w:lang w:eastAsia="en-US"/>
              </w:rPr>
            </w:pPr>
            <w:r w:rsidRPr="00D863A4">
              <w:rPr>
                <w:rFonts w:eastAsia="Calibri"/>
                <w:sz w:val="24"/>
                <w:szCs w:val="24"/>
                <w:lang w:eastAsia="en-US"/>
              </w:rPr>
              <w:t>до 50 км</w:t>
            </w:r>
          </w:p>
        </w:tc>
      </w:tr>
    </w:tbl>
    <w:p w:rsidR="00977D27" w:rsidRPr="00977D27" w:rsidRDefault="00977D27" w:rsidP="00977D27">
      <w:pPr>
        <w:pStyle w:val="aa"/>
        <w:spacing w:line="240" w:lineRule="auto"/>
        <w:ind w:left="0" w:firstLine="567"/>
        <w:rPr>
          <w:szCs w:val="28"/>
        </w:rPr>
      </w:pPr>
    </w:p>
    <w:p w:rsidR="00977D27" w:rsidRDefault="00977D27" w:rsidP="00977D27">
      <w:pPr>
        <w:pStyle w:val="aa"/>
        <w:spacing w:line="240" w:lineRule="auto"/>
        <w:ind w:left="0" w:firstLine="567"/>
        <w:rPr>
          <w:b/>
          <w:szCs w:val="28"/>
          <w:lang w:eastAsia="en-US"/>
        </w:rPr>
      </w:pPr>
      <w:r w:rsidRPr="00977D27">
        <w:rPr>
          <w:b/>
          <w:szCs w:val="28"/>
        </w:rPr>
        <w:t xml:space="preserve">31. </w:t>
      </w:r>
      <w:r w:rsidRPr="00977D27">
        <w:rPr>
          <w:b/>
          <w:szCs w:val="28"/>
          <w:lang w:eastAsia="en-US"/>
        </w:rPr>
        <w:t>Лесоразведение путем создания искусственных лесных насаждений методом посадки саженцев с закрытой корневой системой.</w:t>
      </w:r>
    </w:p>
    <w:p w:rsidR="00977D27" w:rsidRPr="00977D27" w:rsidRDefault="00977D27" w:rsidP="00977D27">
      <w:pPr>
        <w:pStyle w:val="aa"/>
        <w:spacing w:line="240" w:lineRule="auto"/>
        <w:ind w:left="0" w:firstLine="567"/>
        <w:rPr>
          <w:szCs w:val="28"/>
          <w:lang w:eastAsia="en-US"/>
        </w:rPr>
      </w:pPr>
      <w:r>
        <w:rPr>
          <w:szCs w:val="28"/>
          <w:lang w:eastAsia="en-US"/>
        </w:rPr>
        <w:t xml:space="preserve">31.1. </w:t>
      </w:r>
      <w:r w:rsidRPr="00977D27">
        <w:rPr>
          <w:szCs w:val="28"/>
          <w:lang w:eastAsia="en-US"/>
        </w:rPr>
        <w:t>Базовой технологией выполнения работ по лесоразведению путем создания искусственных лесных насаждений методом посадки саженцев с закрытой корневой системой является:</w:t>
      </w:r>
    </w:p>
    <w:p w:rsidR="00977D27" w:rsidRPr="00977D27" w:rsidRDefault="00977D27" w:rsidP="00977D27">
      <w:pPr>
        <w:spacing w:line="240" w:lineRule="auto"/>
        <w:ind w:firstLine="0"/>
        <w:contextualSpacing/>
        <w:rPr>
          <w:rFonts w:eastAsia="Calibri"/>
          <w:szCs w:val="28"/>
          <w:lang w:eastAsia="en-US"/>
        </w:rPr>
      </w:pPr>
    </w:p>
    <w:p w:rsidR="00977D27" w:rsidRPr="00977D27" w:rsidRDefault="00977D27" w:rsidP="00977D27">
      <w:pPr>
        <w:spacing w:line="240" w:lineRule="auto"/>
        <w:ind w:firstLine="567"/>
        <w:contextualSpacing/>
        <w:rPr>
          <w:rFonts w:eastAsia="Calibri"/>
          <w:szCs w:val="28"/>
          <w:lang w:eastAsia="en-US"/>
        </w:rPr>
      </w:pPr>
      <w:r w:rsidRPr="00977D27">
        <w:rPr>
          <w:rFonts w:eastAsia="Calibri"/>
          <w:szCs w:val="28"/>
          <w:lang w:eastAsia="en-US"/>
        </w:rPr>
        <w:t>1. Погрузка и разгрузка сеянцев (выборка саженцев,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саженцев к месту прикопки на расстояние до 10 м и их прикопка).</w:t>
      </w:r>
    </w:p>
    <w:p w:rsidR="00977D27" w:rsidRPr="00977D27" w:rsidRDefault="00977D27" w:rsidP="00977D27">
      <w:pPr>
        <w:spacing w:line="240" w:lineRule="auto"/>
        <w:ind w:firstLine="567"/>
        <w:contextualSpacing/>
        <w:rPr>
          <w:rFonts w:eastAsia="Calibri"/>
          <w:szCs w:val="28"/>
          <w:lang w:eastAsia="en-US"/>
        </w:rPr>
      </w:pPr>
      <w:r w:rsidRPr="00977D27">
        <w:rPr>
          <w:rFonts w:eastAsia="Calibri"/>
          <w:szCs w:val="28"/>
          <w:lang w:eastAsia="en-US"/>
        </w:rPr>
        <w:t>2. Посадка с подноской двухлетних саженцев с закрытой корневой системой  с размещением 3,0х1,66 м.</w:t>
      </w:r>
    </w:p>
    <w:p w:rsidR="00977D27" w:rsidRPr="00977D27" w:rsidRDefault="00977D27" w:rsidP="00977D27">
      <w:pPr>
        <w:spacing w:line="240" w:lineRule="auto"/>
        <w:ind w:firstLine="567"/>
        <w:contextualSpacing/>
        <w:rPr>
          <w:rFonts w:eastAsia="Calibri"/>
          <w:szCs w:val="28"/>
          <w:lang w:eastAsia="en-US"/>
        </w:rPr>
      </w:pPr>
      <w:r w:rsidRPr="00977D27">
        <w:rPr>
          <w:rFonts w:eastAsia="Calibri"/>
          <w:szCs w:val="28"/>
          <w:lang w:eastAsia="en-US"/>
        </w:rPr>
        <w:t>3. Изготовление из растущего леса и постановка деляночных столбов.</w:t>
      </w:r>
    </w:p>
    <w:p w:rsidR="00977D27" w:rsidRPr="00977D27" w:rsidRDefault="00977D27" w:rsidP="00977D27">
      <w:pPr>
        <w:spacing w:line="240" w:lineRule="auto"/>
        <w:ind w:firstLine="567"/>
        <w:contextualSpacing/>
        <w:rPr>
          <w:rFonts w:eastAsia="Calibri"/>
          <w:szCs w:val="28"/>
          <w:lang w:eastAsia="en-US"/>
        </w:rPr>
      </w:pPr>
      <w:r w:rsidRPr="00977D27">
        <w:rPr>
          <w:rFonts w:eastAsia="Calibri"/>
          <w:szCs w:val="28"/>
          <w:lang w:eastAsia="en-US"/>
        </w:rPr>
        <w:t>4. Доставка рабочих и посадочного материала.</w:t>
      </w:r>
    </w:p>
    <w:p w:rsidR="00977D27" w:rsidRPr="00977D27" w:rsidRDefault="00977D27" w:rsidP="00977D27">
      <w:pPr>
        <w:spacing w:line="240" w:lineRule="auto"/>
        <w:ind w:firstLine="567"/>
        <w:contextualSpacing/>
        <w:jc w:val="center"/>
        <w:rPr>
          <w:rFonts w:eastAsia="Calibri"/>
          <w:b/>
          <w:szCs w:val="28"/>
          <w:lang w:eastAsia="en-US"/>
        </w:rPr>
      </w:pPr>
    </w:p>
    <w:p w:rsidR="00977D27" w:rsidRPr="00977D27" w:rsidRDefault="00977D27" w:rsidP="00977D27">
      <w:pPr>
        <w:spacing w:line="240" w:lineRule="auto"/>
        <w:ind w:firstLine="567"/>
        <w:contextualSpacing/>
        <w:rPr>
          <w:rFonts w:eastAsia="Calibri"/>
          <w:szCs w:val="28"/>
          <w:lang w:eastAsia="en-US"/>
        </w:rPr>
      </w:pPr>
      <w:r>
        <w:rPr>
          <w:rFonts w:eastAsia="Calibri"/>
          <w:szCs w:val="28"/>
          <w:lang w:eastAsia="en-US"/>
        </w:rPr>
        <w:t xml:space="preserve">31.2. </w:t>
      </w:r>
      <w:r w:rsidRPr="00977D27">
        <w:rPr>
          <w:rFonts w:eastAsia="Calibri"/>
          <w:szCs w:val="28"/>
          <w:lang w:eastAsia="en-US"/>
        </w:rPr>
        <w:t>Базовый состав машин и механизмов, а также оборудования необходимого для выполнения работ по лесоразведению путем создания искусственных лесных насаждений методом посадки саженцев с закрытой корневой системой, приведены в таблице 1.</w:t>
      </w:r>
    </w:p>
    <w:p w:rsidR="00977D27" w:rsidRPr="00977D27" w:rsidRDefault="00977D27" w:rsidP="00977D27">
      <w:pPr>
        <w:spacing w:line="240" w:lineRule="auto"/>
        <w:ind w:left="7090" w:firstLine="709"/>
        <w:contextualSpacing/>
        <w:rPr>
          <w:rFonts w:eastAsia="Calibri"/>
          <w:szCs w:val="28"/>
          <w:lang w:eastAsia="en-US"/>
        </w:rPr>
      </w:pPr>
      <w:r w:rsidRPr="00977D27">
        <w:rPr>
          <w:rFonts w:eastAsia="Calibri"/>
          <w:szCs w:val="28"/>
          <w:lang w:eastAsia="en-US"/>
        </w:rPr>
        <w:t xml:space="preserve">        Таблица 1</w:t>
      </w:r>
    </w:p>
    <w:tbl>
      <w:tblPr>
        <w:tblW w:w="1015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5111"/>
        <w:gridCol w:w="4186"/>
      </w:tblGrid>
      <w:tr w:rsidR="00977D27" w:rsidRPr="00977D27" w:rsidTr="001C4B96">
        <w:trPr>
          <w:trHeight w:val="205"/>
        </w:trPr>
        <w:tc>
          <w:tcPr>
            <w:tcW w:w="855" w:type="dxa"/>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 п.п</w:t>
            </w:r>
          </w:p>
        </w:tc>
        <w:tc>
          <w:tcPr>
            <w:tcW w:w="5111" w:type="dxa"/>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Наименование машин и механизмов</w:t>
            </w:r>
          </w:p>
        </w:tc>
        <w:tc>
          <w:tcPr>
            <w:tcW w:w="4186" w:type="dxa"/>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Марка машин и механизмов</w:t>
            </w:r>
          </w:p>
        </w:tc>
      </w:tr>
      <w:tr w:rsidR="00977D27" w:rsidRPr="00D863A4" w:rsidTr="001C4B96">
        <w:trPr>
          <w:cantSplit/>
          <w:trHeight w:hRule="exact" w:val="335"/>
        </w:trPr>
        <w:tc>
          <w:tcPr>
            <w:tcW w:w="855" w:type="dxa"/>
            <w:vAlign w:val="center"/>
          </w:tcPr>
          <w:p w:rsidR="00977D27" w:rsidRPr="00D863A4" w:rsidRDefault="00977D27" w:rsidP="00977D27">
            <w:pPr>
              <w:spacing w:after="200" w:line="276" w:lineRule="auto"/>
              <w:ind w:firstLine="0"/>
              <w:contextualSpacing/>
              <w:jc w:val="center"/>
              <w:rPr>
                <w:rFonts w:eastAsia="Calibri"/>
                <w:sz w:val="24"/>
                <w:szCs w:val="24"/>
                <w:lang w:eastAsia="en-US"/>
              </w:rPr>
            </w:pPr>
            <w:r w:rsidRPr="00D863A4">
              <w:rPr>
                <w:rFonts w:eastAsia="Calibri"/>
                <w:sz w:val="24"/>
                <w:szCs w:val="24"/>
                <w:lang w:eastAsia="en-US"/>
              </w:rPr>
              <w:t>1</w:t>
            </w:r>
          </w:p>
        </w:tc>
        <w:tc>
          <w:tcPr>
            <w:tcW w:w="5111" w:type="dxa"/>
            <w:vAlign w:val="center"/>
          </w:tcPr>
          <w:p w:rsidR="00977D27" w:rsidRPr="00D863A4" w:rsidRDefault="00977D27" w:rsidP="00977D27">
            <w:pPr>
              <w:spacing w:after="200" w:line="276" w:lineRule="auto"/>
              <w:ind w:firstLine="0"/>
              <w:contextualSpacing/>
              <w:jc w:val="left"/>
              <w:rPr>
                <w:rFonts w:eastAsia="Calibri"/>
                <w:sz w:val="24"/>
                <w:szCs w:val="24"/>
                <w:lang w:eastAsia="en-US"/>
              </w:rPr>
            </w:pPr>
            <w:r w:rsidRPr="00D863A4">
              <w:rPr>
                <w:rFonts w:eastAsia="Calibri"/>
                <w:sz w:val="24"/>
                <w:szCs w:val="24"/>
                <w:lang w:eastAsia="en-US"/>
              </w:rPr>
              <w:t>Бензопила</w:t>
            </w:r>
          </w:p>
        </w:tc>
        <w:tc>
          <w:tcPr>
            <w:tcW w:w="4186" w:type="dxa"/>
            <w:vAlign w:val="center"/>
          </w:tcPr>
          <w:p w:rsidR="00977D27" w:rsidRPr="00D863A4" w:rsidRDefault="00977D27" w:rsidP="00977D27">
            <w:pPr>
              <w:spacing w:after="200" w:line="276" w:lineRule="auto"/>
              <w:ind w:firstLine="0"/>
              <w:contextualSpacing/>
              <w:jc w:val="center"/>
              <w:rPr>
                <w:rFonts w:eastAsia="Calibri"/>
                <w:sz w:val="24"/>
                <w:szCs w:val="24"/>
                <w:lang w:eastAsia="en-US"/>
              </w:rPr>
            </w:pPr>
            <w:r w:rsidRPr="00D863A4">
              <w:rPr>
                <w:rFonts w:eastAsia="Calibri"/>
                <w:sz w:val="24"/>
                <w:szCs w:val="24"/>
                <w:lang w:eastAsia="en-US"/>
              </w:rPr>
              <w:t>Хускварна</w:t>
            </w:r>
          </w:p>
        </w:tc>
      </w:tr>
      <w:tr w:rsidR="00977D27" w:rsidRPr="00D863A4" w:rsidTr="001C4B96">
        <w:trPr>
          <w:cantSplit/>
          <w:trHeight w:hRule="exact" w:val="335"/>
        </w:trPr>
        <w:tc>
          <w:tcPr>
            <w:tcW w:w="855" w:type="dxa"/>
            <w:vAlign w:val="center"/>
          </w:tcPr>
          <w:p w:rsidR="00977D27" w:rsidRPr="00D863A4" w:rsidRDefault="00977D27" w:rsidP="00977D27">
            <w:pPr>
              <w:spacing w:after="200" w:line="276" w:lineRule="auto"/>
              <w:ind w:firstLine="0"/>
              <w:contextualSpacing/>
              <w:jc w:val="center"/>
              <w:rPr>
                <w:rFonts w:eastAsia="Calibri"/>
                <w:sz w:val="24"/>
                <w:szCs w:val="24"/>
                <w:lang w:eastAsia="en-US"/>
              </w:rPr>
            </w:pPr>
            <w:r w:rsidRPr="00D863A4">
              <w:rPr>
                <w:rFonts w:eastAsia="Calibri"/>
                <w:sz w:val="24"/>
                <w:szCs w:val="24"/>
                <w:lang w:eastAsia="en-US"/>
              </w:rPr>
              <w:t>2</w:t>
            </w:r>
          </w:p>
        </w:tc>
        <w:tc>
          <w:tcPr>
            <w:tcW w:w="5111" w:type="dxa"/>
            <w:vAlign w:val="center"/>
          </w:tcPr>
          <w:p w:rsidR="00977D27" w:rsidRPr="00D863A4" w:rsidRDefault="00977D27" w:rsidP="00977D27">
            <w:pPr>
              <w:spacing w:after="200" w:line="276" w:lineRule="auto"/>
              <w:ind w:firstLine="0"/>
              <w:contextualSpacing/>
              <w:jc w:val="left"/>
              <w:rPr>
                <w:rFonts w:eastAsia="Calibri"/>
                <w:sz w:val="24"/>
                <w:szCs w:val="24"/>
                <w:lang w:eastAsia="en-US"/>
              </w:rPr>
            </w:pPr>
            <w:r w:rsidRPr="00D863A4">
              <w:rPr>
                <w:rFonts w:eastAsia="Calibri"/>
                <w:sz w:val="24"/>
                <w:szCs w:val="24"/>
                <w:lang w:eastAsia="en-US"/>
              </w:rPr>
              <w:t>Автомобиль</w:t>
            </w:r>
          </w:p>
        </w:tc>
        <w:tc>
          <w:tcPr>
            <w:tcW w:w="4186" w:type="dxa"/>
            <w:vAlign w:val="center"/>
          </w:tcPr>
          <w:p w:rsidR="00977D27" w:rsidRPr="00D863A4" w:rsidRDefault="00977D27" w:rsidP="00977D27">
            <w:pPr>
              <w:spacing w:after="200" w:line="276" w:lineRule="auto"/>
              <w:ind w:firstLine="0"/>
              <w:contextualSpacing/>
              <w:jc w:val="center"/>
              <w:rPr>
                <w:rFonts w:eastAsia="Calibri"/>
                <w:sz w:val="24"/>
                <w:szCs w:val="24"/>
                <w:lang w:eastAsia="en-US"/>
              </w:rPr>
            </w:pPr>
            <w:r w:rsidRPr="00D863A4">
              <w:rPr>
                <w:rFonts w:eastAsia="Calibri"/>
                <w:sz w:val="24"/>
                <w:szCs w:val="24"/>
                <w:lang w:eastAsia="en-US"/>
              </w:rPr>
              <w:t>УАЗ-3909</w:t>
            </w:r>
          </w:p>
        </w:tc>
      </w:tr>
    </w:tbl>
    <w:p w:rsidR="00977D27" w:rsidRPr="00D863A4" w:rsidRDefault="00977D27" w:rsidP="00977D27">
      <w:pPr>
        <w:spacing w:line="240" w:lineRule="auto"/>
        <w:ind w:firstLine="0"/>
        <w:contextualSpacing/>
        <w:jc w:val="center"/>
        <w:rPr>
          <w:rFonts w:eastAsia="Calibri"/>
          <w:b/>
          <w:sz w:val="24"/>
          <w:szCs w:val="24"/>
          <w:lang w:eastAsia="en-US"/>
        </w:rPr>
      </w:pPr>
    </w:p>
    <w:p w:rsidR="00977D27" w:rsidRPr="00977D27" w:rsidRDefault="00977D27" w:rsidP="00977D27">
      <w:pPr>
        <w:spacing w:line="240" w:lineRule="auto"/>
        <w:ind w:firstLine="567"/>
        <w:contextualSpacing/>
        <w:rPr>
          <w:rFonts w:eastAsia="Calibri"/>
          <w:szCs w:val="28"/>
          <w:lang w:eastAsia="en-US"/>
        </w:rPr>
      </w:pPr>
      <w:r>
        <w:rPr>
          <w:rFonts w:eastAsia="Calibri"/>
          <w:szCs w:val="28"/>
          <w:lang w:eastAsia="en-US"/>
        </w:rPr>
        <w:t xml:space="preserve">31.3. </w:t>
      </w:r>
      <w:r w:rsidRPr="00977D27">
        <w:rPr>
          <w:rFonts w:eastAsia="Calibri"/>
          <w:szCs w:val="28"/>
          <w:lang w:eastAsia="en-US"/>
        </w:rPr>
        <w:t>Нормы выработки и нормы времени, необходимые для выполнения работ по лесоразведению путем создания искусственных лесных насаждений методом посадки саженцев с закрытой корневой системой приведены в таблице 2, исходя из базовых условий ее выполнении, указанных в таблице 3</w:t>
      </w:r>
    </w:p>
    <w:p w:rsidR="00977D27" w:rsidRPr="00977D27" w:rsidRDefault="00977D27" w:rsidP="00977D27">
      <w:pPr>
        <w:spacing w:line="240" w:lineRule="auto"/>
        <w:ind w:firstLine="0"/>
        <w:jc w:val="right"/>
        <w:rPr>
          <w:szCs w:val="28"/>
        </w:rPr>
      </w:pPr>
      <w:r w:rsidRPr="00977D27">
        <w:rPr>
          <w:szCs w:val="28"/>
        </w:rPr>
        <w:t>Таблица 2</w:t>
      </w:r>
    </w:p>
    <w:p w:rsidR="00977D27" w:rsidRPr="00977D27" w:rsidRDefault="00977D27" w:rsidP="00977D27">
      <w:pPr>
        <w:spacing w:line="240" w:lineRule="auto"/>
        <w:ind w:firstLine="0"/>
        <w:jc w:val="right"/>
        <w:rPr>
          <w:sz w:val="18"/>
        </w:rPr>
      </w:pP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865"/>
        <w:gridCol w:w="1115"/>
        <w:gridCol w:w="1180"/>
        <w:gridCol w:w="1223"/>
        <w:gridCol w:w="1115"/>
      </w:tblGrid>
      <w:tr w:rsidR="00977D27" w:rsidRPr="00977D27" w:rsidTr="000877F1">
        <w:trPr>
          <w:trHeight w:val="214"/>
          <w:tblHeader/>
        </w:trPr>
        <w:tc>
          <w:tcPr>
            <w:tcW w:w="664" w:type="dxa"/>
            <w:vMerge w:val="restart"/>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 п.п.</w:t>
            </w:r>
          </w:p>
        </w:tc>
        <w:tc>
          <w:tcPr>
            <w:tcW w:w="4865" w:type="dxa"/>
            <w:vMerge w:val="restart"/>
            <w:vAlign w:val="center"/>
          </w:tcPr>
          <w:p w:rsidR="00977D27" w:rsidRPr="00977D27" w:rsidRDefault="00977D27" w:rsidP="00977D27">
            <w:pPr>
              <w:keepNext/>
              <w:spacing w:line="240" w:lineRule="auto"/>
              <w:ind w:firstLine="0"/>
              <w:jc w:val="center"/>
              <w:rPr>
                <w:sz w:val="24"/>
                <w:szCs w:val="24"/>
              </w:rPr>
            </w:pPr>
            <w:r w:rsidRPr="00977D27">
              <w:rPr>
                <w:sz w:val="24"/>
                <w:szCs w:val="24"/>
              </w:rPr>
              <w:t>Виды работ</w:t>
            </w:r>
          </w:p>
        </w:tc>
        <w:tc>
          <w:tcPr>
            <w:tcW w:w="1115" w:type="dxa"/>
            <w:vMerge w:val="restart"/>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Единица из</w:t>
            </w:r>
            <w:r w:rsidRPr="00977D27">
              <w:rPr>
                <w:rFonts w:eastAsia="Calibri"/>
                <w:sz w:val="24"/>
                <w:szCs w:val="24"/>
                <w:lang w:eastAsia="en-US"/>
              </w:rPr>
              <w:softHyphen/>
              <w:t>мерения</w:t>
            </w:r>
          </w:p>
        </w:tc>
        <w:tc>
          <w:tcPr>
            <w:tcW w:w="1180" w:type="dxa"/>
            <w:vMerge w:val="restart"/>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Норма вы</w:t>
            </w:r>
            <w:r w:rsidRPr="00977D27">
              <w:rPr>
                <w:rFonts w:eastAsia="Calibri"/>
                <w:sz w:val="24"/>
                <w:szCs w:val="24"/>
                <w:lang w:eastAsia="en-US"/>
              </w:rPr>
              <w:softHyphen/>
              <w:t>работки</w:t>
            </w:r>
          </w:p>
        </w:tc>
        <w:tc>
          <w:tcPr>
            <w:tcW w:w="2338" w:type="dxa"/>
            <w:gridSpan w:val="2"/>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Потребное количество</w:t>
            </w:r>
          </w:p>
        </w:tc>
      </w:tr>
      <w:tr w:rsidR="00977D27" w:rsidRPr="00977D27" w:rsidTr="000877F1">
        <w:trPr>
          <w:trHeight w:val="505"/>
          <w:tblHeader/>
        </w:trPr>
        <w:tc>
          <w:tcPr>
            <w:tcW w:w="664" w:type="dxa"/>
            <w:vMerge/>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p>
        </w:tc>
        <w:tc>
          <w:tcPr>
            <w:tcW w:w="4865" w:type="dxa"/>
            <w:vMerge/>
            <w:vAlign w:val="center"/>
          </w:tcPr>
          <w:p w:rsidR="00977D27" w:rsidRPr="00977D27" w:rsidRDefault="00977D27" w:rsidP="00977D27">
            <w:pPr>
              <w:keepNext/>
              <w:spacing w:line="240" w:lineRule="auto"/>
              <w:ind w:firstLine="0"/>
              <w:jc w:val="left"/>
              <w:rPr>
                <w:sz w:val="24"/>
                <w:szCs w:val="24"/>
              </w:rPr>
            </w:pPr>
          </w:p>
        </w:tc>
        <w:tc>
          <w:tcPr>
            <w:tcW w:w="1115" w:type="dxa"/>
            <w:vMerge/>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p>
        </w:tc>
        <w:tc>
          <w:tcPr>
            <w:tcW w:w="1180" w:type="dxa"/>
            <w:vMerge/>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p>
        </w:tc>
        <w:tc>
          <w:tcPr>
            <w:tcW w:w="1223" w:type="dxa"/>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человеко - дней</w:t>
            </w:r>
          </w:p>
        </w:tc>
        <w:tc>
          <w:tcPr>
            <w:tcW w:w="1115" w:type="dxa"/>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машино - смен</w:t>
            </w:r>
          </w:p>
        </w:tc>
      </w:tr>
      <w:tr w:rsidR="00977D27" w:rsidRPr="00977D27" w:rsidTr="000877F1">
        <w:trPr>
          <w:trHeight w:val="197"/>
          <w:tblHeader/>
        </w:trPr>
        <w:tc>
          <w:tcPr>
            <w:tcW w:w="664" w:type="dxa"/>
            <w:vAlign w:val="center"/>
          </w:tcPr>
          <w:p w:rsidR="00977D27" w:rsidRPr="00977D27" w:rsidRDefault="00977D27" w:rsidP="00977D27">
            <w:pPr>
              <w:keepNext/>
              <w:spacing w:line="240" w:lineRule="auto"/>
              <w:ind w:firstLine="0"/>
              <w:jc w:val="center"/>
              <w:rPr>
                <w:sz w:val="24"/>
                <w:szCs w:val="24"/>
              </w:rPr>
            </w:pPr>
            <w:r w:rsidRPr="00977D27">
              <w:rPr>
                <w:sz w:val="24"/>
                <w:szCs w:val="24"/>
              </w:rPr>
              <w:t>А</w:t>
            </w:r>
          </w:p>
        </w:tc>
        <w:tc>
          <w:tcPr>
            <w:tcW w:w="4865" w:type="dxa"/>
            <w:vAlign w:val="center"/>
          </w:tcPr>
          <w:p w:rsidR="00977D27" w:rsidRPr="00977D27" w:rsidRDefault="00977D27" w:rsidP="00977D27">
            <w:pPr>
              <w:keepNext/>
              <w:spacing w:line="240" w:lineRule="auto"/>
              <w:ind w:firstLine="0"/>
              <w:jc w:val="center"/>
              <w:rPr>
                <w:sz w:val="24"/>
                <w:szCs w:val="24"/>
              </w:rPr>
            </w:pPr>
            <w:r w:rsidRPr="00977D27">
              <w:rPr>
                <w:sz w:val="24"/>
                <w:szCs w:val="24"/>
              </w:rPr>
              <w:t>Б</w:t>
            </w:r>
          </w:p>
        </w:tc>
        <w:tc>
          <w:tcPr>
            <w:tcW w:w="1115" w:type="dxa"/>
            <w:vAlign w:val="center"/>
          </w:tcPr>
          <w:p w:rsidR="00977D27" w:rsidRPr="00977D27" w:rsidRDefault="00977D27" w:rsidP="00977D27">
            <w:pPr>
              <w:keepNext/>
              <w:spacing w:line="240" w:lineRule="auto"/>
              <w:ind w:firstLine="0"/>
              <w:jc w:val="center"/>
              <w:rPr>
                <w:sz w:val="24"/>
                <w:szCs w:val="24"/>
              </w:rPr>
            </w:pPr>
            <w:r w:rsidRPr="00977D27">
              <w:rPr>
                <w:sz w:val="24"/>
                <w:szCs w:val="24"/>
              </w:rPr>
              <w:t>В</w:t>
            </w:r>
          </w:p>
        </w:tc>
        <w:tc>
          <w:tcPr>
            <w:tcW w:w="1180" w:type="dxa"/>
            <w:vAlign w:val="center"/>
          </w:tcPr>
          <w:p w:rsidR="00977D27" w:rsidRPr="00977D27" w:rsidRDefault="00977D27" w:rsidP="00977D27">
            <w:pPr>
              <w:keepNext/>
              <w:spacing w:line="240" w:lineRule="auto"/>
              <w:ind w:firstLine="0"/>
              <w:jc w:val="center"/>
              <w:rPr>
                <w:sz w:val="24"/>
                <w:szCs w:val="24"/>
              </w:rPr>
            </w:pPr>
            <w:r w:rsidRPr="00977D27">
              <w:rPr>
                <w:sz w:val="24"/>
                <w:szCs w:val="24"/>
              </w:rPr>
              <w:t>1</w:t>
            </w:r>
          </w:p>
        </w:tc>
        <w:tc>
          <w:tcPr>
            <w:tcW w:w="1223" w:type="dxa"/>
            <w:vAlign w:val="center"/>
          </w:tcPr>
          <w:p w:rsidR="00977D27" w:rsidRPr="00977D27" w:rsidRDefault="00977D27" w:rsidP="00977D27">
            <w:pPr>
              <w:keepNext/>
              <w:spacing w:line="240" w:lineRule="auto"/>
              <w:ind w:firstLine="0"/>
              <w:jc w:val="center"/>
              <w:rPr>
                <w:sz w:val="24"/>
                <w:szCs w:val="24"/>
              </w:rPr>
            </w:pPr>
            <w:r w:rsidRPr="00977D27">
              <w:rPr>
                <w:sz w:val="24"/>
                <w:szCs w:val="24"/>
              </w:rPr>
              <w:t>2</w:t>
            </w:r>
          </w:p>
        </w:tc>
        <w:tc>
          <w:tcPr>
            <w:tcW w:w="1115" w:type="dxa"/>
            <w:vAlign w:val="center"/>
          </w:tcPr>
          <w:p w:rsidR="00977D27" w:rsidRPr="00977D27" w:rsidRDefault="00977D27" w:rsidP="00977D27">
            <w:pPr>
              <w:keepNext/>
              <w:spacing w:line="240" w:lineRule="auto"/>
              <w:ind w:firstLine="0"/>
              <w:jc w:val="center"/>
              <w:rPr>
                <w:sz w:val="24"/>
                <w:szCs w:val="24"/>
              </w:rPr>
            </w:pPr>
            <w:r w:rsidRPr="00977D27">
              <w:rPr>
                <w:sz w:val="24"/>
                <w:szCs w:val="24"/>
              </w:rPr>
              <w:t>3</w:t>
            </w:r>
          </w:p>
        </w:tc>
      </w:tr>
      <w:tr w:rsidR="00977D27" w:rsidRPr="00977D27" w:rsidTr="000877F1">
        <w:trPr>
          <w:trHeight w:val="2630"/>
        </w:trPr>
        <w:tc>
          <w:tcPr>
            <w:tcW w:w="664" w:type="dxa"/>
            <w:vAlign w:val="center"/>
          </w:tcPr>
          <w:p w:rsidR="00977D27" w:rsidRPr="000877F1" w:rsidRDefault="00977D27" w:rsidP="00977D27">
            <w:pPr>
              <w:spacing w:line="240" w:lineRule="auto"/>
              <w:ind w:firstLine="0"/>
              <w:jc w:val="center"/>
              <w:rPr>
                <w:sz w:val="24"/>
                <w:szCs w:val="24"/>
              </w:rPr>
            </w:pPr>
            <w:r w:rsidRPr="000877F1">
              <w:rPr>
                <w:sz w:val="24"/>
                <w:szCs w:val="24"/>
              </w:rPr>
              <w:t>1</w:t>
            </w:r>
          </w:p>
        </w:tc>
        <w:tc>
          <w:tcPr>
            <w:tcW w:w="4865" w:type="dxa"/>
            <w:vAlign w:val="center"/>
          </w:tcPr>
          <w:p w:rsidR="00977D27" w:rsidRPr="000877F1" w:rsidRDefault="00977D27" w:rsidP="00977D27">
            <w:pPr>
              <w:spacing w:line="240" w:lineRule="auto"/>
              <w:ind w:firstLine="0"/>
              <w:jc w:val="left"/>
              <w:rPr>
                <w:sz w:val="24"/>
                <w:szCs w:val="24"/>
              </w:rPr>
            </w:pPr>
            <w:r w:rsidRPr="000877F1">
              <w:rPr>
                <w:sz w:val="24"/>
                <w:szCs w:val="24"/>
              </w:rPr>
              <w:t>Погрузка и разгрузка саженцев (выборка саженцев,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саженцев к месту прикопки на расстояние до 10 м и их прикопка)</w:t>
            </w:r>
          </w:p>
        </w:tc>
        <w:tc>
          <w:tcPr>
            <w:tcW w:w="1115" w:type="dxa"/>
            <w:vAlign w:val="center"/>
          </w:tcPr>
          <w:p w:rsidR="00977D27" w:rsidRPr="000877F1" w:rsidRDefault="00977D27" w:rsidP="00977D27">
            <w:pPr>
              <w:spacing w:line="240" w:lineRule="auto"/>
              <w:ind w:firstLine="0"/>
              <w:jc w:val="center"/>
              <w:rPr>
                <w:sz w:val="24"/>
                <w:szCs w:val="24"/>
              </w:rPr>
            </w:pPr>
            <w:r w:rsidRPr="000877F1">
              <w:rPr>
                <w:sz w:val="24"/>
                <w:szCs w:val="24"/>
              </w:rPr>
              <w:t xml:space="preserve"> тыс.шт.</w:t>
            </w:r>
          </w:p>
        </w:tc>
        <w:tc>
          <w:tcPr>
            <w:tcW w:w="1180" w:type="dxa"/>
            <w:vAlign w:val="center"/>
          </w:tcPr>
          <w:p w:rsidR="00977D27" w:rsidRPr="000877F1" w:rsidRDefault="00977D27" w:rsidP="00977D27">
            <w:pPr>
              <w:spacing w:line="240" w:lineRule="auto"/>
              <w:ind w:firstLine="0"/>
              <w:jc w:val="center"/>
              <w:rPr>
                <w:sz w:val="24"/>
                <w:szCs w:val="24"/>
              </w:rPr>
            </w:pPr>
            <w:r w:rsidRPr="000877F1">
              <w:rPr>
                <w:sz w:val="24"/>
                <w:szCs w:val="24"/>
              </w:rPr>
              <w:t>171</w:t>
            </w:r>
          </w:p>
        </w:tc>
        <w:tc>
          <w:tcPr>
            <w:tcW w:w="1223" w:type="dxa"/>
            <w:vAlign w:val="center"/>
          </w:tcPr>
          <w:p w:rsidR="00977D27" w:rsidRPr="000877F1" w:rsidRDefault="00977D27" w:rsidP="00977D27">
            <w:pPr>
              <w:spacing w:line="240" w:lineRule="auto"/>
              <w:ind w:firstLine="0"/>
              <w:jc w:val="center"/>
              <w:rPr>
                <w:sz w:val="24"/>
                <w:szCs w:val="24"/>
              </w:rPr>
            </w:pPr>
            <w:r w:rsidRPr="000877F1">
              <w:rPr>
                <w:sz w:val="24"/>
                <w:szCs w:val="24"/>
              </w:rPr>
              <w:t>0,01</w:t>
            </w:r>
          </w:p>
        </w:tc>
        <w:tc>
          <w:tcPr>
            <w:tcW w:w="1115" w:type="dxa"/>
            <w:vAlign w:val="center"/>
          </w:tcPr>
          <w:p w:rsidR="00977D27" w:rsidRPr="000877F1" w:rsidRDefault="00977D27" w:rsidP="00977D27">
            <w:pPr>
              <w:spacing w:line="240" w:lineRule="auto"/>
              <w:ind w:firstLine="0"/>
              <w:jc w:val="center"/>
              <w:rPr>
                <w:sz w:val="24"/>
                <w:szCs w:val="24"/>
              </w:rPr>
            </w:pPr>
          </w:p>
        </w:tc>
      </w:tr>
      <w:tr w:rsidR="00977D27" w:rsidRPr="00977D27" w:rsidTr="000877F1">
        <w:trPr>
          <w:trHeight w:val="908"/>
        </w:trPr>
        <w:tc>
          <w:tcPr>
            <w:tcW w:w="664" w:type="dxa"/>
            <w:vAlign w:val="center"/>
          </w:tcPr>
          <w:p w:rsidR="00977D27" w:rsidRPr="000877F1" w:rsidRDefault="00977D27" w:rsidP="00977D27">
            <w:pPr>
              <w:spacing w:line="240" w:lineRule="auto"/>
              <w:ind w:firstLine="0"/>
              <w:jc w:val="center"/>
              <w:rPr>
                <w:sz w:val="24"/>
                <w:szCs w:val="24"/>
              </w:rPr>
            </w:pPr>
            <w:r w:rsidRPr="000877F1">
              <w:rPr>
                <w:sz w:val="24"/>
                <w:szCs w:val="24"/>
              </w:rPr>
              <w:t>2</w:t>
            </w:r>
          </w:p>
        </w:tc>
        <w:tc>
          <w:tcPr>
            <w:tcW w:w="4865" w:type="dxa"/>
            <w:vAlign w:val="center"/>
          </w:tcPr>
          <w:p w:rsidR="00977D27" w:rsidRPr="000877F1" w:rsidRDefault="00977D27" w:rsidP="00977D27">
            <w:pPr>
              <w:spacing w:line="240" w:lineRule="auto"/>
              <w:ind w:firstLine="0"/>
              <w:jc w:val="left"/>
              <w:rPr>
                <w:sz w:val="24"/>
                <w:szCs w:val="24"/>
              </w:rPr>
            </w:pPr>
            <w:r w:rsidRPr="000877F1">
              <w:rPr>
                <w:sz w:val="24"/>
                <w:szCs w:val="24"/>
              </w:rPr>
              <w:t>Посадка с подноской двухлетних саженцев с закрытой корневой системой  с размещением 3,0х1,66 м</w:t>
            </w:r>
          </w:p>
        </w:tc>
        <w:tc>
          <w:tcPr>
            <w:tcW w:w="1115" w:type="dxa"/>
            <w:vAlign w:val="center"/>
          </w:tcPr>
          <w:p w:rsidR="00977D27" w:rsidRPr="000877F1" w:rsidRDefault="00977D27" w:rsidP="00977D27">
            <w:pPr>
              <w:spacing w:line="240" w:lineRule="auto"/>
              <w:ind w:firstLine="0"/>
              <w:jc w:val="center"/>
              <w:rPr>
                <w:sz w:val="24"/>
                <w:szCs w:val="24"/>
              </w:rPr>
            </w:pPr>
            <w:r w:rsidRPr="000877F1">
              <w:rPr>
                <w:sz w:val="24"/>
                <w:szCs w:val="24"/>
              </w:rPr>
              <w:t>тыс.шт.</w:t>
            </w:r>
          </w:p>
        </w:tc>
        <w:tc>
          <w:tcPr>
            <w:tcW w:w="1180" w:type="dxa"/>
            <w:vAlign w:val="center"/>
          </w:tcPr>
          <w:p w:rsidR="00977D27" w:rsidRPr="000877F1" w:rsidRDefault="00977D27" w:rsidP="00977D27">
            <w:pPr>
              <w:spacing w:line="240" w:lineRule="auto"/>
              <w:ind w:firstLine="0"/>
              <w:jc w:val="center"/>
              <w:rPr>
                <w:sz w:val="24"/>
                <w:szCs w:val="24"/>
              </w:rPr>
            </w:pPr>
            <w:r w:rsidRPr="000877F1">
              <w:rPr>
                <w:sz w:val="24"/>
                <w:szCs w:val="24"/>
              </w:rPr>
              <w:t>0,648</w:t>
            </w:r>
          </w:p>
        </w:tc>
        <w:tc>
          <w:tcPr>
            <w:tcW w:w="1223" w:type="dxa"/>
            <w:vAlign w:val="center"/>
          </w:tcPr>
          <w:p w:rsidR="00977D27" w:rsidRPr="000877F1" w:rsidRDefault="00977D27" w:rsidP="00977D27">
            <w:pPr>
              <w:spacing w:line="240" w:lineRule="auto"/>
              <w:ind w:firstLine="0"/>
              <w:jc w:val="center"/>
              <w:rPr>
                <w:sz w:val="24"/>
                <w:szCs w:val="24"/>
              </w:rPr>
            </w:pPr>
            <w:r w:rsidRPr="000877F1">
              <w:rPr>
                <w:sz w:val="24"/>
                <w:szCs w:val="24"/>
              </w:rPr>
              <w:t>3,1</w:t>
            </w:r>
          </w:p>
        </w:tc>
        <w:tc>
          <w:tcPr>
            <w:tcW w:w="1115" w:type="dxa"/>
            <w:vAlign w:val="center"/>
          </w:tcPr>
          <w:p w:rsidR="00977D27" w:rsidRPr="000877F1" w:rsidRDefault="00977D27" w:rsidP="00977D27">
            <w:pPr>
              <w:spacing w:line="240" w:lineRule="auto"/>
              <w:ind w:firstLine="0"/>
              <w:jc w:val="center"/>
              <w:rPr>
                <w:sz w:val="24"/>
                <w:szCs w:val="24"/>
              </w:rPr>
            </w:pPr>
          </w:p>
        </w:tc>
      </w:tr>
      <w:tr w:rsidR="00977D27" w:rsidRPr="00977D27" w:rsidTr="000877F1">
        <w:trPr>
          <w:trHeight w:val="725"/>
        </w:trPr>
        <w:tc>
          <w:tcPr>
            <w:tcW w:w="664" w:type="dxa"/>
            <w:vAlign w:val="center"/>
          </w:tcPr>
          <w:p w:rsidR="00977D27" w:rsidRPr="000877F1" w:rsidRDefault="00977D27" w:rsidP="00977D27">
            <w:pPr>
              <w:spacing w:line="240" w:lineRule="auto"/>
              <w:ind w:firstLine="0"/>
              <w:jc w:val="center"/>
              <w:rPr>
                <w:sz w:val="24"/>
                <w:szCs w:val="24"/>
              </w:rPr>
            </w:pPr>
            <w:r w:rsidRPr="000877F1">
              <w:rPr>
                <w:sz w:val="24"/>
                <w:szCs w:val="24"/>
              </w:rPr>
              <w:t>3</w:t>
            </w:r>
          </w:p>
        </w:tc>
        <w:tc>
          <w:tcPr>
            <w:tcW w:w="4865" w:type="dxa"/>
            <w:vAlign w:val="center"/>
          </w:tcPr>
          <w:p w:rsidR="00977D27" w:rsidRPr="000877F1" w:rsidRDefault="00977D27" w:rsidP="00977D27">
            <w:pPr>
              <w:spacing w:line="240" w:lineRule="auto"/>
              <w:ind w:firstLine="0"/>
              <w:jc w:val="left"/>
              <w:rPr>
                <w:sz w:val="24"/>
                <w:szCs w:val="24"/>
              </w:rPr>
            </w:pPr>
            <w:r w:rsidRPr="000877F1">
              <w:rPr>
                <w:sz w:val="24"/>
                <w:szCs w:val="24"/>
              </w:rPr>
              <w:t>Изготовление из растущего леса и постановка деляночных столбов</w:t>
            </w:r>
          </w:p>
        </w:tc>
        <w:tc>
          <w:tcPr>
            <w:tcW w:w="1115" w:type="dxa"/>
            <w:vAlign w:val="center"/>
          </w:tcPr>
          <w:p w:rsidR="00977D27" w:rsidRPr="000877F1" w:rsidRDefault="00977D27" w:rsidP="00977D27">
            <w:pPr>
              <w:spacing w:line="240" w:lineRule="auto"/>
              <w:ind w:firstLine="0"/>
              <w:jc w:val="center"/>
              <w:rPr>
                <w:sz w:val="24"/>
                <w:szCs w:val="24"/>
              </w:rPr>
            </w:pPr>
            <w:r w:rsidRPr="000877F1">
              <w:rPr>
                <w:sz w:val="24"/>
                <w:szCs w:val="24"/>
              </w:rPr>
              <w:t>шт.</w:t>
            </w:r>
          </w:p>
        </w:tc>
        <w:tc>
          <w:tcPr>
            <w:tcW w:w="1180" w:type="dxa"/>
            <w:vAlign w:val="center"/>
          </w:tcPr>
          <w:p w:rsidR="00977D27" w:rsidRPr="000877F1" w:rsidRDefault="00977D27" w:rsidP="00977D27">
            <w:pPr>
              <w:spacing w:line="240" w:lineRule="auto"/>
              <w:ind w:firstLine="0"/>
              <w:jc w:val="center"/>
              <w:rPr>
                <w:sz w:val="24"/>
                <w:szCs w:val="24"/>
              </w:rPr>
            </w:pPr>
            <w:r w:rsidRPr="000877F1">
              <w:rPr>
                <w:sz w:val="24"/>
                <w:szCs w:val="24"/>
              </w:rPr>
              <w:t>7,50</w:t>
            </w:r>
          </w:p>
        </w:tc>
        <w:tc>
          <w:tcPr>
            <w:tcW w:w="1223" w:type="dxa"/>
            <w:vAlign w:val="center"/>
          </w:tcPr>
          <w:p w:rsidR="00977D27" w:rsidRPr="000877F1" w:rsidRDefault="00977D27" w:rsidP="00977D27">
            <w:pPr>
              <w:spacing w:line="240" w:lineRule="auto"/>
              <w:ind w:firstLine="0"/>
              <w:jc w:val="center"/>
              <w:rPr>
                <w:sz w:val="24"/>
                <w:szCs w:val="24"/>
              </w:rPr>
            </w:pPr>
            <w:r w:rsidRPr="000877F1">
              <w:rPr>
                <w:sz w:val="24"/>
                <w:szCs w:val="24"/>
              </w:rPr>
              <w:t>0,53</w:t>
            </w:r>
          </w:p>
        </w:tc>
        <w:tc>
          <w:tcPr>
            <w:tcW w:w="1115" w:type="dxa"/>
            <w:vAlign w:val="center"/>
          </w:tcPr>
          <w:p w:rsidR="00977D27" w:rsidRPr="000877F1" w:rsidRDefault="00977D27" w:rsidP="00977D27">
            <w:pPr>
              <w:spacing w:line="240" w:lineRule="auto"/>
              <w:ind w:firstLine="0"/>
              <w:jc w:val="center"/>
              <w:rPr>
                <w:sz w:val="24"/>
                <w:szCs w:val="24"/>
              </w:rPr>
            </w:pPr>
            <w:r w:rsidRPr="000877F1">
              <w:rPr>
                <w:sz w:val="24"/>
                <w:szCs w:val="24"/>
              </w:rPr>
              <w:t>0,53</w:t>
            </w:r>
          </w:p>
        </w:tc>
      </w:tr>
      <w:tr w:rsidR="00977D27" w:rsidRPr="00977D27" w:rsidTr="000877F1">
        <w:trPr>
          <w:trHeight w:val="97"/>
        </w:trPr>
        <w:tc>
          <w:tcPr>
            <w:tcW w:w="664" w:type="dxa"/>
            <w:vAlign w:val="center"/>
          </w:tcPr>
          <w:p w:rsidR="00977D27" w:rsidRPr="000877F1" w:rsidRDefault="00977D27" w:rsidP="00977D27">
            <w:pPr>
              <w:spacing w:line="240" w:lineRule="auto"/>
              <w:ind w:firstLine="0"/>
              <w:jc w:val="center"/>
              <w:rPr>
                <w:sz w:val="24"/>
                <w:szCs w:val="24"/>
              </w:rPr>
            </w:pPr>
            <w:r w:rsidRPr="000877F1">
              <w:rPr>
                <w:sz w:val="24"/>
                <w:szCs w:val="24"/>
              </w:rPr>
              <w:t>4</w:t>
            </w:r>
          </w:p>
        </w:tc>
        <w:tc>
          <w:tcPr>
            <w:tcW w:w="4865" w:type="dxa"/>
            <w:vAlign w:val="center"/>
          </w:tcPr>
          <w:p w:rsidR="00977D27" w:rsidRPr="000877F1" w:rsidRDefault="00977D27" w:rsidP="00977D27">
            <w:pPr>
              <w:spacing w:line="240" w:lineRule="auto"/>
              <w:ind w:firstLine="0"/>
              <w:jc w:val="left"/>
              <w:rPr>
                <w:sz w:val="24"/>
                <w:szCs w:val="24"/>
              </w:rPr>
            </w:pPr>
            <w:r w:rsidRPr="000877F1">
              <w:rPr>
                <w:sz w:val="24"/>
                <w:szCs w:val="24"/>
              </w:rPr>
              <w:t>Доставка рабочих и посадочного материала</w:t>
            </w:r>
          </w:p>
        </w:tc>
        <w:tc>
          <w:tcPr>
            <w:tcW w:w="1115" w:type="dxa"/>
            <w:vAlign w:val="center"/>
          </w:tcPr>
          <w:p w:rsidR="00977D27" w:rsidRPr="000877F1" w:rsidRDefault="00977D27" w:rsidP="00977D27">
            <w:pPr>
              <w:spacing w:line="240" w:lineRule="auto"/>
              <w:ind w:firstLine="0"/>
              <w:jc w:val="center"/>
              <w:rPr>
                <w:sz w:val="24"/>
                <w:szCs w:val="24"/>
              </w:rPr>
            </w:pPr>
            <w:r w:rsidRPr="000877F1">
              <w:rPr>
                <w:sz w:val="24"/>
                <w:szCs w:val="24"/>
              </w:rPr>
              <w:t>км</w:t>
            </w:r>
          </w:p>
        </w:tc>
        <w:tc>
          <w:tcPr>
            <w:tcW w:w="1180" w:type="dxa"/>
            <w:vAlign w:val="center"/>
          </w:tcPr>
          <w:p w:rsidR="00977D27" w:rsidRPr="000877F1" w:rsidRDefault="00977D27" w:rsidP="00977D27">
            <w:pPr>
              <w:spacing w:line="240" w:lineRule="auto"/>
              <w:ind w:firstLine="0"/>
              <w:jc w:val="center"/>
              <w:rPr>
                <w:sz w:val="24"/>
                <w:szCs w:val="24"/>
              </w:rPr>
            </w:pPr>
          </w:p>
        </w:tc>
        <w:tc>
          <w:tcPr>
            <w:tcW w:w="1223" w:type="dxa"/>
            <w:vAlign w:val="center"/>
          </w:tcPr>
          <w:p w:rsidR="00977D27" w:rsidRPr="000877F1" w:rsidRDefault="00977D27" w:rsidP="00977D27">
            <w:pPr>
              <w:spacing w:line="240" w:lineRule="auto"/>
              <w:ind w:firstLine="0"/>
              <w:jc w:val="center"/>
              <w:rPr>
                <w:sz w:val="24"/>
                <w:szCs w:val="24"/>
              </w:rPr>
            </w:pPr>
            <w:r w:rsidRPr="000877F1">
              <w:rPr>
                <w:sz w:val="24"/>
                <w:szCs w:val="24"/>
              </w:rPr>
              <w:t>0,73</w:t>
            </w:r>
          </w:p>
        </w:tc>
        <w:tc>
          <w:tcPr>
            <w:tcW w:w="1115" w:type="dxa"/>
            <w:vAlign w:val="center"/>
          </w:tcPr>
          <w:p w:rsidR="00977D27" w:rsidRPr="000877F1" w:rsidRDefault="00977D27" w:rsidP="00977D27">
            <w:pPr>
              <w:spacing w:line="240" w:lineRule="auto"/>
              <w:ind w:firstLine="0"/>
              <w:jc w:val="center"/>
              <w:rPr>
                <w:sz w:val="24"/>
                <w:szCs w:val="24"/>
              </w:rPr>
            </w:pPr>
            <w:r w:rsidRPr="000877F1">
              <w:rPr>
                <w:sz w:val="24"/>
                <w:szCs w:val="24"/>
              </w:rPr>
              <w:t>0,73</w:t>
            </w:r>
          </w:p>
        </w:tc>
      </w:tr>
      <w:tr w:rsidR="00977D27" w:rsidRPr="00977D27" w:rsidTr="000877F1">
        <w:trPr>
          <w:trHeight w:val="97"/>
        </w:trPr>
        <w:tc>
          <w:tcPr>
            <w:tcW w:w="664" w:type="dxa"/>
            <w:vAlign w:val="center"/>
          </w:tcPr>
          <w:p w:rsidR="00977D27" w:rsidRPr="000877F1" w:rsidRDefault="00977D27" w:rsidP="00977D27">
            <w:pPr>
              <w:spacing w:line="240" w:lineRule="auto"/>
              <w:ind w:firstLine="0"/>
              <w:jc w:val="center"/>
              <w:rPr>
                <w:sz w:val="24"/>
                <w:szCs w:val="24"/>
              </w:rPr>
            </w:pPr>
          </w:p>
        </w:tc>
        <w:tc>
          <w:tcPr>
            <w:tcW w:w="4865" w:type="dxa"/>
            <w:vAlign w:val="center"/>
          </w:tcPr>
          <w:p w:rsidR="00977D27" w:rsidRPr="000877F1" w:rsidRDefault="00977D27" w:rsidP="00977D27">
            <w:pPr>
              <w:spacing w:line="240" w:lineRule="auto"/>
              <w:ind w:firstLine="0"/>
              <w:jc w:val="center"/>
              <w:rPr>
                <w:b/>
                <w:sz w:val="24"/>
                <w:szCs w:val="24"/>
              </w:rPr>
            </w:pPr>
            <w:r w:rsidRPr="000877F1">
              <w:rPr>
                <w:b/>
                <w:sz w:val="24"/>
                <w:szCs w:val="24"/>
              </w:rPr>
              <w:t>Итого</w:t>
            </w:r>
          </w:p>
        </w:tc>
        <w:tc>
          <w:tcPr>
            <w:tcW w:w="1115" w:type="dxa"/>
            <w:vAlign w:val="center"/>
          </w:tcPr>
          <w:p w:rsidR="00977D27" w:rsidRPr="000877F1" w:rsidRDefault="00977D27" w:rsidP="00977D27">
            <w:pPr>
              <w:spacing w:line="240" w:lineRule="auto"/>
              <w:ind w:firstLine="0"/>
              <w:jc w:val="center"/>
              <w:rPr>
                <w:b/>
                <w:sz w:val="24"/>
                <w:szCs w:val="24"/>
              </w:rPr>
            </w:pPr>
          </w:p>
        </w:tc>
        <w:tc>
          <w:tcPr>
            <w:tcW w:w="1180" w:type="dxa"/>
            <w:vAlign w:val="center"/>
          </w:tcPr>
          <w:p w:rsidR="00977D27" w:rsidRPr="000877F1" w:rsidRDefault="00977D27" w:rsidP="00977D27">
            <w:pPr>
              <w:spacing w:line="240" w:lineRule="auto"/>
              <w:ind w:firstLine="0"/>
              <w:jc w:val="center"/>
              <w:rPr>
                <w:sz w:val="24"/>
                <w:szCs w:val="24"/>
              </w:rPr>
            </w:pPr>
          </w:p>
        </w:tc>
        <w:tc>
          <w:tcPr>
            <w:tcW w:w="1223" w:type="dxa"/>
            <w:vAlign w:val="center"/>
          </w:tcPr>
          <w:p w:rsidR="00977D27" w:rsidRPr="000877F1" w:rsidRDefault="00977D27" w:rsidP="00977D27">
            <w:pPr>
              <w:spacing w:line="240" w:lineRule="auto"/>
              <w:ind w:firstLine="0"/>
              <w:jc w:val="center"/>
              <w:rPr>
                <w:b/>
                <w:sz w:val="24"/>
                <w:szCs w:val="24"/>
              </w:rPr>
            </w:pPr>
            <w:r w:rsidRPr="000877F1">
              <w:rPr>
                <w:b/>
                <w:sz w:val="24"/>
                <w:szCs w:val="24"/>
              </w:rPr>
              <w:t>4,36</w:t>
            </w:r>
          </w:p>
        </w:tc>
        <w:tc>
          <w:tcPr>
            <w:tcW w:w="1115" w:type="dxa"/>
            <w:vAlign w:val="center"/>
          </w:tcPr>
          <w:p w:rsidR="00977D27" w:rsidRPr="000877F1" w:rsidRDefault="00977D27" w:rsidP="00977D27">
            <w:pPr>
              <w:spacing w:line="240" w:lineRule="auto"/>
              <w:ind w:firstLine="0"/>
              <w:jc w:val="center"/>
              <w:rPr>
                <w:b/>
                <w:sz w:val="24"/>
                <w:szCs w:val="24"/>
              </w:rPr>
            </w:pPr>
            <w:r w:rsidRPr="000877F1">
              <w:rPr>
                <w:b/>
                <w:sz w:val="24"/>
                <w:szCs w:val="24"/>
              </w:rPr>
              <w:t>1,26</w:t>
            </w:r>
          </w:p>
        </w:tc>
      </w:tr>
    </w:tbl>
    <w:p w:rsidR="00977D27" w:rsidRPr="00977D27" w:rsidRDefault="00977D27" w:rsidP="00977D27">
      <w:pPr>
        <w:spacing w:line="240" w:lineRule="auto"/>
        <w:ind w:left="720" w:right="-428" w:firstLine="0"/>
        <w:contextualSpacing/>
        <w:jc w:val="left"/>
        <w:rPr>
          <w:rFonts w:eastAsia="Calibri"/>
          <w:b/>
          <w:szCs w:val="28"/>
          <w:lang w:eastAsia="en-US"/>
        </w:rPr>
      </w:pPr>
    </w:p>
    <w:p w:rsidR="00977D27" w:rsidRPr="00977D27" w:rsidRDefault="00977D27" w:rsidP="00977D27">
      <w:pPr>
        <w:keepNext/>
        <w:spacing w:line="240" w:lineRule="auto"/>
        <w:ind w:firstLine="0"/>
        <w:contextualSpacing/>
        <w:jc w:val="right"/>
        <w:rPr>
          <w:rFonts w:eastAsia="Calibri"/>
          <w:szCs w:val="28"/>
          <w:lang w:eastAsia="en-US"/>
        </w:rPr>
      </w:pPr>
      <w:r w:rsidRPr="00977D27">
        <w:rPr>
          <w:rFonts w:eastAsia="Calibri"/>
          <w:szCs w:val="28"/>
          <w:lang w:eastAsia="en-US"/>
        </w:rPr>
        <w:t>Таблица 3</w:t>
      </w:r>
    </w:p>
    <w:tbl>
      <w:tblPr>
        <w:tblW w:w="0" w:type="auto"/>
        <w:jc w:val="right"/>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5287"/>
        <w:gridCol w:w="3751"/>
      </w:tblGrid>
      <w:tr w:rsidR="00977D27" w:rsidRPr="00977D27" w:rsidTr="00F03476">
        <w:trPr>
          <w:trHeight w:val="229"/>
          <w:tblHeader/>
          <w:jc w:val="right"/>
        </w:trPr>
        <w:tc>
          <w:tcPr>
            <w:tcW w:w="1083" w:type="dxa"/>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 п.п.</w:t>
            </w:r>
          </w:p>
        </w:tc>
        <w:tc>
          <w:tcPr>
            <w:tcW w:w="5287" w:type="dxa"/>
            <w:vAlign w:val="center"/>
          </w:tcPr>
          <w:p w:rsidR="00977D27" w:rsidRPr="00977D27" w:rsidRDefault="00977D27" w:rsidP="00977D27">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Показатели</w:t>
            </w:r>
          </w:p>
        </w:tc>
        <w:tc>
          <w:tcPr>
            <w:tcW w:w="3751" w:type="dxa"/>
            <w:vAlign w:val="center"/>
          </w:tcPr>
          <w:p w:rsidR="00977D27" w:rsidRPr="00977D27" w:rsidRDefault="00977D27" w:rsidP="00F03476">
            <w:pPr>
              <w:keepNext/>
              <w:spacing w:line="240" w:lineRule="auto"/>
              <w:ind w:firstLine="0"/>
              <w:contextualSpacing/>
              <w:jc w:val="center"/>
              <w:rPr>
                <w:rFonts w:eastAsia="Calibri"/>
                <w:sz w:val="24"/>
                <w:szCs w:val="24"/>
                <w:lang w:eastAsia="en-US"/>
              </w:rPr>
            </w:pPr>
            <w:r w:rsidRPr="00977D27">
              <w:rPr>
                <w:rFonts w:eastAsia="Calibri"/>
                <w:sz w:val="24"/>
                <w:szCs w:val="24"/>
                <w:lang w:eastAsia="en-US"/>
              </w:rPr>
              <w:t>Базовые условия</w:t>
            </w:r>
          </w:p>
        </w:tc>
      </w:tr>
      <w:tr w:rsidR="00977D27" w:rsidRPr="00977D27" w:rsidTr="001C4B96">
        <w:trPr>
          <w:cantSplit/>
          <w:trHeight w:hRule="exact" w:val="286"/>
          <w:jc w:val="right"/>
        </w:trPr>
        <w:tc>
          <w:tcPr>
            <w:tcW w:w="1083" w:type="dxa"/>
            <w:vAlign w:val="center"/>
          </w:tcPr>
          <w:p w:rsidR="00977D27" w:rsidRPr="000877F1" w:rsidRDefault="00977D27" w:rsidP="00977D27">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5287" w:type="dxa"/>
            <w:vAlign w:val="center"/>
          </w:tcPr>
          <w:p w:rsidR="00977D27" w:rsidRPr="000877F1" w:rsidRDefault="00977D27" w:rsidP="00977D27">
            <w:pPr>
              <w:keepNext/>
              <w:spacing w:line="240" w:lineRule="auto"/>
              <w:ind w:firstLine="0"/>
              <w:contextualSpacing/>
              <w:rPr>
                <w:rFonts w:eastAsia="Calibri"/>
                <w:sz w:val="24"/>
                <w:szCs w:val="24"/>
                <w:lang w:eastAsia="en-US"/>
              </w:rPr>
            </w:pPr>
            <w:r w:rsidRPr="000877F1">
              <w:rPr>
                <w:rFonts w:eastAsia="Calibri"/>
                <w:sz w:val="24"/>
                <w:szCs w:val="24"/>
                <w:lang w:eastAsia="en-US"/>
              </w:rPr>
              <w:t>Условия</w:t>
            </w:r>
          </w:p>
        </w:tc>
        <w:tc>
          <w:tcPr>
            <w:tcW w:w="3751" w:type="dxa"/>
            <w:vAlign w:val="center"/>
          </w:tcPr>
          <w:p w:rsidR="00977D27" w:rsidRPr="000877F1" w:rsidRDefault="00977D27" w:rsidP="00977D27">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летние</w:t>
            </w:r>
          </w:p>
        </w:tc>
      </w:tr>
      <w:tr w:rsidR="00977D27" w:rsidRPr="00977D27" w:rsidTr="001C4B96">
        <w:trPr>
          <w:cantSplit/>
          <w:trHeight w:hRule="exact" w:val="286"/>
          <w:jc w:val="right"/>
        </w:trPr>
        <w:tc>
          <w:tcPr>
            <w:tcW w:w="1083" w:type="dxa"/>
            <w:vAlign w:val="center"/>
          </w:tcPr>
          <w:p w:rsidR="00977D27" w:rsidRPr="000877F1" w:rsidRDefault="00977D27" w:rsidP="00977D27">
            <w:pPr>
              <w:spacing w:line="240" w:lineRule="auto"/>
              <w:ind w:firstLine="0"/>
              <w:contextualSpacing/>
              <w:jc w:val="center"/>
              <w:rPr>
                <w:rFonts w:eastAsia="Calibri"/>
                <w:sz w:val="24"/>
                <w:szCs w:val="24"/>
                <w:lang w:eastAsia="en-US"/>
              </w:rPr>
            </w:pPr>
            <w:r w:rsidRPr="000877F1">
              <w:rPr>
                <w:rFonts w:eastAsia="Calibri"/>
                <w:sz w:val="24"/>
                <w:szCs w:val="24"/>
                <w:lang w:eastAsia="en-US"/>
              </w:rPr>
              <w:t>2</w:t>
            </w:r>
          </w:p>
        </w:tc>
        <w:tc>
          <w:tcPr>
            <w:tcW w:w="5287" w:type="dxa"/>
            <w:vAlign w:val="center"/>
          </w:tcPr>
          <w:p w:rsidR="00977D27" w:rsidRPr="000877F1" w:rsidRDefault="00977D27" w:rsidP="00977D27">
            <w:pPr>
              <w:spacing w:line="240" w:lineRule="auto"/>
              <w:ind w:firstLine="0"/>
              <w:contextualSpacing/>
              <w:rPr>
                <w:rFonts w:eastAsia="Calibri"/>
                <w:sz w:val="24"/>
                <w:szCs w:val="24"/>
                <w:lang w:eastAsia="en-US"/>
              </w:rPr>
            </w:pPr>
            <w:r w:rsidRPr="000877F1">
              <w:rPr>
                <w:rFonts w:eastAsia="Calibri"/>
                <w:sz w:val="24"/>
                <w:szCs w:val="24"/>
                <w:lang w:eastAsia="en-US"/>
              </w:rPr>
              <w:t>Рельеф</w:t>
            </w:r>
          </w:p>
        </w:tc>
        <w:tc>
          <w:tcPr>
            <w:tcW w:w="3751" w:type="dxa"/>
            <w:vAlign w:val="center"/>
          </w:tcPr>
          <w:p w:rsidR="00977D27" w:rsidRPr="000877F1" w:rsidRDefault="00977D27" w:rsidP="00977D27">
            <w:pPr>
              <w:spacing w:line="240" w:lineRule="auto"/>
              <w:ind w:firstLine="0"/>
              <w:contextualSpacing/>
              <w:jc w:val="center"/>
              <w:rPr>
                <w:rFonts w:eastAsia="Calibri"/>
                <w:sz w:val="24"/>
                <w:szCs w:val="24"/>
                <w:lang w:eastAsia="en-US"/>
              </w:rPr>
            </w:pPr>
            <w:r w:rsidRPr="000877F1">
              <w:rPr>
                <w:rFonts w:eastAsia="Calibri"/>
                <w:sz w:val="24"/>
                <w:szCs w:val="24"/>
                <w:lang w:eastAsia="en-US"/>
              </w:rPr>
              <w:t>равнинный</w:t>
            </w:r>
          </w:p>
        </w:tc>
      </w:tr>
      <w:tr w:rsidR="00977D27" w:rsidRPr="00977D27" w:rsidTr="001C4B96">
        <w:trPr>
          <w:cantSplit/>
          <w:trHeight w:hRule="exact" w:val="727"/>
          <w:jc w:val="right"/>
        </w:trPr>
        <w:tc>
          <w:tcPr>
            <w:tcW w:w="1083" w:type="dxa"/>
            <w:vAlign w:val="center"/>
          </w:tcPr>
          <w:p w:rsidR="00977D27" w:rsidRPr="000877F1" w:rsidRDefault="00977D27" w:rsidP="00977D27">
            <w:pPr>
              <w:spacing w:line="240" w:lineRule="auto"/>
              <w:ind w:firstLine="0"/>
              <w:contextualSpacing/>
              <w:jc w:val="center"/>
              <w:rPr>
                <w:rFonts w:eastAsia="Calibri"/>
                <w:sz w:val="24"/>
                <w:szCs w:val="24"/>
                <w:lang w:eastAsia="en-US"/>
              </w:rPr>
            </w:pPr>
            <w:r w:rsidRPr="000877F1">
              <w:rPr>
                <w:rFonts w:eastAsia="Calibri"/>
                <w:sz w:val="24"/>
                <w:szCs w:val="24"/>
                <w:lang w:eastAsia="en-US"/>
              </w:rPr>
              <w:t>3</w:t>
            </w:r>
          </w:p>
        </w:tc>
        <w:tc>
          <w:tcPr>
            <w:tcW w:w="5287" w:type="dxa"/>
            <w:vAlign w:val="center"/>
          </w:tcPr>
          <w:p w:rsidR="00977D27" w:rsidRPr="000877F1" w:rsidRDefault="00977D27" w:rsidP="00977D27">
            <w:pPr>
              <w:spacing w:line="240" w:lineRule="auto"/>
              <w:ind w:firstLine="0"/>
              <w:contextualSpacing/>
              <w:jc w:val="left"/>
              <w:rPr>
                <w:rFonts w:eastAsia="Calibri"/>
                <w:sz w:val="24"/>
                <w:szCs w:val="24"/>
                <w:lang w:eastAsia="en-US"/>
              </w:rPr>
            </w:pPr>
            <w:r w:rsidRPr="000877F1">
              <w:rPr>
                <w:rFonts w:eastAsia="Calibri"/>
                <w:sz w:val="24"/>
                <w:szCs w:val="24"/>
                <w:lang w:eastAsia="en-US"/>
              </w:rPr>
              <w:t>Почва</w:t>
            </w:r>
          </w:p>
        </w:tc>
        <w:tc>
          <w:tcPr>
            <w:tcW w:w="3751" w:type="dxa"/>
            <w:vAlign w:val="center"/>
          </w:tcPr>
          <w:p w:rsidR="00977D27" w:rsidRPr="000877F1" w:rsidRDefault="00977D27" w:rsidP="00977D27">
            <w:pPr>
              <w:spacing w:line="240" w:lineRule="auto"/>
              <w:ind w:firstLine="0"/>
              <w:contextualSpacing/>
              <w:jc w:val="center"/>
              <w:rPr>
                <w:rFonts w:eastAsia="Calibri"/>
                <w:sz w:val="24"/>
                <w:szCs w:val="24"/>
                <w:lang w:eastAsia="en-US"/>
              </w:rPr>
            </w:pPr>
            <w:r w:rsidRPr="000877F1">
              <w:rPr>
                <w:rFonts w:eastAsia="Calibri"/>
                <w:sz w:val="24"/>
                <w:szCs w:val="24"/>
                <w:lang w:eastAsia="en-US"/>
              </w:rPr>
              <w:t>серая лесная и дерново-подзолистая (тяжелая)</w:t>
            </w:r>
          </w:p>
        </w:tc>
      </w:tr>
      <w:tr w:rsidR="00977D27" w:rsidRPr="00977D27" w:rsidTr="001C4B96">
        <w:trPr>
          <w:cantSplit/>
          <w:trHeight w:hRule="exact" w:val="694"/>
          <w:jc w:val="right"/>
        </w:trPr>
        <w:tc>
          <w:tcPr>
            <w:tcW w:w="1083" w:type="dxa"/>
            <w:vAlign w:val="center"/>
          </w:tcPr>
          <w:p w:rsidR="00977D27" w:rsidRPr="000877F1" w:rsidRDefault="00977D27" w:rsidP="00977D27">
            <w:pPr>
              <w:spacing w:line="240" w:lineRule="auto"/>
              <w:ind w:firstLine="0"/>
              <w:contextualSpacing/>
              <w:jc w:val="center"/>
              <w:rPr>
                <w:rFonts w:eastAsia="Calibri"/>
                <w:sz w:val="24"/>
                <w:szCs w:val="24"/>
                <w:lang w:eastAsia="en-US"/>
              </w:rPr>
            </w:pPr>
            <w:r w:rsidRPr="000877F1">
              <w:rPr>
                <w:rFonts w:eastAsia="Calibri"/>
                <w:sz w:val="24"/>
                <w:szCs w:val="24"/>
                <w:lang w:eastAsia="en-US"/>
              </w:rPr>
              <w:t>4</w:t>
            </w:r>
          </w:p>
        </w:tc>
        <w:tc>
          <w:tcPr>
            <w:tcW w:w="5287" w:type="dxa"/>
            <w:vAlign w:val="center"/>
          </w:tcPr>
          <w:p w:rsidR="00977D27" w:rsidRPr="000877F1" w:rsidRDefault="00977D27" w:rsidP="00977D27">
            <w:pPr>
              <w:spacing w:line="240" w:lineRule="auto"/>
              <w:ind w:firstLine="0"/>
              <w:contextualSpacing/>
              <w:jc w:val="left"/>
              <w:rPr>
                <w:rFonts w:eastAsia="Calibri"/>
                <w:sz w:val="24"/>
                <w:szCs w:val="24"/>
                <w:lang w:eastAsia="en-US"/>
              </w:rPr>
            </w:pPr>
            <w:r w:rsidRPr="000877F1">
              <w:rPr>
                <w:rFonts w:eastAsia="Calibri"/>
                <w:sz w:val="24"/>
                <w:szCs w:val="24"/>
                <w:lang w:eastAsia="en-US"/>
              </w:rPr>
              <w:t>Посадочный материал</w:t>
            </w:r>
          </w:p>
        </w:tc>
        <w:tc>
          <w:tcPr>
            <w:tcW w:w="3751" w:type="dxa"/>
            <w:vAlign w:val="center"/>
          </w:tcPr>
          <w:p w:rsidR="00977D27" w:rsidRPr="000877F1" w:rsidRDefault="00977D27" w:rsidP="00977D27">
            <w:pPr>
              <w:spacing w:line="240" w:lineRule="auto"/>
              <w:ind w:firstLine="0"/>
              <w:contextualSpacing/>
              <w:jc w:val="center"/>
              <w:rPr>
                <w:rFonts w:eastAsia="Calibri"/>
                <w:sz w:val="24"/>
                <w:szCs w:val="24"/>
                <w:lang w:eastAsia="en-US"/>
              </w:rPr>
            </w:pPr>
            <w:r w:rsidRPr="000877F1">
              <w:rPr>
                <w:rFonts w:eastAsia="Calibri"/>
                <w:sz w:val="24"/>
                <w:szCs w:val="24"/>
                <w:lang w:eastAsia="en-US"/>
              </w:rPr>
              <w:t>2-х летние саженцы сосны с закрытой корневой системой</w:t>
            </w:r>
          </w:p>
        </w:tc>
      </w:tr>
      <w:tr w:rsidR="00977D27" w:rsidRPr="00977D27" w:rsidTr="001C4B96">
        <w:trPr>
          <w:cantSplit/>
          <w:trHeight w:hRule="exact" w:val="286"/>
          <w:jc w:val="right"/>
        </w:trPr>
        <w:tc>
          <w:tcPr>
            <w:tcW w:w="1083" w:type="dxa"/>
            <w:vAlign w:val="center"/>
          </w:tcPr>
          <w:p w:rsidR="00977D27" w:rsidRPr="000877F1" w:rsidRDefault="00977D27" w:rsidP="00977D27">
            <w:pPr>
              <w:spacing w:line="240" w:lineRule="auto"/>
              <w:ind w:firstLine="0"/>
              <w:contextualSpacing/>
              <w:jc w:val="center"/>
              <w:rPr>
                <w:rFonts w:eastAsia="Calibri"/>
                <w:sz w:val="24"/>
                <w:szCs w:val="24"/>
                <w:lang w:eastAsia="en-US"/>
              </w:rPr>
            </w:pPr>
            <w:r w:rsidRPr="000877F1">
              <w:rPr>
                <w:rFonts w:eastAsia="Calibri"/>
                <w:sz w:val="24"/>
                <w:szCs w:val="24"/>
                <w:lang w:eastAsia="en-US"/>
              </w:rPr>
              <w:t>5</w:t>
            </w:r>
          </w:p>
        </w:tc>
        <w:tc>
          <w:tcPr>
            <w:tcW w:w="5287" w:type="dxa"/>
            <w:vAlign w:val="center"/>
          </w:tcPr>
          <w:p w:rsidR="00977D27" w:rsidRPr="000877F1" w:rsidRDefault="00977D27" w:rsidP="00977D27">
            <w:pPr>
              <w:spacing w:line="240" w:lineRule="auto"/>
              <w:ind w:firstLine="0"/>
              <w:contextualSpacing/>
              <w:jc w:val="left"/>
              <w:rPr>
                <w:rFonts w:eastAsia="Calibri"/>
                <w:sz w:val="24"/>
                <w:szCs w:val="24"/>
                <w:lang w:eastAsia="en-US"/>
              </w:rPr>
            </w:pPr>
            <w:r w:rsidRPr="000877F1">
              <w:rPr>
                <w:rFonts w:eastAsia="Calibri"/>
                <w:sz w:val="24"/>
                <w:szCs w:val="24"/>
                <w:lang w:eastAsia="en-US"/>
              </w:rPr>
              <w:t>Количество высаживаемых саженцев сосны</w:t>
            </w:r>
          </w:p>
        </w:tc>
        <w:tc>
          <w:tcPr>
            <w:tcW w:w="3751" w:type="dxa"/>
            <w:vAlign w:val="center"/>
          </w:tcPr>
          <w:p w:rsidR="00977D27" w:rsidRPr="000877F1" w:rsidRDefault="00977D27" w:rsidP="00977D27">
            <w:pPr>
              <w:spacing w:line="240" w:lineRule="auto"/>
              <w:ind w:firstLine="0"/>
              <w:contextualSpacing/>
              <w:jc w:val="center"/>
              <w:rPr>
                <w:rFonts w:eastAsia="Calibri"/>
                <w:sz w:val="24"/>
                <w:szCs w:val="24"/>
                <w:lang w:eastAsia="en-US"/>
              </w:rPr>
            </w:pPr>
            <w:r w:rsidRPr="000877F1">
              <w:rPr>
                <w:rFonts w:eastAsia="Calibri"/>
                <w:sz w:val="24"/>
                <w:szCs w:val="24"/>
                <w:lang w:eastAsia="en-US"/>
              </w:rPr>
              <w:t>2,0 тыс. шт/га</w:t>
            </w:r>
          </w:p>
        </w:tc>
      </w:tr>
      <w:tr w:rsidR="00977D27" w:rsidRPr="00977D27" w:rsidTr="001C4B96">
        <w:trPr>
          <w:cantSplit/>
          <w:trHeight w:hRule="exact" w:val="286"/>
          <w:jc w:val="right"/>
        </w:trPr>
        <w:tc>
          <w:tcPr>
            <w:tcW w:w="1083" w:type="dxa"/>
            <w:vAlign w:val="center"/>
          </w:tcPr>
          <w:p w:rsidR="00977D27" w:rsidRPr="000877F1" w:rsidRDefault="00977D27" w:rsidP="00977D27">
            <w:pPr>
              <w:spacing w:line="240" w:lineRule="auto"/>
              <w:ind w:firstLine="0"/>
              <w:contextualSpacing/>
              <w:jc w:val="center"/>
              <w:rPr>
                <w:rFonts w:eastAsia="Calibri"/>
                <w:sz w:val="24"/>
                <w:szCs w:val="24"/>
                <w:lang w:eastAsia="en-US"/>
              </w:rPr>
            </w:pPr>
            <w:r w:rsidRPr="000877F1">
              <w:rPr>
                <w:rFonts w:eastAsia="Calibri"/>
                <w:sz w:val="24"/>
                <w:szCs w:val="24"/>
                <w:lang w:eastAsia="en-US"/>
              </w:rPr>
              <w:t>6</w:t>
            </w:r>
          </w:p>
        </w:tc>
        <w:tc>
          <w:tcPr>
            <w:tcW w:w="5287" w:type="dxa"/>
            <w:vAlign w:val="center"/>
          </w:tcPr>
          <w:p w:rsidR="00977D27" w:rsidRPr="000877F1" w:rsidRDefault="00977D27" w:rsidP="00977D27">
            <w:pPr>
              <w:spacing w:line="240" w:lineRule="auto"/>
              <w:ind w:firstLine="0"/>
              <w:contextualSpacing/>
              <w:jc w:val="left"/>
              <w:rPr>
                <w:rFonts w:eastAsia="Calibri"/>
                <w:sz w:val="24"/>
                <w:szCs w:val="24"/>
                <w:lang w:eastAsia="en-US"/>
              </w:rPr>
            </w:pPr>
            <w:r w:rsidRPr="000877F1">
              <w:rPr>
                <w:rFonts w:eastAsia="Calibri"/>
                <w:sz w:val="24"/>
                <w:szCs w:val="24"/>
                <w:lang w:eastAsia="en-US"/>
              </w:rPr>
              <w:t>Схема посадки</w:t>
            </w:r>
          </w:p>
        </w:tc>
        <w:tc>
          <w:tcPr>
            <w:tcW w:w="3751" w:type="dxa"/>
            <w:vAlign w:val="center"/>
          </w:tcPr>
          <w:p w:rsidR="00977D27" w:rsidRPr="000877F1" w:rsidRDefault="00977D27" w:rsidP="00977D27">
            <w:pPr>
              <w:spacing w:line="240" w:lineRule="auto"/>
              <w:ind w:firstLine="0"/>
              <w:contextualSpacing/>
              <w:jc w:val="center"/>
              <w:rPr>
                <w:rFonts w:eastAsia="Calibri"/>
                <w:sz w:val="24"/>
                <w:szCs w:val="24"/>
                <w:lang w:eastAsia="en-US"/>
              </w:rPr>
            </w:pPr>
            <w:r w:rsidRPr="000877F1">
              <w:rPr>
                <w:rFonts w:eastAsia="Calibri"/>
                <w:sz w:val="24"/>
                <w:szCs w:val="24"/>
                <w:lang w:eastAsia="en-US"/>
              </w:rPr>
              <w:t>3,0х1,66 м</w:t>
            </w:r>
          </w:p>
        </w:tc>
      </w:tr>
      <w:tr w:rsidR="00977D27" w:rsidRPr="00977D27" w:rsidTr="001C4B96">
        <w:trPr>
          <w:cantSplit/>
          <w:trHeight w:hRule="exact" w:val="286"/>
          <w:jc w:val="right"/>
        </w:trPr>
        <w:tc>
          <w:tcPr>
            <w:tcW w:w="1083" w:type="dxa"/>
            <w:vAlign w:val="center"/>
          </w:tcPr>
          <w:p w:rsidR="00977D27" w:rsidRPr="000877F1" w:rsidRDefault="00977D27" w:rsidP="00977D27">
            <w:pPr>
              <w:spacing w:line="240" w:lineRule="auto"/>
              <w:ind w:firstLine="0"/>
              <w:contextualSpacing/>
              <w:jc w:val="center"/>
              <w:rPr>
                <w:rFonts w:eastAsia="Calibri"/>
                <w:sz w:val="24"/>
                <w:szCs w:val="24"/>
                <w:lang w:eastAsia="en-US"/>
              </w:rPr>
            </w:pPr>
            <w:r w:rsidRPr="000877F1">
              <w:rPr>
                <w:rFonts w:eastAsia="Calibri"/>
                <w:sz w:val="24"/>
                <w:szCs w:val="24"/>
                <w:lang w:eastAsia="en-US"/>
              </w:rPr>
              <w:t>7</w:t>
            </w:r>
          </w:p>
        </w:tc>
        <w:tc>
          <w:tcPr>
            <w:tcW w:w="5287" w:type="dxa"/>
            <w:vAlign w:val="center"/>
          </w:tcPr>
          <w:p w:rsidR="00977D27" w:rsidRPr="000877F1" w:rsidRDefault="00977D27" w:rsidP="00977D27">
            <w:pPr>
              <w:spacing w:line="240" w:lineRule="auto"/>
              <w:ind w:firstLine="0"/>
              <w:contextualSpacing/>
              <w:jc w:val="left"/>
              <w:rPr>
                <w:rFonts w:eastAsia="Calibri"/>
                <w:sz w:val="24"/>
                <w:szCs w:val="24"/>
                <w:lang w:eastAsia="en-US"/>
              </w:rPr>
            </w:pPr>
            <w:r w:rsidRPr="000877F1">
              <w:rPr>
                <w:rFonts w:eastAsia="Calibri"/>
                <w:sz w:val="24"/>
                <w:szCs w:val="24"/>
                <w:lang w:eastAsia="en-US"/>
              </w:rPr>
              <w:t>Способ посадки</w:t>
            </w:r>
          </w:p>
        </w:tc>
        <w:tc>
          <w:tcPr>
            <w:tcW w:w="3751" w:type="dxa"/>
            <w:vAlign w:val="center"/>
          </w:tcPr>
          <w:p w:rsidR="00977D27" w:rsidRPr="000877F1" w:rsidRDefault="00977D27" w:rsidP="00977D27">
            <w:pPr>
              <w:spacing w:line="240" w:lineRule="auto"/>
              <w:ind w:firstLine="0"/>
              <w:contextualSpacing/>
              <w:jc w:val="center"/>
              <w:rPr>
                <w:rFonts w:eastAsia="Calibri"/>
                <w:sz w:val="24"/>
                <w:szCs w:val="24"/>
                <w:lang w:eastAsia="en-US"/>
              </w:rPr>
            </w:pPr>
            <w:r w:rsidRPr="000877F1">
              <w:rPr>
                <w:rFonts w:eastAsia="Calibri"/>
                <w:sz w:val="24"/>
                <w:szCs w:val="24"/>
                <w:lang w:eastAsia="en-US"/>
              </w:rPr>
              <w:t>ручной</w:t>
            </w:r>
          </w:p>
        </w:tc>
      </w:tr>
      <w:tr w:rsidR="00977D27" w:rsidRPr="00977D27" w:rsidTr="001C4B96">
        <w:trPr>
          <w:cantSplit/>
          <w:trHeight w:hRule="exact" w:val="286"/>
          <w:jc w:val="right"/>
        </w:trPr>
        <w:tc>
          <w:tcPr>
            <w:tcW w:w="1083" w:type="dxa"/>
            <w:vAlign w:val="center"/>
          </w:tcPr>
          <w:p w:rsidR="00977D27" w:rsidRPr="000877F1" w:rsidRDefault="00977D27" w:rsidP="00977D27">
            <w:pPr>
              <w:spacing w:line="240" w:lineRule="auto"/>
              <w:ind w:firstLine="0"/>
              <w:contextualSpacing/>
              <w:jc w:val="center"/>
              <w:rPr>
                <w:rFonts w:eastAsia="Calibri"/>
                <w:sz w:val="24"/>
                <w:szCs w:val="24"/>
                <w:lang w:eastAsia="en-US"/>
              </w:rPr>
            </w:pPr>
            <w:r w:rsidRPr="000877F1">
              <w:rPr>
                <w:rFonts w:eastAsia="Calibri"/>
                <w:sz w:val="24"/>
                <w:szCs w:val="24"/>
                <w:lang w:eastAsia="en-US"/>
              </w:rPr>
              <w:t>8</w:t>
            </w:r>
          </w:p>
        </w:tc>
        <w:tc>
          <w:tcPr>
            <w:tcW w:w="5287" w:type="dxa"/>
            <w:vAlign w:val="center"/>
          </w:tcPr>
          <w:p w:rsidR="00977D27" w:rsidRPr="000877F1" w:rsidRDefault="00977D27" w:rsidP="00977D27">
            <w:pPr>
              <w:spacing w:line="240" w:lineRule="auto"/>
              <w:ind w:firstLine="0"/>
              <w:contextualSpacing/>
              <w:jc w:val="left"/>
              <w:rPr>
                <w:rFonts w:eastAsia="Calibri"/>
                <w:sz w:val="24"/>
                <w:szCs w:val="24"/>
                <w:lang w:eastAsia="en-US"/>
              </w:rPr>
            </w:pPr>
            <w:r w:rsidRPr="000877F1">
              <w:rPr>
                <w:rFonts w:eastAsia="Calibri"/>
                <w:sz w:val="24"/>
                <w:szCs w:val="24"/>
                <w:lang w:eastAsia="en-US"/>
              </w:rPr>
              <w:t>Количество пней на 1 га</w:t>
            </w:r>
          </w:p>
        </w:tc>
        <w:tc>
          <w:tcPr>
            <w:tcW w:w="3751" w:type="dxa"/>
            <w:vAlign w:val="center"/>
          </w:tcPr>
          <w:p w:rsidR="00977D27" w:rsidRPr="000877F1" w:rsidRDefault="00977D27" w:rsidP="00977D27">
            <w:pPr>
              <w:spacing w:line="240" w:lineRule="auto"/>
              <w:ind w:firstLine="0"/>
              <w:contextualSpacing/>
              <w:jc w:val="center"/>
              <w:rPr>
                <w:rFonts w:eastAsia="Calibri"/>
                <w:sz w:val="24"/>
                <w:szCs w:val="24"/>
                <w:lang w:eastAsia="en-US"/>
              </w:rPr>
            </w:pPr>
            <w:r w:rsidRPr="000877F1">
              <w:rPr>
                <w:rFonts w:eastAsia="Calibri"/>
                <w:sz w:val="24"/>
                <w:szCs w:val="24"/>
                <w:lang w:eastAsia="en-US"/>
              </w:rPr>
              <w:t>до 500 шт</w:t>
            </w:r>
          </w:p>
        </w:tc>
      </w:tr>
      <w:tr w:rsidR="00977D27" w:rsidRPr="00977D27" w:rsidTr="001C4B96">
        <w:trPr>
          <w:cantSplit/>
          <w:trHeight w:hRule="exact" w:val="286"/>
          <w:jc w:val="right"/>
        </w:trPr>
        <w:tc>
          <w:tcPr>
            <w:tcW w:w="1083" w:type="dxa"/>
            <w:vAlign w:val="center"/>
          </w:tcPr>
          <w:p w:rsidR="00977D27" w:rsidRPr="000877F1" w:rsidRDefault="00977D27" w:rsidP="00977D27">
            <w:pPr>
              <w:spacing w:line="240" w:lineRule="auto"/>
              <w:ind w:firstLine="0"/>
              <w:contextualSpacing/>
              <w:jc w:val="center"/>
              <w:rPr>
                <w:rFonts w:eastAsia="Calibri"/>
                <w:sz w:val="24"/>
                <w:szCs w:val="24"/>
                <w:lang w:eastAsia="en-US"/>
              </w:rPr>
            </w:pPr>
            <w:r w:rsidRPr="000877F1">
              <w:rPr>
                <w:rFonts w:eastAsia="Calibri"/>
                <w:sz w:val="24"/>
                <w:szCs w:val="24"/>
                <w:lang w:eastAsia="en-US"/>
              </w:rPr>
              <w:t>9</w:t>
            </w:r>
          </w:p>
        </w:tc>
        <w:tc>
          <w:tcPr>
            <w:tcW w:w="5287" w:type="dxa"/>
            <w:vAlign w:val="center"/>
          </w:tcPr>
          <w:p w:rsidR="00977D27" w:rsidRPr="000877F1" w:rsidRDefault="00977D27" w:rsidP="00977D27">
            <w:pPr>
              <w:spacing w:line="240" w:lineRule="auto"/>
              <w:ind w:firstLine="0"/>
              <w:contextualSpacing/>
              <w:jc w:val="left"/>
              <w:rPr>
                <w:rFonts w:eastAsia="Calibri"/>
                <w:sz w:val="24"/>
                <w:szCs w:val="24"/>
                <w:lang w:eastAsia="en-US"/>
              </w:rPr>
            </w:pPr>
            <w:r w:rsidRPr="000877F1">
              <w:rPr>
                <w:rFonts w:eastAsia="Calibri"/>
                <w:sz w:val="24"/>
                <w:szCs w:val="24"/>
                <w:lang w:eastAsia="en-US"/>
              </w:rPr>
              <w:t xml:space="preserve">Расстояние доставки рабочих </w:t>
            </w:r>
          </w:p>
        </w:tc>
        <w:tc>
          <w:tcPr>
            <w:tcW w:w="3751" w:type="dxa"/>
            <w:vAlign w:val="center"/>
          </w:tcPr>
          <w:p w:rsidR="00977D27" w:rsidRPr="000877F1" w:rsidRDefault="00977D27" w:rsidP="00977D27">
            <w:pPr>
              <w:spacing w:line="240" w:lineRule="auto"/>
              <w:ind w:firstLine="0"/>
              <w:contextualSpacing/>
              <w:jc w:val="center"/>
              <w:rPr>
                <w:rFonts w:eastAsia="Calibri"/>
                <w:sz w:val="24"/>
                <w:szCs w:val="24"/>
                <w:lang w:eastAsia="en-US"/>
              </w:rPr>
            </w:pPr>
            <w:r w:rsidRPr="000877F1">
              <w:rPr>
                <w:rFonts w:eastAsia="Calibri"/>
                <w:sz w:val="24"/>
                <w:szCs w:val="24"/>
                <w:lang w:eastAsia="en-US"/>
              </w:rPr>
              <w:t>до 50 км</w:t>
            </w:r>
          </w:p>
        </w:tc>
      </w:tr>
    </w:tbl>
    <w:p w:rsidR="00977D27" w:rsidRPr="00977D27" w:rsidRDefault="00977D27" w:rsidP="00977D27">
      <w:pPr>
        <w:pStyle w:val="aa"/>
        <w:spacing w:line="240" w:lineRule="auto"/>
        <w:ind w:left="0" w:firstLine="567"/>
        <w:rPr>
          <w:szCs w:val="28"/>
          <w:lang w:eastAsia="en-US"/>
        </w:rPr>
      </w:pPr>
    </w:p>
    <w:p w:rsidR="00394CE6" w:rsidRPr="00394CE6" w:rsidRDefault="00394CE6" w:rsidP="00394CE6">
      <w:pPr>
        <w:pStyle w:val="aa"/>
        <w:spacing w:line="240" w:lineRule="auto"/>
        <w:ind w:left="0" w:firstLine="567"/>
        <w:rPr>
          <w:b/>
          <w:szCs w:val="28"/>
        </w:rPr>
      </w:pPr>
      <w:r w:rsidRPr="00394CE6">
        <w:rPr>
          <w:b/>
          <w:szCs w:val="28"/>
        </w:rPr>
        <w:t>32. Агротехнический уход за лесными культурами путем рыхление почвы с одновременным уничтожением травянистой и древесной растительности в рядах культур и междурядьях (в переводе на однократный).</w:t>
      </w:r>
    </w:p>
    <w:p w:rsidR="00394CE6" w:rsidRPr="00394CE6" w:rsidRDefault="00394CE6" w:rsidP="00394CE6">
      <w:pPr>
        <w:pStyle w:val="aa"/>
        <w:spacing w:line="240" w:lineRule="auto"/>
        <w:ind w:left="0" w:firstLine="567"/>
        <w:rPr>
          <w:szCs w:val="28"/>
          <w:lang w:eastAsia="en-US"/>
        </w:rPr>
      </w:pPr>
      <w:r w:rsidRPr="00394CE6">
        <w:rPr>
          <w:szCs w:val="28"/>
        </w:rPr>
        <w:t xml:space="preserve">32.1. </w:t>
      </w:r>
      <w:r>
        <w:rPr>
          <w:szCs w:val="28"/>
        </w:rPr>
        <w:t xml:space="preserve"> </w:t>
      </w:r>
      <w:r w:rsidRPr="00394CE6">
        <w:rPr>
          <w:szCs w:val="28"/>
          <w:lang w:eastAsia="en-US"/>
        </w:rPr>
        <w:t>Базовой технологией выполнения работ по агротехническому уходу за лесными культурами путем рыхление почвы с одновременным уничтожением травянистой и древесной растительности в рядах культур и междурядьях (в переводе на однократный)  является:</w:t>
      </w:r>
    </w:p>
    <w:p w:rsidR="00394CE6" w:rsidRPr="00394CE6" w:rsidRDefault="00394CE6" w:rsidP="00394CE6">
      <w:pPr>
        <w:spacing w:line="240" w:lineRule="auto"/>
        <w:ind w:firstLine="567"/>
        <w:contextualSpacing/>
        <w:rPr>
          <w:rFonts w:eastAsia="Calibri"/>
          <w:szCs w:val="28"/>
          <w:lang w:eastAsia="en-US"/>
        </w:rPr>
      </w:pPr>
      <w:r w:rsidRPr="00394CE6">
        <w:rPr>
          <w:rFonts w:eastAsia="Calibri"/>
          <w:szCs w:val="28"/>
          <w:lang w:eastAsia="en-US"/>
        </w:rPr>
        <w:t>1. Агротехнический уход за лесными культурами.</w:t>
      </w:r>
    </w:p>
    <w:p w:rsidR="00394CE6" w:rsidRPr="00394CE6" w:rsidRDefault="00394CE6" w:rsidP="00394CE6">
      <w:pPr>
        <w:spacing w:line="240" w:lineRule="auto"/>
        <w:ind w:firstLine="567"/>
        <w:contextualSpacing/>
        <w:rPr>
          <w:rFonts w:eastAsia="Calibri"/>
          <w:szCs w:val="28"/>
          <w:lang w:eastAsia="en-US"/>
        </w:rPr>
      </w:pPr>
      <w:r w:rsidRPr="00394CE6">
        <w:rPr>
          <w:rFonts w:eastAsia="Calibri"/>
          <w:szCs w:val="28"/>
          <w:lang w:eastAsia="en-US"/>
        </w:rPr>
        <w:t>2. Рыхление почвы ручным инструментом с удалением сорняков вокруг саженцев и сеянцев руками в рядах посадки или посева, полосами шириной 0,5 м.</w:t>
      </w:r>
    </w:p>
    <w:p w:rsidR="00394CE6" w:rsidRPr="00394CE6" w:rsidRDefault="00394CE6" w:rsidP="00394CE6">
      <w:pPr>
        <w:spacing w:line="240" w:lineRule="auto"/>
        <w:ind w:firstLine="567"/>
        <w:contextualSpacing/>
        <w:rPr>
          <w:rFonts w:eastAsia="Calibri"/>
          <w:szCs w:val="28"/>
          <w:lang w:eastAsia="en-US"/>
        </w:rPr>
      </w:pPr>
      <w:r w:rsidRPr="00394CE6">
        <w:rPr>
          <w:rFonts w:eastAsia="Calibri"/>
          <w:szCs w:val="28"/>
          <w:lang w:eastAsia="en-US"/>
        </w:rPr>
        <w:t>3. Доставка рабочих.</w:t>
      </w:r>
    </w:p>
    <w:p w:rsidR="00394CE6" w:rsidRDefault="00394CE6" w:rsidP="00394CE6">
      <w:pPr>
        <w:spacing w:line="240" w:lineRule="auto"/>
        <w:ind w:firstLine="567"/>
        <w:contextualSpacing/>
        <w:rPr>
          <w:rFonts w:eastAsia="Calibri"/>
          <w:szCs w:val="28"/>
          <w:lang w:eastAsia="en-US"/>
        </w:rPr>
      </w:pPr>
    </w:p>
    <w:p w:rsidR="00394CE6" w:rsidRPr="00394CE6" w:rsidRDefault="00394CE6" w:rsidP="00394CE6">
      <w:pPr>
        <w:spacing w:line="240" w:lineRule="auto"/>
        <w:ind w:firstLine="567"/>
        <w:contextualSpacing/>
        <w:rPr>
          <w:rFonts w:eastAsia="Calibri"/>
          <w:szCs w:val="28"/>
          <w:lang w:eastAsia="en-US"/>
        </w:rPr>
      </w:pPr>
      <w:r>
        <w:rPr>
          <w:rFonts w:eastAsia="Calibri"/>
          <w:szCs w:val="28"/>
          <w:lang w:eastAsia="en-US"/>
        </w:rPr>
        <w:t xml:space="preserve">32.2. </w:t>
      </w:r>
      <w:r w:rsidRPr="00394CE6">
        <w:rPr>
          <w:rFonts w:eastAsia="Calibri"/>
          <w:szCs w:val="28"/>
          <w:lang w:eastAsia="en-US"/>
        </w:rPr>
        <w:t>Базовый состав машин и механизмов, а также оборудования необходимого для выполнения работ по агротехническому уходу за лесными культурами путем рыхление почвы с одновременным уничтожением травянистой и древесной растительности в рядах культур и междурядьях (в переводе на однократный), приведены в таблице 1.</w:t>
      </w:r>
    </w:p>
    <w:p w:rsidR="00394CE6" w:rsidRPr="00394CE6" w:rsidRDefault="00394CE6" w:rsidP="00394CE6">
      <w:pPr>
        <w:spacing w:line="240" w:lineRule="auto"/>
        <w:ind w:firstLine="0"/>
        <w:contextualSpacing/>
        <w:jc w:val="right"/>
        <w:rPr>
          <w:rFonts w:eastAsia="Calibri"/>
          <w:szCs w:val="28"/>
          <w:lang w:eastAsia="en-US"/>
        </w:rPr>
      </w:pPr>
      <w:r w:rsidRPr="00394CE6">
        <w:rPr>
          <w:rFonts w:eastAsia="Calibri"/>
          <w:szCs w:val="28"/>
          <w:lang w:eastAsia="en-US"/>
        </w:rPr>
        <w:t>Таблица 1</w:t>
      </w:r>
    </w:p>
    <w:tbl>
      <w:tblPr>
        <w:tblW w:w="10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133"/>
        <w:gridCol w:w="4200"/>
      </w:tblGrid>
      <w:tr w:rsidR="00394CE6" w:rsidRPr="00394CE6" w:rsidTr="001C4B96">
        <w:trPr>
          <w:trHeight w:val="261"/>
        </w:trPr>
        <w:tc>
          <w:tcPr>
            <w:tcW w:w="851" w:type="dxa"/>
            <w:vAlign w:val="center"/>
          </w:tcPr>
          <w:p w:rsidR="00394CE6" w:rsidRPr="00394CE6" w:rsidRDefault="00394CE6" w:rsidP="00991F93">
            <w:pPr>
              <w:keepNext/>
              <w:spacing w:line="240" w:lineRule="auto"/>
              <w:ind w:firstLine="0"/>
              <w:contextualSpacing/>
              <w:jc w:val="center"/>
              <w:rPr>
                <w:rFonts w:eastAsia="Calibri"/>
                <w:sz w:val="24"/>
                <w:szCs w:val="24"/>
                <w:lang w:eastAsia="en-US"/>
              </w:rPr>
            </w:pPr>
            <w:r w:rsidRPr="00394CE6">
              <w:rPr>
                <w:rFonts w:eastAsia="Calibri"/>
                <w:sz w:val="24"/>
                <w:szCs w:val="24"/>
                <w:lang w:eastAsia="en-US"/>
              </w:rPr>
              <w:t>№ п.п</w:t>
            </w:r>
          </w:p>
        </w:tc>
        <w:tc>
          <w:tcPr>
            <w:tcW w:w="5133" w:type="dxa"/>
            <w:vAlign w:val="center"/>
          </w:tcPr>
          <w:p w:rsidR="00394CE6" w:rsidRPr="00394CE6" w:rsidRDefault="00394CE6" w:rsidP="00394CE6">
            <w:pPr>
              <w:keepNext/>
              <w:spacing w:line="240" w:lineRule="auto"/>
              <w:ind w:firstLine="0"/>
              <w:contextualSpacing/>
              <w:jc w:val="center"/>
              <w:rPr>
                <w:rFonts w:eastAsia="Calibri"/>
                <w:sz w:val="24"/>
                <w:szCs w:val="24"/>
                <w:lang w:eastAsia="en-US"/>
              </w:rPr>
            </w:pPr>
            <w:r w:rsidRPr="00394CE6">
              <w:rPr>
                <w:rFonts w:eastAsia="Calibri"/>
                <w:sz w:val="24"/>
                <w:szCs w:val="24"/>
                <w:lang w:eastAsia="en-US"/>
              </w:rPr>
              <w:t>Наименование машин и механизмов</w:t>
            </w:r>
          </w:p>
        </w:tc>
        <w:tc>
          <w:tcPr>
            <w:tcW w:w="4200" w:type="dxa"/>
            <w:vAlign w:val="center"/>
          </w:tcPr>
          <w:p w:rsidR="00394CE6" w:rsidRPr="00394CE6" w:rsidRDefault="00394CE6" w:rsidP="00394CE6">
            <w:pPr>
              <w:keepNext/>
              <w:spacing w:line="240" w:lineRule="auto"/>
              <w:ind w:firstLine="0"/>
              <w:contextualSpacing/>
              <w:jc w:val="center"/>
              <w:rPr>
                <w:rFonts w:eastAsia="Calibri"/>
                <w:sz w:val="24"/>
                <w:szCs w:val="24"/>
                <w:lang w:eastAsia="en-US"/>
              </w:rPr>
            </w:pPr>
            <w:r w:rsidRPr="00394CE6">
              <w:rPr>
                <w:rFonts w:eastAsia="Calibri"/>
                <w:sz w:val="24"/>
                <w:szCs w:val="24"/>
                <w:lang w:eastAsia="en-US"/>
              </w:rPr>
              <w:t>Марка машин и механизмов</w:t>
            </w:r>
          </w:p>
        </w:tc>
      </w:tr>
      <w:tr w:rsidR="00394CE6" w:rsidRPr="00394CE6" w:rsidTr="001C4B96">
        <w:trPr>
          <w:cantSplit/>
          <w:trHeight w:hRule="exact" w:val="311"/>
        </w:trPr>
        <w:tc>
          <w:tcPr>
            <w:tcW w:w="851" w:type="dxa"/>
            <w:vAlign w:val="center"/>
          </w:tcPr>
          <w:p w:rsidR="00394CE6" w:rsidRPr="000877F1" w:rsidRDefault="00394CE6" w:rsidP="00394CE6">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5133" w:type="dxa"/>
            <w:vAlign w:val="center"/>
          </w:tcPr>
          <w:p w:rsidR="00394CE6" w:rsidRPr="000877F1" w:rsidRDefault="00394CE6" w:rsidP="00394CE6">
            <w:pPr>
              <w:spacing w:after="200" w:line="276" w:lineRule="auto"/>
              <w:ind w:firstLine="0"/>
              <w:contextualSpacing/>
              <w:jc w:val="left"/>
              <w:rPr>
                <w:rFonts w:eastAsia="Calibri"/>
                <w:sz w:val="24"/>
                <w:szCs w:val="24"/>
                <w:highlight w:val="yellow"/>
                <w:lang w:eastAsia="en-US"/>
              </w:rPr>
            </w:pPr>
            <w:r w:rsidRPr="000877F1">
              <w:rPr>
                <w:rFonts w:eastAsia="Calibri"/>
                <w:sz w:val="24"/>
                <w:szCs w:val="24"/>
                <w:lang w:eastAsia="en-US"/>
              </w:rPr>
              <w:t>Трактор</w:t>
            </w:r>
          </w:p>
        </w:tc>
        <w:tc>
          <w:tcPr>
            <w:tcW w:w="4200" w:type="dxa"/>
            <w:vAlign w:val="center"/>
          </w:tcPr>
          <w:p w:rsidR="00394CE6" w:rsidRPr="000877F1" w:rsidRDefault="00394CE6" w:rsidP="00394CE6">
            <w:pPr>
              <w:spacing w:after="200" w:line="276" w:lineRule="auto"/>
              <w:ind w:firstLine="0"/>
              <w:contextualSpacing/>
              <w:jc w:val="center"/>
              <w:rPr>
                <w:rFonts w:eastAsia="Calibri"/>
                <w:sz w:val="24"/>
                <w:szCs w:val="24"/>
                <w:highlight w:val="yellow"/>
                <w:lang w:eastAsia="en-US"/>
              </w:rPr>
            </w:pPr>
            <w:r w:rsidRPr="000877F1">
              <w:rPr>
                <w:rFonts w:eastAsia="Calibri"/>
                <w:sz w:val="24"/>
                <w:szCs w:val="24"/>
                <w:lang w:eastAsia="en-US"/>
              </w:rPr>
              <w:t>МТЗ-82</w:t>
            </w:r>
          </w:p>
        </w:tc>
      </w:tr>
      <w:tr w:rsidR="00394CE6" w:rsidRPr="00394CE6" w:rsidTr="001C4B96">
        <w:trPr>
          <w:cantSplit/>
          <w:trHeight w:hRule="exact" w:val="311"/>
        </w:trPr>
        <w:tc>
          <w:tcPr>
            <w:tcW w:w="851" w:type="dxa"/>
            <w:vAlign w:val="center"/>
          </w:tcPr>
          <w:p w:rsidR="00394CE6" w:rsidRPr="000877F1" w:rsidRDefault="00394CE6" w:rsidP="00394CE6">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2</w:t>
            </w:r>
          </w:p>
        </w:tc>
        <w:tc>
          <w:tcPr>
            <w:tcW w:w="5133" w:type="dxa"/>
            <w:vAlign w:val="center"/>
          </w:tcPr>
          <w:p w:rsidR="00394CE6" w:rsidRPr="000877F1" w:rsidRDefault="00394CE6" w:rsidP="00394CE6">
            <w:pPr>
              <w:spacing w:after="200" w:line="276" w:lineRule="auto"/>
              <w:ind w:firstLine="0"/>
              <w:contextualSpacing/>
              <w:jc w:val="left"/>
              <w:rPr>
                <w:rFonts w:eastAsia="Calibri"/>
                <w:sz w:val="24"/>
                <w:szCs w:val="24"/>
                <w:lang w:eastAsia="en-US"/>
              </w:rPr>
            </w:pPr>
            <w:r w:rsidRPr="000877F1">
              <w:rPr>
                <w:rFonts w:eastAsia="Calibri"/>
                <w:sz w:val="24"/>
                <w:szCs w:val="24"/>
                <w:lang w:eastAsia="en-US"/>
              </w:rPr>
              <w:t>Плуг</w:t>
            </w:r>
          </w:p>
        </w:tc>
        <w:tc>
          <w:tcPr>
            <w:tcW w:w="4200" w:type="dxa"/>
            <w:vAlign w:val="center"/>
          </w:tcPr>
          <w:p w:rsidR="00394CE6" w:rsidRPr="000877F1" w:rsidRDefault="00394CE6" w:rsidP="00394CE6">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КЛБ-1,7</w:t>
            </w:r>
          </w:p>
        </w:tc>
      </w:tr>
      <w:tr w:rsidR="00394CE6" w:rsidRPr="00394CE6" w:rsidTr="001C4B96">
        <w:trPr>
          <w:cantSplit/>
          <w:trHeight w:hRule="exact" w:val="312"/>
        </w:trPr>
        <w:tc>
          <w:tcPr>
            <w:tcW w:w="851" w:type="dxa"/>
            <w:vAlign w:val="center"/>
          </w:tcPr>
          <w:p w:rsidR="00394CE6" w:rsidRPr="000877F1" w:rsidRDefault="00394CE6" w:rsidP="00394CE6">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3</w:t>
            </w:r>
          </w:p>
        </w:tc>
        <w:tc>
          <w:tcPr>
            <w:tcW w:w="5133" w:type="dxa"/>
            <w:vAlign w:val="center"/>
          </w:tcPr>
          <w:p w:rsidR="00394CE6" w:rsidRPr="000877F1" w:rsidRDefault="00394CE6" w:rsidP="00394CE6">
            <w:pPr>
              <w:spacing w:after="200" w:line="276" w:lineRule="auto"/>
              <w:ind w:firstLine="0"/>
              <w:contextualSpacing/>
              <w:jc w:val="left"/>
              <w:rPr>
                <w:rFonts w:eastAsia="Calibri"/>
                <w:sz w:val="24"/>
                <w:szCs w:val="24"/>
                <w:lang w:eastAsia="en-US"/>
              </w:rPr>
            </w:pPr>
            <w:r w:rsidRPr="000877F1">
              <w:rPr>
                <w:rFonts w:eastAsia="Calibri"/>
                <w:sz w:val="24"/>
                <w:szCs w:val="24"/>
                <w:lang w:eastAsia="en-US"/>
              </w:rPr>
              <w:t>Автомобиль</w:t>
            </w:r>
          </w:p>
        </w:tc>
        <w:tc>
          <w:tcPr>
            <w:tcW w:w="4200" w:type="dxa"/>
            <w:vAlign w:val="center"/>
          </w:tcPr>
          <w:p w:rsidR="00394CE6" w:rsidRPr="000877F1" w:rsidRDefault="00394CE6" w:rsidP="00394CE6">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УАЗ-3909</w:t>
            </w:r>
          </w:p>
        </w:tc>
      </w:tr>
    </w:tbl>
    <w:p w:rsidR="00394CE6" w:rsidRPr="00394CE6" w:rsidRDefault="00394CE6" w:rsidP="00394CE6">
      <w:pPr>
        <w:spacing w:line="240" w:lineRule="auto"/>
        <w:ind w:firstLine="567"/>
        <w:contextualSpacing/>
        <w:jc w:val="center"/>
        <w:rPr>
          <w:rFonts w:eastAsia="Calibri"/>
          <w:b/>
          <w:szCs w:val="28"/>
          <w:lang w:eastAsia="en-US"/>
        </w:rPr>
      </w:pPr>
    </w:p>
    <w:p w:rsidR="00394CE6" w:rsidRPr="00394CE6" w:rsidRDefault="009F4930" w:rsidP="00394CE6">
      <w:pPr>
        <w:spacing w:line="240" w:lineRule="auto"/>
        <w:ind w:firstLine="567"/>
        <w:contextualSpacing/>
        <w:rPr>
          <w:rFonts w:ascii="Calibri" w:eastAsia="Calibri" w:hAnsi="Calibri"/>
          <w:szCs w:val="28"/>
          <w:lang w:eastAsia="en-US"/>
        </w:rPr>
      </w:pPr>
      <w:r>
        <w:rPr>
          <w:rFonts w:eastAsia="Calibri"/>
          <w:szCs w:val="28"/>
          <w:lang w:eastAsia="en-US"/>
        </w:rPr>
        <w:t xml:space="preserve">32.3. </w:t>
      </w:r>
      <w:r w:rsidR="00394CE6" w:rsidRPr="00394CE6">
        <w:rPr>
          <w:rFonts w:eastAsia="Calibri"/>
          <w:szCs w:val="28"/>
          <w:lang w:eastAsia="en-US"/>
        </w:rPr>
        <w:t>Нормы выработки и нормы времени, необходимые для выполнения работ по агротехническому уходу за лесными культурами путем рыхление почвы с одновременным уничтожением травянистой и древесной растительности в рядах культур и междурядьях (в переводе на однократный) приведены в таблице 2, исходя из базовых условий ее выполнении, указанных в таблице 3.</w:t>
      </w:r>
    </w:p>
    <w:p w:rsidR="00394CE6" w:rsidRPr="00394CE6" w:rsidRDefault="00394CE6" w:rsidP="00394CE6">
      <w:pPr>
        <w:spacing w:line="240" w:lineRule="auto"/>
        <w:ind w:firstLine="0"/>
        <w:jc w:val="right"/>
        <w:rPr>
          <w:sz w:val="20"/>
        </w:rPr>
      </w:pPr>
      <w:r w:rsidRPr="00394CE6">
        <w:rPr>
          <w:szCs w:val="28"/>
        </w:rPr>
        <w:t>Таблица 2</w:t>
      </w:r>
    </w:p>
    <w:tbl>
      <w:tblPr>
        <w:tblW w:w="10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4007"/>
        <w:gridCol w:w="1302"/>
        <w:gridCol w:w="1550"/>
        <w:gridCol w:w="1376"/>
        <w:gridCol w:w="1269"/>
      </w:tblGrid>
      <w:tr w:rsidR="00394CE6" w:rsidRPr="00394CE6" w:rsidTr="000877F1">
        <w:trPr>
          <w:trHeight w:val="224"/>
          <w:tblHeader/>
        </w:trPr>
        <w:tc>
          <w:tcPr>
            <w:tcW w:w="671" w:type="dxa"/>
            <w:vMerge w:val="restart"/>
            <w:vAlign w:val="center"/>
          </w:tcPr>
          <w:p w:rsidR="00394CE6" w:rsidRPr="00394CE6" w:rsidRDefault="00394CE6" w:rsidP="00394CE6">
            <w:pPr>
              <w:keepNext/>
              <w:spacing w:line="240" w:lineRule="auto"/>
              <w:ind w:firstLine="0"/>
              <w:contextualSpacing/>
              <w:jc w:val="center"/>
              <w:rPr>
                <w:rFonts w:eastAsia="Calibri"/>
                <w:sz w:val="24"/>
                <w:szCs w:val="24"/>
                <w:lang w:eastAsia="en-US"/>
              </w:rPr>
            </w:pPr>
            <w:r w:rsidRPr="00394CE6">
              <w:rPr>
                <w:rFonts w:eastAsia="Calibri"/>
                <w:sz w:val="24"/>
                <w:szCs w:val="24"/>
                <w:lang w:eastAsia="en-US"/>
              </w:rPr>
              <w:t>№ п.п.</w:t>
            </w:r>
          </w:p>
        </w:tc>
        <w:tc>
          <w:tcPr>
            <w:tcW w:w="4007" w:type="dxa"/>
            <w:vMerge w:val="restart"/>
            <w:vAlign w:val="center"/>
          </w:tcPr>
          <w:p w:rsidR="00394CE6" w:rsidRPr="00394CE6" w:rsidRDefault="00394CE6" w:rsidP="00394CE6">
            <w:pPr>
              <w:keepNext/>
              <w:spacing w:line="240" w:lineRule="auto"/>
              <w:ind w:firstLine="0"/>
              <w:jc w:val="center"/>
              <w:rPr>
                <w:sz w:val="24"/>
                <w:szCs w:val="24"/>
              </w:rPr>
            </w:pPr>
            <w:r w:rsidRPr="00394CE6">
              <w:rPr>
                <w:sz w:val="24"/>
                <w:szCs w:val="24"/>
              </w:rPr>
              <w:t>Виды работ</w:t>
            </w:r>
          </w:p>
        </w:tc>
        <w:tc>
          <w:tcPr>
            <w:tcW w:w="1302" w:type="dxa"/>
            <w:vMerge w:val="restart"/>
            <w:vAlign w:val="center"/>
          </w:tcPr>
          <w:p w:rsidR="00394CE6" w:rsidRPr="00394CE6" w:rsidRDefault="00394CE6" w:rsidP="00394CE6">
            <w:pPr>
              <w:keepNext/>
              <w:spacing w:line="240" w:lineRule="auto"/>
              <w:ind w:firstLine="0"/>
              <w:contextualSpacing/>
              <w:jc w:val="center"/>
              <w:rPr>
                <w:rFonts w:eastAsia="Calibri"/>
                <w:sz w:val="24"/>
                <w:szCs w:val="24"/>
                <w:lang w:eastAsia="en-US"/>
              </w:rPr>
            </w:pPr>
            <w:r w:rsidRPr="00394CE6">
              <w:rPr>
                <w:rFonts w:eastAsia="Calibri"/>
                <w:sz w:val="24"/>
                <w:szCs w:val="24"/>
                <w:lang w:eastAsia="en-US"/>
              </w:rPr>
              <w:t>Единица измерения</w:t>
            </w:r>
          </w:p>
        </w:tc>
        <w:tc>
          <w:tcPr>
            <w:tcW w:w="1550" w:type="dxa"/>
            <w:vMerge w:val="restart"/>
            <w:vAlign w:val="center"/>
          </w:tcPr>
          <w:p w:rsidR="00394CE6" w:rsidRPr="00394CE6" w:rsidRDefault="00394CE6" w:rsidP="00394CE6">
            <w:pPr>
              <w:keepNext/>
              <w:spacing w:line="240" w:lineRule="auto"/>
              <w:ind w:firstLine="0"/>
              <w:contextualSpacing/>
              <w:jc w:val="center"/>
              <w:rPr>
                <w:rFonts w:eastAsia="Calibri"/>
                <w:sz w:val="24"/>
                <w:szCs w:val="24"/>
                <w:lang w:eastAsia="en-US"/>
              </w:rPr>
            </w:pPr>
            <w:r w:rsidRPr="00394CE6">
              <w:rPr>
                <w:rFonts w:eastAsia="Calibri"/>
                <w:sz w:val="24"/>
                <w:szCs w:val="24"/>
                <w:lang w:eastAsia="en-US"/>
              </w:rPr>
              <w:t>Норма вы</w:t>
            </w:r>
            <w:r w:rsidRPr="00394CE6">
              <w:rPr>
                <w:rFonts w:eastAsia="Calibri"/>
                <w:sz w:val="24"/>
                <w:szCs w:val="24"/>
                <w:lang w:eastAsia="en-US"/>
              </w:rPr>
              <w:softHyphen/>
              <w:t>работки</w:t>
            </w:r>
          </w:p>
        </w:tc>
        <w:tc>
          <w:tcPr>
            <w:tcW w:w="2645" w:type="dxa"/>
            <w:gridSpan w:val="2"/>
            <w:vAlign w:val="center"/>
          </w:tcPr>
          <w:p w:rsidR="00394CE6" w:rsidRPr="00394CE6" w:rsidRDefault="00394CE6" w:rsidP="00394CE6">
            <w:pPr>
              <w:keepNext/>
              <w:spacing w:line="240" w:lineRule="auto"/>
              <w:ind w:firstLine="0"/>
              <w:contextualSpacing/>
              <w:jc w:val="center"/>
              <w:rPr>
                <w:rFonts w:eastAsia="Calibri"/>
                <w:sz w:val="24"/>
                <w:szCs w:val="24"/>
                <w:lang w:eastAsia="en-US"/>
              </w:rPr>
            </w:pPr>
            <w:r w:rsidRPr="00394CE6">
              <w:rPr>
                <w:rFonts w:eastAsia="Calibri"/>
                <w:sz w:val="24"/>
                <w:szCs w:val="24"/>
                <w:lang w:eastAsia="en-US"/>
              </w:rPr>
              <w:t>Потребное количество</w:t>
            </w:r>
          </w:p>
        </w:tc>
      </w:tr>
      <w:tr w:rsidR="00394CE6" w:rsidRPr="00394CE6" w:rsidTr="000877F1">
        <w:trPr>
          <w:trHeight w:val="224"/>
          <w:tblHeader/>
        </w:trPr>
        <w:tc>
          <w:tcPr>
            <w:tcW w:w="671" w:type="dxa"/>
            <w:vMerge/>
            <w:vAlign w:val="center"/>
          </w:tcPr>
          <w:p w:rsidR="00394CE6" w:rsidRPr="00394CE6" w:rsidRDefault="00394CE6" w:rsidP="00394CE6">
            <w:pPr>
              <w:keepNext/>
              <w:spacing w:line="240" w:lineRule="auto"/>
              <w:ind w:firstLine="0"/>
              <w:contextualSpacing/>
              <w:jc w:val="center"/>
              <w:rPr>
                <w:rFonts w:eastAsia="Calibri"/>
                <w:sz w:val="24"/>
                <w:szCs w:val="24"/>
                <w:lang w:eastAsia="en-US"/>
              </w:rPr>
            </w:pPr>
          </w:p>
        </w:tc>
        <w:tc>
          <w:tcPr>
            <w:tcW w:w="4007" w:type="dxa"/>
            <w:vMerge/>
            <w:vAlign w:val="center"/>
          </w:tcPr>
          <w:p w:rsidR="00394CE6" w:rsidRPr="00394CE6" w:rsidRDefault="00394CE6" w:rsidP="00394CE6">
            <w:pPr>
              <w:keepNext/>
              <w:spacing w:line="240" w:lineRule="auto"/>
              <w:ind w:firstLine="0"/>
              <w:jc w:val="left"/>
              <w:rPr>
                <w:sz w:val="24"/>
                <w:szCs w:val="24"/>
              </w:rPr>
            </w:pPr>
          </w:p>
        </w:tc>
        <w:tc>
          <w:tcPr>
            <w:tcW w:w="1302" w:type="dxa"/>
            <w:vMerge/>
            <w:vAlign w:val="center"/>
          </w:tcPr>
          <w:p w:rsidR="00394CE6" w:rsidRPr="00394CE6" w:rsidRDefault="00394CE6" w:rsidP="00394CE6">
            <w:pPr>
              <w:keepNext/>
              <w:spacing w:line="240" w:lineRule="auto"/>
              <w:ind w:firstLine="0"/>
              <w:contextualSpacing/>
              <w:jc w:val="center"/>
              <w:rPr>
                <w:rFonts w:eastAsia="Calibri"/>
                <w:sz w:val="24"/>
                <w:szCs w:val="24"/>
                <w:lang w:eastAsia="en-US"/>
              </w:rPr>
            </w:pPr>
          </w:p>
        </w:tc>
        <w:tc>
          <w:tcPr>
            <w:tcW w:w="1550" w:type="dxa"/>
            <w:vMerge/>
            <w:vAlign w:val="center"/>
          </w:tcPr>
          <w:p w:rsidR="00394CE6" w:rsidRPr="00394CE6" w:rsidRDefault="00394CE6" w:rsidP="00394CE6">
            <w:pPr>
              <w:keepNext/>
              <w:spacing w:line="240" w:lineRule="auto"/>
              <w:ind w:firstLine="0"/>
              <w:contextualSpacing/>
              <w:jc w:val="center"/>
              <w:rPr>
                <w:rFonts w:eastAsia="Calibri"/>
                <w:sz w:val="24"/>
                <w:szCs w:val="24"/>
                <w:lang w:eastAsia="en-US"/>
              </w:rPr>
            </w:pPr>
          </w:p>
        </w:tc>
        <w:tc>
          <w:tcPr>
            <w:tcW w:w="1376" w:type="dxa"/>
            <w:vAlign w:val="center"/>
          </w:tcPr>
          <w:p w:rsidR="00394CE6" w:rsidRPr="00394CE6" w:rsidRDefault="00394CE6" w:rsidP="00394CE6">
            <w:pPr>
              <w:keepNext/>
              <w:spacing w:line="240" w:lineRule="auto"/>
              <w:ind w:firstLine="0"/>
              <w:contextualSpacing/>
              <w:jc w:val="center"/>
              <w:rPr>
                <w:rFonts w:eastAsia="Calibri"/>
                <w:sz w:val="24"/>
                <w:szCs w:val="24"/>
                <w:lang w:eastAsia="en-US"/>
              </w:rPr>
            </w:pPr>
            <w:r w:rsidRPr="00394CE6">
              <w:rPr>
                <w:rFonts w:eastAsia="Calibri"/>
                <w:sz w:val="24"/>
                <w:szCs w:val="24"/>
                <w:lang w:eastAsia="en-US"/>
              </w:rPr>
              <w:t>человеко - дней</w:t>
            </w:r>
          </w:p>
        </w:tc>
        <w:tc>
          <w:tcPr>
            <w:tcW w:w="1269" w:type="dxa"/>
            <w:vAlign w:val="center"/>
          </w:tcPr>
          <w:p w:rsidR="00394CE6" w:rsidRPr="00394CE6" w:rsidRDefault="00394CE6" w:rsidP="00394CE6">
            <w:pPr>
              <w:keepNext/>
              <w:spacing w:line="240" w:lineRule="auto"/>
              <w:ind w:firstLine="0"/>
              <w:contextualSpacing/>
              <w:jc w:val="center"/>
              <w:rPr>
                <w:rFonts w:eastAsia="Calibri"/>
                <w:sz w:val="24"/>
                <w:szCs w:val="24"/>
                <w:lang w:eastAsia="en-US"/>
              </w:rPr>
            </w:pPr>
            <w:r w:rsidRPr="00394CE6">
              <w:rPr>
                <w:rFonts w:eastAsia="Calibri"/>
                <w:sz w:val="24"/>
                <w:szCs w:val="24"/>
                <w:lang w:eastAsia="en-US"/>
              </w:rPr>
              <w:t>машино - смен</w:t>
            </w:r>
          </w:p>
        </w:tc>
      </w:tr>
      <w:tr w:rsidR="00394CE6" w:rsidRPr="00394CE6" w:rsidTr="000877F1">
        <w:trPr>
          <w:trHeight w:val="233"/>
          <w:tblHeader/>
        </w:trPr>
        <w:tc>
          <w:tcPr>
            <w:tcW w:w="671" w:type="dxa"/>
            <w:vAlign w:val="center"/>
          </w:tcPr>
          <w:p w:rsidR="00394CE6" w:rsidRPr="00394CE6" w:rsidRDefault="00394CE6" w:rsidP="00394CE6">
            <w:pPr>
              <w:keepNext/>
              <w:spacing w:line="240" w:lineRule="auto"/>
              <w:ind w:firstLine="0"/>
              <w:jc w:val="center"/>
              <w:rPr>
                <w:sz w:val="24"/>
                <w:szCs w:val="24"/>
              </w:rPr>
            </w:pPr>
            <w:r w:rsidRPr="00394CE6">
              <w:rPr>
                <w:sz w:val="24"/>
                <w:szCs w:val="24"/>
              </w:rPr>
              <w:t>А</w:t>
            </w:r>
          </w:p>
        </w:tc>
        <w:tc>
          <w:tcPr>
            <w:tcW w:w="4007" w:type="dxa"/>
            <w:vAlign w:val="center"/>
          </w:tcPr>
          <w:p w:rsidR="00394CE6" w:rsidRPr="00394CE6" w:rsidRDefault="00394CE6" w:rsidP="00394CE6">
            <w:pPr>
              <w:keepNext/>
              <w:spacing w:line="240" w:lineRule="auto"/>
              <w:ind w:firstLine="0"/>
              <w:jc w:val="center"/>
              <w:rPr>
                <w:sz w:val="24"/>
                <w:szCs w:val="24"/>
              </w:rPr>
            </w:pPr>
            <w:r w:rsidRPr="00394CE6">
              <w:rPr>
                <w:sz w:val="24"/>
                <w:szCs w:val="24"/>
              </w:rPr>
              <w:t>Б</w:t>
            </w:r>
          </w:p>
        </w:tc>
        <w:tc>
          <w:tcPr>
            <w:tcW w:w="1302" w:type="dxa"/>
            <w:vAlign w:val="center"/>
          </w:tcPr>
          <w:p w:rsidR="00394CE6" w:rsidRPr="00394CE6" w:rsidRDefault="00394CE6" w:rsidP="00394CE6">
            <w:pPr>
              <w:keepNext/>
              <w:spacing w:line="240" w:lineRule="auto"/>
              <w:ind w:firstLine="0"/>
              <w:jc w:val="center"/>
              <w:rPr>
                <w:sz w:val="24"/>
                <w:szCs w:val="24"/>
              </w:rPr>
            </w:pPr>
            <w:r w:rsidRPr="00394CE6">
              <w:rPr>
                <w:sz w:val="24"/>
                <w:szCs w:val="24"/>
              </w:rPr>
              <w:t>В</w:t>
            </w:r>
          </w:p>
        </w:tc>
        <w:tc>
          <w:tcPr>
            <w:tcW w:w="1550" w:type="dxa"/>
            <w:vAlign w:val="center"/>
          </w:tcPr>
          <w:p w:rsidR="00394CE6" w:rsidRPr="00394CE6" w:rsidRDefault="00394CE6" w:rsidP="00394CE6">
            <w:pPr>
              <w:keepNext/>
              <w:spacing w:line="240" w:lineRule="auto"/>
              <w:ind w:firstLine="0"/>
              <w:jc w:val="center"/>
              <w:rPr>
                <w:sz w:val="24"/>
                <w:szCs w:val="24"/>
              </w:rPr>
            </w:pPr>
            <w:r w:rsidRPr="00394CE6">
              <w:rPr>
                <w:sz w:val="24"/>
                <w:szCs w:val="24"/>
              </w:rPr>
              <w:t>1</w:t>
            </w:r>
          </w:p>
        </w:tc>
        <w:tc>
          <w:tcPr>
            <w:tcW w:w="1376" w:type="dxa"/>
            <w:vAlign w:val="center"/>
          </w:tcPr>
          <w:p w:rsidR="00394CE6" w:rsidRPr="00394CE6" w:rsidRDefault="00394CE6" w:rsidP="00394CE6">
            <w:pPr>
              <w:keepNext/>
              <w:spacing w:line="240" w:lineRule="auto"/>
              <w:ind w:firstLine="0"/>
              <w:jc w:val="center"/>
              <w:rPr>
                <w:sz w:val="24"/>
                <w:szCs w:val="24"/>
              </w:rPr>
            </w:pPr>
            <w:r w:rsidRPr="00394CE6">
              <w:rPr>
                <w:sz w:val="24"/>
                <w:szCs w:val="24"/>
              </w:rPr>
              <w:t>2</w:t>
            </w:r>
          </w:p>
        </w:tc>
        <w:tc>
          <w:tcPr>
            <w:tcW w:w="1269" w:type="dxa"/>
            <w:vAlign w:val="center"/>
          </w:tcPr>
          <w:p w:rsidR="00394CE6" w:rsidRPr="00394CE6" w:rsidRDefault="00394CE6" w:rsidP="00394CE6">
            <w:pPr>
              <w:keepNext/>
              <w:spacing w:line="240" w:lineRule="auto"/>
              <w:ind w:firstLine="0"/>
              <w:jc w:val="center"/>
              <w:rPr>
                <w:sz w:val="24"/>
                <w:szCs w:val="24"/>
              </w:rPr>
            </w:pPr>
            <w:r w:rsidRPr="00394CE6">
              <w:rPr>
                <w:sz w:val="24"/>
                <w:szCs w:val="24"/>
              </w:rPr>
              <w:t>3</w:t>
            </w:r>
          </w:p>
        </w:tc>
      </w:tr>
      <w:tr w:rsidR="00394CE6" w:rsidRPr="00394CE6" w:rsidTr="000877F1">
        <w:trPr>
          <w:trHeight w:val="487"/>
        </w:trPr>
        <w:tc>
          <w:tcPr>
            <w:tcW w:w="67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4007" w:type="dxa"/>
            <w:vAlign w:val="center"/>
          </w:tcPr>
          <w:p w:rsidR="00394CE6" w:rsidRPr="000877F1" w:rsidRDefault="00394CE6" w:rsidP="00394CE6">
            <w:pPr>
              <w:spacing w:line="240" w:lineRule="auto"/>
              <w:ind w:firstLine="0"/>
              <w:rPr>
                <w:sz w:val="24"/>
                <w:szCs w:val="24"/>
              </w:rPr>
            </w:pPr>
            <w:r w:rsidRPr="000877F1">
              <w:rPr>
                <w:sz w:val="24"/>
                <w:szCs w:val="24"/>
              </w:rPr>
              <w:t>Агротехнический уход за лесными культурами</w:t>
            </w:r>
          </w:p>
        </w:tc>
        <w:tc>
          <w:tcPr>
            <w:tcW w:w="1302"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га</w:t>
            </w:r>
          </w:p>
        </w:tc>
        <w:tc>
          <w:tcPr>
            <w:tcW w:w="1550"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4,4</w:t>
            </w:r>
          </w:p>
        </w:tc>
        <w:tc>
          <w:tcPr>
            <w:tcW w:w="1376"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0,23</w:t>
            </w:r>
          </w:p>
        </w:tc>
        <w:tc>
          <w:tcPr>
            <w:tcW w:w="1269"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0,23</w:t>
            </w:r>
          </w:p>
        </w:tc>
      </w:tr>
      <w:tr w:rsidR="00394CE6" w:rsidRPr="00394CE6" w:rsidTr="000877F1">
        <w:trPr>
          <w:trHeight w:val="102"/>
        </w:trPr>
        <w:tc>
          <w:tcPr>
            <w:tcW w:w="67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2</w:t>
            </w:r>
          </w:p>
        </w:tc>
        <w:tc>
          <w:tcPr>
            <w:tcW w:w="4007" w:type="dxa"/>
            <w:vAlign w:val="center"/>
          </w:tcPr>
          <w:p w:rsidR="00394CE6" w:rsidRPr="000877F1" w:rsidRDefault="00394CE6" w:rsidP="00394CE6">
            <w:pPr>
              <w:spacing w:line="240" w:lineRule="auto"/>
              <w:ind w:firstLine="0"/>
              <w:contextualSpacing/>
              <w:rPr>
                <w:rFonts w:eastAsia="Calibri"/>
                <w:sz w:val="24"/>
                <w:szCs w:val="24"/>
                <w:lang w:eastAsia="en-US"/>
              </w:rPr>
            </w:pPr>
            <w:r w:rsidRPr="000877F1">
              <w:rPr>
                <w:rFonts w:eastAsia="Calibri"/>
                <w:sz w:val="24"/>
                <w:szCs w:val="24"/>
                <w:lang w:eastAsia="en-US"/>
              </w:rPr>
              <w:t>Рыхление почвы ручным инструментом с удалением сорняков вокруг саженцев и сеянцев руками в рядах посадки или посева, полосами шириной 0,5 м</w:t>
            </w:r>
          </w:p>
        </w:tc>
        <w:tc>
          <w:tcPr>
            <w:tcW w:w="1302"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кв. м</w:t>
            </w:r>
          </w:p>
        </w:tc>
        <w:tc>
          <w:tcPr>
            <w:tcW w:w="1550"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276</w:t>
            </w:r>
          </w:p>
        </w:tc>
        <w:tc>
          <w:tcPr>
            <w:tcW w:w="1376"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6,04</w:t>
            </w:r>
          </w:p>
        </w:tc>
        <w:tc>
          <w:tcPr>
            <w:tcW w:w="1269"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p>
        </w:tc>
      </w:tr>
      <w:tr w:rsidR="00394CE6" w:rsidRPr="00394CE6" w:rsidTr="000877F1">
        <w:trPr>
          <w:trHeight w:val="102"/>
        </w:trPr>
        <w:tc>
          <w:tcPr>
            <w:tcW w:w="67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3</w:t>
            </w:r>
          </w:p>
        </w:tc>
        <w:tc>
          <w:tcPr>
            <w:tcW w:w="4007" w:type="dxa"/>
            <w:vAlign w:val="center"/>
          </w:tcPr>
          <w:p w:rsidR="00394CE6" w:rsidRPr="000877F1" w:rsidRDefault="00394CE6" w:rsidP="00394CE6">
            <w:pPr>
              <w:spacing w:line="240" w:lineRule="auto"/>
              <w:ind w:firstLine="0"/>
              <w:contextualSpacing/>
              <w:rPr>
                <w:rFonts w:eastAsia="Calibri"/>
                <w:sz w:val="24"/>
                <w:szCs w:val="24"/>
                <w:lang w:eastAsia="en-US"/>
              </w:rPr>
            </w:pPr>
            <w:r w:rsidRPr="000877F1">
              <w:rPr>
                <w:rFonts w:eastAsia="Calibri"/>
                <w:sz w:val="24"/>
                <w:szCs w:val="24"/>
                <w:lang w:eastAsia="en-US"/>
              </w:rPr>
              <w:t>Доставка рабочих</w:t>
            </w:r>
          </w:p>
        </w:tc>
        <w:tc>
          <w:tcPr>
            <w:tcW w:w="1302"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км</w:t>
            </w:r>
          </w:p>
        </w:tc>
        <w:tc>
          <w:tcPr>
            <w:tcW w:w="1550"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p>
        </w:tc>
        <w:tc>
          <w:tcPr>
            <w:tcW w:w="1376" w:type="dxa"/>
            <w:vAlign w:val="center"/>
          </w:tcPr>
          <w:p w:rsidR="00394CE6" w:rsidRPr="000877F1" w:rsidRDefault="00394CE6" w:rsidP="00394CE6">
            <w:pPr>
              <w:spacing w:line="240" w:lineRule="auto"/>
              <w:ind w:firstLine="0"/>
              <w:jc w:val="center"/>
              <w:rPr>
                <w:rFonts w:eastAsia="Calibri"/>
                <w:sz w:val="24"/>
                <w:szCs w:val="24"/>
                <w:lang w:eastAsia="en-US"/>
              </w:rPr>
            </w:pPr>
            <w:r w:rsidRPr="000877F1">
              <w:rPr>
                <w:rFonts w:eastAsia="Calibri"/>
                <w:sz w:val="24"/>
                <w:szCs w:val="24"/>
                <w:lang w:eastAsia="en-US"/>
              </w:rPr>
              <w:t>1,25</w:t>
            </w:r>
          </w:p>
        </w:tc>
        <w:tc>
          <w:tcPr>
            <w:tcW w:w="1269" w:type="dxa"/>
            <w:vAlign w:val="center"/>
          </w:tcPr>
          <w:p w:rsidR="00394CE6" w:rsidRPr="000877F1" w:rsidRDefault="00394CE6" w:rsidP="00394CE6">
            <w:pPr>
              <w:spacing w:line="240" w:lineRule="auto"/>
              <w:ind w:firstLine="0"/>
              <w:jc w:val="center"/>
              <w:rPr>
                <w:rFonts w:eastAsia="Calibri"/>
                <w:sz w:val="24"/>
                <w:szCs w:val="24"/>
                <w:lang w:eastAsia="en-US"/>
              </w:rPr>
            </w:pPr>
            <w:r w:rsidRPr="000877F1">
              <w:rPr>
                <w:rFonts w:eastAsia="Calibri"/>
                <w:sz w:val="24"/>
                <w:szCs w:val="24"/>
                <w:lang w:eastAsia="en-US"/>
              </w:rPr>
              <w:t>1,25</w:t>
            </w:r>
          </w:p>
        </w:tc>
      </w:tr>
      <w:tr w:rsidR="00394CE6" w:rsidRPr="00394CE6" w:rsidTr="000877F1">
        <w:trPr>
          <w:trHeight w:val="102"/>
        </w:trPr>
        <w:tc>
          <w:tcPr>
            <w:tcW w:w="67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p>
        </w:tc>
        <w:tc>
          <w:tcPr>
            <w:tcW w:w="4007" w:type="dxa"/>
            <w:vAlign w:val="center"/>
          </w:tcPr>
          <w:p w:rsidR="00394CE6" w:rsidRPr="000877F1" w:rsidRDefault="00394CE6" w:rsidP="00394CE6">
            <w:pPr>
              <w:spacing w:line="240" w:lineRule="auto"/>
              <w:ind w:firstLine="0"/>
              <w:contextualSpacing/>
              <w:jc w:val="center"/>
              <w:rPr>
                <w:rFonts w:eastAsia="Calibri"/>
                <w:b/>
                <w:sz w:val="24"/>
                <w:szCs w:val="24"/>
                <w:lang w:eastAsia="en-US"/>
              </w:rPr>
            </w:pPr>
            <w:r w:rsidRPr="000877F1">
              <w:rPr>
                <w:rFonts w:eastAsia="Calibri"/>
                <w:b/>
                <w:sz w:val="24"/>
                <w:szCs w:val="24"/>
                <w:lang w:eastAsia="en-US"/>
              </w:rPr>
              <w:t>Итого</w:t>
            </w:r>
          </w:p>
        </w:tc>
        <w:tc>
          <w:tcPr>
            <w:tcW w:w="1302" w:type="dxa"/>
            <w:vAlign w:val="center"/>
          </w:tcPr>
          <w:p w:rsidR="00394CE6" w:rsidRPr="000877F1" w:rsidRDefault="00394CE6" w:rsidP="00394CE6">
            <w:pPr>
              <w:spacing w:line="240" w:lineRule="auto"/>
              <w:ind w:firstLine="0"/>
              <w:contextualSpacing/>
              <w:jc w:val="center"/>
              <w:rPr>
                <w:rFonts w:eastAsia="Calibri"/>
                <w:b/>
                <w:sz w:val="24"/>
                <w:szCs w:val="24"/>
                <w:lang w:eastAsia="en-US"/>
              </w:rPr>
            </w:pPr>
          </w:p>
        </w:tc>
        <w:tc>
          <w:tcPr>
            <w:tcW w:w="1550"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p>
        </w:tc>
        <w:tc>
          <w:tcPr>
            <w:tcW w:w="1376" w:type="dxa"/>
            <w:vAlign w:val="center"/>
          </w:tcPr>
          <w:p w:rsidR="00394CE6" w:rsidRPr="000877F1" w:rsidRDefault="00394CE6" w:rsidP="00394CE6">
            <w:pPr>
              <w:spacing w:line="240" w:lineRule="auto"/>
              <w:ind w:firstLine="0"/>
              <w:jc w:val="center"/>
              <w:rPr>
                <w:rFonts w:eastAsia="Calibri"/>
                <w:b/>
                <w:sz w:val="24"/>
                <w:szCs w:val="24"/>
                <w:lang w:eastAsia="en-US"/>
              </w:rPr>
            </w:pPr>
            <w:r w:rsidRPr="000877F1">
              <w:rPr>
                <w:rFonts w:eastAsia="Calibri"/>
                <w:b/>
                <w:sz w:val="24"/>
                <w:szCs w:val="24"/>
                <w:lang w:eastAsia="en-US"/>
              </w:rPr>
              <w:t>7,52</w:t>
            </w:r>
          </w:p>
        </w:tc>
        <w:tc>
          <w:tcPr>
            <w:tcW w:w="1269" w:type="dxa"/>
            <w:vAlign w:val="center"/>
          </w:tcPr>
          <w:p w:rsidR="00394CE6" w:rsidRPr="000877F1" w:rsidRDefault="00394CE6" w:rsidP="00394CE6">
            <w:pPr>
              <w:spacing w:line="240" w:lineRule="auto"/>
              <w:ind w:firstLine="0"/>
              <w:jc w:val="center"/>
              <w:rPr>
                <w:rFonts w:eastAsia="Calibri"/>
                <w:b/>
                <w:sz w:val="24"/>
                <w:szCs w:val="24"/>
                <w:lang w:eastAsia="en-US"/>
              </w:rPr>
            </w:pPr>
            <w:r w:rsidRPr="000877F1">
              <w:rPr>
                <w:rFonts w:eastAsia="Calibri"/>
                <w:b/>
                <w:sz w:val="24"/>
                <w:szCs w:val="24"/>
                <w:lang w:eastAsia="en-US"/>
              </w:rPr>
              <w:t>1,48</w:t>
            </w:r>
          </w:p>
        </w:tc>
      </w:tr>
    </w:tbl>
    <w:p w:rsidR="00394CE6" w:rsidRPr="00394CE6" w:rsidRDefault="00394CE6" w:rsidP="00394CE6">
      <w:pPr>
        <w:keepNext/>
        <w:spacing w:line="240" w:lineRule="auto"/>
        <w:ind w:firstLine="0"/>
        <w:contextualSpacing/>
        <w:jc w:val="right"/>
        <w:rPr>
          <w:rFonts w:eastAsia="Calibri"/>
          <w:szCs w:val="28"/>
          <w:lang w:eastAsia="en-US"/>
        </w:rPr>
      </w:pPr>
    </w:p>
    <w:p w:rsidR="00394CE6" w:rsidRPr="00394CE6" w:rsidRDefault="00394CE6" w:rsidP="00394CE6">
      <w:pPr>
        <w:keepNext/>
        <w:spacing w:line="240" w:lineRule="auto"/>
        <w:ind w:firstLine="0"/>
        <w:contextualSpacing/>
        <w:jc w:val="right"/>
        <w:rPr>
          <w:rFonts w:eastAsia="Calibri"/>
          <w:szCs w:val="28"/>
          <w:lang w:eastAsia="en-US"/>
        </w:rPr>
      </w:pPr>
      <w:r w:rsidRPr="00394CE6">
        <w:rPr>
          <w:rFonts w:eastAsia="Calibri"/>
          <w:szCs w:val="28"/>
          <w:lang w:eastAsia="en-US"/>
        </w:rPr>
        <w:t>Таблица 3</w:t>
      </w:r>
    </w:p>
    <w:p w:rsidR="00394CE6" w:rsidRPr="00394CE6" w:rsidRDefault="00394CE6" w:rsidP="00394CE6">
      <w:pPr>
        <w:keepNext/>
        <w:spacing w:line="240" w:lineRule="auto"/>
        <w:ind w:firstLine="0"/>
        <w:contextualSpacing/>
        <w:jc w:val="right"/>
        <w:rPr>
          <w:rFonts w:eastAsia="Calibri"/>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763"/>
        <w:gridCol w:w="4491"/>
      </w:tblGrid>
      <w:tr w:rsidR="00394CE6" w:rsidRPr="00394CE6" w:rsidTr="00F03476">
        <w:trPr>
          <w:trHeight w:val="277"/>
          <w:tblHeader/>
        </w:trPr>
        <w:tc>
          <w:tcPr>
            <w:tcW w:w="851" w:type="dxa"/>
            <w:vAlign w:val="center"/>
          </w:tcPr>
          <w:p w:rsidR="00394CE6" w:rsidRPr="00394CE6" w:rsidRDefault="00394CE6" w:rsidP="009F4930">
            <w:pPr>
              <w:keepNext/>
              <w:spacing w:line="240" w:lineRule="auto"/>
              <w:ind w:firstLine="0"/>
              <w:contextualSpacing/>
              <w:jc w:val="center"/>
              <w:rPr>
                <w:rFonts w:eastAsia="Calibri"/>
                <w:sz w:val="24"/>
                <w:szCs w:val="24"/>
                <w:lang w:eastAsia="en-US"/>
              </w:rPr>
            </w:pPr>
            <w:r w:rsidRPr="00394CE6">
              <w:rPr>
                <w:rFonts w:eastAsia="Calibri"/>
                <w:sz w:val="24"/>
                <w:szCs w:val="24"/>
                <w:lang w:eastAsia="en-US"/>
              </w:rPr>
              <w:t>№ п.п</w:t>
            </w:r>
          </w:p>
        </w:tc>
        <w:tc>
          <w:tcPr>
            <w:tcW w:w="4763" w:type="dxa"/>
            <w:vAlign w:val="center"/>
          </w:tcPr>
          <w:p w:rsidR="00394CE6" w:rsidRPr="00394CE6" w:rsidRDefault="00394CE6" w:rsidP="00394CE6">
            <w:pPr>
              <w:keepNext/>
              <w:spacing w:line="240" w:lineRule="auto"/>
              <w:ind w:firstLine="0"/>
              <w:contextualSpacing/>
              <w:jc w:val="center"/>
              <w:rPr>
                <w:rFonts w:eastAsia="Calibri"/>
                <w:sz w:val="24"/>
                <w:szCs w:val="24"/>
                <w:lang w:eastAsia="en-US"/>
              </w:rPr>
            </w:pPr>
            <w:r w:rsidRPr="00394CE6">
              <w:rPr>
                <w:rFonts w:eastAsia="Calibri"/>
                <w:sz w:val="24"/>
                <w:szCs w:val="24"/>
                <w:lang w:eastAsia="en-US"/>
              </w:rPr>
              <w:t>Показатели</w:t>
            </w:r>
          </w:p>
        </w:tc>
        <w:tc>
          <w:tcPr>
            <w:tcW w:w="4491" w:type="dxa"/>
            <w:vAlign w:val="center"/>
          </w:tcPr>
          <w:p w:rsidR="00394CE6" w:rsidRPr="00394CE6" w:rsidRDefault="00394CE6" w:rsidP="00F03476">
            <w:pPr>
              <w:keepNext/>
              <w:spacing w:line="240" w:lineRule="auto"/>
              <w:ind w:firstLine="0"/>
              <w:contextualSpacing/>
              <w:jc w:val="center"/>
              <w:rPr>
                <w:rFonts w:eastAsia="Calibri"/>
                <w:sz w:val="24"/>
                <w:szCs w:val="24"/>
                <w:lang w:eastAsia="en-US"/>
              </w:rPr>
            </w:pPr>
            <w:r w:rsidRPr="00394CE6">
              <w:rPr>
                <w:rFonts w:eastAsia="Calibri"/>
                <w:sz w:val="24"/>
                <w:szCs w:val="24"/>
                <w:lang w:eastAsia="en-US"/>
              </w:rPr>
              <w:t>Базовые условия</w:t>
            </w:r>
          </w:p>
        </w:tc>
      </w:tr>
      <w:tr w:rsidR="00394CE6" w:rsidRPr="00394CE6" w:rsidTr="001C4B96">
        <w:trPr>
          <w:cantSplit/>
          <w:trHeight w:hRule="exact" w:val="327"/>
        </w:trPr>
        <w:tc>
          <w:tcPr>
            <w:tcW w:w="851" w:type="dxa"/>
            <w:vAlign w:val="center"/>
          </w:tcPr>
          <w:p w:rsidR="00394CE6" w:rsidRPr="000877F1" w:rsidRDefault="00394CE6" w:rsidP="00394CE6">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4763" w:type="dxa"/>
            <w:vAlign w:val="center"/>
          </w:tcPr>
          <w:p w:rsidR="00394CE6" w:rsidRPr="000877F1" w:rsidRDefault="00394CE6" w:rsidP="00394CE6">
            <w:pPr>
              <w:keepNext/>
              <w:spacing w:line="240" w:lineRule="auto"/>
              <w:ind w:firstLine="0"/>
              <w:contextualSpacing/>
              <w:rPr>
                <w:rFonts w:eastAsia="Calibri"/>
                <w:sz w:val="24"/>
                <w:szCs w:val="24"/>
                <w:lang w:eastAsia="en-US"/>
              </w:rPr>
            </w:pPr>
            <w:r w:rsidRPr="000877F1">
              <w:rPr>
                <w:rFonts w:eastAsia="Calibri"/>
                <w:sz w:val="24"/>
                <w:szCs w:val="24"/>
                <w:lang w:eastAsia="en-US"/>
              </w:rPr>
              <w:t>Условия</w:t>
            </w:r>
          </w:p>
        </w:tc>
        <w:tc>
          <w:tcPr>
            <w:tcW w:w="4491" w:type="dxa"/>
            <w:vAlign w:val="center"/>
          </w:tcPr>
          <w:p w:rsidR="00394CE6" w:rsidRPr="000877F1" w:rsidRDefault="00394CE6" w:rsidP="00394CE6">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летние</w:t>
            </w:r>
          </w:p>
        </w:tc>
      </w:tr>
      <w:tr w:rsidR="00394CE6" w:rsidRPr="00394CE6" w:rsidTr="001C4B96">
        <w:trPr>
          <w:cantSplit/>
          <w:trHeight w:hRule="exact" w:val="327"/>
        </w:trPr>
        <w:tc>
          <w:tcPr>
            <w:tcW w:w="85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2</w:t>
            </w:r>
          </w:p>
        </w:tc>
        <w:tc>
          <w:tcPr>
            <w:tcW w:w="4763" w:type="dxa"/>
            <w:vAlign w:val="center"/>
          </w:tcPr>
          <w:p w:rsidR="00394CE6" w:rsidRPr="000877F1" w:rsidRDefault="00394CE6" w:rsidP="00394CE6">
            <w:pPr>
              <w:spacing w:line="240" w:lineRule="auto"/>
              <w:ind w:firstLine="0"/>
              <w:contextualSpacing/>
              <w:rPr>
                <w:rFonts w:eastAsia="Calibri"/>
                <w:sz w:val="24"/>
                <w:szCs w:val="24"/>
                <w:lang w:eastAsia="en-US"/>
              </w:rPr>
            </w:pPr>
            <w:r w:rsidRPr="000877F1">
              <w:rPr>
                <w:rFonts w:eastAsia="Calibri"/>
                <w:sz w:val="24"/>
                <w:szCs w:val="24"/>
                <w:lang w:eastAsia="en-US"/>
              </w:rPr>
              <w:t>Рельеф</w:t>
            </w:r>
          </w:p>
        </w:tc>
        <w:tc>
          <w:tcPr>
            <w:tcW w:w="449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равнинный</w:t>
            </w:r>
          </w:p>
        </w:tc>
      </w:tr>
      <w:tr w:rsidR="00394CE6" w:rsidRPr="00394CE6" w:rsidTr="001C4B96">
        <w:trPr>
          <w:cantSplit/>
          <w:trHeight w:hRule="exact" w:val="327"/>
        </w:trPr>
        <w:tc>
          <w:tcPr>
            <w:tcW w:w="85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3</w:t>
            </w:r>
          </w:p>
        </w:tc>
        <w:tc>
          <w:tcPr>
            <w:tcW w:w="4763" w:type="dxa"/>
            <w:vAlign w:val="center"/>
          </w:tcPr>
          <w:p w:rsidR="00394CE6" w:rsidRPr="000877F1" w:rsidRDefault="00394CE6" w:rsidP="00394CE6">
            <w:pPr>
              <w:spacing w:line="240" w:lineRule="auto"/>
              <w:ind w:firstLine="0"/>
              <w:contextualSpacing/>
              <w:jc w:val="left"/>
              <w:rPr>
                <w:rFonts w:eastAsia="Calibri"/>
                <w:sz w:val="24"/>
                <w:szCs w:val="24"/>
                <w:lang w:eastAsia="en-US"/>
              </w:rPr>
            </w:pPr>
            <w:r w:rsidRPr="000877F1">
              <w:rPr>
                <w:rFonts w:eastAsia="Calibri"/>
                <w:sz w:val="24"/>
                <w:szCs w:val="24"/>
                <w:lang w:eastAsia="en-US"/>
              </w:rPr>
              <w:t>Длина гона</w:t>
            </w:r>
          </w:p>
        </w:tc>
        <w:tc>
          <w:tcPr>
            <w:tcW w:w="449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до 500 м</w:t>
            </w:r>
          </w:p>
        </w:tc>
      </w:tr>
      <w:tr w:rsidR="00394CE6" w:rsidRPr="00394CE6" w:rsidTr="001C4B96">
        <w:trPr>
          <w:cantSplit/>
          <w:trHeight w:hRule="exact" w:val="327"/>
        </w:trPr>
        <w:tc>
          <w:tcPr>
            <w:tcW w:w="85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lastRenderedPageBreak/>
              <w:t>4</w:t>
            </w:r>
          </w:p>
        </w:tc>
        <w:tc>
          <w:tcPr>
            <w:tcW w:w="4763" w:type="dxa"/>
            <w:vAlign w:val="center"/>
          </w:tcPr>
          <w:p w:rsidR="00394CE6" w:rsidRPr="000877F1" w:rsidRDefault="00394CE6" w:rsidP="00394CE6">
            <w:pPr>
              <w:spacing w:line="240" w:lineRule="auto"/>
              <w:ind w:firstLine="0"/>
              <w:contextualSpacing/>
              <w:jc w:val="left"/>
              <w:rPr>
                <w:rFonts w:eastAsia="Calibri"/>
                <w:sz w:val="24"/>
                <w:szCs w:val="24"/>
                <w:lang w:eastAsia="en-US"/>
              </w:rPr>
            </w:pPr>
            <w:r w:rsidRPr="000877F1">
              <w:rPr>
                <w:rFonts w:eastAsia="Calibri"/>
                <w:sz w:val="24"/>
                <w:szCs w:val="24"/>
                <w:lang w:eastAsia="en-US"/>
              </w:rPr>
              <w:t>Засорённость</w:t>
            </w:r>
          </w:p>
        </w:tc>
        <w:tc>
          <w:tcPr>
            <w:tcW w:w="449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средняя</w:t>
            </w:r>
          </w:p>
        </w:tc>
      </w:tr>
      <w:tr w:rsidR="00394CE6" w:rsidRPr="00394CE6" w:rsidTr="001C4B96">
        <w:trPr>
          <w:cantSplit/>
          <w:trHeight w:hRule="exact" w:val="327"/>
        </w:trPr>
        <w:tc>
          <w:tcPr>
            <w:tcW w:w="85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5</w:t>
            </w:r>
          </w:p>
        </w:tc>
        <w:tc>
          <w:tcPr>
            <w:tcW w:w="4763" w:type="dxa"/>
            <w:vAlign w:val="center"/>
          </w:tcPr>
          <w:p w:rsidR="00394CE6" w:rsidRPr="000877F1" w:rsidRDefault="00394CE6" w:rsidP="00394CE6">
            <w:pPr>
              <w:spacing w:line="240" w:lineRule="auto"/>
              <w:ind w:firstLine="0"/>
              <w:contextualSpacing/>
              <w:jc w:val="left"/>
              <w:rPr>
                <w:rFonts w:eastAsia="Calibri"/>
                <w:sz w:val="24"/>
                <w:szCs w:val="24"/>
                <w:lang w:eastAsia="en-US"/>
              </w:rPr>
            </w:pPr>
            <w:r w:rsidRPr="000877F1">
              <w:rPr>
                <w:rFonts w:eastAsia="Calibri"/>
                <w:sz w:val="24"/>
                <w:szCs w:val="24"/>
                <w:lang w:eastAsia="en-US"/>
              </w:rPr>
              <w:t>Ширина междурядий</w:t>
            </w:r>
          </w:p>
        </w:tc>
        <w:tc>
          <w:tcPr>
            <w:tcW w:w="449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3 м</w:t>
            </w:r>
          </w:p>
          <w:p w:rsidR="00394CE6" w:rsidRPr="000877F1" w:rsidRDefault="00394CE6" w:rsidP="00394CE6">
            <w:pPr>
              <w:spacing w:line="240" w:lineRule="auto"/>
              <w:ind w:firstLine="0"/>
              <w:contextualSpacing/>
              <w:jc w:val="center"/>
              <w:rPr>
                <w:rFonts w:eastAsia="Calibri"/>
                <w:sz w:val="24"/>
                <w:szCs w:val="24"/>
                <w:lang w:eastAsia="en-US"/>
              </w:rPr>
            </w:pPr>
          </w:p>
        </w:tc>
      </w:tr>
      <w:tr w:rsidR="00394CE6" w:rsidRPr="00394CE6" w:rsidTr="001C4B96">
        <w:trPr>
          <w:cantSplit/>
          <w:trHeight w:hRule="exact" w:val="327"/>
        </w:trPr>
        <w:tc>
          <w:tcPr>
            <w:tcW w:w="85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6</w:t>
            </w:r>
          </w:p>
        </w:tc>
        <w:tc>
          <w:tcPr>
            <w:tcW w:w="4763" w:type="dxa"/>
            <w:vAlign w:val="center"/>
          </w:tcPr>
          <w:p w:rsidR="00394CE6" w:rsidRPr="000877F1" w:rsidRDefault="00394CE6" w:rsidP="00394CE6">
            <w:pPr>
              <w:spacing w:line="240" w:lineRule="auto"/>
              <w:ind w:firstLine="0"/>
              <w:contextualSpacing/>
              <w:jc w:val="left"/>
              <w:rPr>
                <w:rFonts w:eastAsia="Calibri"/>
                <w:sz w:val="24"/>
                <w:szCs w:val="24"/>
                <w:lang w:eastAsia="en-US"/>
              </w:rPr>
            </w:pPr>
            <w:r w:rsidRPr="000877F1">
              <w:rPr>
                <w:rFonts w:eastAsia="Calibri"/>
                <w:sz w:val="24"/>
                <w:szCs w:val="24"/>
                <w:lang w:eastAsia="en-US"/>
              </w:rPr>
              <w:t>Число проходов</w:t>
            </w:r>
          </w:p>
        </w:tc>
        <w:tc>
          <w:tcPr>
            <w:tcW w:w="449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до 20</w:t>
            </w:r>
          </w:p>
        </w:tc>
      </w:tr>
      <w:tr w:rsidR="00394CE6" w:rsidRPr="00394CE6" w:rsidTr="001C4B96">
        <w:trPr>
          <w:cantSplit/>
          <w:trHeight w:hRule="exact" w:val="613"/>
        </w:trPr>
        <w:tc>
          <w:tcPr>
            <w:tcW w:w="85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7</w:t>
            </w:r>
          </w:p>
        </w:tc>
        <w:tc>
          <w:tcPr>
            <w:tcW w:w="4763" w:type="dxa"/>
            <w:vAlign w:val="center"/>
          </w:tcPr>
          <w:p w:rsidR="00394CE6" w:rsidRPr="000877F1" w:rsidRDefault="00394CE6" w:rsidP="00394CE6">
            <w:pPr>
              <w:spacing w:line="240" w:lineRule="auto"/>
              <w:ind w:firstLine="0"/>
              <w:contextualSpacing/>
              <w:jc w:val="left"/>
              <w:rPr>
                <w:rFonts w:eastAsia="Calibri"/>
                <w:sz w:val="24"/>
                <w:szCs w:val="24"/>
                <w:lang w:eastAsia="en-US"/>
              </w:rPr>
            </w:pPr>
            <w:r w:rsidRPr="000877F1">
              <w:rPr>
                <w:rFonts w:eastAsia="Calibri"/>
                <w:sz w:val="24"/>
                <w:szCs w:val="24"/>
                <w:lang w:eastAsia="en-US"/>
              </w:rPr>
              <w:t>Почва</w:t>
            </w:r>
          </w:p>
        </w:tc>
        <w:tc>
          <w:tcPr>
            <w:tcW w:w="449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серая лесная и дерново-подзолистая (тяжелая)</w:t>
            </w:r>
          </w:p>
        </w:tc>
      </w:tr>
      <w:tr w:rsidR="00394CE6" w:rsidRPr="00394CE6" w:rsidTr="001C4B96">
        <w:trPr>
          <w:cantSplit/>
          <w:trHeight w:hRule="exact" w:val="327"/>
        </w:trPr>
        <w:tc>
          <w:tcPr>
            <w:tcW w:w="85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8</w:t>
            </w:r>
          </w:p>
        </w:tc>
        <w:tc>
          <w:tcPr>
            <w:tcW w:w="4763" w:type="dxa"/>
            <w:vAlign w:val="center"/>
          </w:tcPr>
          <w:p w:rsidR="00394CE6" w:rsidRPr="000877F1" w:rsidRDefault="00394CE6" w:rsidP="00394CE6">
            <w:pPr>
              <w:spacing w:line="240" w:lineRule="auto"/>
              <w:ind w:firstLine="0"/>
              <w:contextualSpacing/>
              <w:jc w:val="left"/>
              <w:rPr>
                <w:rFonts w:eastAsia="Calibri"/>
                <w:sz w:val="24"/>
                <w:szCs w:val="24"/>
                <w:lang w:eastAsia="en-US"/>
              </w:rPr>
            </w:pPr>
            <w:r w:rsidRPr="000877F1">
              <w:rPr>
                <w:rFonts w:eastAsia="Calibri"/>
                <w:sz w:val="24"/>
                <w:szCs w:val="24"/>
                <w:lang w:eastAsia="en-US"/>
              </w:rPr>
              <w:t xml:space="preserve">Количество пней на 1 га </w:t>
            </w:r>
          </w:p>
        </w:tc>
        <w:tc>
          <w:tcPr>
            <w:tcW w:w="449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до 500 шт.</w:t>
            </w:r>
          </w:p>
        </w:tc>
      </w:tr>
      <w:tr w:rsidR="00394CE6" w:rsidRPr="00394CE6" w:rsidTr="001C4B96">
        <w:trPr>
          <w:cantSplit/>
          <w:trHeight w:hRule="exact" w:val="327"/>
        </w:trPr>
        <w:tc>
          <w:tcPr>
            <w:tcW w:w="85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9</w:t>
            </w:r>
          </w:p>
        </w:tc>
        <w:tc>
          <w:tcPr>
            <w:tcW w:w="4763" w:type="dxa"/>
            <w:vAlign w:val="center"/>
          </w:tcPr>
          <w:p w:rsidR="00394CE6" w:rsidRPr="000877F1" w:rsidRDefault="00394CE6" w:rsidP="00394CE6">
            <w:pPr>
              <w:spacing w:line="240" w:lineRule="auto"/>
              <w:ind w:firstLine="0"/>
              <w:contextualSpacing/>
              <w:jc w:val="left"/>
              <w:rPr>
                <w:rFonts w:eastAsia="Calibri"/>
                <w:sz w:val="24"/>
                <w:szCs w:val="24"/>
                <w:lang w:eastAsia="en-US"/>
              </w:rPr>
            </w:pPr>
            <w:r w:rsidRPr="000877F1">
              <w:rPr>
                <w:rFonts w:eastAsia="Calibri"/>
                <w:sz w:val="24"/>
                <w:szCs w:val="24"/>
                <w:lang w:eastAsia="en-US"/>
              </w:rPr>
              <w:t>Переезды в течение смены</w:t>
            </w:r>
          </w:p>
        </w:tc>
        <w:tc>
          <w:tcPr>
            <w:tcW w:w="449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до 5 км</w:t>
            </w:r>
          </w:p>
          <w:p w:rsidR="00394CE6" w:rsidRPr="000877F1" w:rsidRDefault="00394CE6" w:rsidP="00394CE6">
            <w:pPr>
              <w:spacing w:line="240" w:lineRule="auto"/>
              <w:ind w:firstLine="0"/>
              <w:contextualSpacing/>
              <w:jc w:val="center"/>
              <w:rPr>
                <w:rFonts w:eastAsia="Calibri"/>
                <w:sz w:val="24"/>
                <w:szCs w:val="24"/>
                <w:lang w:eastAsia="en-US"/>
              </w:rPr>
            </w:pPr>
          </w:p>
        </w:tc>
      </w:tr>
      <w:tr w:rsidR="00394CE6" w:rsidRPr="00394CE6" w:rsidTr="001C4B96">
        <w:trPr>
          <w:cantSplit/>
          <w:trHeight w:hRule="exact" w:val="821"/>
        </w:trPr>
        <w:tc>
          <w:tcPr>
            <w:tcW w:w="85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10</w:t>
            </w:r>
          </w:p>
        </w:tc>
        <w:tc>
          <w:tcPr>
            <w:tcW w:w="4763" w:type="dxa"/>
            <w:vAlign w:val="center"/>
          </w:tcPr>
          <w:p w:rsidR="00394CE6" w:rsidRPr="000877F1" w:rsidRDefault="00394CE6" w:rsidP="00394CE6">
            <w:pPr>
              <w:spacing w:line="240" w:lineRule="auto"/>
              <w:ind w:firstLine="0"/>
              <w:contextualSpacing/>
              <w:jc w:val="left"/>
              <w:rPr>
                <w:rFonts w:eastAsia="Calibri"/>
                <w:sz w:val="24"/>
                <w:szCs w:val="24"/>
                <w:lang w:eastAsia="en-US"/>
              </w:rPr>
            </w:pPr>
            <w:r w:rsidRPr="000877F1">
              <w:rPr>
                <w:rFonts w:eastAsia="Calibri"/>
                <w:sz w:val="24"/>
                <w:szCs w:val="24"/>
                <w:lang w:eastAsia="en-US"/>
              </w:rPr>
              <w:t>Изрезанность участков препятствиями, занимающими площадь, в процентах от общей площади участка</w:t>
            </w:r>
          </w:p>
        </w:tc>
        <w:tc>
          <w:tcPr>
            <w:tcW w:w="449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до 10%</w:t>
            </w:r>
          </w:p>
        </w:tc>
      </w:tr>
      <w:tr w:rsidR="00394CE6" w:rsidRPr="00394CE6" w:rsidTr="001C4B96">
        <w:trPr>
          <w:cantSplit/>
          <w:trHeight w:hRule="exact" w:val="327"/>
        </w:trPr>
        <w:tc>
          <w:tcPr>
            <w:tcW w:w="85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11</w:t>
            </w:r>
          </w:p>
        </w:tc>
        <w:tc>
          <w:tcPr>
            <w:tcW w:w="4763" w:type="dxa"/>
            <w:vAlign w:val="center"/>
          </w:tcPr>
          <w:p w:rsidR="00394CE6" w:rsidRPr="000877F1" w:rsidRDefault="00394CE6" w:rsidP="00394CE6">
            <w:pPr>
              <w:spacing w:line="240" w:lineRule="auto"/>
              <w:ind w:firstLine="0"/>
              <w:contextualSpacing/>
              <w:jc w:val="left"/>
              <w:rPr>
                <w:rFonts w:eastAsia="Calibri"/>
                <w:sz w:val="24"/>
                <w:szCs w:val="24"/>
                <w:lang w:eastAsia="en-US"/>
              </w:rPr>
            </w:pPr>
            <w:r w:rsidRPr="000877F1">
              <w:rPr>
                <w:rFonts w:eastAsia="Calibri"/>
                <w:sz w:val="24"/>
                <w:szCs w:val="24"/>
                <w:lang w:eastAsia="en-US"/>
              </w:rPr>
              <w:t xml:space="preserve">Расстояние доставки рабочих </w:t>
            </w:r>
          </w:p>
        </w:tc>
        <w:tc>
          <w:tcPr>
            <w:tcW w:w="4491" w:type="dxa"/>
            <w:vAlign w:val="center"/>
          </w:tcPr>
          <w:p w:rsidR="00394CE6" w:rsidRPr="000877F1" w:rsidRDefault="00394CE6" w:rsidP="00394CE6">
            <w:pPr>
              <w:spacing w:line="240" w:lineRule="auto"/>
              <w:ind w:firstLine="0"/>
              <w:contextualSpacing/>
              <w:jc w:val="center"/>
              <w:rPr>
                <w:rFonts w:eastAsia="Calibri"/>
                <w:sz w:val="24"/>
                <w:szCs w:val="24"/>
                <w:lang w:eastAsia="en-US"/>
              </w:rPr>
            </w:pPr>
            <w:r w:rsidRPr="000877F1">
              <w:rPr>
                <w:rFonts w:eastAsia="Calibri"/>
                <w:sz w:val="24"/>
                <w:szCs w:val="24"/>
                <w:lang w:eastAsia="en-US"/>
              </w:rPr>
              <w:t>до 50 км</w:t>
            </w:r>
          </w:p>
        </w:tc>
      </w:tr>
    </w:tbl>
    <w:p w:rsidR="00CB5D72" w:rsidRPr="00394CE6" w:rsidRDefault="00CB5D72" w:rsidP="00CB5D72">
      <w:pPr>
        <w:pStyle w:val="aa"/>
        <w:spacing w:line="240" w:lineRule="auto"/>
        <w:ind w:left="0" w:firstLine="567"/>
        <w:rPr>
          <w:szCs w:val="28"/>
        </w:rPr>
      </w:pPr>
    </w:p>
    <w:p w:rsidR="001473A2" w:rsidRDefault="00BF7984" w:rsidP="001473A2">
      <w:pPr>
        <w:pStyle w:val="aa"/>
        <w:spacing w:line="240" w:lineRule="auto"/>
        <w:ind w:left="0" w:firstLine="567"/>
        <w:rPr>
          <w:b/>
          <w:szCs w:val="28"/>
        </w:rPr>
      </w:pPr>
      <w:r>
        <w:rPr>
          <w:rFonts w:eastAsia="Calibri"/>
          <w:szCs w:val="28"/>
          <w:lang w:eastAsia="en-US"/>
        </w:rPr>
        <w:tab/>
      </w:r>
      <w:r w:rsidR="001473A2" w:rsidRPr="001473A2">
        <w:rPr>
          <w:rFonts w:eastAsia="Calibri"/>
          <w:b/>
          <w:szCs w:val="28"/>
          <w:lang w:eastAsia="en-US"/>
        </w:rPr>
        <w:t xml:space="preserve">33-1. </w:t>
      </w:r>
      <w:r w:rsidR="001473A2" w:rsidRPr="001473A2">
        <w:rPr>
          <w:b/>
          <w:szCs w:val="28"/>
        </w:rPr>
        <w:t>Агротехнический  уход за лесными культурами путем дополнения лесных культур посадкой сеянцев.</w:t>
      </w:r>
    </w:p>
    <w:p w:rsidR="001473A2" w:rsidRPr="001473A2" w:rsidRDefault="001473A2" w:rsidP="001473A2">
      <w:pPr>
        <w:pStyle w:val="aa"/>
        <w:spacing w:line="240" w:lineRule="auto"/>
        <w:ind w:left="0" w:firstLine="567"/>
        <w:rPr>
          <w:szCs w:val="28"/>
          <w:lang w:eastAsia="en-US"/>
        </w:rPr>
      </w:pPr>
      <w:r>
        <w:rPr>
          <w:szCs w:val="28"/>
        </w:rPr>
        <w:t xml:space="preserve">33-1.1. </w:t>
      </w:r>
      <w:r w:rsidRPr="001473A2">
        <w:rPr>
          <w:szCs w:val="28"/>
          <w:lang w:eastAsia="en-US"/>
        </w:rPr>
        <w:t>Базовой технологией выполнения работ по агротехническому уходу за лесными культурами путем дополнения лесных культур посадкой сеянцев является:</w:t>
      </w:r>
    </w:p>
    <w:p w:rsidR="001473A2" w:rsidRPr="001473A2" w:rsidRDefault="001473A2" w:rsidP="001473A2">
      <w:pPr>
        <w:spacing w:line="240" w:lineRule="auto"/>
        <w:ind w:firstLine="0"/>
        <w:contextualSpacing/>
        <w:rPr>
          <w:rFonts w:eastAsia="Calibri"/>
          <w:szCs w:val="28"/>
          <w:lang w:eastAsia="en-US"/>
        </w:rPr>
      </w:pPr>
    </w:p>
    <w:p w:rsidR="001473A2" w:rsidRPr="001473A2" w:rsidRDefault="001473A2" w:rsidP="001473A2">
      <w:pPr>
        <w:spacing w:line="240" w:lineRule="auto"/>
        <w:ind w:firstLine="567"/>
        <w:contextualSpacing/>
        <w:rPr>
          <w:rFonts w:eastAsia="Calibri"/>
          <w:szCs w:val="28"/>
          <w:lang w:eastAsia="en-US"/>
        </w:rPr>
      </w:pPr>
      <w:r w:rsidRPr="001473A2">
        <w:rPr>
          <w:rFonts w:eastAsia="Calibri"/>
          <w:szCs w:val="28"/>
          <w:lang w:eastAsia="en-US"/>
        </w:rPr>
        <w:t>1. Выкопка лопатой сеянцев, выборка, сортировка по стандарту, увязка в пучки, прикопка.</w:t>
      </w:r>
    </w:p>
    <w:p w:rsidR="001473A2" w:rsidRPr="001473A2" w:rsidRDefault="001473A2" w:rsidP="001473A2">
      <w:pPr>
        <w:spacing w:line="240" w:lineRule="auto"/>
        <w:ind w:firstLine="567"/>
        <w:contextualSpacing/>
        <w:rPr>
          <w:rFonts w:eastAsia="Calibri"/>
          <w:szCs w:val="28"/>
          <w:lang w:eastAsia="en-US"/>
        </w:rPr>
      </w:pPr>
      <w:r w:rsidRPr="001473A2">
        <w:rPr>
          <w:rFonts w:eastAsia="Calibri"/>
          <w:szCs w:val="28"/>
          <w:lang w:eastAsia="en-US"/>
        </w:rPr>
        <w:t>2. 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p w:rsidR="001473A2" w:rsidRPr="001473A2" w:rsidRDefault="001473A2" w:rsidP="001473A2">
      <w:pPr>
        <w:spacing w:line="240" w:lineRule="auto"/>
        <w:ind w:firstLine="567"/>
        <w:contextualSpacing/>
        <w:rPr>
          <w:rFonts w:eastAsia="Calibri"/>
          <w:szCs w:val="28"/>
          <w:lang w:eastAsia="en-US"/>
        </w:rPr>
      </w:pPr>
      <w:r w:rsidRPr="001473A2">
        <w:rPr>
          <w:rFonts w:eastAsia="Calibri"/>
          <w:szCs w:val="28"/>
          <w:lang w:eastAsia="en-US"/>
        </w:rPr>
        <w:t>3. Дополнение при отпаде, 20% от высаженных сеянцев.</w:t>
      </w:r>
    </w:p>
    <w:p w:rsidR="001473A2" w:rsidRPr="001473A2" w:rsidRDefault="001473A2" w:rsidP="001473A2">
      <w:pPr>
        <w:spacing w:line="240" w:lineRule="auto"/>
        <w:ind w:firstLine="567"/>
        <w:contextualSpacing/>
        <w:rPr>
          <w:rFonts w:eastAsia="Calibri"/>
          <w:szCs w:val="28"/>
          <w:lang w:eastAsia="en-US"/>
        </w:rPr>
      </w:pPr>
      <w:r w:rsidRPr="001473A2">
        <w:rPr>
          <w:rFonts w:eastAsia="Calibri"/>
          <w:szCs w:val="28"/>
          <w:lang w:eastAsia="en-US"/>
        </w:rPr>
        <w:t>4. Доставка рабочих и посадочного материала.</w:t>
      </w:r>
    </w:p>
    <w:p w:rsidR="001473A2" w:rsidRPr="001473A2" w:rsidRDefault="001473A2" w:rsidP="001473A2">
      <w:pPr>
        <w:spacing w:line="240" w:lineRule="auto"/>
        <w:ind w:firstLine="0"/>
        <w:contextualSpacing/>
        <w:rPr>
          <w:rFonts w:eastAsia="Calibri"/>
          <w:szCs w:val="28"/>
          <w:lang w:eastAsia="en-US"/>
        </w:rPr>
      </w:pPr>
    </w:p>
    <w:p w:rsidR="001473A2" w:rsidRPr="001473A2" w:rsidRDefault="001473A2" w:rsidP="001473A2">
      <w:pPr>
        <w:spacing w:line="240" w:lineRule="auto"/>
        <w:ind w:firstLine="567"/>
        <w:contextualSpacing/>
        <w:rPr>
          <w:rFonts w:eastAsia="Calibri"/>
          <w:szCs w:val="28"/>
          <w:lang w:eastAsia="en-US"/>
        </w:rPr>
      </w:pPr>
      <w:r>
        <w:rPr>
          <w:rFonts w:eastAsia="Calibri"/>
          <w:szCs w:val="28"/>
          <w:lang w:eastAsia="en-US"/>
        </w:rPr>
        <w:t xml:space="preserve">33-1.2. </w:t>
      </w:r>
      <w:r w:rsidRPr="001473A2">
        <w:rPr>
          <w:rFonts w:eastAsia="Calibri"/>
          <w:szCs w:val="28"/>
          <w:lang w:eastAsia="en-US"/>
        </w:rPr>
        <w:t>Базовый состав машин и механизмов, а также оборудования необходимого для выполнения работ по агротехническому уходу за лесными культурами путем дополнения лесных культур посадкой сеянцев, приведены в таблице 1.</w:t>
      </w:r>
    </w:p>
    <w:p w:rsidR="001473A2" w:rsidRPr="001473A2" w:rsidRDefault="001473A2" w:rsidP="001473A2">
      <w:pPr>
        <w:spacing w:line="240" w:lineRule="auto"/>
        <w:ind w:firstLine="0"/>
        <w:contextualSpacing/>
        <w:jc w:val="right"/>
        <w:rPr>
          <w:rFonts w:eastAsia="Calibri"/>
          <w:szCs w:val="28"/>
          <w:lang w:eastAsia="en-US"/>
        </w:rPr>
      </w:pPr>
      <w:r w:rsidRPr="001473A2">
        <w:rPr>
          <w:rFonts w:eastAsia="Calibri"/>
          <w:szCs w:val="28"/>
          <w:lang w:eastAsia="en-US"/>
        </w:rPr>
        <w:t>Таблица 1</w:t>
      </w:r>
    </w:p>
    <w:tbl>
      <w:tblPr>
        <w:tblW w:w="10137" w:type="dxa"/>
        <w:jc w:val="right"/>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5173"/>
        <w:gridCol w:w="3865"/>
      </w:tblGrid>
      <w:tr w:rsidR="001473A2" w:rsidRPr="001473A2" w:rsidTr="00F03476">
        <w:trPr>
          <w:trHeight w:val="280"/>
          <w:jc w:val="right"/>
        </w:trPr>
        <w:tc>
          <w:tcPr>
            <w:tcW w:w="1099" w:type="dxa"/>
            <w:vAlign w:val="center"/>
          </w:tcPr>
          <w:p w:rsidR="001473A2" w:rsidRPr="001473A2" w:rsidRDefault="001473A2" w:rsidP="001473A2">
            <w:pPr>
              <w:keepNext/>
              <w:spacing w:line="240" w:lineRule="auto"/>
              <w:ind w:firstLine="0"/>
              <w:contextualSpacing/>
              <w:jc w:val="center"/>
              <w:rPr>
                <w:rFonts w:eastAsia="Calibri"/>
                <w:sz w:val="24"/>
                <w:szCs w:val="24"/>
                <w:lang w:eastAsia="en-US"/>
              </w:rPr>
            </w:pPr>
            <w:r w:rsidRPr="001473A2">
              <w:rPr>
                <w:rFonts w:eastAsia="Calibri"/>
                <w:sz w:val="24"/>
                <w:szCs w:val="24"/>
                <w:lang w:eastAsia="en-US"/>
              </w:rPr>
              <w:t>№ п.п.</w:t>
            </w:r>
          </w:p>
        </w:tc>
        <w:tc>
          <w:tcPr>
            <w:tcW w:w="5173" w:type="dxa"/>
            <w:vAlign w:val="center"/>
          </w:tcPr>
          <w:p w:rsidR="001473A2" w:rsidRPr="001473A2" w:rsidRDefault="001473A2" w:rsidP="001473A2">
            <w:pPr>
              <w:keepNext/>
              <w:spacing w:line="240" w:lineRule="auto"/>
              <w:ind w:firstLine="0"/>
              <w:contextualSpacing/>
              <w:jc w:val="center"/>
              <w:rPr>
                <w:rFonts w:eastAsia="Calibri"/>
                <w:sz w:val="24"/>
                <w:szCs w:val="24"/>
                <w:lang w:eastAsia="en-US"/>
              </w:rPr>
            </w:pPr>
            <w:r w:rsidRPr="001473A2">
              <w:rPr>
                <w:rFonts w:eastAsia="Calibri"/>
                <w:sz w:val="24"/>
                <w:szCs w:val="24"/>
                <w:lang w:eastAsia="en-US"/>
              </w:rPr>
              <w:t>Наименование машин и механизмов</w:t>
            </w:r>
          </w:p>
        </w:tc>
        <w:tc>
          <w:tcPr>
            <w:tcW w:w="3865" w:type="dxa"/>
            <w:vAlign w:val="center"/>
          </w:tcPr>
          <w:p w:rsidR="001473A2" w:rsidRPr="001473A2" w:rsidRDefault="001473A2" w:rsidP="001473A2">
            <w:pPr>
              <w:keepNext/>
              <w:spacing w:line="240" w:lineRule="auto"/>
              <w:ind w:firstLine="0"/>
              <w:contextualSpacing/>
              <w:jc w:val="center"/>
              <w:rPr>
                <w:rFonts w:eastAsia="Calibri"/>
                <w:sz w:val="24"/>
                <w:szCs w:val="24"/>
                <w:lang w:eastAsia="en-US"/>
              </w:rPr>
            </w:pPr>
            <w:r w:rsidRPr="001473A2">
              <w:rPr>
                <w:rFonts w:eastAsia="Calibri"/>
                <w:sz w:val="24"/>
                <w:szCs w:val="24"/>
                <w:lang w:eastAsia="en-US"/>
              </w:rPr>
              <w:t>Марка машин и механизмов</w:t>
            </w:r>
          </w:p>
        </w:tc>
      </w:tr>
      <w:tr w:rsidR="001473A2" w:rsidRPr="001473A2" w:rsidTr="001C4B96">
        <w:trPr>
          <w:cantSplit/>
          <w:trHeight w:val="268"/>
          <w:jc w:val="right"/>
        </w:trPr>
        <w:tc>
          <w:tcPr>
            <w:tcW w:w="1099" w:type="dxa"/>
            <w:vAlign w:val="center"/>
          </w:tcPr>
          <w:p w:rsidR="001473A2" w:rsidRPr="000877F1" w:rsidRDefault="001473A2" w:rsidP="001473A2">
            <w:pPr>
              <w:spacing w:line="276"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5173" w:type="dxa"/>
            <w:vAlign w:val="center"/>
          </w:tcPr>
          <w:p w:rsidR="001473A2" w:rsidRPr="000877F1" w:rsidRDefault="001473A2" w:rsidP="001473A2">
            <w:pPr>
              <w:spacing w:line="276" w:lineRule="auto"/>
              <w:ind w:firstLine="0"/>
              <w:contextualSpacing/>
              <w:jc w:val="left"/>
              <w:rPr>
                <w:rFonts w:eastAsia="Calibri"/>
                <w:sz w:val="24"/>
                <w:szCs w:val="24"/>
                <w:lang w:eastAsia="en-US"/>
              </w:rPr>
            </w:pPr>
            <w:r w:rsidRPr="000877F1">
              <w:rPr>
                <w:rFonts w:eastAsia="Calibri"/>
                <w:sz w:val="24"/>
                <w:szCs w:val="24"/>
                <w:lang w:eastAsia="en-US"/>
              </w:rPr>
              <w:t>Автомобиль</w:t>
            </w:r>
          </w:p>
        </w:tc>
        <w:tc>
          <w:tcPr>
            <w:tcW w:w="3865" w:type="dxa"/>
            <w:vAlign w:val="center"/>
          </w:tcPr>
          <w:p w:rsidR="001473A2" w:rsidRPr="000877F1" w:rsidRDefault="001473A2" w:rsidP="001473A2">
            <w:pPr>
              <w:spacing w:line="240" w:lineRule="auto"/>
              <w:ind w:firstLine="0"/>
              <w:jc w:val="center"/>
              <w:rPr>
                <w:rFonts w:eastAsia="Calibri"/>
                <w:sz w:val="24"/>
                <w:szCs w:val="24"/>
                <w:lang w:eastAsia="en-US"/>
              </w:rPr>
            </w:pPr>
            <w:r w:rsidRPr="000877F1">
              <w:rPr>
                <w:rFonts w:eastAsia="Calibri"/>
                <w:sz w:val="24"/>
                <w:szCs w:val="24"/>
                <w:lang w:eastAsia="en-US"/>
              </w:rPr>
              <w:t>УАЗ-3909</w:t>
            </w:r>
          </w:p>
        </w:tc>
      </w:tr>
    </w:tbl>
    <w:p w:rsidR="001473A2" w:rsidRPr="001473A2" w:rsidRDefault="001473A2" w:rsidP="001473A2">
      <w:pPr>
        <w:keepNext/>
        <w:keepLines/>
        <w:spacing w:line="240" w:lineRule="auto"/>
        <w:ind w:firstLine="0"/>
        <w:contextualSpacing/>
        <w:rPr>
          <w:rFonts w:eastAsia="Calibri"/>
          <w:szCs w:val="28"/>
          <w:lang w:eastAsia="en-US"/>
        </w:rPr>
      </w:pPr>
    </w:p>
    <w:p w:rsidR="001473A2" w:rsidRPr="001473A2" w:rsidRDefault="001473A2" w:rsidP="001473A2">
      <w:pPr>
        <w:spacing w:line="240" w:lineRule="auto"/>
        <w:ind w:firstLine="567"/>
        <w:contextualSpacing/>
        <w:rPr>
          <w:rFonts w:eastAsia="Calibri"/>
          <w:szCs w:val="28"/>
          <w:lang w:eastAsia="en-US"/>
        </w:rPr>
      </w:pPr>
      <w:r>
        <w:rPr>
          <w:rFonts w:eastAsia="Calibri"/>
          <w:szCs w:val="28"/>
          <w:lang w:eastAsia="en-US"/>
        </w:rPr>
        <w:t xml:space="preserve">33-1.3. </w:t>
      </w:r>
      <w:r w:rsidRPr="001473A2">
        <w:rPr>
          <w:rFonts w:eastAsia="Calibri"/>
          <w:szCs w:val="28"/>
          <w:lang w:eastAsia="en-US"/>
        </w:rPr>
        <w:t>Нормы выработки и нормы времени, необходимые для выполнения работ по агротехническому уходу за лесными культурами путем дополнения лесных культур посадкой сеянцев приведены в таблице 2, исходя из базовых условий ее выполнении, указанных в таблице 3.</w:t>
      </w:r>
    </w:p>
    <w:p w:rsidR="001473A2" w:rsidRPr="001473A2" w:rsidRDefault="001473A2" w:rsidP="001473A2">
      <w:pPr>
        <w:spacing w:line="240" w:lineRule="auto"/>
        <w:ind w:firstLine="0"/>
        <w:jc w:val="right"/>
        <w:rPr>
          <w:sz w:val="20"/>
        </w:rPr>
      </w:pPr>
      <w:r w:rsidRPr="001473A2">
        <w:rPr>
          <w:szCs w:val="28"/>
        </w:rPr>
        <w:t>Таблица 2</w:t>
      </w:r>
    </w:p>
    <w:tbl>
      <w:tblPr>
        <w:tblW w:w="10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273"/>
        <w:gridCol w:w="1130"/>
        <w:gridCol w:w="1130"/>
        <w:gridCol w:w="1412"/>
        <w:gridCol w:w="1487"/>
      </w:tblGrid>
      <w:tr w:rsidR="001473A2" w:rsidRPr="001473A2" w:rsidTr="000877F1">
        <w:trPr>
          <w:trHeight w:val="168"/>
          <w:tblHeader/>
        </w:trPr>
        <w:tc>
          <w:tcPr>
            <w:tcW w:w="673" w:type="dxa"/>
            <w:vMerge w:val="restart"/>
            <w:vAlign w:val="center"/>
          </w:tcPr>
          <w:p w:rsidR="001473A2" w:rsidRPr="001473A2" w:rsidRDefault="001473A2" w:rsidP="001473A2">
            <w:pPr>
              <w:keepNext/>
              <w:spacing w:line="240" w:lineRule="auto"/>
              <w:ind w:firstLine="0"/>
              <w:contextualSpacing/>
              <w:jc w:val="center"/>
              <w:rPr>
                <w:rFonts w:eastAsia="Calibri"/>
                <w:sz w:val="24"/>
                <w:szCs w:val="24"/>
                <w:lang w:eastAsia="en-US"/>
              </w:rPr>
            </w:pPr>
            <w:r w:rsidRPr="001473A2">
              <w:rPr>
                <w:rFonts w:eastAsia="Calibri"/>
                <w:sz w:val="24"/>
                <w:szCs w:val="24"/>
                <w:lang w:eastAsia="en-US"/>
              </w:rPr>
              <w:t>№ п.п.</w:t>
            </w:r>
          </w:p>
        </w:tc>
        <w:tc>
          <w:tcPr>
            <w:tcW w:w="4273" w:type="dxa"/>
            <w:vMerge w:val="restart"/>
            <w:vAlign w:val="center"/>
          </w:tcPr>
          <w:p w:rsidR="001473A2" w:rsidRPr="001473A2" w:rsidRDefault="001473A2" w:rsidP="001473A2">
            <w:pPr>
              <w:keepNext/>
              <w:spacing w:line="240" w:lineRule="auto"/>
              <w:ind w:firstLine="0"/>
              <w:jc w:val="center"/>
              <w:rPr>
                <w:sz w:val="24"/>
                <w:szCs w:val="24"/>
              </w:rPr>
            </w:pPr>
            <w:r w:rsidRPr="001473A2">
              <w:rPr>
                <w:sz w:val="24"/>
                <w:szCs w:val="24"/>
              </w:rPr>
              <w:t>Виды работ</w:t>
            </w:r>
          </w:p>
        </w:tc>
        <w:tc>
          <w:tcPr>
            <w:tcW w:w="1130" w:type="dxa"/>
            <w:vMerge w:val="restart"/>
            <w:vAlign w:val="center"/>
          </w:tcPr>
          <w:p w:rsidR="001473A2" w:rsidRPr="001473A2" w:rsidRDefault="001473A2" w:rsidP="001473A2">
            <w:pPr>
              <w:keepNext/>
              <w:spacing w:line="240" w:lineRule="auto"/>
              <w:ind w:firstLine="0"/>
              <w:contextualSpacing/>
              <w:jc w:val="center"/>
              <w:rPr>
                <w:rFonts w:eastAsia="Calibri"/>
                <w:sz w:val="24"/>
                <w:szCs w:val="24"/>
                <w:lang w:eastAsia="en-US"/>
              </w:rPr>
            </w:pPr>
            <w:r w:rsidRPr="001473A2">
              <w:rPr>
                <w:rFonts w:eastAsia="Calibri"/>
                <w:sz w:val="24"/>
                <w:szCs w:val="24"/>
                <w:lang w:eastAsia="en-US"/>
              </w:rPr>
              <w:t>Единица измере</w:t>
            </w:r>
            <w:r w:rsidRPr="001473A2">
              <w:rPr>
                <w:rFonts w:eastAsia="Calibri"/>
                <w:sz w:val="24"/>
                <w:szCs w:val="24"/>
                <w:lang w:eastAsia="en-US"/>
              </w:rPr>
              <w:softHyphen/>
              <w:t>ния</w:t>
            </w:r>
          </w:p>
        </w:tc>
        <w:tc>
          <w:tcPr>
            <w:tcW w:w="1130" w:type="dxa"/>
            <w:vMerge w:val="restart"/>
            <w:vAlign w:val="center"/>
          </w:tcPr>
          <w:p w:rsidR="001473A2" w:rsidRPr="001473A2" w:rsidRDefault="001473A2" w:rsidP="001473A2">
            <w:pPr>
              <w:keepNext/>
              <w:spacing w:line="240" w:lineRule="auto"/>
              <w:ind w:firstLine="0"/>
              <w:contextualSpacing/>
              <w:jc w:val="center"/>
              <w:rPr>
                <w:rFonts w:eastAsia="Calibri"/>
                <w:sz w:val="24"/>
                <w:szCs w:val="24"/>
                <w:lang w:eastAsia="en-US"/>
              </w:rPr>
            </w:pPr>
            <w:r w:rsidRPr="001473A2">
              <w:rPr>
                <w:rFonts w:eastAsia="Calibri"/>
                <w:sz w:val="24"/>
                <w:szCs w:val="24"/>
                <w:lang w:eastAsia="en-US"/>
              </w:rPr>
              <w:t>Норма вы</w:t>
            </w:r>
            <w:r w:rsidRPr="001473A2">
              <w:rPr>
                <w:rFonts w:eastAsia="Calibri"/>
                <w:sz w:val="24"/>
                <w:szCs w:val="24"/>
                <w:lang w:eastAsia="en-US"/>
              </w:rPr>
              <w:softHyphen/>
              <w:t>работки</w:t>
            </w:r>
          </w:p>
        </w:tc>
        <w:tc>
          <w:tcPr>
            <w:tcW w:w="2899" w:type="dxa"/>
            <w:gridSpan w:val="2"/>
            <w:vAlign w:val="center"/>
          </w:tcPr>
          <w:p w:rsidR="001473A2" w:rsidRPr="001473A2" w:rsidRDefault="001473A2" w:rsidP="001473A2">
            <w:pPr>
              <w:keepNext/>
              <w:spacing w:line="240" w:lineRule="auto"/>
              <w:ind w:firstLine="0"/>
              <w:contextualSpacing/>
              <w:jc w:val="center"/>
              <w:rPr>
                <w:rFonts w:eastAsia="Calibri"/>
                <w:sz w:val="24"/>
                <w:szCs w:val="24"/>
                <w:lang w:eastAsia="en-US"/>
              </w:rPr>
            </w:pPr>
            <w:r w:rsidRPr="001473A2">
              <w:rPr>
                <w:rFonts w:eastAsia="Calibri"/>
                <w:sz w:val="24"/>
                <w:szCs w:val="24"/>
                <w:lang w:eastAsia="en-US"/>
              </w:rPr>
              <w:t>Потребное количество</w:t>
            </w:r>
          </w:p>
        </w:tc>
      </w:tr>
      <w:tr w:rsidR="001473A2" w:rsidRPr="001473A2" w:rsidTr="000877F1">
        <w:trPr>
          <w:trHeight w:val="511"/>
          <w:tblHeader/>
        </w:trPr>
        <w:tc>
          <w:tcPr>
            <w:tcW w:w="673" w:type="dxa"/>
            <w:vMerge/>
            <w:vAlign w:val="center"/>
          </w:tcPr>
          <w:p w:rsidR="001473A2" w:rsidRPr="001473A2" w:rsidRDefault="001473A2" w:rsidP="001473A2">
            <w:pPr>
              <w:keepNext/>
              <w:spacing w:line="240" w:lineRule="auto"/>
              <w:ind w:firstLine="0"/>
              <w:contextualSpacing/>
              <w:jc w:val="center"/>
              <w:rPr>
                <w:rFonts w:eastAsia="Calibri"/>
                <w:sz w:val="24"/>
                <w:szCs w:val="24"/>
                <w:lang w:eastAsia="en-US"/>
              </w:rPr>
            </w:pPr>
          </w:p>
        </w:tc>
        <w:tc>
          <w:tcPr>
            <w:tcW w:w="4273" w:type="dxa"/>
            <w:vMerge/>
            <w:vAlign w:val="center"/>
          </w:tcPr>
          <w:p w:rsidR="001473A2" w:rsidRPr="001473A2" w:rsidRDefault="001473A2" w:rsidP="001473A2">
            <w:pPr>
              <w:keepNext/>
              <w:spacing w:line="240" w:lineRule="auto"/>
              <w:ind w:firstLine="0"/>
              <w:jc w:val="left"/>
              <w:rPr>
                <w:sz w:val="24"/>
                <w:szCs w:val="24"/>
              </w:rPr>
            </w:pPr>
          </w:p>
        </w:tc>
        <w:tc>
          <w:tcPr>
            <w:tcW w:w="1130" w:type="dxa"/>
            <w:vMerge/>
            <w:vAlign w:val="center"/>
          </w:tcPr>
          <w:p w:rsidR="001473A2" w:rsidRPr="001473A2" w:rsidRDefault="001473A2" w:rsidP="001473A2">
            <w:pPr>
              <w:keepNext/>
              <w:spacing w:line="240" w:lineRule="auto"/>
              <w:ind w:firstLine="0"/>
              <w:contextualSpacing/>
              <w:jc w:val="center"/>
              <w:rPr>
                <w:rFonts w:eastAsia="Calibri"/>
                <w:sz w:val="24"/>
                <w:szCs w:val="24"/>
                <w:lang w:eastAsia="en-US"/>
              </w:rPr>
            </w:pPr>
          </w:p>
        </w:tc>
        <w:tc>
          <w:tcPr>
            <w:tcW w:w="1130" w:type="dxa"/>
            <w:vMerge/>
            <w:vAlign w:val="center"/>
          </w:tcPr>
          <w:p w:rsidR="001473A2" w:rsidRPr="001473A2" w:rsidRDefault="001473A2" w:rsidP="001473A2">
            <w:pPr>
              <w:keepNext/>
              <w:spacing w:line="240" w:lineRule="auto"/>
              <w:ind w:firstLine="0"/>
              <w:contextualSpacing/>
              <w:jc w:val="center"/>
              <w:rPr>
                <w:rFonts w:eastAsia="Calibri"/>
                <w:sz w:val="24"/>
                <w:szCs w:val="24"/>
                <w:lang w:eastAsia="en-US"/>
              </w:rPr>
            </w:pPr>
          </w:p>
        </w:tc>
        <w:tc>
          <w:tcPr>
            <w:tcW w:w="1412" w:type="dxa"/>
            <w:vAlign w:val="center"/>
          </w:tcPr>
          <w:p w:rsidR="001473A2" w:rsidRPr="001473A2" w:rsidRDefault="001473A2" w:rsidP="001473A2">
            <w:pPr>
              <w:keepNext/>
              <w:spacing w:line="240" w:lineRule="auto"/>
              <w:ind w:firstLine="0"/>
              <w:contextualSpacing/>
              <w:jc w:val="center"/>
              <w:rPr>
                <w:rFonts w:eastAsia="Calibri"/>
                <w:sz w:val="24"/>
                <w:szCs w:val="24"/>
                <w:lang w:eastAsia="en-US"/>
              </w:rPr>
            </w:pPr>
            <w:r w:rsidRPr="001473A2">
              <w:rPr>
                <w:rFonts w:eastAsia="Calibri"/>
                <w:sz w:val="24"/>
                <w:szCs w:val="24"/>
                <w:lang w:eastAsia="en-US"/>
              </w:rPr>
              <w:t>человеко – дней</w:t>
            </w:r>
          </w:p>
        </w:tc>
        <w:tc>
          <w:tcPr>
            <w:tcW w:w="1487" w:type="dxa"/>
            <w:vAlign w:val="center"/>
          </w:tcPr>
          <w:p w:rsidR="001473A2" w:rsidRPr="001473A2" w:rsidRDefault="001473A2" w:rsidP="001473A2">
            <w:pPr>
              <w:keepNext/>
              <w:spacing w:line="240" w:lineRule="auto"/>
              <w:ind w:firstLine="0"/>
              <w:contextualSpacing/>
              <w:jc w:val="center"/>
              <w:rPr>
                <w:rFonts w:eastAsia="Calibri"/>
                <w:sz w:val="24"/>
                <w:szCs w:val="24"/>
                <w:lang w:eastAsia="en-US"/>
              </w:rPr>
            </w:pPr>
            <w:r w:rsidRPr="001473A2">
              <w:rPr>
                <w:rFonts w:eastAsia="Calibri"/>
                <w:sz w:val="24"/>
                <w:szCs w:val="24"/>
                <w:lang w:eastAsia="en-US"/>
              </w:rPr>
              <w:t>машино - смен</w:t>
            </w:r>
          </w:p>
        </w:tc>
      </w:tr>
      <w:tr w:rsidR="001473A2" w:rsidRPr="001473A2" w:rsidTr="000877F1">
        <w:trPr>
          <w:trHeight w:val="193"/>
          <w:tblHeader/>
        </w:trPr>
        <w:tc>
          <w:tcPr>
            <w:tcW w:w="673" w:type="dxa"/>
            <w:vAlign w:val="center"/>
          </w:tcPr>
          <w:p w:rsidR="001473A2" w:rsidRPr="001473A2" w:rsidRDefault="001473A2" w:rsidP="001473A2">
            <w:pPr>
              <w:keepNext/>
              <w:spacing w:line="240" w:lineRule="auto"/>
              <w:ind w:firstLine="0"/>
              <w:jc w:val="center"/>
              <w:rPr>
                <w:sz w:val="24"/>
                <w:szCs w:val="24"/>
              </w:rPr>
            </w:pPr>
            <w:r w:rsidRPr="001473A2">
              <w:rPr>
                <w:sz w:val="24"/>
                <w:szCs w:val="24"/>
              </w:rPr>
              <w:t>А</w:t>
            </w:r>
          </w:p>
        </w:tc>
        <w:tc>
          <w:tcPr>
            <w:tcW w:w="4273" w:type="dxa"/>
            <w:vAlign w:val="center"/>
          </w:tcPr>
          <w:p w:rsidR="001473A2" w:rsidRPr="001473A2" w:rsidRDefault="001473A2" w:rsidP="001473A2">
            <w:pPr>
              <w:keepNext/>
              <w:spacing w:line="240" w:lineRule="auto"/>
              <w:ind w:firstLine="0"/>
              <w:jc w:val="center"/>
              <w:rPr>
                <w:sz w:val="24"/>
                <w:szCs w:val="24"/>
              </w:rPr>
            </w:pPr>
            <w:r w:rsidRPr="001473A2">
              <w:rPr>
                <w:sz w:val="24"/>
                <w:szCs w:val="24"/>
              </w:rPr>
              <w:t>Б</w:t>
            </w:r>
          </w:p>
        </w:tc>
        <w:tc>
          <w:tcPr>
            <w:tcW w:w="1130" w:type="dxa"/>
            <w:vAlign w:val="center"/>
          </w:tcPr>
          <w:p w:rsidR="001473A2" w:rsidRPr="001473A2" w:rsidRDefault="001473A2" w:rsidP="001473A2">
            <w:pPr>
              <w:keepNext/>
              <w:spacing w:line="240" w:lineRule="auto"/>
              <w:ind w:firstLine="0"/>
              <w:jc w:val="center"/>
              <w:rPr>
                <w:sz w:val="24"/>
                <w:szCs w:val="24"/>
              </w:rPr>
            </w:pPr>
            <w:r w:rsidRPr="001473A2">
              <w:rPr>
                <w:sz w:val="24"/>
                <w:szCs w:val="24"/>
              </w:rPr>
              <w:t>В</w:t>
            </w:r>
          </w:p>
        </w:tc>
        <w:tc>
          <w:tcPr>
            <w:tcW w:w="1130" w:type="dxa"/>
            <w:vAlign w:val="center"/>
          </w:tcPr>
          <w:p w:rsidR="001473A2" w:rsidRPr="001473A2" w:rsidRDefault="001473A2" w:rsidP="001473A2">
            <w:pPr>
              <w:keepNext/>
              <w:spacing w:line="240" w:lineRule="auto"/>
              <w:ind w:firstLine="0"/>
              <w:jc w:val="center"/>
              <w:rPr>
                <w:sz w:val="24"/>
                <w:szCs w:val="24"/>
              </w:rPr>
            </w:pPr>
            <w:r w:rsidRPr="001473A2">
              <w:rPr>
                <w:sz w:val="24"/>
                <w:szCs w:val="24"/>
              </w:rPr>
              <w:t>1</w:t>
            </w:r>
          </w:p>
        </w:tc>
        <w:tc>
          <w:tcPr>
            <w:tcW w:w="1412" w:type="dxa"/>
            <w:vAlign w:val="center"/>
          </w:tcPr>
          <w:p w:rsidR="001473A2" w:rsidRPr="001473A2" w:rsidRDefault="001473A2" w:rsidP="001473A2">
            <w:pPr>
              <w:keepNext/>
              <w:spacing w:line="240" w:lineRule="auto"/>
              <w:ind w:firstLine="0"/>
              <w:jc w:val="center"/>
              <w:rPr>
                <w:sz w:val="24"/>
                <w:szCs w:val="24"/>
              </w:rPr>
            </w:pPr>
            <w:r w:rsidRPr="001473A2">
              <w:rPr>
                <w:sz w:val="24"/>
                <w:szCs w:val="24"/>
              </w:rPr>
              <w:t>2</w:t>
            </w:r>
          </w:p>
        </w:tc>
        <w:tc>
          <w:tcPr>
            <w:tcW w:w="1487" w:type="dxa"/>
            <w:vAlign w:val="center"/>
          </w:tcPr>
          <w:p w:rsidR="001473A2" w:rsidRPr="001473A2" w:rsidRDefault="001473A2" w:rsidP="001473A2">
            <w:pPr>
              <w:keepNext/>
              <w:spacing w:line="240" w:lineRule="auto"/>
              <w:ind w:firstLine="0"/>
              <w:jc w:val="center"/>
              <w:rPr>
                <w:sz w:val="24"/>
                <w:szCs w:val="24"/>
              </w:rPr>
            </w:pPr>
            <w:r w:rsidRPr="001473A2">
              <w:rPr>
                <w:sz w:val="24"/>
                <w:szCs w:val="24"/>
              </w:rPr>
              <w:t>3</w:t>
            </w:r>
          </w:p>
        </w:tc>
      </w:tr>
      <w:tr w:rsidR="001473A2" w:rsidRPr="001473A2" w:rsidTr="000877F1">
        <w:trPr>
          <w:trHeight w:val="661"/>
        </w:trPr>
        <w:tc>
          <w:tcPr>
            <w:tcW w:w="673"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4273" w:type="dxa"/>
            <w:vAlign w:val="center"/>
          </w:tcPr>
          <w:p w:rsidR="001473A2" w:rsidRPr="000877F1" w:rsidRDefault="001473A2" w:rsidP="001473A2">
            <w:pPr>
              <w:spacing w:line="240" w:lineRule="auto"/>
              <w:ind w:firstLine="0"/>
              <w:rPr>
                <w:sz w:val="24"/>
                <w:szCs w:val="24"/>
              </w:rPr>
            </w:pPr>
            <w:r w:rsidRPr="000877F1">
              <w:rPr>
                <w:sz w:val="24"/>
                <w:szCs w:val="24"/>
              </w:rPr>
              <w:t>Выкопка лопатой сеянцев, выборка, сортировка по стандарту, увязка в пучки, прикопка</w:t>
            </w:r>
          </w:p>
        </w:tc>
        <w:tc>
          <w:tcPr>
            <w:tcW w:w="1130"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тыс.шт.</w:t>
            </w:r>
          </w:p>
        </w:tc>
        <w:tc>
          <w:tcPr>
            <w:tcW w:w="1130"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4,1</w:t>
            </w:r>
          </w:p>
        </w:tc>
        <w:tc>
          <w:tcPr>
            <w:tcW w:w="1412"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0,22</w:t>
            </w:r>
          </w:p>
        </w:tc>
        <w:tc>
          <w:tcPr>
            <w:tcW w:w="1487"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p>
        </w:tc>
      </w:tr>
      <w:tr w:rsidR="001473A2" w:rsidRPr="001473A2" w:rsidTr="000877F1">
        <w:trPr>
          <w:trHeight w:val="2449"/>
        </w:trPr>
        <w:tc>
          <w:tcPr>
            <w:tcW w:w="673"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lastRenderedPageBreak/>
              <w:t>2</w:t>
            </w:r>
          </w:p>
        </w:tc>
        <w:tc>
          <w:tcPr>
            <w:tcW w:w="4273" w:type="dxa"/>
            <w:vAlign w:val="center"/>
          </w:tcPr>
          <w:p w:rsidR="001473A2" w:rsidRPr="000877F1" w:rsidRDefault="001473A2" w:rsidP="001473A2">
            <w:pPr>
              <w:spacing w:line="240" w:lineRule="auto"/>
              <w:ind w:firstLine="0"/>
              <w:contextualSpacing/>
              <w:rPr>
                <w:rFonts w:eastAsia="Calibri"/>
                <w:sz w:val="24"/>
                <w:szCs w:val="24"/>
                <w:lang w:eastAsia="en-US"/>
              </w:rPr>
            </w:pPr>
            <w:r w:rsidRPr="000877F1">
              <w:rPr>
                <w:rFonts w:eastAsia="Calibri"/>
                <w:sz w:val="24"/>
                <w:szCs w:val="24"/>
                <w:lang w:eastAsia="en-US"/>
              </w:rPr>
              <w:t>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сеянцев к месту прикопки на расстояние до 10 м и их прикопка)</w:t>
            </w:r>
          </w:p>
        </w:tc>
        <w:tc>
          <w:tcPr>
            <w:tcW w:w="1130"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тыс.шт.</w:t>
            </w:r>
          </w:p>
        </w:tc>
        <w:tc>
          <w:tcPr>
            <w:tcW w:w="1130"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171,00</w:t>
            </w:r>
          </w:p>
        </w:tc>
        <w:tc>
          <w:tcPr>
            <w:tcW w:w="1412"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0,01</w:t>
            </w:r>
          </w:p>
        </w:tc>
        <w:tc>
          <w:tcPr>
            <w:tcW w:w="1487"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p>
        </w:tc>
      </w:tr>
      <w:tr w:rsidR="001473A2" w:rsidRPr="001473A2" w:rsidTr="000877F1">
        <w:trPr>
          <w:trHeight w:val="430"/>
        </w:trPr>
        <w:tc>
          <w:tcPr>
            <w:tcW w:w="673"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3</w:t>
            </w:r>
          </w:p>
        </w:tc>
        <w:tc>
          <w:tcPr>
            <w:tcW w:w="4273" w:type="dxa"/>
            <w:vAlign w:val="center"/>
          </w:tcPr>
          <w:p w:rsidR="001473A2" w:rsidRPr="000877F1" w:rsidRDefault="001473A2" w:rsidP="001473A2">
            <w:pPr>
              <w:spacing w:line="240" w:lineRule="auto"/>
              <w:ind w:firstLine="0"/>
              <w:contextualSpacing/>
              <w:rPr>
                <w:rFonts w:eastAsia="Calibri"/>
                <w:sz w:val="24"/>
                <w:szCs w:val="24"/>
                <w:lang w:eastAsia="en-US"/>
              </w:rPr>
            </w:pPr>
            <w:r w:rsidRPr="000877F1">
              <w:rPr>
                <w:rFonts w:eastAsia="Calibri"/>
                <w:sz w:val="24"/>
                <w:szCs w:val="24"/>
                <w:lang w:eastAsia="en-US"/>
              </w:rPr>
              <w:t>Дополнение при отпаде, 20% от высаженных сеянцев</w:t>
            </w:r>
          </w:p>
        </w:tc>
        <w:tc>
          <w:tcPr>
            <w:tcW w:w="1130"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тыс.шт.</w:t>
            </w:r>
          </w:p>
        </w:tc>
        <w:tc>
          <w:tcPr>
            <w:tcW w:w="1130"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0,44</w:t>
            </w:r>
          </w:p>
        </w:tc>
        <w:tc>
          <w:tcPr>
            <w:tcW w:w="1412"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2,05</w:t>
            </w:r>
          </w:p>
        </w:tc>
        <w:tc>
          <w:tcPr>
            <w:tcW w:w="1487"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p>
        </w:tc>
      </w:tr>
      <w:tr w:rsidR="001473A2" w:rsidRPr="001473A2" w:rsidTr="000877F1">
        <w:trPr>
          <w:trHeight w:val="76"/>
        </w:trPr>
        <w:tc>
          <w:tcPr>
            <w:tcW w:w="673"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4</w:t>
            </w:r>
          </w:p>
        </w:tc>
        <w:tc>
          <w:tcPr>
            <w:tcW w:w="4273" w:type="dxa"/>
            <w:vAlign w:val="center"/>
          </w:tcPr>
          <w:p w:rsidR="001473A2" w:rsidRPr="000877F1" w:rsidRDefault="001473A2" w:rsidP="001473A2">
            <w:pPr>
              <w:spacing w:line="240" w:lineRule="auto"/>
              <w:ind w:firstLine="0"/>
              <w:contextualSpacing/>
              <w:rPr>
                <w:rFonts w:eastAsia="Calibri"/>
                <w:sz w:val="24"/>
                <w:szCs w:val="24"/>
                <w:lang w:eastAsia="en-US"/>
              </w:rPr>
            </w:pPr>
            <w:r w:rsidRPr="000877F1">
              <w:rPr>
                <w:rFonts w:eastAsia="Calibri"/>
                <w:sz w:val="24"/>
                <w:szCs w:val="24"/>
                <w:lang w:eastAsia="en-US"/>
              </w:rPr>
              <w:t>Доставка рабочих и посадочного материала</w:t>
            </w:r>
          </w:p>
        </w:tc>
        <w:tc>
          <w:tcPr>
            <w:tcW w:w="1130"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км</w:t>
            </w:r>
          </w:p>
        </w:tc>
        <w:tc>
          <w:tcPr>
            <w:tcW w:w="1130"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p>
        </w:tc>
        <w:tc>
          <w:tcPr>
            <w:tcW w:w="1412" w:type="dxa"/>
            <w:vAlign w:val="center"/>
          </w:tcPr>
          <w:p w:rsidR="001473A2" w:rsidRPr="000877F1" w:rsidRDefault="001473A2" w:rsidP="001473A2">
            <w:pPr>
              <w:spacing w:line="240" w:lineRule="auto"/>
              <w:ind w:firstLine="0"/>
              <w:jc w:val="center"/>
              <w:rPr>
                <w:rFonts w:eastAsia="Calibri"/>
                <w:sz w:val="24"/>
                <w:szCs w:val="24"/>
                <w:lang w:eastAsia="en-US"/>
              </w:rPr>
            </w:pPr>
            <w:r w:rsidRPr="000877F1">
              <w:rPr>
                <w:rFonts w:eastAsia="Calibri"/>
                <w:sz w:val="24"/>
                <w:szCs w:val="24"/>
                <w:lang w:eastAsia="en-US"/>
              </w:rPr>
              <w:t>0,41</w:t>
            </w:r>
          </w:p>
        </w:tc>
        <w:tc>
          <w:tcPr>
            <w:tcW w:w="1487" w:type="dxa"/>
            <w:vAlign w:val="center"/>
          </w:tcPr>
          <w:p w:rsidR="001473A2" w:rsidRPr="000877F1" w:rsidRDefault="001473A2" w:rsidP="001473A2">
            <w:pPr>
              <w:spacing w:line="240" w:lineRule="auto"/>
              <w:ind w:firstLine="0"/>
              <w:jc w:val="center"/>
              <w:rPr>
                <w:rFonts w:eastAsia="Calibri"/>
                <w:sz w:val="24"/>
                <w:szCs w:val="24"/>
                <w:lang w:eastAsia="en-US"/>
              </w:rPr>
            </w:pPr>
            <w:r w:rsidRPr="000877F1">
              <w:rPr>
                <w:rFonts w:eastAsia="Calibri"/>
                <w:sz w:val="24"/>
                <w:szCs w:val="24"/>
                <w:lang w:eastAsia="en-US"/>
              </w:rPr>
              <w:t>0,41</w:t>
            </w:r>
          </w:p>
        </w:tc>
      </w:tr>
      <w:tr w:rsidR="001473A2" w:rsidRPr="001473A2" w:rsidTr="000877F1">
        <w:trPr>
          <w:trHeight w:val="76"/>
        </w:trPr>
        <w:tc>
          <w:tcPr>
            <w:tcW w:w="673"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p>
        </w:tc>
        <w:tc>
          <w:tcPr>
            <w:tcW w:w="4273" w:type="dxa"/>
            <w:vAlign w:val="center"/>
          </w:tcPr>
          <w:p w:rsidR="001473A2" w:rsidRPr="000877F1" w:rsidRDefault="001473A2" w:rsidP="001473A2">
            <w:pPr>
              <w:spacing w:line="240" w:lineRule="auto"/>
              <w:ind w:firstLine="0"/>
              <w:contextualSpacing/>
              <w:jc w:val="center"/>
              <w:rPr>
                <w:rFonts w:eastAsia="Calibri"/>
                <w:b/>
                <w:sz w:val="24"/>
                <w:szCs w:val="24"/>
                <w:lang w:eastAsia="en-US"/>
              </w:rPr>
            </w:pPr>
            <w:r w:rsidRPr="000877F1">
              <w:rPr>
                <w:rFonts w:eastAsia="Calibri"/>
                <w:b/>
                <w:sz w:val="24"/>
                <w:szCs w:val="24"/>
                <w:lang w:eastAsia="en-US"/>
              </w:rPr>
              <w:t>Итого</w:t>
            </w:r>
          </w:p>
        </w:tc>
        <w:tc>
          <w:tcPr>
            <w:tcW w:w="1130" w:type="dxa"/>
            <w:vAlign w:val="center"/>
          </w:tcPr>
          <w:p w:rsidR="001473A2" w:rsidRPr="000877F1" w:rsidRDefault="001473A2" w:rsidP="001473A2">
            <w:pPr>
              <w:spacing w:line="240" w:lineRule="auto"/>
              <w:ind w:firstLine="0"/>
              <w:contextualSpacing/>
              <w:jc w:val="center"/>
              <w:rPr>
                <w:rFonts w:eastAsia="Calibri"/>
                <w:b/>
                <w:sz w:val="24"/>
                <w:szCs w:val="24"/>
                <w:lang w:eastAsia="en-US"/>
              </w:rPr>
            </w:pPr>
          </w:p>
        </w:tc>
        <w:tc>
          <w:tcPr>
            <w:tcW w:w="1130"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p>
        </w:tc>
        <w:tc>
          <w:tcPr>
            <w:tcW w:w="1412" w:type="dxa"/>
            <w:vAlign w:val="center"/>
          </w:tcPr>
          <w:p w:rsidR="001473A2" w:rsidRPr="000877F1" w:rsidRDefault="001473A2" w:rsidP="001473A2">
            <w:pPr>
              <w:spacing w:line="240" w:lineRule="auto"/>
              <w:ind w:firstLine="0"/>
              <w:jc w:val="center"/>
              <w:rPr>
                <w:rFonts w:eastAsia="Calibri"/>
                <w:b/>
                <w:sz w:val="24"/>
                <w:szCs w:val="24"/>
                <w:lang w:eastAsia="en-US"/>
              </w:rPr>
            </w:pPr>
            <w:r w:rsidRPr="000877F1">
              <w:rPr>
                <w:rFonts w:eastAsia="Calibri"/>
                <w:b/>
                <w:sz w:val="24"/>
                <w:szCs w:val="24"/>
                <w:lang w:eastAsia="en-US"/>
              </w:rPr>
              <w:t>2,69</w:t>
            </w:r>
          </w:p>
        </w:tc>
        <w:tc>
          <w:tcPr>
            <w:tcW w:w="1487" w:type="dxa"/>
            <w:vAlign w:val="center"/>
          </w:tcPr>
          <w:p w:rsidR="001473A2" w:rsidRPr="000877F1" w:rsidRDefault="001473A2" w:rsidP="001473A2">
            <w:pPr>
              <w:spacing w:line="240" w:lineRule="auto"/>
              <w:ind w:firstLine="0"/>
              <w:jc w:val="center"/>
              <w:rPr>
                <w:rFonts w:eastAsia="Calibri"/>
                <w:b/>
                <w:sz w:val="24"/>
                <w:szCs w:val="24"/>
                <w:lang w:eastAsia="en-US"/>
              </w:rPr>
            </w:pPr>
            <w:r w:rsidRPr="000877F1">
              <w:rPr>
                <w:rFonts w:eastAsia="Calibri"/>
                <w:b/>
                <w:sz w:val="24"/>
                <w:szCs w:val="24"/>
                <w:lang w:eastAsia="en-US"/>
              </w:rPr>
              <w:t>0,41</w:t>
            </w:r>
          </w:p>
        </w:tc>
      </w:tr>
    </w:tbl>
    <w:p w:rsidR="001473A2" w:rsidRPr="001473A2" w:rsidRDefault="001473A2" w:rsidP="001473A2">
      <w:pPr>
        <w:spacing w:line="240" w:lineRule="auto"/>
        <w:ind w:left="567" w:right="-428" w:firstLine="0"/>
        <w:contextualSpacing/>
        <w:rPr>
          <w:rFonts w:eastAsia="Calibri"/>
          <w:szCs w:val="28"/>
          <w:lang w:eastAsia="en-US"/>
        </w:rPr>
      </w:pPr>
    </w:p>
    <w:p w:rsidR="001473A2" w:rsidRPr="001473A2" w:rsidRDefault="001473A2" w:rsidP="001473A2">
      <w:pPr>
        <w:keepNext/>
        <w:spacing w:line="240" w:lineRule="auto"/>
        <w:ind w:firstLine="0"/>
        <w:contextualSpacing/>
        <w:jc w:val="right"/>
        <w:rPr>
          <w:rFonts w:eastAsia="Calibri"/>
          <w:sz w:val="18"/>
          <w:szCs w:val="28"/>
          <w:lang w:eastAsia="en-US"/>
        </w:rPr>
      </w:pPr>
      <w:r w:rsidRPr="001473A2">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812"/>
        <w:gridCol w:w="4531"/>
      </w:tblGrid>
      <w:tr w:rsidR="001473A2" w:rsidRPr="001473A2" w:rsidTr="00F03476">
        <w:trPr>
          <w:trHeight w:val="332"/>
          <w:tblHeader/>
        </w:trPr>
        <w:tc>
          <w:tcPr>
            <w:tcW w:w="851" w:type="dxa"/>
            <w:vAlign w:val="center"/>
          </w:tcPr>
          <w:p w:rsidR="001473A2" w:rsidRPr="001473A2" w:rsidRDefault="001473A2" w:rsidP="00EB03C4">
            <w:pPr>
              <w:keepNext/>
              <w:spacing w:line="240" w:lineRule="auto"/>
              <w:ind w:firstLine="0"/>
              <w:contextualSpacing/>
              <w:jc w:val="center"/>
              <w:rPr>
                <w:rFonts w:eastAsia="Calibri"/>
                <w:sz w:val="24"/>
                <w:szCs w:val="24"/>
                <w:lang w:eastAsia="en-US"/>
              </w:rPr>
            </w:pPr>
            <w:r w:rsidRPr="001473A2">
              <w:rPr>
                <w:rFonts w:eastAsia="Calibri"/>
                <w:sz w:val="24"/>
                <w:szCs w:val="24"/>
                <w:lang w:eastAsia="en-US"/>
              </w:rPr>
              <w:t>№ п.п</w:t>
            </w:r>
          </w:p>
        </w:tc>
        <w:tc>
          <w:tcPr>
            <w:tcW w:w="4812" w:type="dxa"/>
            <w:vAlign w:val="center"/>
          </w:tcPr>
          <w:p w:rsidR="001473A2" w:rsidRPr="001473A2" w:rsidRDefault="001473A2" w:rsidP="001473A2">
            <w:pPr>
              <w:keepNext/>
              <w:spacing w:line="240" w:lineRule="auto"/>
              <w:ind w:firstLine="0"/>
              <w:contextualSpacing/>
              <w:jc w:val="center"/>
              <w:rPr>
                <w:rFonts w:eastAsia="Calibri"/>
                <w:sz w:val="24"/>
                <w:szCs w:val="24"/>
                <w:lang w:eastAsia="en-US"/>
              </w:rPr>
            </w:pPr>
            <w:r w:rsidRPr="001473A2">
              <w:rPr>
                <w:rFonts w:eastAsia="Calibri"/>
                <w:sz w:val="24"/>
                <w:szCs w:val="24"/>
                <w:lang w:eastAsia="en-US"/>
              </w:rPr>
              <w:t>Показатели</w:t>
            </w:r>
          </w:p>
        </w:tc>
        <w:tc>
          <w:tcPr>
            <w:tcW w:w="4531" w:type="dxa"/>
            <w:vAlign w:val="center"/>
          </w:tcPr>
          <w:p w:rsidR="001473A2" w:rsidRPr="001473A2" w:rsidRDefault="001473A2" w:rsidP="00F03476">
            <w:pPr>
              <w:keepNext/>
              <w:spacing w:line="240" w:lineRule="auto"/>
              <w:ind w:firstLine="0"/>
              <w:contextualSpacing/>
              <w:jc w:val="center"/>
              <w:rPr>
                <w:rFonts w:eastAsia="Calibri"/>
                <w:sz w:val="24"/>
                <w:szCs w:val="24"/>
                <w:lang w:eastAsia="en-US"/>
              </w:rPr>
            </w:pPr>
            <w:r w:rsidRPr="001473A2">
              <w:rPr>
                <w:rFonts w:eastAsia="Calibri"/>
                <w:sz w:val="24"/>
                <w:szCs w:val="24"/>
                <w:lang w:eastAsia="en-US"/>
              </w:rPr>
              <w:t>Базовые условия</w:t>
            </w:r>
          </w:p>
        </w:tc>
      </w:tr>
      <w:tr w:rsidR="001473A2" w:rsidRPr="001473A2" w:rsidTr="001C4B96">
        <w:trPr>
          <w:cantSplit/>
          <w:trHeight w:hRule="exact" w:val="269"/>
        </w:trPr>
        <w:tc>
          <w:tcPr>
            <w:tcW w:w="851" w:type="dxa"/>
            <w:vAlign w:val="center"/>
          </w:tcPr>
          <w:p w:rsidR="001473A2" w:rsidRPr="000877F1" w:rsidRDefault="001473A2" w:rsidP="001473A2">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4812" w:type="dxa"/>
            <w:vAlign w:val="center"/>
          </w:tcPr>
          <w:p w:rsidR="001473A2" w:rsidRPr="000877F1" w:rsidRDefault="001473A2" w:rsidP="001473A2">
            <w:pPr>
              <w:keepNext/>
              <w:spacing w:line="240" w:lineRule="auto"/>
              <w:ind w:firstLine="0"/>
              <w:contextualSpacing/>
              <w:rPr>
                <w:rFonts w:eastAsia="Calibri"/>
                <w:sz w:val="24"/>
                <w:szCs w:val="24"/>
                <w:lang w:eastAsia="en-US"/>
              </w:rPr>
            </w:pPr>
            <w:r w:rsidRPr="000877F1">
              <w:rPr>
                <w:rFonts w:eastAsia="Calibri"/>
                <w:sz w:val="24"/>
                <w:szCs w:val="24"/>
                <w:lang w:eastAsia="en-US"/>
              </w:rPr>
              <w:t>Условия</w:t>
            </w:r>
          </w:p>
        </w:tc>
        <w:tc>
          <w:tcPr>
            <w:tcW w:w="4531" w:type="dxa"/>
            <w:vAlign w:val="center"/>
          </w:tcPr>
          <w:p w:rsidR="001473A2" w:rsidRPr="000877F1" w:rsidRDefault="001473A2" w:rsidP="001473A2">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летние</w:t>
            </w:r>
          </w:p>
        </w:tc>
      </w:tr>
      <w:tr w:rsidR="001473A2" w:rsidRPr="001473A2" w:rsidTr="001C4B96">
        <w:trPr>
          <w:cantSplit/>
          <w:trHeight w:hRule="exact" w:val="269"/>
        </w:trPr>
        <w:tc>
          <w:tcPr>
            <w:tcW w:w="851"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2</w:t>
            </w:r>
          </w:p>
        </w:tc>
        <w:tc>
          <w:tcPr>
            <w:tcW w:w="4812" w:type="dxa"/>
            <w:vAlign w:val="center"/>
          </w:tcPr>
          <w:p w:rsidR="001473A2" w:rsidRPr="000877F1" w:rsidRDefault="001473A2" w:rsidP="001473A2">
            <w:pPr>
              <w:spacing w:line="240" w:lineRule="auto"/>
              <w:ind w:firstLine="0"/>
              <w:contextualSpacing/>
              <w:rPr>
                <w:rFonts w:eastAsia="Calibri"/>
                <w:sz w:val="24"/>
                <w:szCs w:val="24"/>
                <w:lang w:eastAsia="en-US"/>
              </w:rPr>
            </w:pPr>
            <w:r w:rsidRPr="000877F1">
              <w:rPr>
                <w:rFonts w:eastAsia="Calibri"/>
                <w:sz w:val="24"/>
                <w:szCs w:val="24"/>
                <w:lang w:eastAsia="en-US"/>
              </w:rPr>
              <w:t>Рельеф</w:t>
            </w:r>
          </w:p>
        </w:tc>
        <w:tc>
          <w:tcPr>
            <w:tcW w:w="4531"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равнинный</w:t>
            </w:r>
          </w:p>
        </w:tc>
      </w:tr>
      <w:tr w:rsidR="001473A2" w:rsidRPr="001473A2" w:rsidTr="001C4B96">
        <w:trPr>
          <w:cantSplit/>
          <w:trHeight w:hRule="exact" w:val="668"/>
        </w:trPr>
        <w:tc>
          <w:tcPr>
            <w:tcW w:w="851"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3</w:t>
            </w:r>
          </w:p>
        </w:tc>
        <w:tc>
          <w:tcPr>
            <w:tcW w:w="4812" w:type="dxa"/>
            <w:vAlign w:val="center"/>
          </w:tcPr>
          <w:p w:rsidR="001473A2" w:rsidRPr="000877F1" w:rsidRDefault="001473A2" w:rsidP="001473A2">
            <w:pPr>
              <w:spacing w:line="240" w:lineRule="auto"/>
              <w:ind w:firstLine="0"/>
              <w:contextualSpacing/>
              <w:jc w:val="left"/>
              <w:rPr>
                <w:rFonts w:eastAsia="Calibri"/>
                <w:sz w:val="24"/>
                <w:szCs w:val="24"/>
                <w:lang w:eastAsia="en-US"/>
              </w:rPr>
            </w:pPr>
            <w:r w:rsidRPr="000877F1">
              <w:rPr>
                <w:rFonts w:eastAsia="Calibri"/>
                <w:sz w:val="24"/>
                <w:szCs w:val="24"/>
                <w:lang w:eastAsia="en-US"/>
              </w:rPr>
              <w:t>Почва</w:t>
            </w:r>
          </w:p>
        </w:tc>
        <w:tc>
          <w:tcPr>
            <w:tcW w:w="4531"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серая лесная и дерново-подзолистая (тяжелая)</w:t>
            </w:r>
          </w:p>
        </w:tc>
      </w:tr>
      <w:tr w:rsidR="001473A2" w:rsidRPr="001473A2" w:rsidTr="001C4B96">
        <w:trPr>
          <w:cantSplit/>
          <w:trHeight w:hRule="exact" w:val="612"/>
        </w:trPr>
        <w:tc>
          <w:tcPr>
            <w:tcW w:w="851"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4</w:t>
            </w:r>
          </w:p>
        </w:tc>
        <w:tc>
          <w:tcPr>
            <w:tcW w:w="4812" w:type="dxa"/>
            <w:vAlign w:val="center"/>
          </w:tcPr>
          <w:p w:rsidR="001473A2" w:rsidRPr="000877F1" w:rsidRDefault="001473A2" w:rsidP="001473A2">
            <w:pPr>
              <w:spacing w:line="240" w:lineRule="auto"/>
              <w:ind w:firstLine="0"/>
              <w:contextualSpacing/>
              <w:jc w:val="left"/>
              <w:rPr>
                <w:rFonts w:eastAsia="Calibri"/>
                <w:sz w:val="24"/>
                <w:szCs w:val="24"/>
                <w:lang w:eastAsia="en-US"/>
              </w:rPr>
            </w:pPr>
            <w:r w:rsidRPr="000877F1">
              <w:rPr>
                <w:rFonts w:eastAsia="Calibri"/>
                <w:sz w:val="24"/>
                <w:szCs w:val="24"/>
                <w:lang w:eastAsia="en-US"/>
              </w:rPr>
              <w:t>Способ дополнения лесных культур</w:t>
            </w:r>
          </w:p>
        </w:tc>
        <w:tc>
          <w:tcPr>
            <w:tcW w:w="4531"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ручной (с подновлением почвы), 20 % от высаженных сеянцев</w:t>
            </w:r>
          </w:p>
        </w:tc>
      </w:tr>
      <w:tr w:rsidR="001473A2" w:rsidRPr="001473A2" w:rsidTr="001C4B96">
        <w:trPr>
          <w:cantSplit/>
          <w:trHeight w:hRule="exact" w:val="269"/>
        </w:trPr>
        <w:tc>
          <w:tcPr>
            <w:tcW w:w="851"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5</w:t>
            </w:r>
          </w:p>
        </w:tc>
        <w:tc>
          <w:tcPr>
            <w:tcW w:w="4812" w:type="dxa"/>
            <w:vAlign w:val="center"/>
          </w:tcPr>
          <w:p w:rsidR="001473A2" w:rsidRPr="000877F1" w:rsidRDefault="001473A2" w:rsidP="001473A2">
            <w:pPr>
              <w:spacing w:line="240" w:lineRule="auto"/>
              <w:ind w:firstLine="0"/>
              <w:contextualSpacing/>
              <w:jc w:val="left"/>
              <w:rPr>
                <w:rFonts w:eastAsia="Calibri"/>
                <w:sz w:val="24"/>
                <w:szCs w:val="24"/>
                <w:lang w:eastAsia="en-US"/>
              </w:rPr>
            </w:pPr>
            <w:r w:rsidRPr="000877F1">
              <w:rPr>
                <w:rFonts w:eastAsia="Calibri"/>
                <w:sz w:val="24"/>
                <w:szCs w:val="24"/>
                <w:lang w:eastAsia="en-US"/>
              </w:rPr>
              <w:t xml:space="preserve">Количество пней на 1 га </w:t>
            </w:r>
          </w:p>
        </w:tc>
        <w:tc>
          <w:tcPr>
            <w:tcW w:w="4531"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до 500 шт.</w:t>
            </w:r>
          </w:p>
        </w:tc>
      </w:tr>
      <w:tr w:rsidR="001473A2" w:rsidRPr="001473A2" w:rsidTr="001C4B96">
        <w:trPr>
          <w:cantSplit/>
          <w:trHeight w:hRule="exact" w:val="269"/>
        </w:trPr>
        <w:tc>
          <w:tcPr>
            <w:tcW w:w="851"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6</w:t>
            </w:r>
          </w:p>
        </w:tc>
        <w:tc>
          <w:tcPr>
            <w:tcW w:w="4812" w:type="dxa"/>
            <w:vAlign w:val="center"/>
          </w:tcPr>
          <w:p w:rsidR="001473A2" w:rsidRPr="000877F1" w:rsidRDefault="001473A2" w:rsidP="001473A2">
            <w:pPr>
              <w:spacing w:line="240" w:lineRule="auto"/>
              <w:ind w:firstLine="0"/>
              <w:contextualSpacing/>
              <w:jc w:val="left"/>
              <w:rPr>
                <w:rFonts w:eastAsia="Calibri"/>
                <w:sz w:val="24"/>
                <w:szCs w:val="24"/>
                <w:lang w:eastAsia="en-US"/>
              </w:rPr>
            </w:pPr>
            <w:r w:rsidRPr="000877F1">
              <w:rPr>
                <w:rFonts w:eastAsia="Calibri"/>
                <w:sz w:val="24"/>
                <w:szCs w:val="24"/>
                <w:lang w:eastAsia="en-US"/>
              </w:rPr>
              <w:t xml:space="preserve">Расстояние доставки рабочих </w:t>
            </w:r>
          </w:p>
        </w:tc>
        <w:tc>
          <w:tcPr>
            <w:tcW w:w="4531" w:type="dxa"/>
            <w:vAlign w:val="center"/>
          </w:tcPr>
          <w:p w:rsidR="001473A2" w:rsidRPr="000877F1" w:rsidRDefault="001473A2" w:rsidP="001473A2">
            <w:pPr>
              <w:spacing w:line="240" w:lineRule="auto"/>
              <w:ind w:firstLine="0"/>
              <w:contextualSpacing/>
              <w:jc w:val="center"/>
              <w:rPr>
                <w:rFonts w:eastAsia="Calibri"/>
                <w:sz w:val="24"/>
                <w:szCs w:val="24"/>
                <w:lang w:eastAsia="en-US"/>
              </w:rPr>
            </w:pPr>
            <w:r w:rsidRPr="000877F1">
              <w:rPr>
                <w:rFonts w:eastAsia="Calibri"/>
                <w:sz w:val="24"/>
                <w:szCs w:val="24"/>
                <w:lang w:eastAsia="en-US"/>
              </w:rPr>
              <w:t>50 км</w:t>
            </w:r>
          </w:p>
        </w:tc>
      </w:tr>
    </w:tbl>
    <w:p w:rsidR="001473A2" w:rsidRPr="001473A2" w:rsidRDefault="001473A2" w:rsidP="001473A2">
      <w:pPr>
        <w:pStyle w:val="aa"/>
        <w:spacing w:line="240" w:lineRule="auto"/>
        <w:ind w:left="0" w:firstLine="567"/>
        <w:rPr>
          <w:szCs w:val="28"/>
        </w:rPr>
      </w:pPr>
    </w:p>
    <w:p w:rsidR="003E420E" w:rsidRDefault="003E420E" w:rsidP="003E420E">
      <w:pPr>
        <w:pStyle w:val="aa"/>
        <w:spacing w:line="240" w:lineRule="auto"/>
        <w:ind w:left="0" w:firstLine="567"/>
        <w:rPr>
          <w:b/>
          <w:szCs w:val="28"/>
          <w:lang w:eastAsia="en-US"/>
        </w:rPr>
      </w:pPr>
      <w:r w:rsidRPr="003E420E">
        <w:rPr>
          <w:rFonts w:eastAsia="Calibri"/>
          <w:b/>
          <w:szCs w:val="28"/>
          <w:lang w:eastAsia="en-US"/>
        </w:rPr>
        <w:t xml:space="preserve">33-2. </w:t>
      </w:r>
      <w:r w:rsidRPr="003E420E">
        <w:rPr>
          <w:b/>
          <w:szCs w:val="28"/>
        </w:rPr>
        <w:t>Агротехнический уход за лесными культурами путем дополнения лесных культур посадкой саженцев (черенков)</w:t>
      </w:r>
      <w:r w:rsidRPr="003E420E">
        <w:rPr>
          <w:b/>
          <w:szCs w:val="28"/>
          <w:lang w:eastAsia="en-US"/>
        </w:rPr>
        <w:t>.</w:t>
      </w:r>
    </w:p>
    <w:p w:rsidR="003E420E" w:rsidRPr="003E420E" w:rsidRDefault="003E420E" w:rsidP="003E420E">
      <w:pPr>
        <w:pStyle w:val="aa"/>
        <w:spacing w:line="240" w:lineRule="auto"/>
        <w:ind w:left="0" w:firstLine="567"/>
        <w:rPr>
          <w:szCs w:val="28"/>
          <w:lang w:eastAsia="en-US"/>
        </w:rPr>
      </w:pPr>
      <w:r>
        <w:rPr>
          <w:szCs w:val="28"/>
          <w:lang w:eastAsia="en-US"/>
        </w:rPr>
        <w:t xml:space="preserve">33.2. 1. </w:t>
      </w:r>
      <w:r w:rsidRPr="003E420E">
        <w:rPr>
          <w:szCs w:val="28"/>
          <w:lang w:eastAsia="en-US"/>
        </w:rPr>
        <w:t>Базовой технологией выполнения работ по агротехническому уходу за лесными культурами путем дополнения лесных культур посадкой саженцев (черенков) является:</w:t>
      </w:r>
    </w:p>
    <w:p w:rsidR="003E420E" w:rsidRPr="003E420E" w:rsidRDefault="003E420E" w:rsidP="003E420E">
      <w:pPr>
        <w:spacing w:line="240" w:lineRule="auto"/>
        <w:ind w:firstLine="0"/>
        <w:contextualSpacing/>
        <w:rPr>
          <w:rFonts w:eastAsia="Calibri"/>
          <w:szCs w:val="28"/>
          <w:lang w:eastAsia="en-US"/>
        </w:rPr>
      </w:pPr>
    </w:p>
    <w:p w:rsidR="003E420E" w:rsidRPr="003E420E" w:rsidRDefault="003E420E" w:rsidP="003E420E">
      <w:pPr>
        <w:spacing w:line="240" w:lineRule="auto"/>
        <w:ind w:firstLine="567"/>
        <w:contextualSpacing/>
        <w:rPr>
          <w:rFonts w:eastAsia="Calibri"/>
          <w:szCs w:val="28"/>
          <w:lang w:eastAsia="en-US"/>
        </w:rPr>
      </w:pPr>
      <w:r w:rsidRPr="003E420E">
        <w:rPr>
          <w:rFonts w:eastAsia="Calibri"/>
          <w:szCs w:val="28"/>
          <w:lang w:eastAsia="en-US"/>
        </w:rPr>
        <w:t>1. Выкопка лопатой посадочного материала, выборка, сортировка по стандарту, увязка в пучки, прикопка</w:t>
      </w:r>
    </w:p>
    <w:p w:rsidR="003E420E" w:rsidRPr="003E420E" w:rsidRDefault="003E420E" w:rsidP="003E420E">
      <w:pPr>
        <w:spacing w:line="240" w:lineRule="auto"/>
        <w:ind w:firstLine="567"/>
        <w:contextualSpacing/>
        <w:rPr>
          <w:rFonts w:eastAsia="Calibri"/>
          <w:szCs w:val="28"/>
          <w:lang w:eastAsia="en-US"/>
        </w:rPr>
      </w:pPr>
      <w:r w:rsidRPr="003E420E">
        <w:rPr>
          <w:rFonts w:eastAsia="Calibri"/>
          <w:szCs w:val="28"/>
          <w:lang w:eastAsia="en-US"/>
        </w:rPr>
        <w:t>2. Погрузка и разгрузка посадочного материала (выборка посадочного материала, связанного в пучки, из мест прикопки, укладка их в ящики или корзины, переноска ящиков или корзин к месту погрузки на расстояние до 10 м, погрузка груза на транспортное средство и увязка, развязывание груза, разгрузка и переноска посадочного материала к месту прикопки на расстояние до 10 м и  прикопка).</w:t>
      </w:r>
    </w:p>
    <w:p w:rsidR="003E420E" w:rsidRPr="003E420E" w:rsidRDefault="003E420E" w:rsidP="003E420E">
      <w:pPr>
        <w:spacing w:line="240" w:lineRule="auto"/>
        <w:ind w:firstLine="567"/>
        <w:contextualSpacing/>
        <w:rPr>
          <w:rFonts w:eastAsia="Calibri"/>
          <w:szCs w:val="28"/>
          <w:lang w:eastAsia="en-US"/>
        </w:rPr>
      </w:pPr>
      <w:r w:rsidRPr="003E420E">
        <w:rPr>
          <w:rFonts w:eastAsia="Calibri"/>
          <w:szCs w:val="28"/>
          <w:lang w:eastAsia="en-US"/>
        </w:rPr>
        <w:t>3. Дополнение при отпаде, 20% от высаженных саженцев.</w:t>
      </w:r>
    </w:p>
    <w:p w:rsidR="003E420E" w:rsidRPr="003E420E" w:rsidRDefault="003E420E" w:rsidP="003E420E">
      <w:pPr>
        <w:spacing w:line="240" w:lineRule="auto"/>
        <w:ind w:firstLine="567"/>
        <w:contextualSpacing/>
        <w:rPr>
          <w:rFonts w:eastAsia="Calibri"/>
          <w:szCs w:val="28"/>
          <w:lang w:eastAsia="en-US"/>
        </w:rPr>
      </w:pPr>
      <w:r w:rsidRPr="003E420E">
        <w:rPr>
          <w:rFonts w:eastAsia="Calibri"/>
          <w:szCs w:val="28"/>
          <w:lang w:eastAsia="en-US"/>
        </w:rPr>
        <w:t>4. Доставка рабочих и посадочного материала.</w:t>
      </w:r>
    </w:p>
    <w:p w:rsidR="003E420E" w:rsidRPr="003E420E" w:rsidRDefault="003E420E" w:rsidP="003E420E">
      <w:pPr>
        <w:spacing w:line="240" w:lineRule="auto"/>
        <w:ind w:firstLine="0"/>
        <w:contextualSpacing/>
        <w:rPr>
          <w:rFonts w:eastAsia="Calibri"/>
          <w:szCs w:val="28"/>
          <w:lang w:eastAsia="en-US"/>
        </w:rPr>
      </w:pPr>
    </w:p>
    <w:p w:rsidR="003E420E" w:rsidRPr="003E420E" w:rsidRDefault="003E420E" w:rsidP="003E420E">
      <w:pPr>
        <w:spacing w:line="240" w:lineRule="auto"/>
        <w:ind w:firstLine="567"/>
        <w:contextualSpacing/>
        <w:rPr>
          <w:rFonts w:eastAsia="Calibri"/>
          <w:szCs w:val="28"/>
          <w:lang w:eastAsia="en-US"/>
        </w:rPr>
      </w:pPr>
      <w:r>
        <w:rPr>
          <w:rFonts w:eastAsia="Calibri"/>
          <w:szCs w:val="28"/>
          <w:lang w:eastAsia="en-US"/>
        </w:rPr>
        <w:t xml:space="preserve">33-2.2. </w:t>
      </w:r>
      <w:r w:rsidRPr="003E420E">
        <w:rPr>
          <w:rFonts w:eastAsia="Calibri"/>
          <w:szCs w:val="28"/>
          <w:lang w:eastAsia="en-US"/>
        </w:rPr>
        <w:t>Базовый состав машин и механизмов, а также оборудования необходимого для выполнения работ по агротехническому уходу за лесными культурами путем дополнения лесных культур посадкой саженцев (черенков), приведены в таблице 1.</w:t>
      </w:r>
    </w:p>
    <w:p w:rsidR="003E420E" w:rsidRPr="003E420E" w:rsidRDefault="003E420E" w:rsidP="003E420E">
      <w:pPr>
        <w:spacing w:line="240" w:lineRule="auto"/>
        <w:ind w:firstLine="0"/>
        <w:contextualSpacing/>
        <w:jc w:val="right"/>
        <w:rPr>
          <w:rFonts w:eastAsia="Calibri"/>
          <w:szCs w:val="28"/>
          <w:lang w:eastAsia="en-US"/>
        </w:rPr>
      </w:pPr>
      <w:r w:rsidRPr="003E420E">
        <w:rPr>
          <w:rFonts w:eastAsia="Calibri"/>
          <w:szCs w:val="28"/>
          <w:lang w:eastAsia="en-US"/>
        </w:rPr>
        <w:lastRenderedPageBreak/>
        <w:t>Таблица 1</w:t>
      </w: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5165"/>
        <w:gridCol w:w="4223"/>
      </w:tblGrid>
      <w:tr w:rsidR="003E420E" w:rsidRPr="003E420E" w:rsidTr="0064270D">
        <w:trPr>
          <w:trHeight w:val="274"/>
        </w:trPr>
        <w:tc>
          <w:tcPr>
            <w:tcW w:w="852" w:type="dxa"/>
            <w:vAlign w:val="center"/>
          </w:tcPr>
          <w:p w:rsidR="003E420E" w:rsidRPr="003E420E" w:rsidRDefault="003E420E" w:rsidP="003E420E">
            <w:pPr>
              <w:keepNext/>
              <w:spacing w:line="240" w:lineRule="auto"/>
              <w:ind w:firstLine="0"/>
              <w:contextualSpacing/>
              <w:jc w:val="center"/>
              <w:rPr>
                <w:rFonts w:eastAsia="Calibri"/>
                <w:sz w:val="24"/>
                <w:szCs w:val="24"/>
                <w:lang w:eastAsia="en-US"/>
              </w:rPr>
            </w:pPr>
            <w:r w:rsidRPr="003E420E">
              <w:rPr>
                <w:rFonts w:eastAsia="Calibri"/>
                <w:sz w:val="24"/>
                <w:szCs w:val="24"/>
                <w:lang w:eastAsia="en-US"/>
              </w:rPr>
              <w:t>№ п.п</w:t>
            </w:r>
          </w:p>
        </w:tc>
        <w:tc>
          <w:tcPr>
            <w:tcW w:w="5165" w:type="dxa"/>
            <w:vAlign w:val="center"/>
          </w:tcPr>
          <w:p w:rsidR="003E420E" w:rsidRPr="003E420E" w:rsidRDefault="003E420E" w:rsidP="003E420E">
            <w:pPr>
              <w:keepNext/>
              <w:spacing w:line="240" w:lineRule="auto"/>
              <w:ind w:firstLine="0"/>
              <w:contextualSpacing/>
              <w:jc w:val="center"/>
              <w:rPr>
                <w:rFonts w:eastAsia="Calibri"/>
                <w:sz w:val="24"/>
                <w:szCs w:val="24"/>
                <w:lang w:eastAsia="en-US"/>
              </w:rPr>
            </w:pPr>
            <w:r w:rsidRPr="003E420E">
              <w:rPr>
                <w:rFonts w:eastAsia="Calibri"/>
                <w:sz w:val="24"/>
                <w:szCs w:val="24"/>
                <w:lang w:eastAsia="en-US"/>
              </w:rPr>
              <w:t>Наименование машин и механизмов</w:t>
            </w:r>
          </w:p>
        </w:tc>
        <w:tc>
          <w:tcPr>
            <w:tcW w:w="4223" w:type="dxa"/>
            <w:vAlign w:val="center"/>
          </w:tcPr>
          <w:p w:rsidR="003E420E" w:rsidRPr="003E420E" w:rsidRDefault="003E420E" w:rsidP="003E420E">
            <w:pPr>
              <w:keepNext/>
              <w:spacing w:line="240" w:lineRule="auto"/>
              <w:ind w:firstLine="0"/>
              <w:contextualSpacing/>
              <w:jc w:val="center"/>
              <w:rPr>
                <w:rFonts w:eastAsia="Calibri"/>
                <w:sz w:val="24"/>
                <w:szCs w:val="24"/>
                <w:lang w:eastAsia="en-US"/>
              </w:rPr>
            </w:pPr>
            <w:r w:rsidRPr="003E420E">
              <w:rPr>
                <w:rFonts w:eastAsia="Calibri"/>
                <w:sz w:val="24"/>
                <w:szCs w:val="24"/>
                <w:lang w:eastAsia="en-US"/>
              </w:rPr>
              <w:t>Марка машин и механизмов</w:t>
            </w:r>
          </w:p>
        </w:tc>
      </w:tr>
      <w:tr w:rsidR="003E420E" w:rsidRPr="003E420E" w:rsidTr="0064270D">
        <w:trPr>
          <w:cantSplit/>
          <w:trHeight w:hRule="exact" w:val="293"/>
        </w:trPr>
        <w:tc>
          <w:tcPr>
            <w:tcW w:w="852" w:type="dxa"/>
            <w:vAlign w:val="center"/>
          </w:tcPr>
          <w:p w:rsidR="003E420E" w:rsidRPr="000877F1" w:rsidRDefault="003E420E" w:rsidP="003E420E">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5165" w:type="dxa"/>
            <w:vAlign w:val="center"/>
          </w:tcPr>
          <w:p w:rsidR="003E420E" w:rsidRPr="000877F1" w:rsidRDefault="003E420E" w:rsidP="003E420E">
            <w:pPr>
              <w:spacing w:after="200" w:line="276" w:lineRule="auto"/>
              <w:ind w:firstLine="0"/>
              <w:contextualSpacing/>
              <w:jc w:val="left"/>
              <w:rPr>
                <w:rFonts w:eastAsia="Calibri"/>
                <w:sz w:val="24"/>
                <w:szCs w:val="24"/>
                <w:lang w:eastAsia="en-US"/>
              </w:rPr>
            </w:pPr>
            <w:r w:rsidRPr="000877F1">
              <w:rPr>
                <w:rFonts w:eastAsia="Calibri"/>
                <w:sz w:val="24"/>
                <w:szCs w:val="24"/>
                <w:lang w:eastAsia="en-US"/>
              </w:rPr>
              <w:t>Автомобиль</w:t>
            </w:r>
          </w:p>
        </w:tc>
        <w:tc>
          <w:tcPr>
            <w:tcW w:w="4223" w:type="dxa"/>
            <w:vAlign w:val="center"/>
          </w:tcPr>
          <w:p w:rsidR="003E420E" w:rsidRPr="000877F1" w:rsidRDefault="003E420E" w:rsidP="003E420E">
            <w:pPr>
              <w:spacing w:line="240" w:lineRule="auto"/>
              <w:ind w:firstLine="0"/>
              <w:jc w:val="center"/>
              <w:rPr>
                <w:rFonts w:eastAsia="Calibri"/>
                <w:sz w:val="24"/>
                <w:szCs w:val="24"/>
                <w:lang w:eastAsia="en-US"/>
              </w:rPr>
            </w:pPr>
            <w:r w:rsidRPr="000877F1">
              <w:rPr>
                <w:rFonts w:eastAsia="Calibri"/>
                <w:sz w:val="24"/>
                <w:szCs w:val="24"/>
                <w:lang w:eastAsia="en-US"/>
              </w:rPr>
              <w:t>УАЗ-3909</w:t>
            </w:r>
          </w:p>
        </w:tc>
      </w:tr>
    </w:tbl>
    <w:p w:rsidR="003E420E" w:rsidRPr="003E420E" w:rsidRDefault="003E420E" w:rsidP="003E420E">
      <w:pPr>
        <w:spacing w:line="240" w:lineRule="auto"/>
        <w:ind w:left="567" w:right="-428" w:firstLine="0"/>
        <w:contextualSpacing/>
        <w:rPr>
          <w:rFonts w:eastAsia="Calibri"/>
          <w:szCs w:val="28"/>
          <w:lang w:eastAsia="en-US"/>
        </w:rPr>
      </w:pPr>
    </w:p>
    <w:p w:rsidR="003E420E" w:rsidRPr="003E420E" w:rsidRDefault="00EC11A7" w:rsidP="003E420E">
      <w:pPr>
        <w:spacing w:line="240" w:lineRule="auto"/>
        <w:ind w:firstLine="567"/>
        <w:contextualSpacing/>
        <w:rPr>
          <w:rFonts w:eastAsia="Calibri"/>
          <w:szCs w:val="28"/>
          <w:lang w:eastAsia="en-US"/>
        </w:rPr>
      </w:pPr>
      <w:r>
        <w:rPr>
          <w:rFonts w:eastAsia="Calibri"/>
          <w:szCs w:val="28"/>
          <w:lang w:eastAsia="en-US"/>
        </w:rPr>
        <w:t xml:space="preserve">33-2.3. </w:t>
      </w:r>
      <w:r w:rsidR="003E420E" w:rsidRPr="003E420E">
        <w:rPr>
          <w:rFonts w:eastAsia="Calibri"/>
          <w:szCs w:val="28"/>
          <w:lang w:eastAsia="en-US"/>
        </w:rPr>
        <w:t>Нормы выработки и нормы времени, необходимые для выполнения работ по агротехническому уходу за лесными культурами путем дополнения лесных культур посадкой саженцев (черенков) приведены в таблице 2, исходя из базовых условий ее выполнении, указанных в таблице 3</w:t>
      </w:r>
    </w:p>
    <w:p w:rsidR="00EC11A7" w:rsidRDefault="003E420E" w:rsidP="003E420E">
      <w:pPr>
        <w:spacing w:line="240" w:lineRule="auto"/>
        <w:ind w:left="7799" w:firstLine="0"/>
        <w:contextualSpacing/>
        <w:rPr>
          <w:rFonts w:eastAsia="Calibri"/>
          <w:szCs w:val="28"/>
          <w:lang w:eastAsia="en-US"/>
        </w:rPr>
      </w:pPr>
      <w:r w:rsidRPr="003E420E">
        <w:rPr>
          <w:rFonts w:eastAsia="Calibri"/>
          <w:szCs w:val="28"/>
          <w:lang w:eastAsia="en-US"/>
        </w:rPr>
        <w:t xml:space="preserve">   </w:t>
      </w:r>
    </w:p>
    <w:p w:rsidR="003E420E" w:rsidRPr="003E420E" w:rsidRDefault="003E420E" w:rsidP="003E420E">
      <w:pPr>
        <w:spacing w:line="240" w:lineRule="auto"/>
        <w:ind w:left="7799" w:firstLine="0"/>
        <w:contextualSpacing/>
        <w:rPr>
          <w:rFonts w:ascii="Calibri" w:eastAsia="Calibri" w:hAnsi="Calibri"/>
          <w:sz w:val="22"/>
          <w:szCs w:val="22"/>
          <w:lang w:eastAsia="en-US"/>
        </w:rPr>
      </w:pPr>
      <w:r w:rsidRPr="003E420E">
        <w:rPr>
          <w:rFonts w:eastAsia="Calibri"/>
          <w:szCs w:val="28"/>
          <w:lang w:eastAsia="en-US"/>
        </w:rPr>
        <w:t xml:space="preserve">     Таблица 2</w:t>
      </w: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5639"/>
        <w:gridCol w:w="840"/>
        <w:gridCol w:w="1075"/>
        <w:gridCol w:w="1121"/>
        <w:gridCol w:w="888"/>
      </w:tblGrid>
      <w:tr w:rsidR="003E420E" w:rsidRPr="003E420E" w:rsidTr="000877F1">
        <w:trPr>
          <w:trHeight w:val="241"/>
          <w:tblHeader/>
        </w:trPr>
        <w:tc>
          <w:tcPr>
            <w:tcW w:w="528" w:type="dxa"/>
            <w:vMerge w:val="restart"/>
            <w:vAlign w:val="center"/>
          </w:tcPr>
          <w:p w:rsidR="003E420E" w:rsidRPr="003E420E" w:rsidRDefault="003E420E" w:rsidP="003E420E">
            <w:pPr>
              <w:spacing w:line="240" w:lineRule="auto"/>
              <w:ind w:left="-108" w:right="-141" w:firstLine="0"/>
              <w:jc w:val="center"/>
              <w:rPr>
                <w:sz w:val="24"/>
              </w:rPr>
            </w:pPr>
            <w:r w:rsidRPr="003E420E">
              <w:rPr>
                <w:sz w:val="24"/>
              </w:rPr>
              <w:t>№ п.п.</w:t>
            </w:r>
          </w:p>
        </w:tc>
        <w:tc>
          <w:tcPr>
            <w:tcW w:w="5639" w:type="dxa"/>
            <w:vMerge w:val="restart"/>
            <w:vAlign w:val="center"/>
          </w:tcPr>
          <w:p w:rsidR="003E420E" w:rsidRPr="003E420E" w:rsidRDefault="003E420E" w:rsidP="003E420E">
            <w:pPr>
              <w:keepNext/>
              <w:spacing w:line="240" w:lineRule="auto"/>
              <w:ind w:firstLine="0"/>
              <w:jc w:val="center"/>
              <w:rPr>
                <w:sz w:val="24"/>
                <w:szCs w:val="24"/>
              </w:rPr>
            </w:pPr>
            <w:r w:rsidRPr="003E420E">
              <w:rPr>
                <w:sz w:val="24"/>
                <w:szCs w:val="24"/>
              </w:rPr>
              <w:t>Виды работ</w:t>
            </w:r>
          </w:p>
        </w:tc>
        <w:tc>
          <w:tcPr>
            <w:tcW w:w="840" w:type="dxa"/>
            <w:vMerge w:val="restart"/>
            <w:vAlign w:val="center"/>
          </w:tcPr>
          <w:p w:rsidR="003E420E" w:rsidRPr="003E420E" w:rsidRDefault="003E420E" w:rsidP="003E420E">
            <w:pPr>
              <w:keepNext/>
              <w:spacing w:line="240" w:lineRule="auto"/>
              <w:ind w:firstLine="0"/>
              <w:contextualSpacing/>
              <w:jc w:val="center"/>
              <w:rPr>
                <w:rFonts w:eastAsia="Calibri"/>
                <w:sz w:val="24"/>
                <w:szCs w:val="24"/>
                <w:lang w:eastAsia="en-US"/>
              </w:rPr>
            </w:pPr>
            <w:r w:rsidRPr="003E420E">
              <w:rPr>
                <w:rFonts w:eastAsia="Calibri"/>
                <w:sz w:val="24"/>
                <w:szCs w:val="24"/>
                <w:lang w:eastAsia="en-US"/>
              </w:rPr>
              <w:t>Единица измерения</w:t>
            </w:r>
          </w:p>
        </w:tc>
        <w:tc>
          <w:tcPr>
            <w:tcW w:w="1075" w:type="dxa"/>
            <w:vMerge w:val="restart"/>
            <w:vAlign w:val="center"/>
          </w:tcPr>
          <w:p w:rsidR="003E420E" w:rsidRPr="003E420E" w:rsidRDefault="003E420E" w:rsidP="003E420E">
            <w:pPr>
              <w:keepNext/>
              <w:spacing w:line="240" w:lineRule="auto"/>
              <w:ind w:firstLine="0"/>
              <w:contextualSpacing/>
              <w:jc w:val="center"/>
              <w:rPr>
                <w:rFonts w:eastAsia="Calibri"/>
                <w:sz w:val="24"/>
                <w:szCs w:val="24"/>
                <w:lang w:eastAsia="en-US"/>
              </w:rPr>
            </w:pPr>
            <w:r w:rsidRPr="003E420E">
              <w:rPr>
                <w:rFonts w:eastAsia="Calibri"/>
                <w:sz w:val="24"/>
                <w:szCs w:val="24"/>
                <w:lang w:eastAsia="en-US"/>
              </w:rPr>
              <w:t>Норма вы</w:t>
            </w:r>
            <w:r w:rsidRPr="003E420E">
              <w:rPr>
                <w:rFonts w:eastAsia="Calibri"/>
                <w:sz w:val="24"/>
                <w:szCs w:val="24"/>
                <w:lang w:eastAsia="en-US"/>
              </w:rPr>
              <w:softHyphen/>
              <w:t>работки</w:t>
            </w:r>
          </w:p>
        </w:tc>
        <w:tc>
          <w:tcPr>
            <w:tcW w:w="2009" w:type="dxa"/>
            <w:gridSpan w:val="2"/>
            <w:vAlign w:val="center"/>
          </w:tcPr>
          <w:p w:rsidR="003E420E" w:rsidRPr="003E420E" w:rsidRDefault="003E420E" w:rsidP="003E420E">
            <w:pPr>
              <w:keepNext/>
              <w:spacing w:line="240" w:lineRule="auto"/>
              <w:ind w:firstLine="0"/>
              <w:contextualSpacing/>
              <w:jc w:val="center"/>
              <w:rPr>
                <w:rFonts w:eastAsia="Calibri"/>
                <w:sz w:val="24"/>
                <w:szCs w:val="24"/>
                <w:lang w:eastAsia="en-US"/>
              </w:rPr>
            </w:pPr>
            <w:r w:rsidRPr="003E420E">
              <w:rPr>
                <w:rFonts w:eastAsia="Calibri"/>
                <w:sz w:val="24"/>
                <w:szCs w:val="24"/>
                <w:lang w:eastAsia="en-US"/>
              </w:rPr>
              <w:t>Потребное коли</w:t>
            </w:r>
            <w:r w:rsidRPr="003E420E">
              <w:rPr>
                <w:rFonts w:eastAsia="Calibri"/>
                <w:sz w:val="24"/>
                <w:szCs w:val="24"/>
                <w:lang w:eastAsia="en-US"/>
              </w:rPr>
              <w:softHyphen/>
              <w:t>чество</w:t>
            </w:r>
          </w:p>
        </w:tc>
      </w:tr>
      <w:tr w:rsidR="003E420E" w:rsidRPr="003E420E" w:rsidTr="000877F1">
        <w:trPr>
          <w:trHeight w:val="610"/>
          <w:tblHeader/>
        </w:trPr>
        <w:tc>
          <w:tcPr>
            <w:tcW w:w="528" w:type="dxa"/>
            <w:vMerge/>
            <w:vAlign w:val="center"/>
          </w:tcPr>
          <w:p w:rsidR="003E420E" w:rsidRPr="003E420E" w:rsidRDefault="003E420E" w:rsidP="003E420E">
            <w:pPr>
              <w:spacing w:line="240" w:lineRule="auto"/>
              <w:ind w:firstLine="0"/>
              <w:jc w:val="left"/>
              <w:rPr>
                <w:sz w:val="24"/>
              </w:rPr>
            </w:pPr>
          </w:p>
        </w:tc>
        <w:tc>
          <w:tcPr>
            <w:tcW w:w="5639" w:type="dxa"/>
            <w:vMerge/>
            <w:vAlign w:val="center"/>
          </w:tcPr>
          <w:p w:rsidR="003E420E" w:rsidRPr="003E420E" w:rsidRDefault="003E420E" w:rsidP="003E420E">
            <w:pPr>
              <w:keepNext/>
              <w:spacing w:line="240" w:lineRule="auto"/>
              <w:ind w:firstLine="0"/>
              <w:jc w:val="left"/>
              <w:rPr>
                <w:sz w:val="24"/>
                <w:szCs w:val="24"/>
              </w:rPr>
            </w:pPr>
          </w:p>
        </w:tc>
        <w:tc>
          <w:tcPr>
            <w:tcW w:w="840" w:type="dxa"/>
            <w:vMerge/>
            <w:vAlign w:val="center"/>
          </w:tcPr>
          <w:p w:rsidR="003E420E" w:rsidRPr="003E420E" w:rsidRDefault="003E420E" w:rsidP="003E420E">
            <w:pPr>
              <w:keepNext/>
              <w:spacing w:line="240" w:lineRule="auto"/>
              <w:ind w:firstLine="0"/>
              <w:contextualSpacing/>
              <w:jc w:val="center"/>
              <w:rPr>
                <w:rFonts w:eastAsia="Calibri"/>
                <w:sz w:val="24"/>
                <w:szCs w:val="24"/>
                <w:lang w:eastAsia="en-US"/>
              </w:rPr>
            </w:pPr>
          </w:p>
        </w:tc>
        <w:tc>
          <w:tcPr>
            <w:tcW w:w="1075" w:type="dxa"/>
            <w:vMerge/>
            <w:vAlign w:val="center"/>
          </w:tcPr>
          <w:p w:rsidR="003E420E" w:rsidRPr="003E420E" w:rsidRDefault="003E420E" w:rsidP="003E420E">
            <w:pPr>
              <w:keepNext/>
              <w:spacing w:line="240" w:lineRule="auto"/>
              <w:ind w:firstLine="0"/>
              <w:contextualSpacing/>
              <w:jc w:val="center"/>
              <w:rPr>
                <w:rFonts w:eastAsia="Calibri"/>
                <w:sz w:val="24"/>
                <w:szCs w:val="24"/>
                <w:lang w:eastAsia="en-US"/>
              </w:rPr>
            </w:pPr>
          </w:p>
        </w:tc>
        <w:tc>
          <w:tcPr>
            <w:tcW w:w="1121" w:type="dxa"/>
            <w:vAlign w:val="center"/>
          </w:tcPr>
          <w:p w:rsidR="003E420E" w:rsidRPr="003E420E" w:rsidRDefault="003E420E" w:rsidP="003E420E">
            <w:pPr>
              <w:keepNext/>
              <w:spacing w:line="240" w:lineRule="auto"/>
              <w:ind w:firstLine="0"/>
              <w:contextualSpacing/>
              <w:jc w:val="center"/>
              <w:rPr>
                <w:rFonts w:eastAsia="Calibri"/>
                <w:sz w:val="24"/>
                <w:szCs w:val="24"/>
                <w:lang w:eastAsia="en-US"/>
              </w:rPr>
            </w:pPr>
            <w:r w:rsidRPr="003E420E">
              <w:rPr>
                <w:rFonts w:eastAsia="Calibri"/>
                <w:sz w:val="24"/>
                <w:szCs w:val="24"/>
                <w:lang w:eastAsia="en-US"/>
              </w:rPr>
              <w:t>чело</w:t>
            </w:r>
            <w:r w:rsidRPr="003E420E">
              <w:rPr>
                <w:rFonts w:eastAsia="Calibri"/>
                <w:sz w:val="24"/>
                <w:szCs w:val="24"/>
                <w:lang w:eastAsia="en-US"/>
              </w:rPr>
              <w:softHyphen/>
              <w:t>веко – дней</w:t>
            </w:r>
          </w:p>
        </w:tc>
        <w:tc>
          <w:tcPr>
            <w:tcW w:w="888" w:type="dxa"/>
            <w:vAlign w:val="center"/>
          </w:tcPr>
          <w:p w:rsidR="003E420E" w:rsidRPr="003E420E" w:rsidRDefault="003E420E" w:rsidP="003E420E">
            <w:pPr>
              <w:keepNext/>
              <w:spacing w:line="240" w:lineRule="auto"/>
              <w:ind w:firstLine="0"/>
              <w:contextualSpacing/>
              <w:jc w:val="center"/>
              <w:rPr>
                <w:rFonts w:eastAsia="Calibri"/>
                <w:sz w:val="24"/>
                <w:szCs w:val="24"/>
                <w:lang w:eastAsia="en-US"/>
              </w:rPr>
            </w:pPr>
            <w:r w:rsidRPr="003E420E">
              <w:rPr>
                <w:rFonts w:eastAsia="Calibri"/>
                <w:sz w:val="24"/>
                <w:szCs w:val="24"/>
                <w:lang w:eastAsia="en-US"/>
              </w:rPr>
              <w:t>ма</w:t>
            </w:r>
            <w:r w:rsidRPr="003E420E">
              <w:rPr>
                <w:rFonts w:eastAsia="Calibri"/>
                <w:sz w:val="24"/>
                <w:szCs w:val="24"/>
                <w:lang w:eastAsia="en-US"/>
              </w:rPr>
              <w:softHyphen/>
              <w:t>шино - смен</w:t>
            </w:r>
          </w:p>
        </w:tc>
      </w:tr>
      <w:tr w:rsidR="003E420E" w:rsidRPr="003E420E" w:rsidTr="000877F1">
        <w:trPr>
          <w:trHeight w:val="385"/>
          <w:tblHeader/>
        </w:trPr>
        <w:tc>
          <w:tcPr>
            <w:tcW w:w="528" w:type="dxa"/>
            <w:vAlign w:val="center"/>
          </w:tcPr>
          <w:p w:rsidR="003E420E" w:rsidRPr="003E420E" w:rsidRDefault="003E420E" w:rsidP="003E420E">
            <w:pPr>
              <w:spacing w:line="240" w:lineRule="auto"/>
              <w:ind w:firstLine="0"/>
              <w:jc w:val="left"/>
            </w:pPr>
            <w:r w:rsidRPr="003E420E">
              <w:rPr>
                <w:sz w:val="24"/>
              </w:rPr>
              <w:t>А</w:t>
            </w:r>
          </w:p>
        </w:tc>
        <w:tc>
          <w:tcPr>
            <w:tcW w:w="5639" w:type="dxa"/>
            <w:vAlign w:val="center"/>
          </w:tcPr>
          <w:p w:rsidR="003E420E" w:rsidRPr="003E420E" w:rsidRDefault="003E420E" w:rsidP="003E420E">
            <w:pPr>
              <w:keepNext/>
              <w:spacing w:line="240" w:lineRule="auto"/>
              <w:ind w:firstLine="0"/>
              <w:jc w:val="center"/>
              <w:rPr>
                <w:sz w:val="24"/>
                <w:szCs w:val="24"/>
              </w:rPr>
            </w:pPr>
            <w:r w:rsidRPr="003E420E">
              <w:rPr>
                <w:sz w:val="24"/>
                <w:szCs w:val="24"/>
              </w:rPr>
              <w:t>Б</w:t>
            </w:r>
          </w:p>
        </w:tc>
        <w:tc>
          <w:tcPr>
            <w:tcW w:w="840" w:type="dxa"/>
            <w:vAlign w:val="center"/>
          </w:tcPr>
          <w:p w:rsidR="003E420E" w:rsidRPr="003E420E" w:rsidRDefault="003E420E" w:rsidP="003E420E">
            <w:pPr>
              <w:keepNext/>
              <w:spacing w:line="240" w:lineRule="auto"/>
              <w:ind w:firstLine="0"/>
              <w:jc w:val="center"/>
              <w:rPr>
                <w:sz w:val="24"/>
                <w:szCs w:val="24"/>
              </w:rPr>
            </w:pPr>
            <w:r w:rsidRPr="003E420E">
              <w:rPr>
                <w:sz w:val="24"/>
                <w:szCs w:val="24"/>
              </w:rPr>
              <w:t>В</w:t>
            </w:r>
          </w:p>
        </w:tc>
        <w:tc>
          <w:tcPr>
            <w:tcW w:w="1075" w:type="dxa"/>
            <w:vAlign w:val="center"/>
          </w:tcPr>
          <w:p w:rsidR="003E420E" w:rsidRPr="003E420E" w:rsidRDefault="003E420E" w:rsidP="003E420E">
            <w:pPr>
              <w:keepNext/>
              <w:spacing w:line="240" w:lineRule="auto"/>
              <w:ind w:firstLine="0"/>
              <w:jc w:val="center"/>
              <w:rPr>
                <w:sz w:val="24"/>
                <w:szCs w:val="24"/>
              </w:rPr>
            </w:pPr>
            <w:r w:rsidRPr="003E420E">
              <w:rPr>
                <w:sz w:val="24"/>
                <w:szCs w:val="24"/>
              </w:rPr>
              <w:t>1</w:t>
            </w:r>
          </w:p>
        </w:tc>
        <w:tc>
          <w:tcPr>
            <w:tcW w:w="1121" w:type="dxa"/>
            <w:vAlign w:val="center"/>
          </w:tcPr>
          <w:p w:rsidR="003E420E" w:rsidRPr="003E420E" w:rsidRDefault="003E420E" w:rsidP="003E420E">
            <w:pPr>
              <w:keepNext/>
              <w:spacing w:line="240" w:lineRule="auto"/>
              <w:ind w:firstLine="0"/>
              <w:jc w:val="center"/>
              <w:rPr>
                <w:sz w:val="24"/>
                <w:szCs w:val="24"/>
              </w:rPr>
            </w:pPr>
            <w:r w:rsidRPr="003E420E">
              <w:rPr>
                <w:sz w:val="24"/>
                <w:szCs w:val="24"/>
              </w:rPr>
              <w:t>2</w:t>
            </w:r>
          </w:p>
        </w:tc>
        <w:tc>
          <w:tcPr>
            <w:tcW w:w="888" w:type="dxa"/>
            <w:vAlign w:val="center"/>
          </w:tcPr>
          <w:p w:rsidR="003E420E" w:rsidRPr="003E420E" w:rsidRDefault="003E420E" w:rsidP="003E420E">
            <w:pPr>
              <w:keepNext/>
              <w:spacing w:line="240" w:lineRule="auto"/>
              <w:ind w:firstLine="0"/>
              <w:jc w:val="center"/>
              <w:rPr>
                <w:sz w:val="24"/>
                <w:szCs w:val="24"/>
              </w:rPr>
            </w:pPr>
            <w:r w:rsidRPr="003E420E">
              <w:rPr>
                <w:sz w:val="24"/>
                <w:szCs w:val="24"/>
              </w:rPr>
              <w:t>3</w:t>
            </w:r>
          </w:p>
        </w:tc>
      </w:tr>
      <w:tr w:rsidR="003E420E" w:rsidRPr="003E420E" w:rsidTr="000877F1">
        <w:trPr>
          <w:trHeight w:val="679"/>
        </w:trPr>
        <w:tc>
          <w:tcPr>
            <w:tcW w:w="528" w:type="dxa"/>
            <w:vAlign w:val="center"/>
          </w:tcPr>
          <w:p w:rsidR="003E420E" w:rsidRPr="000877F1" w:rsidRDefault="003E420E" w:rsidP="003E420E">
            <w:pPr>
              <w:spacing w:line="240" w:lineRule="auto"/>
              <w:ind w:firstLine="0"/>
              <w:jc w:val="left"/>
              <w:rPr>
                <w:sz w:val="24"/>
                <w:szCs w:val="24"/>
              </w:rPr>
            </w:pPr>
            <w:r w:rsidRPr="000877F1">
              <w:rPr>
                <w:sz w:val="24"/>
                <w:szCs w:val="24"/>
              </w:rPr>
              <w:t>1</w:t>
            </w:r>
          </w:p>
        </w:tc>
        <w:tc>
          <w:tcPr>
            <w:tcW w:w="5639" w:type="dxa"/>
            <w:vAlign w:val="center"/>
          </w:tcPr>
          <w:p w:rsidR="003E420E" w:rsidRPr="000877F1" w:rsidRDefault="003E420E" w:rsidP="003E420E">
            <w:pPr>
              <w:spacing w:line="240" w:lineRule="auto"/>
              <w:ind w:firstLine="0"/>
              <w:rPr>
                <w:sz w:val="24"/>
                <w:szCs w:val="24"/>
              </w:rPr>
            </w:pPr>
            <w:r w:rsidRPr="000877F1">
              <w:rPr>
                <w:sz w:val="24"/>
                <w:szCs w:val="24"/>
              </w:rPr>
              <w:t>Выкопка лопатой посадочного материала, выборка, сортировка по стандарту, увязка в пучки, прикопка</w:t>
            </w:r>
          </w:p>
        </w:tc>
        <w:tc>
          <w:tcPr>
            <w:tcW w:w="840"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тыс.шт.</w:t>
            </w:r>
          </w:p>
        </w:tc>
        <w:tc>
          <w:tcPr>
            <w:tcW w:w="1075"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3,3</w:t>
            </w:r>
          </w:p>
        </w:tc>
        <w:tc>
          <w:tcPr>
            <w:tcW w:w="1121"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0,15</w:t>
            </w:r>
          </w:p>
        </w:tc>
        <w:tc>
          <w:tcPr>
            <w:tcW w:w="888"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p>
        </w:tc>
      </w:tr>
      <w:tr w:rsidR="003E420E" w:rsidRPr="003E420E" w:rsidTr="000877F1">
        <w:trPr>
          <w:trHeight w:val="2223"/>
        </w:trPr>
        <w:tc>
          <w:tcPr>
            <w:tcW w:w="528" w:type="dxa"/>
            <w:vAlign w:val="center"/>
          </w:tcPr>
          <w:p w:rsidR="003E420E" w:rsidRPr="000877F1" w:rsidRDefault="003E420E" w:rsidP="003E420E">
            <w:pPr>
              <w:spacing w:line="240" w:lineRule="auto"/>
              <w:ind w:firstLine="0"/>
              <w:jc w:val="left"/>
              <w:rPr>
                <w:sz w:val="24"/>
                <w:szCs w:val="24"/>
              </w:rPr>
            </w:pPr>
            <w:r w:rsidRPr="000877F1">
              <w:rPr>
                <w:sz w:val="24"/>
                <w:szCs w:val="24"/>
              </w:rPr>
              <w:t>2</w:t>
            </w:r>
          </w:p>
        </w:tc>
        <w:tc>
          <w:tcPr>
            <w:tcW w:w="5639" w:type="dxa"/>
            <w:vAlign w:val="center"/>
          </w:tcPr>
          <w:p w:rsidR="003E420E" w:rsidRPr="000877F1" w:rsidRDefault="003E420E" w:rsidP="003E420E">
            <w:pPr>
              <w:spacing w:line="240" w:lineRule="auto"/>
              <w:ind w:firstLine="0"/>
              <w:rPr>
                <w:sz w:val="24"/>
                <w:szCs w:val="24"/>
              </w:rPr>
            </w:pPr>
            <w:r w:rsidRPr="000877F1">
              <w:rPr>
                <w:sz w:val="24"/>
                <w:szCs w:val="24"/>
              </w:rPr>
              <w:t>Погрузка и разгрузка посадочного материала (выборка посадочного материала, связанного в пучки, из мест прикопки, укладка их в ящики или корзины, переноска ящи</w:t>
            </w:r>
            <w:r w:rsidRPr="000877F1">
              <w:rPr>
                <w:sz w:val="24"/>
                <w:szCs w:val="24"/>
              </w:rPr>
              <w:softHyphen/>
              <w:t>ков или корзин к месту погрузки на расстояние до 10 м, погрузка груза на транспортное средство и увязка, развя</w:t>
            </w:r>
            <w:r w:rsidRPr="000877F1">
              <w:rPr>
                <w:sz w:val="24"/>
                <w:szCs w:val="24"/>
              </w:rPr>
              <w:softHyphen/>
              <w:t>зывание груза, разгрузка и переноска посадочного материала к месту прикопки на расстояние до 10 м и  прикопка)</w:t>
            </w:r>
          </w:p>
        </w:tc>
        <w:tc>
          <w:tcPr>
            <w:tcW w:w="840"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тыс.шт.</w:t>
            </w:r>
          </w:p>
        </w:tc>
        <w:tc>
          <w:tcPr>
            <w:tcW w:w="1075"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59,00</w:t>
            </w:r>
          </w:p>
        </w:tc>
        <w:tc>
          <w:tcPr>
            <w:tcW w:w="1121"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0,01</w:t>
            </w:r>
          </w:p>
        </w:tc>
        <w:tc>
          <w:tcPr>
            <w:tcW w:w="888"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p>
        </w:tc>
      </w:tr>
      <w:tr w:rsidR="003E420E" w:rsidRPr="003E420E" w:rsidTr="000877F1">
        <w:trPr>
          <w:trHeight w:val="110"/>
        </w:trPr>
        <w:tc>
          <w:tcPr>
            <w:tcW w:w="528"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3</w:t>
            </w:r>
          </w:p>
        </w:tc>
        <w:tc>
          <w:tcPr>
            <w:tcW w:w="5639" w:type="dxa"/>
            <w:vAlign w:val="center"/>
          </w:tcPr>
          <w:p w:rsidR="003E420E" w:rsidRPr="000877F1" w:rsidRDefault="003E420E" w:rsidP="003E420E">
            <w:pPr>
              <w:spacing w:line="240" w:lineRule="auto"/>
              <w:ind w:firstLine="0"/>
              <w:contextualSpacing/>
              <w:rPr>
                <w:rFonts w:eastAsia="Calibri"/>
                <w:sz w:val="24"/>
                <w:szCs w:val="24"/>
                <w:lang w:eastAsia="en-US"/>
              </w:rPr>
            </w:pPr>
            <w:r w:rsidRPr="000877F1">
              <w:rPr>
                <w:rFonts w:eastAsia="Calibri"/>
                <w:sz w:val="24"/>
                <w:szCs w:val="24"/>
                <w:lang w:eastAsia="en-US"/>
              </w:rPr>
              <w:t>Дополнение при отпаде, 20% от высаженных саженцев</w:t>
            </w:r>
          </w:p>
        </w:tc>
        <w:tc>
          <w:tcPr>
            <w:tcW w:w="840"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тыс.шт.</w:t>
            </w:r>
          </w:p>
        </w:tc>
        <w:tc>
          <w:tcPr>
            <w:tcW w:w="1075"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0,414</w:t>
            </w:r>
          </w:p>
        </w:tc>
        <w:tc>
          <w:tcPr>
            <w:tcW w:w="1121"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1,21</w:t>
            </w:r>
          </w:p>
        </w:tc>
        <w:tc>
          <w:tcPr>
            <w:tcW w:w="888"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p>
        </w:tc>
      </w:tr>
      <w:tr w:rsidR="003E420E" w:rsidRPr="003E420E" w:rsidTr="000877F1">
        <w:trPr>
          <w:trHeight w:val="110"/>
        </w:trPr>
        <w:tc>
          <w:tcPr>
            <w:tcW w:w="528"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4</w:t>
            </w:r>
          </w:p>
        </w:tc>
        <w:tc>
          <w:tcPr>
            <w:tcW w:w="5639" w:type="dxa"/>
            <w:vAlign w:val="center"/>
          </w:tcPr>
          <w:p w:rsidR="003E420E" w:rsidRPr="000877F1" w:rsidRDefault="003E420E" w:rsidP="003E420E">
            <w:pPr>
              <w:spacing w:line="240" w:lineRule="auto"/>
              <w:ind w:firstLine="0"/>
              <w:contextualSpacing/>
              <w:rPr>
                <w:rFonts w:eastAsia="Calibri"/>
                <w:sz w:val="24"/>
                <w:szCs w:val="24"/>
                <w:lang w:eastAsia="en-US"/>
              </w:rPr>
            </w:pPr>
            <w:r w:rsidRPr="000877F1">
              <w:rPr>
                <w:rFonts w:eastAsia="Calibri"/>
                <w:sz w:val="24"/>
                <w:szCs w:val="24"/>
                <w:lang w:eastAsia="en-US"/>
              </w:rPr>
              <w:t>Доставка рабочих и посадочного материала</w:t>
            </w:r>
          </w:p>
        </w:tc>
        <w:tc>
          <w:tcPr>
            <w:tcW w:w="840"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км</w:t>
            </w:r>
          </w:p>
        </w:tc>
        <w:tc>
          <w:tcPr>
            <w:tcW w:w="1075"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p>
        </w:tc>
        <w:tc>
          <w:tcPr>
            <w:tcW w:w="1121" w:type="dxa"/>
            <w:vAlign w:val="center"/>
          </w:tcPr>
          <w:p w:rsidR="003E420E" w:rsidRPr="000877F1" w:rsidRDefault="003E420E" w:rsidP="003E420E">
            <w:pPr>
              <w:spacing w:line="240" w:lineRule="auto"/>
              <w:ind w:firstLine="0"/>
              <w:jc w:val="center"/>
              <w:rPr>
                <w:rFonts w:eastAsia="Calibri"/>
                <w:sz w:val="24"/>
                <w:szCs w:val="24"/>
                <w:lang w:eastAsia="en-US"/>
              </w:rPr>
            </w:pPr>
            <w:r w:rsidRPr="000877F1">
              <w:rPr>
                <w:rFonts w:eastAsia="Calibri"/>
                <w:sz w:val="24"/>
                <w:szCs w:val="24"/>
                <w:lang w:eastAsia="en-US"/>
              </w:rPr>
              <w:t>0,24</w:t>
            </w:r>
          </w:p>
        </w:tc>
        <w:tc>
          <w:tcPr>
            <w:tcW w:w="888" w:type="dxa"/>
            <w:vAlign w:val="center"/>
          </w:tcPr>
          <w:p w:rsidR="003E420E" w:rsidRPr="000877F1" w:rsidRDefault="003E420E" w:rsidP="003E420E">
            <w:pPr>
              <w:spacing w:line="240" w:lineRule="auto"/>
              <w:ind w:firstLine="0"/>
              <w:jc w:val="center"/>
              <w:rPr>
                <w:rFonts w:eastAsia="Calibri"/>
                <w:sz w:val="24"/>
                <w:szCs w:val="24"/>
                <w:lang w:eastAsia="en-US"/>
              </w:rPr>
            </w:pPr>
            <w:r w:rsidRPr="000877F1">
              <w:rPr>
                <w:rFonts w:eastAsia="Calibri"/>
                <w:sz w:val="24"/>
                <w:szCs w:val="24"/>
                <w:lang w:eastAsia="en-US"/>
              </w:rPr>
              <w:t>0,24</w:t>
            </w:r>
          </w:p>
        </w:tc>
      </w:tr>
      <w:tr w:rsidR="003E420E" w:rsidRPr="003E420E" w:rsidTr="000877F1">
        <w:trPr>
          <w:trHeight w:val="110"/>
        </w:trPr>
        <w:tc>
          <w:tcPr>
            <w:tcW w:w="528"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p>
        </w:tc>
        <w:tc>
          <w:tcPr>
            <w:tcW w:w="5639" w:type="dxa"/>
            <w:vAlign w:val="center"/>
          </w:tcPr>
          <w:p w:rsidR="003E420E" w:rsidRPr="000877F1" w:rsidRDefault="003E420E" w:rsidP="003E420E">
            <w:pPr>
              <w:spacing w:line="240" w:lineRule="auto"/>
              <w:ind w:firstLine="0"/>
              <w:contextualSpacing/>
              <w:jc w:val="center"/>
              <w:rPr>
                <w:rFonts w:eastAsia="Calibri"/>
                <w:b/>
                <w:sz w:val="24"/>
                <w:szCs w:val="24"/>
                <w:lang w:eastAsia="en-US"/>
              </w:rPr>
            </w:pPr>
            <w:r w:rsidRPr="000877F1">
              <w:rPr>
                <w:rFonts w:eastAsia="Calibri"/>
                <w:b/>
                <w:sz w:val="24"/>
                <w:szCs w:val="24"/>
                <w:lang w:eastAsia="en-US"/>
              </w:rPr>
              <w:t>Итого</w:t>
            </w:r>
          </w:p>
        </w:tc>
        <w:tc>
          <w:tcPr>
            <w:tcW w:w="840" w:type="dxa"/>
            <w:vAlign w:val="center"/>
          </w:tcPr>
          <w:p w:rsidR="003E420E" w:rsidRPr="000877F1" w:rsidRDefault="003E420E" w:rsidP="003E420E">
            <w:pPr>
              <w:spacing w:line="240" w:lineRule="auto"/>
              <w:ind w:firstLine="0"/>
              <w:contextualSpacing/>
              <w:jc w:val="center"/>
              <w:rPr>
                <w:rFonts w:eastAsia="Calibri"/>
                <w:b/>
                <w:sz w:val="24"/>
                <w:szCs w:val="24"/>
                <w:lang w:eastAsia="en-US"/>
              </w:rPr>
            </w:pPr>
          </w:p>
        </w:tc>
        <w:tc>
          <w:tcPr>
            <w:tcW w:w="1075"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p>
        </w:tc>
        <w:tc>
          <w:tcPr>
            <w:tcW w:w="1121" w:type="dxa"/>
            <w:vAlign w:val="center"/>
          </w:tcPr>
          <w:p w:rsidR="003E420E" w:rsidRPr="000877F1" w:rsidRDefault="003E420E" w:rsidP="003E420E">
            <w:pPr>
              <w:spacing w:line="240" w:lineRule="auto"/>
              <w:ind w:firstLine="0"/>
              <w:jc w:val="center"/>
              <w:rPr>
                <w:rFonts w:eastAsia="Calibri"/>
                <w:b/>
                <w:sz w:val="24"/>
                <w:szCs w:val="24"/>
                <w:lang w:eastAsia="en-US"/>
              </w:rPr>
            </w:pPr>
            <w:r w:rsidRPr="000877F1">
              <w:rPr>
                <w:rFonts w:eastAsia="Calibri"/>
                <w:b/>
                <w:sz w:val="24"/>
                <w:szCs w:val="24"/>
                <w:lang w:eastAsia="en-US"/>
              </w:rPr>
              <w:t>1,61</w:t>
            </w:r>
          </w:p>
        </w:tc>
        <w:tc>
          <w:tcPr>
            <w:tcW w:w="888" w:type="dxa"/>
            <w:vAlign w:val="center"/>
          </w:tcPr>
          <w:p w:rsidR="003E420E" w:rsidRPr="000877F1" w:rsidRDefault="003E420E" w:rsidP="003E420E">
            <w:pPr>
              <w:spacing w:line="240" w:lineRule="auto"/>
              <w:ind w:firstLine="0"/>
              <w:jc w:val="center"/>
              <w:rPr>
                <w:rFonts w:eastAsia="Calibri"/>
                <w:b/>
                <w:sz w:val="24"/>
                <w:szCs w:val="24"/>
                <w:lang w:eastAsia="en-US"/>
              </w:rPr>
            </w:pPr>
            <w:r w:rsidRPr="000877F1">
              <w:rPr>
                <w:rFonts w:eastAsia="Calibri"/>
                <w:b/>
                <w:sz w:val="24"/>
                <w:szCs w:val="24"/>
                <w:lang w:eastAsia="en-US"/>
              </w:rPr>
              <w:t>0,24</w:t>
            </w:r>
          </w:p>
        </w:tc>
      </w:tr>
    </w:tbl>
    <w:p w:rsidR="003E420E" w:rsidRPr="003E420E" w:rsidRDefault="003E420E" w:rsidP="003E420E">
      <w:pPr>
        <w:spacing w:line="240" w:lineRule="auto"/>
        <w:ind w:firstLine="567"/>
        <w:contextualSpacing/>
        <w:jc w:val="center"/>
        <w:rPr>
          <w:rFonts w:eastAsia="Calibri"/>
          <w:b/>
          <w:szCs w:val="28"/>
          <w:lang w:eastAsia="en-US"/>
        </w:rPr>
      </w:pPr>
    </w:p>
    <w:p w:rsidR="003E420E" w:rsidRPr="003E420E" w:rsidRDefault="003E420E" w:rsidP="003E420E">
      <w:pPr>
        <w:keepNext/>
        <w:spacing w:line="240" w:lineRule="auto"/>
        <w:ind w:firstLine="0"/>
        <w:contextualSpacing/>
        <w:jc w:val="right"/>
        <w:rPr>
          <w:rFonts w:eastAsia="Calibri"/>
          <w:szCs w:val="28"/>
          <w:lang w:eastAsia="en-US"/>
        </w:rPr>
      </w:pPr>
      <w:r w:rsidRPr="003E420E">
        <w:rPr>
          <w:rFonts w:eastAsia="Calibri"/>
          <w:szCs w:val="28"/>
          <w:lang w:eastAsia="en-US"/>
        </w:rPr>
        <w:t xml:space="preserve"> Таблица 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5670"/>
      </w:tblGrid>
      <w:tr w:rsidR="003E420E" w:rsidRPr="003E420E" w:rsidTr="0064270D">
        <w:trPr>
          <w:trHeight w:val="229"/>
          <w:tblHeader/>
        </w:trPr>
        <w:tc>
          <w:tcPr>
            <w:tcW w:w="851" w:type="dxa"/>
            <w:vAlign w:val="center"/>
          </w:tcPr>
          <w:p w:rsidR="003E420E" w:rsidRPr="003E420E" w:rsidRDefault="003E420E" w:rsidP="000877F1">
            <w:pPr>
              <w:keepNext/>
              <w:spacing w:line="240" w:lineRule="auto"/>
              <w:ind w:firstLine="0"/>
              <w:contextualSpacing/>
              <w:jc w:val="center"/>
              <w:rPr>
                <w:rFonts w:eastAsia="Calibri"/>
                <w:sz w:val="24"/>
                <w:szCs w:val="24"/>
                <w:lang w:eastAsia="en-US"/>
              </w:rPr>
            </w:pPr>
            <w:r w:rsidRPr="003E420E">
              <w:rPr>
                <w:rFonts w:eastAsia="Calibri"/>
                <w:sz w:val="24"/>
                <w:szCs w:val="24"/>
                <w:lang w:eastAsia="en-US"/>
              </w:rPr>
              <w:t>№ п.п</w:t>
            </w:r>
          </w:p>
        </w:tc>
        <w:tc>
          <w:tcPr>
            <w:tcW w:w="3685" w:type="dxa"/>
            <w:vAlign w:val="center"/>
          </w:tcPr>
          <w:p w:rsidR="003E420E" w:rsidRPr="003E420E" w:rsidRDefault="003E420E" w:rsidP="003E420E">
            <w:pPr>
              <w:keepNext/>
              <w:spacing w:line="240" w:lineRule="auto"/>
              <w:ind w:firstLine="0"/>
              <w:contextualSpacing/>
              <w:jc w:val="center"/>
              <w:rPr>
                <w:rFonts w:eastAsia="Calibri"/>
                <w:sz w:val="24"/>
                <w:szCs w:val="24"/>
                <w:lang w:eastAsia="en-US"/>
              </w:rPr>
            </w:pPr>
            <w:r w:rsidRPr="003E420E">
              <w:rPr>
                <w:rFonts w:eastAsia="Calibri"/>
                <w:sz w:val="24"/>
                <w:szCs w:val="24"/>
                <w:lang w:eastAsia="en-US"/>
              </w:rPr>
              <w:t>Показатели</w:t>
            </w:r>
          </w:p>
        </w:tc>
        <w:tc>
          <w:tcPr>
            <w:tcW w:w="5670" w:type="dxa"/>
            <w:vAlign w:val="center"/>
          </w:tcPr>
          <w:p w:rsidR="003E420E" w:rsidRPr="003E420E" w:rsidRDefault="003E420E" w:rsidP="0064270D">
            <w:pPr>
              <w:keepNext/>
              <w:spacing w:line="240" w:lineRule="auto"/>
              <w:ind w:firstLine="0"/>
              <w:contextualSpacing/>
              <w:jc w:val="center"/>
              <w:rPr>
                <w:rFonts w:eastAsia="Calibri"/>
                <w:sz w:val="24"/>
                <w:szCs w:val="24"/>
                <w:lang w:eastAsia="en-US"/>
              </w:rPr>
            </w:pPr>
            <w:r w:rsidRPr="003E420E">
              <w:rPr>
                <w:rFonts w:eastAsia="Calibri"/>
                <w:sz w:val="24"/>
                <w:szCs w:val="24"/>
                <w:lang w:eastAsia="en-US"/>
              </w:rPr>
              <w:t>Базовые условия</w:t>
            </w:r>
          </w:p>
        </w:tc>
      </w:tr>
      <w:tr w:rsidR="003E420E" w:rsidRPr="003E420E" w:rsidTr="001C4B96">
        <w:trPr>
          <w:cantSplit/>
          <w:trHeight w:hRule="exact" w:val="277"/>
        </w:trPr>
        <w:tc>
          <w:tcPr>
            <w:tcW w:w="851" w:type="dxa"/>
            <w:vAlign w:val="center"/>
          </w:tcPr>
          <w:p w:rsidR="003E420E" w:rsidRPr="000877F1" w:rsidRDefault="003E420E" w:rsidP="003E420E">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3685" w:type="dxa"/>
            <w:vAlign w:val="center"/>
          </w:tcPr>
          <w:p w:rsidR="003E420E" w:rsidRPr="000877F1" w:rsidRDefault="003E420E" w:rsidP="003E420E">
            <w:pPr>
              <w:keepNext/>
              <w:spacing w:line="240" w:lineRule="auto"/>
              <w:ind w:firstLine="0"/>
              <w:contextualSpacing/>
              <w:rPr>
                <w:rFonts w:eastAsia="Calibri"/>
                <w:sz w:val="24"/>
                <w:szCs w:val="24"/>
                <w:lang w:eastAsia="en-US"/>
              </w:rPr>
            </w:pPr>
            <w:r w:rsidRPr="000877F1">
              <w:rPr>
                <w:rFonts w:eastAsia="Calibri"/>
                <w:sz w:val="24"/>
                <w:szCs w:val="24"/>
                <w:lang w:eastAsia="en-US"/>
              </w:rPr>
              <w:t>Условия</w:t>
            </w:r>
          </w:p>
        </w:tc>
        <w:tc>
          <w:tcPr>
            <w:tcW w:w="5670" w:type="dxa"/>
            <w:vAlign w:val="center"/>
          </w:tcPr>
          <w:p w:rsidR="003E420E" w:rsidRPr="000877F1" w:rsidRDefault="003E420E" w:rsidP="003E420E">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летние</w:t>
            </w:r>
          </w:p>
        </w:tc>
      </w:tr>
      <w:tr w:rsidR="003E420E" w:rsidRPr="003E420E" w:rsidTr="001C4B96">
        <w:trPr>
          <w:cantSplit/>
          <w:trHeight w:hRule="exact" w:val="277"/>
        </w:trPr>
        <w:tc>
          <w:tcPr>
            <w:tcW w:w="851"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2</w:t>
            </w:r>
          </w:p>
        </w:tc>
        <w:tc>
          <w:tcPr>
            <w:tcW w:w="3685" w:type="dxa"/>
            <w:vAlign w:val="center"/>
          </w:tcPr>
          <w:p w:rsidR="003E420E" w:rsidRPr="000877F1" w:rsidRDefault="003E420E" w:rsidP="003E420E">
            <w:pPr>
              <w:spacing w:line="240" w:lineRule="auto"/>
              <w:ind w:firstLine="0"/>
              <w:contextualSpacing/>
              <w:rPr>
                <w:rFonts w:eastAsia="Calibri"/>
                <w:sz w:val="24"/>
                <w:szCs w:val="24"/>
                <w:lang w:eastAsia="en-US"/>
              </w:rPr>
            </w:pPr>
            <w:r w:rsidRPr="000877F1">
              <w:rPr>
                <w:rFonts w:eastAsia="Calibri"/>
                <w:sz w:val="24"/>
                <w:szCs w:val="24"/>
                <w:lang w:eastAsia="en-US"/>
              </w:rPr>
              <w:t>Рельеф</w:t>
            </w:r>
          </w:p>
        </w:tc>
        <w:tc>
          <w:tcPr>
            <w:tcW w:w="5670"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равнинный</w:t>
            </w:r>
          </w:p>
        </w:tc>
      </w:tr>
      <w:tr w:rsidR="003E420E" w:rsidRPr="003E420E" w:rsidTr="001C4B96">
        <w:trPr>
          <w:cantSplit/>
          <w:trHeight w:hRule="exact" w:val="431"/>
        </w:trPr>
        <w:tc>
          <w:tcPr>
            <w:tcW w:w="851"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3</w:t>
            </w:r>
          </w:p>
        </w:tc>
        <w:tc>
          <w:tcPr>
            <w:tcW w:w="3685" w:type="dxa"/>
            <w:vAlign w:val="center"/>
          </w:tcPr>
          <w:p w:rsidR="003E420E" w:rsidRPr="000877F1" w:rsidRDefault="003E420E" w:rsidP="003E420E">
            <w:pPr>
              <w:spacing w:line="240" w:lineRule="auto"/>
              <w:ind w:firstLine="0"/>
              <w:contextualSpacing/>
              <w:jc w:val="left"/>
              <w:rPr>
                <w:rFonts w:eastAsia="Calibri"/>
                <w:sz w:val="24"/>
                <w:szCs w:val="24"/>
                <w:lang w:eastAsia="en-US"/>
              </w:rPr>
            </w:pPr>
            <w:r w:rsidRPr="000877F1">
              <w:rPr>
                <w:rFonts w:eastAsia="Calibri"/>
                <w:sz w:val="24"/>
                <w:szCs w:val="24"/>
                <w:lang w:eastAsia="en-US"/>
              </w:rPr>
              <w:t>Почва</w:t>
            </w:r>
          </w:p>
        </w:tc>
        <w:tc>
          <w:tcPr>
            <w:tcW w:w="5670"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серая лесная и дерново-подзолистая (тяжелая)</w:t>
            </w:r>
          </w:p>
        </w:tc>
      </w:tr>
      <w:tr w:rsidR="003E420E" w:rsidRPr="003E420E" w:rsidTr="001C4B96">
        <w:trPr>
          <w:cantSplit/>
          <w:trHeight w:hRule="exact" w:val="352"/>
        </w:trPr>
        <w:tc>
          <w:tcPr>
            <w:tcW w:w="851"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4</w:t>
            </w:r>
          </w:p>
        </w:tc>
        <w:tc>
          <w:tcPr>
            <w:tcW w:w="3685" w:type="dxa"/>
            <w:vAlign w:val="center"/>
          </w:tcPr>
          <w:p w:rsidR="003E420E" w:rsidRPr="000877F1" w:rsidRDefault="003E420E" w:rsidP="003E420E">
            <w:pPr>
              <w:spacing w:line="240" w:lineRule="auto"/>
              <w:ind w:firstLine="0"/>
              <w:contextualSpacing/>
              <w:jc w:val="left"/>
              <w:rPr>
                <w:rFonts w:eastAsia="Calibri"/>
                <w:sz w:val="24"/>
                <w:szCs w:val="24"/>
                <w:lang w:eastAsia="en-US"/>
              </w:rPr>
            </w:pPr>
            <w:r w:rsidRPr="000877F1">
              <w:rPr>
                <w:rFonts w:eastAsia="Calibri"/>
                <w:sz w:val="24"/>
                <w:szCs w:val="24"/>
                <w:lang w:eastAsia="en-US"/>
              </w:rPr>
              <w:t>Дополнение при отпаде</w:t>
            </w:r>
          </w:p>
        </w:tc>
        <w:tc>
          <w:tcPr>
            <w:tcW w:w="5670"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20 % от высаженных саженцев</w:t>
            </w:r>
          </w:p>
        </w:tc>
      </w:tr>
      <w:tr w:rsidR="003E420E" w:rsidRPr="003E420E" w:rsidTr="001C4B96">
        <w:trPr>
          <w:cantSplit/>
          <w:trHeight w:hRule="exact" w:val="277"/>
        </w:trPr>
        <w:tc>
          <w:tcPr>
            <w:tcW w:w="851"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5</w:t>
            </w:r>
          </w:p>
        </w:tc>
        <w:tc>
          <w:tcPr>
            <w:tcW w:w="3685" w:type="dxa"/>
            <w:vAlign w:val="center"/>
          </w:tcPr>
          <w:p w:rsidR="003E420E" w:rsidRPr="000877F1" w:rsidRDefault="003E420E" w:rsidP="003E420E">
            <w:pPr>
              <w:spacing w:line="240" w:lineRule="auto"/>
              <w:ind w:firstLine="0"/>
              <w:contextualSpacing/>
              <w:jc w:val="left"/>
              <w:rPr>
                <w:rFonts w:eastAsia="Calibri"/>
                <w:sz w:val="24"/>
                <w:szCs w:val="24"/>
                <w:lang w:eastAsia="en-US"/>
              </w:rPr>
            </w:pPr>
            <w:r w:rsidRPr="000877F1">
              <w:rPr>
                <w:rFonts w:eastAsia="Calibri"/>
                <w:sz w:val="24"/>
                <w:szCs w:val="24"/>
                <w:lang w:eastAsia="en-US"/>
              </w:rPr>
              <w:t xml:space="preserve">Количество пней на 1 га </w:t>
            </w:r>
          </w:p>
        </w:tc>
        <w:tc>
          <w:tcPr>
            <w:tcW w:w="5670"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до 500 шт.</w:t>
            </w:r>
          </w:p>
        </w:tc>
      </w:tr>
      <w:tr w:rsidR="003E420E" w:rsidRPr="003E420E" w:rsidTr="001C4B96">
        <w:trPr>
          <w:cantSplit/>
          <w:trHeight w:hRule="exact" w:val="277"/>
        </w:trPr>
        <w:tc>
          <w:tcPr>
            <w:tcW w:w="851"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6</w:t>
            </w:r>
          </w:p>
        </w:tc>
        <w:tc>
          <w:tcPr>
            <w:tcW w:w="3685" w:type="dxa"/>
            <w:vAlign w:val="center"/>
          </w:tcPr>
          <w:p w:rsidR="003E420E" w:rsidRPr="000877F1" w:rsidRDefault="003E420E" w:rsidP="003E420E">
            <w:pPr>
              <w:spacing w:line="240" w:lineRule="auto"/>
              <w:ind w:firstLine="0"/>
              <w:contextualSpacing/>
              <w:jc w:val="left"/>
              <w:rPr>
                <w:rFonts w:eastAsia="Calibri"/>
                <w:sz w:val="24"/>
                <w:szCs w:val="24"/>
                <w:lang w:eastAsia="en-US"/>
              </w:rPr>
            </w:pPr>
            <w:r w:rsidRPr="000877F1">
              <w:rPr>
                <w:rFonts w:eastAsia="Calibri"/>
                <w:sz w:val="24"/>
                <w:szCs w:val="24"/>
                <w:lang w:eastAsia="en-US"/>
              </w:rPr>
              <w:t xml:space="preserve">Расстояние доставки рабочих </w:t>
            </w:r>
          </w:p>
        </w:tc>
        <w:tc>
          <w:tcPr>
            <w:tcW w:w="5670" w:type="dxa"/>
            <w:vAlign w:val="center"/>
          </w:tcPr>
          <w:p w:rsidR="003E420E" w:rsidRPr="000877F1" w:rsidRDefault="003E420E" w:rsidP="003E420E">
            <w:pPr>
              <w:spacing w:line="240" w:lineRule="auto"/>
              <w:ind w:firstLine="0"/>
              <w:contextualSpacing/>
              <w:jc w:val="center"/>
              <w:rPr>
                <w:rFonts w:eastAsia="Calibri"/>
                <w:sz w:val="24"/>
                <w:szCs w:val="24"/>
                <w:lang w:eastAsia="en-US"/>
              </w:rPr>
            </w:pPr>
            <w:r w:rsidRPr="000877F1">
              <w:rPr>
                <w:rFonts w:eastAsia="Calibri"/>
                <w:sz w:val="24"/>
                <w:szCs w:val="24"/>
                <w:lang w:eastAsia="en-US"/>
              </w:rPr>
              <w:t>50 км</w:t>
            </w:r>
          </w:p>
        </w:tc>
      </w:tr>
    </w:tbl>
    <w:p w:rsidR="003E420E" w:rsidRPr="003E420E" w:rsidRDefault="003E420E" w:rsidP="003E420E">
      <w:pPr>
        <w:pStyle w:val="aa"/>
        <w:spacing w:line="240" w:lineRule="auto"/>
        <w:ind w:left="0" w:firstLine="567"/>
        <w:rPr>
          <w:szCs w:val="28"/>
          <w:lang w:eastAsia="en-US"/>
        </w:rPr>
      </w:pPr>
    </w:p>
    <w:p w:rsidR="00EC11A7" w:rsidRDefault="00EC11A7" w:rsidP="00EC11A7">
      <w:pPr>
        <w:pStyle w:val="aa"/>
        <w:spacing w:line="240" w:lineRule="auto"/>
        <w:ind w:left="0" w:firstLine="567"/>
        <w:rPr>
          <w:b/>
          <w:szCs w:val="28"/>
        </w:rPr>
      </w:pPr>
      <w:r w:rsidRPr="00EC11A7">
        <w:rPr>
          <w:rFonts w:eastAsia="Calibri"/>
          <w:b/>
          <w:szCs w:val="28"/>
          <w:lang w:eastAsia="en-US"/>
        </w:rPr>
        <w:t xml:space="preserve">34. </w:t>
      </w:r>
      <w:r w:rsidRPr="00EC11A7">
        <w:rPr>
          <w:b/>
          <w:szCs w:val="28"/>
        </w:rPr>
        <w:t>Лесоводственный уход путем уничтожения или предупреждения появления травянистой и нежелательной древесной растительности.</w:t>
      </w:r>
    </w:p>
    <w:p w:rsidR="00EC11A7" w:rsidRPr="00EC11A7" w:rsidRDefault="00EC11A7" w:rsidP="00EC11A7">
      <w:pPr>
        <w:pStyle w:val="aa"/>
        <w:spacing w:line="240" w:lineRule="auto"/>
        <w:ind w:left="0" w:firstLine="567"/>
        <w:rPr>
          <w:szCs w:val="28"/>
          <w:lang w:eastAsia="en-US"/>
        </w:rPr>
      </w:pPr>
      <w:r w:rsidRPr="00EC11A7">
        <w:rPr>
          <w:szCs w:val="28"/>
        </w:rPr>
        <w:t xml:space="preserve">34.1. </w:t>
      </w:r>
      <w:r w:rsidRPr="00EC11A7">
        <w:rPr>
          <w:szCs w:val="28"/>
          <w:lang w:eastAsia="en-US"/>
        </w:rPr>
        <w:t>Базовой технологией выполнения работ по лесоводственному уходу путем уничтожения или предупреждения появления травянистой и нежелательной древесной растительности является:</w:t>
      </w:r>
    </w:p>
    <w:p w:rsidR="00EC11A7" w:rsidRPr="00EC11A7" w:rsidRDefault="00EC11A7" w:rsidP="00EC11A7">
      <w:pPr>
        <w:spacing w:line="240" w:lineRule="auto"/>
        <w:ind w:firstLine="0"/>
        <w:contextualSpacing/>
        <w:rPr>
          <w:rFonts w:eastAsia="Calibri"/>
          <w:szCs w:val="28"/>
          <w:lang w:eastAsia="en-US"/>
        </w:rPr>
      </w:pPr>
    </w:p>
    <w:p w:rsidR="00EC11A7" w:rsidRPr="00EC11A7" w:rsidRDefault="00EC11A7" w:rsidP="00EC11A7">
      <w:pPr>
        <w:spacing w:line="240" w:lineRule="auto"/>
        <w:ind w:firstLine="567"/>
        <w:contextualSpacing/>
        <w:rPr>
          <w:rFonts w:eastAsia="Calibri"/>
          <w:szCs w:val="28"/>
          <w:lang w:eastAsia="en-US"/>
        </w:rPr>
      </w:pPr>
      <w:r w:rsidRPr="00EC11A7">
        <w:rPr>
          <w:rFonts w:eastAsia="Calibri"/>
          <w:szCs w:val="28"/>
          <w:lang w:eastAsia="en-US"/>
        </w:rPr>
        <w:t>1. Вырубка нежелательной  древесной и кустарниковой растительности (хвороста и хмыза) в рядах и междурядьях.</w:t>
      </w:r>
    </w:p>
    <w:p w:rsidR="00EC11A7" w:rsidRPr="00EC11A7" w:rsidRDefault="00EC11A7" w:rsidP="00EC11A7">
      <w:pPr>
        <w:spacing w:line="240" w:lineRule="auto"/>
        <w:ind w:firstLine="567"/>
        <w:contextualSpacing/>
        <w:rPr>
          <w:rFonts w:eastAsia="Calibri"/>
          <w:szCs w:val="28"/>
          <w:lang w:eastAsia="en-US"/>
        </w:rPr>
      </w:pPr>
      <w:r w:rsidRPr="00EC11A7">
        <w:rPr>
          <w:rFonts w:eastAsia="Calibri"/>
          <w:szCs w:val="28"/>
          <w:lang w:eastAsia="en-US"/>
        </w:rPr>
        <w:t>2. Сбор, подноска и укладка хвороста.</w:t>
      </w:r>
    </w:p>
    <w:p w:rsidR="00EC11A7" w:rsidRPr="00EC11A7" w:rsidRDefault="00EC11A7" w:rsidP="00EC11A7">
      <w:pPr>
        <w:spacing w:line="240" w:lineRule="auto"/>
        <w:ind w:firstLine="567"/>
        <w:contextualSpacing/>
        <w:rPr>
          <w:rFonts w:eastAsia="Calibri"/>
          <w:szCs w:val="28"/>
          <w:lang w:eastAsia="en-US"/>
        </w:rPr>
      </w:pPr>
      <w:r w:rsidRPr="00EC11A7">
        <w:rPr>
          <w:rFonts w:eastAsia="Calibri"/>
          <w:szCs w:val="28"/>
          <w:lang w:eastAsia="en-US"/>
        </w:rPr>
        <w:t>3. Доставка рабочих.</w:t>
      </w:r>
    </w:p>
    <w:p w:rsidR="00EC11A7" w:rsidRPr="00EC11A7" w:rsidRDefault="00EC11A7" w:rsidP="00EC11A7">
      <w:pPr>
        <w:spacing w:line="240" w:lineRule="auto"/>
        <w:ind w:firstLine="0"/>
        <w:contextualSpacing/>
        <w:rPr>
          <w:rFonts w:eastAsia="Calibri"/>
          <w:szCs w:val="28"/>
          <w:lang w:eastAsia="en-US"/>
        </w:rPr>
      </w:pPr>
    </w:p>
    <w:p w:rsidR="00EC11A7" w:rsidRPr="00EC11A7" w:rsidRDefault="00EC11A7" w:rsidP="00EC11A7">
      <w:pPr>
        <w:spacing w:line="240" w:lineRule="auto"/>
        <w:ind w:firstLine="567"/>
        <w:contextualSpacing/>
        <w:rPr>
          <w:rFonts w:eastAsia="Calibri"/>
          <w:szCs w:val="28"/>
          <w:lang w:eastAsia="en-US"/>
        </w:rPr>
      </w:pPr>
      <w:r>
        <w:rPr>
          <w:rFonts w:eastAsia="Calibri"/>
          <w:szCs w:val="28"/>
          <w:lang w:eastAsia="en-US"/>
        </w:rPr>
        <w:t xml:space="preserve">34.2. </w:t>
      </w:r>
      <w:r w:rsidRPr="00EC11A7">
        <w:rPr>
          <w:rFonts w:eastAsia="Calibri"/>
          <w:szCs w:val="28"/>
          <w:lang w:eastAsia="en-US"/>
        </w:rPr>
        <w:t>Базовый состав машин и механизмов, а также оборудования необходимого для выполнения работ по лесоводственному уходу путем уничтожения или предупреждения появления травянистой и нежелательной древесной растительности, приведены в таблице 1.</w:t>
      </w:r>
    </w:p>
    <w:p w:rsidR="00EC11A7" w:rsidRPr="00EC11A7" w:rsidRDefault="00EC11A7" w:rsidP="00EC11A7">
      <w:pPr>
        <w:spacing w:line="240" w:lineRule="auto"/>
        <w:ind w:firstLine="0"/>
        <w:contextualSpacing/>
        <w:jc w:val="right"/>
        <w:rPr>
          <w:rFonts w:eastAsia="Calibri"/>
          <w:szCs w:val="28"/>
          <w:lang w:eastAsia="en-US"/>
        </w:rPr>
      </w:pPr>
      <w:r w:rsidRPr="00EC11A7">
        <w:rPr>
          <w:rFonts w:eastAsia="Calibri"/>
          <w:szCs w:val="28"/>
          <w:lang w:eastAsia="en-US"/>
        </w:rPr>
        <w:t>Таблица 1</w:t>
      </w:r>
    </w:p>
    <w:tbl>
      <w:tblPr>
        <w:tblW w:w="10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139"/>
        <w:gridCol w:w="4204"/>
      </w:tblGrid>
      <w:tr w:rsidR="00EC11A7" w:rsidRPr="00EC11A7" w:rsidTr="001C4B96">
        <w:trPr>
          <w:trHeight w:val="333"/>
        </w:trPr>
        <w:tc>
          <w:tcPr>
            <w:tcW w:w="851" w:type="dxa"/>
            <w:vAlign w:val="center"/>
          </w:tcPr>
          <w:p w:rsidR="00EC11A7" w:rsidRPr="00EC11A7" w:rsidRDefault="00EC11A7" w:rsidP="00EC11A7">
            <w:pPr>
              <w:keepNext/>
              <w:spacing w:line="240" w:lineRule="auto"/>
              <w:ind w:firstLine="0"/>
              <w:contextualSpacing/>
              <w:jc w:val="center"/>
              <w:rPr>
                <w:rFonts w:eastAsia="Calibri"/>
                <w:sz w:val="24"/>
                <w:szCs w:val="24"/>
                <w:lang w:eastAsia="en-US"/>
              </w:rPr>
            </w:pPr>
            <w:r w:rsidRPr="00EC11A7">
              <w:rPr>
                <w:rFonts w:eastAsia="Calibri"/>
                <w:sz w:val="24"/>
                <w:szCs w:val="24"/>
                <w:lang w:eastAsia="en-US"/>
              </w:rPr>
              <w:t>№ п.п</w:t>
            </w:r>
          </w:p>
        </w:tc>
        <w:tc>
          <w:tcPr>
            <w:tcW w:w="5139" w:type="dxa"/>
            <w:vAlign w:val="center"/>
          </w:tcPr>
          <w:p w:rsidR="00EC11A7" w:rsidRPr="00EC11A7" w:rsidRDefault="00EC11A7" w:rsidP="00EC11A7">
            <w:pPr>
              <w:keepNext/>
              <w:spacing w:line="240" w:lineRule="auto"/>
              <w:ind w:firstLine="0"/>
              <w:contextualSpacing/>
              <w:jc w:val="center"/>
              <w:rPr>
                <w:rFonts w:eastAsia="Calibri"/>
                <w:sz w:val="24"/>
                <w:szCs w:val="24"/>
                <w:lang w:eastAsia="en-US"/>
              </w:rPr>
            </w:pPr>
            <w:r w:rsidRPr="00EC11A7">
              <w:rPr>
                <w:rFonts w:eastAsia="Calibri"/>
                <w:sz w:val="24"/>
                <w:szCs w:val="24"/>
                <w:lang w:eastAsia="en-US"/>
              </w:rPr>
              <w:t>Наименование машин и механизмов</w:t>
            </w:r>
          </w:p>
        </w:tc>
        <w:tc>
          <w:tcPr>
            <w:tcW w:w="4204" w:type="dxa"/>
            <w:vAlign w:val="center"/>
          </w:tcPr>
          <w:p w:rsidR="00EC11A7" w:rsidRPr="00EC11A7" w:rsidRDefault="00EC11A7" w:rsidP="00EC11A7">
            <w:pPr>
              <w:keepNext/>
              <w:spacing w:line="240" w:lineRule="auto"/>
              <w:ind w:firstLine="0"/>
              <w:contextualSpacing/>
              <w:jc w:val="center"/>
              <w:rPr>
                <w:rFonts w:eastAsia="Calibri"/>
                <w:sz w:val="24"/>
                <w:szCs w:val="24"/>
                <w:lang w:eastAsia="en-US"/>
              </w:rPr>
            </w:pPr>
            <w:r w:rsidRPr="00EC11A7">
              <w:rPr>
                <w:rFonts w:eastAsia="Calibri"/>
                <w:sz w:val="24"/>
                <w:szCs w:val="24"/>
                <w:lang w:eastAsia="en-US"/>
              </w:rPr>
              <w:t>Марка машин и механизмов</w:t>
            </w:r>
          </w:p>
        </w:tc>
      </w:tr>
      <w:tr w:rsidR="00EC11A7" w:rsidRPr="00EC11A7" w:rsidTr="001C4B96">
        <w:trPr>
          <w:cantSplit/>
          <w:trHeight w:hRule="exact" w:val="357"/>
        </w:trPr>
        <w:tc>
          <w:tcPr>
            <w:tcW w:w="851" w:type="dxa"/>
            <w:vAlign w:val="center"/>
          </w:tcPr>
          <w:p w:rsidR="00EC11A7" w:rsidRPr="000877F1" w:rsidRDefault="00EC11A7" w:rsidP="00EC11A7">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5139" w:type="dxa"/>
            <w:vAlign w:val="center"/>
          </w:tcPr>
          <w:p w:rsidR="00EC11A7" w:rsidRPr="000877F1" w:rsidRDefault="00EC11A7" w:rsidP="00EC11A7">
            <w:pPr>
              <w:spacing w:after="200" w:line="276" w:lineRule="auto"/>
              <w:ind w:firstLine="0"/>
              <w:contextualSpacing/>
              <w:jc w:val="left"/>
              <w:rPr>
                <w:rFonts w:eastAsia="Calibri"/>
                <w:sz w:val="24"/>
                <w:szCs w:val="24"/>
                <w:lang w:eastAsia="en-US"/>
              </w:rPr>
            </w:pPr>
            <w:r w:rsidRPr="000877F1">
              <w:rPr>
                <w:rFonts w:eastAsia="Calibri"/>
                <w:sz w:val="24"/>
                <w:szCs w:val="24"/>
                <w:lang w:eastAsia="en-US"/>
              </w:rPr>
              <w:t xml:space="preserve">Кусторез </w:t>
            </w:r>
          </w:p>
        </w:tc>
        <w:tc>
          <w:tcPr>
            <w:tcW w:w="4204" w:type="dxa"/>
            <w:vAlign w:val="center"/>
          </w:tcPr>
          <w:p w:rsidR="00EC11A7" w:rsidRPr="000877F1" w:rsidRDefault="00EC11A7" w:rsidP="00EC11A7">
            <w:pPr>
              <w:spacing w:line="240" w:lineRule="auto"/>
              <w:ind w:firstLine="0"/>
              <w:jc w:val="center"/>
              <w:rPr>
                <w:rFonts w:eastAsia="Calibri"/>
                <w:sz w:val="24"/>
                <w:szCs w:val="24"/>
                <w:lang w:eastAsia="en-US"/>
              </w:rPr>
            </w:pPr>
            <w:r w:rsidRPr="000877F1">
              <w:rPr>
                <w:sz w:val="24"/>
                <w:szCs w:val="24"/>
              </w:rPr>
              <w:t>Хускварна</w:t>
            </w:r>
          </w:p>
        </w:tc>
      </w:tr>
      <w:tr w:rsidR="00EC11A7" w:rsidRPr="00EC11A7" w:rsidTr="001C4B96">
        <w:trPr>
          <w:cantSplit/>
          <w:trHeight w:hRule="exact" w:val="357"/>
        </w:trPr>
        <w:tc>
          <w:tcPr>
            <w:tcW w:w="851" w:type="dxa"/>
            <w:vAlign w:val="center"/>
          </w:tcPr>
          <w:p w:rsidR="00EC11A7" w:rsidRPr="000877F1" w:rsidRDefault="00EC11A7" w:rsidP="00EC11A7">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2</w:t>
            </w:r>
          </w:p>
        </w:tc>
        <w:tc>
          <w:tcPr>
            <w:tcW w:w="5139" w:type="dxa"/>
            <w:vAlign w:val="center"/>
          </w:tcPr>
          <w:p w:rsidR="00EC11A7" w:rsidRPr="000877F1" w:rsidRDefault="00EC11A7" w:rsidP="00EC11A7">
            <w:pPr>
              <w:spacing w:after="200" w:line="276" w:lineRule="auto"/>
              <w:ind w:firstLine="0"/>
              <w:contextualSpacing/>
              <w:jc w:val="left"/>
              <w:rPr>
                <w:rFonts w:eastAsia="Calibri"/>
                <w:sz w:val="24"/>
                <w:szCs w:val="24"/>
                <w:lang w:eastAsia="en-US"/>
              </w:rPr>
            </w:pPr>
            <w:r w:rsidRPr="000877F1">
              <w:rPr>
                <w:rFonts w:eastAsia="Calibri"/>
                <w:sz w:val="24"/>
                <w:szCs w:val="24"/>
                <w:lang w:eastAsia="en-US"/>
              </w:rPr>
              <w:t>Автомобиль</w:t>
            </w:r>
          </w:p>
        </w:tc>
        <w:tc>
          <w:tcPr>
            <w:tcW w:w="4204" w:type="dxa"/>
            <w:vAlign w:val="center"/>
          </w:tcPr>
          <w:p w:rsidR="00EC11A7" w:rsidRPr="000877F1" w:rsidRDefault="00EC11A7" w:rsidP="00EC11A7">
            <w:pPr>
              <w:spacing w:line="240" w:lineRule="auto"/>
              <w:ind w:firstLine="0"/>
              <w:jc w:val="center"/>
              <w:rPr>
                <w:rFonts w:eastAsia="Calibri"/>
                <w:sz w:val="24"/>
                <w:szCs w:val="24"/>
                <w:lang w:eastAsia="en-US"/>
              </w:rPr>
            </w:pPr>
            <w:r w:rsidRPr="000877F1">
              <w:rPr>
                <w:rFonts w:eastAsia="Calibri"/>
                <w:sz w:val="24"/>
                <w:szCs w:val="24"/>
                <w:lang w:eastAsia="en-US"/>
              </w:rPr>
              <w:t>УАЗ-3909</w:t>
            </w:r>
          </w:p>
        </w:tc>
      </w:tr>
    </w:tbl>
    <w:p w:rsidR="00EC11A7" w:rsidRPr="00EC11A7" w:rsidRDefault="00EC11A7" w:rsidP="00EC11A7">
      <w:pPr>
        <w:spacing w:line="240" w:lineRule="auto"/>
        <w:ind w:left="567" w:right="-428" w:firstLine="0"/>
        <w:contextualSpacing/>
        <w:rPr>
          <w:rFonts w:eastAsia="Calibri"/>
          <w:szCs w:val="28"/>
          <w:lang w:eastAsia="en-US"/>
        </w:rPr>
      </w:pPr>
    </w:p>
    <w:p w:rsidR="00EC11A7" w:rsidRPr="00EC11A7" w:rsidRDefault="00EC11A7" w:rsidP="00EC11A7">
      <w:pPr>
        <w:spacing w:line="240" w:lineRule="auto"/>
        <w:ind w:firstLine="567"/>
        <w:contextualSpacing/>
        <w:rPr>
          <w:rFonts w:eastAsia="Calibri"/>
          <w:szCs w:val="28"/>
          <w:lang w:eastAsia="en-US"/>
        </w:rPr>
      </w:pPr>
      <w:r>
        <w:rPr>
          <w:rFonts w:eastAsia="Calibri"/>
          <w:szCs w:val="28"/>
          <w:lang w:eastAsia="en-US"/>
        </w:rPr>
        <w:t xml:space="preserve">34.3. </w:t>
      </w:r>
      <w:r w:rsidRPr="00EC11A7">
        <w:rPr>
          <w:rFonts w:eastAsia="Calibri"/>
          <w:szCs w:val="28"/>
          <w:lang w:eastAsia="en-US"/>
        </w:rPr>
        <w:t>Нормы выработки и нормы времени, необходимые для выполнения работ по лесоводственному уходу путем уничтожения или предупреждения появления травянистой и нежелательной древесной растительности приведены в таблице 2, исходя из базовых условий ее выполнении, указанных в таблице 3</w:t>
      </w:r>
    </w:p>
    <w:p w:rsidR="00EC11A7" w:rsidRPr="00EC11A7" w:rsidRDefault="00EC11A7" w:rsidP="00EC11A7">
      <w:pPr>
        <w:spacing w:line="240" w:lineRule="auto"/>
        <w:ind w:firstLine="567"/>
        <w:contextualSpacing/>
        <w:rPr>
          <w:rFonts w:eastAsia="Calibri"/>
          <w:szCs w:val="28"/>
          <w:lang w:eastAsia="en-US"/>
        </w:rPr>
      </w:pPr>
    </w:p>
    <w:p w:rsidR="00EC11A7" w:rsidRPr="00EC11A7" w:rsidRDefault="00EC11A7" w:rsidP="00EC11A7">
      <w:pPr>
        <w:spacing w:line="240" w:lineRule="auto"/>
        <w:ind w:left="7799" w:firstLine="0"/>
        <w:contextualSpacing/>
        <w:rPr>
          <w:rFonts w:ascii="Calibri" w:eastAsia="Calibri" w:hAnsi="Calibri"/>
          <w:sz w:val="22"/>
          <w:szCs w:val="22"/>
          <w:lang w:eastAsia="en-US"/>
        </w:rPr>
      </w:pPr>
      <w:r w:rsidRPr="00EC11A7">
        <w:rPr>
          <w:rFonts w:eastAsia="Calibri"/>
          <w:szCs w:val="28"/>
          <w:lang w:eastAsia="en-US"/>
        </w:rPr>
        <w:t xml:space="preserve">        Таблица 2</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5425"/>
        <w:gridCol w:w="1142"/>
        <w:gridCol w:w="1089"/>
        <w:gridCol w:w="1136"/>
        <w:gridCol w:w="900"/>
      </w:tblGrid>
      <w:tr w:rsidR="00EC11A7" w:rsidRPr="00EC11A7" w:rsidTr="000877F1">
        <w:trPr>
          <w:trHeight w:val="184"/>
          <w:tblHeader/>
        </w:trPr>
        <w:tc>
          <w:tcPr>
            <w:tcW w:w="536" w:type="dxa"/>
            <w:vMerge w:val="restart"/>
            <w:vAlign w:val="center"/>
          </w:tcPr>
          <w:p w:rsidR="00EC11A7" w:rsidRPr="00EC11A7" w:rsidRDefault="00EC11A7" w:rsidP="00EC11A7">
            <w:pPr>
              <w:spacing w:line="240" w:lineRule="auto"/>
              <w:ind w:left="-108" w:right="-141" w:firstLine="0"/>
              <w:jc w:val="center"/>
              <w:rPr>
                <w:sz w:val="24"/>
              </w:rPr>
            </w:pPr>
            <w:r w:rsidRPr="00EC11A7">
              <w:rPr>
                <w:sz w:val="24"/>
              </w:rPr>
              <w:t>№ п.п.</w:t>
            </w:r>
          </w:p>
        </w:tc>
        <w:tc>
          <w:tcPr>
            <w:tcW w:w="5425" w:type="dxa"/>
            <w:vMerge w:val="restart"/>
            <w:vAlign w:val="center"/>
          </w:tcPr>
          <w:p w:rsidR="00EC11A7" w:rsidRPr="00EC11A7" w:rsidRDefault="00EC11A7" w:rsidP="00EC11A7">
            <w:pPr>
              <w:keepNext/>
              <w:spacing w:line="240" w:lineRule="auto"/>
              <w:ind w:firstLine="0"/>
              <w:jc w:val="center"/>
              <w:rPr>
                <w:sz w:val="24"/>
                <w:szCs w:val="24"/>
              </w:rPr>
            </w:pPr>
            <w:r w:rsidRPr="00EC11A7">
              <w:rPr>
                <w:sz w:val="24"/>
                <w:szCs w:val="24"/>
              </w:rPr>
              <w:t>Виды работ</w:t>
            </w:r>
          </w:p>
        </w:tc>
        <w:tc>
          <w:tcPr>
            <w:tcW w:w="1142" w:type="dxa"/>
            <w:vMerge w:val="restart"/>
            <w:vAlign w:val="center"/>
          </w:tcPr>
          <w:p w:rsidR="00EC11A7" w:rsidRPr="00EC11A7" w:rsidRDefault="00EC11A7" w:rsidP="00EC11A7">
            <w:pPr>
              <w:keepNext/>
              <w:spacing w:line="240" w:lineRule="auto"/>
              <w:ind w:firstLine="0"/>
              <w:contextualSpacing/>
              <w:jc w:val="center"/>
              <w:rPr>
                <w:rFonts w:eastAsia="Calibri"/>
                <w:sz w:val="24"/>
                <w:szCs w:val="24"/>
                <w:lang w:eastAsia="en-US"/>
              </w:rPr>
            </w:pPr>
            <w:r w:rsidRPr="00EC11A7">
              <w:rPr>
                <w:rFonts w:eastAsia="Calibri"/>
                <w:sz w:val="24"/>
                <w:szCs w:val="24"/>
                <w:lang w:eastAsia="en-US"/>
              </w:rPr>
              <w:t>Единица измерения</w:t>
            </w:r>
          </w:p>
        </w:tc>
        <w:tc>
          <w:tcPr>
            <w:tcW w:w="1089" w:type="dxa"/>
            <w:vMerge w:val="restart"/>
            <w:vAlign w:val="center"/>
          </w:tcPr>
          <w:p w:rsidR="00EC11A7" w:rsidRPr="00EC11A7" w:rsidRDefault="00EC11A7" w:rsidP="00EC11A7">
            <w:pPr>
              <w:keepNext/>
              <w:spacing w:line="240" w:lineRule="auto"/>
              <w:ind w:firstLine="0"/>
              <w:contextualSpacing/>
              <w:jc w:val="center"/>
              <w:rPr>
                <w:rFonts w:eastAsia="Calibri"/>
                <w:sz w:val="24"/>
                <w:szCs w:val="24"/>
                <w:lang w:eastAsia="en-US"/>
              </w:rPr>
            </w:pPr>
            <w:r w:rsidRPr="00EC11A7">
              <w:rPr>
                <w:rFonts w:eastAsia="Calibri"/>
                <w:sz w:val="24"/>
                <w:szCs w:val="24"/>
                <w:lang w:eastAsia="en-US"/>
              </w:rPr>
              <w:t>Норма вы</w:t>
            </w:r>
            <w:r w:rsidRPr="00EC11A7">
              <w:rPr>
                <w:rFonts w:eastAsia="Calibri"/>
                <w:sz w:val="24"/>
                <w:szCs w:val="24"/>
                <w:lang w:eastAsia="en-US"/>
              </w:rPr>
              <w:softHyphen/>
              <w:t>работки</w:t>
            </w:r>
          </w:p>
        </w:tc>
        <w:tc>
          <w:tcPr>
            <w:tcW w:w="2036" w:type="dxa"/>
            <w:gridSpan w:val="2"/>
            <w:vAlign w:val="center"/>
          </w:tcPr>
          <w:p w:rsidR="00EC11A7" w:rsidRPr="00EC11A7" w:rsidRDefault="00EC11A7" w:rsidP="00EC11A7">
            <w:pPr>
              <w:keepNext/>
              <w:spacing w:line="240" w:lineRule="auto"/>
              <w:ind w:firstLine="0"/>
              <w:contextualSpacing/>
              <w:jc w:val="center"/>
              <w:rPr>
                <w:rFonts w:eastAsia="Calibri"/>
                <w:sz w:val="24"/>
                <w:szCs w:val="24"/>
                <w:lang w:eastAsia="en-US"/>
              </w:rPr>
            </w:pPr>
            <w:r w:rsidRPr="00EC11A7">
              <w:rPr>
                <w:rFonts w:eastAsia="Calibri"/>
                <w:sz w:val="24"/>
                <w:szCs w:val="24"/>
                <w:lang w:eastAsia="en-US"/>
              </w:rPr>
              <w:t>Потребное коли</w:t>
            </w:r>
            <w:r w:rsidRPr="00EC11A7">
              <w:rPr>
                <w:rFonts w:eastAsia="Calibri"/>
                <w:sz w:val="24"/>
                <w:szCs w:val="24"/>
                <w:lang w:eastAsia="en-US"/>
              </w:rPr>
              <w:softHyphen/>
              <w:t>чество</w:t>
            </w:r>
          </w:p>
        </w:tc>
      </w:tr>
      <w:tr w:rsidR="00EC11A7" w:rsidRPr="00EC11A7" w:rsidTr="000877F1">
        <w:trPr>
          <w:trHeight w:val="465"/>
          <w:tblHeader/>
        </w:trPr>
        <w:tc>
          <w:tcPr>
            <w:tcW w:w="536" w:type="dxa"/>
            <w:vMerge/>
            <w:vAlign w:val="center"/>
          </w:tcPr>
          <w:p w:rsidR="00EC11A7" w:rsidRPr="00EC11A7" w:rsidRDefault="00EC11A7" w:rsidP="00EC11A7">
            <w:pPr>
              <w:spacing w:line="240" w:lineRule="auto"/>
              <w:ind w:firstLine="0"/>
              <w:jc w:val="left"/>
              <w:rPr>
                <w:sz w:val="24"/>
              </w:rPr>
            </w:pPr>
          </w:p>
        </w:tc>
        <w:tc>
          <w:tcPr>
            <w:tcW w:w="5425" w:type="dxa"/>
            <w:vMerge/>
            <w:vAlign w:val="center"/>
          </w:tcPr>
          <w:p w:rsidR="00EC11A7" w:rsidRPr="00EC11A7" w:rsidRDefault="00EC11A7" w:rsidP="00EC11A7">
            <w:pPr>
              <w:keepNext/>
              <w:spacing w:line="240" w:lineRule="auto"/>
              <w:ind w:firstLine="0"/>
              <w:jc w:val="left"/>
              <w:rPr>
                <w:sz w:val="24"/>
                <w:szCs w:val="24"/>
              </w:rPr>
            </w:pPr>
          </w:p>
        </w:tc>
        <w:tc>
          <w:tcPr>
            <w:tcW w:w="1142" w:type="dxa"/>
            <w:vMerge/>
            <w:vAlign w:val="center"/>
          </w:tcPr>
          <w:p w:rsidR="00EC11A7" w:rsidRPr="00EC11A7" w:rsidRDefault="00EC11A7" w:rsidP="00EC11A7">
            <w:pPr>
              <w:keepNext/>
              <w:spacing w:line="240" w:lineRule="auto"/>
              <w:ind w:firstLine="0"/>
              <w:contextualSpacing/>
              <w:jc w:val="center"/>
              <w:rPr>
                <w:rFonts w:eastAsia="Calibri"/>
                <w:sz w:val="24"/>
                <w:szCs w:val="24"/>
                <w:lang w:eastAsia="en-US"/>
              </w:rPr>
            </w:pPr>
          </w:p>
        </w:tc>
        <w:tc>
          <w:tcPr>
            <w:tcW w:w="1089" w:type="dxa"/>
            <w:vMerge/>
            <w:vAlign w:val="center"/>
          </w:tcPr>
          <w:p w:rsidR="00EC11A7" w:rsidRPr="00EC11A7" w:rsidRDefault="00EC11A7" w:rsidP="00EC11A7">
            <w:pPr>
              <w:keepNext/>
              <w:spacing w:line="240" w:lineRule="auto"/>
              <w:ind w:firstLine="0"/>
              <w:contextualSpacing/>
              <w:jc w:val="center"/>
              <w:rPr>
                <w:rFonts w:eastAsia="Calibri"/>
                <w:sz w:val="24"/>
                <w:szCs w:val="24"/>
                <w:lang w:eastAsia="en-US"/>
              </w:rPr>
            </w:pPr>
          </w:p>
        </w:tc>
        <w:tc>
          <w:tcPr>
            <w:tcW w:w="1136" w:type="dxa"/>
            <w:vAlign w:val="center"/>
          </w:tcPr>
          <w:p w:rsidR="00EC11A7" w:rsidRPr="00EC11A7" w:rsidRDefault="00EC11A7" w:rsidP="00EC11A7">
            <w:pPr>
              <w:keepNext/>
              <w:spacing w:line="240" w:lineRule="auto"/>
              <w:ind w:firstLine="0"/>
              <w:contextualSpacing/>
              <w:jc w:val="center"/>
              <w:rPr>
                <w:rFonts w:eastAsia="Calibri"/>
                <w:sz w:val="24"/>
                <w:szCs w:val="24"/>
                <w:lang w:eastAsia="en-US"/>
              </w:rPr>
            </w:pPr>
            <w:r w:rsidRPr="00EC11A7">
              <w:rPr>
                <w:rFonts w:eastAsia="Calibri"/>
                <w:sz w:val="24"/>
                <w:szCs w:val="24"/>
                <w:lang w:eastAsia="en-US"/>
              </w:rPr>
              <w:t>чело</w:t>
            </w:r>
            <w:r w:rsidRPr="00EC11A7">
              <w:rPr>
                <w:rFonts w:eastAsia="Calibri"/>
                <w:sz w:val="24"/>
                <w:szCs w:val="24"/>
                <w:lang w:eastAsia="en-US"/>
              </w:rPr>
              <w:softHyphen/>
              <w:t>веко – дней</w:t>
            </w:r>
          </w:p>
        </w:tc>
        <w:tc>
          <w:tcPr>
            <w:tcW w:w="900" w:type="dxa"/>
            <w:vAlign w:val="center"/>
          </w:tcPr>
          <w:p w:rsidR="00EC11A7" w:rsidRPr="00EC11A7" w:rsidRDefault="00EC11A7" w:rsidP="00EC11A7">
            <w:pPr>
              <w:keepNext/>
              <w:spacing w:line="240" w:lineRule="auto"/>
              <w:ind w:firstLine="0"/>
              <w:contextualSpacing/>
              <w:jc w:val="center"/>
              <w:rPr>
                <w:rFonts w:eastAsia="Calibri"/>
                <w:sz w:val="24"/>
                <w:szCs w:val="24"/>
                <w:lang w:eastAsia="en-US"/>
              </w:rPr>
            </w:pPr>
            <w:r w:rsidRPr="00EC11A7">
              <w:rPr>
                <w:rFonts w:eastAsia="Calibri"/>
                <w:sz w:val="24"/>
                <w:szCs w:val="24"/>
                <w:lang w:eastAsia="en-US"/>
              </w:rPr>
              <w:t>ма</w:t>
            </w:r>
            <w:r w:rsidRPr="00EC11A7">
              <w:rPr>
                <w:rFonts w:eastAsia="Calibri"/>
                <w:sz w:val="24"/>
                <w:szCs w:val="24"/>
                <w:lang w:eastAsia="en-US"/>
              </w:rPr>
              <w:softHyphen/>
              <w:t>шино - смен</w:t>
            </w:r>
          </w:p>
        </w:tc>
      </w:tr>
      <w:tr w:rsidR="00EC11A7" w:rsidRPr="00EC11A7" w:rsidTr="000877F1">
        <w:trPr>
          <w:trHeight w:val="293"/>
          <w:tblHeader/>
        </w:trPr>
        <w:tc>
          <w:tcPr>
            <w:tcW w:w="536" w:type="dxa"/>
            <w:vAlign w:val="center"/>
          </w:tcPr>
          <w:p w:rsidR="00EC11A7" w:rsidRPr="00EC11A7" w:rsidRDefault="00EC11A7" w:rsidP="00EC11A7">
            <w:pPr>
              <w:spacing w:line="240" w:lineRule="auto"/>
              <w:ind w:firstLine="0"/>
              <w:jc w:val="left"/>
            </w:pPr>
            <w:r w:rsidRPr="00EC11A7">
              <w:rPr>
                <w:sz w:val="24"/>
              </w:rPr>
              <w:t>А</w:t>
            </w:r>
          </w:p>
        </w:tc>
        <w:tc>
          <w:tcPr>
            <w:tcW w:w="5425" w:type="dxa"/>
            <w:vAlign w:val="center"/>
          </w:tcPr>
          <w:p w:rsidR="00EC11A7" w:rsidRPr="00EC11A7" w:rsidRDefault="00EC11A7" w:rsidP="00EC11A7">
            <w:pPr>
              <w:keepNext/>
              <w:spacing w:line="240" w:lineRule="auto"/>
              <w:ind w:firstLine="0"/>
              <w:jc w:val="center"/>
              <w:rPr>
                <w:sz w:val="24"/>
                <w:szCs w:val="24"/>
              </w:rPr>
            </w:pPr>
            <w:r w:rsidRPr="00EC11A7">
              <w:rPr>
                <w:sz w:val="24"/>
                <w:szCs w:val="24"/>
              </w:rPr>
              <w:t>Б</w:t>
            </w:r>
          </w:p>
        </w:tc>
        <w:tc>
          <w:tcPr>
            <w:tcW w:w="1142" w:type="dxa"/>
            <w:vAlign w:val="center"/>
          </w:tcPr>
          <w:p w:rsidR="00EC11A7" w:rsidRPr="00EC11A7" w:rsidRDefault="00EC11A7" w:rsidP="00EC11A7">
            <w:pPr>
              <w:keepNext/>
              <w:spacing w:line="240" w:lineRule="auto"/>
              <w:ind w:firstLine="0"/>
              <w:jc w:val="center"/>
              <w:rPr>
                <w:sz w:val="24"/>
                <w:szCs w:val="24"/>
              </w:rPr>
            </w:pPr>
            <w:r w:rsidRPr="00EC11A7">
              <w:rPr>
                <w:sz w:val="24"/>
                <w:szCs w:val="24"/>
              </w:rPr>
              <w:t>В</w:t>
            </w:r>
          </w:p>
        </w:tc>
        <w:tc>
          <w:tcPr>
            <w:tcW w:w="1089" w:type="dxa"/>
            <w:vAlign w:val="center"/>
          </w:tcPr>
          <w:p w:rsidR="00EC11A7" w:rsidRPr="00EC11A7" w:rsidRDefault="00EC11A7" w:rsidP="00EC11A7">
            <w:pPr>
              <w:keepNext/>
              <w:spacing w:line="240" w:lineRule="auto"/>
              <w:ind w:firstLine="0"/>
              <w:jc w:val="center"/>
              <w:rPr>
                <w:sz w:val="24"/>
                <w:szCs w:val="24"/>
              </w:rPr>
            </w:pPr>
            <w:r w:rsidRPr="00EC11A7">
              <w:rPr>
                <w:sz w:val="24"/>
                <w:szCs w:val="24"/>
              </w:rPr>
              <w:t>1</w:t>
            </w:r>
          </w:p>
        </w:tc>
        <w:tc>
          <w:tcPr>
            <w:tcW w:w="1136" w:type="dxa"/>
            <w:vAlign w:val="center"/>
          </w:tcPr>
          <w:p w:rsidR="00EC11A7" w:rsidRPr="00EC11A7" w:rsidRDefault="00EC11A7" w:rsidP="00EC11A7">
            <w:pPr>
              <w:keepNext/>
              <w:spacing w:line="240" w:lineRule="auto"/>
              <w:ind w:firstLine="0"/>
              <w:jc w:val="center"/>
              <w:rPr>
                <w:sz w:val="24"/>
                <w:szCs w:val="24"/>
              </w:rPr>
            </w:pPr>
            <w:r w:rsidRPr="00EC11A7">
              <w:rPr>
                <w:sz w:val="24"/>
                <w:szCs w:val="24"/>
              </w:rPr>
              <w:t>2</w:t>
            </w:r>
          </w:p>
        </w:tc>
        <w:tc>
          <w:tcPr>
            <w:tcW w:w="900" w:type="dxa"/>
            <w:vAlign w:val="center"/>
          </w:tcPr>
          <w:p w:rsidR="00EC11A7" w:rsidRPr="00EC11A7" w:rsidRDefault="00EC11A7" w:rsidP="00EC11A7">
            <w:pPr>
              <w:keepNext/>
              <w:spacing w:line="240" w:lineRule="auto"/>
              <w:ind w:firstLine="0"/>
              <w:jc w:val="center"/>
              <w:rPr>
                <w:sz w:val="24"/>
                <w:szCs w:val="24"/>
              </w:rPr>
            </w:pPr>
            <w:r w:rsidRPr="00EC11A7">
              <w:rPr>
                <w:sz w:val="24"/>
                <w:szCs w:val="24"/>
              </w:rPr>
              <w:t>3</w:t>
            </w:r>
          </w:p>
        </w:tc>
      </w:tr>
      <w:tr w:rsidR="00EC11A7" w:rsidRPr="00EC11A7" w:rsidTr="000877F1">
        <w:trPr>
          <w:trHeight w:val="742"/>
        </w:trPr>
        <w:tc>
          <w:tcPr>
            <w:tcW w:w="536" w:type="dxa"/>
            <w:vAlign w:val="center"/>
          </w:tcPr>
          <w:p w:rsidR="00EC11A7" w:rsidRPr="000877F1" w:rsidRDefault="00EC11A7" w:rsidP="00EC11A7">
            <w:pPr>
              <w:spacing w:line="240" w:lineRule="auto"/>
              <w:ind w:firstLine="0"/>
              <w:jc w:val="left"/>
              <w:rPr>
                <w:sz w:val="24"/>
                <w:szCs w:val="24"/>
              </w:rPr>
            </w:pPr>
            <w:r w:rsidRPr="000877F1">
              <w:rPr>
                <w:sz w:val="24"/>
                <w:szCs w:val="24"/>
              </w:rPr>
              <w:t>1</w:t>
            </w:r>
          </w:p>
        </w:tc>
        <w:tc>
          <w:tcPr>
            <w:tcW w:w="5425" w:type="dxa"/>
            <w:vAlign w:val="center"/>
          </w:tcPr>
          <w:p w:rsidR="00EC11A7" w:rsidRPr="000877F1" w:rsidRDefault="00EC11A7" w:rsidP="00EC11A7">
            <w:pPr>
              <w:spacing w:line="240" w:lineRule="auto"/>
              <w:ind w:firstLine="0"/>
              <w:rPr>
                <w:sz w:val="24"/>
                <w:szCs w:val="24"/>
              </w:rPr>
            </w:pPr>
            <w:r w:rsidRPr="000877F1">
              <w:rPr>
                <w:sz w:val="24"/>
                <w:szCs w:val="24"/>
              </w:rPr>
              <w:t>Вырубка нежелательной  древесной и кустарниковой растительности (хвороста и хмыза) в рядах и междурядьях</w:t>
            </w:r>
          </w:p>
        </w:tc>
        <w:tc>
          <w:tcPr>
            <w:tcW w:w="1142"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r w:rsidRPr="000877F1">
              <w:rPr>
                <w:rFonts w:eastAsia="Calibri"/>
                <w:sz w:val="24"/>
                <w:szCs w:val="24"/>
                <w:lang w:eastAsia="en-US"/>
              </w:rPr>
              <w:t>скл. м</w:t>
            </w:r>
            <w:r w:rsidRPr="000877F1">
              <w:rPr>
                <w:rFonts w:eastAsia="Calibri"/>
                <w:sz w:val="24"/>
                <w:szCs w:val="24"/>
                <w:vertAlign w:val="superscript"/>
                <w:lang w:eastAsia="en-US"/>
              </w:rPr>
              <w:t>3</w:t>
            </w:r>
          </w:p>
        </w:tc>
        <w:tc>
          <w:tcPr>
            <w:tcW w:w="1089"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r w:rsidRPr="000877F1">
              <w:rPr>
                <w:rFonts w:eastAsia="Calibri"/>
                <w:sz w:val="24"/>
                <w:szCs w:val="24"/>
                <w:lang w:eastAsia="en-US"/>
              </w:rPr>
              <w:t>25,7</w:t>
            </w:r>
          </w:p>
        </w:tc>
        <w:tc>
          <w:tcPr>
            <w:tcW w:w="1136"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r w:rsidRPr="000877F1">
              <w:rPr>
                <w:rFonts w:eastAsia="Calibri"/>
                <w:sz w:val="24"/>
                <w:szCs w:val="24"/>
                <w:lang w:eastAsia="en-US"/>
              </w:rPr>
              <w:t>1,95</w:t>
            </w:r>
          </w:p>
        </w:tc>
        <w:tc>
          <w:tcPr>
            <w:tcW w:w="900"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r w:rsidRPr="000877F1">
              <w:rPr>
                <w:rFonts w:eastAsia="Calibri"/>
                <w:sz w:val="24"/>
                <w:szCs w:val="24"/>
                <w:lang w:eastAsia="en-US"/>
              </w:rPr>
              <w:t>1,95</w:t>
            </w:r>
          </w:p>
        </w:tc>
      </w:tr>
      <w:tr w:rsidR="00EC11A7" w:rsidRPr="00EC11A7" w:rsidTr="000877F1">
        <w:trPr>
          <w:trHeight w:val="391"/>
        </w:trPr>
        <w:tc>
          <w:tcPr>
            <w:tcW w:w="536" w:type="dxa"/>
            <w:vAlign w:val="center"/>
          </w:tcPr>
          <w:p w:rsidR="00EC11A7" w:rsidRPr="000877F1" w:rsidRDefault="00EC11A7" w:rsidP="00EC11A7">
            <w:pPr>
              <w:spacing w:line="240" w:lineRule="auto"/>
              <w:ind w:firstLine="0"/>
              <w:jc w:val="left"/>
              <w:rPr>
                <w:sz w:val="24"/>
                <w:szCs w:val="24"/>
              </w:rPr>
            </w:pPr>
            <w:r w:rsidRPr="000877F1">
              <w:rPr>
                <w:sz w:val="24"/>
                <w:szCs w:val="24"/>
              </w:rPr>
              <w:t>2</w:t>
            </w:r>
          </w:p>
        </w:tc>
        <w:tc>
          <w:tcPr>
            <w:tcW w:w="5425" w:type="dxa"/>
            <w:vAlign w:val="center"/>
          </w:tcPr>
          <w:p w:rsidR="00EC11A7" w:rsidRPr="000877F1" w:rsidRDefault="00EC11A7" w:rsidP="00EC11A7">
            <w:pPr>
              <w:spacing w:line="240" w:lineRule="auto"/>
              <w:ind w:firstLine="0"/>
              <w:rPr>
                <w:sz w:val="24"/>
                <w:szCs w:val="24"/>
              </w:rPr>
            </w:pPr>
            <w:r w:rsidRPr="000877F1">
              <w:rPr>
                <w:sz w:val="24"/>
                <w:szCs w:val="24"/>
              </w:rPr>
              <w:t>Сбор, подноска и укладка хвороста</w:t>
            </w:r>
          </w:p>
        </w:tc>
        <w:tc>
          <w:tcPr>
            <w:tcW w:w="1142"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r w:rsidRPr="000877F1">
              <w:rPr>
                <w:rFonts w:eastAsia="Calibri"/>
                <w:sz w:val="24"/>
                <w:szCs w:val="24"/>
                <w:lang w:eastAsia="en-US"/>
              </w:rPr>
              <w:t>скл. м</w:t>
            </w:r>
            <w:r w:rsidRPr="000877F1">
              <w:rPr>
                <w:rFonts w:eastAsia="Calibri"/>
                <w:sz w:val="24"/>
                <w:szCs w:val="24"/>
                <w:vertAlign w:val="superscript"/>
                <w:lang w:eastAsia="en-US"/>
              </w:rPr>
              <w:t>3</w:t>
            </w:r>
          </w:p>
        </w:tc>
        <w:tc>
          <w:tcPr>
            <w:tcW w:w="1089"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r w:rsidRPr="000877F1">
              <w:rPr>
                <w:rFonts w:eastAsia="Calibri"/>
                <w:sz w:val="24"/>
                <w:szCs w:val="24"/>
                <w:lang w:eastAsia="en-US"/>
              </w:rPr>
              <w:t>16,6</w:t>
            </w:r>
          </w:p>
        </w:tc>
        <w:tc>
          <w:tcPr>
            <w:tcW w:w="1136"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r w:rsidRPr="000877F1">
              <w:rPr>
                <w:rFonts w:eastAsia="Calibri"/>
                <w:sz w:val="24"/>
                <w:szCs w:val="24"/>
                <w:lang w:eastAsia="en-US"/>
              </w:rPr>
              <w:t>3,01</w:t>
            </w:r>
          </w:p>
        </w:tc>
        <w:tc>
          <w:tcPr>
            <w:tcW w:w="900"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p>
        </w:tc>
      </w:tr>
      <w:tr w:rsidR="00EC11A7" w:rsidRPr="00EC11A7" w:rsidTr="000877F1">
        <w:trPr>
          <w:trHeight w:val="84"/>
        </w:trPr>
        <w:tc>
          <w:tcPr>
            <w:tcW w:w="536" w:type="dxa"/>
            <w:vAlign w:val="center"/>
          </w:tcPr>
          <w:p w:rsidR="00EC11A7" w:rsidRPr="000877F1" w:rsidRDefault="00EC11A7" w:rsidP="00EC11A7">
            <w:pPr>
              <w:spacing w:line="240" w:lineRule="auto"/>
              <w:ind w:firstLine="0"/>
              <w:jc w:val="left"/>
              <w:rPr>
                <w:sz w:val="24"/>
                <w:szCs w:val="24"/>
              </w:rPr>
            </w:pPr>
            <w:r w:rsidRPr="000877F1">
              <w:rPr>
                <w:sz w:val="24"/>
                <w:szCs w:val="24"/>
              </w:rPr>
              <w:t>3</w:t>
            </w:r>
          </w:p>
        </w:tc>
        <w:tc>
          <w:tcPr>
            <w:tcW w:w="5425" w:type="dxa"/>
            <w:vAlign w:val="center"/>
          </w:tcPr>
          <w:p w:rsidR="00EC11A7" w:rsidRPr="000877F1" w:rsidRDefault="00EC11A7" w:rsidP="00EC11A7">
            <w:pPr>
              <w:spacing w:line="240" w:lineRule="auto"/>
              <w:ind w:firstLine="0"/>
              <w:contextualSpacing/>
              <w:rPr>
                <w:rFonts w:eastAsia="Calibri"/>
                <w:sz w:val="24"/>
                <w:szCs w:val="24"/>
                <w:lang w:eastAsia="en-US"/>
              </w:rPr>
            </w:pPr>
            <w:r w:rsidRPr="000877F1">
              <w:rPr>
                <w:rFonts w:eastAsia="Calibri"/>
                <w:sz w:val="24"/>
                <w:szCs w:val="24"/>
                <w:lang w:eastAsia="en-US"/>
              </w:rPr>
              <w:t>Доставка рабочих и посадочного материала</w:t>
            </w:r>
          </w:p>
        </w:tc>
        <w:tc>
          <w:tcPr>
            <w:tcW w:w="1142"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r w:rsidRPr="000877F1">
              <w:rPr>
                <w:rFonts w:eastAsia="Calibri"/>
                <w:sz w:val="24"/>
                <w:szCs w:val="24"/>
                <w:lang w:eastAsia="en-US"/>
              </w:rPr>
              <w:t>км</w:t>
            </w:r>
          </w:p>
        </w:tc>
        <w:tc>
          <w:tcPr>
            <w:tcW w:w="1089"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p>
        </w:tc>
        <w:tc>
          <w:tcPr>
            <w:tcW w:w="1136" w:type="dxa"/>
            <w:vAlign w:val="center"/>
          </w:tcPr>
          <w:p w:rsidR="00EC11A7" w:rsidRPr="000877F1" w:rsidRDefault="00EC11A7" w:rsidP="00EC11A7">
            <w:pPr>
              <w:spacing w:line="240" w:lineRule="auto"/>
              <w:ind w:firstLine="0"/>
              <w:jc w:val="center"/>
              <w:rPr>
                <w:rFonts w:eastAsia="Calibri"/>
                <w:sz w:val="24"/>
                <w:szCs w:val="24"/>
                <w:lang w:eastAsia="en-US"/>
              </w:rPr>
            </w:pPr>
            <w:r w:rsidRPr="000877F1">
              <w:rPr>
                <w:rFonts w:eastAsia="Calibri"/>
                <w:sz w:val="24"/>
                <w:szCs w:val="24"/>
                <w:lang w:eastAsia="en-US"/>
              </w:rPr>
              <w:t>0,39</w:t>
            </w:r>
          </w:p>
        </w:tc>
        <w:tc>
          <w:tcPr>
            <w:tcW w:w="900" w:type="dxa"/>
            <w:vAlign w:val="center"/>
          </w:tcPr>
          <w:p w:rsidR="00EC11A7" w:rsidRPr="000877F1" w:rsidRDefault="00EC11A7" w:rsidP="00EC11A7">
            <w:pPr>
              <w:spacing w:line="240" w:lineRule="auto"/>
              <w:ind w:firstLine="0"/>
              <w:jc w:val="center"/>
              <w:rPr>
                <w:rFonts w:eastAsia="Calibri"/>
                <w:sz w:val="24"/>
                <w:szCs w:val="24"/>
                <w:lang w:eastAsia="en-US"/>
              </w:rPr>
            </w:pPr>
            <w:r w:rsidRPr="000877F1">
              <w:rPr>
                <w:rFonts w:eastAsia="Calibri"/>
                <w:sz w:val="24"/>
                <w:szCs w:val="24"/>
                <w:lang w:eastAsia="en-US"/>
              </w:rPr>
              <w:t>0,39</w:t>
            </w:r>
          </w:p>
        </w:tc>
      </w:tr>
      <w:tr w:rsidR="00EC11A7" w:rsidRPr="00EC11A7" w:rsidTr="000877F1">
        <w:trPr>
          <w:trHeight w:val="84"/>
        </w:trPr>
        <w:tc>
          <w:tcPr>
            <w:tcW w:w="536"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p>
        </w:tc>
        <w:tc>
          <w:tcPr>
            <w:tcW w:w="5425" w:type="dxa"/>
            <w:vAlign w:val="center"/>
          </w:tcPr>
          <w:p w:rsidR="00EC11A7" w:rsidRPr="000877F1" w:rsidRDefault="00EC11A7" w:rsidP="00EC11A7">
            <w:pPr>
              <w:spacing w:line="240" w:lineRule="auto"/>
              <w:ind w:firstLine="0"/>
              <w:contextualSpacing/>
              <w:jc w:val="center"/>
              <w:rPr>
                <w:rFonts w:eastAsia="Calibri"/>
                <w:b/>
                <w:sz w:val="24"/>
                <w:szCs w:val="24"/>
                <w:lang w:eastAsia="en-US"/>
              </w:rPr>
            </w:pPr>
            <w:r w:rsidRPr="000877F1">
              <w:rPr>
                <w:rFonts w:eastAsia="Calibri"/>
                <w:b/>
                <w:sz w:val="24"/>
                <w:szCs w:val="24"/>
                <w:lang w:eastAsia="en-US"/>
              </w:rPr>
              <w:t>Итого</w:t>
            </w:r>
          </w:p>
        </w:tc>
        <w:tc>
          <w:tcPr>
            <w:tcW w:w="1142" w:type="dxa"/>
            <w:vAlign w:val="center"/>
          </w:tcPr>
          <w:p w:rsidR="00EC11A7" w:rsidRPr="000877F1" w:rsidRDefault="00EC11A7" w:rsidP="00EC11A7">
            <w:pPr>
              <w:spacing w:line="240" w:lineRule="auto"/>
              <w:ind w:firstLine="0"/>
              <w:contextualSpacing/>
              <w:jc w:val="center"/>
              <w:rPr>
                <w:rFonts w:eastAsia="Calibri"/>
                <w:b/>
                <w:sz w:val="24"/>
                <w:szCs w:val="24"/>
                <w:lang w:eastAsia="en-US"/>
              </w:rPr>
            </w:pPr>
          </w:p>
        </w:tc>
        <w:tc>
          <w:tcPr>
            <w:tcW w:w="1089"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p>
        </w:tc>
        <w:tc>
          <w:tcPr>
            <w:tcW w:w="1136" w:type="dxa"/>
            <w:vAlign w:val="center"/>
          </w:tcPr>
          <w:p w:rsidR="00EC11A7" w:rsidRPr="000877F1" w:rsidRDefault="00EC11A7" w:rsidP="00EC11A7">
            <w:pPr>
              <w:spacing w:line="240" w:lineRule="auto"/>
              <w:ind w:firstLine="0"/>
              <w:jc w:val="center"/>
              <w:rPr>
                <w:rFonts w:eastAsia="Calibri"/>
                <w:b/>
                <w:sz w:val="24"/>
                <w:szCs w:val="24"/>
                <w:lang w:eastAsia="en-US"/>
              </w:rPr>
            </w:pPr>
            <w:r w:rsidRPr="000877F1">
              <w:rPr>
                <w:rFonts w:eastAsia="Calibri"/>
                <w:b/>
                <w:sz w:val="24"/>
                <w:szCs w:val="24"/>
                <w:lang w:eastAsia="en-US"/>
              </w:rPr>
              <w:t>5,35</w:t>
            </w:r>
          </w:p>
        </w:tc>
        <w:tc>
          <w:tcPr>
            <w:tcW w:w="900" w:type="dxa"/>
            <w:vAlign w:val="center"/>
          </w:tcPr>
          <w:p w:rsidR="00EC11A7" w:rsidRPr="000877F1" w:rsidRDefault="00EC11A7" w:rsidP="00EC11A7">
            <w:pPr>
              <w:spacing w:line="240" w:lineRule="auto"/>
              <w:ind w:firstLine="0"/>
              <w:jc w:val="center"/>
              <w:rPr>
                <w:rFonts w:eastAsia="Calibri"/>
                <w:b/>
                <w:sz w:val="24"/>
                <w:szCs w:val="24"/>
                <w:lang w:eastAsia="en-US"/>
              </w:rPr>
            </w:pPr>
            <w:r w:rsidRPr="000877F1">
              <w:rPr>
                <w:rFonts w:eastAsia="Calibri"/>
                <w:b/>
                <w:sz w:val="24"/>
                <w:szCs w:val="24"/>
                <w:lang w:eastAsia="en-US"/>
              </w:rPr>
              <w:t>2,34</w:t>
            </w:r>
          </w:p>
        </w:tc>
      </w:tr>
    </w:tbl>
    <w:p w:rsidR="00EC11A7" w:rsidRPr="00EC11A7" w:rsidRDefault="00EC11A7" w:rsidP="00EC11A7">
      <w:pPr>
        <w:spacing w:line="240" w:lineRule="auto"/>
        <w:ind w:firstLine="567"/>
        <w:contextualSpacing/>
        <w:jc w:val="center"/>
        <w:rPr>
          <w:rFonts w:eastAsia="Calibri"/>
          <w:b/>
          <w:szCs w:val="28"/>
          <w:lang w:eastAsia="en-US"/>
        </w:rPr>
      </w:pPr>
    </w:p>
    <w:p w:rsidR="00EC11A7" w:rsidRPr="00EC11A7" w:rsidRDefault="00EC11A7" w:rsidP="00EC11A7">
      <w:pPr>
        <w:keepNext/>
        <w:spacing w:line="240" w:lineRule="auto"/>
        <w:ind w:firstLine="0"/>
        <w:contextualSpacing/>
        <w:jc w:val="right"/>
        <w:rPr>
          <w:rFonts w:eastAsia="Calibri"/>
          <w:szCs w:val="28"/>
          <w:lang w:eastAsia="en-US"/>
        </w:rPr>
      </w:pPr>
    </w:p>
    <w:p w:rsidR="00EC11A7" w:rsidRPr="00EC11A7" w:rsidRDefault="00EC11A7" w:rsidP="00EC11A7">
      <w:pPr>
        <w:keepNext/>
        <w:spacing w:line="240" w:lineRule="auto"/>
        <w:ind w:firstLine="0"/>
        <w:contextualSpacing/>
        <w:jc w:val="right"/>
        <w:rPr>
          <w:rFonts w:eastAsia="Calibri"/>
          <w:szCs w:val="28"/>
          <w:lang w:eastAsia="en-US"/>
        </w:rPr>
      </w:pPr>
      <w:r w:rsidRPr="00EC11A7">
        <w:rPr>
          <w:rFonts w:eastAsia="Calibri"/>
          <w:szCs w:val="28"/>
          <w:lang w:eastAsia="en-US"/>
        </w:rPr>
        <w:t xml:space="preserve"> Таблица 3</w:t>
      </w:r>
    </w:p>
    <w:tbl>
      <w:tblPr>
        <w:tblW w:w="10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88"/>
        <w:gridCol w:w="4955"/>
      </w:tblGrid>
      <w:tr w:rsidR="00EC11A7" w:rsidRPr="00EC11A7" w:rsidTr="0064270D">
        <w:trPr>
          <w:trHeight w:val="177"/>
          <w:tblHeader/>
        </w:trPr>
        <w:tc>
          <w:tcPr>
            <w:tcW w:w="851" w:type="dxa"/>
            <w:vAlign w:val="center"/>
          </w:tcPr>
          <w:p w:rsidR="00EC11A7" w:rsidRPr="00EC11A7" w:rsidRDefault="00EC11A7" w:rsidP="000877F1">
            <w:pPr>
              <w:keepNext/>
              <w:spacing w:line="240" w:lineRule="auto"/>
              <w:ind w:firstLine="0"/>
              <w:contextualSpacing/>
              <w:jc w:val="center"/>
              <w:rPr>
                <w:rFonts w:eastAsia="Calibri"/>
                <w:sz w:val="24"/>
                <w:szCs w:val="24"/>
                <w:lang w:eastAsia="en-US"/>
              </w:rPr>
            </w:pPr>
            <w:r w:rsidRPr="00EC11A7">
              <w:rPr>
                <w:rFonts w:eastAsia="Calibri"/>
                <w:sz w:val="24"/>
                <w:szCs w:val="24"/>
                <w:lang w:eastAsia="en-US"/>
              </w:rPr>
              <w:t>№ п.п</w:t>
            </w:r>
          </w:p>
        </w:tc>
        <w:tc>
          <w:tcPr>
            <w:tcW w:w="4388" w:type="dxa"/>
            <w:vAlign w:val="center"/>
          </w:tcPr>
          <w:p w:rsidR="00EC11A7" w:rsidRPr="00EC11A7" w:rsidRDefault="00EC11A7" w:rsidP="00EC11A7">
            <w:pPr>
              <w:keepNext/>
              <w:spacing w:line="240" w:lineRule="auto"/>
              <w:ind w:firstLine="0"/>
              <w:contextualSpacing/>
              <w:jc w:val="center"/>
              <w:rPr>
                <w:rFonts w:eastAsia="Calibri"/>
                <w:sz w:val="24"/>
                <w:szCs w:val="24"/>
                <w:lang w:eastAsia="en-US"/>
              </w:rPr>
            </w:pPr>
            <w:r w:rsidRPr="00EC11A7">
              <w:rPr>
                <w:rFonts w:eastAsia="Calibri"/>
                <w:sz w:val="24"/>
                <w:szCs w:val="24"/>
                <w:lang w:eastAsia="en-US"/>
              </w:rPr>
              <w:t>Показатели</w:t>
            </w:r>
          </w:p>
        </w:tc>
        <w:tc>
          <w:tcPr>
            <w:tcW w:w="4955" w:type="dxa"/>
            <w:vAlign w:val="center"/>
          </w:tcPr>
          <w:p w:rsidR="00EC11A7" w:rsidRPr="00EC11A7" w:rsidRDefault="00EC11A7" w:rsidP="0064270D">
            <w:pPr>
              <w:keepNext/>
              <w:spacing w:line="240" w:lineRule="auto"/>
              <w:ind w:firstLine="0"/>
              <w:contextualSpacing/>
              <w:jc w:val="center"/>
              <w:rPr>
                <w:rFonts w:eastAsia="Calibri"/>
                <w:sz w:val="24"/>
                <w:szCs w:val="24"/>
                <w:lang w:eastAsia="en-US"/>
              </w:rPr>
            </w:pPr>
            <w:r w:rsidRPr="00EC11A7">
              <w:rPr>
                <w:rFonts w:eastAsia="Calibri"/>
                <w:sz w:val="24"/>
                <w:szCs w:val="24"/>
                <w:lang w:eastAsia="en-US"/>
              </w:rPr>
              <w:t>Базовые условия</w:t>
            </w:r>
          </w:p>
        </w:tc>
      </w:tr>
      <w:tr w:rsidR="00EC11A7" w:rsidRPr="00EC11A7" w:rsidTr="001C4B96">
        <w:trPr>
          <w:cantSplit/>
          <w:trHeight w:hRule="exact" w:val="283"/>
        </w:trPr>
        <w:tc>
          <w:tcPr>
            <w:tcW w:w="851" w:type="dxa"/>
            <w:vAlign w:val="center"/>
          </w:tcPr>
          <w:p w:rsidR="00EC11A7" w:rsidRPr="000877F1" w:rsidRDefault="00EC11A7" w:rsidP="00EC11A7">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4388" w:type="dxa"/>
            <w:vAlign w:val="center"/>
          </w:tcPr>
          <w:p w:rsidR="00EC11A7" w:rsidRPr="000877F1" w:rsidRDefault="00EC11A7" w:rsidP="00EC11A7">
            <w:pPr>
              <w:keepNext/>
              <w:spacing w:line="240" w:lineRule="auto"/>
              <w:ind w:firstLine="0"/>
              <w:contextualSpacing/>
              <w:rPr>
                <w:rFonts w:eastAsia="Calibri"/>
                <w:sz w:val="24"/>
                <w:szCs w:val="24"/>
                <w:lang w:eastAsia="en-US"/>
              </w:rPr>
            </w:pPr>
            <w:r w:rsidRPr="000877F1">
              <w:rPr>
                <w:rFonts w:eastAsia="Calibri"/>
                <w:sz w:val="24"/>
                <w:szCs w:val="24"/>
                <w:lang w:eastAsia="en-US"/>
              </w:rPr>
              <w:t>Условия</w:t>
            </w:r>
          </w:p>
        </w:tc>
        <w:tc>
          <w:tcPr>
            <w:tcW w:w="4955" w:type="dxa"/>
            <w:vAlign w:val="center"/>
          </w:tcPr>
          <w:p w:rsidR="00EC11A7" w:rsidRPr="000877F1" w:rsidRDefault="00EC11A7" w:rsidP="00EC11A7">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летние</w:t>
            </w:r>
          </w:p>
        </w:tc>
      </w:tr>
      <w:tr w:rsidR="00EC11A7" w:rsidRPr="00EC11A7" w:rsidTr="001C4B96">
        <w:trPr>
          <w:cantSplit/>
          <w:trHeight w:hRule="exact" w:val="283"/>
        </w:trPr>
        <w:tc>
          <w:tcPr>
            <w:tcW w:w="851"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r w:rsidRPr="000877F1">
              <w:rPr>
                <w:rFonts w:eastAsia="Calibri"/>
                <w:sz w:val="24"/>
                <w:szCs w:val="24"/>
                <w:lang w:eastAsia="en-US"/>
              </w:rPr>
              <w:t>2</w:t>
            </w:r>
          </w:p>
        </w:tc>
        <w:tc>
          <w:tcPr>
            <w:tcW w:w="4388" w:type="dxa"/>
            <w:vAlign w:val="center"/>
          </w:tcPr>
          <w:p w:rsidR="00EC11A7" w:rsidRPr="000877F1" w:rsidRDefault="00EC11A7" w:rsidP="00EC11A7">
            <w:pPr>
              <w:spacing w:line="240" w:lineRule="auto"/>
              <w:ind w:firstLine="0"/>
              <w:contextualSpacing/>
              <w:rPr>
                <w:rFonts w:eastAsia="Calibri"/>
                <w:sz w:val="24"/>
                <w:szCs w:val="24"/>
                <w:lang w:eastAsia="en-US"/>
              </w:rPr>
            </w:pPr>
            <w:r w:rsidRPr="000877F1">
              <w:rPr>
                <w:rFonts w:eastAsia="Calibri"/>
                <w:sz w:val="24"/>
                <w:szCs w:val="24"/>
                <w:lang w:eastAsia="en-US"/>
              </w:rPr>
              <w:t>Рельеф</w:t>
            </w:r>
          </w:p>
        </w:tc>
        <w:tc>
          <w:tcPr>
            <w:tcW w:w="4955"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r w:rsidRPr="000877F1">
              <w:rPr>
                <w:rFonts w:eastAsia="Calibri"/>
                <w:sz w:val="24"/>
                <w:szCs w:val="24"/>
                <w:lang w:eastAsia="en-US"/>
              </w:rPr>
              <w:t>равнинный</w:t>
            </w:r>
          </w:p>
        </w:tc>
      </w:tr>
      <w:tr w:rsidR="00EC11A7" w:rsidRPr="00EC11A7" w:rsidTr="001C4B96">
        <w:trPr>
          <w:cantSplit/>
          <w:trHeight w:hRule="exact" w:val="278"/>
        </w:trPr>
        <w:tc>
          <w:tcPr>
            <w:tcW w:w="851"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r w:rsidRPr="000877F1">
              <w:rPr>
                <w:rFonts w:eastAsia="Calibri"/>
                <w:sz w:val="24"/>
                <w:szCs w:val="24"/>
                <w:lang w:eastAsia="en-US"/>
              </w:rPr>
              <w:t>3</w:t>
            </w:r>
          </w:p>
        </w:tc>
        <w:tc>
          <w:tcPr>
            <w:tcW w:w="4388" w:type="dxa"/>
            <w:vAlign w:val="center"/>
          </w:tcPr>
          <w:p w:rsidR="00EC11A7" w:rsidRPr="000877F1" w:rsidRDefault="00EC11A7" w:rsidP="00EC11A7">
            <w:pPr>
              <w:spacing w:line="240" w:lineRule="auto"/>
              <w:ind w:firstLine="0"/>
              <w:contextualSpacing/>
              <w:jc w:val="left"/>
              <w:rPr>
                <w:rFonts w:eastAsia="Calibri"/>
                <w:sz w:val="24"/>
                <w:szCs w:val="24"/>
                <w:lang w:eastAsia="en-US"/>
              </w:rPr>
            </w:pPr>
            <w:r w:rsidRPr="000877F1">
              <w:rPr>
                <w:rFonts w:eastAsia="Calibri"/>
                <w:sz w:val="24"/>
                <w:szCs w:val="24"/>
                <w:lang w:eastAsia="en-US"/>
              </w:rPr>
              <w:t>Засоренность</w:t>
            </w:r>
          </w:p>
        </w:tc>
        <w:tc>
          <w:tcPr>
            <w:tcW w:w="4955"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r w:rsidRPr="000877F1">
              <w:rPr>
                <w:rFonts w:eastAsia="Calibri"/>
                <w:sz w:val="24"/>
                <w:szCs w:val="24"/>
                <w:lang w:eastAsia="en-US"/>
              </w:rPr>
              <w:t>средняя</w:t>
            </w:r>
          </w:p>
        </w:tc>
      </w:tr>
      <w:tr w:rsidR="00EC11A7" w:rsidRPr="00EC11A7" w:rsidTr="001C4B96">
        <w:trPr>
          <w:cantSplit/>
          <w:trHeight w:hRule="exact" w:val="381"/>
        </w:trPr>
        <w:tc>
          <w:tcPr>
            <w:tcW w:w="851"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r w:rsidRPr="000877F1">
              <w:rPr>
                <w:rFonts w:eastAsia="Calibri"/>
                <w:sz w:val="24"/>
                <w:szCs w:val="24"/>
                <w:lang w:eastAsia="en-US"/>
              </w:rPr>
              <w:t>4</w:t>
            </w:r>
          </w:p>
        </w:tc>
        <w:tc>
          <w:tcPr>
            <w:tcW w:w="4388" w:type="dxa"/>
            <w:vAlign w:val="center"/>
          </w:tcPr>
          <w:p w:rsidR="00EC11A7" w:rsidRPr="000877F1" w:rsidRDefault="00EC11A7" w:rsidP="00EC11A7">
            <w:pPr>
              <w:spacing w:line="240" w:lineRule="auto"/>
              <w:ind w:firstLine="0"/>
              <w:contextualSpacing/>
              <w:jc w:val="left"/>
              <w:rPr>
                <w:rFonts w:eastAsia="Calibri"/>
                <w:sz w:val="24"/>
                <w:szCs w:val="24"/>
                <w:lang w:eastAsia="en-US"/>
              </w:rPr>
            </w:pPr>
            <w:r w:rsidRPr="000877F1">
              <w:rPr>
                <w:rFonts w:eastAsia="Calibri"/>
                <w:sz w:val="24"/>
                <w:szCs w:val="24"/>
                <w:lang w:eastAsia="en-US"/>
              </w:rPr>
              <w:t>Длина хвороста и хмыза</w:t>
            </w:r>
          </w:p>
        </w:tc>
        <w:tc>
          <w:tcPr>
            <w:tcW w:w="4955"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r w:rsidRPr="000877F1">
              <w:rPr>
                <w:rFonts w:eastAsia="Calibri"/>
                <w:sz w:val="24"/>
                <w:szCs w:val="24"/>
                <w:lang w:eastAsia="en-US"/>
              </w:rPr>
              <w:t>2,1-4 м</w:t>
            </w:r>
          </w:p>
        </w:tc>
      </w:tr>
      <w:tr w:rsidR="00EC11A7" w:rsidRPr="00EC11A7" w:rsidTr="001C4B96">
        <w:trPr>
          <w:cantSplit/>
          <w:trHeight w:hRule="exact" w:val="623"/>
        </w:trPr>
        <w:tc>
          <w:tcPr>
            <w:tcW w:w="851"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r w:rsidRPr="000877F1">
              <w:rPr>
                <w:rFonts w:eastAsia="Calibri"/>
                <w:sz w:val="24"/>
                <w:szCs w:val="24"/>
                <w:lang w:eastAsia="en-US"/>
              </w:rPr>
              <w:t>5</w:t>
            </w:r>
          </w:p>
        </w:tc>
        <w:tc>
          <w:tcPr>
            <w:tcW w:w="4388" w:type="dxa"/>
            <w:vAlign w:val="center"/>
          </w:tcPr>
          <w:p w:rsidR="00EC11A7" w:rsidRPr="000877F1" w:rsidRDefault="00EC11A7" w:rsidP="00EC11A7">
            <w:pPr>
              <w:spacing w:line="240" w:lineRule="auto"/>
              <w:ind w:firstLine="0"/>
              <w:contextualSpacing/>
              <w:jc w:val="left"/>
              <w:rPr>
                <w:rFonts w:eastAsia="Calibri"/>
                <w:sz w:val="24"/>
                <w:szCs w:val="24"/>
                <w:lang w:eastAsia="en-US"/>
              </w:rPr>
            </w:pPr>
            <w:r w:rsidRPr="000877F1">
              <w:rPr>
                <w:rFonts w:eastAsia="Calibri"/>
                <w:sz w:val="24"/>
                <w:szCs w:val="24"/>
                <w:lang w:eastAsia="en-US"/>
              </w:rPr>
              <w:t>Способ проведения ухода за лесами</w:t>
            </w:r>
          </w:p>
        </w:tc>
        <w:tc>
          <w:tcPr>
            <w:tcW w:w="4955"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r w:rsidRPr="000877F1">
              <w:rPr>
                <w:rFonts w:eastAsia="Calibri"/>
                <w:sz w:val="24"/>
                <w:szCs w:val="24"/>
                <w:lang w:eastAsia="en-US"/>
              </w:rPr>
              <w:t>механизированный, без сбора и укладки в штабель сучьев и хвороста</w:t>
            </w:r>
          </w:p>
        </w:tc>
      </w:tr>
      <w:tr w:rsidR="00EC11A7" w:rsidRPr="00EC11A7" w:rsidTr="001C4B96">
        <w:trPr>
          <w:cantSplit/>
          <w:trHeight w:hRule="exact" w:val="283"/>
        </w:trPr>
        <w:tc>
          <w:tcPr>
            <w:tcW w:w="851"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r w:rsidRPr="000877F1">
              <w:rPr>
                <w:rFonts w:eastAsia="Calibri"/>
                <w:sz w:val="24"/>
                <w:szCs w:val="24"/>
                <w:lang w:eastAsia="en-US"/>
              </w:rPr>
              <w:t>6</w:t>
            </w:r>
          </w:p>
        </w:tc>
        <w:tc>
          <w:tcPr>
            <w:tcW w:w="4388" w:type="dxa"/>
            <w:vAlign w:val="center"/>
          </w:tcPr>
          <w:p w:rsidR="00EC11A7" w:rsidRPr="000877F1" w:rsidRDefault="00EC11A7" w:rsidP="00EC11A7">
            <w:pPr>
              <w:spacing w:line="240" w:lineRule="auto"/>
              <w:ind w:firstLine="0"/>
              <w:contextualSpacing/>
              <w:jc w:val="left"/>
              <w:rPr>
                <w:rFonts w:eastAsia="Calibri"/>
                <w:sz w:val="24"/>
                <w:szCs w:val="24"/>
                <w:lang w:eastAsia="en-US"/>
              </w:rPr>
            </w:pPr>
            <w:r w:rsidRPr="000877F1">
              <w:rPr>
                <w:rFonts w:eastAsia="Calibri"/>
                <w:sz w:val="24"/>
                <w:szCs w:val="24"/>
                <w:lang w:eastAsia="en-US"/>
              </w:rPr>
              <w:t xml:space="preserve">Расстояние доставки рабочих </w:t>
            </w:r>
          </w:p>
        </w:tc>
        <w:tc>
          <w:tcPr>
            <w:tcW w:w="4955" w:type="dxa"/>
            <w:vAlign w:val="center"/>
          </w:tcPr>
          <w:p w:rsidR="00EC11A7" w:rsidRPr="000877F1" w:rsidRDefault="00EC11A7" w:rsidP="00EC11A7">
            <w:pPr>
              <w:spacing w:line="240" w:lineRule="auto"/>
              <w:ind w:firstLine="0"/>
              <w:contextualSpacing/>
              <w:jc w:val="center"/>
              <w:rPr>
                <w:rFonts w:eastAsia="Calibri"/>
                <w:sz w:val="24"/>
                <w:szCs w:val="24"/>
                <w:lang w:eastAsia="en-US"/>
              </w:rPr>
            </w:pPr>
            <w:r w:rsidRPr="000877F1">
              <w:rPr>
                <w:rFonts w:eastAsia="Calibri"/>
                <w:sz w:val="24"/>
                <w:szCs w:val="24"/>
                <w:lang w:eastAsia="en-US"/>
              </w:rPr>
              <w:t>50 км</w:t>
            </w:r>
          </w:p>
        </w:tc>
      </w:tr>
    </w:tbl>
    <w:p w:rsidR="00EC11A7" w:rsidRPr="00EC11A7" w:rsidRDefault="00EC11A7" w:rsidP="00EC11A7">
      <w:pPr>
        <w:pStyle w:val="aa"/>
        <w:spacing w:line="240" w:lineRule="auto"/>
        <w:ind w:left="0" w:firstLine="567"/>
        <w:rPr>
          <w:szCs w:val="28"/>
        </w:rPr>
      </w:pPr>
    </w:p>
    <w:p w:rsidR="002F6A15" w:rsidRDefault="002F6A15" w:rsidP="002F6A15">
      <w:pPr>
        <w:pStyle w:val="aa"/>
        <w:spacing w:line="240" w:lineRule="auto"/>
        <w:ind w:left="0" w:firstLine="567"/>
        <w:rPr>
          <w:b/>
          <w:szCs w:val="28"/>
          <w:lang w:eastAsia="en-US"/>
        </w:rPr>
      </w:pPr>
      <w:r w:rsidRPr="002F6A15">
        <w:rPr>
          <w:rFonts w:eastAsia="Calibri"/>
          <w:b/>
          <w:szCs w:val="28"/>
          <w:lang w:eastAsia="en-US"/>
        </w:rPr>
        <w:t xml:space="preserve">35.  </w:t>
      </w:r>
      <w:r w:rsidRPr="002F6A15">
        <w:rPr>
          <w:b/>
          <w:szCs w:val="28"/>
          <w:lang w:eastAsia="en-US"/>
        </w:rPr>
        <w:t>Подготовка лесного участка для создания лесных культур путем спошной расчистки площади от валежной древесины, камней, нежелательной древесной растительности, мелких пней, стволов усохших деревьев.</w:t>
      </w:r>
    </w:p>
    <w:p w:rsidR="002F6A15" w:rsidRPr="002F6A15" w:rsidRDefault="002F6A15" w:rsidP="002F6A15">
      <w:pPr>
        <w:pStyle w:val="aa"/>
        <w:spacing w:line="240" w:lineRule="auto"/>
        <w:ind w:left="0" w:firstLine="567"/>
        <w:rPr>
          <w:szCs w:val="28"/>
          <w:lang w:eastAsia="en-US"/>
        </w:rPr>
      </w:pPr>
      <w:r>
        <w:rPr>
          <w:szCs w:val="28"/>
          <w:lang w:eastAsia="en-US"/>
        </w:rPr>
        <w:t xml:space="preserve">35.1. </w:t>
      </w:r>
      <w:r w:rsidRPr="002F6A15">
        <w:rPr>
          <w:szCs w:val="28"/>
          <w:lang w:eastAsia="en-US"/>
        </w:rPr>
        <w:t>Базовой технологией выполнения работ по подготовке лесного участка для создания лесных культур путем сплошной расчистки площади от валежной древесины, камней, нежелательной древесной растительности, мелких пней, стволов усохших деревьев является:</w:t>
      </w:r>
    </w:p>
    <w:p w:rsidR="002F6A15" w:rsidRPr="002F6A15" w:rsidRDefault="002F6A15" w:rsidP="002F6A15">
      <w:pPr>
        <w:spacing w:line="240" w:lineRule="auto"/>
        <w:ind w:firstLine="0"/>
        <w:contextualSpacing/>
        <w:rPr>
          <w:rFonts w:eastAsia="Calibri"/>
          <w:szCs w:val="28"/>
          <w:lang w:eastAsia="en-US"/>
        </w:rPr>
      </w:pPr>
    </w:p>
    <w:p w:rsidR="002F6A15" w:rsidRPr="002F6A15" w:rsidRDefault="002F6A15" w:rsidP="002F6A15">
      <w:pPr>
        <w:spacing w:line="240" w:lineRule="auto"/>
        <w:ind w:firstLine="567"/>
        <w:contextualSpacing/>
        <w:rPr>
          <w:rFonts w:eastAsia="Calibri"/>
          <w:szCs w:val="28"/>
          <w:lang w:eastAsia="en-US"/>
        </w:rPr>
      </w:pPr>
      <w:r w:rsidRPr="002F6A15">
        <w:rPr>
          <w:rFonts w:eastAsia="Calibri"/>
          <w:szCs w:val="28"/>
          <w:lang w:eastAsia="en-US"/>
        </w:rPr>
        <w:lastRenderedPageBreak/>
        <w:t>1. Сплошная вырубка нежелательной древесной и кустарниковой растительности.</w:t>
      </w:r>
    </w:p>
    <w:p w:rsidR="002F6A15" w:rsidRPr="002F6A15" w:rsidRDefault="002F6A15" w:rsidP="002F6A15">
      <w:pPr>
        <w:spacing w:line="240" w:lineRule="auto"/>
        <w:ind w:firstLine="567"/>
        <w:contextualSpacing/>
        <w:rPr>
          <w:rFonts w:eastAsia="Calibri"/>
          <w:szCs w:val="28"/>
          <w:lang w:eastAsia="en-US"/>
        </w:rPr>
      </w:pPr>
      <w:r w:rsidRPr="002F6A15">
        <w:rPr>
          <w:rFonts w:eastAsia="Calibri"/>
          <w:szCs w:val="28"/>
          <w:lang w:eastAsia="en-US"/>
        </w:rPr>
        <w:t>2. Сгребание расчищенного кустарника, тонкомера с перемещением до 20 м</w:t>
      </w:r>
    </w:p>
    <w:p w:rsidR="002F6A15" w:rsidRPr="002F6A15" w:rsidRDefault="002F6A15" w:rsidP="002F6A15">
      <w:pPr>
        <w:spacing w:line="240" w:lineRule="auto"/>
        <w:ind w:firstLine="567"/>
        <w:contextualSpacing/>
        <w:rPr>
          <w:rFonts w:eastAsia="Calibri"/>
          <w:szCs w:val="28"/>
          <w:lang w:eastAsia="en-US"/>
        </w:rPr>
      </w:pPr>
      <w:r w:rsidRPr="002F6A15">
        <w:rPr>
          <w:rFonts w:eastAsia="Calibri"/>
          <w:szCs w:val="28"/>
          <w:lang w:eastAsia="en-US"/>
        </w:rPr>
        <w:t>3. Доставка рабочих.</w:t>
      </w:r>
    </w:p>
    <w:p w:rsidR="002F6A15" w:rsidRPr="002F6A15" w:rsidRDefault="002F6A15" w:rsidP="002F6A15">
      <w:pPr>
        <w:spacing w:line="240" w:lineRule="auto"/>
        <w:ind w:firstLine="0"/>
        <w:contextualSpacing/>
        <w:rPr>
          <w:rFonts w:eastAsia="Calibri"/>
          <w:szCs w:val="28"/>
          <w:lang w:eastAsia="en-US"/>
        </w:rPr>
      </w:pPr>
    </w:p>
    <w:p w:rsidR="002F6A15" w:rsidRPr="002F6A15" w:rsidRDefault="002F6A15" w:rsidP="002F6A15">
      <w:pPr>
        <w:spacing w:line="240" w:lineRule="auto"/>
        <w:ind w:firstLine="567"/>
        <w:contextualSpacing/>
        <w:rPr>
          <w:rFonts w:eastAsia="Calibri"/>
          <w:szCs w:val="28"/>
          <w:lang w:eastAsia="en-US"/>
        </w:rPr>
      </w:pPr>
      <w:r>
        <w:rPr>
          <w:rFonts w:eastAsia="Calibri"/>
          <w:szCs w:val="28"/>
          <w:lang w:eastAsia="en-US"/>
        </w:rPr>
        <w:t xml:space="preserve">35.2. </w:t>
      </w:r>
      <w:r w:rsidRPr="002F6A15">
        <w:rPr>
          <w:rFonts w:eastAsia="Calibri"/>
          <w:szCs w:val="28"/>
          <w:lang w:eastAsia="en-US"/>
        </w:rPr>
        <w:t>Базовый состав машин и механизмов, а также оборудования необходимого для выполнения работ по подготовке лесного участка для создания лесных культур путем сплошной расчистки площади от валежной древесины, камней, нежелательной древесной растительности, мелких пней, стволов усохших деревьев, приведены в таблице 1.</w:t>
      </w:r>
    </w:p>
    <w:p w:rsidR="002F6A15" w:rsidRPr="002F6A15" w:rsidRDefault="002F6A15" w:rsidP="002F6A15">
      <w:pPr>
        <w:spacing w:line="240" w:lineRule="auto"/>
        <w:ind w:firstLine="0"/>
        <w:contextualSpacing/>
        <w:jc w:val="right"/>
        <w:rPr>
          <w:rFonts w:eastAsia="Calibri"/>
          <w:szCs w:val="28"/>
          <w:lang w:eastAsia="en-US"/>
        </w:rPr>
      </w:pPr>
      <w:r w:rsidRPr="002F6A15">
        <w:rPr>
          <w:rFonts w:eastAsia="Calibri"/>
          <w:szCs w:val="28"/>
          <w:lang w:eastAsia="en-US"/>
        </w:rPr>
        <w:t>Таблица 1</w:t>
      </w:r>
    </w:p>
    <w:tbl>
      <w:tblPr>
        <w:tblW w:w="10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924"/>
        <w:gridCol w:w="4153"/>
      </w:tblGrid>
      <w:tr w:rsidR="002F6A15" w:rsidRPr="002F6A15" w:rsidTr="001C4B96">
        <w:trPr>
          <w:trHeight w:val="233"/>
        </w:trPr>
        <w:tc>
          <w:tcPr>
            <w:tcW w:w="993" w:type="dxa"/>
            <w:vAlign w:val="center"/>
          </w:tcPr>
          <w:p w:rsidR="002F6A15" w:rsidRPr="002F6A15" w:rsidRDefault="002F6A15" w:rsidP="002F6A15">
            <w:pPr>
              <w:keepNext/>
              <w:spacing w:line="240" w:lineRule="auto"/>
              <w:ind w:firstLine="0"/>
              <w:contextualSpacing/>
              <w:jc w:val="center"/>
              <w:rPr>
                <w:rFonts w:eastAsia="Calibri"/>
                <w:sz w:val="24"/>
                <w:szCs w:val="24"/>
                <w:lang w:eastAsia="en-US"/>
              </w:rPr>
            </w:pPr>
            <w:r w:rsidRPr="002F6A15">
              <w:rPr>
                <w:rFonts w:eastAsia="Calibri"/>
                <w:sz w:val="24"/>
                <w:szCs w:val="24"/>
                <w:lang w:eastAsia="en-US"/>
              </w:rPr>
              <w:t>№ п.п</w:t>
            </w:r>
          </w:p>
        </w:tc>
        <w:tc>
          <w:tcPr>
            <w:tcW w:w="4924" w:type="dxa"/>
            <w:vAlign w:val="center"/>
          </w:tcPr>
          <w:p w:rsidR="002F6A15" w:rsidRPr="002F6A15" w:rsidRDefault="002F6A15" w:rsidP="002F6A15">
            <w:pPr>
              <w:keepNext/>
              <w:spacing w:line="240" w:lineRule="auto"/>
              <w:ind w:firstLine="0"/>
              <w:contextualSpacing/>
              <w:jc w:val="center"/>
              <w:rPr>
                <w:rFonts w:eastAsia="Calibri"/>
                <w:sz w:val="24"/>
                <w:szCs w:val="24"/>
                <w:lang w:eastAsia="en-US"/>
              </w:rPr>
            </w:pPr>
            <w:r w:rsidRPr="002F6A15">
              <w:rPr>
                <w:rFonts w:eastAsia="Calibri"/>
                <w:sz w:val="24"/>
                <w:szCs w:val="24"/>
                <w:lang w:eastAsia="en-US"/>
              </w:rPr>
              <w:t>Наименование машин и механизмов</w:t>
            </w:r>
          </w:p>
        </w:tc>
        <w:tc>
          <w:tcPr>
            <w:tcW w:w="4153" w:type="dxa"/>
            <w:vAlign w:val="center"/>
          </w:tcPr>
          <w:p w:rsidR="002F6A15" w:rsidRPr="002F6A15" w:rsidRDefault="002F6A15" w:rsidP="002F6A15">
            <w:pPr>
              <w:keepNext/>
              <w:spacing w:line="240" w:lineRule="auto"/>
              <w:ind w:firstLine="0"/>
              <w:contextualSpacing/>
              <w:jc w:val="center"/>
              <w:rPr>
                <w:rFonts w:eastAsia="Calibri"/>
                <w:sz w:val="24"/>
                <w:szCs w:val="24"/>
                <w:lang w:eastAsia="en-US"/>
              </w:rPr>
            </w:pPr>
            <w:r w:rsidRPr="002F6A15">
              <w:rPr>
                <w:rFonts w:eastAsia="Calibri"/>
                <w:sz w:val="24"/>
                <w:szCs w:val="24"/>
                <w:lang w:eastAsia="en-US"/>
              </w:rPr>
              <w:t>Марка машин и механизмов</w:t>
            </w:r>
          </w:p>
        </w:tc>
      </w:tr>
      <w:tr w:rsidR="002F6A15" w:rsidRPr="002F6A15" w:rsidTr="001C4B96">
        <w:trPr>
          <w:cantSplit/>
          <w:trHeight w:hRule="exact" w:val="347"/>
        </w:trPr>
        <w:tc>
          <w:tcPr>
            <w:tcW w:w="993" w:type="dxa"/>
            <w:vAlign w:val="center"/>
          </w:tcPr>
          <w:p w:rsidR="002F6A15" w:rsidRPr="000877F1" w:rsidRDefault="002F6A15" w:rsidP="002F6A15">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4924" w:type="dxa"/>
            <w:vAlign w:val="center"/>
          </w:tcPr>
          <w:p w:rsidR="002F6A15" w:rsidRPr="000877F1" w:rsidRDefault="002F6A15" w:rsidP="002F6A15">
            <w:pPr>
              <w:spacing w:after="200" w:line="276" w:lineRule="auto"/>
              <w:ind w:firstLine="0"/>
              <w:contextualSpacing/>
              <w:jc w:val="left"/>
              <w:rPr>
                <w:rFonts w:eastAsia="Calibri"/>
                <w:sz w:val="24"/>
                <w:szCs w:val="24"/>
                <w:lang w:eastAsia="en-US"/>
              </w:rPr>
            </w:pPr>
            <w:r w:rsidRPr="000877F1">
              <w:rPr>
                <w:rFonts w:eastAsia="Calibri"/>
                <w:sz w:val="24"/>
                <w:szCs w:val="24"/>
                <w:lang w:eastAsia="en-US"/>
              </w:rPr>
              <w:t xml:space="preserve">Кусторез </w:t>
            </w:r>
          </w:p>
        </w:tc>
        <w:tc>
          <w:tcPr>
            <w:tcW w:w="4153" w:type="dxa"/>
            <w:vAlign w:val="center"/>
          </w:tcPr>
          <w:p w:rsidR="002F6A15" w:rsidRPr="000877F1" w:rsidRDefault="002F6A15" w:rsidP="002F6A15">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Хускварна</w:t>
            </w:r>
          </w:p>
        </w:tc>
      </w:tr>
      <w:tr w:rsidR="002F6A15" w:rsidRPr="002F6A15" w:rsidTr="001C4B96">
        <w:trPr>
          <w:cantSplit/>
          <w:trHeight w:hRule="exact" w:val="319"/>
        </w:trPr>
        <w:tc>
          <w:tcPr>
            <w:tcW w:w="993" w:type="dxa"/>
            <w:vAlign w:val="center"/>
          </w:tcPr>
          <w:p w:rsidR="002F6A15" w:rsidRPr="000877F1" w:rsidRDefault="002F6A15" w:rsidP="002F6A15">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2</w:t>
            </w:r>
          </w:p>
        </w:tc>
        <w:tc>
          <w:tcPr>
            <w:tcW w:w="4924" w:type="dxa"/>
            <w:vAlign w:val="center"/>
          </w:tcPr>
          <w:p w:rsidR="002F6A15" w:rsidRPr="000877F1" w:rsidRDefault="002F6A15" w:rsidP="002F6A15">
            <w:pPr>
              <w:spacing w:after="200" w:line="276" w:lineRule="auto"/>
              <w:ind w:firstLine="0"/>
              <w:contextualSpacing/>
              <w:jc w:val="left"/>
              <w:rPr>
                <w:rFonts w:eastAsia="Calibri"/>
                <w:sz w:val="24"/>
                <w:szCs w:val="24"/>
                <w:lang w:eastAsia="en-US"/>
              </w:rPr>
            </w:pPr>
            <w:r w:rsidRPr="000877F1">
              <w:rPr>
                <w:rFonts w:eastAsia="Calibri"/>
                <w:sz w:val="24"/>
                <w:szCs w:val="24"/>
                <w:lang w:eastAsia="en-US"/>
              </w:rPr>
              <w:t>Трактор</w:t>
            </w:r>
          </w:p>
        </w:tc>
        <w:tc>
          <w:tcPr>
            <w:tcW w:w="4153" w:type="dxa"/>
            <w:vAlign w:val="center"/>
          </w:tcPr>
          <w:p w:rsidR="002F6A15" w:rsidRPr="000877F1" w:rsidRDefault="002F6A15" w:rsidP="002F6A15">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МТЗ-82</w:t>
            </w:r>
          </w:p>
        </w:tc>
      </w:tr>
      <w:tr w:rsidR="002F6A15" w:rsidRPr="002F6A15" w:rsidTr="001C4B96">
        <w:trPr>
          <w:cantSplit/>
          <w:trHeight w:hRule="exact" w:val="319"/>
        </w:trPr>
        <w:tc>
          <w:tcPr>
            <w:tcW w:w="993" w:type="dxa"/>
            <w:vAlign w:val="center"/>
          </w:tcPr>
          <w:p w:rsidR="002F6A15" w:rsidRPr="000877F1" w:rsidRDefault="002F6A15" w:rsidP="002F6A15">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3</w:t>
            </w:r>
          </w:p>
        </w:tc>
        <w:tc>
          <w:tcPr>
            <w:tcW w:w="4924" w:type="dxa"/>
            <w:vAlign w:val="center"/>
          </w:tcPr>
          <w:p w:rsidR="002F6A15" w:rsidRPr="000877F1" w:rsidRDefault="002F6A15" w:rsidP="002F6A15">
            <w:pPr>
              <w:spacing w:after="200" w:line="276" w:lineRule="auto"/>
              <w:ind w:firstLine="0"/>
              <w:contextualSpacing/>
              <w:jc w:val="left"/>
              <w:rPr>
                <w:rFonts w:eastAsia="Calibri"/>
                <w:sz w:val="24"/>
                <w:szCs w:val="24"/>
                <w:lang w:eastAsia="en-US"/>
              </w:rPr>
            </w:pPr>
            <w:r w:rsidRPr="000877F1">
              <w:rPr>
                <w:rFonts w:eastAsia="Calibri"/>
                <w:sz w:val="24"/>
                <w:szCs w:val="24"/>
                <w:lang w:eastAsia="en-US"/>
              </w:rPr>
              <w:t>Автомобиль</w:t>
            </w:r>
          </w:p>
        </w:tc>
        <w:tc>
          <w:tcPr>
            <w:tcW w:w="4153" w:type="dxa"/>
            <w:vAlign w:val="center"/>
          </w:tcPr>
          <w:p w:rsidR="002F6A15" w:rsidRPr="000877F1" w:rsidRDefault="002F6A15" w:rsidP="002F6A15">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УАЗ-3909</w:t>
            </w:r>
          </w:p>
        </w:tc>
      </w:tr>
    </w:tbl>
    <w:p w:rsidR="002F6A15" w:rsidRPr="002F6A15" w:rsidRDefault="002F6A15" w:rsidP="002F6A15">
      <w:pPr>
        <w:keepNext/>
        <w:keepLines/>
        <w:tabs>
          <w:tab w:val="left" w:pos="5925"/>
        </w:tabs>
        <w:spacing w:line="240" w:lineRule="auto"/>
        <w:ind w:firstLine="0"/>
        <w:contextualSpacing/>
        <w:rPr>
          <w:rFonts w:eastAsia="Calibri"/>
          <w:b/>
          <w:szCs w:val="28"/>
          <w:lang w:eastAsia="en-US"/>
        </w:rPr>
      </w:pPr>
    </w:p>
    <w:p w:rsidR="002F6A15" w:rsidRPr="002F6A15" w:rsidRDefault="007D5C36" w:rsidP="007D5C36">
      <w:pPr>
        <w:spacing w:line="240" w:lineRule="auto"/>
        <w:ind w:firstLine="567"/>
        <w:contextualSpacing/>
        <w:rPr>
          <w:rFonts w:eastAsia="Calibri"/>
          <w:szCs w:val="28"/>
          <w:lang w:eastAsia="en-US"/>
        </w:rPr>
      </w:pPr>
      <w:r>
        <w:rPr>
          <w:rFonts w:eastAsia="Calibri"/>
          <w:szCs w:val="28"/>
          <w:lang w:eastAsia="en-US"/>
        </w:rPr>
        <w:t xml:space="preserve">35.3. </w:t>
      </w:r>
      <w:r w:rsidR="002F6A15" w:rsidRPr="002F6A15">
        <w:rPr>
          <w:rFonts w:eastAsia="Calibri"/>
          <w:szCs w:val="28"/>
          <w:lang w:eastAsia="en-US"/>
        </w:rPr>
        <w:t xml:space="preserve">Нормы выработки и нормы времени, необходимые для выполнения работ по подготовке лесного участка  для создания лесных культур путем сплошной расчистки площади от валежной древесины, камней, нежелательной древесной растительности, мелких пней, стволов усохших деревьев приведены в таблице 2, исходя из базовых условий ее выполнении, указанных в таблице 3. </w:t>
      </w:r>
    </w:p>
    <w:p w:rsidR="002F6A15" w:rsidRPr="002F6A15" w:rsidRDefault="002F6A15" w:rsidP="002F6A15">
      <w:pPr>
        <w:spacing w:line="240" w:lineRule="auto"/>
        <w:ind w:firstLine="567"/>
        <w:contextualSpacing/>
        <w:jc w:val="right"/>
        <w:rPr>
          <w:rFonts w:eastAsia="Calibri"/>
          <w:szCs w:val="28"/>
          <w:lang w:eastAsia="en-US"/>
        </w:rPr>
      </w:pPr>
    </w:p>
    <w:p w:rsidR="002F6A15" w:rsidRPr="002F6A15" w:rsidRDefault="002F6A15" w:rsidP="002F6A15">
      <w:pPr>
        <w:spacing w:line="240" w:lineRule="auto"/>
        <w:ind w:firstLine="567"/>
        <w:contextualSpacing/>
        <w:jc w:val="right"/>
        <w:rPr>
          <w:rFonts w:ascii="Calibri" w:eastAsia="Calibri" w:hAnsi="Calibri"/>
          <w:sz w:val="22"/>
          <w:szCs w:val="22"/>
          <w:lang w:eastAsia="en-US"/>
        </w:rPr>
      </w:pPr>
      <w:r w:rsidRPr="002F6A15">
        <w:rPr>
          <w:rFonts w:eastAsia="Calibri"/>
          <w:szCs w:val="28"/>
          <w:lang w:eastAsia="en-US"/>
        </w:rPr>
        <w:t>Таблица 2</w:t>
      </w:r>
    </w:p>
    <w:tbl>
      <w:tblPr>
        <w:tblW w:w="10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147"/>
        <w:gridCol w:w="1276"/>
        <w:gridCol w:w="1434"/>
        <w:gridCol w:w="1381"/>
        <w:gridCol w:w="1273"/>
      </w:tblGrid>
      <w:tr w:rsidR="002F6A15" w:rsidRPr="002F6A15" w:rsidTr="001C4B96">
        <w:trPr>
          <w:trHeight w:val="319"/>
          <w:tblHeader/>
        </w:trPr>
        <w:tc>
          <w:tcPr>
            <w:tcW w:w="673" w:type="dxa"/>
            <w:vMerge w:val="restart"/>
            <w:vAlign w:val="center"/>
          </w:tcPr>
          <w:p w:rsidR="002F6A15" w:rsidRPr="002F6A15" w:rsidRDefault="002F6A15" w:rsidP="002F6A15">
            <w:pPr>
              <w:keepNext/>
              <w:spacing w:line="240" w:lineRule="auto"/>
              <w:ind w:firstLine="0"/>
              <w:contextualSpacing/>
              <w:jc w:val="center"/>
              <w:rPr>
                <w:rFonts w:eastAsia="Calibri"/>
                <w:sz w:val="24"/>
                <w:szCs w:val="24"/>
                <w:lang w:eastAsia="en-US"/>
              </w:rPr>
            </w:pPr>
            <w:r w:rsidRPr="002F6A15">
              <w:rPr>
                <w:rFonts w:eastAsia="Calibri"/>
                <w:sz w:val="24"/>
                <w:szCs w:val="24"/>
                <w:lang w:eastAsia="en-US"/>
              </w:rPr>
              <w:t>№ п.п.</w:t>
            </w:r>
          </w:p>
        </w:tc>
        <w:tc>
          <w:tcPr>
            <w:tcW w:w="4147" w:type="dxa"/>
            <w:vMerge w:val="restart"/>
            <w:vAlign w:val="center"/>
          </w:tcPr>
          <w:p w:rsidR="002F6A15" w:rsidRPr="002F6A15" w:rsidRDefault="002F6A15" w:rsidP="002F6A15">
            <w:pPr>
              <w:keepNext/>
              <w:spacing w:line="240" w:lineRule="auto"/>
              <w:ind w:firstLine="0"/>
              <w:jc w:val="center"/>
              <w:rPr>
                <w:sz w:val="24"/>
                <w:szCs w:val="24"/>
              </w:rPr>
            </w:pPr>
            <w:r w:rsidRPr="002F6A15">
              <w:rPr>
                <w:sz w:val="24"/>
                <w:szCs w:val="24"/>
              </w:rPr>
              <w:t>Виды работ</w:t>
            </w:r>
          </w:p>
        </w:tc>
        <w:tc>
          <w:tcPr>
            <w:tcW w:w="1276" w:type="dxa"/>
            <w:vMerge w:val="restart"/>
            <w:vAlign w:val="center"/>
          </w:tcPr>
          <w:p w:rsidR="002F6A15" w:rsidRPr="002F6A15" w:rsidRDefault="002F6A15" w:rsidP="002F6A15">
            <w:pPr>
              <w:keepNext/>
              <w:spacing w:line="240" w:lineRule="auto"/>
              <w:ind w:firstLine="0"/>
              <w:contextualSpacing/>
              <w:jc w:val="center"/>
              <w:rPr>
                <w:rFonts w:eastAsia="Calibri"/>
                <w:sz w:val="24"/>
                <w:szCs w:val="24"/>
                <w:lang w:eastAsia="en-US"/>
              </w:rPr>
            </w:pPr>
            <w:r w:rsidRPr="002F6A15">
              <w:rPr>
                <w:rFonts w:eastAsia="Calibri"/>
                <w:sz w:val="24"/>
                <w:szCs w:val="24"/>
                <w:lang w:eastAsia="en-US"/>
              </w:rPr>
              <w:t>Единица измере</w:t>
            </w:r>
            <w:r w:rsidR="001C4B96">
              <w:rPr>
                <w:rFonts w:eastAsia="Calibri"/>
                <w:sz w:val="24"/>
                <w:szCs w:val="24"/>
                <w:lang w:eastAsia="en-US"/>
              </w:rPr>
              <w:t>-</w:t>
            </w:r>
            <w:r w:rsidRPr="002F6A15">
              <w:rPr>
                <w:rFonts w:eastAsia="Calibri"/>
                <w:sz w:val="24"/>
                <w:szCs w:val="24"/>
                <w:lang w:eastAsia="en-US"/>
              </w:rPr>
              <w:t>ния</w:t>
            </w:r>
          </w:p>
        </w:tc>
        <w:tc>
          <w:tcPr>
            <w:tcW w:w="1434" w:type="dxa"/>
            <w:vMerge w:val="restart"/>
            <w:vAlign w:val="center"/>
          </w:tcPr>
          <w:p w:rsidR="002F6A15" w:rsidRPr="002F6A15" w:rsidRDefault="002F6A15" w:rsidP="002F6A15">
            <w:pPr>
              <w:keepNext/>
              <w:spacing w:line="240" w:lineRule="auto"/>
              <w:ind w:firstLine="0"/>
              <w:contextualSpacing/>
              <w:jc w:val="center"/>
              <w:rPr>
                <w:rFonts w:eastAsia="Calibri"/>
                <w:sz w:val="24"/>
                <w:szCs w:val="24"/>
                <w:lang w:eastAsia="en-US"/>
              </w:rPr>
            </w:pPr>
            <w:r w:rsidRPr="002F6A15">
              <w:rPr>
                <w:rFonts w:eastAsia="Calibri"/>
                <w:sz w:val="24"/>
                <w:szCs w:val="24"/>
                <w:lang w:eastAsia="en-US"/>
              </w:rPr>
              <w:t>Норма выработки</w:t>
            </w:r>
          </w:p>
        </w:tc>
        <w:tc>
          <w:tcPr>
            <w:tcW w:w="2654" w:type="dxa"/>
            <w:gridSpan w:val="2"/>
            <w:vAlign w:val="center"/>
          </w:tcPr>
          <w:p w:rsidR="002F6A15" w:rsidRPr="002F6A15" w:rsidRDefault="002F6A15" w:rsidP="002F6A15">
            <w:pPr>
              <w:keepNext/>
              <w:spacing w:line="240" w:lineRule="auto"/>
              <w:ind w:firstLine="0"/>
              <w:contextualSpacing/>
              <w:jc w:val="center"/>
              <w:rPr>
                <w:rFonts w:eastAsia="Calibri"/>
                <w:sz w:val="24"/>
                <w:szCs w:val="24"/>
                <w:lang w:eastAsia="en-US"/>
              </w:rPr>
            </w:pPr>
            <w:r w:rsidRPr="002F6A15">
              <w:rPr>
                <w:rFonts w:eastAsia="Calibri"/>
                <w:sz w:val="24"/>
                <w:szCs w:val="24"/>
                <w:lang w:eastAsia="en-US"/>
              </w:rPr>
              <w:t>Потребное количество</w:t>
            </w:r>
          </w:p>
        </w:tc>
      </w:tr>
      <w:tr w:rsidR="002F6A15" w:rsidRPr="002F6A15" w:rsidTr="001C4B96">
        <w:trPr>
          <w:trHeight w:val="213"/>
          <w:tblHeader/>
        </w:trPr>
        <w:tc>
          <w:tcPr>
            <w:tcW w:w="673" w:type="dxa"/>
            <w:vMerge/>
            <w:vAlign w:val="center"/>
          </w:tcPr>
          <w:p w:rsidR="002F6A15" w:rsidRPr="002F6A15" w:rsidRDefault="002F6A15" w:rsidP="002F6A15">
            <w:pPr>
              <w:keepNext/>
              <w:spacing w:line="240" w:lineRule="auto"/>
              <w:ind w:firstLine="0"/>
              <w:contextualSpacing/>
              <w:jc w:val="center"/>
              <w:rPr>
                <w:rFonts w:eastAsia="Calibri"/>
                <w:sz w:val="24"/>
                <w:szCs w:val="24"/>
                <w:lang w:eastAsia="en-US"/>
              </w:rPr>
            </w:pPr>
          </w:p>
        </w:tc>
        <w:tc>
          <w:tcPr>
            <w:tcW w:w="4147" w:type="dxa"/>
            <w:vMerge/>
            <w:vAlign w:val="center"/>
          </w:tcPr>
          <w:p w:rsidR="002F6A15" w:rsidRPr="002F6A15" w:rsidRDefault="002F6A15" w:rsidP="002F6A15">
            <w:pPr>
              <w:keepNext/>
              <w:spacing w:line="240" w:lineRule="auto"/>
              <w:ind w:firstLine="0"/>
              <w:jc w:val="left"/>
              <w:rPr>
                <w:sz w:val="24"/>
                <w:szCs w:val="24"/>
              </w:rPr>
            </w:pPr>
          </w:p>
        </w:tc>
        <w:tc>
          <w:tcPr>
            <w:tcW w:w="1276" w:type="dxa"/>
            <w:vMerge/>
            <w:vAlign w:val="center"/>
          </w:tcPr>
          <w:p w:rsidR="002F6A15" w:rsidRPr="002F6A15" w:rsidRDefault="002F6A15" w:rsidP="002F6A15">
            <w:pPr>
              <w:keepNext/>
              <w:spacing w:line="240" w:lineRule="auto"/>
              <w:ind w:firstLine="0"/>
              <w:contextualSpacing/>
              <w:jc w:val="center"/>
              <w:rPr>
                <w:rFonts w:eastAsia="Calibri"/>
                <w:sz w:val="24"/>
                <w:szCs w:val="24"/>
                <w:lang w:eastAsia="en-US"/>
              </w:rPr>
            </w:pPr>
          </w:p>
        </w:tc>
        <w:tc>
          <w:tcPr>
            <w:tcW w:w="1434" w:type="dxa"/>
            <w:vMerge/>
            <w:vAlign w:val="center"/>
          </w:tcPr>
          <w:p w:rsidR="002F6A15" w:rsidRPr="002F6A15" w:rsidRDefault="002F6A15" w:rsidP="002F6A15">
            <w:pPr>
              <w:keepNext/>
              <w:spacing w:line="240" w:lineRule="auto"/>
              <w:ind w:firstLine="0"/>
              <w:contextualSpacing/>
              <w:jc w:val="center"/>
              <w:rPr>
                <w:rFonts w:eastAsia="Calibri"/>
                <w:sz w:val="24"/>
                <w:szCs w:val="24"/>
                <w:lang w:eastAsia="en-US"/>
              </w:rPr>
            </w:pPr>
          </w:p>
        </w:tc>
        <w:tc>
          <w:tcPr>
            <w:tcW w:w="1381" w:type="dxa"/>
            <w:vAlign w:val="center"/>
          </w:tcPr>
          <w:p w:rsidR="002F6A15" w:rsidRPr="002F6A15" w:rsidRDefault="002F6A15" w:rsidP="002F6A15">
            <w:pPr>
              <w:keepNext/>
              <w:spacing w:line="240" w:lineRule="auto"/>
              <w:ind w:firstLine="0"/>
              <w:contextualSpacing/>
              <w:jc w:val="center"/>
              <w:rPr>
                <w:rFonts w:eastAsia="Calibri"/>
                <w:sz w:val="24"/>
                <w:szCs w:val="24"/>
                <w:lang w:eastAsia="en-US"/>
              </w:rPr>
            </w:pPr>
            <w:r w:rsidRPr="002F6A15">
              <w:rPr>
                <w:rFonts w:eastAsia="Calibri"/>
                <w:sz w:val="24"/>
                <w:szCs w:val="24"/>
                <w:lang w:eastAsia="en-US"/>
              </w:rPr>
              <w:t>человеко - дней</w:t>
            </w:r>
          </w:p>
        </w:tc>
        <w:tc>
          <w:tcPr>
            <w:tcW w:w="1273" w:type="dxa"/>
            <w:vAlign w:val="center"/>
          </w:tcPr>
          <w:p w:rsidR="002F6A15" w:rsidRPr="002F6A15" w:rsidRDefault="002F6A15" w:rsidP="002F6A15">
            <w:pPr>
              <w:keepNext/>
              <w:spacing w:line="240" w:lineRule="auto"/>
              <w:ind w:firstLine="0"/>
              <w:contextualSpacing/>
              <w:jc w:val="center"/>
              <w:rPr>
                <w:rFonts w:eastAsia="Calibri"/>
                <w:sz w:val="24"/>
                <w:szCs w:val="24"/>
                <w:lang w:eastAsia="en-US"/>
              </w:rPr>
            </w:pPr>
            <w:r w:rsidRPr="002F6A15">
              <w:rPr>
                <w:rFonts w:eastAsia="Calibri"/>
                <w:sz w:val="24"/>
                <w:szCs w:val="24"/>
                <w:lang w:eastAsia="en-US"/>
              </w:rPr>
              <w:t>машино - смен</w:t>
            </w:r>
          </w:p>
        </w:tc>
      </w:tr>
      <w:tr w:rsidR="002F6A15" w:rsidRPr="002F6A15" w:rsidTr="001C4B96">
        <w:trPr>
          <w:trHeight w:val="213"/>
          <w:tblHeader/>
        </w:trPr>
        <w:tc>
          <w:tcPr>
            <w:tcW w:w="673" w:type="dxa"/>
            <w:vAlign w:val="center"/>
          </w:tcPr>
          <w:p w:rsidR="002F6A15" w:rsidRPr="002F6A15" w:rsidRDefault="002F6A15" w:rsidP="002F6A15">
            <w:pPr>
              <w:keepNext/>
              <w:spacing w:line="240" w:lineRule="auto"/>
              <w:ind w:firstLine="0"/>
              <w:jc w:val="center"/>
              <w:rPr>
                <w:sz w:val="24"/>
                <w:szCs w:val="24"/>
              </w:rPr>
            </w:pPr>
            <w:r w:rsidRPr="002F6A15">
              <w:rPr>
                <w:sz w:val="24"/>
                <w:szCs w:val="24"/>
              </w:rPr>
              <w:t>А</w:t>
            </w:r>
          </w:p>
        </w:tc>
        <w:tc>
          <w:tcPr>
            <w:tcW w:w="4147" w:type="dxa"/>
            <w:vAlign w:val="center"/>
          </w:tcPr>
          <w:p w:rsidR="002F6A15" w:rsidRPr="002F6A15" w:rsidRDefault="002F6A15" w:rsidP="002F6A15">
            <w:pPr>
              <w:keepNext/>
              <w:spacing w:line="240" w:lineRule="auto"/>
              <w:ind w:firstLine="0"/>
              <w:jc w:val="center"/>
              <w:rPr>
                <w:sz w:val="24"/>
                <w:szCs w:val="24"/>
              </w:rPr>
            </w:pPr>
            <w:r w:rsidRPr="002F6A15">
              <w:rPr>
                <w:sz w:val="24"/>
                <w:szCs w:val="24"/>
              </w:rPr>
              <w:t>Б</w:t>
            </w:r>
          </w:p>
        </w:tc>
        <w:tc>
          <w:tcPr>
            <w:tcW w:w="1276" w:type="dxa"/>
            <w:vAlign w:val="center"/>
          </w:tcPr>
          <w:p w:rsidR="002F6A15" w:rsidRPr="002F6A15" w:rsidRDefault="002F6A15" w:rsidP="002F6A15">
            <w:pPr>
              <w:keepNext/>
              <w:spacing w:line="240" w:lineRule="auto"/>
              <w:ind w:firstLine="0"/>
              <w:jc w:val="center"/>
              <w:rPr>
                <w:sz w:val="24"/>
                <w:szCs w:val="24"/>
              </w:rPr>
            </w:pPr>
            <w:r w:rsidRPr="002F6A15">
              <w:rPr>
                <w:sz w:val="24"/>
                <w:szCs w:val="24"/>
              </w:rPr>
              <w:t>В</w:t>
            </w:r>
          </w:p>
        </w:tc>
        <w:tc>
          <w:tcPr>
            <w:tcW w:w="1434" w:type="dxa"/>
            <w:vAlign w:val="center"/>
          </w:tcPr>
          <w:p w:rsidR="002F6A15" w:rsidRPr="002F6A15" w:rsidRDefault="002F6A15" w:rsidP="002F6A15">
            <w:pPr>
              <w:keepNext/>
              <w:spacing w:line="240" w:lineRule="auto"/>
              <w:ind w:firstLine="0"/>
              <w:jc w:val="center"/>
              <w:rPr>
                <w:sz w:val="24"/>
                <w:szCs w:val="24"/>
              </w:rPr>
            </w:pPr>
            <w:r w:rsidRPr="002F6A15">
              <w:rPr>
                <w:sz w:val="24"/>
                <w:szCs w:val="24"/>
              </w:rPr>
              <w:t>1</w:t>
            </w:r>
          </w:p>
        </w:tc>
        <w:tc>
          <w:tcPr>
            <w:tcW w:w="1381" w:type="dxa"/>
            <w:vAlign w:val="center"/>
          </w:tcPr>
          <w:p w:rsidR="002F6A15" w:rsidRPr="002F6A15" w:rsidRDefault="002F6A15" w:rsidP="002F6A15">
            <w:pPr>
              <w:keepNext/>
              <w:spacing w:line="240" w:lineRule="auto"/>
              <w:ind w:firstLine="0"/>
              <w:jc w:val="center"/>
              <w:rPr>
                <w:sz w:val="24"/>
                <w:szCs w:val="24"/>
              </w:rPr>
            </w:pPr>
            <w:r w:rsidRPr="002F6A15">
              <w:rPr>
                <w:sz w:val="24"/>
                <w:szCs w:val="24"/>
              </w:rPr>
              <w:t>2</w:t>
            </w:r>
          </w:p>
        </w:tc>
        <w:tc>
          <w:tcPr>
            <w:tcW w:w="1273" w:type="dxa"/>
            <w:vAlign w:val="center"/>
          </w:tcPr>
          <w:p w:rsidR="002F6A15" w:rsidRPr="002F6A15" w:rsidRDefault="002F6A15" w:rsidP="002F6A15">
            <w:pPr>
              <w:keepNext/>
              <w:spacing w:line="240" w:lineRule="auto"/>
              <w:ind w:firstLine="0"/>
              <w:jc w:val="center"/>
              <w:rPr>
                <w:sz w:val="24"/>
                <w:szCs w:val="24"/>
              </w:rPr>
            </w:pPr>
            <w:r w:rsidRPr="002F6A15">
              <w:rPr>
                <w:sz w:val="24"/>
                <w:szCs w:val="24"/>
              </w:rPr>
              <w:t>3</w:t>
            </w:r>
          </w:p>
        </w:tc>
      </w:tr>
      <w:tr w:rsidR="002F6A15" w:rsidRPr="000877F1" w:rsidTr="001C4B96">
        <w:trPr>
          <w:trHeight w:val="1164"/>
        </w:trPr>
        <w:tc>
          <w:tcPr>
            <w:tcW w:w="673"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4147" w:type="dxa"/>
            <w:vAlign w:val="center"/>
          </w:tcPr>
          <w:p w:rsidR="002F6A15" w:rsidRPr="000877F1" w:rsidRDefault="002F6A15" w:rsidP="002F6A15">
            <w:pPr>
              <w:spacing w:line="240" w:lineRule="auto"/>
              <w:ind w:firstLine="0"/>
              <w:rPr>
                <w:sz w:val="24"/>
                <w:szCs w:val="24"/>
              </w:rPr>
            </w:pPr>
            <w:r w:rsidRPr="000877F1">
              <w:rPr>
                <w:sz w:val="24"/>
                <w:szCs w:val="24"/>
              </w:rPr>
              <w:t>Сплошная вырубка нежелательной древесной и кустарниковой растительности</w:t>
            </w:r>
          </w:p>
        </w:tc>
        <w:tc>
          <w:tcPr>
            <w:tcW w:w="1276"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га</w:t>
            </w:r>
          </w:p>
        </w:tc>
        <w:tc>
          <w:tcPr>
            <w:tcW w:w="1434"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29,1</w:t>
            </w:r>
          </w:p>
        </w:tc>
        <w:tc>
          <w:tcPr>
            <w:tcW w:w="1381"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3,44</w:t>
            </w:r>
          </w:p>
        </w:tc>
        <w:tc>
          <w:tcPr>
            <w:tcW w:w="1273"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3,44</w:t>
            </w:r>
          </w:p>
        </w:tc>
      </w:tr>
      <w:tr w:rsidR="002F6A15" w:rsidRPr="000877F1" w:rsidTr="001C4B96">
        <w:trPr>
          <w:trHeight w:val="428"/>
        </w:trPr>
        <w:tc>
          <w:tcPr>
            <w:tcW w:w="673"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2</w:t>
            </w:r>
          </w:p>
        </w:tc>
        <w:tc>
          <w:tcPr>
            <w:tcW w:w="4147" w:type="dxa"/>
            <w:vAlign w:val="center"/>
          </w:tcPr>
          <w:p w:rsidR="002F6A15" w:rsidRPr="000877F1" w:rsidRDefault="002F6A15" w:rsidP="002F6A15">
            <w:pPr>
              <w:spacing w:line="240" w:lineRule="auto"/>
              <w:ind w:firstLine="0"/>
              <w:contextualSpacing/>
              <w:rPr>
                <w:rFonts w:eastAsia="Calibri"/>
                <w:sz w:val="24"/>
                <w:szCs w:val="24"/>
                <w:lang w:eastAsia="en-US"/>
              </w:rPr>
            </w:pPr>
            <w:r w:rsidRPr="000877F1">
              <w:rPr>
                <w:rFonts w:eastAsia="Calibri"/>
                <w:sz w:val="24"/>
                <w:szCs w:val="24"/>
                <w:lang w:eastAsia="en-US"/>
              </w:rPr>
              <w:t>Сгребание расчищенного кустарника, тонкомера с перемещением до 20 м</w:t>
            </w:r>
          </w:p>
        </w:tc>
        <w:tc>
          <w:tcPr>
            <w:tcW w:w="1276"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га</w:t>
            </w:r>
          </w:p>
        </w:tc>
        <w:tc>
          <w:tcPr>
            <w:tcW w:w="1434"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1,47</w:t>
            </w:r>
          </w:p>
        </w:tc>
        <w:tc>
          <w:tcPr>
            <w:tcW w:w="1381"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0,68</w:t>
            </w:r>
          </w:p>
        </w:tc>
        <w:tc>
          <w:tcPr>
            <w:tcW w:w="1273"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0,68</w:t>
            </w:r>
          </w:p>
        </w:tc>
      </w:tr>
      <w:tr w:rsidR="002F6A15" w:rsidRPr="000877F1" w:rsidTr="001C4B96">
        <w:trPr>
          <w:trHeight w:val="428"/>
        </w:trPr>
        <w:tc>
          <w:tcPr>
            <w:tcW w:w="673"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3</w:t>
            </w:r>
          </w:p>
        </w:tc>
        <w:tc>
          <w:tcPr>
            <w:tcW w:w="4147" w:type="dxa"/>
            <w:vAlign w:val="center"/>
          </w:tcPr>
          <w:p w:rsidR="002F6A15" w:rsidRPr="000877F1" w:rsidRDefault="002F6A15" w:rsidP="002F6A15">
            <w:pPr>
              <w:spacing w:line="240" w:lineRule="auto"/>
              <w:ind w:firstLine="0"/>
              <w:contextualSpacing/>
              <w:rPr>
                <w:rFonts w:eastAsia="Calibri"/>
                <w:sz w:val="24"/>
                <w:szCs w:val="24"/>
                <w:lang w:eastAsia="en-US"/>
              </w:rPr>
            </w:pPr>
            <w:r w:rsidRPr="000877F1">
              <w:rPr>
                <w:rFonts w:eastAsia="Calibri"/>
                <w:sz w:val="24"/>
                <w:szCs w:val="24"/>
                <w:lang w:eastAsia="en-US"/>
              </w:rPr>
              <w:t>Доставка рабочих</w:t>
            </w:r>
          </w:p>
        </w:tc>
        <w:tc>
          <w:tcPr>
            <w:tcW w:w="1276"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км</w:t>
            </w:r>
          </w:p>
        </w:tc>
        <w:tc>
          <w:tcPr>
            <w:tcW w:w="1434"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p>
        </w:tc>
        <w:tc>
          <w:tcPr>
            <w:tcW w:w="1381" w:type="dxa"/>
            <w:vAlign w:val="center"/>
          </w:tcPr>
          <w:p w:rsidR="002F6A15" w:rsidRPr="000877F1" w:rsidRDefault="002F6A15" w:rsidP="002F6A15">
            <w:pPr>
              <w:spacing w:line="240" w:lineRule="auto"/>
              <w:ind w:firstLine="0"/>
              <w:jc w:val="center"/>
              <w:rPr>
                <w:rFonts w:eastAsia="Calibri"/>
                <w:sz w:val="24"/>
                <w:szCs w:val="24"/>
                <w:lang w:eastAsia="en-US"/>
              </w:rPr>
            </w:pPr>
            <w:r w:rsidRPr="000877F1">
              <w:rPr>
                <w:rFonts w:eastAsia="Calibri"/>
                <w:sz w:val="24"/>
                <w:szCs w:val="24"/>
                <w:lang w:eastAsia="en-US"/>
              </w:rPr>
              <w:t>0,82</w:t>
            </w:r>
          </w:p>
        </w:tc>
        <w:tc>
          <w:tcPr>
            <w:tcW w:w="1273" w:type="dxa"/>
            <w:vAlign w:val="center"/>
          </w:tcPr>
          <w:p w:rsidR="002F6A15" w:rsidRPr="000877F1" w:rsidRDefault="002F6A15" w:rsidP="002F6A15">
            <w:pPr>
              <w:spacing w:line="240" w:lineRule="auto"/>
              <w:ind w:firstLine="0"/>
              <w:jc w:val="center"/>
              <w:rPr>
                <w:rFonts w:eastAsia="Calibri"/>
                <w:sz w:val="24"/>
                <w:szCs w:val="24"/>
                <w:lang w:eastAsia="en-US"/>
              </w:rPr>
            </w:pPr>
            <w:r w:rsidRPr="000877F1">
              <w:rPr>
                <w:rFonts w:eastAsia="Calibri"/>
                <w:sz w:val="24"/>
                <w:szCs w:val="24"/>
                <w:lang w:eastAsia="en-US"/>
              </w:rPr>
              <w:t>0,82</w:t>
            </w:r>
          </w:p>
        </w:tc>
      </w:tr>
      <w:tr w:rsidR="002F6A15" w:rsidRPr="000877F1" w:rsidTr="001C4B96">
        <w:trPr>
          <w:trHeight w:val="446"/>
        </w:trPr>
        <w:tc>
          <w:tcPr>
            <w:tcW w:w="673"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p>
        </w:tc>
        <w:tc>
          <w:tcPr>
            <w:tcW w:w="4147" w:type="dxa"/>
            <w:vAlign w:val="center"/>
          </w:tcPr>
          <w:p w:rsidR="002F6A15" w:rsidRPr="000877F1" w:rsidRDefault="002F6A15" w:rsidP="002F6A15">
            <w:pPr>
              <w:spacing w:line="240" w:lineRule="auto"/>
              <w:ind w:firstLine="0"/>
              <w:contextualSpacing/>
              <w:jc w:val="center"/>
              <w:rPr>
                <w:rFonts w:eastAsia="Calibri"/>
                <w:b/>
                <w:sz w:val="24"/>
                <w:szCs w:val="24"/>
                <w:lang w:eastAsia="en-US"/>
              </w:rPr>
            </w:pPr>
            <w:r w:rsidRPr="000877F1">
              <w:rPr>
                <w:rFonts w:eastAsia="Calibri"/>
                <w:b/>
                <w:sz w:val="24"/>
                <w:szCs w:val="24"/>
                <w:lang w:eastAsia="en-US"/>
              </w:rPr>
              <w:t>Итого</w:t>
            </w:r>
          </w:p>
        </w:tc>
        <w:tc>
          <w:tcPr>
            <w:tcW w:w="1276" w:type="dxa"/>
            <w:vAlign w:val="center"/>
          </w:tcPr>
          <w:p w:rsidR="002F6A15" w:rsidRPr="000877F1" w:rsidRDefault="002F6A15" w:rsidP="002F6A15">
            <w:pPr>
              <w:spacing w:line="240" w:lineRule="auto"/>
              <w:ind w:firstLine="0"/>
              <w:contextualSpacing/>
              <w:jc w:val="center"/>
              <w:rPr>
                <w:rFonts w:eastAsia="Calibri"/>
                <w:b/>
                <w:sz w:val="24"/>
                <w:szCs w:val="24"/>
                <w:lang w:eastAsia="en-US"/>
              </w:rPr>
            </w:pPr>
          </w:p>
        </w:tc>
        <w:tc>
          <w:tcPr>
            <w:tcW w:w="1434"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p>
        </w:tc>
        <w:tc>
          <w:tcPr>
            <w:tcW w:w="1381" w:type="dxa"/>
            <w:vAlign w:val="center"/>
          </w:tcPr>
          <w:p w:rsidR="002F6A15" w:rsidRPr="000877F1" w:rsidRDefault="002F6A15" w:rsidP="002F6A15">
            <w:pPr>
              <w:spacing w:line="240" w:lineRule="auto"/>
              <w:ind w:firstLine="0"/>
              <w:jc w:val="center"/>
              <w:rPr>
                <w:rFonts w:eastAsia="Calibri"/>
                <w:b/>
                <w:sz w:val="24"/>
                <w:szCs w:val="24"/>
                <w:lang w:eastAsia="en-US"/>
              </w:rPr>
            </w:pPr>
            <w:r w:rsidRPr="000877F1">
              <w:rPr>
                <w:rFonts w:eastAsia="Calibri"/>
                <w:b/>
                <w:sz w:val="24"/>
                <w:szCs w:val="24"/>
                <w:lang w:eastAsia="en-US"/>
              </w:rPr>
              <w:t>4,94</w:t>
            </w:r>
          </w:p>
        </w:tc>
        <w:tc>
          <w:tcPr>
            <w:tcW w:w="1273" w:type="dxa"/>
            <w:vAlign w:val="center"/>
          </w:tcPr>
          <w:p w:rsidR="002F6A15" w:rsidRPr="000877F1" w:rsidRDefault="002F6A15" w:rsidP="002F6A15">
            <w:pPr>
              <w:spacing w:line="240" w:lineRule="auto"/>
              <w:ind w:firstLine="0"/>
              <w:jc w:val="center"/>
              <w:rPr>
                <w:rFonts w:eastAsia="Calibri"/>
                <w:b/>
                <w:sz w:val="24"/>
                <w:szCs w:val="24"/>
                <w:lang w:eastAsia="en-US"/>
              </w:rPr>
            </w:pPr>
            <w:r w:rsidRPr="000877F1">
              <w:rPr>
                <w:rFonts w:eastAsia="Calibri"/>
                <w:b/>
                <w:sz w:val="24"/>
                <w:szCs w:val="24"/>
                <w:lang w:eastAsia="en-US"/>
              </w:rPr>
              <w:t>4,94</w:t>
            </w:r>
          </w:p>
        </w:tc>
      </w:tr>
    </w:tbl>
    <w:p w:rsidR="002F6A15" w:rsidRPr="000877F1" w:rsidRDefault="002F6A15" w:rsidP="002F6A15">
      <w:pPr>
        <w:spacing w:line="240" w:lineRule="auto"/>
        <w:ind w:left="567" w:right="-428" w:firstLine="0"/>
        <w:contextualSpacing/>
        <w:rPr>
          <w:rFonts w:eastAsia="Calibri"/>
          <w:sz w:val="24"/>
          <w:szCs w:val="24"/>
          <w:lang w:eastAsia="en-US"/>
        </w:rPr>
      </w:pPr>
    </w:p>
    <w:p w:rsidR="002F6A15" w:rsidRPr="000877F1" w:rsidRDefault="002F6A15" w:rsidP="002F6A15">
      <w:pPr>
        <w:keepNext/>
        <w:spacing w:line="240" w:lineRule="auto"/>
        <w:ind w:firstLine="0"/>
        <w:contextualSpacing/>
        <w:jc w:val="right"/>
        <w:rPr>
          <w:rFonts w:eastAsia="Calibri"/>
          <w:sz w:val="24"/>
          <w:szCs w:val="24"/>
          <w:lang w:eastAsia="en-US"/>
        </w:rPr>
      </w:pPr>
      <w:r w:rsidRPr="000877F1">
        <w:rPr>
          <w:rFonts w:eastAsia="Calibri"/>
          <w:sz w:val="24"/>
          <w:szCs w:val="24"/>
          <w:lang w:eastAsia="en-US"/>
        </w:rPr>
        <w:t>Таблица 3</w:t>
      </w:r>
    </w:p>
    <w:tbl>
      <w:tblPr>
        <w:tblW w:w="10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4575"/>
      </w:tblGrid>
      <w:tr w:rsidR="002F6A15" w:rsidRPr="000877F1" w:rsidTr="001C4B96">
        <w:trPr>
          <w:trHeight w:val="398"/>
          <w:tblHeader/>
        </w:trPr>
        <w:tc>
          <w:tcPr>
            <w:tcW w:w="851" w:type="dxa"/>
            <w:vAlign w:val="center"/>
          </w:tcPr>
          <w:p w:rsidR="002F6A15" w:rsidRPr="000877F1" w:rsidRDefault="002F6A15" w:rsidP="007D5C36">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 п.п</w:t>
            </w:r>
          </w:p>
        </w:tc>
        <w:tc>
          <w:tcPr>
            <w:tcW w:w="4678" w:type="dxa"/>
            <w:vAlign w:val="center"/>
          </w:tcPr>
          <w:p w:rsidR="002F6A15" w:rsidRPr="000877F1" w:rsidRDefault="002F6A15" w:rsidP="002F6A15">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Показатели</w:t>
            </w:r>
          </w:p>
        </w:tc>
        <w:tc>
          <w:tcPr>
            <w:tcW w:w="4575" w:type="dxa"/>
            <w:vAlign w:val="center"/>
          </w:tcPr>
          <w:p w:rsidR="002F6A15" w:rsidRPr="000877F1" w:rsidRDefault="002F6A15" w:rsidP="0064270D">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Базовые условия</w:t>
            </w:r>
          </w:p>
        </w:tc>
      </w:tr>
      <w:tr w:rsidR="002F6A15" w:rsidRPr="000877F1" w:rsidTr="001C4B96">
        <w:trPr>
          <w:cantSplit/>
          <w:trHeight w:hRule="exact" w:val="278"/>
        </w:trPr>
        <w:tc>
          <w:tcPr>
            <w:tcW w:w="851" w:type="dxa"/>
            <w:vAlign w:val="center"/>
          </w:tcPr>
          <w:p w:rsidR="002F6A15" w:rsidRPr="000877F1" w:rsidRDefault="002F6A15" w:rsidP="002F6A15">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4678" w:type="dxa"/>
            <w:vAlign w:val="center"/>
          </w:tcPr>
          <w:p w:rsidR="002F6A15" w:rsidRPr="000877F1" w:rsidRDefault="002F6A15" w:rsidP="002F6A15">
            <w:pPr>
              <w:keepNext/>
              <w:spacing w:line="240" w:lineRule="auto"/>
              <w:ind w:firstLine="0"/>
              <w:contextualSpacing/>
              <w:rPr>
                <w:rFonts w:eastAsia="Calibri"/>
                <w:sz w:val="24"/>
                <w:szCs w:val="24"/>
                <w:lang w:eastAsia="en-US"/>
              </w:rPr>
            </w:pPr>
            <w:r w:rsidRPr="000877F1">
              <w:rPr>
                <w:rFonts w:eastAsia="Calibri"/>
                <w:sz w:val="24"/>
                <w:szCs w:val="24"/>
                <w:lang w:eastAsia="en-US"/>
              </w:rPr>
              <w:t>Условия</w:t>
            </w:r>
          </w:p>
        </w:tc>
        <w:tc>
          <w:tcPr>
            <w:tcW w:w="4575" w:type="dxa"/>
            <w:vAlign w:val="center"/>
          </w:tcPr>
          <w:p w:rsidR="002F6A15" w:rsidRPr="000877F1" w:rsidRDefault="002F6A15" w:rsidP="002F6A15">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летние</w:t>
            </w:r>
          </w:p>
        </w:tc>
      </w:tr>
      <w:tr w:rsidR="002F6A15" w:rsidRPr="000877F1" w:rsidTr="001C4B96">
        <w:trPr>
          <w:cantSplit/>
          <w:trHeight w:hRule="exact" w:val="278"/>
        </w:trPr>
        <w:tc>
          <w:tcPr>
            <w:tcW w:w="851"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2</w:t>
            </w:r>
          </w:p>
        </w:tc>
        <w:tc>
          <w:tcPr>
            <w:tcW w:w="4678" w:type="dxa"/>
            <w:vAlign w:val="center"/>
          </w:tcPr>
          <w:p w:rsidR="002F6A15" w:rsidRPr="000877F1" w:rsidRDefault="002F6A15" w:rsidP="002F6A15">
            <w:pPr>
              <w:spacing w:line="240" w:lineRule="auto"/>
              <w:ind w:firstLine="0"/>
              <w:contextualSpacing/>
              <w:rPr>
                <w:rFonts w:eastAsia="Calibri"/>
                <w:sz w:val="24"/>
                <w:szCs w:val="24"/>
                <w:lang w:eastAsia="en-US"/>
              </w:rPr>
            </w:pPr>
            <w:r w:rsidRPr="000877F1">
              <w:rPr>
                <w:rFonts w:eastAsia="Calibri"/>
                <w:sz w:val="24"/>
                <w:szCs w:val="24"/>
                <w:lang w:eastAsia="en-US"/>
              </w:rPr>
              <w:t>Рельеф</w:t>
            </w:r>
          </w:p>
        </w:tc>
        <w:tc>
          <w:tcPr>
            <w:tcW w:w="4575"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равнинный</w:t>
            </w:r>
          </w:p>
        </w:tc>
      </w:tr>
      <w:tr w:rsidR="002F6A15" w:rsidRPr="000877F1" w:rsidTr="001C4B96">
        <w:trPr>
          <w:cantSplit/>
          <w:trHeight w:hRule="exact" w:val="278"/>
        </w:trPr>
        <w:tc>
          <w:tcPr>
            <w:tcW w:w="851"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3</w:t>
            </w:r>
          </w:p>
        </w:tc>
        <w:tc>
          <w:tcPr>
            <w:tcW w:w="4678" w:type="dxa"/>
            <w:vAlign w:val="center"/>
          </w:tcPr>
          <w:p w:rsidR="002F6A15" w:rsidRPr="000877F1" w:rsidRDefault="002F6A15" w:rsidP="002F6A15">
            <w:pPr>
              <w:spacing w:line="240" w:lineRule="auto"/>
              <w:ind w:firstLine="0"/>
              <w:contextualSpacing/>
              <w:jc w:val="left"/>
              <w:rPr>
                <w:rFonts w:eastAsia="Calibri"/>
                <w:sz w:val="24"/>
                <w:szCs w:val="24"/>
                <w:lang w:eastAsia="en-US"/>
              </w:rPr>
            </w:pPr>
            <w:r w:rsidRPr="000877F1">
              <w:rPr>
                <w:rFonts w:eastAsia="Calibri"/>
                <w:sz w:val="24"/>
                <w:szCs w:val="24"/>
                <w:lang w:eastAsia="en-US"/>
              </w:rPr>
              <w:t>Характеристика кустарников и мелколесья</w:t>
            </w:r>
          </w:p>
        </w:tc>
        <w:tc>
          <w:tcPr>
            <w:tcW w:w="4575"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хворост длиной до 6 м</w:t>
            </w:r>
          </w:p>
        </w:tc>
      </w:tr>
      <w:tr w:rsidR="002F6A15" w:rsidRPr="000877F1" w:rsidTr="001C4B96">
        <w:trPr>
          <w:cantSplit/>
          <w:trHeight w:hRule="exact" w:val="334"/>
        </w:trPr>
        <w:tc>
          <w:tcPr>
            <w:tcW w:w="851"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4</w:t>
            </w:r>
          </w:p>
        </w:tc>
        <w:tc>
          <w:tcPr>
            <w:tcW w:w="4678" w:type="dxa"/>
            <w:vAlign w:val="center"/>
          </w:tcPr>
          <w:p w:rsidR="002F6A15" w:rsidRPr="000877F1" w:rsidRDefault="002F6A15" w:rsidP="002F6A15">
            <w:pPr>
              <w:spacing w:line="240" w:lineRule="auto"/>
              <w:ind w:firstLine="0"/>
              <w:contextualSpacing/>
              <w:jc w:val="left"/>
              <w:rPr>
                <w:rFonts w:eastAsia="Calibri"/>
                <w:sz w:val="24"/>
                <w:szCs w:val="24"/>
                <w:lang w:eastAsia="en-US"/>
              </w:rPr>
            </w:pPr>
            <w:r w:rsidRPr="000877F1">
              <w:rPr>
                <w:rFonts w:eastAsia="Calibri"/>
                <w:sz w:val="24"/>
                <w:szCs w:val="24"/>
                <w:lang w:eastAsia="en-US"/>
              </w:rPr>
              <w:t>Переезды в течение смены</w:t>
            </w:r>
          </w:p>
        </w:tc>
        <w:tc>
          <w:tcPr>
            <w:tcW w:w="4575"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до 10 км</w:t>
            </w:r>
          </w:p>
        </w:tc>
      </w:tr>
      <w:tr w:rsidR="002F6A15" w:rsidRPr="000877F1" w:rsidTr="001C4B96">
        <w:trPr>
          <w:cantSplit/>
          <w:trHeight w:hRule="exact" w:val="298"/>
        </w:trPr>
        <w:tc>
          <w:tcPr>
            <w:tcW w:w="851"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5</w:t>
            </w:r>
          </w:p>
        </w:tc>
        <w:tc>
          <w:tcPr>
            <w:tcW w:w="4678" w:type="dxa"/>
            <w:vAlign w:val="center"/>
          </w:tcPr>
          <w:p w:rsidR="002F6A15" w:rsidRPr="000877F1" w:rsidRDefault="002F6A15" w:rsidP="002F6A15">
            <w:pPr>
              <w:spacing w:line="240" w:lineRule="auto"/>
              <w:ind w:firstLine="0"/>
              <w:contextualSpacing/>
              <w:jc w:val="left"/>
              <w:rPr>
                <w:rFonts w:eastAsia="Calibri"/>
                <w:sz w:val="24"/>
                <w:szCs w:val="24"/>
                <w:lang w:eastAsia="en-US"/>
              </w:rPr>
            </w:pPr>
            <w:r w:rsidRPr="000877F1">
              <w:rPr>
                <w:rFonts w:eastAsia="Calibri"/>
                <w:sz w:val="24"/>
                <w:szCs w:val="24"/>
                <w:lang w:eastAsia="en-US"/>
              </w:rPr>
              <w:t>Грунт</w:t>
            </w:r>
          </w:p>
        </w:tc>
        <w:tc>
          <w:tcPr>
            <w:tcW w:w="4575"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суглинки</w:t>
            </w:r>
          </w:p>
        </w:tc>
      </w:tr>
      <w:tr w:rsidR="002F6A15" w:rsidRPr="000877F1" w:rsidTr="001C4B96">
        <w:trPr>
          <w:cantSplit/>
          <w:trHeight w:hRule="exact" w:val="292"/>
        </w:trPr>
        <w:tc>
          <w:tcPr>
            <w:tcW w:w="851"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6</w:t>
            </w:r>
          </w:p>
        </w:tc>
        <w:tc>
          <w:tcPr>
            <w:tcW w:w="4678" w:type="dxa"/>
            <w:vAlign w:val="center"/>
          </w:tcPr>
          <w:p w:rsidR="002F6A15" w:rsidRPr="000877F1" w:rsidRDefault="002F6A15" w:rsidP="002F6A15">
            <w:pPr>
              <w:spacing w:line="240" w:lineRule="auto"/>
              <w:ind w:firstLine="0"/>
              <w:contextualSpacing/>
              <w:jc w:val="left"/>
              <w:rPr>
                <w:rFonts w:eastAsia="Calibri"/>
                <w:sz w:val="24"/>
                <w:szCs w:val="24"/>
                <w:lang w:eastAsia="en-US"/>
              </w:rPr>
            </w:pPr>
            <w:r w:rsidRPr="000877F1">
              <w:rPr>
                <w:rFonts w:eastAsia="Calibri"/>
                <w:sz w:val="24"/>
                <w:szCs w:val="24"/>
                <w:lang w:eastAsia="en-US"/>
              </w:rPr>
              <w:t xml:space="preserve">Количество пней на 1 га </w:t>
            </w:r>
          </w:p>
        </w:tc>
        <w:tc>
          <w:tcPr>
            <w:tcW w:w="4575"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до 500 шт.</w:t>
            </w:r>
          </w:p>
        </w:tc>
      </w:tr>
      <w:tr w:rsidR="002F6A15" w:rsidRPr="000877F1" w:rsidTr="001C4B96">
        <w:trPr>
          <w:cantSplit/>
          <w:trHeight w:hRule="exact" w:val="298"/>
        </w:trPr>
        <w:tc>
          <w:tcPr>
            <w:tcW w:w="851"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7</w:t>
            </w:r>
          </w:p>
        </w:tc>
        <w:tc>
          <w:tcPr>
            <w:tcW w:w="4678" w:type="dxa"/>
            <w:vAlign w:val="center"/>
          </w:tcPr>
          <w:p w:rsidR="002F6A15" w:rsidRPr="000877F1" w:rsidRDefault="002F6A15" w:rsidP="002F6A15">
            <w:pPr>
              <w:spacing w:line="240" w:lineRule="auto"/>
              <w:ind w:firstLine="0"/>
              <w:contextualSpacing/>
              <w:jc w:val="left"/>
              <w:rPr>
                <w:rFonts w:eastAsia="Calibri"/>
                <w:sz w:val="24"/>
                <w:szCs w:val="24"/>
                <w:lang w:eastAsia="en-US"/>
              </w:rPr>
            </w:pPr>
            <w:r w:rsidRPr="000877F1">
              <w:rPr>
                <w:rFonts w:eastAsia="Calibri"/>
                <w:sz w:val="24"/>
                <w:szCs w:val="24"/>
                <w:lang w:eastAsia="en-US"/>
              </w:rPr>
              <w:t xml:space="preserve">Расстояние доставки рабочих </w:t>
            </w:r>
          </w:p>
        </w:tc>
        <w:tc>
          <w:tcPr>
            <w:tcW w:w="4575" w:type="dxa"/>
            <w:vAlign w:val="center"/>
          </w:tcPr>
          <w:p w:rsidR="002F6A15" w:rsidRPr="000877F1" w:rsidRDefault="002F6A15" w:rsidP="002F6A15">
            <w:pPr>
              <w:spacing w:line="240" w:lineRule="auto"/>
              <w:ind w:firstLine="0"/>
              <w:contextualSpacing/>
              <w:jc w:val="center"/>
              <w:rPr>
                <w:rFonts w:eastAsia="Calibri"/>
                <w:sz w:val="24"/>
                <w:szCs w:val="24"/>
                <w:lang w:eastAsia="en-US"/>
              </w:rPr>
            </w:pPr>
            <w:r w:rsidRPr="000877F1">
              <w:rPr>
                <w:rFonts w:eastAsia="Calibri"/>
                <w:sz w:val="24"/>
                <w:szCs w:val="24"/>
                <w:lang w:eastAsia="en-US"/>
              </w:rPr>
              <w:t>50 км</w:t>
            </w:r>
          </w:p>
        </w:tc>
      </w:tr>
    </w:tbl>
    <w:p w:rsidR="002F6A15" w:rsidRPr="002F6A15" w:rsidRDefault="002F6A15" w:rsidP="002F6A15">
      <w:pPr>
        <w:pStyle w:val="aa"/>
        <w:spacing w:line="240" w:lineRule="auto"/>
        <w:ind w:left="0" w:firstLine="567"/>
        <w:rPr>
          <w:szCs w:val="28"/>
          <w:lang w:eastAsia="en-US"/>
        </w:rPr>
      </w:pPr>
    </w:p>
    <w:p w:rsidR="007D5C36" w:rsidRDefault="007D5C36" w:rsidP="007D5C36">
      <w:pPr>
        <w:pStyle w:val="aa"/>
        <w:spacing w:line="240" w:lineRule="auto"/>
        <w:ind w:left="0" w:firstLine="567"/>
        <w:rPr>
          <w:b/>
          <w:szCs w:val="28"/>
          <w:lang w:eastAsia="en-US"/>
        </w:rPr>
      </w:pPr>
      <w:r w:rsidRPr="007D5C36">
        <w:rPr>
          <w:rFonts w:eastAsia="Calibri"/>
          <w:b/>
          <w:szCs w:val="28"/>
          <w:lang w:eastAsia="en-US"/>
        </w:rPr>
        <w:t xml:space="preserve">36. </w:t>
      </w:r>
      <w:r w:rsidRPr="007D5C36">
        <w:rPr>
          <w:b/>
          <w:szCs w:val="28"/>
          <w:lang w:eastAsia="en-US"/>
        </w:rPr>
        <w:t>Сплошная обработка почвы под лесные культуры механическим способом.</w:t>
      </w:r>
    </w:p>
    <w:p w:rsidR="007D5C36" w:rsidRPr="007D5C36" w:rsidRDefault="007D5C36" w:rsidP="007D5C36">
      <w:pPr>
        <w:pStyle w:val="aa"/>
        <w:spacing w:line="240" w:lineRule="auto"/>
        <w:ind w:left="0" w:firstLine="567"/>
        <w:rPr>
          <w:szCs w:val="28"/>
          <w:lang w:eastAsia="en-US"/>
        </w:rPr>
      </w:pPr>
      <w:r>
        <w:rPr>
          <w:szCs w:val="28"/>
          <w:lang w:eastAsia="en-US"/>
        </w:rPr>
        <w:lastRenderedPageBreak/>
        <w:t xml:space="preserve">36.1. </w:t>
      </w:r>
      <w:r w:rsidRPr="007D5C36">
        <w:rPr>
          <w:szCs w:val="28"/>
          <w:lang w:eastAsia="en-US"/>
        </w:rPr>
        <w:t>Базовой технологией выполнения работ по сплошной обработке почвы под лесные культуры механическим способом является:</w:t>
      </w:r>
    </w:p>
    <w:p w:rsidR="007D5C36" w:rsidRPr="007D5C36" w:rsidRDefault="007D5C36" w:rsidP="007D5C36">
      <w:pPr>
        <w:spacing w:line="240" w:lineRule="auto"/>
        <w:ind w:firstLine="0"/>
        <w:contextualSpacing/>
        <w:rPr>
          <w:rFonts w:eastAsia="Calibri"/>
          <w:szCs w:val="28"/>
          <w:lang w:eastAsia="en-US"/>
        </w:rPr>
      </w:pPr>
    </w:p>
    <w:p w:rsidR="007D5C36" w:rsidRPr="007D5C36" w:rsidRDefault="007D5C36" w:rsidP="007D5C36">
      <w:pPr>
        <w:spacing w:line="240" w:lineRule="auto"/>
        <w:ind w:firstLine="567"/>
        <w:contextualSpacing/>
        <w:rPr>
          <w:rFonts w:eastAsia="Calibri"/>
          <w:szCs w:val="28"/>
          <w:lang w:eastAsia="en-US"/>
        </w:rPr>
      </w:pPr>
      <w:r w:rsidRPr="007D5C36">
        <w:rPr>
          <w:rFonts w:eastAsia="Calibri"/>
          <w:szCs w:val="28"/>
          <w:lang w:eastAsia="en-US"/>
        </w:rPr>
        <w:t>1. Разметка лесокультурной площади путем провешивания оси полос</w:t>
      </w:r>
    </w:p>
    <w:p w:rsidR="007D5C36" w:rsidRPr="007D5C36" w:rsidRDefault="007D5C36" w:rsidP="007D5C36">
      <w:pPr>
        <w:spacing w:line="240" w:lineRule="auto"/>
        <w:ind w:firstLine="567"/>
        <w:contextualSpacing/>
        <w:rPr>
          <w:rFonts w:eastAsia="Calibri"/>
          <w:szCs w:val="28"/>
          <w:lang w:eastAsia="en-US"/>
        </w:rPr>
      </w:pPr>
      <w:r w:rsidRPr="007D5C36">
        <w:rPr>
          <w:rFonts w:eastAsia="Calibri"/>
          <w:szCs w:val="28"/>
          <w:lang w:eastAsia="en-US"/>
        </w:rPr>
        <w:t>2. Вспашка целинных и залежных земель, пласта многолетних трав.</w:t>
      </w:r>
    </w:p>
    <w:p w:rsidR="007D5C36" w:rsidRPr="007D5C36" w:rsidRDefault="007D5C36" w:rsidP="007D5C36">
      <w:pPr>
        <w:spacing w:line="240" w:lineRule="auto"/>
        <w:ind w:firstLine="567"/>
        <w:contextualSpacing/>
        <w:rPr>
          <w:rFonts w:eastAsia="Calibri"/>
          <w:szCs w:val="28"/>
          <w:lang w:eastAsia="en-US"/>
        </w:rPr>
      </w:pPr>
      <w:r w:rsidRPr="007D5C36">
        <w:rPr>
          <w:rFonts w:eastAsia="Calibri"/>
          <w:szCs w:val="28"/>
          <w:lang w:eastAsia="en-US"/>
        </w:rPr>
        <w:t>3. Доставка рабочих.</w:t>
      </w:r>
    </w:p>
    <w:p w:rsidR="007D5C36" w:rsidRPr="007D5C36" w:rsidRDefault="007D5C36" w:rsidP="007D5C36">
      <w:pPr>
        <w:spacing w:line="240" w:lineRule="auto"/>
        <w:ind w:firstLine="0"/>
        <w:contextualSpacing/>
        <w:rPr>
          <w:rFonts w:eastAsia="Calibri"/>
          <w:szCs w:val="28"/>
          <w:lang w:eastAsia="en-US"/>
        </w:rPr>
      </w:pPr>
    </w:p>
    <w:p w:rsidR="007D5C36" w:rsidRPr="007D5C36" w:rsidRDefault="007D5C36" w:rsidP="007D5C36">
      <w:pPr>
        <w:spacing w:line="240" w:lineRule="auto"/>
        <w:ind w:firstLine="567"/>
        <w:contextualSpacing/>
        <w:rPr>
          <w:rFonts w:eastAsia="Calibri"/>
          <w:szCs w:val="28"/>
          <w:lang w:eastAsia="en-US"/>
        </w:rPr>
      </w:pPr>
      <w:r>
        <w:rPr>
          <w:rFonts w:eastAsia="Calibri"/>
          <w:szCs w:val="28"/>
          <w:lang w:eastAsia="en-US"/>
        </w:rPr>
        <w:t xml:space="preserve">36.2. </w:t>
      </w:r>
      <w:r w:rsidRPr="007D5C36">
        <w:rPr>
          <w:rFonts w:eastAsia="Calibri"/>
          <w:szCs w:val="28"/>
          <w:lang w:eastAsia="en-US"/>
        </w:rPr>
        <w:t>Базовый состав машин и механизмов, а также оборудования необходимого для выполнения работ по сплошной обработке почвы под лесные культуры механическим способом, приведены в таблице 1.</w:t>
      </w:r>
    </w:p>
    <w:p w:rsidR="007D5C36" w:rsidRPr="007D5C36" w:rsidRDefault="007D5C36" w:rsidP="007D5C36">
      <w:pPr>
        <w:spacing w:line="240" w:lineRule="auto"/>
        <w:ind w:firstLine="0"/>
        <w:contextualSpacing/>
        <w:jc w:val="right"/>
        <w:rPr>
          <w:rFonts w:eastAsia="Calibri"/>
          <w:szCs w:val="28"/>
          <w:lang w:eastAsia="en-US"/>
        </w:rPr>
      </w:pPr>
      <w:r w:rsidRPr="007D5C36">
        <w:rPr>
          <w:rFonts w:eastAsia="Calibri"/>
          <w:szCs w:val="28"/>
          <w:lang w:eastAsia="en-US"/>
        </w:rPr>
        <w:t>Таблица 1</w:t>
      </w:r>
    </w:p>
    <w:tbl>
      <w:tblPr>
        <w:tblW w:w="10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5179"/>
        <w:gridCol w:w="4233"/>
      </w:tblGrid>
      <w:tr w:rsidR="007D5C36" w:rsidRPr="007D5C36" w:rsidTr="0064270D">
        <w:trPr>
          <w:trHeight w:val="235"/>
        </w:trPr>
        <w:tc>
          <w:tcPr>
            <w:tcW w:w="852" w:type="dxa"/>
            <w:vAlign w:val="center"/>
          </w:tcPr>
          <w:p w:rsidR="007D5C36" w:rsidRPr="007D5C36" w:rsidRDefault="007D5C36" w:rsidP="007D5C36">
            <w:pPr>
              <w:keepNext/>
              <w:spacing w:line="240" w:lineRule="auto"/>
              <w:ind w:firstLine="0"/>
              <w:contextualSpacing/>
              <w:jc w:val="center"/>
              <w:rPr>
                <w:rFonts w:eastAsia="Calibri"/>
                <w:sz w:val="24"/>
                <w:szCs w:val="24"/>
                <w:lang w:eastAsia="en-US"/>
              </w:rPr>
            </w:pPr>
            <w:r w:rsidRPr="007D5C36">
              <w:rPr>
                <w:rFonts w:eastAsia="Calibri"/>
                <w:sz w:val="24"/>
                <w:szCs w:val="24"/>
                <w:lang w:eastAsia="en-US"/>
              </w:rPr>
              <w:t>№ п.п</w:t>
            </w:r>
          </w:p>
        </w:tc>
        <w:tc>
          <w:tcPr>
            <w:tcW w:w="5179" w:type="dxa"/>
            <w:vAlign w:val="center"/>
          </w:tcPr>
          <w:p w:rsidR="007D5C36" w:rsidRPr="007D5C36" w:rsidRDefault="007D5C36" w:rsidP="007D5C36">
            <w:pPr>
              <w:keepNext/>
              <w:spacing w:line="240" w:lineRule="auto"/>
              <w:ind w:firstLine="0"/>
              <w:contextualSpacing/>
              <w:jc w:val="center"/>
              <w:rPr>
                <w:rFonts w:eastAsia="Calibri"/>
                <w:sz w:val="24"/>
                <w:szCs w:val="24"/>
                <w:lang w:eastAsia="en-US"/>
              </w:rPr>
            </w:pPr>
            <w:r w:rsidRPr="007D5C36">
              <w:rPr>
                <w:rFonts w:eastAsia="Calibri"/>
                <w:sz w:val="24"/>
                <w:szCs w:val="24"/>
                <w:lang w:eastAsia="en-US"/>
              </w:rPr>
              <w:t>Наименование машин и механизмов</w:t>
            </w:r>
          </w:p>
        </w:tc>
        <w:tc>
          <w:tcPr>
            <w:tcW w:w="4233" w:type="dxa"/>
            <w:vAlign w:val="center"/>
          </w:tcPr>
          <w:p w:rsidR="007D5C36" w:rsidRPr="007D5C36" w:rsidRDefault="007D5C36" w:rsidP="007D5C36">
            <w:pPr>
              <w:keepNext/>
              <w:spacing w:line="240" w:lineRule="auto"/>
              <w:ind w:firstLine="0"/>
              <w:contextualSpacing/>
              <w:jc w:val="center"/>
              <w:rPr>
                <w:rFonts w:eastAsia="Calibri"/>
                <w:sz w:val="24"/>
                <w:szCs w:val="24"/>
                <w:lang w:eastAsia="en-US"/>
              </w:rPr>
            </w:pPr>
            <w:r w:rsidRPr="007D5C36">
              <w:rPr>
                <w:rFonts w:eastAsia="Calibri"/>
                <w:sz w:val="24"/>
                <w:szCs w:val="24"/>
                <w:lang w:eastAsia="en-US"/>
              </w:rPr>
              <w:t>Марка машин и механизмов</w:t>
            </w:r>
          </w:p>
        </w:tc>
      </w:tr>
      <w:tr w:rsidR="007D5C36" w:rsidRPr="007D5C36" w:rsidTr="0064270D">
        <w:trPr>
          <w:cantSplit/>
          <w:trHeight w:hRule="exact" w:val="263"/>
        </w:trPr>
        <w:tc>
          <w:tcPr>
            <w:tcW w:w="852" w:type="dxa"/>
            <w:vAlign w:val="center"/>
          </w:tcPr>
          <w:p w:rsidR="007D5C36" w:rsidRPr="000877F1" w:rsidRDefault="007D5C36" w:rsidP="007D5C36">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5179" w:type="dxa"/>
            <w:vAlign w:val="center"/>
          </w:tcPr>
          <w:p w:rsidR="007D5C36" w:rsidRPr="000877F1" w:rsidRDefault="007D5C36" w:rsidP="007D5C36">
            <w:pPr>
              <w:spacing w:after="200" w:line="276" w:lineRule="auto"/>
              <w:ind w:firstLine="0"/>
              <w:contextualSpacing/>
              <w:jc w:val="left"/>
              <w:rPr>
                <w:rFonts w:eastAsia="Calibri"/>
                <w:sz w:val="24"/>
                <w:szCs w:val="24"/>
                <w:highlight w:val="yellow"/>
                <w:lang w:eastAsia="en-US"/>
              </w:rPr>
            </w:pPr>
            <w:r w:rsidRPr="000877F1">
              <w:rPr>
                <w:rFonts w:eastAsia="Calibri"/>
                <w:sz w:val="24"/>
                <w:szCs w:val="24"/>
                <w:lang w:eastAsia="en-US"/>
              </w:rPr>
              <w:t>Трактор</w:t>
            </w:r>
          </w:p>
        </w:tc>
        <w:tc>
          <w:tcPr>
            <w:tcW w:w="4233"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МТЗ–82</w:t>
            </w:r>
          </w:p>
          <w:p w:rsidR="007D5C36" w:rsidRPr="000877F1" w:rsidRDefault="007D5C36" w:rsidP="007D5C36">
            <w:pPr>
              <w:spacing w:after="200" w:line="276" w:lineRule="auto"/>
              <w:ind w:firstLine="0"/>
              <w:contextualSpacing/>
              <w:jc w:val="center"/>
              <w:rPr>
                <w:rFonts w:eastAsia="Calibri"/>
                <w:sz w:val="24"/>
                <w:szCs w:val="24"/>
                <w:lang w:eastAsia="en-US"/>
              </w:rPr>
            </w:pPr>
          </w:p>
        </w:tc>
      </w:tr>
      <w:tr w:rsidR="007D5C36" w:rsidRPr="007D5C36" w:rsidTr="0064270D">
        <w:trPr>
          <w:cantSplit/>
          <w:trHeight w:hRule="exact" w:val="263"/>
        </w:trPr>
        <w:tc>
          <w:tcPr>
            <w:tcW w:w="852" w:type="dxa"/>
            <w:vAlign w:val="center"/>
          </w:tcPr>
          <w:p w:rsidR="007D5C36" w:rsidRPr="000877F1" w:rsidRDefault="007D5C36" w:rsidP="007D5C36">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2</w:t>
            </w:r>
          </w:p>
        </w:tc>
        <w:tc>
          <w:tcPr>
            <w:tcW w:w="5179" w:type="dxa"/>
            <w:vAlign w:val="center"/>
          </w:tcPr>
          <w:p w:rsidR="007D5C36" w:rsidRPr="000877F1" w:rsidRDefault="007D5C36" w:rsidP="007D5C36">
            <w:pPr>
              <w:spacing w:after="200" w:line="276" w:lineRule="auto"/>
              <w:ind w:firstLine="0"/>
              <w:contextualSpacing/>
              <w:jc w:val="left"/>
              <w:rPr>
                <w:rFonts w:eastAsia="Calibri"/>
                <w:sz w:val="24"/>
                <w:szCs w:val="24"/>
                <w:lang w:eastAsia="en-US"/>
              </w:rPr>
            </w:pPr>
            <w:r w:rsidRPr="000877F1">
              <w:rPr>
                <w:rFonts w:eastAsia="Calibri"/>
                <w:sz w:val="24"/>
                <w:szCs w:val="24"/>
                <w:lang w:eastAsia="en-US"/>
              </w:rPr>
              <w:t>Плуг</w:t>
            </w:r>
          </w:p>
        </w:tc>
        <w:tc>
          <w:tcPr>
            <w:tcW w:w="4233"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 xml:space="preserve">ПЛН-3-35     </w:t>
            </w:r>
          </w:p>
        </w:tc>
      </w:tr>
      <w:tr w:rsidR="007D5C36" w:rsidRPr="007D5C36" w:rsidTr="0064270D">
        <w:trPr>
          <w:cantSplit/>
          <w:trHeight w:hRule="exact" w:val="263"/>
        </w:trPr>
        <w:tc>
          <w:tcPr>
            <w:tcW w:w="852" w:type="dxa"/>
            <w:vAlign w:val="center"/>
          </w:tcPr>
          <w:p w:rsidR="007D5C36" w:rsidRPr="000877F1" w:rsidRDefault="007D5C36" w:rsidP="007D5C36">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3</w:t>
            </w:r>
          </w:p>
        </w:tc>
        <w:tc>
          <w:tcPr>
            <w:tcW w:w="5179" w:type="dxa"/>
            <w:vAlign w:val="center"/>
          </w:tcPr>
          <w:p w:rsidR="007D5C36" w:rsidRPr="000877F1" w:rsidRDefault="007D5C36" w:rsidP="007D5C36">
            <w:pPr>
              <w:spacing w:after="200" w:line="276" w:lineRule="auto"/>
              <w:ind w:firstLine="0"/>
              <w:contextualSpacing/>
              <w:jc w:val="left"/>
              <w:rPr>
                <w:rFonts w:eastAsia="Calibri"/>
                <w:sz w:val="24"/>
                <w:szCs w:val="24"/>
                <w:lang w:eastAsia="en-US"/>
              </w:rPr>
            </w:pPr>
            <w:r w:rsidRPr="000877F1">
              <w:rPr>
                <w:rFonts w:eastAsia="Calibri"/>
                <w:sz w:val="24"/>
                <w:szCs w:val="24"/>
                <w:lang w:eastAsia="en-US"/>
              </w:rPr>
              <w:t>Автомобиль</w:t>
            </w:r>
          </w:p>
        </w:tc>
        <w:tc>
          <w:tcPr>
            <w:tcW w:w="4233"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УАЗ-3909</w:t>
            </w:r>
          </w:p>
        </w:tc>
      </w:tr>
    </w:tbl>
    <w:p w:rsidR="007D5C36" w:rsidRPr="007D5C36" w:rsidRDefault="007D5C36" w:rsidP="007D5C36">
      <w:pPr>
        <w:spacing w:line="240" w:lineRule="auto"/>
        <w:ind w:left="567" w:firstLine="0"/>
        <w:contextualSpacing/>
        <w:rPr>
          <w:rFonts w:eastAsia="Calibri"/>
          <w:szCs w:val="28"/>
          <w:lang w:eastAsia="en-US"/>
        </w:rPr>
      </w:pPr>
    </w:p>
    <w:p w:rsidR="007D5C36" w:rsidRPr="007D5C36" w:rsidRDefault="007D5C36" w:rsidP="007D5C36">
      <w:pPr>
        <w:spacing w:line="240" w:lineRule="auto"/>
        <w:ind w:firstLine="567"/>
        <w:contextualSpacing/>
        <w:rPr>
          <w:rFonts w:eastAsia="Calibri"/>
          <w:szCs w:val="28"/>
          <w:lang w:eastAsia="en-US"/>
        </w:rPr>
      </w:pPr>
      <w:r>
        <w:rPr>
          <w:rFonts w:eastAsia="Calibri"/>
          <w:szCs w:val="28"/>
          <w:lang w:eastAsia="en-US"/>
        </w:rPr>
        <w:t xml:space="preserve">36.3. </w:t>
      </w:r>
      <w:r w:rsidRPr="007D5C36">
        <w:rPr>
          <w:rFonts w:eastAsia="Calibri"/>
          <w:szCs w:val="28"/>
          <w:lang w:eastAsia="en-US"/>
        </w:rPr>
        <w:t>Нормы выработки и нормы времени, необходимые для выполнения работ по сплошной обработке почвы под лесные культуры механическим способом</w:t>
      </w:r>
      <w:r w:rsidRPr="007D5C36">
        <w:rPr>
          <w:rFonts w:eastAsia="Calibri"/>
          <w:b/>
          <w:szCs w:val="28"/>
          <w:lang w:eastAsia="en-US"/>
        </w:rPr>
        <w:t xml:space="preserve"> </w:t>
      </w:r>
      <w:r w:rsidRPr="007D5C36">
        <w:rPr>
          <w:rFonts w:eastAsia="Calibri"/>
          <w:szCs w:val="28"/>
          <w:lang w:eastAsia="en-US"/>
        </w:rPr>
        <w:t>приведены в таблице 2, исходя из базовых условий ее выполнении, указанных в таблице 3.</w:t>
      </w:r>
    </w:p>
    <w:p w:rsidR="007D5C36" w:rsidRPr="007D5C36" w:rsidRDefault="007D5C36" w:rsidP="007D5C36">
      <w:pPr>
        <w:spacing w:line="240" w:lineRule="auto"/>
        <w:ind w:firstLine="0"/>
        <w:jc w:val="right"/>
        <w:rPr>
          <w:sz w:val="20"/>
        </w:rPr>
      </w:pPr>
      <w:r w:rsidRPr="007D5C36">
        <w:rPr>
          <w:szCs w:val="28"/>
        </w:rPr>
        <w:t>Таблица 2</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145"/>
        <w:gridCol w:w="1275"/>
        <w:gridCol w:w="1276"/>
        <w:gridCol w:w="1419"/>
        <w:gridCol w:w="1309"/>
      </w:tblGrid>
      <w:tr w:rsidR="007D5C36" w:rsidRPr="007D5C36" w:rsidTr="0064270D">
        <w:trPr>
          <w:trHeight w:val="115"/>
          <w:tblHeader/>
        </w:trPr>
        <w:tc>
          <w:tcPr>
            <w:tcW w:w="676" w:type="dxa"/>
            <w:vMerge w:val="restart"/>
            <w:vAlign w:val="center"/>
          </w:tcPr>
          <w:p w:rsidR="007D5C36" w:rsidRPr="007D5C36" w:rsidRDefault="007D5C36" w:rsidP="007D5C36">
            <w:pPr>
              <w:keepNext/>
              <w:spacing w:line="240" w:lineRule="auto"/>
              <w:ind w:firstLine="0"/>
              <w:contextualSpacing/>
              <w:jc w:val="center"/>
              <w:rPr>
                <w:rFonts w:eastAsia="Calibri"/>
                <w:sz w:val="24"/>
                <w:szCs w:val="24"/>
                <w:lang w:eastAsia="en-US"/>
              </w:rPr>
            </w:pPr>
            <w:r w:rsidRPr="007D5C36">
              <w:rPr>
                <w:rFonts w:eastAsia="Calibri"/>
                <w:sz w:val="24"/>
                <w:szCs w:val="24"/>
                <w:lang w:eastAsia="en-US"/>
              </w:rPr>
              <w:t>№ п.п.</w:t>
            </w:r>
          </w:p>
        </w:tc>
        <w:tc>
          <w:tcPr>
            <w:tcW w:w="4145" w:type="dxa"/>
            <w:vMerge w:val="restart"/>
            <w:vAlign w:val="center"/>
          </w:tcPr>
          <w:p w:rsidR="007D5C36" w:rsidRPr="007D5C36" w:rsidRDefault="007D5C36" w:rsidP="007D5C36">
            <w:pPr>
              <w:keepNext/>
              <w:spacing w:line="240" w:lineRule="auto"/>
              <w:ind w:firstLine="0"/>
              <w:jc w:val="center"/>
              <w:rPr>
                <w:sz w:val="24"/>
                <w:szCs w:val="24"/>
              </w:rPr>
            </w:pPr>
            <w:r w:rsidRPr="007D5C36">
              <w:rPr>
                <w:sz w:val="24"/>
                <w:szCs w:val="24"/>
              </w:rPr>
              <w:t>Виды работ</w:t>
            </w:r>
          </w:p>
        </w:tc>
        <w:tc>
          <w:tcPr>
            <w:tcW w:w="1275" w:type="dxa"/>
            <w:vMerge w:val="restart"/>
            <w:vAlign w:val="center"/>
          </w:tcPr>
          <w:p w:rsidR="007D5C36" w:rsidRPr="007D5C36" w:rsidRDefault="007D5C36" w:rsidP="007D5C36">
            <w:pPr>
              <w:keepNext/>
              <w:spacing w:line="240" w:lineRule="auto"/>
              <w:ind w:firstLine="0"/>
              <w:contextualSpacing/>
              <w:jc w:val="center"/>
              <w:rPr>
                <w:rFonts w:eastAsia="Calibri"/>
                <w:sz w:val="24"/>
                <w:szCs w:val="24"/>
                <w:lang w:eastAsia="en-US"/>
              </w:rPr>
            </w:pPr>
            <w:r w:rsidRPr="007D5C36">
              <w:rPr>
                <w:rFonts w:eastAsia="Calibri"/>
                <w:sz w:val="24"/>
                <w:szCs w:val="24"/>
                <w:lang w:eastAsia="en-US"/>
              </w:rPr>
              <w:t>Единица измере</w:t>
            </w:r>
            <w:r w:rsidRPr="007D5C36">
              <w:rPr>
                <w:rFonts w:eastAsia="Calibri"/>
                <w:sz w:val="24"/>
                <w:szCs w:val="24"/>
                <w:lang w:eastAsia="en-US"/>
              </w:rPr>
              <w:softHyphen/>
              <w:t>ния</w:t>
            </w:r>
          </w:p>
        </w:tc>
        <w:tc>
          <w:tcPr>
            <w:tcW w:w="1276" w:type="dxa"/>
            <w:vMerge w:val="restart"/>
            <w:vAlign w:val="center"/>
          </w:tcPr>
          <w:p w:rsidR="007D5C36" w:rsidRPr="007D5C36" w:rsidRDefault="007D5C36" w:rsidP="007D5C36">
            <w:pPr>
              <w:keepNext/>
              <w:spacing w:line="240" w:lineRule="auto"/>
              <w:ind w:firstLine="0"/>
              <w:contextualSpacing/>
              <w:jc w:val="center"/>
              <w:rPr>
                <w:rFonts w:eastAsia="Calibri"/>
                <w:sz w:val="24"/>
                <w:szCs w:val="24"/>
                <w:lang w:eastAsia="en-US"/>
              </w:rPr>
            </w:pPr>
            <w:r w:rsidRPr="007D5C36">
              <w:rPr>
                <w:rFonts w:eastAsia="Calibri"/>
                <w:sz w:val="24"/>
                <w:szCs w:val="24"/>
                <w:lang w:eastAsia="en-US"/>
              </w:rPr>
              <w:t>Норма вы</w:t>
            </w:r>
            <w:r w:rsidRPr="007D5C36">
              <w:rPr>
                <w:rFonts w:eastAsia="Calibri"/>
                <w:sz w:val="24"/>
                <w:szCs w:val="24"/>
                <w:lang w:eastAsia="en-US"/>
              </w:rPr>
              <w:softHyphen/>
              <w:t>работки</w:t>
            </w:r>
          </w:p>
        </w:tc>
        <w:tc>
          <w:tcPr>
            <w:tcW w:w="2728" w:type="dxa"/>
            <w:gridSpan w:val="2"/>
            <w:vAlign w:val="center"/>
          </w:tcPr>
          <w:p w:rsidR="007D5C36" w:rsidRPr="007D5C36" w:rsidRDefault="007D5C36" w:rsidP="007D5C36">
            <w:pPr>
              <w:keepNext/>
              <w:spacing w:line="240" w:lineRule="auto"/>
              <w:ind w:firstLine="0"/>
              <w:contextualSpacing/>
              <w:jc w:val="center"/>
              <w:rPr>
                <w:rFonts w:eastAsia="Calibri"/>
                <w:sz w:val="24"/>
                <w:szCs w:val="24"/>
                <w:lang w:eastAsia="en-US"/>
              </w:rPr>
            </w:pPr>
            <w:r w:rsidRPr="007D5C36">
              <w:rPr>
                <w:rFonts w:eastAsia="Calibri"/>
                <w:sz w:val="24"/>
                <w:szCs w:val="24"/>
                <w:lang w:eastAsia="en-US"/>
              </w:rPr>
              <w:t>Потребное количество</w:t>
            </w:r>
          </w:p>
        </w:tc>
      </w:tr>
      <w:tr w:rsidR="007D5C36" w:rsidRPr="007D5C36" w:rsidTr="0064270D">
        <w:trPr>
          <w:trHeight w:val="292"/>
          <w:tblHeader/>
        </w:trPr>
        <w:tc>
          <w:tcPr>
            <w:tcW w:w="676" w:type="dxa"/>
            <w:vMerge/>
            <w:vAlign w:val="center"/>
          </w:tcPr>
          <w:p w:rsidR="007D5C36" w:rsidRPr="007D5C36" w:rsidRDefault="007D5C36" w:rsidP="007D5C36">
            <w:pPr>
              <w:keepNext/>
              <w:spacing w:line="240" w:lineRule="auto"/>
              <w:ind w:firstLine="0"/>
              <w:contextualSpacing/>
              <w:jc w:val="center"/>
              <w:rPr>
                <w:rFonts w:eastAsia="Calibri"/>
                <w:sz w:val="24"/>
                <w:szCs w:val="24"/>
                <w:lang w:eastAsia="en-US"/>
              </w:rPr>
            </w:pPr>
          </w:p>
        </w:tc>
        <w:tc>
          <w:tcPr>
            <w:tcW w:w="4145" w:type="dxa"/>
            <w:vMerge/>
            <w:vAlign w:val="center"/>
          </w:tcPr>
          <w:p w:rsidR="007D5C36" w:rsidRPr="007D5C36" w:rsidRDefault="007D5C36" w:rsidP="007D5C36">
            <w:pPr>
              <w:keepNext/>
              <w:spacing w:line="240" w:lineRule="auto"/>
              <w:ind w:firstLine="0"/>
              <w:jc w:val="left"/>
              <w:rPr>
                <w:sz w:val="24"/>
                <w:szCs w:val="24"/>
              </w:rPr>
            </w:pPr>
          </w:p>
        </w:tc>
        <w:tc>
          <w:tcPr>
            <w:tcW w:w="1275" w:type="dxa"/>
            <w:vMerge/>
            <w:vAlign w:val="center"/>
          </w:tcPr>
          <w:p w:rsidR="007D5C36" w:rsidRPr="007D5C36" w:rsidRDefault="007D5C36" w:rsidP="007D5C36">
            <w:pPr>
              <w:keepNext/>
              <w:spacing w:line="240" w:lineRule="auto"/>
              <w:ind w:firstLine="0"/>
              <w:contextualSpacing/>
              <w:jc w:val="center"/>
              <w:rPr>
                <w:rFonts w:eastAsia="Calibri"/>
                <w:sz w:val="24"/>
                <w:szCs w:val="24"/>
                <w:lang w:eastAsia="en-US"/>
              </w:rPr>
            </w:pPr>
          </w:p>
        </w:tc>
        <w:tc>
          <w:tcPr>
            <w:tcW w:w="1276" w:type="dxa"/>
            <w:vMerge/>
            <w:vAlign w:val="center"/>
          </w:tcPr>
          <w:p w:rsidR="007D5C36" w:rsidRPr="007D5C36" w:rsidRDefault="007D5C36" w:rsidP="007D5C36">
            <w:pPr>
              <w:keepNext/>
              <w:spacing w:line="240" w:lineRule="auto"/>
              <w:ind w:firstLine="0"/>
              <w:contextualSpacing/>
              <w:jc w:val="center"/>
              <w:rPr>
                <w:rFonts w:eastAsia="Calibri"/>
                <w:sz w:val="24"/>
                <w:szCs w:val="24"/>
                <w:lang w:eastAsia="en-US"/>
              </w:rPr>
            </w:pPr>
          </w:p>
        </w:tc>
        <w:tc>
          <w:tcPr>
            <w:tcW w:w="1419" w:type="dxa"/>
            <w:vAlign w:val="center"/>
          </w:tcPr>
          <w:p w:rsidR="007D5C36" w:rsidRPr="007D5C36" w:rsidRDefault="007D5C36" w:rsidP="007D5C36">
            <w:pPr>
              <w:keepNext/>
              <w:spacing w:line="240" w:lineRule="auto"/>
              <w:ind w:firstLine="0"/>
              <w:contextualSpacing/>
              <w:jc w:val="center"/>
              <w:rPr>
                <w:rFonts w:eastAsia="Calibri"/>
                <w:sz w:val="24"/>
                <w:szCs w:val="24"/>
                <w:lang w:eastAsia="en-US"/>
              </w:rPr>
            </w:pPr>
            <w:r w:rsidRPr="007D5C36">
              <w:rPr>
                <w:rFonts w:eastAsia="Calibri"/>
                <w:sz w:val="24"/>
                <w:szCs w:val="24"/>
                <w:lang w:eastAsia="en-US"/>
              </w:rPr>
              <w:t>человеко - дней</w:t>
            </w:r>
          </w:p>
        </w:tc>
        <w:tc>
          <w:tcPr>
            <w:tcW w:w="1309" w:type="dxa"/>
            <w:vAlign w:val="center"/>
          </w:tcPr>
          <w:p w:rsidR="007D5C36" w:rsidRPr="007D5C36" w:rsidRDefault="007D5C36" w:rsidP="007D5C36">
            <w:pPr>
              <w:keepNext/>
              <w:spacing w:line="240" w:lineRule="auto"/>
              <w:ind w:firstLine="0"/>
              <w:contextualSpacing/>
              <w:jc w:val="center"/>
              <w:rPr>
                <w:rFonts w:eastAsia="Calibri"/>
                <w:sz w:val="24"/>
                <w:szCs w:val="24"/>
                <w:lang w:eastAsia="en-US"/>
              </w:rPr>
            </w:pPr>
            <w:r w:rsidRPr="007D5C36">
              <w:rPr>
                <w:rFonts w:eastAsia="Calibri"/>
                <w:sz w:val="24"/>
                <w:szCs w:val="24"/>
                <w:lang w:eastAsia="en-US"/>
              </w:rPr>
              <w:t>машино - смен</w:t>
            </w:r>
          </w:p>
        </w:tc>
      </w:tr>
      <w:tr w:rsidR="007D5C36" w:rsidRPr="007D5C36" w:rsidTr="0064270D">
        <w:trPr>
          <w:trHeight w:val="115"/>
          <w:tblHeader/>
        </w:trPr>
        <w:tc>
          <w:tcPr>
            <w:tcW w:w="676" w:type="dxa"/>
            <w:vAlign w:val="center"/>
          </w:tcPr>
          <w:p w:rsidR="007D5C36" w:rsidRPr="007D5C36" w:rsidRDefault="007D5C36" w:rsidP="007D5C36">
            <w:pPr>
              <w:spacing w:line="240" w:lineRule="auto"/>
              <w:ind w:firstLine="0"/>
              <w:contextualSpacing/>
              <w:jc w:val="center"/>
              <w:rPr>
                <w:rFonts w:eastAsia="Calibri"/>
                <w:sz w:val="24"/>
                <w:szCs w:val="24"/>
                <w:lang w:eastAsia="en-US"/>
              </w:rPr>
            </w:pPr>
            <w:r w:rsidRPr="007D5C36">
              <w:rPr>
                <w:rFonts w:eastAsia="Calibri"/>
                <w:sz w:val="24"/>
                <w:szCs w:val="24"/>
                <w:lang w:eastAsia="en-US"/>
              </w:rPr>
              <w:t>А</w:t>
            </w:r>
          </w:p>
        </w:tc>
        <w:tc>
          <w:tcPr>
            <w:tcW w:w="4145" w:type="dxa"/>
            <w:vAlign w:val="center"/>
          </w:tcPr>
          <w:p w:rsidR="007D5C36" w:rsidRPr="007D5C36" w:rsidRDefault="007D5C36" w:rsidP="007D5C36">
            <w:pPr>
              <w:spacing w:line="240" w:lineRule="auto"/>
              <w:ind w:firstLine="0"/>
              <w:contextualSpacing/>
              <w:jc w:val="center"/>
              <w:rPr>
                <w:rFonts w:eastAsia="Calibri"/>
                <w:sz w:val="24"/>
                <w:szCs w:val="24"/>
                <w:lang w:eastAsia="en-US"/>
              </w:rPr>
            </w:pPr>
            <w:r w:rsidRPr="007D5C36">
              <w:rPr>
                <w:rFonts w:eastAsia="Calibri"/>
                <w:sz w:val="24"/>
                <w:szCs w:val="24"/>
                <w:lang w:eastAsia="en-US"/>
              </w:rPr>
              <w:t>Б</w:t>
            </w:r>
          </w:p>
        </w:tc>
        <w:tc>
          <w:tcPr>
            <w:tcW w:w="1275" w:type="dxa"/>
            <w:vAlign w:val="center"/>
          </w:tcPr>
          <w:p w:rsidR="007D5C36" w:rsidRPr="007D5C36" w:rsidRDefault="007D5C36" w:rsidP="007D5C36">
            <w:pPr>
              <w:spacing w:line="240" w:lineRule="auto"/>
              <w:ind w:firstLine="0"/>
              <w:contextualSpacing/>
              <w:jc w:val="center"/>
              <w:rPr>
                <w:rFonts w:eastAsia="Calibri"/>
                <w:sz w:val="24"/>
                <w:szCs w:val="24"/>
                <w:lang w:eastAsia="en-US"/>
              </w:rPr>
            </w:pPr>
            <w:r w:rsidRPr="007D5C36">
              <w:rPr>
                <w:rFonts w:eastAsia="Calibri"/>
                <w:sz w:val="24"/>
                <w:szCs w:val="24"/>
                <w:lang w:eastAsia="en-US"/>
              </w:rPr>
              <w:t>В</w:t>
            </w:r>
          </w:p>
        </w:tc>
        <w:tc>
          <w:tcPr>
            <w:tcW w:w="1276" w:type="dxa"/>
            <w:vAlign w:val="center"/>
          </w:tcPr>
          <w:p w:rsidR="007D5C36" w:rsidRPr="007D5C36" w:rsidRDefault="007D5C36" w:rsidP="007D5C36">
            <w:pPr>
              <w:spacing w:line="240" w:lineRule="auto"/>
              <w:ind w:firstLine="0"/>
              <w:contextualSpacing/>
              <w:jc w:val="center"/>
              <w:rPr>
                <w:rFonts w:eastAsia="Calibri"/>
                <w:sz w:val="24"/>
                <w:szCs w:val="24"/>
                <w:lang w:eastAsia="en-US"/>
              </w:rPr>
            </w:pPr>
            <w:r w:rsidRPr="007D5C36">
              <w:rPr>
                <w:rFonts w:eastAsia="Calibri"/>
                <w:sz w:val="24"/>
                <w:szCs w:val="24"/>
                <w:lang w:eastAsia="en-US"/>
              </w:rPr>
              <w:t>1</w:t>
            </w:r>
          </w:p>
        </w:tc>
        <w:tc>
          <w:tcPr>
            <w:tcW w:w="1419" w:type="dxa"/>
            <w:vAlign w:val="center"/>
          </w:tcPr>
          <w:p w:rsidR="007D5C36" w:rsidRPr="007D5C36" w:rsidRDefault="007D5C36" w:rsidP="007D5C36">
            <w:pPr>
              <w:spacing w:line="240" w:lineRule="auto"/>
              <w:ind w:firstLine="0"/>
              <w:contextualSpacing/>
              <w:jc w:val="center"/>
              <w:rPr>
                <w:rFonts w:eastAsia="Calibri"/>
                <w:sz w:val="24"/>
                <w:szCs w:val="24"/>
                <w:lang w:eastAsia="en-US"/>
              </w:rPr>
            </w:pPr>
            <w:r w:rsidRPr="007D5C36">
              <w:rPr>
                <w:rFonts w:eastAsia="Calibri"/>
                <w:sz w:val="24"/>
                <w:szCs w:val="24"/>
                <w:lang w:eastAsia="en-US"/>
              </w:rPr>
              <w:t>2</w:t>
            </w:r>
          </w:p>
        </w:tc>
        <w:tc>
          <w:tcPr>
            <w:tcW w:w="1309" w:type="dxa"/>
            <w:vAlign w:val="center"/>
          </w:tcPr>
          <w:p w:rsidR="007D5C36" w:rsidRPr="007D5C36" w:rsidRDefault="007D5C36" w:rsidP="007D5C36">
            <w:pPr>
              <w:spacing w:line="240" w:lineRule="auto"/>
              <w:ind w:firstLine="0"/>
              <w:contextualSpacing/>
              <w:jc w:val="center"/>
              <w:rPr>
                <w:rFonts w:eastAsia="Calibri"/>
                <w:sz w:val="24"/>
                <w:szCs w:val="24"/>
                <w:lang w:eastAsia="en-US"/>
              </w:rPr>
            </w:pPr>
            <w:r w:rsidRPr="007D5C36">
              <w:rPr>
                <w:rFonts w:eastAsia="Calibri"/>
                <w:sz w:val="24"/>
                <w:szCs w:val="24"/>
                <w:lang w:eastAsia="en-US"/>
              </w:rPr>
              <w:t>3</w:t>
            </w:r>
          </w:p>
        </w:tc>
      </w:tr>
      <w:tr w:rsidR="007D5C36" w:rsidRPr="007D5C36" w:rsidTr="0064270D">
        <w:trPr>
          <w:trHeight w:val="629"/>
        </w:trPr>
        <w:tc>
          <w:tcPr>
            <w:tcW w:w="676"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4145" w:type="dxa"/>
            <w:vAlign w:val="center"/>
          </w:tcPr>
          <w:p w:rsidR="007D5C36" w:rsidRPr="000877F1" w:rsidRDefault="007D5C36" w:rsidP="007D5C36">
            <w:pPr>
              <w:spacing w:line="240" w:lineRule="auto"/>
              <w:ind w:firstLine="0"/>
              <w:rPr>
                <w:sz w:val="24"/>
                <w:szCs w:val="24"/>
              </w:rPr>
            </w:pPr>
            <w:r w:rsidRPr="000877F1">
              <w:rPr>
                <w:sz w:val="24"/>
                <w:szCs w:val="24"/>
              </w:rPr>
              <w:t>Разметка лесокультурной площади путем провешивания оси полос</w:t>
            </w:r>
          </w:p>
        </w:tc>
        <w:tc>
          <w:tcPr>
            <w:tcW w:w="1275"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км</w:t>
            </w:r>
          </w:p>
        </w:tc>
        <w:tc>
          <w:tcPr>
            <w:tcW w:w="1276"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4,9</w:t>
            </w:r>
          </w:p>
        </w:tc>
        <w:tc>
          <w:tcPr>
            <w:tcW w:w="1419"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0,68</w:t>
            </w:r>
          </w:p>
        </w:tc>
        <w:tc>
          <w:tcPr>
            <w:tcW w:w="1309"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p>
        </w:tc>
      </w:tr>
      <w:tr w:rsidR="007D5C36" w:rsidRPr="007D5C36" w:rsidTr="0064270D">
        <w:trPr>
          <w:trHeight w:val="242"/>
        </w:trPr>
        <w:tc>
          <w:tcPr>
            <w:tcW w:w="676"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2</w:t>
            </w:r>
          </w:p>
        </w:tc>
        <w:tc>
          <w:tcPr>
            <w:tcW w:w="4145" w:type="dxa"/>
            <w:vAlign w:val="center"/>
          </w:tcPr>
          <w:p w:rsidR="007D5C36" w:rsidRPr="000877F1" w:rsidRDefault="007D5C36" w:rsidP="007D5C36">
            <w:pPr>
              <w:spacing w:line="240" w:lineRule="auto"/>
              <w:ind w:firstLine="0"/>
              <w:rPr>
                <w:sz w:val="24"/>
                <w:szCs w:val="24"/>
              </w:rPr>
            </w:pPr>
            <w:r w:rsidRPr="000877F1">
              <w:rPr>
                <w:sz w:val="24"/>
                <w:szCs w:val="24"/>
              </w:rPr>
              <w:t>Вспашка целинных и за</w:t>
            </w:r>
            <w:r w:rsidRPr="000877F1">
              <w:rPr>
                <w:sz w:val="24"/>
                <w:szCs w:val="24"/>
              </w:rPr>
              <w:softHyphen/>
              <w:t>лежных земель, пласта многолетних трав</w:t>
            </w:r>
          </w:p>
        </w:tc>
        <w:tc>
          <w:tcPr>
            <w:tcW w:w="1275"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га</w:t>
            </w:r>
          </w:p>
        </w:tc>
        <w:tc>
          <w:tcPr>
            <w:tcW w:w="1276"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1,68</w:t>
            </w:r>
          </w:p>
        </w:tc>
        <w:tc>
          <w:tcPr>
            <w:tcW w:w="1419"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0,6</w:t>
            </w:r>
          </w:p>
        </w:tc>
        <w:tc>
          <w:tcPr>
            <w:tcW w:w="1309"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0,6</w:t>
            </w:r>
          </w:p>
        </w:tc>
      </w:tr>
      <w:tr w:rsidR="007D5C36" w:rsidRPr="007D5C36" w:rsidTr="0064270D">
        <w:trPr>
          <w:trHeight w:val="52"/>
        </w:trPr>
        <w:tc>
          <w:tcPr>
            <w:tcW w:w="676"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3</w:t>
            </w:r>
          </w:p>
        </w:tc>
        <w:tc>
          <w:tcPr>
            <w:tcW w:w="4145" w:type="dxa"/>
            <w:vAlign w:val="center"/>
          </w:tcPr>
          <w:p w:rsidR="007D5C36" w:rsidRPr="000877F1" w:rsidRDefault="007D5C36" w:rsidP="007D5C36">
            <w:pPr>
              <w:spacing w:line="240" w:lineRule="auto"/>
              <w:ind w:firstLine="0"/>
              <w:contextualSpacing/>
              <w:rPr>
                <w:rFonts w:eastAsia="Calibri"/>
                <w:sz w:val="24"/>
                <w:szCs w:val="24"/>
                <w:lang w:eastAsia="en-US"/>
              </w:rPr>
            </w:pPr>
            <w:r w:rsidRPr="000877F1">
              <w:rPr>
                <w:rFonts w:eastAsia="Calibri"/>
                <w:sz w:val="24"/>
                <w:szCs w:val="24"/>
                <w:lang w:eastAsia="en-US"/>
              </w:rPr>
              <w:t>Доставка рабочих</w:t>
            </w:r>
          </w:p>
        </w:tc>
        <w:tc>
          <w:tcPr>
            <w:tcW w:w="1275"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км</w:t>
            </w:r>
          </w:p>
        </w:tc>
        <w:tc>
          <w:tcPr>
            <w:tcW w:w="1276"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p>
        </w:tc>
        <w:tc>
          <w:tcPr>
            <w:tcW w:w="1419" w:type="dxa"/>
            <w:vAlign w:val="center"/>
          </w:tcPr>
          <w:p w:rsidR="007D5C36" w:rsidRPr="000877F1" w:rsidRDefault="007D5C36" w:rsidP="007D5C36">
            <w:pPr>
              <w:spacing w:line="240" w:lineRule="auto"/>
              <w:ind w:firstLine="0"/>
              <w:jc w:val="center"/>
              <w:rPr>
                <w:rFonts w:eastAsia="Calibri"/>
                <w:sz w:val="24"/>
                <w:szCs w:val="24"/>
                <w:lang w:eastAsia="en-US"/>
              </w:rPr>
            </w:pPr>
            <w:r w:rsidRPr="000877F1">
              <w:rPr>
                <w:rFonts w:eastAsia="Calibri"/>
                <w:sz w:val="24"/>
                <w:szCs w:val="24"/>
                <w:lang w:eastAsia="en-US"/>
              </w:rPr>
              <w:t>0,26</w:t>
            </w:r>
          </w:p>
        </w:tc>
        <w:tc>
          <w:tcPr>
            <w:tcW w:w="1309" w:type="dxa"/>
            <w:vAlign w:val="center"/>
          </w:tcPr>
          <w:p w:rsidR="007D5C36" w:rsidRPr="000877F1" w:rsidRDefault="007D5C36" w:rsidP="007D5C36">
            <w:pPr>
              <w:spacing w:line="240" w:lineRule="auto"/>
              <w:ind w:firstLine="0"/>
              <w:jc w:val="center"/>
              <w:rPr>
                <w:rFonts w:eastAsia="Calibri"/>
                <w:sz w:val="24"/>
                <w:szCs w:val="24"/>
                <w:lang w:eastAsia="en-US"/>
              </w:rPr>
            </w:pPr>
            <w:r w:rsidRPr="000877F1">
              <w:rPr>
                <w:rFonts w:eastAsia="Calibri"/>
                <w:sz w:val="24"/>
                <w:szCs w:val="24"/>
                <w:lang w:eastAsia="en-US"/>
              </w:rPr>
              <w:t>0,26</w:t>
            </w:r>
          </w:p>
        </w:tc>
      </w:tr>
      <w:tr w:rsidR="007D5C36" w:rsidRPr="007D5C36" w:rsidTr="0064270D">
        <w:trPr>
          <w:trHeight w:val="52"/>
        </w:trPr>
        <w:tc>
          <w:tcPr>
            <w:tcW w:w="676"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p>
        </w:tc>
        <w:tc>
          <w:tcPr>
            <w:tcW w:w="4145" w:type="dxa"/>
            <w:vAlign w:val="center"/>
          </w:tcPr>
          <w:p w:rsidR="007D5C36" w:rsidRPr="000877F1" w:rsidRDefault="007D5C36" w:rsidP="007D5C36">
            <w:pPr>
              <w:spacing w:line="240" w:lineRule="auto"/>
              <w:ind w:firstLine="0"/>
              <w:contextualSpacing/>
              <w:jc w:val="center"/>
              <w:rPr>
                <w:rFonts w:eastAsia="Calibri"/>
                <w:b/>
                <w:sz w:val="24"/>
                <w:szCs w:val="24"/>
                <w:lang w:eastAsia="en-US"/>
              </w:rPr>
            </w:pPr>
            <w:r w:rsidRPr="000877F1">
              <w:rPr>
                <w:rFonts w:eastAsia="Calibri"/>
                <w:b/>
                <w:sz w:val="24"/>
                <w:szCs w:val="24"/>
                <w:lang w:eastAsia="en-US"/>
              </w:rPr>
              <w:t>Итого</w:t>
            </w:r>
          </w:p>
        </w:tc>
        <w:tc>
          <w:tcPr>
            <w:tcW w:w="1275" w:type="dxa"/>
            <w:vAlign w:val="center"/>
          </w:tcPr>
          <w:p w:rsidR="007D5C36" w:rsidRPr="000877F1" w:rsidRDefault="007D5C36" w:rsidP="007D5C36">
            <w:pPr>
              <w:spacing w:line="240" w:lineRule="auto"/>
              <w:ind w:firstLine="0"/>
              <w:contextualSpacing/>
              <w:jc w:val="center"/>
              <w:rPr>
                <w:rFonts w:eastAsia="Calibri"/>
                <w:b/>
                <w:sz w:val="24"/>
                <w:szCs w:val="24"/>
                <w:lang w:eastAsia="en-US"/>
              </w:rPr>
            </w:pPr>
          </w:p>
        </w:tc>
        <w:tc>
          <w:tcPr>
            <w:tcW w:w="1276"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p>
        </w:tc>
        <w:tc>
          <w:tcPr>
            <w:tcW w:w="1419" w:type="dxa"/>
            <w:vAlign w:val="center"/>
          </w:tcPr>
          <w:p w:rsidR="007D5C36" w:rsidRPr="000877F1" w:rsidRDefault="007D5C36" w:rsidP="007D5C36">
            <w:pPr>
              <w:spacing w:line="240" w:lineRule="auto"/>
              <w:ind w:firstLine="0"/>
              <w:jc w:val="center"/>
              <w:rPr>
                <w:rFonts w:eastAsia="Calibri"/>
                <w:b/>
                <w:sz w:val="24"/>
                <w:szCs w:val="24"/>
                <w:lang w:eastAsia="en-US"/>
              </w:rPr>
            </w:pPr>
            <w:r w:rsidRPr="000877F1">
              <w:rPr>
                <w:rFonts w:eastAsia="Calibri"/>
                <w:b/>
                <w:sz w:val="24"/>
                <w:szCs w:val="24"/>
                <w:lang w:eastAsia="en-US"/>
              </w:rPr>
              <w:t>1,54</w:t>
            </w:r>
          </w:p>
        </w:tc>
        <w:tc>
          <w:tcPr>
            <w:tcW w:w="1309" w:type="dxa"/>
            <w:vAlign w:val="center"/>
          </w:tcPr>
          <w:p w:rsidR="007D5C36" w:rsidRPr="000877F1" w:rsidRDefault="007D5C36" w:rsidP="007D5C36">
            <w:pPr>
              <w:spacing w:line="240" w:lineRule="auto"/>
              <w:ind w:firstLine="0"/>
              <w:jc w:val="center"/>
              <w:rPr>
                <w:rFonts w:eastAsia="Calibri"/>
                <w:b/>
                <w:sz w:val="24"/>
                <w:szCs w:val="24"/>
                <w:lang w:eastAsia="en-US"/>
              </w:rPr>
            </w:pPr>
            <w:r w:rsidRPr="000877F1">
              <w:rPr>
                <w:rFonts w:eastAsia="Calibri"/>
                <w:b/>
                <w:sz w:val="24"/>
                <w:szCs w:val="24"/>
                <w:lang w:eastAsia="en-US"/>
              </w:rPr>
              <w:t>0,86</w:t>
            </w:r>
          </w:p>
        </w:tc>
      </w:tr>
    </w:tbl>
    <w:p w:rsidR="007D5C36" w:rsidRPr="007D5C36" w:rsidRDefault="007D5C36" w:rsidP="007D5C36">
      <w:pPr>
        <w:spacing w:line="240" w:lineRule="auto"/>
        <w:ind w:left="567" w:right="-428" w:firstLine="0"/>
        <w:contextualSpacing/>
        <w:jc w:val="center"/>
        <w:rPr>
          <w:rFonts w:eastAsia="Calibri"/>
          <w:b/>
          <w:szCs w:val="28"/>
          <w:lang w:eastAsia="en-US"/>
        </w:rPr>
      </w:pPr>
    </w:p>
    <w:p w:rsidR="007D5C36" w:rsidRPr="007D5C36" w:rsidRDefault="007D5C36" w:rsidP="007D5C36">
      <w:pPr>
        <w:keepNext/>
        <w:spacing w:line="240" w:lineRule="auto"/>
        <w:ind w:firstLine="0"/>
        <w:contextualSpacing/>
        <w:jc w:val="right"/>
        <w:rPr>
          <w:rFonts w:eastAsia="Calibri"/>
          <w:szCs w:val="28"/>
          <w:lang w:eastAsia="en-US"/>
        </w:rPr>
      </w:pPr>
      <w:r w:rsidRPr="007D5C36">
        <w:rPr>
          <w:rFonts w:eastAsia="Calibri"/>
          <w:szCs w:val="28"/>
          <w:lang w:eastAsia="en-US"/>
        </w:rPr>
        <w:t>Таблица 3</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3595"/>
        <w:gridCol w:w="5598"/>
      </w:tblGrid>
      <w:tr w:rsidR="007D5C36" w:rsidRPr="007D5C36" w:rsidTr="0064270D">
        <w:trPr>
          <w:trHeight w:val="285"/>
          <w:tblHeader/>
        </w:trPr>
        <w:tc>
          <w:tcPr>
            <w:tcW w:w="1007" w:type="dxa"/>
            <w:vAlign w:val="center"/>
          </w:tcPr>
          <w:p w:rsidR="007D5C36" w:rsidRPr="007D5C36" w:rsidRDefault="007D5C36" w:rsidP="007D5C36">
            <w:pPr>
              <w:keepNext/>
              <w:spacing w:line="240" w:lineRule="auto"/>
              <w:ind w:firstLine="0"/>
              <w:contextualSpacing/>
              <w:jc w:val="center"/>
              <w:rPr>
                <w:rFonts w:eastAsia="Calibri"/>
                <w:sz w:val="24"/>
                <w:szCs w:val="24"/>
                <w:lang w:eastAsia="en-US"/>
              </w:rPr>
            </w:pPr>
            <w:r w:rsidRPr="007D5C36">
              <w:rPr>
                <w:rFonts w:eastAsia="Calibri"/>
                <w:sz w:val="24"/>
                <w:szCs w:val="24"/>
                <w:lang w:eastAsia="en-US"/>
              </w:rPr>
              <w:t>№ п.п</w:t>
            </w:r>
          </w:p>
        </w:tc>
        <w:tc>
          <w:tcPr>
            <w:tcW w:w="3595" w:type="dxa"/>
            <w:vAlign w:val="center"/>
          </w:tcPr>
          <w:p w:rsidR="007D5C36" w:rsidRPr="007D5C36" w:rsidRDefault="007D5C36" w:rsidP="007D5C36">
            <w:pPr>
              <w:keepNext/>
              <w:spacing w:line="240" w:lineRule="auto"/>
              <w:ind w:firstLine="0"/>
              <w:contextualSpacing/>
              <w:jc w:val="center"/>
              <w:rPr>
                <w:rFonts w:eastAsia="Calibri"/>
                <w:sz w:val="24"/>
                <w:szCs w:val="24"/>
                <w:lang w:eastAsia="en-US"/>
              </w:rPr>
            </w:pPr>
            <w:r w:rsidRPr="007D5C36">
              <w:rPr>
                <w:rFonts w:eastAsia="Calibri"/>
                <w:sz w:val="24"/>
                <w:szCs w:val="24"/>
                <w:lang w:eastAsia="en-US"/>
              </w:rPr>
              <w:t>Показатели</w:t>
            </w:r>
          </w:p>
        </w:tc>
        <w:tc>
          <w:tcPr>
            <w:tcW w:w="5598" w:type="dxa"/>
            <w:vAlign w:val="center"/>
          </w:tcPr>
          <w:p w:rsidR="007D5C36" w:rsidRPr="007D5C36" w:rsidRDefault="007D5C36" w:rsidP="007D5C36">
            <w:pPr>
              <w:keepNext/>
              <w:spacing w:line="240" w:lineRule="auto"/>
              <w:ind w:firstLine="0"/>
              <w:contextualSpacing/>
              <w:jc w:val="center"/>
              <w:rPr>
                <w:rFonts w:eastAsia="Calibri"/>
                <w:sz w:val="24"/>
                <w:szCs w:val="24"/>
                <w:lang w:eastAsia="en-US"/>
              </w:rPr>
            </w:pPr>
            <w:r w:rsidRPr="007D5C36">
              <w:rPr>
                <w:rFonts w:eastAsia="Calibri"/>
                <w:sz w:val="24"/>
                <w:szCs w:val="24"/>
                <w:lang w:eastAsia="en-US"/>
              </w:rPr>
              <w:t>Базовые условия, принятые в стандарте</w:t>
            </w:r>
          </w:p>
        </w:tc>
      </w:tr>
      <w:tr w:rsidR="007D5C36" w:rsidRPr="007D5C36" w:rsidTr="0064270D">
        <w:trPr>
          <w:cantSplit/>
          <w:trHeight w:hRule="exact" w:val="260"/>
        </w:trPr>
        <w:tc>
          <w:tcPr>
            <w:tcW w:w="1007" w:type="dxa"/>
            <w:vAlign w:val="center"/>
          </w:tcPr>
          <w:p w:rsidR="007D5C36" w:rsidRPr="000877F1" w:rsidRDefault="007D5C36" w:rsidP="007D5C36">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3595" w:type="dxa"/>
            <w:vAlign w:val="center"/>
          </w:tcPr>
          <w:p w:rsidR="007D5C36" w:rsidRPr="000877F1" w:rsidRDefault="007D5C36" w:rsidP="007D5C36">
            <w:pPr>
              <w:keepNext/>
              <w:spacing w:line="240" w:lineRule="auto"/>
              <w:ind w:firstLine="0"/>
              <w:contextualSpacing/>
              <w:rPr>
                <w:rFonts w:eastAsia="Calibri"/>
                <w:sz w:val="24"/>
                <w:szCs w:val="24"/>
                <w:lang w:eastAsia="en-US"/>
              </w:rPr>
            </w:pPr>
            <w:r w:rsidRPr="000877F1">
              <w:rPr>
                <w:rFonts w:eastAsia="Calibri"/>
                <w:sz w:val="24"/>
                <w:szCs w:val="24"/>
                <w:lang w:eastAsia="en-US"/>
              </w:rPr>
              <w:t>Условия</w:t>
            </w:r>
          </w:p>
        </w:tc>
        <w:tc>
          <w:tcPr>
            <w:tcW w:w="5598" w:type="dxa"/>
            <w:vAlign w:val="center"/>
          </w:tcPr>
          <w:p w:rsidR="007D5C36" w:rsidRPr="000877F1" w:rsidRDefault="007D5C36" w:rsidP="007D5C36">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летние</w:t>
            </w:r>
          </w:p>
        </w:tc>
      </w:tr>
      <w:tr w:rsidR="007D5C36" w:rsidRPr="007D5C36" w:rsidTr="0064270D">
        <w:trPr>
          <w:cantSplit/>
          <w:trHeight w:hRule="exact" w:val="260"/>
        </w:trPr>
        <w:tc>
          <w:tcPr>
            <w:tcW w:w="1007"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2</w:t>
            </w:r>
          </w:p>
        </w:tc>
        <w:tc>
          <w:tcPr>
            <w:tcW w:w="3595" w:type="dxa"/>
            <w:vAlign w:val="center"/>
          </w:tcPr>
          <w:p w:rsidR="007D5C36" w:rsidRPr="000877F1" w:rsidRDefault="007D5C36" w:rsidP="007D5C36">
            <w:pPr>
              <w:spacing w:line="240" w:lineRule="auto"/>
              <w:ind w:firstLine="0"/>
              <w:contextualSpacing/>
              <w:rPr>
                <w:rFonts w:eastAsia="Calibri"/>
                <w:sz w:val="24"/>
                <w:szCs w:val="24"/>
                <w:lang w:eastAsia="en-US"/>
              </w:rPr>
            </w:pPr>
            <w:r w:rsidRPr="000877F1">
              <w:rPr>
                <w:rFonts w:eastAsia="Calibri"/>
                <w:sz w:val="24"/>
                <w:szCs w:val="24"/>
                <w:lang w:eastAsia="en-US"/>
              </w:rPr>
              <w:t>Рельеф</w:t>
            </w:r>
          </w:p>
        </w:tc>
        <w:tc>
          <w:tcPr>
            <w:tcW w:w="5598"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равнинный</w:t>
            </w:r>
          </w:p>
        </w:tc>
      </w:tr>
      <w:tr w:rsidR="007D5C36" w:rsidRPr="007D5C36" w:rsidTr="0064270D">
        <w:trPr>
          <w:cantSplit/>
          <w:trHeight w:hRule="exact" w:val="287"/>
        </w:trPr>
        <w:tc>
          <w:tcPr>
            <w:tcW w:w="1007"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3</w:t>
            </w:r>
          </w:p>
        </w:tc>
        <w:tc>
          <w:tcPr>
            <w:tcW w:w="3595" w:type="dxa"/>
            <w:vAlign w:val="center"/>
          </w:tcPr>
          <w:p w:rsidR="007D5C36" w:rsidRPr="000877F1" w:rsidRDefault="007D5C36" w:rsidP="007D5C36">
            <w:pPr>
              <w:spacing w:line="240" w:lineRule="auto"/>
              <w:ind w:firstLine="0"/>
              <w:contextualSpacing/>
              <w:jc w:val="left"/>
              <w:rPr>
                <w:rFonts w:eastAsia="Calibri"/>
                <w:sz w:val="24"/>
                <w:szCs w:val="24"/>
                <w:lang w:eastAsia="en-US"/>
              </w:rPr>
            </w:pPr>
            <w:r w:rsidRPr="000877F1">
              <w:rPr>
                <w:rFonts w:eastAsia="Calibri"/>
                <w:sz w:val="24"/>
                <w:szCs w:val="24"/>
                <w:lang w:eastAsia="en-US"/>
              </w:rPr>
              <w:t>Группа почвы</w:t>
            </w:r>
          </w:p>
        </w:tc>
        <w:tc>
          <w:tcPr>
            <w:tcW w:w="5598"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серая лесная и дерново-подзолистая (тяжелая)</w:t>
            </w:r>
          </w:p>
        </w:tc>
      </w:tr>
      <w:tr w:rsidR="007D5C36" w:rsidRPr="007D5C36" w:rsidTr="0064270D">
        <w:trPr>
          <w:cantSplit/>
          <w:trHeight w:hRule="exact" w:val="260"/>
        </w:trPr>
        <w:tc>
          <w:tcPr>
            <w:tcW w:w="1007"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4</w:t>
            </w:r>
          </w:p>
        </w:tc>
        <w:tc>
          <w:tcPr>
            <w:tcW w:w="3595" w:type="dxa"/>
            <w:vAlign w:val="center"/>
          </w:tcPr>
          <w:p w:rsidR="007D5C36" w:rsidRPr="000877F1" w:rsidRDefault="007D5C36" w:rsidP="007D5C36">
            <w:pPr>
              <w:spacing w:line="240" w:lineRule="auto"/>
              <w:ind w:firstLine="0"/>
              <w:contextualSpacing/>
              <w:jc w:val="left"/>
              <w:rPr>
                <w:rFonts w:eastAsia="Calibri"/>
                <w:sz w:val="24"/>
                <w:szCs w:val="24"/>
                <w:lang w:eastAsia="en-US"/>
              </w:rPr>
            </w:pPr>
            <w:r w:rsidRPr="000877F1">
              <w:rPr>
                <w:rFonts w:eastAsia="Calibri"/>
                <w:sz w:val="24"/>
                <w:szCs w:val="24"/>
                <w:lang w:eastAsia="en-US"/>
              </w:rPr>
              <w:t>Переезды в течение смены</w:t>
            </w:r>
          </w:p>
        </w:tc>
        <w:tc>
          <w:tcPr>
            <w:tcW w:w="5598"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до 5 км</w:t>
            </w:r>
          </w:p>
        </w:tc>
      </w:tr>
      <w:tr w:rsidR="007D5C36" w:rsidRPr="007D5C36" w:rsidTr="0064270D">
        <w:trPr>
          <w:cantSplit/>
          <w:trHeight w:hRule="exact" w:val="260"/>
        </w:trPr>
        <w:tc>
          <w:tcPr>
            <w:tcW w:w="1007"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5</w:t>
            </w:r>
          </w:p>
        </w:tc>
        <w:tc>
          <w:tcPr>
            <w:tcW w:w="3595" w:type="dxa"/>
            <w:vAlign w:val="center"/>
          </w:tcPr>
          <w:p w:rsidR="007D5C36" w:rsidRPr="000877F1" w:rsidRDefault="007D5C36" w:rsidP="007D5C36">
            <w:pPr>
              <w:spacing w:line="240" w:lineRule="auto"/>
              <w:ind w:firstLine="0"/>
              <w:contextualSpacing/>
              <w:jc w:val="left"/>
              <w:rPr>
                <w:rFonts w:eastAsia="Calibri"/>
                <w:sz w:val="24"/>
                <w:szCs w:val="24"/>
                <w:lang w:eastAsia="en-US"/>
              </w:rPr>
            </w:pPr>
            <w:r w:rsidRPr="000877F1">
              <w:rPr>
                <w:rFonts w:eastAsia="Calibri"/>
                <w:sz w:val="24"/>
                <w:szCs w:val="24"/>
                <w:lang w:eastAsia="en-US"/>
              </w:rPr>
              <w:t>Глубина пахоты</w:t>
            </w:r>
          </w:p>
        </w:tc>
        <w:tc>
          <w:tcPr>
            <w:tcW w:w="5598"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27 см</w:t>
            </w:r>
          </w:p>
        </w:tc>
      </w:tr>
      <w:tr w:rsidR="007D5C36" w:rsidRPr="007D5C36" w:rsidTr="0064270D">
        <w:trPr>
          <w:cantSplit/>
          <w:trHeight w:hRule="exact" w:val="260"/>
        </w:trPr>
        <w:tc>
          <w:tcPr>
            <w:tcW w:w="1007"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6</w:t>
            </w:r>
          </w:p>
        </w:tc>
        <w:tc>
          <w:tcPr>
            <w:tcW w:w="3595" w:type="dxa"/>
            <w:vAlign w:val="center"/>
          </w:tcPr>
          <w:p w:rsidR="007D5C36" w:rsidRPr="000877F1" w:rsidRDefault="007D5C36" w:rsidP="007D5C36">
            <w:pPr>
              <w:spacing w:line="240" w:lineRule="auto"/>
              <w:ind w:firstLine="0"/>
              <w:contextualSpacing/>
              <w:jc w:val="left"/>
              <w:rPr>
                <w:rFonts w:eastAsia="Calibri"/>
                <w:sz w:val="24"/>
                <w:szCs w:val="24"/>
                <w:lang w:eastAsia="en-US"/>
              </w:rPr>
            </w:pPr>
            <w:r w:rsidRPr="000877F1">
              <w:rPr>
                <w:rFonts w:eastAsia="Calibri"/>
                <w:sz w:val="24"/>
                <w:szCs w:val="24"/>
                <w:lang w:eastAsia="en-US"/>
              </w:rPr>
              <w:t>Длина гона</w:t>
            </w:r>
          </w:p>
        </w:tc>
        <w:tc>
          <w:tcPr>
            <w:tcW w:w="5598"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до 500 м</w:t>
            </w:r>
          </w:p>
        </w:tc>
      </w:tr>
      <w:tr w:rsidR="007D5C36" w:rsidRPr="007D5C36" w:rsidTr="0064270D">
        <w:trPr>
          <w:cantSplit/>
          <w:trHeight w:hRule="exact" w:val="260"/>
        </w:trPr>
        <w:tc>
          <w:tcPr>
            <w:tcW w:w="1007"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7</w:t>
            </w:r>
          </w:p>
        </w:tc>
        <w:tc>
          <w:tcPr>
            <w:tcW w:w="3595" w:type="dxa"/>
            <w:vAlign w:val="center"/>
          </w:tcPr>
          <w:p w:rsidR="007D5C36" w:rsidRPr="000877F1" w:rsidRDefault="007D5C36" w:rsidP="007D5C36">
            <w:pPr>
              <w:spacing w:line="240" w:lineRule="auto"/>
              <w:ind w:firstLine="0"/>
              <w:contextualSpacing/>
              <w:jc w:val="left"/>
              <w:rPr>
                <w:rFonts w:eastAsia="Calibri"/>
                <w:sz w:val="24"/>
                <w:szCs w:val="24"/>
                <w:lang w:eastAsia="en-US"/>
              </w:rPr>
            </w:pPr>
            <w:r w:rsidRPr="000877F1">
              <w:rPr>
                <w:rFonts w:eastAsia="Calibri"/>
                <w:sz w:val="24"/>
                <w:szCs w:val="24"/>
                <w:lang w:eastAsia="en-US"/>
              </w:rPr>
              <w:t xml:space="preserve">Расстояние доставки рабочих </w:t>
            </w:r>
          </w:p>
        </w:tc>
        <w:tc>
          <w:tcPr>
            <w:tcW w:w="5598" w:type="dxa"/>
            <w:vAlign w:val="center"/>
          </w:tcPr>
          <w:p w:rsidR="007D5C36" w:rsidRPr="000877F1" w:rsidRDefault="007D5C36" w:rsidP="007D5C36">
            <w:pPr>
              <w:spacing w:line="240" w:lineRule="auto"/>
              <w:ind w:firstLine="0"/>
              <w:contextualSpacing/>
              <w:jc w:val="center"/>
              <w:rPr>
                <w:rFonts w:eastAsia="Calibri"/>
                <w:sz w:val="24"/>
                <w:szCs w:val="24"/>
                <w:lang w:eastAsia="en-US"/>
              </w:rPr>
            </w:pPr>
            <w:r w:rsidRPr="000877F1">
              <w:rPr>
                <w:rFonts w:eastAsia="Calibri"/>
                <w:sz w:val="24"/>
                <w:szCs w:val="24"/>
                <w:lang w:eastAsia="en-US"/>
              </w:rPr>
              <w:t>до 50 км</w:t>
            </w:r>
          </w:p>
        </w:tc>
      </w:tr>
    </w:tbl>
    <w:p w:rsidR="007D5C36" w:rsidRPr="007D5C36" w:rsidRDefault="007D5C36" w:rsidP="007D5C36">
      <w:pPr>
        <w:pStyle w:val="aa"/>
        <w:spacing w:line="240" w:lineRule="auto"/>
        <w:ind w:left="0" w:firstLine="567"/>
        <w:rPr>
          <w:szCs w:val="28"/>
          <w:lang w:eastAsia="en-US"/>
        </w:rPr>
      </w:pPr>
    </w:p>
    <w:p w:rsidR="00BA33F4" w:rsidRDefault="00BA33F4" w:rsidP="00BA33F4">
      <w:pPr>
        <w:pStyle w:val="aa"/>
        <w:spacing w:line="240" w:lineRule="auto"/>
        <w:ind w:left="0" w:firstLine="567"/>
        <w:rPr>
          <w:b/>
          <w:szCs w:val="28"/>
          <w:lang w:eastAsia="en-US"/>
        </w:rPr>
      </w:pPr>
      <w:r w:rsidRPr="00BA33F4">
        <w:rPr>
          <w:rFonts w:eastAsia="Calibri"/>
          <w:b/>
          <w:szCs w:val="28"/>
          <w:lang w:eastAsia="en-US"/>
        </w:rPr>
        <w:t xml:space="preserve">37. </w:t>
      </w:r>
      <w:r w:rsidRPr="00BA33F4">
        <w:rPr>
          <w:b/>
          <w:szCs w:val="28"/>
          <w:lang w:eastAsia="en-US"/>
        </w:rPr>
        <w:t>Частичная обработка почвы под лесные культуры механическим способом путем полосной вспашки.</w:t>
      </w:r>
    </w:p>
    <w:p w:rsidR="00BA33F4" w:rsidRPr="00BA33F4" w:rsidRDefault="00BA33F4" w:rsidP="00BA33F4">
      <w:pPr>
        <w:pStyle w:val="aa"/>
        <w:spacing w:line="240" w:lineRule="auto"/>
        <w:ind w:left="0" w:firstLine="567"/>
        <w:rPr>
          <w:szCs w:val="28"/>
          <w:lang w:eastAsia="en-US"/>
        </w:rPr>
      </w:pPr>
      <w:r>
        <w:rPr>
          <w:szCs w:val="28"/>
          <w:lang w:eastAsia="en-US"/>
        </w:rPr>
        <w:t xml:space="preserve">37.1. </w:t>
      </w:r>
      <w:r w:rsidRPr="00BA33F4">
        <w:rPr>
          <w:szCs w:val="28"/>
          <w:lang w:eastAsia="en-US"/>
        </w:rPr>
        <w:t>Базовой технологией выполнения работ по  частичной обработке почвы под лесные культуры механическим способом путем полосной вспашки является:</w:t>
      </w:r>
    </w:p>
    <w:p w:rsidR="00BA33F4" w:rsidRPr="00BA33F4" w:rsidRDefault="00BA33F4" w:rsidP="00BA33F4">
      <w:pPr>
        <w:spacing w:line="240" w:lineRule="auto"/>
        <w:ind w:firstLine="567"/>
        <w:contextualSpacing/>
        <w:rPr>
          <w:rFonts w:eastAsia="Calibri"/>
          <w:szCs w:val="28"/>
          <w:lang w:eastAsia="en-US"/>
        </w:rPr>
      </w:pPr>
      <w:r w:rsidRPr="00BA33F4">
        <w:rPr>
          <w:rFonts w:eastAsia="Calibri"/>
          <w:szCs w:val="28"/>
          <w:lang w:eastAsia="en-US"/>
        </w:rPr>
        <w:t>1. Разметка лесокультурной площади путем провешивания оси полос</w:t>
      </w:r>
    </w:p>
    <w:p w:rsidR="00BA33F4" w:rsidRPr="00BA33F4" w:rsidRDefault="00BA33F4" w:rsidP="00BA33F4">
      <w:pPr>
        <w:spacing w:line="240" w:lineRule="auto"/>
        <w:ind w:firstLine="567"/>
        <w:contextualSpacing/>
        <w:rPr>
          <w:rFonts w:eastAsia="Calibri"/>
          <w:szCs w:val="28"/>
          <w:lang w:eastAsia="en-US"/>
        </w:rPr>
      </w:pPr>
      <w:r w:rsidRPr="00BA33F4">
        <w:rPr>
          <w:rFonts w:eastAsia="Calibri"/>
          <w:szCs w:val="28"/>
          <w:lang w:eastAsia="en-US"/>
        </w:rPr>
        <w:t>2. Бороздование на глубину 10-15 см с расстоянием между центрами борозд 3,5 м.</w:t>
      </w:r>
    </w:p>
    <w:p w:rsidR="00BA33F4" w:rsidRPr="00BA33F4" w:rsidRDefault="00BA33F4" w:rsidP="00BA33F4">
      <w:pPr>
        <w:spacing w:line="240" w:lineRule="auto"/>
        <w:ind w:firstLine="567"/>
        <w:contextualSpacing/>
        <w:rPr>
          <w:rFonts w:eastAsia="Calibri"/>
          <w:szCs w:val="28"/>
          <w:lang w:eastAsia="en-US"/>
        </w:rPr>
      </w:pPr>
      <w:r w:rsidRPr="00BA33F4">
        <w:rPr>
          <w:rFonts w:eastAsia="Calibri"/>
          <w:szCs w:val="28"/>
          <w:lang w:eastAsia="en-US"/>
        </w:rPr>
        <w:t>3. Изготовление из растущего леса и постановка деляночных столбов.</w:t>
      </w:r>
    </w:p>
    <w:p w:rsidR="00BA33F4" w:rsidRPr="00BA33F4" w:rsidRDefault="00BA33F4" w:rsidP="00BA33F4">
      <w:pPr>
        <w:spacing w:line="240" w:lineRule="auto"/>
        <w:ind w:firstLine="567"/>
        <w:contextualSpacing/>
        <w:rPr>
          <w:rFonts w:eastAsia="Calibri"/>
          <w:szCs w:val="28"/>
          <w:lang w:eastAsia="en-US"/>
        </w:rPr>
      </w:pPr>
      <w:r w:rsidRPr="00BA33F4">
        <w:rPr>
          <w:rFonts w:eastAsia="Calibri"/>
          <w:szCs w:val="28"/>
          <w:lang w:eastAsia="en-US"/>
        </w:rPr>
        <w:t>4. Доставка рабочих.</w:t>
      </w:r>
    </w:p>
    <w:p w:rsidR="00BA33F4" w:rsidRPr="00BA33F4" w:rsidRDefault="00BA33F4" w:rsidP="00BA33F4">
      <w:pPr>
        <w:spacing w:line="240" w:lineRule="auto"/>
        <w:ind w:firstLine="567"/>
        <w:contextualSpacing/>
        <w:rPr>
          <w:rFonts w:eastAsia="Calibri"/>
          <w:szCs w:val="28"/>
          <w:lang w:eastAsia="en-US"/>
        </w:rPr>
      </w:pPr>
      <w:r>
        <w:rPr>
          <w:rFonts w:eastAsia="Calibri"/>
          <w:szCs w:val="28"/>
          <w:lang w:eastAsia="en-US"/>
        </w:rPr>
        <w:lastRenderedPageBreak/>
        <w:t xml:space="preserve">37.2. </w:t>
      </w:r>
      <w:r w:rsidRPr="00BA33F4">
        <w:rPr>
          <w:rFonts w:eastAsia="Calibri"/>
          <w:szCs w:val="28"/>
          <w:lang w:eastAsia="en-US"/>
        </w:rPr>
        <w:t>Базовый состав машин и механизмов, а также оборудования необходимого для выполнения работ по  частичной обработке почвы под лесные культуры механическим способом путем полосной вспашки, приведены в таблице 1.</w:t>
      </w:r>
    </w:p>
    <w:p w:rsidR="00BA33F4" w:rsidRPr="00BA33F4" w:rsidRDefault="00BA33F4" w:rsidP="00BA33F4">
      <w:pPr>
        <w:spacing w:line="240" w:lineRule="auto"/>
        <w:ind w:firstLine="0"/>
        <w:contextualSpacing/>
        <w:jc w:val="right"/>
        <w:rPr>
          <w:rFonts w:eastAsia="Calibri"/>
          <w:szCs w:val="28"/>
          <w:lang w:eastAsia="en-US"/>
        </w:rPr>
      </w:pPr>
      <w:r w:rsidRPr="00BA33F4">
        <w:rPr>
          <w:rFonts w:eastAsia="Calibri"/>
          <w:szCs w:val="28"/>
          <w:lang w:eastAsia="en-US"/>
        </w:rPr>
        <w:t>Таблица 1</w:t>
      </w:r>
    </w:p>
    <w:tbl>
      <w:tblPr>
        <w:tblW w:w="10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4718"/>
        <w:gridCol w:w="4587"/>
      </w:tblGrid>
      <w:tr w:rsidR="00BA33F4" w:rsidRPr="00BA33F4" w:rsidTr="0064270D">
        <w:trPr>
          <w:trHeight w:val="326"/>
          <w:tblHeader/>
        </w:trPr>
        <w:tc>
          <w:tcPr>
            <w:tcW w:w="1003" w:type="dxa"/>
            <w:vAlign w:val="center"/>
          </w:tcPr>
          <w:p w:rsidR="00BA33F4" w:rsidRPr="00BA33F4" w:rsidRDefault="00BA33F4" w:rsidP="00BA33F4">
            <w:pPr>
              <w:keepNext/>
              <w:spacing w:line="240" w:lineRule="auto"/>
              <w:ind w:firstLine="0"/>
              <w:contextualSpacing/>
              <w:jc w:val="center"/>
              <w:rPr>
                <w:rFonts w:eastAsia="Calibri"/>
                <w:sz w:val="24"/>
                <w:szCs w:val="24"/>
                <w:lang w:eastAsia="en-US"/>
              </w:rPr>
            </w:pPr>
            <w:r w:rsidRPr="00BA33F4">
              <w:rPr>
                <w:rFonts w:eastAsia="Calibri"/>
                <w:sz w:val="24"/>
                <w:szCs w:val="24"/>
                <w:lang w:eastAsia="en-US"/>
              </w:rPr>
              <w:t>№ п.п</w:t>
            </w:r>
          </w:p>
        </w:tc>
        <w:tc>
          <w:tcPr>
            <w:tcW w:w="4718" w:type="dxa"/>
            <w:vAlign w:val="center"/>
          </w:tcPr>
          <w:p w:rsidR="00BA33F4" w:rsidRPr="00BA33F4" w:rsidRDefault="00BA33F4" w:rsidP="00BA33F4">
            <w:pPr>
              <w:keepNext/>
              <w:spacing w:line="240" w:lineRule="auto"/>
              <w:ind w:firstLine="0"/>
              <w:contextualSpacing/>
              <w:jc w:val="center"/>
              <w:rPr>
                <w:rFonts w:eastAsia="Calibri"/>
                <w:sz w:val="24"/>
                <w:szCs w:val="24"/>
                <w:lang w:eastAsia="en-US"/>
              </w:rPr>
            </w:pPr>
            <w:r w:rsidRPr="00BA33F4">
              <w:rPr>
                <w:rFonts w:eastAsia="Calibri"/>
                <w:sz w:val="24"/>
                <w:szCs w:val="24"/>
                <w:lang w:eastAsia="en-US"/>
              </w:rPr>
              <w:t>Наименование машин и механизмов</w:t>
            </w:r>
          </w:p>
        </w:tc>
        <w:tc>
          <w:tcPr>
            <w:tcW w:w="4587" w:type="dxa"/>
            <w:vAlign w:val="center"/>
          </w:tcPr>
          <w:p w:rsidR="00BA33F4" w:rsidRPr="00BA33F4" w:rsidRDefault="00BA33F4" w:rsidP="00BA33F4">
            <w:pPr>
              <w:keepNext/>
              <w:spacing w:line="240" w:lineRule="auto"/>
              <w:ind w:firstLine="0"/>
              <w:contextualSpacing/>
              <w:jc w:val="center"/>
              <w:rPr>
                <w:rFonts w:eastAsia="Calibri"/>
                <w:sz w:val="24"/>
                <w:szCs w:val="24"/>
                <w:lang w:eastAsia="en-US"/>
              </w:rPr>
            </w:pPr>
            <w:r w:rsidRPr="00BA33F4">
              <w:rPr>
                <w:rFonts w:eastAsia="Calibri"/>
                <w:sz w:val="24"/>
                <w:szCs w:val="24"/>
                <w:lang w:eastAsia="en-US"/>
              </w:rPr>
              <w:t>Марка машин и механизмов</w:t>
            </w:r>
          </w:p>
        </w:tc>
      </w:tr>
      <w:tr w:rsidR="00BA33F4" w:rsidRPr="00BA33F4" w:rsidTr="0064270D">
        <w:trPr>
          <w:cantSplit/>
          <w:trHeight w:hRule="exact" w:val="270"/>
        </w:trPr>
        <w:tc>
          <w:tcPr>
            <w:tcW w:w="1003" w:type="dxa"/>
            <w:vAlign w:val="center"/>
          </w:tcPr>
          <w:p w:rsidR="00BA33F4" w:rsidRPr="000877F1" w:rsidRDefault="00BA33F4" w:rsidP="00BA33F4">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4718" w:type="dxa"/>
            <w:vAlign w:val="center"/>
          </w:tcPr>
          <w:p w:rsidR="00BA33F4" w:rsidRPr="000877F1" w:rsidRDefault="00BA33F4" w:rsidP="00BA33F4">
            <w:pPr>
              <w:spacing w:after="200" w:line="276" w:lineRule="auto"/>
              <w:ind w:firstLine="0"/>
              <w:contextualSpacing/>
              <w:jc w:val="left"/>
              <w:rPr>
                <w:rFonts w:eastAsia="Calibri"/>
                <w:sz w:val="24"/>
                <w:szCs w:val="24"/>
                <w:lang w:eastAsia="en-US"/>
              </w:rPr>
            </w:pPr>
            <w:r w:rsidRPr="000877F1">
              <w:rPr>
                <w:rFonts w:eastAsia="Calibri"/>
                <w:sz w:val="24"/>
                <w:szCs w:val="24"/>
                <w:lang w:eastAsia="en-US"/>
              </w:rPr>
              <w:t>Бензопила</w:t>
            </w:r>
          </w:p>
        </w:tc>
        <w:tc>
          <w:tcPr>
            <w:tcW w:w="4587" w:type="dxa"/>
            <w:vAlign w:val="center"/>
          </w:tcPr>
          <w:p w:rsidR="00BA33F4" w:rsidRPr="000877F1" w:rsidRDefault="00BA33F4" w:rsidP="00BA33F4">
            <w:pPr>
              <w:spacing w:after="200" w:line="276" w:lineRule="auto"/>
              <w:ind w:firstLine="0"/>
              <w:contextualSpacing/>
              <w:jc w:val="center"/>
              <w:rPr>
                <w:rFonts w:eastAsia="Calibri"/>
                <w:sz w:val="24"/>
                <w:szCs w:val="24"/>
                <w:highlight w:val="yellow"/>
                <w:lang w:eastAsia="en-US"/>
              </w:rPr>
            </w:pPr>
            <w:r w:rsidRPr="000877F1">
              <w:rPr>
                <w:rFonts w:eastAsia="Calibri"/>
                <w:sz w:val="24"/>
                <w:szCs w:val="24"/>
                <w:lang w:eastAsia="en-US"/>
              </w:rPr>
              <w:t>Хускварна</w:t>
            </w:r>
          </w:p>
        </w:tc>
      </w:tr>
      <w:tr w:rsidR="00BA33F4" w:rsidRPr="00BA33F4" w:rsidTr="0064270D">
        <w:trPr>
          <w:cantSplit/>
          <w:trHeight w:hRule="exact" w:val="270"/>
        </w:trPr>
        <w:tc>
          <w:tcPr>
            <w:tcW w:w="1003" w:type="dxa"/>
            <w:vAlign w:val="center"/>
          </w:tcPr>
          <w:p w:rsidR="00BA33F4" w:rsidRPr="000877F1" w:rsidRDefault="00BA33F4" w:rsidP="00BA33F4">
            <w:pPr>
              <w:spacing w:after="200" w:line="276" w:lineRule="auto"/>
              <w:ind w:firstLine="0"/>
              <w:contextualSpacing/>
              <w:jc w:val="center"/>
              <w:rPr>
                <w:rFonts w:eastAsia="Calibri"/>
                <w:sz w:val="24"/>
                <w:szCs w:val="24"/>
                <w:highlight w:val="yellow"/>
                <w:lang w:eastAsia="en-US"/>
              </w:rPr>
            </w:pPr>
            <w:r w:rsidRPr="000877F1">
              <w:rPr>
                <w:rFonts w:eastAsia="Calibri"/>
                <w:sz w:val="24"/>
                <w:szCs w:val="24"/>
                <w:lang w:eastAsia="en-US"/>
              </w:rPr>
              <w:t>2</w:t>
            </w:r>
          </w:p>
        </w:tc>
        <w:tc>
          <w:tcPr>
            <w:tcW w:w="4718" w:type="dxa"/>
            <w:vAlign w:val="center"/>
          </w:tcPr>
          <w:p w:rsidR="00BA33F4" w:rsidRPr="000877F1" w:rsidRDefault="00BA33F4" w:rsidP="00BA33F4">
            <w:pPr>
              <w:spacing w:after="200" w:line="276" w:lineRule="auto"/>
              <w:ind w:firstLine="0"/>
              <w:contextualSpacing/>
              <w:jc w:val="left"/>
              <w:rPr>
                <w:rFonts w:eastAsia="Calibri"/>
                <w:sz w:val="24"/>
                <w:szCs w:val="24"/>
                <w:highlight w:val="yellow"/>
                <w:lang w:eastAsia="en-US"/>
              </w:rPr>
            </w:pPr>
            <w:r w:rsidRPr="000877F1">
              <w:rPr>
                <w:rFonts w:eastAsia="Calibri"/>
                <w:sz w:val="24"/>
                <w:szCs w:val="24"/>
                <w:lang w:eastAsia="en-US"/>
              </w:rPr>
              <w:t xml:space="preserve">Трактор </w:t>
            </w:r>
          </w:p>
        </w:tc>
        <w:tc>
          <w:tcPr>
            <w:tcW w:w="4587" w:type="dxa"/>
            <w:vAlign w:val="center"/>
          </w:tcPr>
          <w:p w:rsidR="00BA33F4" w:rsidRPr="000877F1" w:rsidRDefault="00BA33F4" w:rsidP="00BA33F4">
            <w:pPr>
              <w:spacing w:after="200" w:line="276" w:lineRule="auto"/>
              <w:ind w:firstLine="0"/>
              <w:contextualSpacing/>
              <w:jc w:val="center"/>
              <w:rPr>
                <w:rFonts w:eastAsia="Calibri"/>
                <w:sz w:val="24"/>
                <w:szCs w:val="24"/>
                <w:highlight w:val="yellow"/>
                <w:lang w:eastAsia="en-US"/>
              </w:rPr>
            </w:pPr>
            <w:r w:rsidRPr="000877F1">
              <w:rPr>
                <w:rFonts w:eastAsia="Calibri"/>
                <w:sz w:val="24"/>
                <w:szCs w:val="24"/>
                <w:lang w:eastAsia="en-US"/>
              </w:rPr>
              <w:t>МТЗ-82</w:t>
            </w:r>
          </w:p>
        </w:tc>
      </w:tr>
      <w:tr w:rsidR="00BA33F4" w:rsidRPr="00BA33F4" w:rsidTr="0064270D">
        <w:trPr>
          <w:cantSplit/>
          <w:trHeight w:hRule="exact" w:val="270"/>
        </w:trPr>
        <w:tc>
          <w:tcPr>
            <w:tcW w:w="1003" w:type="dxa"/>
            <w:vAlign w:val="center"/>
          </w:tcPr>
          <w:p w:rsidR="00BA33F4" w:rsidRPr="000877F1" w:rsidRDefault="00BA33F4" w:rsidP="00BA33F4">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3</w:t>
            </w:r>
          </w:p>
        </w:tc>
        <w:tc>
          <w:tcPr>
            <w:tcW w:w="4718" w:type="dxa"/>
            <w:vAlign w:val="center"/>
          </w:tcPr>
          <w:p w:rsidR="00BA33F4" w:rsidRPr="000877F1" w:rsidRDefault="00BA33F4" w:rsidP="00BA33F4">
            <w:pPr>
              <w:spacing w:after="200" w:line="276" w:lineRule="auto"/>
              <w:ind w:firstLine="0"/>
              <w:contextualSpacing/>
              <w:jc w:val="left"/>
              <w:rPr>
                <w:rFonts w:eastAsia="Calibri"/>
                <w:sz w:val="24"/>
                <w:szCs w:val="24"/>
                <w:highlight w:val="yellow"/>
                <w:lang w:eastAsia="en-US"/>
              </w:rPr>
            </w:pPr>
            <w:r w:rsidRPr="000877F1">
              <w:rPr>
                <w:rFonts w:eastAsia="Calibri"/>
                <w:sz w:val="24"/>
                <w:szCs w:val="24"/>
                <w:lang w:eastAsia="en-US"/>
              </w:rPr>
              <w:t>Плуг</w:t>
            </w:r>
          </w:p>
        </w:tc>
        <w:tc>
          <w:tcPr>
            <w:tcW w:w="4587" w:type="dxa"/>
            <w:vAlign w:val="center"/>
          </w:tcPr>
          <w:p w:rsidR="00BA33F4" w:rsidRPr="000877F1" w:rsidRDefault="00BA33F4" w:rsidP="00BA33F4">
            <w:pPr>
              <w:spacing w:after="200" w:line="276" w:lineRule="auto"/>
              <w:ind w:firstLine="0"/>
              <w:contextualSpacing/>
              <w:jc w:val="center"/>
              <w:rPr>
                <w:rFonts w:eastAsia="Calibri"/>
                <w:sz w:val="24"/>
                <w:szCs w:val="24"/>
                <w:highlight w:val="yellow"/>
                <w:lang w:eastAsia="en-US"/>
              </w:rPr>
            </w:pPr>
            <w:r w:rsidRPr="000877F1">
              <w:rPr>
                <w:rFonts w:eastAsia="Calibri"/>
                <w:sz w:val="24"/>
                <w:szCs w:val="24"/>
                <w:lang w:eastAsia="en-US"/>
              </w:rPr>
              <w:t>ПКЛ-70</w:t>
            </w:r>
          </w:p>
        </w:tc>
      </w:tr>
      <w:tr w:rsidR="00BA33F4" w:rsidRPr="00BA33F4" w:rsidTr="0064270D">
        <w:trPr>
          <w:cantSplit/>
          <w:trHeight w:hRule="exact" w:val="270"/>
        </w:trPr>
        <w:tc>
          <w:tcPr>
            <w:tcW w:w="1003" w:type="dxa"/>
            <w:vAlign w:val="center"/>
          </w:tcPr>
          <w:p w:rsidR="00BA33F4" w:rsidRPr="000877F1" w:rsidRDefault="00BA33F4" w:rsidP="00BA33F4">
            <w:pPr>
              <w:spacing w:after="200" w:line="276" w:lineRule="auto"/>
              <w:ind w:firstLine="0"/>
              <w:contextualSpacing/>
              <w:jc w:val="center"/>
              <w:rPr>
                <w:rFonts w:eastAsia="Calibri"/>
                <w:sz w:val="24"/>
                <w:szCs w:val="24"/>
                <w:lang w:eastAsia="en-US"/>
              </w:rPr>
            </w:pPr>
            <w:r w:rsidRPr="000877F1">
              <w:rPr>
                <w:rFonts w:eastAsia="Calibri"/>
                <w:sz w:val="24"/>
                <w:szCs w:val="24"/>
                <w:lang w:eastAsia="en-US"/>
              </w:rPr>
              <w:t>4</w:t>
            </w:r>
          </w:p>
        </w:tc>
        <w:tc>
          <w:tcPr>
            <w:tcW w:w="4718" w:type="dxa"/>
            <w:vAlign w:val="center"/>
          </w:tcPr>
          <w:p w:rsidR="00BA33F4" w:rsidRPr="000877F1" w:rsidRDefault="00BA33F4" w:rsidP="00BA33F4">
            <w:pPr>
              <w:spacing w:after="200" w:line="276" w:lineRule="auto"/>
              <w:ind w:firstLine="0"/>
              <w:contextualSpacing/>
              <w:jc w:val="left"/>
              <w:rPr>
                <w:rFonts w:eastAsia="Calibri"/>
                <w:sz w:val="24"/>
                <w:szCs w:val="24"/>
                <w:lang w:eastAsia="en-US"/>
              </w:rPr>
            </w:pPr>
            <w:r w:rsidRPr="000877F1">
              <w:rPr>
                <w:rFonts w:eastAsia="Calibri"/>
                <w:sz w:val="24"/>
                <w:szCs w:val="24"/>
                <w:lang w:eastAsia="en-US"/>
              </w:rPr>
              <w:t>Автомобиль</w:t>
            </w:r>
          </w:p>
        </w:tc>
        <w:tc>
          <w:tcPr>
            <w:tcW w:w="4587" w:type="dxa"/>
            <w:vAlign w:val="center"/>
          </w:tcPr>
          <w:p w:rsidR="00BA33F4" w:rsidRPr="000877F1" w:rsidRDefault="00BA33F4" w:rsidP="00BA33F4">
            <w:pPr>
              <w:spacing w:line="240" w:lineRule="auto"/>
              <w:ind w:firstLine="0"/>
              <w:jc w:val="center"/>
              <w:rPr>
                <w:rFonts w:eastAsia="Calibri"/>
                <w:sz w:val="24"/>
                <w:szCs w:val="24"/>
                <w:lang w:eastAsia="en-US"/>
              </w:rPr>
            </w:pPr>
            <w:r w:rsidRPr="000877F1">
              <w:rPr>
                <w:rFonts w:eastAsia="Calibri"/>
                <w:sz w:val="24"/>
                <w:szCs w:val="24"/>
                <w:lang w:eastAsia="en-US"/>
              </w:rPr>
              <w:t>УАЗ-3909</w:t>
            </w:r>
          </w:p>
        </w:tc>
      </w:tr>
    </w:tbl>
    <w:p w:rsidR="00BA33F4" w:rsidRPr="00BA33F4" w:rsidRDefault="00BA33F4" w:rsidP="00BA33F4">
      <w:pPr>
        <w:spacing w:line="240" w:lineRule="auto"/>
        <w:ind w:firstLine="567"/>
        <w:contextualSpacing/>
        <w:rPr>
          <w:rFonts w:eastAsia="Calibri"/>
          <w:szCs w:val="28"/>
          <w:lang w:eastAsia="en-US"/>
        </w:rPr>
      </w:pPr>
      <w:r>
        <w:rPr>
          <w:rFonts w:eastAsia="Calibri"/>
          <w:szCs w:val="28"/>
          <w:lang w:eastAsia="en-US"/>
        </w:rPr>
        <w:t xml:space="preserve">37.3. </w:t>
      </w:r>
      <w:r w:rsidRPr="00BA33F4">
        <w:rPr>
          <w:rFonts w:eastAsia="Calibri"/>
          <w:szCs w:val="28"/>
          <w:lang w:eastAsia="en-US"/>
        </w:rPr>
        <w:t xml:space="preserve">Нормы выработки и нормы времени, необходимые для выполнения работ по  частичной обработке почвы под лесные культуры механическим способом путем полосной вспашки приведены в таблице 2, исходя из базовых условий ее выполнении, указанных в таблице 3. </w:t>
      </w:r>
    </w:p>
    <w:p w:rsidR="00BA33F4" w:rsidRPr="00BA33F4" w:rsidRDefault="00BA33F4" w:rsidP="00BA33F4">
      <w:pPr>
        <w:spacing w:line="240" w:lineRule="auto"/>
        <w:ind w:firstLine="567"/>
        <w:contextualSpacing/>
        <w:jc w:val="right"/>
        <w:rPr>
          <w:rFonts w:eastAsia="Calibri"/>
          <w:sz w:val="22"/>
          <w:szCs w:val="22"/>
          <w:lang w:eastAsia="en-US"/>
        </w:rPr>
      </w:pPr>
      <w:r w:rsidRPr="00BA33F4">
        <w:rPr>
          <w:rFonts w:eastAsia="Calibri"/>
          <w:szCs w:val="28"/>
          <w:lang w:eastAsia="en-US"/>
        </w:rPr>
        <w:t>Таблица 2</w:t>
      </w:r>
    </w:p>
    <w:tbl>
      <w:tblPr>
        <w:tblW w:w="10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4460"/>
        <w:gridCol w:w="1114"/>
        <w:gridCol w:w="1292"/>
        <w:gridCol w:w="1308"/>
        <w:gridCol w:w="1302"/>
      </w:tblGrid>
      <w:tr w:rsidR="00BA33F4" w:rsidRPr="00BA33F4" w:rsidTr="0064270D">
        <w:trPr>
          <w:trHeight w:val="147"/>
          <w:tblHeader/>
        </w:trPr>
        <w:tc>
          <w:tcPr>
            <w:tcW w:w="683" w:type="dxa"/>
            <w:vMerge w:val="restart"/>
            <w:vAlign w:val="center"/>
          </w:tcPr>
          <w:p w:rsidR="00BA33F4" w:rsidRPr="00BA33F4" w:rsidRDefault="00BA33F4" w:rsidP="00BA33F4">
            <w:pPr>
              <w:keepNext/>
              <w:spacing w:line="240" w:lineRule="auto"/>
              <w:ind w:firstLine="0"/>
              <w:contextualSpacing/>
              <w:jc w:val="center"/>
              <w:rPr>
                <w:rFonts w:eastAsia="Calibri"/>
                <w:sz w:val="24"/>
                <w:szCs w:val="24"/>
                <w:lang w:eastAsia="en-US"/>
              </w:rPr>
            </w:pPr>
            <w:r w:rsidRPr="00BA33F4">
              <w:rPr>
                <w:rFonts w:eastAsia="Calibri"/>
                <w:sz w:val="24"/>
                <w:szCs w:val="24"/>
                <w:lang w:eastAsia="en-US"/>
              </w:rPr>
              <w:t>№ п.п.</w:t>
            </w:r>
          </w:p>
        </w:tc>
        <w:tc>
          <w:tcPr>
            <w:tcW w:w="4460" w:type="dxa"/>
            <w:vMerge w:val="restart"/>
            <w:vAlign w:val="center"/>
          </w:tcPr>
          <w:p w:rsidR="00BA33F4" w:rsidRPr="00BA33F4" w:rsidRDefault="00BA33F4" w:rsidP="00BA33F4">
            <w:pPr>
              <w:keepNext/>
              <w:spacing w:line="240" w:lineRule="auto"/>
              <w:ind w:firstLine="0"/>
              <w:jc w:val="center"/>
              <w:rPr>
                <w:sz w:val="24"/>
                <w:szCs w:val="24"/>
              </w:rPr>
            </w:pPr>
            <w:r w:rsidRPr="00BA33F4">
              <w:rPr>
                <w:sz w:val="24"/>
                <w:szCs w:val="24"/>
              </w:rPr>
              <w:t>Виды работ</w:t>
            </w:r>
          </w:p>
        </w:tc>
        <w:tc>
          <w:tcPr>
            <w:tcW w:w="1114" w:type="dxa"/>
            <w:vMerge w:val="restart"/>
            <w:vAlign w:val="center"/>
          </w:tcPr>
          <w:p w:rsidR="00BA33F4" w:rsidRPr="00BA33F4" w:rsidRDefault="00BA33F4" w:rsidP="00BA33F4">
            <w:pPr>
              <w:keepNext/>
              <w:spacing w:line="240" w:lineRule="auto"/>
              <w:ind w:firstLine="0"/>
              <w:contextualSpacing/>
              <w:jc w:val="center"/>
              <w:rPr>
                <w:rFonts w:eastAsia="Calibri"/>
                <w:sz w:val="24"/>
                <w:szCs w:val="24"/>
                <w:lang w:eastAsia="en-US"/>
              </w:rPr>
            </w:pPr>
            <w:r w:rsidRPr="00BA33F4">
              <w:rPr>
                <w:rFonts w:eastAsia="Calibri"/>
                <w:sz w:val="24"/>
                <w:szCs w:val="24"/>
                <w:lang w:eastAsia="en-US"/>
              </w:rPr>
              <w:t>Еди</w:t>
            </w:r>
            <w:r w:rsidRPr="00BA33F4">
              <w:rPr>
                <w:rFonts w:eastAsia="Calibri"/>
                <w:sz w:val="24"/>
                <w:szCs w:val="24"/>
                <w:lang w:eastAsia="en-US"/>
              </w:rPr>
              <w:softHyphen/>
              <w:t>ница измере</w:t>
            </w:r>
            <w:r w:rsidRPr="00BA33F4">
              <w:rPr>
                <w:rFonts w:eastAsia="Calibri"/>
                <w:sz w:val="24"/>
                <w:szCs w:val="24"/>
                <w:lang w:eastAsia="en-US"/>
              </w:rPr>
              <w:softHyphen/>
              <w:t>ния</w:t>
            </w:r>
          </w:p>
        </w:tc>
        <w:tc>
          <w:tcPr>
            <w:tcW w:w="1292" w:type="dxa"/>
            <w:vMerge w:val="restart"/>
            <w:vAlign w:val="center"/>
          </w:tcPr>
          <w:p w:rsidR="00BA33F4" w:rsidRPr="00BA33F4" w:rsidRDefault="00BA33F4" w:rsidP="00BA33F4">
            <w:pPr>
              <w:keepNext/>
              <w:spacing w:line="240" w:lineRule="auto"/>
              <w:ind w:firstLine="0"/>
              <w:contextualSpacing/>
              <w:jc w:val="center"/>
              <w:rPr>
                <w:rFonts w:eastAsia="Calibri"/>
                <w:sz w:val="24"/>
                <w:szCs w:val="24"/>
                <w:lang w:eastAsia="en-US"/>
              </w:rPr>
            </w:pPr>
            <w:r w:rsidRPr="00BA33F4">
              <w:rPr>
                <w:rFonts w:eastAsia="Calibri"/>
                <w:sz w:val="24"/>
                <w:szCs w:val="24"/>
                <w:lang w:eastAsia="en-US"/>
              </w:rPr>
              <w:t>Норма вы</w:t>
            </w:r>
            <w:r w:rsidRPr="00BA33F4">
              <w:rPr>
                <w:rFonts w:eastAsia="Calibri"/>
                <w:sz w:val="24"/>
                <w:szCs w:val="24"/>
                <w:lang w:eastAsia="en-US"/>
              </w:rPr>
              <w:softHyphen/>
              <w:t>работки</w:t>
            </w:r>
          </w:p>
        </w:tc>
        <w:tc>
          <w:tcPr>
            <w:tcW w:w="2610" w:type="dxa"/>
            <w:gridSpan w:val="2"/>
            <w:vAlign w:val="center"/>
          </w:tcPr>
          <w:p w:rsidR="00BA33F4" w:rsidRPr="00BA33F4" w:rsidRDefault="00BA33F4" w:rsidP="00BA33F4">
            <w:pPr>
              <w:keepNext/>
              <w:spacing w:line="240" w:lineRule="auto"/>
              <w:ind w:firstLine="0"/>
              <w:contextualSpacing/>
              <w:jc w:val="center"/>
              <w:rPr>
                <w:rFonts w:eastAsia="Calibri"/>
                <w:sz w:val="24"/>
                <w:szCs w:val="24"/>
                <w:lang w:eastAsia="en-US"/>
              </w:rPr>
            </w:pPr>
            <w:r w:rsidRPr="00BA33F4">
              <w:rPr>
                <w:rFonts w:eastAsia="Calibri"/>
                <w:sz w:val="24"/>
                <w:szCs w:val="24"/>
                <w:lang w:eastAsia="en-US"/>
              </w:rPr>
              <w:t>Потребное количество</w:t>
            </w:r>
          </w:p>
        </w:tc>
      </w:tr>
      <w:tr w:rsidR="00BA33F4" w:rsidRPr="00BA33F4" w:rsidTr="0064270D">
        <w:trPr>
          <w:trHeight w:val="147"/>
          <w:tblHeader/>
        </w:trPr>
        <w:tc>
          <w:tcPr>
            <w:tcW w:w="683" w:type="dxa"/>
            <w:vMerge/>
            <w:vAlign w:val="center"/>
          </w:tcPr>
          <w:p w:rsidR="00BA33F4" w:rsidRPr="00BA33F4" w:rsidRDefault="00BA33F4" w:rsidP="00BA33F4">
            <w:pPr>
              <w:keepNext/>
              <w:spacing w:line="240" w:lineRule="auto"/>
              <w:ind w:firstLine="0"/>
              <w:contextualSpacing/>
              <w:jc w:val="center"/>
              <w:rPr>
                <w:rFonts w:eastAsia="Calibri"/>
                <w:sz w:val="24"/>
                <w:szCs w:val="24"/>
                <w:lang w:eastAsia="en-US"/>
              </w:rPr>
            </w:pPr>
          </w:p>
        </w:tc>
        <w:tc>
          <w:tcPr>
            <w:tcW w:w="4460" w:type="dxa"/>
            <w:vMerge/>
            <w:vAlign w:val="center"/>
          </w:tcPr>
          <w:p w:rsidR="00BA33F4" w:rsidRPr="00BA33F4" w:rsidRDefault="00BA33F4" w:rsidP="00BA33F4">
            <w:pPr>
              <w:keepNext/>
              <w:spacing w:line="240" w:lineRule="auto"/>
              <w:ind w:firstLine="0"/>
              <w:jc w:val="left"/>
              <w:rPr>
                <w:sz w:val="24"/>
                <w:szCs w:val="24"/>
              </w:rPr>
            </w:pPr>
          </w:p>
        </w:tc>
        <w:tc>
          <w:tcPr>
            <w:tcW w:w="1114" w:type="dxa"/>
            <w:vMerge/>
            <w:vAlign w:val="center"/>
          </w:tcPr>
          <w:p w:rsidR="00BA33F4" w:rsidRPr="00BA33F4" w:rsidRDefault="00BA33F4" w:rsidP="00BA33F4">
            <w:pPr>
              <w:keepNext/>
              <w:spacing w:line="240" w:lineRule="auto"/>
              <w:ind w:firstLine="0"/>
              <w:contextualSpacing/>
              <w:jc w:val="center"/>
              <w:rPr>
                <w:rFonts w:eastAsia="Calibri"/>
                <w:sz w:val="24"/>
                <w:szCs w:val="24"/>
                <w:lang w:eastAsia="en-US"/>
              </w:rPr>
            </w:pPr>
          </w:p>
        </w:tc>
        <w:tc>
          <w:tcPr>
            <w:tcW w:w="1292" w:type="dxa"/>
            <w:vMerge/>
            <w:vAlign w:val="center"/>
          </w:tcPr>
          <w:p w:rsidR="00BA33F4" w:rsidRPr="00BA33F4" w:rsidRDefault="00BA33F4" w:rsidP="00BA33F4">
            <w:pPr>
              <w:keepNext/>
              <w:spacing w:line="240" w:lineRule="auto"/>
              <w:ind w:firstLine="0"/>
              <w:contextualSpacing/>
              <w:jc w:val="center"/>
              <w:rPr>
                <w:rFonts w:eastAsia="Calibri"/>
                <w:sz w:val="24"/>
                <w:szCs w:val="24"/>
                <w:lang w:eastAsia="en-US"/>
              </w:rPr>
            </w:pPr>
          </w:p>
        </w:tc>
        <w:tc>
          <w:tcPr>
            <w:tcW w:w="1308" w:type="dxa"/>
            <w:vAlign w:val="center"/>
          </w:tcPr>
          <w:p w:rsidR="00BA33F4" w:rsidRPr="00BA33F4" w:rsidRDefault="00BA33F4" w:rsidP="00BA33F4">
            <w:pPr>
              <w:keepNext/>
              <w:spacing w:line="240" w:lineRule="auto"/>
              <w:ind w:firstLine="0"/>
              <w:contextualSpacing/>
              <w:jc w:val="center"/>
              <w:rPr>
                <w:rFonts w:eastAsia="Calibri"/>
                <w:sz w:val="24"/>
                <w:szCs w:val="24"/>
                <w:lang w:eastAsia="en-US"/>
              </w:rPr>
            </w:pPr>
            <w:r w:rsidRPr="00BA33F4">
              <w:rPr>
                <w:rFonts w:eastAsia="Calibri"/>
                <w:sz w:val="24"/>
                <w:szCs w:val="24"/>
                <w:lang w:eastAsia="en-US"/>
              </w:rPr>
              <w:t>человеко - дней</w:t>
            </w:r>
          </w:p>
        </w:tc>
        <w:tc>
          <w:tcPr>
            <w:tcW w:w="1301" w:type="dxa"/>
            <w:vAlign w:val="center"/>
          </w:tcPr>
          <w:p w:rsidR="00BA33F4" w:rsidRPr="00BA33F4" w:rsidRDefault="00BA33F4" w:rsidP="00BA33F4">
            <w:pPr>
              <w:keepNext/>
              <w:spacing w:line="240" w:lineRule="auto"/>
              <w:ind w:firstLine="0"/>
              <w:contextualSpacing/>
              <w:jc w:val="center"/>
              <w:rPr>
                <w:rFonts w:eastAsia="Calibri"/>
                <w:sz w:val="24"/>
                <w:szCs w:val="24"/>
                <w:lang w:eastAsia="en-US"/>
              </w:rPr>
            </w:pPr>
            <w:r w:rsidRPr="00BA33F4">
              <w:rPr>
                <w:rFonts w:eastAsia="Calibri"/>
                <w:sz w:val="24"/>
                <w:szCs w:val="24"/>
                <w:lang w:eastAsia="en-US"/>
              </w:rPr>
              <w:t>машино - смен</w:t>
            </w:r>
          </w:p>
        </w:tc>
      </w:tr>
      <w:tr w:rsidR="00BA33F4" w:rsidRPr="00BA33F4" w:rsidTr="0064270D">
        <w:trPr>
          <w:trHeight w:val="147"/>
          <w:tblHeader/>
        </w:trPr>
        <w:tc>
          <w:tcPr>
            <w:tcW w:w="683" w:type="dxa"/>
            <w:vAlign w:val="center"/>
          </w:tcPr>
          <w:p w:rsidR="00BA33F4" w:rsidRPr="00BA33F4" w:rsidRDefault="00BA33F4" w:rsidP="00BA33F4">
            <w:pPr>
              <w:keepNext/>
              <w:spacing w:line="240" w:lineRule="auto"/>
              <w:ind w:firstLine="0"/>
              <w:jc w:val="center"/>
              <w:rPr>
                <w:sz w:val="24"/>
                <w:szCs w:val="24"/>
              </w:rPr>
            </w:pPr>
            <w:r w:rsidRPr="00BA33F4">
              <w:rPr>
                <w:sz w:val="24"/>
                <w:szCs w:val="24"/>
              </w:rPr>
              <w:t>А</w:t>
            </w:r>
          </w:p>
        </w:tc>
        <w:tc>
          <w:tcPr>
            <w:tcW w:w="4460" w:type="dxa"/>
            <w:vAlign w:val="center"/>
          </w:tcPr>
          <w:p w:rsidR="00BA33F4" w:rsidRPr="00BA33F4" w:rsidRDefault="00BA33F4" w:rsidP="00BA33F4">
            <w:pPr>
              <w:keepNext/>
              <w:spacing w:line="240" w:lineRule="auto"/>
              <w:ind w:firstLine="0"/>
              <w:jc w:val="center"/>
              <w:rPr>
                <w:sz w:val="24"/>
                <w:szCs w:val="24"/>
              </w:rPr>
            </w:pPr>
            <w:r w:rsidRPr="00BA33F4">
              <w:rPr>
                <w:sz w:val="24"/>
                <w:szCs w:val="24"/>
              </w:rPr>
              <w:t>Б</w:t>
            </w:r>
          </w:p>
        </w:tc>
        <w:tc>
          <w:tcPr>
            <w:tcW w:w="1114" w:type="dxa"/>
            <w:vAlign w:val="center"/>
          </w:tcPr>
          <w:p w:rsidR="00BA33F4" w:rsidRPr="00BA33F4" w:rsidRDefault="00BA33F4" w:rsidP="00BA33F4">
            <w:pPr>
              <w:keepNext/>
              <w:spacing w:line="240" w:lineRule="auto"/>
              <w:ind w:firstLine="0"/>
              <w:jc w:val="center"/>
              <w:rPr>
                <w:sz w:val="24"/>
                <w:szCs w:val="24"/>
              </w:rPr>
            </w:pPr>
            <w:r w:rsidRPr="00BA33F4">
              <w:rPr>
                <w:sz w:val="24"/>
                <w:szCs w:val="24"/>
              </w:rPr>
              <w:t>В</w:t>
            </w:r>
          </w:p>
        </w:tc>
        <w:tc>
          <w:tcPr>
            <w:tcW w:w="1292" w:type="dxa"/>
            <w:vAlign w:val="center"/>
          </w:tcPr>
          <w:p w:rsidR="00BA33F4" w:rsidRPr="00BA33F4" w:rsidRDefault="00BA33F4" w:rsidP="00BA33F4">
            <w:pPr>
              <w:keepNext/>
              <w:spacing w:line="240" w:lineRule="auto"/>
              <w:ind w:firstLine="0"/>
              <w:jc w:val="center"/>
              <w:rPr>
                <w:sz w:val="24"/>
                <w:szCs w:val="24"/>
              </w:rPr>
            </w:pPr>
            <w:r w:rsidRPr="00BA33F4">
              <w:rPr>
                <w:sz w:val="24"/>
                <w:szCs w:val="24"/>
              </w:rPr>
              <w:t>1</w:t>
            </w:r>
          </w:p>
        </w:tc>
        <w:tc>
          <w:tcPr>
            <w:tcW w:w="1308" w:type="dxa"/>
            <w:vAlign w:val="center"/>
          </w:tcPr>
          <w:p w:rsidR="00BA33F4" w:rsidRPr="00BA33F4" w:rsidRDefault="00BA33F4" w:rsidP="00BA33F4">
            <w:pPr>
              <w:keepNext/>
              <w:spacing w:line="240" w:lineRule="auto"/>
              <w:ind w:firstLine="0"/>
              <w:jc w:val="center"/>
              <w:rPr>
                <w:sz w:val="24"/>
                <w:szCs w:val="24"/>
              </w:rPr>
            </w:pPr>
            <w:r w:rsidRPr="00BA33F4">
              <w:rPr>
                <w:sz w:val="24"/>
                <w:szCs w:val="24"/>
              </w:rPr>
              <w:t>2</w:t>
            </w:r>
          </w:p>
        </w:tc>
        <w:tc>
          <w:tcPr>
            <w:tcW w:w="1301" w:type="dxa"/>
            <w:vAlign w:val="center"/>
          </w:tcPr>
          <w:p w:rsidR="00BA33F4" w:rsidRPr="00BA33F4" w:rsidRDefault="00BA33F4" w:rsidP="00BA33F4">
            <w:pPr>
              <w:keepNext/>
              <w:spacing w:line="240" w:lineRule="auto"/>
              <w:ind w:firstLine="0"/>
              <w:jc w:val="center"/>
              <w:rPr>
                <w:sz w:val="24"/>
                <w:szCs w:val="24"/>
              </w:rPr>
            </w:pPr>
            <w:r w:rsidRPr="00BA33F4">
              <w:rPr>
                <w:sz w:val="24"/>
                <w:szCs w:val="24"/>
              </w:rPr>
              <w:t>3</w:t>
            </w:r>
          </w:p>
        </w:tc>
      </w:tr>
      <w:tr w:rsidR="00BA33F4" w:rsidRPr="00BA33F4" w:rsidTr="0064270D">
        <w:trPr>
          <w:trHeight w:val="625"/>
        </w:trPr>
        <w:tc>
          <w:tcPr>
            <w:tcW w:w="683"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4460" w:type="dxa"/>
            <w:vAlign w:val="center"/>
          </w:tcPr>
          <w:p w:rsidR="00BA33F4" w:rsidRPr="000877F1" w:rsidRDefault="00BA33F4" w:rsidP="00BA33F4">
            <w:pPr>
              <w:spacing w:line="240" w:lineRule="auto"/>
              <w:ind w:firstLine="0"/>
              <w:rPr>
                <w:sz w:val="24"/>
                <w:szCs w:val="24"/>
              </w:rPr>
            </w:pPr>
            <w:r w:rsidRPr="000877F1">
              <w:rPr>
                <w:sz w:val="24"/>
                <w:szCs w:val="24"/>
              </w:rPr>
              <w:t>Разметка лесокультурной площади путем провешивания оси полос</w:t>
            </w:r>
          </w:p>
        </w:tc>
        <w:tc>
          <w:tcPr>
            <w:tcW w:w="1114"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км</w:t>
            </w:r>
          </w:p>
        </w:tc>
        <w:tc>
          <w:tcPr>
            <w:tcW w:w="1292"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4,90</w:t>
            </w:r>
          </w:p>
        </w:tc>
        <w:tc>
          <w:tcPr>
            <w:tcW w:w="1308"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0,68</w:t>
            </w:r>
          </w:p>
        </w:tc>
        <w:tc>
          <w:tcPr>
            <w:tcW w:w="1301"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p>
        </w:tc>
      </w:tr>
      <w:tr w:rsidR="00BA33F4" w:rsidRPr="00BA33F4" w:rsidTr="0064270D">
        <w:trPr>
          <w:trHeight w:val="625"/>
        </w:trPr>
        <w:tc>
          <w:tcPr>
            <w:tcW w:w="683"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2</w:t>
            </w:r>
          </w:p>
        </w:tc>
        <w:tc>
          <w:tcPr>
            <w:tcW w:w="4460" w:type="dxa"/>
            <w:vAlign w:val="center"/>
          </w:tcPr>
          <w:p w:rsidR="00BA33F4" w:rsidRPr="000877F1" w:rsidRDefault="00BA33F4" w:rsidP="00BA33F4">
            <w:pPr>
              <w:spacing w:line="240" w:lineRule="auto"/>
              <w:ind w:firstLine="0"/>
              <w:rPr>
                <w:sz w:val="24"/>
                <w:szCs w:val="24"/>
              </w:rPr>
            </w:pPr>
            <w:r w:rsidRPr="000877F1">
              <w:rPr>
                <w:sz w:val="24"/>
                <w:szCs w:val="24"/>
              </w:rPr>
              <w:t>Бороздование на глубину 10-15 см с расстоянием между центрами борозд 3 м</w:t>
            </w:r>
          </w:p>
        </w:tc>
        <w:tc>
          <w:tcPr>
            <w:tcW w:w="1114"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га</w:t>
            </w:r>
          </w:p>
        </w:tc>
        <w:tc>
          <w:tcPr>
            <w:tcW w:w="1292"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3,05</w:t>
            </w:r>
          </w:p>
        </w:tc>
        <w:tc>
          <w:tcPr>
            <w:tcW w:w="1308"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0,33</w:t>
            </w:r>
          </w:p>
        </w:tc>
        <w:tc>
          <w:tcPr>
            <w:tcW w:w="1301"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0,33</w:t>
            </w:r>
          </w:p>
        </w:tc>
      </w:tr>
      <w:tr w:rsidR="00BA33F4" w:rsidRPr="00BA33F4" w:rsidTr="0064270D">
        <w:trPr>
          <w:trHeight w:val="68"/>
        </w:trPr>
        <w:tc>
          <w:tcPr>
            <w:tcW w:w="683"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3</w:t>
            </w:r>
          </w:p>
        </w:tc>
        <w:tc>
          <w:tcPr>
            <w:tcW w:w="4460" w:type="dxa"/>
            <w:vAlign w:val="center"/>
          </w:tcPr>
          <w:p w:rsidR="00BA33F4" w:rsidRPr="000877F1" w:rsidRDefault="00BA33F4" w:rsidP="00BA33F4">
            <w:pPr>
              <w:spacing w:line="240" w:lineRule="auto"/>
              <w:ind w:firstLine="0"/>
              <w:contextualSpacing/>
              <w:rPr>
                <w:rFonts w:eastAsia="Calibri"/>
                <w:sz w:val="24"/>
                <w:szCs w:val="24"/>
                <w:lang w:eastAsia="en-US"/>
              </w:rPr>
            </w:pPr>
            <w:r w:rsidRPr="000877F1">
              <w:rPr>
                <w:rFonts w:eastAsia="Calibri"/>
                <w:sz w:val="24"/>
                <w:szCs w:val="24"/>
                <w:lang w:eastAsia="en-US"/>
              </w:rPr>
              <w:t>Изготовление из расту</w:t>
            </w:r>
            <w:r w:rsidRPr="000877F1">
              <w:rPr>
                <w:rFonts w:eastAsia="Calibri"/>
                <w:sz w:val="24"/>
                <w:szCs w:val="24"/>
                <w:lang w:eastAsia="en-US"/>
              </w:rPr>
              <w:softHyphen/>
              <w:t>щего леса и постановка деляночных столбов</w:t>
            </w:r>
          </w:p>
        </w:tc>
        <w:tc>
          <w:tcPr>
            <w:tcW w:w="1114"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шт</w:t>
            </w:r>
          </w:p>
        </w:tc>
        <w:tc>
          <w:tcPr>
            <w:tcW w:w="1292"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7,50</w:t>
            </w:r>
          </w:p>
        </w:tc>
        <w:tc>
          <w:tcPr>
            <w:tcW w:w="1308"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0,53</w:t>
            </w:r>
          </w:p>
        </w:tc>
        <w:tc>
          <w:tcPr>
            <w:tcW w:w="1301"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0,53</w:t>
            </w:r>
          </w:p>
        </w:tc>
      </w:tr>
      <w:tr w:rsidR="00BA33F4" w:rsidRPr="00BA33F4" w:rsidTr="0064270D">
        <w:trPr>
          <w:trHeight w:val="68"/>
        </w:trPr>
        <w:tc>
          <w:tcPr>
            <w:tcW w:w="683"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4</w:t>
            </w:r>
          </w:p>
        </w:tc>
        <w:tc>
          <w:tcPr>
            <w:tcW w:w="4460" w:type="dxa"/>
            <w:vAlign w:val="center"/>
          </w:tcPr>
          <w:p w:rsidR="00BA33F4" w:rsidRPr="000877F1" w:rsidRDefault="00BA33F4" w:rsidP="00BA33F4">
            <w:pPr>
              <w:spacing w:line="240" w:lineRule="auto"/>
              <w:ind w:firstLine="0"/>
              <w:contextualSpacing/>
              <w:rPr>
                <w:rFonts w:eastAsia="Calibri"/>
                <w:sz w:val="24"/>
                <w:szCs w:val="24"/>
                <w:lang w:eastAsia="en-US"/>
              </w:rPr>
            </w:pPr>
            <w:r w:rsidRPr="000877F1">
              <w:rPr>
                <w:rFonts w:eastAsia="Calibri"/>
                <w:sz w:val="24"/>
                <w:szCs w:val="24"/>
                <w:lang w:eastAsia="en-US"/>
              </w:rPr>
              <w:t>Доставка рабочих</w:t>
            </w:r>
          </w:p>
        </w:tc>
        <w:tc>
          <w:tcPr>
            <w:tcW w:w="1114"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км</w:t>
            </w:r>
          </w:p>
        </w:tc>
        <w:tc>
          <w:tcPr>
            <w:tcW w:w="1292"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p>
        </w:tc>
        <w:tc>
          <w:tcPr>
            <w:tcW w:w="1308" w:type="dxa"/>
            <w:vAlign w:val="center"/>
          </w:tcPr>
          <w:p w:rsidR="00BA33F4" w:rsidRPr="000877F1" w:rsidRDefault="00BA33F4" w:rsidP="00BA33F4">
            <w:pPr>
              <w:spacing w:line="240" w:lineRule="auto"/>
              <w:ind w:firstLine="0"/>
              <w:jc w:val="center"/>
              <w:rPr>
                <w:rFonts w:eastAsia="Calibri"/>
                <w:sz w:val="24"/>
                <w:szCs w:val="24"/>
                <w:lang w:eastAsia="en-US"/>
              </w:rPr>
            </w:pPr>
            <w:r w:rsidRPr="000877F1">
              <w:rPr>
                <w:rFonts w:eastAsia="Calibri"/>
                <w:sz w:val="24"/>
                <w:szCs w:val="24"/>
                <w:lang w:eastAsia="en-US"/>
              </w:rPr>
              <w:t>0,31</w:t>
            </w:r>
          </w:p>
        </w:tc>
        <w:tc>
          <w:tcPr>
            <w:tcW w:w="1301" w:type="dxa"/>
            <w:vAlign w:val="center"/>
          </w:tcPr>
          <w:p w:rsidR="00BA33F4" w:rsidRPr="000877F1" w:rsidRDefault="00BA33F4" w:rsidP="00BA33F4">
            <w:pPr>
              <w:spacing w:line="240" w:lineRule="auto"/>
              <w:ind w:firstLine="0"/>
              <w:jc w:val="center"/>
              <w:rPr>
                <w:rFonts w:eastAsia="Calibri"/>
                <w:sz w:val="24"/>
                <w:szCs w:val="24"/>
                <w:lang w:eastAsia="en-US"/>
              </w:rPr>
            </w:pPr>
            <w:r w:rsidRPr="000877F1">
              <w:rPr>
                <w:rFonts w:eastAsia="Calibri"/>
                <w:sz w:val="24"/>
                <w:szCs w:val="24"/>
                <w:lang w:eastAsia="en-US"/>
              </w:rPr>
              <w:t>0,31</w:t>
            </w:r>
          </w:p>
        </w:tc>
      </w:tr>
      <w:tr w:rsidR="00BA33F4" w:rsidRPr="00BA33F4" w:rsidTr="0064270D">
        <w:trPr>
          <w:trHeight w:val="68"/>
        </w:trPr>
        <w:tc>
          <w:tcPr>
            <w:tcW w:w="683"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p>
        </w:tc>
        <w:tc>
          <w:tcPr>
            <w:tcW w:w="4460" w:type="dxa"/>
            <w:vAlign w:val="center"/>
          </w:tcPr>
          <w:p w:rsidR="00BA33F4" w:rsidRPr="000877F1" w:rsidRDefault="00BA33F4" w:rsidP="00BA33F4">
            <w:pPr>
              <w:spacing w:line="240" w:lineRule="auto"/>
              <w:ind w:firstLine="0"/>
              <w:contextualSpacing/>
              <w:jc w:val="center"/>
              <w:rPr>
                <w:rFonts w:eastAsia="Calibri"/>
                <w:b/>
                <w:sz w:val="24"/>
                <w:szCs w:val="24"/>
                <w:lang w:eastAsia="en-US"/>
              </w:rPr>
            </w:pPr>
            <w:r w:rsidRPr="000877F1">
              <w:rPr>
                <w:rFonts w:eastAsia="Calibri"/>
                <w:b/>
                <w:sz w:val="24"/>
                <w:szCs w:val="24"/>
                <w:lang w:eastAsia="en-US"/>
              </w:rPr>
              <w:t>Итого</w:t>
            </w:r>
          </w:p>
        </w:tc>
        <w:tc>
          <w:tcPr>
            <w:tcW w:w="1114" w:type="dxa"/>
            <w:vAlign w:val="center"/>
          </w:tcPr>
          <w:p w:rsidR="00BA33F4" w:rsidRPr="000877F1" w:rsidRDefault="00BA33F4" w:rsidP="00BA33F4">
            <w:pPr>
              <w:spacing w:line="240" w:lineRule="auto"/>
              <w:ind w:firstLine="0"/>
              <w:contextualSpacing/>
              <w:jc w:val="center"/>
              <w:rPr>
                <w:rFonts w:eastAsia="Calibri"/>
                <w:b/>
                <w:sz w:val="24"/>
                <w:szCs w:val="24"/>
                <w:lang w:eastAsia="en-US"/>
              </w:rPr>
            </w:pPr>
          </w:p>
        </w:tc>
        <w:tc>
          <w:tcPr>
            <w:tcW w:w="1292"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p>
        </w:tc>
        <w:tc>
          <w:tcPr>
            <w:tcW w:w="1308" w:type="dxa"/>
            <w:vAlign w:val="center"/>
          </w:tcPr>
          <w:p w:rsidR="00BA33F4" w:rsidRPr="000877F1" w:rsidRDefault="00BA33F4" w:rsidP="00BA33F4">
            <w:pPr>
              <w:spacing w:line="240" w:lineRule="auto"/>
              <w:ind w:firstLine="0"/>
              <w:jc w:val="center"/>
              <w:rPr>
                <w:rFonts w:eastAsia="Calibri"/>
                <w:b/>
                <w:sz w:val="24"/>
                <w:szCs w:val="24"/>
                <w:lang w:eastAsia="en-US"/>
              </w:rPr>
            </w:pPr>
            <w:r w:rsidRPr="000877F1">
              <w:rPr>
                <w:rFonts w:eastAsia="Calibri"/>
                <w:b/>
                <w:sz w:val="24"/>
                <w:szCs w:val="24"/>
                <w:lang w:eastAsia="en-US"/>
              </w:rPr>
              <w:t>1,85</w:t>
            </w:r>
          </w:p>
        </w:tc>
        <w:tc>
          <w:tcPr>
            <w:tcW w:w="1301" w:type="dxa"/>
            <w:vAlign w:val="center"/>
          </w:tcPr>
          <w:p w:rsidR="00BA33F4" w:rsidRPr="000877F1" w:rsidRDefault="00BA33F4" w:rsidP="00BA33F4">
            <w:pPr>
              <w:spacing w:line="240" w:lineRule="auto"/>
              <w:ind w:firstLine="0"/>
              <w:jc w:val="center"/>
              <w:rPr>
                <w:rFonts w:eastAsia="Calibri"/>
                <w:b/>
                <w:sz w:val="24"/>
                <w:szCs w:val="24"/>
                <w:lang w:eastAsia="en-US"/>
              </w:rPr>
            </w:pPr>
            <w:r w:rsidRPr="000877F1">
              <w:rPr>
                <w:rFonts w:eastAsia="Calibri"/>
                <w:b/>
                <w:sz w:val="24"/>
                <w:szCs w:val="24"/>
                <w:lang w:eastAsia="en-US"/>
              </w:rPr>
              <w:t>1,17</w:t>
            </w:r>
          </w:p>
        </w:tc>
      </w:tr>
    </w:tbl>
    <w:p w:rsidR="00BA33F4" w:rsidRDefault="00BA33F4" w:rsidP="00BA33F4">
      <w:pPr>
        <w:keepNext/>
        <w:spacing w:line="240" w:lineRule="auto"/>
        <w:ind w:firstLine="0"/>
        <w:contextualSpacing/>
        <w:jc w:val="right"/>
        <w:rPr>
          <w:rFonts w:eastAsia="Calibri"/>
          <w:szCs w:val="28"/>
          <w:lang w:eastAsia="en-US"/>
        </w:rPr>
      </w:pPr>
    </w:p>
    <w:p w:rsidR="00BA33F4" w:rsidRPr="00BA33F4" w:rsidRDefault="00BA33F4" w:rsidP="00BA33F4">
      <w:pPr>
        <w:keepNext/>
        <w:spacing w:line="240" w:lineRule="auto"/>
        <w:ind w:firstLine="0"/>
        <w:contextualSpacing/>
        <w:jc w:val="right"/>
        <w:rPr>
          <w:rFonts w:eastAsia="Calibri"/>
          <w:szCs w:val="28"/>
          <w:lang w:eastAsia="en-US"/>
        </w:rPr>
      </w:pPr>
      <w:r w:rsidRPr="00BA33F4">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230"/>
        <w:gridCol w:w="5370"/>
      </w:tblGrid>
      <w:tr w:rsidR="00BA33F4" w:rsidRPr="00BA33F4" w:rsidTr="002E0FDD">
        <w:trPr>
          <w:trHeight w:val="428"/>
          <w:tblHeader/>
        </w:trPr>
        <w:tc>
          <w:tcPr>
            <w:tcW w:w="600" w:type="dxa"/>
            <w:vAlign w:val="center"/>
          </w:tcPr>
          <w:p w:rsidR="00BA33F4" w:rsidRPr="00BA33F4" w:rsidRDefault="00BA33F4" w:rsidP="00BA33F4">
            <w:pPr>
              <w:keepNext/>
              <w:spacing w:line="240" w:lineRule="auto"/>
              <w:ind w:firstLine="0"/>
              <w:contextualSpacing/>
              <w:jc w:val="center"/>
              <w:rPr>
                <w:rFonts w:eastAsia="Calibri"/>
                <w:sz w:val="24"/>
                <w:szCs w:val="24"/>
                <w:lang w:eastAsia="en-US"/>
              </w:rPr>
            </w:pPr>
            <w:r w:rsidRPr="00BA33F4">
              <w:rPr>
                <w:rFonts w:eastAsia="Calibri"/>
                <w:sz w:val="24"/>
                <w:szCs w:val="24"/>
                <w:lang w:eastAsia="en-US"/>
              </w:rPr>
              <w:t>№ п.п</w:t>
            </w:r>
          </w:p>
        </w:tc>
        <w:tc>
          <w:tcPr>
            <w:tcW w:w="4230" w:type="dxa"/>
            <w:vAlign w:val="center"/>
          </w:tcPr>
          <w:p w:rsidR="00BA33F4" w:rsidRPr="00BA33F4" w:rsidRDefault="00BA33F4" w:rsidP="00BA33F4">
            <w:pPr>
              <w:keepNext/>
              <w:spacing w:line="240" w:lineRule="auto"/>
              <w:ind w:firstLine="0"/>
              <w:contextualSpacing/>
              <w:jc w:val="center"/>
              <w:rPr>
                <w:rFonts w:eastAsia="Calibri"/>
                <w:sz w:val="24"/>
                <w:szCs w:val="24"/>
                <w:lang w:eastAsia="en-US"/>
              </w:rPr>
            </w:pPr>
            <w:r w:rsidRPr="00BA33F4">
              <w:rPr>
                <w:rFonts w:eastAsia="Calibri"/>
                <w:sz w:val="24"/>
                <w:szCs w:val="24"/>
                <w:lang w:eastAsia="en-US"/>
              </w:rPr>
              <w:t>Показатели</w:t>
            </w:r>
          </w:p>
        </w:tc>
        <w:tc>
          <w:tcPr>
            <w:tcW w:w="5370" w:type="dxa"/>
            <w:vAlign w:val="center"/>
          </w:tcPr>
          <w:p w:rsidR="00BA33F4" w:rsidRPr="00BA33F4" w:rsidRDefault="00BA33F4" w:rsidP="0064270D">
            <w:pPr>
              <w:keepNext/>
              <w:spacing w:line="240" w:lineRule="auto"/>
              <w:ind w:firstLine="0"/>
              <w:contextualSpacing/>
              <w:jc w:val="center"/>
              <w:rPr>
                <w:rFonts w:eastAsia="Calibri"/>
                <w:sz w:val="24"/>
                <w:szCs w:val="24"/>
                <w:lang w:eastAsia="en-US"/>
              </w:rPr>
            </w:pPr>
            <w:r w:rsidRPr="00BA33F4">
              <w:rPr>
                <w:rFonts w:eastAsia="Calibri"/>
                <w:sz w:val="24"/>
                <w:szCs w:val="24"/>
                <w:lang w:eastAsia="en-US"/>
              </w:rPr>
              <w:t>Базовые условия</w:t>
            </w:r>
          </w:p>
        </w:tc>
      </w:tr>
      <w:tr w:rsidR="00BA33F4" w:rsidRPr="00BA33F4" w:rsidTr="002E0FDD">
        <w:trPr>
          <w:cantSplit/>
          <w:trHeight w:hRule="exact" w:val="300"/>
        </w:trPr>
        <w:tc>
          <w:tcPr>
            <w:tcW w:w="600" w:type="dxa"/>
            <w:vAlign w:val="center"/>
          </w:tcPr>
          <w:p w:rsidR="00BA33F4" w:rsidRPr="000877F1" w:rsidRDefault="00BA33F4" w:rsidP="00BA33F4">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1</w:t>
            </w:r>
          </w:p>
        </w:tc>
        <w:tc>
          <w:tcPr>
            <w:tcW w:w="4230" w:type="dxa"/>
            <w:vAlign w:val="center"/>
          </w:tcPr>
          <w:p w:rsidR="00BA33F4" w:rsidRPr="000877F1" w:rsidRDefault="00BA33F4" w:rsidP="00BA33F4">
            <w:pPr>
              <w:keepNext/>
              <w:spacing w:line="240" w:lineRule="auto"/>
              <w:ind w:firstLine="0"/>
              <w:contextualSpacing/>
              <w:rPr>
                <w:rFonts w:eastAsia="Calibri"/>
                <w:sz w:val="24"/>
                <w:szCs w:val="24"/>
                <w:lang w:eastAsia="en-US"/>
              </w:rPr>
            </w:pPr>
            <w:r w:rsidRPr="000877F1">
              <w:rPr>
                <w:rFonts w:eastAsia="Calibri"/>
                <w:sz w:val="24"/>
                <w:szCs w:val="24"/>
                <w:lang w:eastAsia="en-US"/>
              </w:rPr>
              <w:t>Условия</w:t>
            </w:r>
          </w:p>
        </w:tc>
        <w:tc>
          <w:tcPr>
            <w:tcW w:w="5370" w:type="dxa"/>
            <w:vAlign w:val="center"/>
          </w:tcPr>
          <w:p w:rsidR="00BA33F4" w:rsidRPr="000877F1" w:rsidRDefault="00BA33F4" w:rsidP="00BA33F4">
            <w:pPr>
              <w:keepNext/>
              <w:spacing w:line="240" w:lineRule="auto"/>
              <w:ind w:firstLine="0"/>
              <w:contextualSpacing/>
              <w:jc w:val="center"/>
              <w:rPr>
                <w:rFonts w:eastAsia="Calibri"/>
                <w:sz w:val="24"/>
                <w:szCs w:val="24"/>
                <w:lang w:eastAsia="en-US"/>
              </w:rPr>
            </w:pPr>
            <w:r w:rsidRPr="000877F1">
              <w:rPr>
                <w:rFonts w:eastAsia="Calibri"/>
                <w:sz w:val="24"/>
                <w:szCs w:val="24"/>
                <w:lang w:eastAsia="en-US"/>
              </w:rPr>
              <w:t>летние</w:t>
            </w:r>
          </w:p>
        </w:tc>
      </w:tr>
      <w:tr w:rsidR="00BA33F4" w:rsidRPr="00BA33F4" w:rsidTr="002E0FDD">
        <w:trPr>
          <w:cantSplit/>
          <w:trHeight w:hRule="exact" w:val="300"/>
        </w:trPr>
        <w:tc>
          <w:tcPr>
            <w:tcW w:w="600"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2</w:t>
            </w:r>
          </w:p>
        </w:tc>
        <w:tc>
          <w:tcPr>
            <w:tcW w:w="4230" w:type="dxa"/>
            <w:vAlign w:val="center"/>
          </w:tcPr>
          <w:p w:rsidR="00BA33F4" w:rsidRPr="000877F1" w:rsidRDefault="00BA33F4" w:rsidP="00BA33F4">
            <w:pPr>
              <w:spacing w:line="240" w:lineRule="auto"/>
              <w:ind w:firstLine="0"/>
              <w:contextualSpacing/>
              <w:rPr>
                <w:rFonts w:eastAsia="Calibri"/>
                <w:sz w:val="24"/>
                <w:szCs w:val="24"/>
                <w:lang w:eastAsia="en-US"/>
              </w:rPr>
            </w:pPr>
            <w:r w:rsidRPr="000877F1">
              <w:rPr>
                <w:rFonts w:eastAsia="Calibri"/>
                <w:sz w:val="24"/>
                <w:szCs w:val="24"/>
                <w:lang w:eastAsia="en-US"/>
              </w:rPr>
              <w:t>Рельеф</w:t>
            </w:r>
          </w:p>
        </w:tc>
        <w:tc>
          <w:tcPr>
            <w:tcW w:w="5370"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равнинный</w:t>
            </w:r>
          </w:p>
        </w:tc>
      </w:tr>
      <w:tr w:rsidR="00BA33F4" w:rsidRPr="00BA33F4" w:rsidTr="002E0FDD">
        <w:trPr>
          <w:cantSplit/>
          <w:trHeight w:hRule="exact" w:val="371"/>
        </w:trPr>
        <w:tc>
          <w:tcPr>
            <w:tcW w:w="600"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3</w:t>
            </w:r>
          </w:p>
        </w:tc>
        <w:tc>
          <w:tcPr>
            <w:tcW w:w="4230" w:type="dxa"/>
            <w:vAlign w:val="center"/>
          </w:tcPr>
          <w:p w:rsidR="00BA33F4" w:rsidRPr="000877F1" w:rsidRDefault="00BA33F4" w:rsidP="00BA33F4">
            <w:pPr>
              <w:spacing w:line="240" w:lineRule="auto"/>
              <w:ind w:firstLine="0"/>
              <w:contextualSpacing/>
              <w:jc w:val="left"/>
              <w:rPr>
                <w:rFonts w:eastAsia="Calibri"/>
                <w:sz w:val="24"/>
                <w:szCs w:val="24"/>
                <w:lang w:eastAsia="en-US"/>
              </w:rPr>
            </w:pPr>
            <w:r w:rsidRPr="000877F1">
              <w:rPr>
                <w:rFonts w:eastAsia="Calibri"/>
                <w:sz w:val="24"/>
                <w:szCs w:val="24"/>
                <w:lang w:eastAsia="en-US"/>
              </w:rPr>
              <w:t>Группа почвы</w:t>
            </w:r>
          </w:p>
        </w:tc>
        <w:tc>
          <w:tcPr>
            <w:tcW w:w="5370"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серая лесная и дерново-подзолистая (тяжелая)</w:t>
            </w:r>
          </w:p>
        </w:tc>
      </w:tr>
      <w:tr w:rsidR="00BA33F4" w:rsidRPr="00BA33F4" w:rsidTr="002E0FDD">
        <w:trPr>
          <w:cantSplit/>
          <w:trHeight w:hRule="exact" w:val="300"/>
        </w:trPr>
        <w:tc>
          <w:tcPr>
            <w:tcW w:w="600"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4</w:t>
            </w:r>
          </w:p>
        </w:tc>
        <w:tc>
          <w:tcPr>
            <w:tcW w:w="4230" w:type="dxa"/>
            <w:vAlign w:val="center"/>
          </w:tcPr>
          <w:p w:rsidR="00BA33F4" w:rsidRPr="000877F1" w:rsidRDefault="00BA33F4" w:rsidP="00BA33F4">
            <w:pPr>
              <w:spacing w:line="240" w:lineRule="auto"/>
              <w:ind w:firstLine="0"/>
              <w:contextualSpacing/>
              <w:jc w:val="left"/>
              <w:rPr>
                <w:rFonts w:eastAsia="Calibri"/>
                <w:sz w:val="24"/>
                <w:szCs w:val="24"/>
                <w:lang w:eastAsia="en-US"/>
              </w:rPr>
            </w:pPr>
            <w:r w:rsidRPr="000877F1">
              <w:rPr>
                <w:rFonts w:eastAsia="Calibri"/>
                <w:sz w:val="24"/>
                <w:szCs w:val="24"/>
                <w:lang w:eastAsia="en-US"/>
              </w:rPr>
              <w:t>Длина гона</w:t>
            </w:r>
          </w:p>
        </w:tc>
        <w:tc>
          <w:tcPr>
            <w:tcW w:w="5370"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до 500 м</w:t>
            </w:r>
          </w:p>
        </w:tc>
      </w:tr>
      <w:tr w:rsidR="00BA33F4" w:rsidRPr="00BA33F4" w:rsidTr="002E0FDD">
        <w:trPr>
          <w:cantSplit/>
          <w:trHeight w:hRule="exact" w:val="300"/>
        </w:trPr>
        <w:tc>
          <w:tcPr>
            <w:tcW w:w="600"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5</w:t>
            </w:r>
          </w:p>
        </w:tc>
        <w:tc>
          <w:tcPr>
            <w:tcW w:w="4230" w:type="dxa"/>
            <w:vAlign w:val="center"/>
          </w:tcPr>
          <w:p w:rsidR="00BA33F4" w:rsidRPr="000877F1" w:rsidRDefault="00BA33F4" w:rsidP="00BA33F4">
            <w:pPr>
              <w:spacing w:line="240" w:lineRule="auto"/>
              <w:ind w:firstLine="0"/>
              <w:contextualSpacing/>
              <w:jc w:val="left"/>
              <w:rPr>
                <w:rFonts w:eastAsia="Calibri"/>
                <w:sz w:val="24"/>
                <w:szCs w:val="24"/>
                <w:lang w:eastAsia="en-US"/>
              </w:rPr>
            </w:pPr>
            <w:r w:rsidRPr="000877F1">
              <w:rPr>
                <w:rFonts w:eastAsia="Calibri"/>
                <w:sz w:val="24"/>
                <w:szCs w:val="24"/>
                <w:lang w:eastAsia="en-US"/>
              </w:rPr>
              <w:t xml:space="preserve">Количество пней на 1 га </w:t>
            </w:r>
          </w:p>
        </w:tc>
        <w:tc>
          <w:tcPr>
            <w:tcW w:w="5370"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до 600 шт.</w:t>
            </w:r>
          </w:p>
        </w:tc>
      </w:tr>
      <w:tr w:rsidR="00BA33F4" w:rsidRPr="00BA33F4" w:rsidTr="002E0FDD">
        <w:trPr>
          <w:cantSplit/>
          <w:trHeight w:hRule="exact" w:val="300"/>
        </w:trPr>
        <w:tc>
          <w:tcPr>
            <w:tcW w:w="600"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6</w:t>
            </w:r>
          </w:p>
        </w:tc>
        <w:tc>
          <w:tcPr>
            <w:tcW w:w="4230" w:type="dxa"/>
            <w:vAlign w:val="center"/>
          </w:tcPr>
          <w:p w:rsidR="00BA33F4" w:rsidRPr="000877F1" w:rsidRDefault="00BA33F4" w:rsidP="00BA33F4">
            <w:pPr>
              <w:spacing w:line="240" w:lineRule="auto"/>
              <w:ind w:firstLine="0"/>
              <w:contextualSpacing/>
              <w:jc w:val="left"/>
              <w:rPr>
                <w:rFonts w:eastAsia="Calibri"/>
                <w:sz w:val="24"/>
                <w:szCs w:val="24"/>
                <w:lang w:eastAsia="en-US"/>
              </w:rPr>
            </w:pPr>
            <w:r w:rsidRPr="000877F1">
              <w:rPr>
                <w:rFonts w:eastAsia="Calibri"/>
                <w:sz w:val="24"/>
                <w:szCs w:val="24"/>
                <w:lang w:eastAsia="en-US"/>
              </w:rPr>
              <w:t>Расстояние между центрами борозд</w:t>
            </w:r>
          </w:p>
        </w:tc>
        <w:tc>
          <w:tcPr>
            <w:tcW w:w="5370"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3 м</w:t>
            </w:r>
          </w:p>
        </w:tc>
      </w:tr>
      <w:tr w:rsidR="00BA33F4" w:rsidRPr="00BA33F4" w:rsidTr="002E0FDD">
        <w:trPr>
          <w:cantSplit/>
          <w:trHeight w:hRule="exact" w:val="300"/>
        </w:trPr>
        <w:tc>
          <w:tcPr>
            <w:tcW w:w="600"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7</w:t>
            </w:r>
          </w:p>
        </w:tc>
        <w:tc>
          <w:tcPr>
            <w:tcW w:w="4230" w:type="dxa"/>
            <w:vAlign w:val="center"/>
          </w:tcPr>
          <w:p w:rsidR="00BA33F4" w:rsidRPr="000877F1" w:rsidRDefault="00BA33F4" w:rsidP="00BA33F4">
            <w:pPr>
              <w:spacing w:line="240" w:lineRule="auto"/>
              <w:ind w:firstLine="0"/>
              <w:contextualSpacing/>
              <w:jc w:val="left"/>
              <w:rPr>
                <w:rFonts w:eastAsia="Calibri"/>
                <w:sz w:val="24"/>
                <w:szCs w:val="24"/>
                <w:lang w:eastAsia="en-US"/>
              </w:rPr>
            </w:pPr>
            <w:r w:rsidRPr="000877F1">
              <w:rPr>
                <w:rFonts w:eastAsia="Calibri"/>
                <w:sz w:val="24"/>
                <w:szCs w:val="24"/>
                <w:lang w:eastAsia="en-US"/>
              </w:rPr>
              <w:t>Переезды в течение смены</w:t>
            </w:r>
          </w:p>
        </w:tc>
        <w:tc>
          <w:tcPr>
            <w:tcW w:w="5370"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до 5 км</w:t>
            </w:r>
          </w:p>
        </w:tc>
      </w:tr>
      <w:tr w:rsidR="00BA33F4" w:rsidRPr="00BA33F4" w:rsidTr="002E0FDD">
        <w:trPr>
          <w:cantSplit/>
          <w:trHeight w:hRule="exact" w:val="860"/>
        </w:trPr>
        <w:tc>
          <w:tcPr>
            <w:tcW w:w="600"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8</w:t>
            </w:r>
          </w:p>
        </w:tc>
        <w:tc>
          <w:tcPr>
            <w:tcW w:w="4230" w:type="dxa"/>
            <w:vAlign w:val="center"/>
          </w:tcPr>
          <w:p w:rsidR="00BA33F4" w:rsidRPr="000877F1" w:rsidRDefault="00BA33F4" w:rsidP="00BA33F4">
            <w:pPr>
              <w:spacing w:line="240" w:lineRule="auto"/>
              <w:ind w:firstLine="0"/>
              <w:contextualSpacing/>
              <w:jc w:val="left"/>
              <w:rPr>
                <w:rFonts w:eastAsia="Calibri"/>
                <w:sz w:val="24"/>
                <w:szCs w:val="24"/>
                <w:lang w:eastAsia="en-US"/>
              </w:rPr>
            </w:pPr>
            <w:r w:rsidRPr="000877F1">
              <w:rPr>
                <w:rFonts w:eastAsia="Calibri"/>
                <w:sz w:val="24"/>
                <w:szCs w:val="24"/>
                <w:lang w:eastAsia="en-US"/>
              </w:rPr>
              <w:t>Изрезанность участков препятствиями, занимающими площадь, в процентах от общей площади участка</w:t>
            </w:r>
          </w:p>
        </w:tc>
        <w:tc>
          <w:tcPr>
            <w:tcW w:w="5370"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10%</w:t>
            </w:r>
          </w:p>
        </w:tc>
      </w:tr>
      <w:tr w:rsidR="00BA33F4" w:rsidRPr="00BA33F4" w:rsidTr="002E0FDD">
        <w:trPr>
          <w:cantSplit/>
          <w:trHeight w:hRule="exact" w:val="300"/>
        </w:trPr>
        <w:tc>
          <w:tcPr>
            <w:tcW w:w="600"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9</w:t>
            </w:r>
          </w:p>
        </w:tc>
        <w:tc>
          <w:tcPr>
            <w:tcW w:w="4230" w:type="dxa"/>
            <w:vAlign w:val="center"/>
          </w:tcPr>
          <w:p w:rsidR="00BA33F4" w:rsidRPr="000877F1" w:rsidRDefault="00BA33F4" w:rsidP="00BA33F4">
            <w:pPr>
              <w:spacing w:line="240" w:lineRule="auto"/>
              <w:ind w:firstLine="0"/>
              <w:contextualSpacing/>
              <w:jc w:val="left"/>
              <w:rPr>
                <w:rFonts w:eastAsia="Calibri"/>
                <w:sz w:val="24"/>
                <w:szCs w:val="24"/>
                <w:lang w:eastAsia="en-US"/>
              </w:rPr>
            </w:pPr>
            <w:r w:rsidRPr="000877F1">
              <w:rPr>
                <w:rFonts w:eastAsia="Calibri"/>
                <w:sz w:val="24"/>
                <w:szCs w:val="24"/>
                <w:lang w:eastAsia="en-US"/>
              </w:rPr>
              <w:t xml:space="preserve">Расстояние доставки рабочих </w:t>
            </w:r>
          </w:p>
        </w:tc>
        <w:tc>
          <w:tcPr>
            <w:tcW w:w="5370" w:type="dxa"/>
            <w:vAlign w:val="center"/>
          </w:tcPr>
          <w:p w:rsidR="00BA33F4" w:rsidRPr="000877F1" w:rsidRDefault="00BA33F4" w:rsidP="00BA33F4">
            <w:pPr>
              <w:spacing w:line="240" w:lineRule="auto"/>
              <w:ind w:firstLine="0"/>
              <w:contextualSpacing/>
              <w:jc w:val="center"/>
              <w:rPr>
                <w:rFonts w:eastAsia="Calibri"/>
                <w:sz w:val="24"/>
                <w:szCs w:val="24"/>
                <w:lang w:eastAsia="en-US"/>
              </w:rPr>
            </w:pPr>
            <w:r w:rsidRPr="000877F1">
              <w:rPr>
                <w:rFonts w:eastAsia="Calibri"/>
                <w:sz w:val="24"/>
                <w:szCs w:val="24"/>
                <w:lang w:eastAsia="en-US"/>
              </w:rPr>
              <w:t>до 50 км</w:t>
            </w:r>
          </w:p>
        </w:tc>
      </w:tr>
    </w:tbl>
    <w:p w:rsidR="00BA33F4" w:rsidRPr="00BA33F4" w:rsidRDefault="00BA33F4" w:rsidP="00BA33F4">
      <w:pPr>
        <w:pStyle w:val="aa"/>
        <w:spacing w:line="240" w:lineRule="auto"/>
        <w:ind w:left="0" w:firstLine="567"/>
        <w:rPr>
          <w:szCs w:val="28"/>
          <w:lang w:eastAsia="en-US"/>
        </w:rPr>
      </w:pPr>
    </w:p>
    <w:p w:rsidR="009D5778" w:rsidRDefault="009D5778" w:rsidP="009D5778">
      <w:pPr>
        <w:pStyle w:val="aa"/>
        <w:spacing w:line="240" w:lineRule="auto"/>
        <w:ind w:left="0" w:firstLine="567"/>
        <w:rPr>
          <w:b/>
          <w:szCs w:val="28"/>
          <w:lang w:eastAsia="en-US"/>
        </w:rPr>
      </w:pPr>
      <w:r w:rsidRPr="009D5778">
        <w:rPr>
          <w:rFonts w:eastAsia="Calibri"/>
          <w:b/>
          <w:szCs w:val="28"/>
          <w:lang w:eastAsia="en-US"/>
        </w:rPr>
        <w:t xml:space="preserve">38. </w:t>
      </w:r>
      <w:r w:rsidRPr="009D5778">
        <w:rPr>
          <w:b/>
          <w:szCs w:val="28"/>
          <w:lang w:eastAsia="en-US"/>
        </w:rPr>
        <w:t>Заготовка семян лесных растений.</w:t>
      </w:r>
    </w:p>
    <w:p w:rsidR="009D5778" w:rsidRPr="009D5778" w:rsidRDefault="009D5778" w:rsidP="009D5778">
      <w:pPr>
        <w:pStyle w:val="aa"/>
        <w:spacing w:line="240" w:lineRule="auto"/>
        <w:ind w:left="0" w:firstLine="567"/>
        <w:rPr>
          <w:szCs w:val="28"/>
          <w:lang w:eastAsia="en-US"/>
        </w:rPr>
      </w:pPr>
      <w:r>
        <w:rPr>
          <w:szCs w:val="28"/>
          <w:lang w:eastAsia="en-US"/>
        </w:rPr>
        <w:t xml:space="preserve">38.1. </w:t>
      </w:r>
      <w:r w:rsidRPr="009D5778">
        <w:rPr>
          <w:szCs w:val="28"/>
          <w:lang w:eastAsia="en-US"/>
        </w:rPr>
        <w:t>Базовой технологией выполнения работ по заготовке семян лесных растений является:</w:t>
      </w:r>
    </w:p>
    <w:p w:rsidR="009D5778" w:rsidRPr="009D5778" w:rsidRDefault="009D5778" w:rsidP="009D5778">
      <w:pPr>
        <w:keepNext/>
        <w:keepLines/>
        <w:spacing w:line="240" w:lineRule="auto"/>
        <w:ind w:firstLine="567"/>
        <w:contextualSpacing/>
        <w:rPr>
          <w:rFonts w:eastAsia="Calibri"/>
          <w:szCs w:val="28"/>
          <w:lang w:eastAsia="en-US"/>
        </w:rPr>
      </w:pPr>
      <w:r w:rsidRPr="009D5778">
        <w:rPr>
          <w:rFonts w:eastAsia="Calibri"/>
          <w:szCs w:val="28"/>
          <w:lang w:eastAsia="en-US"/>
        </w:rPr>
        <w:lastRenderedPageBreak/>
        <w:t>1. Сбор шишек со стоящих деревьев высотой до 5 м с помощью лестниц, хвойных пород (ель,сосна  обыкновенная), урожайность  средняя (3 балла).</w:t>
      </w:r>
    </w:p>
    <w:p w:rsidR="009D5778" w:rsidRPr="009D5778" w:rsidRDefault="009D5778" w:rsidP="009D5778">
      <w:pPr>
        <w:keepNext/>
        <w:keepLines/>
        <w:spacing w:line="240" w:lineRule="auto"/>
        <w:ind w:firstLine="567"/>
        <w:contextualSpacing/>
        <w:rPr>
          <w:rFonts w:eastAsia="Calibri"/>
          <w:szCs w:val="28"/>
          <w:lang w:eastAsia="en-US"/>
        </w:rPr>
      </w:pPr>
      <w:r w:rsidRPr="009D5778">
        <w:rPr>
          <w:rFonts w:eastAsia="Calibri"/>
          <w:szCs w:val="28"/>
          <w:lang w:eastAsia="en-US"/>
        </w:rPr>
        <w:t>2. Доставка рабочих   и заготовленных семян.</w:t>
      </w:r>
    </w:p>
    <w:p w:rsidR="009D5778" w:rsidRPr="009D5778" w:rsidRDefault="009D5778" w:rsidP="009D5778">
      <w:pPr>
        <w:keepNext/>
        <w:keepLines/>
        <w:spacing w:line="240" w:lineRule="auto"/>
        <w:ind w:firstLine="567"/>
        <w:contextualSpacing/>
        <w:rPr>
          <w:rFonts w:eastAsia="Calibri"/>
          <w:szCs w:val="28"/>
          <w:lang w:eastAsia="en-US"/>
        </w:rPr>
      </w:pPr>
      <w:r w:rsidRPr="009D5778">
        <w:rPr>
          <w:rFonts w:eastAsia="Calibri"/>
          <w:szCs w:val="28"/>
          <w:lang w:eastAsia="en-US"/>
        </w:rPr>
        <w:t>3. Переработка семян вручную, собранных с деревьев.</w:t>
      </w:r>
    </w:p>
    <w:p w:rsidR="009D5778" w:rsidRPr="009D5778" w:rsidRDefault="009D5778" w:rsidP="009D5778">
      <w:pPr>
        <w:spacing w:line="240" w:lineRule="auto"/>
        <w:ind w:firstLine="567"/>
        <w:contextualSpacing/>
        <w:rPr>
          <w:rFonts w:eastAsia="Calibri"/>
          <w:szCs w:val="28"/>
          <w:lang w:eastAsia="en-US"/>
        </w:rPr>
      </w:pPr>
      <w:r>
        <w:rPr>
          <w:rFonts w:eastAsia="Calibri"/>
          <w:szCs w:val="28"/>
          <w:lang w:eastAsia="en-US"/>
        </w:rPr>
        <w:t xml:space="preserve">38.2. </w:t>
      </w:r>
      <w:r w:rsidRPr="009D5778">
        <w:rPr>
          <w:rFonts w:eastAsia="Calibri"/>
          <w:szCs w:val="28"/>
          <w:lang w:eastAsia="en-US"/>
        </w:rPr>
        <w:t>Базовый состав машин и механизмов, а также оборудования необходимого для выполнения работ по заготовке семян лесных растений, приведены в таблице 1.</w:t>
      </w:r>
    </w:p>
    <w:p w:rsidR="009D5778" w:rsidRPr="009D5778" w:rsidRDefault="009D5778" w:rsidP="009D5778">
      <w:pPr>
        <w:spacing w:line="240" w:lineRule="auto"/>
        <w:ind w:firstLine="0"/>
        <w:contextualSpacing/>
        <w:jc w:val="right"/>
        <w:rPr>
          <w:rFonts w:eastAsia="Calibri"/>
          <w:szCs w:val="28"/>
          <w:lang w:eastAsia="en-US"/>
        </w:rPr>
      </w:pPr>
      <w:r w:rsidRPr="009D5778">
        <w:rPr>
          <w:rFonts w:eastAsia="Calibri"/>
          <w:szCs w:val="28"/>
          <w:lang w:eastAsia="en-US"/>
        </w:rPr>
        <w:t>Таблица 1</w:t>
      </w:r>
    </w:p>
    <w:tbl>
      <w:tblPr>
        <w:tblW w:w="100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
        <w:gridCol w:w="4701"/>
        <w:gridCol w:w="4458"/>
      </w:tblGrid>
      <w:tr w:rsidR="009D5778" w:rsidRPr="009D5778" w:rsidTr="001C4B96">
        <w:trPr>
          <w:trHeight w:val="258"/>
        </w:trPr>
        <w:tc>
          <w:tcPr>
            <w:tcW w:w="848" w:type="dxa"/>
            <w:vAlign w:val="center"/>
          </w:tcPr>
          <w:p w:rsidR="009D5778" w:rsidRPr="009D5778" w:rsidRDefault="009D5778" w:rsidP="009D5778">
            <w:pPr>
              <w:keepNext/>
              <w:spacing w:line="240" w:lineRule="auto"/>
              <w:ind w:firstLine="0"/>
              <w:contextualSpacing/>
              <w:jc w:val="center"/>
              <w:rPr>
                <w:rFonts w:eastAsia="Calibri"/>
                <w:sz w:val="24"/>
                <w:szCs w:val="24"/>
                <w:lang w:eastAsia="en-US"/>
              </w:rPr>
            </w:pPr>
            <w:r w:rsidRPr="009D5778">
              <w:rPr>
                <w:rFonts w:eastAsia="Calibri"/>
                <w:sz w:val="24"/>
                <w:szCs w:val="24"/>
                <w:lang w:eastAsia="en-US"/>
              </w:rPr>
              <w:t>№ п.п</w:t>
            </w:r>
          </w:p>
        </w:tc>
        <w:tc>
          <w:tcPr>
            <w:tcW w:w="4701" w:type="dxa"/>
            <w:vAlign w:val="center"/>
          </w:tcPr>
          <w:p w:rsidR="009D5778" w:rsidRPr="009D5778" w:rsidRDefault="009D5778" w:rsidP="009D5778">
            <w:pPr>
              <w:keepNext/>
              <w:spacing w:line="240" w:lineRule="auto"/>
              <w:ind w:firstLine="0"/>
              <w:contextualSpacing/>
              <w:jc w:val="center"/>
              <w:rPr>
                <w:rFonts w:eastAsia="Calibri"/>
                <w:sz w:val="24"/>
                <w:szCs w:val="24"/>
                <w:lang w:eastAsia="en-US"/>
              </w:rPr>
            </w:pPr>
            <w:r w:rsidRPr="009D5778">
              <w:rPr>
                <w:rFonts w:eastAsia="Calibri"/>
                <w:sz w:val="24"/>
                <w:szCs w:val="24"/>
                <w:lang w:eastAsia="en-US"/>
              </w:rPr>
              <w:t>Наименование машин и механизмов</w:t>
            </w:r>
          </w:p>
        </w:tc>
        <w:tc>
          <w:tcPr>
            <w:tcW w:w="4458" w:type="dxa"/>
            <w:vAlign w:val="center"/>
          </w:tcPr>
          <w:p w:rsidR="009D5778" w:rsidRPr="009D5778" w:rsidRDefault="009D5778" w:rsidP="009D5778">
            <w:pPr>
              <w:keepNext/>
              <w:spacing w:line="240" w:lineRule="auto"/>
              <w:ind w:firstLine="0"/>
              <w:contextualSpacing/>
              <w:jc w:val="center"/>
              <w:rPr>
                <w:rFonts w:eastAsia="Calibri"/>
                <w:sz w:val="24"/>
                <w:szCs w:val="24"/>
                <w:lang w:eastAsia="en-US"/>
              </w:rPr>
            </w:pPr>
            <w:r w:rsidRPr="009D5778">
              <w:rPr>
                <w:rFonts w:eastAsia="Calibri"/>
                <w:sz w:val="24"/>
                <w:szCs w:val="24"/>
                <w:lang w:eastAsia="en-US"/>
              </w:rPr>
              <w:t>Марка машин и механизмов</w:t>
            </w:r>
          </w:p>
        </w:tc>
      </w:tr>
      <w:tr w:rsidR="009D5778" w:rsidRPr="009D5778" w:rsidTr="001C4B96">
        <w:trPr>
          <w:cantSplit/>
          <w:trHeight w:hRule="exact" w:val="398"/>
        </w:trPr>
        <w:tc>
          <w:tcPr>
            <w:tcW w:w="848" w:type="dxa"/>
            <w:vAlign w:val="center"/>
          </w:tcPr>
          <w:p w:rsidR="009D5778" w:rsidRPr="004600EA" w:rsidRDefault="009D5778" w:rsidP="009D5778">
            <w:pPr>
              <w:spacing w:line="276" w:lineRule="auto"/>
              <w:ind w:firstLine="0"/>
              <w:contextualSpacing/>
              <w:jc w:val="center"/>
              <w:rPr>
                <w:rFonts w:eastAsia="Calibri"/>
                <w:sz w:val="24"/>
                <w:szCs w:val="24"/>
                <w:lang w:eastAsia="en-US"/>
              </w:rPr>
            </w:pPr>
            <w:r w:rsidRPr="004600EA">
              <w:rPr>
                <w:rFonts w:eastAsia="Calibri"/>
                <w:sz w:val="24"/>
                <w:szCs w:val="24"/>
                <w:lang w:eastAsia="en-US"/>
              </w:rPr>
              <w:t>1</w:t>
            </w:r>
          </w:p>
        </w:tc>
        <w:tc>
          <w:tcPr>
            <w:tcW w:w="4701" w:type="dxa"/>
            <w:vAlign w:val="center"/>
          </w:tcPr>
          <w:p w:rsidR="009D5778" w:rsidRPr="004600EA" w:rsidRDefault="009D5778" w:rsidP="009D5778">
            <w:pPr>
              <w:spacing w:line="276" w:lineRule="auto"/>
              <w:ind w:firstLine="0"/>
              <w:contextualSpacing/>
              <w:jc w:val="left"/>
              <w:rPr>
                <w:rFonts w:eastAsia="Calibri"/>
                <w:sz w:val="24"/>
                <w:szCs w:val="24"/>
                <w:lang w:eastAsia="en-US"/>
              </w:rPr>
            </w:pPr>
            <w:r w:rsidRPr="004600EA">
              <w:rPr>
                <w:rFonts w:eastAsia="Calibri"/>
                <w:sz w:val="24"/>
                <w:szCs w:val="24"/>
                <w:lang w:eastAsia="en-US"/>
              </w:rPr>
              <w:t>Автомобиль</w:t>
            </w:r>
          </w:p>
        </w:tc>
        <w:tc>
          <w:tcPr>
            <w:tcW w:w="4458" w:type="dxa"/>
            <w:vAlign w:val="center"/>
          </w:tcPr>
          <w:p w:rsidR="009D5778" w:rsidRPr="004600EA" w:rsidRDefault="009D5778" w:rsidP="009D5778">
            <w:pPr>
              <w:spacing w:line="240" w:lineRule="auto"/>
              <w:ind w:firstLine="0"/>
              <w:jc w:val="center"/>
              <w:rPr>
                <w:rFonts w:eastAsia="Calibri"/>
                <w:sz w:val="24"/>
                <w:szCs w:val="24"/>
                <w:lang w:eastAsia="en-US"/>
              </w:rPr>
            </w:pPr>
            <w:r w:rsidRPr="004600EA">
              <w:rPr>
                <w:rFonts w:eastAsia="Calibri"/>
                <w:sz w:val="24"/>
                <w:szCs w:val="24"/>
                <w:lang w:eastAsia="en-US"/>
              </w:rPr>
              <w:t>УАЗ-3909</w:t>
            </w:r>
          </w:p>
        </w:tc>
      </w:tr>
    </w:tbl>
    <w:p w:rsidR="009D5778" w:rsidRPr="009D5778" w:rsidRDefault="009D5778" w:rsidP="009D5778">
      <w:pPr>
        <w:spacing w:line="240" w:lineRule="auto"/>
        <w:ind w:firstLine="567"/>
        <w:jc w:val="left"/>
        <w:rPr>
          <w:szCs w:val="28"/>
        </w:rPr>
      </w:pPr>
      <w:r>
        <w:rPr>
          <w:szCs w:val="28"/>
        </w:rPr>
        <w:t xml:space="preserve">38.3. </w:t>
      </w:r>
      <w:r w:rsidRPr="009D5778">
        <w:rPr>
          <w:szCs w:val="28"/>
        </w:rPr>
        <w:t>Нормы выработки и нормы времени, необходимые для выполнения работ по заготовке семян лесных растений  приведены в таблице 2, исходя из базовых условий ее выполнении, указанных в таблице 3.</w:t>
      </w:r>
    </w:p>
    <w:p w:rsidR="009D5778" w:rsidRPr="009D5778" w:rsidRDefault="009D5778" w:rsidP="009D5778">
      <w:pPr>
        <w:spacing w:line="240" w:lineRule="auto"/>
        <w:ind w:firstLine="567"/>
        <w:contextualSpacing/>
        <w:jc w:val="center"/>
        <w:rPr>
          <w:rFonts w:eastAsia="Calibri"/>
          <w:szCs w:val="28"/>
          <w:lang w:eastAsia="en-US"/>
        </w:rPr>
      </w:pPr>
      <w:r w:rsidRPr="009D5778">
        <w:rPr>
          <w:rFonts w:eastAsia="Calibri"/>
          <w:szCs w:val="28"/>
          <w:lang w:eastAsia="en-US"/>
        </w:rPr>
        <w:t xml:space="preserve">                                                                                                     Таблица 2</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711"/>
        <w:gridCol w:w="1278"/>
        <w:gridCol w:w="1277"/>
        <w:gridCol w:w="1387"/>
        <w:gridCol w:w="1428"/>
        <w:gridCol w:w="51"/>
      </w:tblGrid>
      <w:tr w:rsidR="009D5778" w:rsidRPr="009D5778" w:rsidTr="004600EA">
        <w:trPr>
          <w:trHeight w:val="348"/>
          <w:tblHeader/>
          <w:jc w:val="center"/>
        </w:trPr>
        <w:tc>
          <w:tcPr>
            <w:tcW w:w="676" w:type="dxa"/>
            <w:vMerge w:val="restart"/>
            <w:vAlign w:val="center"/>
          </w:tcPr>
          <w:p w:rsidR="009D5778" w:rsidRPr="009D5778" w:rsidRDefault="009D5778" w:rsidP="009D5778">
            <w:pPr>
              <w:keepNext/>
              <w:spacing w:line="240" w:lineRule="auto"/>
              <w:ind w:firstLine="0"/>
              <w:contextualSpacing/>
              <w:jc w:val="center"/>
              <w:rPr>
                <w:rFonts w:eastAsia="Calibri"/>
                <w:sz w:val="24"/>
                <w:szCs w:val="24"/>
                <w:lang w:eastAsia="en-US"/>
              </w:rPr>
            </w:pPr>
            <w:r w:rsidRPr="009D5778">
              <w:rPr>
                <w:rFonts w:eastAsia="Calibri"/>
                <w:sz w:val="24"/>
                <w:szCs w:val="24"/>
                <w:lang w:eastAsia="en-US"/>
              </w:rPr>
              <w:t>№ п.п.</w:t>
            </w:r>
          </w:p>
        </w:tc>
        <w:tc>
          <w:tcPr>
            <w:tcW w:w="3711" w:type="dxa"/>
            <w:vMerge w:val="restart"/>
            <w:vAlign w:val="center"/>
          </w:tcPr>
          <w:p w:rsidR="009D5778" w:rsidRPr="009D5778" w:rsidRDefault="009D5778" w:rsidP="009D5778">
            <w:pPr>
              <w:keepNext/>
              <w:spacing w:line="240" w:lineRule="auto"/>
              <w:ind w:firstLine="0"/>
              <w:jc w:val="center"/>
              <w:rPr>
                <w:sz w:val="24"/>
                <w:szCs w:val="24"/>
              </w:rPr>
            </w:pPr>
            <w:r w:rsidRPr="009D5778">
              <w:rPr>
                <w:sz w:val="24"/>
                <w:szCs w:val="24"/>
              </w:rPr>
              <w:t>Виды работ</w:t>
            </w:r>
          </w:p>
        </w:tc>
        <w:tc>
          <w:tcPr>
            <w:tcW w:w="1278" w:type="dxa"/>
            <w:vMerge w:val="restart"/>
            <w:vAlign w:val="center"/>
          </w:tcPr>
          <w:p w:rsidR="009D5778" w:rsidRPr="009D5778" w:rsidRDefault="009D5778" w:rsidP="009D5778">
            <w:pPr>
              <w:keepNext/>
              <w:spacing w:line="240" w:lineRule="auto"/>
              <w:ind w:left="-91" w:right="-125" w:firstLine="0"/>
              <w:contextualSpacing/>
              <w:jc w:val="center"/>
              <w:rPr>
                <w:rFonts w:eastAsia="Calibri"/>
                <w:sz w:val="24"/>
                <w:szCs w:val="24"/>
                <w:lang w:eastAsia="en-US"/>
              </w:rPr>
            </w:pPr>
            <w:r w:rsidRPr="009D5778">
              <w:rPr>
                <w:rFonts w:eastAsia="Calibri"/>
                <w:sz w:val="24"/>
                <w:szCs w:val="24"/>
                <w:lang w:eastAsia="en-US"/>
              </w:rPr>
              <w:t>Единица измерения</w:t>
            </w:r>
          </w:p>
        </w:tc>
        <w:tc>
          <w:tcPr>
            <w:tcW w:w="1277" w:type="dxa"/>
            <w:vMerge w:val="restart"/>
            <w:vAlign w:val="center"/>
          </w:tcPr>
          <w:p w:rsidR="009D5778" w:rsidRPr="009D5778" w:rsidRDefault="009D5778" w:rsidP="009D5778">
            <w:pPr>
              <w:keepNext/>
              <w:spacing w:line="240" w:lineRule="auto"/>
              <w:ind w:left="-91" w:right="-125" w:firstLine="0"/>
              <w:contextualSpacing/>
              <w:jc w:val="center"/>
              <w:rPr>
                <w:rFonts w:eastAsia="Calibri"/>
                <w:sz w:val="24"/>
                <w:szCs w:val="24"/>
                <w:lang w:eastAsia="en-US"/>
              </w:rPr>
            </w:pPr>
            <w:r w:rsidRPr="009D5778">
              <w:rPr>
                <w:rFonts w:eastAsia="Calibri"/>
                <w:sz w:val="24"/>
                <w:szCs w:val="24"/>
                <w:lang w:eastAsia="en-US"/>
              </w:rPr>
              <w:t>Норма выработки</w:t>
            </w:r>
          </w:p>
        </w:tc>
        <w:tc>
          <w:tcPr>
            <w:tcW w:w="2866" w:type="dxa"/>
            <w:gridSpan w:val="3"/>
            <w:vAlign w:val="center"/>
          </w:tcPr>
          <w:p w:rsidR="009D5778" w:rsidRPr="009D5778" w:rsidRDefault="009D5778" w:rsidP="009D5778">
            <w:pPr>
              <w:keepNext/>
              <w:spacing w:line="240" w:lineRule="auto"/>
              <w:ind w:firstLine="0"/>
              <w:contextualSpacing/>
              <w:jc w:val="center"/>
              <w:rPr>
                <w:rFonts w:eastAsia="Calibri"/>
                <w:sz w:val="24"/>
                <w:szCs w:val="24"/>
                <w:lang w:eastAsia="en-US"/>
              </w:rPr>
            </w:pPr>
            <w:r w:rsidRPr="009D5778">
              <w:rPr>
                <w:rFonts w:eastAsia="Calibri"/>
                <w:sz w:val="24"/>
                <w:szCs w:val="24"/>
                <w:lang w:eastAsia="en-US"/>
              </w:rPr>
              <w:t>Потребное количество</w:t>
            </w:r>
          </w:p>
        </w:tc>
      </w:tr>
      <w:tr w:rsidR="009D5778" w:rsidRPr="009D5778" w:rsidTr="004600EA">
        <w:trPr>
          <w:gridAfter w:val="1"/>
          <w:wAfter w:w="51" w:type="dxa"/>
          <w:trHeight w:val="436"/>
          <w:tblHeader/>
          <w:jc w:val="center"/>
        </w:trPr>
        <w:tc>
          <w:tcPr>
            <w:tcW w:w="676" w:type="dxa"/>
            <w:vMerge/>
            <w:vAlign w:val="center"/>
          </w:tcPr>
          <w:p w:rsidR="009D5778" w:rsidRPr="009D5778" w:rsidRDefault="009D5778" w:rsidP="009D5778">
            <w:pPr>
              <w:keepNext/>
              <w:spacing w:line="240" w:lineRule="auto"/>
              <w:ind w:firstLine="0"/>
              <w:contextualSpacing/>
              <w:jc w:val="center"/>
              <w:rPr>
                <w:rFonts w:eastAsia="Calibri"/>
                <w:sz w:val="24"/>
                <w:szCs w:val="24"/>
                <w:lang w:eastAsia="en-US"/>
              </w:rPr>
            </w:pPr>
          </w:p>
        </w:tc>
        <w:tc>
          <w:tcPr>
            <w:tcW w:w="3711" w:type="dxa"/>
            <w:vMerge/>
            <w:vAlign w:val="center"/>
          </w:tcPr>
          <w:p w:rsidR="009D5778" w:rsidRPr="009D5778" w:rsidRDefault="009D5778" w:rsidP="009D5778">
            <w:pPr>
              <w:keepNext/>
              <w:spacing w:line="240" w:lineRule="auto"/>
              <w:ind w:firstLine="0"/>
              <w:jc w:val="center"/>
              <w:rPr>
                <w:sz w:val="24"/>
                <w:szCs w:val="24"/>
              </w:rPr>
            </w:pPr>
          </w:p>
        </w:tc>
        <w:tc>
          <w:tcPr>
            <w:tcW w:w="1278" w:type="dxa"/>
            <w:vMerge/>
            <w:vAlign w:val="center"/>
          </w:tcPr>
          <w:p w:rsidR="009D5778" w:rsidRPr="009D5778" w:rsidRDefault="009D5778" w:rsidP="009D5778">
            <w:pPr>
              <w:keepNext/>
              <w:spacing w:line="240" w:lineRule="auto"/>
              <w:ind w:firstLine="0"/>
              <w:contextualSpacing/>
              <w:jc w:val="center"/>
              <w:rPr>
                <w:rFonts w:eastAsia="Calibri"/>
                <w:sz w:val="24"/>
                <w:szCs w:val="24"/>
                <w:lang w:eastAsia="en-US"/>
              </w:rPr>
            </w:pPr>
          </w:p>
        </w:tc>
        <w:tc>
          <w:tcPr>
            <w:tcW w:w="1277" w:type="dxa"/>
            <w:vMerge/>
            <w:vAlign w:val="center"/>
          </w:tcPr>
          <w:p w:rsidR="009D5778" w:rsidRPr="009D5778" w:rsidRDefault="009D5778" w:rsidP="009D5778">
            <w:pPr>
              <w:keepNext/>
              <w:spacing w:line="240" w:lineRule="auto"/>
              <w:ind w:firstLine="0"/>
              <w:contextualSpacing/>
              <w:jc w:val="center"/>
              <w:rPr>
                <w:rFonts w:eastAsia="Calibri"/>
                <w:sz w:val="24"/>
                <w:szCs w:val="24"/>
                <w:lang w:eastAsia="en-US"/>
              </w:rPr>
            </w:pPr>
          </w:p>
        </w:tc>
        <w:tc>
          <w:tcPr>
            <w:tcW w:w="1387" w:type="dxa"/>
            <w:vAlign w:val="center"/>
          </w:tcPr>
          <w:p w:rsidR="009D5778" w:rsidRPr="009D5778" w:rsidRDefault="009D5778" w:rsidP="009D5778">
            <w:pPr>
              <w:keepNext/>
              <w:spacing w:line="240" w:lineRule="auto"/>
              <w:ind w:firstLine="0"/>
              <w:contextualSpacing/>
              <w:jc w:val="center"/>
              <w:rPr>
                <w:rFonts w:eastAsia="Calibri"/>
                <w:sz w:val="24"/>
                <w:szCs w:val="24"/>
                <w:lang w:eastAsia="en-US"/>
              </w:rPr>
            </w:pPr>
            <w:r w:rsidRPr="009D5778">
              <w:rPr>
                <w:rFonts w:eastAsia="Calibri"/>
                <w:sz w:val="24"/>
                <w:szCs w:val="24"/>
                <w:lang w:eastAsia="en-US"/>
              </w:rPr>
              <w:t>человеко - дней</w:t>
            </w:r>
          </w:p>
        </w:tc>
        <w:tc>
          <w:tcPr>
            <w:tcW w:w="1428" w:type="dxa"/>
            <w:vAlign w:val="center"/>
          </w:tcPr>
          <w:p w:rsidR="009D5778" w:rsidRPr="009D5778" w:rsidRDefault="009D5778" w:rsidP="009D5778">
            <w:pPr>
              <w:keepNext/>
              <w:spacing w:line="240" w:lineRule="auto"/>
              <w:ind w:firstLine="0"/>
              <w:contextualSpacing/>
              <w:jc w:val="center"/>
              <w:rPr>
                <w:rFonts w:eastAsia="Calibri"/>
                <w:sz w:val="24"/>
                <w:szCs w:val="24"/>
                <w:lang w:eastAsia="en-US"/>
              </w:rPr>
            </w:pPr>
            <w:r w:rsidRPr="009D5778">
              <w:rPr>
                <w:rFonts w:eastAsia="Calibri"/>
                <w:sz w:val="24"/>
                <w:szCs w:val="24"/>
                <w:lang w:eastAsia="en-US"/>
              </w:rPr>
              <w:t>машино - смен</w:t>
            </w:r>
          </w:p>
        </w:tc>
      </w:tr>
      <w:tr w:rsidR="009D5778" w:rsidRPr="009D5778" w:rsidTr="004600EA">
        <w:trPr>
          <w:trHeight w:val="166"/>
          <w:tblHeader/>
          <w:jc w:val="center"/>
        </w:trPr>
        <w:tc>
          <w:tcPr>
            <w:tcW w:w="676" w:type="dxa"/>
            <w:vAlign w:val="center"/>
          </w:tcPr>
          <w:p w:rsidR="009D5778" w:rsidRPr="009D5778" w:rsidRDefault="009D5778" w:rsidP="009D5778">
            <w:pPr>
              <w:keepNext/>
              <w:spacing w:line="240" w:lineRule="auto"/>
              <w:ind w:firstLine="0"/>
              <w:jc w:val="center"/>
              <w:rPr>
                <w:sz w:val="24"/>
                <w:szCs w:val="24"/>
              </w:rPr>
            </w:pPr>
            <w:r w:rsidRPr="009D5778">
              <w:rPr>
                <w:sz w:val="24"/>
                <w:szCs w:val="24"/>
              </w:rPr>
              <w:t>А</w:t>
            </w:r>
          </w:p>
        </w:tc>
        <w:tc>
          <w:tcPr>
            <w:tcW w:w="3711" w:type="dxa"/>
            <w:vAlign w:val="center"/>
          </w:tcPr>
          <w:p w:rsidR="009D5778" w:rsidRPr="009D5778" w:rsidRDefault="009D5778" w:rsidP="009D5778">
            <w:pPr>
              <w:keepNext/>
              <w:spacing w:line="240" w:lineRule="auto"/>
              <w:ind w:firstLine="0"/>
              <w:jc w:val="center"/>
              <w:rPr>
                <w:sz w:val="24"/>
                <w:szCs w:val="24"/>
              </w:rPr>
            </w:pPr>
            <w:r w:rsidRPr="009D5778">
              <w:rPr>
                <w:sz w:val="24"/>
                <w:szCs w:val="24"/>
              </w:rPr>
              <w:t>Б</w:t>
            </w:r>
          </w:p>
        </w:tc>
        <w:tc>
          <w:tcPr>
            <w:tcW w:w="1278" w:type="dxa"/>
            <w:vAlign w:val="center"/>
          </w:tcPr>
          <w:p w:rsidR="009D5778" w:rsidRPr="009D5778" w:rsidRDefault="009D5778" w:rsidP="009D5778">
            <w:pPr>
              <w:keepNext/>
              <w:spacing w:line="240" w:lineRule="auto"/>
              <w:ind w:firstLine="0"/>
              <w:jc w:val="center"/>
              <w:rPr>
                <w:sz w:val="24"/>
                <w:szCs w:val="24"/>
              </w:rPr>
            </w:pPr>
            <w:r w:rsidRPr="009D5778">
              <w:rPr>
                <w:sz w:val="24"/>
                <w:szCs w:val="24"/>
              </w:rPr>
              <w:t>В</w:t>
            </w:r>
          </w:p>
        </w:tc>
        <w:tc>
          <w:tcPr>
            <w:tcW w:w="1277" w:type="dxa"/>
            <w:vAlign w:val="center"/>
          </w:tcPr>
          <w:p w:rsidR="009D5778" w:rsidRPr="009D5778" w:rsidRDefault="009D5778" w:rsidP="009D5778">
            <w:pPr>
              <w:keepNext/>
              <w:spacing w:line="240" w:lineRule="auto"/>
              <w:ind w:firstLine="0"/>
              <w:jc w:val="center"/>
              <w:rPr>
                <w:sz w:val="24"/>
                <w:szCs w:val="24"/>
              </w:rPr>
            </w:pPr>
            <w:r w:rsidRPr="009D5778">
              <w:rPr>
                <w:sz w:val="24"/>
                <w:szCs w:val="24"/>
              </w:rPr>
              <w:t>1</w:t>
            </w:r>
          </w:p>
        </w:tc>
        <w:tc>
          <w:tcPr>
            <w:tcW w:w="1387" w:type="dxa"/>
            <w:vAlign w:val="center"/>
          </w:tcPr>
          <w:p w:rsidR="009D5778" w:rsidRPr="009D5778" w:rsidRDefault="009D5778" w:rsidP="009D5778">
            <w:pPr>
              <w:keepNext/>
              <w:spacing w:line="240" w:lineRule="auto"/>
              <w:ind w:firstLine="0"/>
              <w:jc w:val="center"/>
              <w:rPr>
                <w:sz w:val="24"/>
                <w:szCs w:val="24"/>
              </w:rPr>
            </w:pPr>
            <w:r w:rsidRPr="009D5778">
              <w:rPr>
                <w:sz w:val="24"/>
                <w:szCs w:val="24"/>
              </w:rPr>
              <w:t>2</w:t>
            </w:r>
          </w:p>
        </w:tc>
        <w:tc>
          <w:tcPr>
            <w:tcW w:w="1479" w:type="dxa"/>
            <w:gridSpan w:val="2"/>
            <w:vAlign w:val="center"/>
          </w:tcPr>
          <w:p w:rsidR="009D5778" w:rsidRPr="009D5778" w:rsidRDefault="009D5778" w:rsidP="009D5778">
            <w:pPr>
              <w:keepNext/>
              <w:spacing w:line="240" w:lineRule="auto"/>
              <w:ind w:firstLine="0"/>
              <w:jc w:val="center"/>
              <w:rPr>
                <w:sz w:val="24"/>
                <w:szCs w:val="24"/>
              </w:rPr>
            </w:pPr>
            <w:r w:rsidRPr="009D5778">
              <w:rPr>
                <w:sz w:val="24"/>
                <w:szCs w:val="24"/>
              </w:rPr>
              <w:t>3</w:t>
            </w:r>
          </w:p>
        </w:tc>
      </w:tr>
      <w:tr w:rsidR="009D5778" w:rsidRPr="009D5778" w:rsidTr="004600EA">
        <w:trPr>
          <w:trHeight w:val="503"/>
          <w:jc w:val="center"/>
        </w:trPr>
        <w:tc>
          <w:tcPr>
            <w:tcW w:w="676" w:type="dxa"/>
            <w:vAlign w:val="center"/>
          </w:tcPr>
          <w:p w:rsidR="009D5778" w:rsidRPr="004600EA" w:rsidRDefault="009D5778" w:rsidP="009D5778">
            <w:pPr>
              <w:spacing w:line="240" w:lineRule="auto"/>
              <w:ind w:right="-108" w:firstLine="567"/>
              <w:contextualSpacing/>
              <w:jc w:val="center"/>
              <w:rPr>
                <w:rFonts w:eastAsia="Calibri"/>
                <w:sz w:val="24"/>
                <w:szCs w:val="24"/>
                <w:lang w:eastAsia="en-US"/>
              </w:rPr>
            </w:pPr>
            <w:r w:rsidRPr="004600EA">
              <w:rPr>
                <w:rFonts w:eastAsia="Calibri"/>
                <w:sz w:val="24"/>
                <w:szCs w:val="24"/>
                <w:lang w:eastAsia="en-US"/>
              </w:rPr>
              <w:t>11</w:t>
            </w:r>
          </w:p>
        </w:tc>
        <w:tc>
          <w:tcPr>
            <w:tcW w:w="3711" w:type="dxa"/>
            <w:vAlign w:val="center"/>
          </w:tcPr>
          <w:p w:rsidR="009D5778" w:rsidRPr="004600EA" w:rsidRDefault="009D5778" w:rsidP="009D5778">
            <w:pPr>
              <w:spacing w:line="240" w:lineRule="auto"/>
              <w:ind w:firstLine="33"/>
              <w:jc w:val="left"/>
              <w:rPr>
                <w:sz w:val="24"/>
                <w:szCs w:val="24"/>
              </w:rPr>
            </w:pPr>
            <w:r w:rsidRPr="004600EA">
              <w:rPr>
                <w:sz w:val="24"/>
                <w:szCs w:val="24"/>
              </w:rPr>
              <w:t>Сбор семян со стоящих деревьев высотой свыше 5 м</w:t>
            </w:r>
          </w:p>
        </w:tc>
        <w:tc>
          <w:tcPr>
            <w:tcW w:w="1278"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кг</w:t>
            </w:r>
          </w:p>
        </w:tc>
        <w:tc>
          <w:tcPr>
            <w:tcW w:w="1277"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37,6</w:t>
            </w:r>
          </w:p>
        </w:tc>
        <w:tc>
          <w:tcPr>
            <w:tcW w:w="1387"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2,79</w:t>
            </w:r>
          </w:p>
        </w:tc>
        <w:tc>
          <w:tcPr>
            <w:tcW w:w="1479" w:type="dxa"/>
            <w:gridSpan w:val="2"/>
            <w:vAlign w:val="center"/>
          </w:tcPr>
          <w:p w:rsidR="009D5778" w:rsidRPr="004600EA" w:rsidRDefault="009D5778" w:rsidP="009D5778">
            <w:pPr>
              <w:spacing w:line="240" w:lineRule="auto"/>
              <w:ind w:firstLine="0"/>
              <w:contextualSpacing/>
              <w:jc w:val="center"/>
              <w:rPr>
                <w:rFonts w:eastAsia="Calibri"/>
                <w:sz w:val="24"/>
                <w:szCs w:val="24"/>
                <w:lang w:eastAsia="en-US"/>
              </w:rPr>
            </w:pPr>
          </w:p>
        </w:tc>
      </w:tr>
      <w:tr w:rsidR="009D5778" w:rsidRPr="009D5778" w:rsidTr="004600EA">
        <w:trPr>
          <w:trHeight w:val="518"/>
          <w:jc w:val="center"/>
        </w:trPr>
        <w:tc>
          <w:tcPr>
            <w:tcW w:w="676" w:type="dxa"/>
            <w:vAlign w:val="center"/>
          </w:tcPr>
          <w:p w:rsidR="009D5778" w:rsidRPr="004600EA" w:rsidRDefault="009D5778" w:rsidP="009D5778">
            <w:pPr>
              <w:spacing w:line="240" w:lineRule="auto"/>
              <w:ind w:right="-108" w:firstLine="567"/>
              <w:contextualSpacing/>
              <w:jc w:val="center"/>
              <w:rPr>
                <w:rFonts w:eastAsia="Calibri"/>
                <w:sz w:val="24"/>
                <w:szCs w:val="24"/>
                <w:lang w:eastAsia="en-US"/>
              </w:rPr>
            </w:pPr>
            <w:r w:rsidRPr="004600EA">
              <w:rPr>
                <w:rFonts w:eastAsia="Calibri"/>
                <w:sz w:val="24"/>
                <w:szCs w:val="24"/>
                <w:lang w:eastAsia="en-US"/>
              </w:rPr>
              <w:t>22</w:t>
            </w:r>
          </w:p>
        </w:tc>
        <w:tc>
          <w:tcPr>
            <w:tcW w:w="3711" w:type="dxa"/>
            <w:vAlign w:val="center"/>
          </w:tcPr>
          <w:p w:rsidR="009D5778" w:rsidRPr="004600EA" w:rsidRDefault="009D5778" w:rsidP="009D5778">
            <w:pPr>
              <w:spacing w:line="240" w:lineRule="auto"/>
              <w:ind w:firstLine="33"/>
              <w:contextualSpacing/>
              <w:jc w:val="left"/>
              <w:rPr>
                <w:rFonts w:eastAsia="Calibri"/>
                <w:sz w:val="24"/>
                <w:szCs w:val="24"/>
                <w:lang w:eastAsia="en-US"/>
              </w:rPr>
            </w:pPr>
            <w:r w:rsidRPr="004600EA">
              <w:rPr>
                <w:rFonts w:eastAsia="Calibri"/>
                <w:sz w:val="24"/>
                <w:szCs w:val="24"/>
                <w:lang w:eastAsia="en-US"/>
              </w:rPr>
              <w:t>Доставка рабочих   и заготовленных семян</w:t>
            </w:r>
          </w:p>
        </w:tc>
        <w:tc>
          <w:tcPr>
            <w:tcW w:w="1278"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км</w:t>
            </w:r>
          </w:p>
        </w:tc>
        <w:tc>
          <w:tcPr>
            <w:tcW w:w="1277"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p>
        </w:tc>
        <w:tc>
          <w:tcPr>
            <w:tcW w:w="1387" w:type="dxa"/>
            <w:vAlign w:val="center"/>
          </w:tcPr>
          <w:p w:rsidR="009D5778" w:rsidRPr="004600EA" w:rsidRDefault="009D5778" w:rsidP="009D5778">
            <w:pPr>
              <w:spacing w:line="240" w:lineRule="auto"/>
              <w:ind w:firstLine="0"/>
              <w:jc w:val="center"/>
              <w:rPr>
                <w:rFonts w:eastAsia="Calibri"/>
                <w:sz w:val="24"/>
                <w:szCs w:val="24"/>
                <w:lang w:eastAsia="en-US"/>
              </w:rPr>
            </w:pPr>
            <w:r w:rsidRPr="004600EA">
              <w:rPr>
                <w:rFonts w:eastAsia="Calibri"/>
                <w:sz w:val="24"/>
                <w:szCs w:val="24"/>
                <w:lang w:eastAsia="en-US"/>
              </w:rPr>
              <w:t>0,56</w:t>
            </w:r>
          </w:p>
        </w:tc>
        <w:tc>
          <w:tcPr>
            <w:tcW w:w="1479" w:type="dxa"/>
            <w:gridSpan w:val="2"/>
            <w:vAlign w:val="center"/>
          </w:tcPr>
          <w:p w:rsidR="009D5778" w:rsidRPr="004600EA" w:rsidRDefault="009D5778" w:rsidP="009D5778">
            <w:pPr>
              <w:spacing w:line="240" w:lineRule="auto"/>
              <w:ind w:firstLine="0"/>
              <w:jc w:val="center"/>
              <w:rPr>
                <w:rFonts w:eastAsia="Calibri"/>
                <w:sz w:val="24"/>
                <w:szCs w:val="24"/>
                <w:lang w:eastAsia="en-US"/>
              </w:rPr>
            </w:pPr>
            <w:r w:rsidRPr="004600EA">
              <w:rPr>
                <w:rFonts w:eastAsia="Calibri"/>
                <w:sz w:val="24"/>
                <w:szCs w:val="24"/>
                <w:lang w:eastAsia="en-US"/>
              </w:rPr>
              <w:t>0,56</w:t>
            </w:r>
          </w:p>
        </w:tc>
      </w:tr>
      <w:tr w:rsidR="009D5778" w:rsidRPr="009D5778" w:rsidTr="004600EA">
        <w:trPr>
          <w:trHeight w:val="664"/>
          <w:jc w:val="center"/>
        </w:trPr>
        <w:tc>
          <w:tcPr>
            <w:tcW w:w="676" w:type="dxa"/>
            <w:vAlign w:val="center"/>
          </w:tcPr>
          <w:p w:rsidR="009D5778" w:rsidRPr="004600EA" w:rsidRDefault="009D5778" w:rsidP="009D5778">
            <w:pPr>
              <w:spacing w:line="240" w:lineRule="auto"/>
              <w:ind w:right="-108" w:firstLine="567"/>
              <w:contextualSpacing/>
              <w:jc w:val="center"/>
              <w:rPr>
                <w:rFonts w:eastAsia="Calibri"/>
                <w:sz w:val="24"/>
                <w:szCs w:val="24"/>
                <w:lang w:eastAsia="en-US"/>
              </w:rPr>
            </w:pPr>
            <w:r w:rsidRPr="004600EA">
              <w:rPr>
                <w:rFonts w:eastAsia="Calibri"/>
                <w:sz w:val="24"/>
                <w:szCs w:val="24"/>
                <w:lang w:eastAsia="en-US"/>
              </w:rPr>
              <w:t>33</w:t>
            </w:r>
          </w:p>
        </w:tc>
        <w:tc>
          <w:tcPr>
            <w:tcW w:w="3711" w:type="dxa"/>
            <w:vAlign w:val="center"/>
          </w:tcPr>
          <w:p w:rsidR="009D5778" w:rsidRPr="004600EA" w:rsidRDefault="009D5778" w:rsidP="009D5778">
            <w:pPr>
              <w:spacing w:line="240" w:lineRule="auto"/>
              <w:ind w:firstLine="33"/>
              <w:contextualSpacing/>
              <w:jc w:val="left"/>
              <w:rPr>
                <w:rFonts w:eastAsia="Calibri"/>
                <w:sz w:val="24"/>
                <w:szCs w:val="24"/>
                <w:lang w:eastAsia="en-US"/>
              </w:rPr>
            </w:pPr>
            <w:r w:rsidRPr="004600EA">
              <w:rPr>
                <w:rFonts w:eastAsia="Calibri"/>
                <w:sz w:val="24"/>
                <w:szCs w:val="24"/>
                <w:lang w:eastAsia="en-US"/>
              </w:rPr>
              <w:t>Переработка семян вручную, собранных с деревьев</w:t>
            </w:r>
          </w:p>
        </w:tc>
        <w:tc>
          <w:tcPr>
            <w:tcW w:w="1278"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кг</w:t>
            </w:r>
          </w:p>
        </w:tc>
        <w:tc>
          <w:tcPr>
            <w:tcW w:w="1277"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130,0</w:t>
            </w:r>
          </w:p>
        </w:tc>
        <w:tc>
          <w:tcPr>
            <w:tcW w:w="1387"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0,81</w:t>
            </w:r>
          </w:p>
        </w:tc>
        <w:tc>
          <w:tcPr>
            <w:tcW w:w="1479" w:type="dxa"/>
            <w:gridSpan w:val="2"/>
            <w:vAlign w:val="center"/>
          </w:tcPr>
          <w:p w:rsidR="009D5778" w:rsidRPr="004600EA" w:rsidRDefault="009D5778" w:rsidP="009D5778">
            <w:pPr>
              <w:spacing w:line="240" w:lineRule="auto"/>
              <w:ind w:firstLine="0"/>
              <w:contextualSpacing/>
              <w:jc w:val="center"/>
              <w:rPr>
                <w:rFonts w:eastAsia="Calibri"/>
                <w:sz w:val="24"/>
                <w:szCs w:val="24"/>
                <w:lang w:eastAsia="en-US"/>
              </w:rPr>
            </w:pPr>
          </w:p>
        </w:tc>
      </w:tr>
      <w:tr w:rsidR="009D5778" w:rsidRPr="009D5778" w:rsidTr="004600EA">
        <w:trPr>
          <w:trHeight w:val="355"/>
          <w:jc w:val="center"/>
        </w:trPr>
        <w:tc>
          <w:tcPr>
            <w:tcW w:w="676" w:type="dxa"/>
            <w:vAlign w:val="center"/>
          </w:tcPr>
          <w:p w:rsidR="009D5778" w:rsidRPr="004600EA" w:rsidRDefault="009D5778" w:rsidP="009D5778">
            <w:pPr>
              <w:spacing w:line="240" w:lineRule="auto"/>
              <w:ind w:firstLine="567"/>
              <w:contextualSpacing/>
              <w:rPr>
                <w:rFonts w:eastAsia="Calibri"/>
                <w:sz w:val="24"/>
                <w:szCs w:val="24"/>
                <w:lang w:eastAsia="en-US"/>
              </w:rPr>
            </w:pPr>
          </w:p>
        </w:tc>
        <w:tc>
          <w:tcPr>
            <w:tcW w:w="3711" w:type="dxa"/>
            <w:vAlign w:val="center"/>
          </w:tcPr>
          <w:p w:rsidR="009D5778" w:rsidRPr="004600EA" w:rsidRDefault="009D5778" w:rsidP="009D5778">
            <w:pPr>
              <w:spacing w:line="240" w:lineRule="auto"/>
              <w:ind w:firstLine="33"/>
              <w:contextualSpacing/>
              <w:jc w:val="center"/>
              <w:rPr>
                <w:rFonts w:eastAsia="Calibri"/>
                <w:b/>
                <w:sz w:val="24"/>
                <w:szCs w:val="24"/>
                <w:lang w:eastAsia="en-US"/>
              </w:rPr>
            </w:pPr>
            <w:r w:rsidRPr="004600EA">
              <w:rPr>
                <w:rFonts w:eastAsia="Calibri"/>
                <w:b/>
                <w:sz w:val="24"/>
                <w:szCs w:val="24"/>
                <w:lang w:eastAsia="en-US"/>
              </w:rPr>
              <w:t>Итого</w:t>
            </w:r>
          </w:p>
        </w:tc>
        <w:tc>
          <w:tcPr>
            <w:tcW w:w="1278" w:type="dxa"/>
            <w:vAlign w:val="center"/>
          </w:tcPr>
          <w:p w:rsidR="009D5778" w:rsidRPr="004600EA" w:rsidRDefault="009D5778" w:rsidP="009D5778">
            <w:pPr>
              <w:spacing w:line="240" w:lineRule="auto"/>
              <w:ind w:firstLine="567"/>
              <w:contextualSpacing/>
              <w:rPr>
                <w:rFonts w:eastAsia="Calibri"/>
                <w:b/>
                <w:sz w:val="24"/>
                <w:szCs w:val="24"/>
                <w:lang w:eastAsia="en-US"/>
              </w:rPr>
            </w:pPr>
          </w:p>
        </w:tc>
        <w:tc>
          <w:tcPr>
            <w:tcW w:w="1277"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p>
        </w:tc>
        <w:tc>
          <w:tcPr>
            <w:tcW w:w="1387" w:type="dxa"/>
            <w:vAlign w:val="center"/>
          </w:tcPr>
          <w:p w:rsidR="009D5778" w:rsidRPr="004600EA" w:rsidRDefault="009D5778" w:rsidP="009D5778">
            <w:pPr>
              <w:spacing w:line="240" w:lineRule="auto"/>
              <w:ind w:firstLine="0"/>
              <w:jc w:val="center"/>
              <w:rPr>
                <w:rFonts w:eastAsia="Calibri"/>
                <w:b/>
                <w:sz w:val="24"/>
                <w:szCs w:val="24"/>
                <w:lang w:eastAsia="en-US"/>
              </w:rPr>
            </w:pPr>
            <w:r w:rsidRPr="004600EA">
              <w:rPr>
                <w:rFonts w:eastAsia="Calibri"/>
                <w:b/>
                <w:sz w:val="24"/>
                <w:szCs w:val="24"/>
                <w:lang w:eastAsia="en-US"/>
              </w:rPr>
              <w:t>4,16</w:t>
            </w:r>
          </w:p>
        </w:tc>
        <w:tc>
          <w:tcPr>
            <w:tcW w:w="1479" w:type="dxa"/>
            <w:gridSpan w:val="2"/>
            <w:vAlign w:val="center"/>
          </w:tcPr>
          <w:p w:rsidR="009D5778" w:rsidRPr="004600EA" w:rsidRDefault="009D5778" w:rsidP="009D5778">
            <w:pPr>
              <w:spacing w:line="240" w:lineRule="auto"/>
              <w:ind w:firstLine="0"/>
              <w:jc w:val="center"/>
              <w:rPr>
                <w:rFonts w:eastAsia="Calibri"/>
                <w:b/>
                <w:sz w:val="24"/>
                <w:szCs w:val="24"/>
                <w:lang w:eastAsia="en-US"/>
              </w:rPr>
            </w:pPr>
            <w:r w:rsidRPr="004600EA">
              <w:rPr>
                <w:rFonts w:eastAsia="Calibri"/>
                <w:b/>
                <w:sz w:val="24"/>
                <w:szCs w:val="24"/>
                <w:lang w:eastAsia="en-US"/>
              </w:rPr>
              <w:t>0,56</w:t>
            </w:r>
          </w:p>
        </w:tc>
      </w:tr>
    </w:tbl>
    <w:p w:rsidR="004600EA" w:rsidRDefault="009D5778" w:rsidP="007E38D0">
      <w:pPr>
        <w:spacing w:line="240" w:lineRule="auto"/>
        <w:ind w:firstLine="0"/>
        <w:contextualSpacing/>
        <w:jc w:val="center"/>
        <w:rPr>
          <w:rFonts w:eastAsia="Calibri"/>
          <w:szCs w:val="28"/>
          <w:lang w:eastAsia="en-US"/>
        </w:rPr>
      </w:pPr>
      <w:r w:rsidRPr="009D5778">
        <w:rPr>
          <w:rFonts w:eastAsia="Calibri"/>
          <w:szCs w:val="28"/>
          <w:lang w:eastAsia="en-US"/>
        </w:rPr>
        <w:t xml:space="preserve">                                                                                                                  </w:t>
      </w:r>
    </w:p>
    <w:p w:rsidR="009D5778" w:rsidRPr="009D5778" w:rsidRDefault="004600EA" w:rsidP="007E38D0">
      <w:pPr>
        <w:spacing w:line="240" w:lineRule="auto"/>
        <w:ind w:firstLine="0"/>
        <w:contextualSpacing/>
        <w:jc w:val="center"/>
        <w:rPr>
          <w:rFonts w:eastAsia="Calibri"/>
          <w:szCs w:val="28"/>
          <w:lang w:eastAsia="en-US"/>
        </w:rPr>
      </w:pPr>
      <w:r>
        <w:rPr>
          <w:rFonts w:eastAsia="Calibri"/>
          <w:szCs w:val="28"/>
          <w:lang w:eastAsia="en-US"/>
        </w:rPr>
        <w:t xml:space="preserve">                                                                                                             </w:t>
      </w:r>
      <w:r w:rsidR="009D5778" w:rsidRPr="009D5778">
        <w:rPr>
          <w:rFonts w:eastAsia="Calibri"/>
          <w:szCs w:val="28"/>
          <w:lang w:eastAsia="en-US"/>
        </w:rPr>
        <w:t xml:space="preserve">   Таблица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78"/>
        <w:gridCol w:w="3686"/>
      </w:tblGrid>
      <w:tr w:rsidR="009D5778" w:rsidRPr="009D5778" w:rsidTr="002E0FDD">
        <w:trPr>
          <w:trHeight w:val="303"/>
          <w:tblHeader/>
        </w:trPr>
        <w:tc>
          <w:tcPr>
            <w:tcW w:w="851" w:type="dxa"/>
            <w:vAlign w:val="center"/>
          </w:tcPr>
          <w:p w:rsidR="009D5778" w:rsidRPr="009D5778" w:rsidRDefault="009D5778" w:rsidP="007E38D0">
            <w:pPr>
              <w:spacing w:line="240" w:lineRule="auto"/>
              <w:ind w:firstLine="0"/>
              <w:contextualSpacing/>
              <w:jc w:val="center"/>
              <w:rPr>
                <w:rFonts w:eastAsia="Calibri"/>
                <w:sz w:val="24"/>
                <w:szCs w:val="24"/>
                <w:lang w:eastAsia="en-US"/>
              </w:rPr>
            </w:pPr>
            <w:r w:rsidRPr="009D5778">
              <w:rPr>
                <w:rFonts w:eastAsia="Calibri"/>
                <w:sz w:val="24"/>
                <w:szCs w:val="24"/>
                <w:lang w:eastAsia="en-US"/>
              </w:rPr>
              <w:t>№ п.п</w:t>
            </w:r>
          </w:p>
        </w:tc>
        <w:tc>
          <w:tcPr>
            <w:tcW w:w="5278" w:type="dxa"/>
            <w:vAlign w:val="center"/>
          </w:tcPr>
          <w:p w:rsidR="009D5778" w:rsidRPr="009D5778" w:rsidRDefault="009D5778" w:rsidP="009D5778">
            <w:pPr>
              <w:spacing w:line="240" w:lineRule="auto"/>
              <w:ind w:firstLine="0"/>
              <w:contextualSpacing/>
              <w:jc w:val="center"/>
              <w:rPr>
                <w:rFonts w:eastAsia="Calibri"/>
                <w:sz w:val="24"/>
                <w:szCs w:val="24"/>
                <w:lang w:eastAsia="en-US"/>
              </w:rPr>
            </w:pPr>
            <w:r w:rsidRPr="009D5778">
              <w:rPr>
                <w:rFonts w:eastAsia="Calibri"/>
                <w:sz w:val="24"/>
                <w:szCs w:val="24"/>
                <w:lang w:eastAsia="en-US"/>
              </w:rPr>
              <w:t>Показатели</w:t>
            </w:r>
          </w:p>
        </w:tc>
        <w:tc>
          <w:tcPr>
            <w:tcW w:w="3686" w:type="dxa"/>
            <w:vAlign w:val="center"/>
          </w:tcPr>
          <w:p w:rsidR="009D5778" w:rsidRPr="009D5778" w:rsidRDefault="009D5778" w:rsidP="002E0FDD">
            <w:pPr>
              <w:spacing w:line="240" w:lineRule="auto"/>
              <w:ind w:firstLine="0"/>
              <w:contextualSpacing/>
              <w:jc w:val="center"/>
              <w:rPr>
                <w:rFonts w:eastAsia="Calibri"/>
                <w:sz w:val="24"/>
                <w:szCs w:val="24"/>
                <w:lang w:eastAsia="en-US"/>
              </w:rPr>
            </w:pPr>
            <w:r w:rsidRPr="009D5778">
              <w:rPr>
                <w:rFonts w:eastAsia="Calibri"/>
                <w:sz w:val="24"/>
                <w:szCs w:val="24"/>
                <w:lang w:eastAsia="en-US"/>
              </w:rPr>
              <w:t>Базовые условия</w:t>
            </w:r>
          </w:p>
        </w:tc>
      </w:tr>
      <w:tr w:rsidR="009D5778" w:rsidRPr="009D5778" w:rsidTr="002E0FDD">
        <w:trPr>
          <w:cantSplit/>
          <w:trHeight w:hRule="exact" w:val="293"/>
        </w:trPr>
        <w:tc>
          <w:tcPr>
            <w:tcW w:w="851"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1</w:t>
            </w:r>
          </w:p>
        </w:tc>
        <w:tc>
          <w:tcPr>
            <w:tcW w:w="5278" w:type="dxa"/>
            <w:vAlign w:val="center"/>
          </w:tcPr>
          <w:p w:rsidR="009D5778" w:rsidRPr="004600EA" w:rsidRDefault="009D5778" w:rsidP="009D5778">
            <w:pPr>
              <w:spacing w:line="240" w:lineRule="auto"/>
              <w:ind w:firstLine="0"/>
              <w:contextualSpacing/>
              <w:rPr>
                <w:rFonts w:eastAsia="Calibri"/>
                <w:sz w:val="24"/>
                <w:szCs w:val="24"/>
                <w:lang w:eastAsia="en-US"/>
              </w:rPr>
            </w:pPr>
            <w:r w:rsidRPr="004600EA">
              <w:rPr>
                <w:rFonts w:eastAsia="Calibri"/>
                <w:sz w:val="24"/>
                <w:szCs w:val="24"/>
                <w:lang w:eastAsia="en-US"/>
              </w:rPr>
              <w:t>Рельеф</w:t>
            </w:r>
          </w:p>
        </w:tc>
        <w:tc>
          <w:tcPr>
            <w:tcW w:w="3686"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равнинный</w:t>
            </w:r>
          </w:p>
        </w:tc>
      </w:tr>
      <w:tr w:rsidR="009D5778" w:rsidRPr="009D5778" w:rsidTr="002E0FDD">
        <w:trPr>
          <w:cantSplit/>
          <w:trHeight w:hRule="exact" w:val="293"/>
        </w:trPr>
        <w:tc>
          <w:tcPr>
            <w:tcW w:w="851"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2</w:t>
            </w:r>
          </w:p>
        </w:tc>
        <w:tc>
          <w:tcPr>
            <w:tcW w:w="5278" w:type="dxa"/>
            <w:vAlign w:val="center"/>
          </w:tcPr>
          <w:p w:rsidR="009D5778" w:rsidRPr="004600EA" w:rsidRDefault="009D5778" w:rsidP="009D5778">
            <w:pPr>
              <w:spacing w:line="240" w:lineRule="auto"/>
              <w:ind w:firstLine="0"/>
              <w:contextualSpacing/>
              <w:jc w:val="left"/>
              <w:rPr>
                <w:rFonts w:eastAsia="Calibri"/>
                <w:sz w:val="24"/>
                <w:szCs w:val="24"/>
                <w:lang w:eastAsia="en-US"/>
              </w:rPr>
            </w:pPr>
            <w:r w:rsidRPr="004600EA">
              <w:rPr>
                <w:rFonts w:eastAsia="Calibri"/>
                <w:sz w:val="24"/>
                <w:szCs w:val="24"/>
                <w:lang w:eastAsia="en-US"/>
              </w:rPr>
              <w:t>Порода</w:t>
            </w:r>
          </w:p>
        </w:tc>
        <w:tc>
          <w:tcPr>
            <w:tcW w:w="3686"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дуб черешчатый (летний)</w:t>
            </w:r>
          </w:p>
        </w:tc>
      </w:tr>
      <w:tr w:rsidR="009D5778" w:rsidRPr="009D5778" w:rsidTr="002E0FDD">
        <w:trPr>
          <w:cantSplit/>
          <w:trHeight w:hRule="exact" w:val="293"/>
        </w:trPr>
        <w:tc>
          <w:tcPr>
            <w:tcW w:w="851"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3</w:t>
            </w:r>
          </w:p>
        </w:tc>
        <w:tc>
          <w:tcPr>
            <w:tcW w:w="5278" w:type="dxa"/>
            <w:vAlign w:val="center"/>
          </w:tcPr>
          <w:p w:rsidR="009D5778" w:rsidRPr="004600EA" w:rsidRDefault="009D5778" w:rsidP="009D5778">
            <w:pPr>
              <w:spacing w:line="240" w:lineRule="auto"/>
              <w:ind w:firstLine="0"/>
              <w:contextualSpacing/>
              <w:jc w:val="left"/>
              <w:rPr>
                <w:rFonts w:eastAsia="Calibri"/>
                <w:sz w:val="24"/>
                <w:szCs w:val="24"/>
                <w:lang w:eastAsia="en-US"/>
              </w:rPr>
            </w:pPr>
            <w:r w:rsidRPr="004600EA">
              <w:rPr>
                <w:rFonts w:eastAsia="Calibri"/>
                <w:sz w:val="24"/>
                <w:szCs w:val="24"/>
                <w:lang w:eastAsia="en-US"/>
              </w:rPr>
              <w:t>Выход</w:t>
            </w:r>
          </w:p>
        </w:tc>
        <w:tc>
          <w:tcPr>
            <w:tcW w:w="3686"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95%</w:t>
            </w:r>
          </w:p>
        </w:tc>
      </w:tr>
      <w:tr w:rsidR="009D5778" w:rsidRPr="009D5778" w:rsidTr="002E0FDD">
        <w:trPr>
          <w:cantSplit/>
          <w:trHeight w:hRule="exact" w:val="293"/>
        </w:trPr>
        <w:tc>
          <w:tcPr>
            <w:tcW w:w="851"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4</w:t>
            </w:r>
          </w:p>
        </w:tc>
        <w:tc>
          <w:tcPr>
            <w:tcW w:w="5278" w:type="dxa"/>
            <w:vAlign w:val="center"/>
          </w:tcPr>
          <w:p w:rsidR="009D5778" w:rsidRPr="004600EA" w:rsidRDefault="009D5778" w:rsidP="009D5778">
            <w:pPr>
              <w:spacing w:line="240" w:lineRule="auto"/>
              <w:ind w:firstLine="0"/>
              <w:contextualSpacing/>
              <w:jc w:val="left"/>
              <w:rPr>
                <w:rFonts w:eastAsia="Calibri"/>
                <w:sz w:val="24"/>
                <w:szCs w:val="24"/>
                <w:lang w:eastAsia="en-US"/>
              </w:rPr>
            </w:pPr>
            <w:r w:rsidRPr="004600EA">
              <w:rPr>
                <w:rFonts w:eastAsia="Calibri"/>
                <w:sz w:val="24"/>
                <w:szCs w:val="24"/>
                <w:lang w:eastAsia="en-US"/>
              </w:rPr>
              <w:t>С растущих деревьев высотой</w:t>
            </w:r>
          </w:p>
        </w:tc>
        <w:tc>
          <w:tcPr>
            <w:tcW w:w="3686"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 xml:space="preserve">  30 м</w:t>
            </w:r>
          </w:p>
          <w:p w:rsidR="009D5778" w:rsidRPr="004600EA" w:rsidRDefault="009D5778" w:rsidP="009D5778">
            <w:pPr>
              <w:spacing w:line="240" w:lineRule="auto"/>
              <w:ind w:firstLine="0"/>
              <w:contextualSpacing/>
              <w:jc w:val="center"/>
              <w:rPr>
                <w:rFonts w:eastAsia="Calibri"/>
                <w:sz w:val="24"/>
                <w:szCs w:val="24"/>
                <w:lang w:eastAsia="en-US"/>
              </w:rPr>
            </w:pPr>
          </w:p>
        </w:tc>
      </w:tr>
      <w:tr w:rsidR="009D5778" w:rsidRPr="009D5778" w:rsidTr="002E0FDD">
        <w:trPr>
          <w:cantSplit/>
          <w:trHeight w:hRule="exact" w:val="293"/>
        </w:trPr>
        <w:tc>
          <w:tcPr>
            <w:tcW w:w="851"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5</w:t>
            </w:r>
          </w:p>
        </w:tc>
        <w:tc>
          <w:tcPr>
            <w:tcW w:w="5278" w:type="dxa"/>
            <w:vAlign w:val="center"/>
          </w:tcPr>
          <w:p w:rsidR="009D5778" w:rsidRPr="004600EA" w:rsidRDefault="009D5778" w:rsidP="009D5778">
            <w:pPr>
              <w:spacing w:line="240" w:lineRule="auto"/>
              <w:ind w:firstLine="0"/>
              <w:contextualSpacing/>
              <w:jc w:val="left"/>
              <w:rPr>
                <w:rFonts w:eastAsia="Calibri"/>
                <w:sz w:val="24"/>
                <w:szCs w:val="24"/>
                <w:lang w:eastAsia="en-US"/>
              </w:rPr>
            </w:pPr>
            <w:r w:rsidRPr="004600EA">
              <w:rPr>
                <w:rFonts w:eastAsia="Calibri"/>
                <w:sz w:val="24"/>
                <w:szCs w:val="24"/>
                <w:lang w:eastAsia="en-US"/>
              </w:rPr>
              <w:t>Урожайность</w:t>
            </w:r>
          </w:p>
        </w:tc>
        <w:tc>
          <w:tcPr>
            <w:tcW w:w="3686"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хорошая 4 балла</w:t>
            </w:r>
          </w:p>
        </w:tc>
      </w:tr>
      <w:tr w:rsidR="009D5778" w:rsidRPr="009D5778" w:rsidTr="002E0FDD">
        <w:trPr>
          <w:cantSplit/>
          <w:trHeight w:hRule="exact" w:val="293"/>
        </w:trPr>
        <w:tc>
          <w:tcPr>
            <w:tcW w:w="851"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6</w:t>
            </w:r>
          </w:p>
        </w:tc>
        <w:tc>
          <w:tcPr>
            <w:tcW w:w="5278" w:type="dxa"/>
            <w:vAlign w:val="center"/>
          </w:tcPr>
          <w:p w:rsidR="009D5778" w:rsidRPr="004600EA" w:rsidRDefault="009D5778" w:rsidP="009D5778">
            <w:pPr>
              <w:spacing w:line="240" w:lineRule="auto"/>
              <w:ind w:firstLine="0"/>
              <w:contextualSpacing/>
              <w:jc w:val="left"/>
              <w:rPr>
                <w:rFonts w:eastAsia="Calibri"/>
                <w:sz w:val="24"/>
                <w:szCs w:val="24"/>
                <w:lang w:eastAsia="en-US"/>
              </w:rPr>
            </w:pPr>
            <w:r w:rsidRPr="004600EA">
              <w:rPr>
                <w:rFonts w:eastAsia="Calibri"/>
                <w:sz w:val="24"/>
                <w:szCs w:val="24"/>
                <w:lang w:eastAsia="en-US"/>
              </w:rPr>
              <w:t xml:space="preserve">Расстояние доставки рабочих </w:t>
            </w:r>
          </w:p>
        </w:tc>
        <w:tc>
          <w:tcPr>
            <w:tcW w:w="3686" w:type="dxa"/>
            <w:vAlign w:val="center"/>
          </w:tcPr>
          <w:p w:rsidR="009D5778" w:rsidRPr="004600EA" w:rsidRDefault="009D5778" w:rsidP="009D5778">
            <w:pPr>
              <w:spacing w:line="240" w:lineRule="auto"/>
              <w:ind w:firstLine="0"/>
              <w:contextualSpacing/>
              <w:jc w:val="center"/>
              <w:rPr>
                <w:rFonts w:eastAsia="Calibri"/>
                <w:sz w:val="24"/>
                <w:szCs w:val="24"/>
                <w:lang w:eastAsia="en-US"/>
              </w:rPr>
            </w:pPr>
            <w:r w:rsidRPr="004600EA">
              <w:rPr>
                <w:rFonts w:eastAsia="Calibri"/>
                <w:sz w:val="24"/>
                <w:szCs w:val="24"/>
                <w:lang w:eastAsia="en-US"/>
              </w:rPr>
              <w:t>до 30 км</w:t>
            </w:r>
          </w:p>
        </w:tc>
      </w:tr>
    </w:tbl>
    <w:p w:rsidR="009D5778" w:rsidRPr="009D5778" w:rsidRDefault="009D5778" w:rsidP="009D5778">
      <w:pPr>
        <w:pStyle w:val="aa"/>
        <w:spacing w:line="240" w:lineRule="auto"/>
        <w:ind w:left="0" w:firstLine="567"/>
        <w:rPr>
          <w:szCs w:val="28"/>
          <w:lang w:eastAsia="en-US"/>
        </w:rPr>
      </w:pPr>
    </w:p>
    <w:p w:rsidR="007E38D0" w:rsidRDefault="007E38D0" w:rsidP="007E38D0">
      <w:pPr>
        <w:pStyle w:val="aa"/>
        <w:spacing w:line="240" w:lineRule="auto"/>
        <w:ind w:left="0" w:firstLine="567"/>
        <w:rPr>
          <w:b/>
          <w:szCs w:val="28"/>
          <w:lang w:eastAsia="en-US"/>
        </w:rPr>
      </w:pPr>
      <w:r w:rsidRPr="007E38D0">
        <w:rPr>
          <w:rFonts w:eastAsia="Calibri"/>
          <w:b/>
          <w:szCs w:val="28"/>
          <w:lang w:eastAsia="en-US"/>
        </w:rPr>
        <w:t xml:space="preserve">39. </w:t>
      </w:r>
      <w:r w:rsidRPr="007E38D0">
        <w:rPr>
          <w:b/>
          <w:szCs w:val="28"/>
          <w:lang w:eastAsia="en-US"/>
        </w:rPr>
        <w:t>Уход за испытательными, географическими, популяционно-экологическими культурами как объектами лесного семеноводства.</w:t>
      </w:r>
    </w:p>
    <w:p w:rsidR="007E38D0" w:rsidRPr="007E38D0" w:rsidRDefault="007E38D0" w:rsidP="007E38D0">
      <w:pPr>
        <w:pStyle w:val="aa"/>
        <w:spacing w:line="240" w:lineRule="auto"/>
        <w:ind w:left="567" w:firstLine="567"/>
        <w:rPr>
          <w:szCs w:val="28"/>
          <w:lang w:eastAsia="en-US"/>
        </w:rPr>
      </w:pPr>
      <w:r>
        <w:rPr>
          <w:szCs w:val="28"/>
          <w:lang w:eastAsia="en-US"/>
        </w:rPr>
        <w:t xml:space="preserve">39.1. </w:t>
      </w:r>
      <w:r w:rsidRPr="007E38D0">
        <w:rPr>
          <w:szCs w:val="28"/>
          <w:lang w:eastAsia="en-US"/>
        </w:rPr>
        <w:t>Базовой технологией выполнения работ по уходу за испытательными, географическими, популяционно-экологическими культурами как объектами лесного семеноводства   является:</w:t>
      </w:r>
    </w:p>
    <w:p w:rsidR="007E38D0" w:rsidRPr="007E38D0" w:rsidRDefault="007E38D0" w:rsidP="007E38D0">
      <w:pPr>
        <w:spacing w:after="200" w:line="276" w:lineRule="auto"/>
        <w:ind w:left="720" w:firstLine="0"/>
        <w:contextualSpacing/>
        <w:jc w:val="left"/>
        <w:rPr>
          <w:rFonts w:eastAsia="Calibri"/>
          <w:szCs w:val="28"/>
          <w:lang w:eastAsia="en-US"/>
        </w:rPr>
      </w:pPr>
    </w:p>
    <w:p w:rsidR="007E38D0" w:rsidRPr="007E38D0" w:rsidRDefault="007E38D0" w:rsidP="007E38D0">
      <w:pPr>
        <w:spacing w:line="240" w:lineRule="auto"/>
        <w:ind w:firstLine="567"/>
        <w:contextualSpacing/>
        <w:rPr>
          <w:rFonts w:eastAsia="Calibri"/>
          <w:szCs w:val="28"/>
          <w:lang w:eastAsia="en-US"/>
        </w:rPr>
      </w:pPr>
      <w:r w:rsidRPr="007E38D0">
        <w:rPr>
          <w:rFonts w:eastAsia="Calibri"/>
          <w:szCs w:val="28"/>
          <w:lang w:eastAsia="en-US"/>
        </w:rPr>
        <w:t>1. Вырубка нежелательной  растительности в рядах и междурядьях.</w:t>
      </w:r>
    </w:p>
    <w:p w:rsidR="007E38D0" w:rsidRPr="007E38D0" w:rsidRDefault="007E38D0" w:rsidP="007E38D0">
      <w:pPr>
        <w:spacing w:line="240" w:lineRule="auto"/>
        <w:ind w:firstLine="567"/>
        <w:contextualSpacing/>
        <w:rPr>
          <w:rFonts w:eastAsia="Calibri"/>
          <w:szCs w:val="28"/>
          <w:lang w:eastAsia="en-US"/>
        </w:rPr>
      </w:pPr>
      <w:r w:rsidRPr="007E38D0">
        <w:rPr>
          <w:rFonts w:eastAsia="Calibri"/>
          <w:szCs w:val="28"/>
          <w:lang w:eastAsia="en-US"/>
        </w:rPr>
        <w:t>2. Измельчение и разбрасывание порубочных остатков.</w:t>
      </w:r>
    </w:p>
    <w:p w:rsidR="007E38D0" w:rsidRPr="007E38D0" w:rsidRDefault="007E38D0" w:rsidP="007E38D0">
      <w:pPr>
        <w:spacing w:line="240" w:lineRule="auto"/>
        <w:ind w:firstLine="567"/>
        <w:contextualSpacing/>
        <w:rPr>
          <w:rFonts w:eastAsia="Calibri"/>
          <w:szCs w:val="28"/>
          <w:lang w:eastAsia="en-US"/>
        </w:rPr>
      </w:pPr>
      <w:r w:rsidRPr="007E38D0">
        <w:rPr>
          <w:rFonts w:eastAsia="Calibri"/>
          <w:szCs w:val="28"/>
          <w:lang w:eastAsia="en-US"/>
        </w:rPr>
        <w:t>3. Доставка рабочих.</w:t>
      </w:r>
    </w:p>
    <w:p w:rsidR="007E38D0" w:rsidRDefault="007E38D0" w:rsidP="007E38D0">
      <w:pPr>
        <w:spacing w:line="240" w:lineRule="auto"/>
        <w:ind w:left="567" w:firstLine="567"/>
        <w:contextualSpacing/>
        <w:rPr>
          <w:rFonts w:eastAsia="Calibri"/>
          <w:szCs w:val="28"/>
          <w:lang w:eastAsia="en-US"/>
        </w:rPr>
      </w:pPr>
    </w:p>
    <w:p w:rsidR="007E38D0" w:rsidRPr="007E38D0" w:rsidRDefault="007E38D0" w:rsidP="007E38D0">
      <w:pPr>
        <w:spacing w:line="240" w:lineRule="auto"/>
        <w:ind w:left="567" w:firstLine="567"/>
        <w:contextualSpacing/>
        <w:rPr>
          <w:rFonts w:eastAsia="Calibri"/>
          <w:szCs w:val="28"/>
          <w:lang w:eastAsia="en-US"/>
        </w:rPr>
      </w:pPr>
      <w:r>
        <w:rPr>
          <w:rFonts w:eastAsia="Calibri"/>
          <w:szCs w:val="28"/>
          <w:lang w:eastAsia="en-US"/>
        </w:rPr>
        <w:t xml:space="preserve">39.2. </w:t>
      </w:r>
      <w:r w:rsidRPr="007E38D0">
        <w:rPr>
          <w:rFonts w:eastAsia="Calibri"/>
          <w:szCs w:val="28"/>
          <w:lang w:eastAsia="en-US"/>
        </w:rPr>
        <w:t>Базовый состав машин и механизмов, а также оборудования необходимого для выполнения работ по уходу за испытательными, географическими, популяционно-экологическими культурами как объектами лесного семеноводства, приведены в таблице 1.</w:t>
      </w:r>
    </w:p>
    <w:p w:rsidR="007E38D0" w:rsidRPr="007E38D0" w:rsidRDefault="007E38D0" w:rsidP="007E38D0">
      <w:pPr>
        <w:spacing w:line="240" w:lineRule="auto"/>
        <w:ind w:firstLine="0"/>
        <w:contextualSpacing/>
        <w:jc w:val="right"/>
        <w:rPr>
          <w:rFonts w:eastAsia="Calibri"/>
          <w:szCs w:val="28"/>
          <w:lang w:eastAsia="en-US"/>
        </w:rPr>
      </w:pPr>
      <w:r w:rsidRPr="007E38D0">
        <w:rPr>
          <w:rFonts w:eastAsia="Calibri"/>
          <w:szCs w:val="28"/>
          <w:lang w:eastAsia="en-US"/>
        </w:rPr>
        <w:lastRenderedPageBreak/>
        <w:t>Таблица 1</w:t>
      </w:r>
    </w:p>
    <w:tbl>
      <w:tblPr>
        <w:tblW w:w="97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4612"/>
        <w:gridCol w:w="3987"/>
      </w:tblGrid>
      <w:tr w:rsidR="007E38D0" w:rsidRPr="007E38D0" w:rsidTr="001C4B96">
        <w:trPr>
          <w:trHeight w:val="418"/>
          <w:tblHeader/>
        </w:trPr>
        <w:tc>
          <w:tcPr>
            <w:tcW w:w="1135" w:type="dxa"/>
            <w:vAlign w:val="center"/>
          </w:tcPr>
          <w:p w:rsidR="007E38D0" w:rsidRPr="007E38D0" w:rsidRDefault="007E38D0" w:rsidP="00B62935">
            <w:pPr>
              <w:keepNext/>
              <w:spacing w:line="240" w:lineRule="auto"/>
              <w:ind w:left="-108" w:firstLine="108"/>
              <w:contextualSpacing/>
              <w:jc w:val="center"/>
              <w:rPr>
                <w:rFonts w:eastAsia="Calibri"/>
                <w:sz w:val="24"/>
                <w:szCs w:val="24"/>
                <w:lang w:eastAsia="en-US"/>
              </w:rPr>
            </w:pPr>
            <w:r w:rsidRPr="007E38D0">
              <w:rPr>
                <w:rFonts w:eastAsia="Calibri"/>
                <w:sz w:val="24"/>
                <w:szCs w:val="24"/>
                <w:lang w:eastAsia="en-US"/>
              </w:rPr>
              <w:t>№ п.п</w:t>
            </w:r>
          </w:p>
        </w:tc>
        <w:tc>
          <w:tcPr>
            <w:tcW w:w="4612" w:type="dxa"/>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r w:rsidRPr="007E38D0">
              <w:rPr>
                <w:rFonts w:eastAsia="Calibri"/>
                <w:sz w:val="24"/>
                <w:szCs w:val="24"/>
                <w:lang w:eastAsia="en-US"/>
              </w:rPr>
              <w:t>Наименование машин и механизмов</w:t>
            </w:r>
          </w:p>
        </w:tc>
        <w:tc>
          <w:tcPr>
            <w:tcW w:w="3987" w:type="dxa"/>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r w:rsidRPr="007E38D0">
              <w:rPr>
                <w:rFonts w:eastAsia="Calibri"/>
                <w:sz w:val="24"/>
                <w:szCs w:val="24"/>
                <w:lang w:eastAsia="en-US"/>
              </w:rPr>
              <w:t>Марка машин и механизмов</w:t>
            </w:r>
          </w:p>
        </w:tc>
      </w:tr>
      <w:tr w:rsidR="007E38D0" w:rsidRPr="007E38D0" w:rsidTr="001C4B96">
        <w:trPr>
          <w:cantSplit/>
          <w:trHeight w:hRule="exact" w:val="275"/>
        </w:trPr>
        <w:tc>
          <w:tcPr>
            <w:tcW w:w="1135" w:type="dxa"/>
            <w:vAlign w:val="center"/>
          </w:tcPr>
          <w:p w:rsidR="007E38D0" w:rsidRPr="004600EA" w:rsidRDefault="007E38D0" w:rsidP="007E38D0">
            <w:pPr>
              <w:spacing w:after="200" w:line="276" w:lineRule="auto"/>
              <w:ind w:firstLine="0"/>
              <w:contextualSpacing/>
              <w:jc w:val="center"/>
              <w:rPr>
                <w:rFonts w:eastAsia="Calibri"/>
                <w:sz w:val="24"/>
                <w:szCs w:val="24"/>
                <w:highlight w:val="yellow"/>
                <w:lang w:eastAsia="en-US"/>
              </w:rPr>
            </w:pPr>
            <w:r w:rsidRPr="004600EA">
              <w:rPr>
                <w:rFonts w:eastAsia="Calibri"/>
                <w:sz w:val="24"/>
                <w:szCs w:val="24"/>
                <w:lang w:eastAsia="en-US"/>
              </w:rPr>
              <w:t>1</w:t>
            </w:r>
          </w:p>
        </w:tc>
        <w:tc>
          <w:tcPr>
            <w:tcW w:w="4612" w:type="dxa"/>
            <w:vAlign w:val="center"/>
          </w:tcPr>
          <w:p w:rsidR="007E38D0" w:rsidRPr="004600EA" w:rsidRDefault="007E38D0" w:rsidP="007E38D0">
            <w:pPr>
              <w:spacing w:after="200" w:line="276" w:lineRule="auto"/>
              <w:ind w:firstLine="0"/>
              <w:contextualSpacing/>
              <w:jc w:val="left"/>
              <w:rPr>
                <w:rFonts w:eastAsia="Calibri"/>
                <w:sz w:val="24"/>
                <w:szCs w:val="24"/>
                <w:highlight w:val="yellow"/>
                <w:lang w:eastAsia="en-US"/>
              </w:rPr>
            </w:pPr>
            <w:r w:rsidRPr="004600EA">
              <w:rPr>
                <w:rFonts w:eastAsia="Calibri"/>
                <w:sz w:val="24"/>
                <w:szCs w:val="24"/>
                <w:lang w:eastAsia="en-US"/>
              </w:rPr>
              <w:t>Бензопила</w:t>
            </w:r>
          </w:p>
        </w:tc>
        <w:tc>
          <w:tcPr>
            <w:tcW w:w="3987" w:type="dxa"/>
            <w:vAlign w:val="center"/>
          </w:tcPr>
          <w:p w:rsidR="007E38D0" w:rsidRPr="004600EA" w:rsidRDefault="007E38D0" w:rsidP="007E38D0">
            <w:pPr>
              <w:spacing w:after="200" w:line="276" w:lineRule="auto"/>
              <w:ind w:firstLine="0"/>
              <w:contextualSpacing/>
              <w:jc w:val="center"/>
              <w:rPr>
                <w:rFonts w:eastAsia="Calibri"/>
                <w:sz w:val="24"/>
                <w:szCs w:val="24"/>
                <w:highlight w:val="yellow"/>
                <w:lang w:eastAsia="en-US"/>
              </w:rPr>
            </w:pPr>
            <w:r w:rsidRPr="004600EA">
              <w:rPr>
                <w:rFonts w:eastAsia="Calibri"/>
                <w:sz w:val="24"/>
                <w:szCs w:val="24"/>
                <w:lang w:eastAsia="en-US"/>
              </w:rPr>
              <w:t>Хускварна</w:t>
            </w:r>
          </w:p>
        </w:tc>
      </w:tr>
      <w:tr w:rsidR="007E38D0" w:rsidRPr="007E38D0" w:rsidTr="001C4B96">
        <w:trPr>
          <w:cantSplit/>
          <w:trHeight w:hRule="exact" w:val="275"/>
        </w:trPr>
        <w:tc>
          <w:tcPr>
            <w:tcW w:w="1135" w:type="dxa"/>
            <w:vAlign w:val="center"/>
          </w:tcPr>
          <w:p w:rsidR="007E38D0" w:rsidRPr="004600EA" w:rsidRDefault="007E38D0" w:rsidP="007E38D0">
            <w:pPr>
              <w:spacing w:after="200" w:line="276" w:lineRule="auto"/>
              <w:ind w:firstLine="0"/>
              <w:contextualSpacing/>
              <w:jc w:val="center"/>
              <w:rPr>
                <w:rFonts w:eastAsia="Calibri"/>
                <w:sz w:val="24"/>
                <w:szCs w:val="24"/>
                <w:lang w:eastAsia="en-US"/>
              </w:rPr>
            </w:pPr>
            <w:r w:rsidRPr="004600EA">
              <w:rPr>
                <w:rFonts w:eastAsia="Calibri"/>
                <w:sz w:val="24"/>
                <w:szCs w:val="24"/>
                <w:lang w:eastAsia="en-US"/>
              </w:rPr>
              <w:t>2</w:t>
            </w:r>
          </w:p>
        </w:tc>
        <w:tc>
          <w:tcPr>
            <w:tcW w:w="4612" w:type="dxa"/>
            <w:vAlign w:val="center"/>
          </w:tcPr>
          <w:p w:rsidR="007E38D0" w:rsidRPr="004600EA" w:rsidRDefault="007E38D0" w:rsidP="007E38D0">
            <w:pPr>
              <w:spacing w:after="200" w:line="276" w:lineRule="auto"/>
              <w:ind w:firstLine="0"/>
              <w:contextualSpacing/>
              <w:jc w:val="left"/>
              <w:rPr>
                <w:rFonts w:eastAsia="Calibri"/>
                <w:sz w:val="24"/>
                <w:szCs w:val="24"/>
                <w:lang w:eastAsia="en-US"/>
              </w:rPr>
            </w:pPr>
            <w:r w:rsidRPr="004600EA">
              <w:rPr>
                <w:rFonts w:eastAsia="Calibri"/>
                <w:sz w:val="24"/>
                <w:szCs w:val="24"/>
                <w:lang w:eastAsia="en-US"/>
              </w:rPr>
              <w:t>Кусторез</w:t>
            </w:r>
          </w:p>
        </w:tc>
        <w:tc>
          <w:tcPr>
            <w:tcW w:w="3987" w:type="dxa"/>
            <w:vAlign w:val="center"/>
          </w:tcPr>
          <w:p w:rsidR="007E38D0" w:rsidRPr="004600EA" w:rsidRDefault="007E38D0" w:rsidP="007E38D0">
            <w:pPr>
              <w:spacing w:after="200" w:line="276" w:lineRule="auto"/>
              <w:ind w:firstLine="0"/>
              <w:contextualSpacing/>
              <w:jc w:val="center"/>
              <w:rPr>
                <w:rFonts w:eastAsia="Calibri"/>
                <w:sz w:val="24"/>
                <w:szCs w:val="24"/>
                <w:lang w:eastAsia="en-US"/>
              </w:rPr>
            </w:pPr>
            <w:r w:rsidRPr="004600EA">
              <w:rPr>
                <w:rFonts w:eastAsia="Calibri"/>
                <w:sz w:val="24"/>
                <w:szCs w:val="24"/>
                <w:lang w:eastAsia="en-US"/>
              </w:rPr>
              <w:t>Хускварна</w:t>
            </w:r>
          </w:p>
        </w:tc>
      </w:tr>
      <w:tr w:rsidR="007E38D0" w:rsidRPr="007E38D0" w:rsidTr="001C4B96">
        <w:trPr>
          <w:cantSplit/>
          <w:trHeight w:hRule="exact" w:val="302"/>
        </w:trPr>
        <w:tc>
          <w:tcPr>
            <w:tcW w:w="1135" w:type="dxa"/>
            <w:vAlign w:val="center"/>
          </w:tcPr>
          <w:p w:rsidR="007E38D0" w:rsidRPr="004600EA" w:rsidRDefault="007E38D0" w:rsidP="007E38D0">
            <w:pPr>
              <w:spacing w:after="200" w:line="276" w:lineRule="auto"/>
              <w:ind w:firstLine="0"/>
              <w:contextualSpacing/>
              <w:jc w:val="center"/>
              <w:rPr>
                <w:rFonts w:eastAsia="Calibri"/>
                <w:sz w:val="24"/>
                <w:szCs w:val="24"/>
                <w:lang w:eastAsia="en-US"/>
              </w:rPr>
            </w:pPr>
            <w:r w:rsidRPr="004600EA">
              <w:rPr>
                <w:rFonts w:eastAsia="Calibri"/>
                <w:sz w:val="24"/>
                <w:szCs w:val="24"/>
                <w:lang w:eastAsia="en-US"/>
              </w:rPr>
              <w:t>3</w:t>
            </w:r>
          </w:p>
        </w:tc>
        <w:tc>
          <w:tcPr>
            <w:tcW w:w="4612" w:type="dxa"/>
            <w:vAlign w:val="center"/>
          </w:tcPr>
          <w:p w:rsidR="007E38D0" w:rsidRPr="004600EA" w:rsidRDefault="007E38D0" w:rsidP="007E38D0">
            <w:pPr>
              <w:spacing w:after="200" w:line="276" w:lineRule="auto"/>
              <w:ind w:firstLine="0"/>
              <w:contextualSpacing/>
              <w:jc w:val="left"/>
              <w:rPr>
                <w:rFonts w:eastAsia="Calibri"/>
                <w:sz w:val="24"/>
                <w:szCs w:val="24"/>
                <w:lang w:eastAsia="en-US"/>
              </w:rPr>
            </w:pPr>
            <w:r w:rsidRPr="004600EA">
              <w:rPr>
                <w:rFonts w:eastAsia="Calibri"/>
                <w:sz w:val="24"/>
                <w:szCs w:val="24"/>
                <w:lang w:eastAsia="en-US"/>
              </w:rPr>
              <w:t>Автомобиль</w:t>
            </w:r>
          </w:p>
        </w:tc>
        <w:tc>
          <w:tcPr>
            <w:tcW w:w="3987" w:type="dxa"/>
            <w:vAlign w:val="center"/>
          </w:tcPr>
          <w:p w:rsidR="007E38D0" w:rsidRPr="004600EA" w:rsidRDefault="007E38D0" w:rsidP="007E38D0">
            <w:pPr>
              <w:spacing w:after="200" w:line="276" w:lineRule="auto"/>
              <w:ind w:firstLine="0"/>
              <w:contextualSpacing/>
              <w:jc w:val="center"/>
              <w:rPr>
                <w:rFonts w:eastAsia="Calibri"/>
                <w:sz w:val="24"/>
                <w:szCs w:val="24"/>
                <w:lang w:eastAsia="en-US"/>
              </w:rPr>
            </w:pPr>
            <w:r w:rsidRPr="004600EA">
              <w:rPr>
                <w:rFonts w:eastAsia="Calibri"/>
                <w:sz w:val="24"/>
                <w:szCs w:val="24"/>
                <w:lang w:eastAsia="en-US"/>
              </w:rPr>
              <w:t>УАЗ-3909</w:t>
            </w:r>
          </w:p>
        </w:tc>
      </w:tr>
    </w:tbl>
    <w:p w:rsidR="007E38D0" w:rsidRPr="007E38D0" w:rsidRDefault="007E38D0" w:rsidP="007E38D0">
      <w:pPr>
        <w:spacing w:line="240" w:lineRule="auto"/>
        <w:ind w:firstLine="0"/>
        <w:contextualSpacing/>
        <w:jc w:val="center"/>
        <w:rPr>
          <w:rFonts w:eastAsia="Calibri"/>
          <w:b/>
          <w:szCs w:val="28"/>
          <w:lang w:eastAsia="en-US"/>
        </w:rPr>
      </w:pPr>
    </w:p>
    <w:p w:rsidR="007E38D0" w:rsidRPr="007E38D0" w:rsidRDefault="007E38D0" w:rsidP="007E38D0">
      <w:pPr>
        <w:spacing w:line="240" w:lineRule="auto"/>
        <w:ind w:firstLine="567"/>
        <w:contextualSpacing/>
        <w:rPr>
          <w:rFonts w:eastAsia="Calibri"/>
          <w:szCs w:val="28"/>
          <w:lang w:eastAsia="en-US"/>
        </w:rPr>
      </w:pPr>
      <w:r>
        <w:rPr>
          <w:rFonts w:eastAsia="Calibri"/>
          <w:szCs w:val="28"/>
          <w:lang w:eastAsia="en-US"/>
        </w:rPr>
        <w:t xml:space="preserve">39.3. </w:t>
      </w:r>
      <w:r w:rsidRPr="007E38D0">
        <w:rPr>
          <w:rFonts w:eastAsia="Calibri"/>
          <w:szCs w:val="28"/>
          <w:lang w:eastAsia="en-US"/>
        </w:rPr>
        <w:t>Нормы выработки и нормы времени, необходимые для выполнения работ по уходу за испытательными, географическими, популяционно-экологическими культурами как объектами лесного семеноводства приведены в таблице 2, исходя из  базовых условий ее выполнении, указанных в таблице 3.</w:t>
      </w:r>
    </w:p>
    <w:p w:rsidR="007E38D0" w:rsidRPr="007E38D0" w:rsidRDefault="004600EA" w:rsidP="004600EA">
      <w:pPr>
        <w:spacing w:line="240" w:lineRule="auto"/>
        <w:ind w:firstLine="567"/>
        <w:contextualSpacing/>
        <w:jc w:val="right"/>
        <w:rPr>
          <w:rFonts w:eastAsia="Calibri"/>
          <w:sz w:val="22"/>
          <w:szCs w:val="28"/>
          <w:lang w:eastAsia="en-US"/>
        </w:rPr>
      </w:pPr>
      <w:r>
        <w:rPr>
          <w:rFonts w:eastAsia="Calibri"/>
          <w:szCs w:val="28"/>
          <w:lang w:eastAsia="en-US"/>
        </w:rPr>
        <w:t xml:space="preserve"> </w:t>
      </w:r>
      <w:r w:rsidR="007E38D0" w:rsidRPr="007E38D0">
        <w:rPr>
          <w:rFonts w:eastAsia="Calibri"/>
          <w:szCs w:val="28"/>
          <w:lang w:eastAsia="en-US"/>
        </w:rPr>
        <w:t xml:space="preserve">    </w:t>
      </w:r>
      <w:r>
        <w:rPr>
          <w:rFonts w:eastAsia="Calibri"/>
          <w:szCs w:val="28"/>
          <w:lang w:eastAsia="en-US"/>
        </w:rPr>
        <w:t xml:space="preserve">      </w:t>
      </w:r>
      <w:r w:rsidR="007E38D0" w:rsidRPr="007E38D0">
        <w:rPr>
          <w:rFonts w:eastAsia="Calibri"/>
          <w:szCs w:val="28"/>
          <w:lang w:eastAsia="en-US"/>
        </w:rPr>
        <w:t xml:space="preserve">  Таблица 2</w:t>
      </w:r>
    </w:p>
    <w:tbl>
      <w:tblPr>
        <w:tblW w:w="99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19"/>
        <w:gridCol w:w="1120"/>
        <w:gridCol w:w="1120"/>
        <w:gridCol w:w="1256"/>
        <w:gridCol w:w="1260"/>
      </w:tblGrid>
      <w:tr w:rsidR="007E38D0" w:rsidRPr="007E38D0" w:rsidTr="001C4B96">
        <w:trPr>
          <w:trHeight w:val="145"/>
          <w:tblHeader/>
        </w:trPr>
        <w:tc>
          <w:tcPr>
            <w:tcW w:w="704" w:type="dxa"/>
            <w:vMerge w:val="restart"/>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r w:rsidRPr="007E38D0">
              <w:rPr>
                <w:rFonts w:eastAsia="Calibri"/>
                <w:sz w:val="24"/>
                <w:szCs w:val="24"/>
                <w:lang w:eastAsia="en-US"/>
              </w:rPr>
              <w:t>№ п.п.</w:t>
            </w:r>
          </w:p>
        </w:tc>
        <w:tc>
          <w:tcPr>
            <w:tcW w:w="4519" w:type="dxa"/>
            <w:vMerge w:val="restart"/>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r w:rsidRPr="007E38D0">
              <w:rPr>
                <w:rFonts w:eastAsia="Calibri"/>
                <w:sz w:val="24"/>
                <w:szCs w:val="24"/>
                <w:lang w:eastAsia="en-US"/>
              </w:rPr>
              <w:t>Виды работ</w:t>
            </w:r>
          </w:p>
        </w:tc>
        <w:tc>
          <w:tcPr>
            <w:tcW w:w="1120" w:type="dxa"/>
            <w:vMerge w:val="restart"/>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r w:rsidRPr="007E38D0">
              <w:rPr>
                <w:rFonts w:eastAsia="Calibri"/>
                <w:sz w:val="24"/>
                <w:szCs w:val="24"/>
                <w:lang w:eastAsia="en-US"/>
              </w:rPr>
              <w:t>Единица измере</w:t>
            </w:r>
            <w:r w:rsidRPr="007E38D0">
              <w:rPr>
                <w:rFonts w:eastAsia="Calibri"/>
                <w:sz w:val="24"/>
                <w:szCs w:val="24"/>
                <w:lang w:eastAsia="en-US"/>
              </w:rPr>
              <w:softHyphen/>
              <w:t>ния</w:t>
            </w:r>
          </w:p>
        </w:tc>
        <w:tc>
          <w:tcPr>
            <w:tcW w:w="1120" w:type="dxa"/>
            <w:vMerge w:val="restart"/>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r w:rsidRPr="007E38D0">
              <w:rPr>
                <w:rFonts w:eastAsia="Calibri"/>
                <w:sz w:val="24"/>
                <w:szCs w:val="24"/>
                <w:lang w:eastAsia="en-US"/>
              </w:rPr>
              <w:t>Норма выра</w:t>
            </w:r>
            <w:r w:rsidRPr="007E38D0">
              <w:rPr>
                <w:rFonts w:eastAsia="Calibri"/>
                <w:sz w:val="24"/>
                <w:szCs w:val="24"/>
                <w:lang w:eastAsia="en-US"/>
              </w:rPr>
              <w:softHyphen/>
              <w:t>ботки</w:t>
            </w:r>
          </w:p>
        </w:tc>
        <w:tc>
          <w:tcPr>
            <w:tcW w:w="2515" w:type="dxa"/>
            <w:gridSpan w:val="2"/>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r w:rsidRPr="007E38D0">
              <w:rPr>
                <w:rFonts w:eastAsia="Calibri"/>
                <w:sz w:val="24"/>
                <w:szCs w:val="24"/>
                <w:lang w:eastAsia="en-US"/>
              </w:rPr>
              <w:t>Потребное количество</w:t>
            </w:r>
          </w:p>
        </w:tc>
      </w:tr>
      <w:tr w:rsidR="007E38D0" w:rsidRPr="007E38D0" w:rsidTr="001C4B96">
        <w:trPr>
          <w:trHeight w:val="215"/>
          <w:tblHeader/>
        </w:trPr>
        <w:tc>
          <w:tcPr>
            <w:tcW w:w="704" w:type="dxa"/>
            <w:vMerge/>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p>
        </w:tc>
        <w:tc>
          <w:tcPr>
            <w:tcW w:w="4519" w:type="dxa"/>
            <w:vMerge/>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p>
        </w:tc>
        <w:tc>
          <w:tcPr>
            <w:tcW w:w="1120" w:type="dxa"/>
            <w:vMerge/>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p>
        </w:tc>
        <w:tc>
          <w:tcPr>
            <w:tcW w:w="1120" w:type="dxa"/>
            <w:vMerge/>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p>
        </w:tc>
        <w:tc>
          <w:tcPr>
            <w:tcW w:w="1256" w:type="dxa"/>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r w:rsidRPr="007E38D0">
              <w:rPr>
                <w:rFonts w:eastAsia="Calibri"/>
                <w:sz w:val="24"/>
                <w:szCs w:val="24"/>
                <w:lang w:eastAsia="en-US"/>
              </w:rPr>
              <w:t>человеко - дней</w:t>
            </w:r>
          </w:p>
        </w:tc>
        <w:tc>
          <w:tcPr>
            <w:tcW w:w="1260" w:type="dxa"/>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r w:rsidRPr="007E38D0">
              <w:rPr>
                <w:rFonts w:eastAsia="Calibri"/>
                <w:sz w:val="24"/>
                <w:szCs w:val="24"/>
                <w:lang w:eastAsia="en-US"/>
              </w:rPr>
              <w:t>машино - смен</w:t>
            </w:r>
          </w:p>
        </w:tc>
      </w:tr>
      <w:tr w:rsidR="007E38D0" w:rsidRPr="007E38D0" w:rsidTr="001C4B96">
        <w:trPr>
          <w:trHeight w:val="145"/>
          <w:tblHeader/>
        </w:trPr>
        <w:tc>
          <w:tcPr>
            <w:tcW w:w="704" w:type="dxa"/>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r w:rsidRPr="007E38D0">
              <w:rPr>
                <w:rFonts w:eastAsia="Calibri"/>
                <w:sz w:val="24"/>
                <w:szCs w:val="24"/>
                <w:lang w:eastAsia="en-US"/>
              </w:rPr>
              <w:t>А</w:t>
            </w:r>
          </w:p>
        </w:tc>
        <w:tc>
          <w:tcPr>
            <w:tcW w:w="4519" w:type="dxa"/>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r w:rsidRPr="007E38D0">
              <w:rPr>
                <w:rFonts w:eastAsia="Calibri"/>
                <w:sz w:val="24"/>
                <w:szCs w:val="24"/>
                <w:lang w:eastAsia="en-US"/>
              </w:rPr>
              <w:t>Б</w:t>
            </w:r>
          </w:p>
        </w:tc>
        <w:tc>
          <w:tcPr>
            <w:tcW w:w="1120" w:type="dxa"/>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r w:rsidRPr="007E38D0">
              <w:rPr>
                <w:rFonts w:eastAsia="Calibri"/>
                <w:sz w:val="24"/>
                <w:szCs w:val="24"/>
                <w:lang w:eastAsia="en-US"/>
              </w:rPr>
              <w:t>В</w:t>
            </w:r>
          </w:p>
        </w:tc>
        <w:tc>
          <w:tcPr>
            <w:tcW w:w="1120" w:type="dxa"/>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r w:rsidRPr="007E38D0">
              <w:rPr>
                <w:rFonts w:eastAsia="Calibri"/>
                <w:sz w:val="24"/>
                <w:szCs w:val="24"/>
                <w:lang w:eastAsia="en-US"/>
              </w:rPr>
              <w:t>1</w:t>
            </w:r>
          </w:p>
        </w:tc>
        <w:tc>
          <w:tcPr>
            <w:tcW w:w="1256" w:type="dxa"/>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r w:rsidRPr="007E38D0">
              <w:rPr>
                <w:rFonts w:eastAsia="Calibri"/>
                <w:sz w:val="24"/>
                <w:szCs w:val="24"/>
                <w:lang w:eastAsia="en-US"/>
              </w:rPr>
              <w:t>2</w:t>
            </w:r>
          </w:p>
        </w:tc>
        <w:tc>
          <w:tcPr>
            <w:tcW w:w="1260" w:type="dxa"/>
            <w:vAlign w:val="center"/>
          </w:tcPr>
          <w:p w:rsidR="007E38D0" w:rsidRPr="007E38D0" w:rsidRDefault="007E38D0" w:rsidP="007E38D0">
            <w:pPr>
              <w:keepNext/>
              <w:spacing w:line="240" w:lineRule="auto"/>
              <w:ind w:firstLine="0"/>
              <w:contextualSpacing/>
              <w:jc w:val="center"/>
              <w:rPr>
                <w:rFonts w:eastAsia="Calibri"/>
                <w:sz w:val="24"/>
                <w:szCs w:val="24"/>
                <w:lang w:eastAsia="en-US"/>
              </w:rPr>
            </w:pPr>
            <w:r w:rsidRPr="007E38D0">
              <w:rPr>
                <w:rFonts w:eastAsia="Calibri"/>
                <w:sz w:val="24"/>
                <w:szCs w:val="24"/>
                <w:lang w:eastAsia="en-US"/>
              </w:rPr>
              <w:t>3</w:t>
            </w:r>
          </w:p>
        </w:tc>
      </w:tr>
      <w:tr w:rsidR="007E38D0" w:rsidRPr="004600EA" w:rsidTr="001C4B96">
        <w:trPr>
          <w:trHeight w:val="527"/>
        </w:trPr>
        <w:tc>
          <w:tcPr>
            <w:tcW w:w="704"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r w:rsidRPr="004600EA">
              <w:rPr>
                <w:rFonts w:eastAsia="Calibri"/>
                <w:sz w:val="24"/>
                <w:szCs w:val="24"/>
                <w:lang w:eastAsia="en-US"/>
              </w:rPr>
              <w:t>1</w:t>
            </w:r>
          </w:p>
        </w:tc>
        <w:tc>
          <w:tcPr>
            <w:tcW w:w="4519" w:type="dxa"/>
          </w:tcPr>
          <w:p w:rsidR="007E38D0" w:rsidRPr="004600EA" w:rsidRDefault="007E38D0" w:rsidP="007E38D0">
            <w:pPr>
              <w:spacing w:line="240" w:lineRule="auto"/>
              <w:ind w:firstLine="0"/>
              <w:contextualSpacing/>
              <w:jc w:val="left"/>
              <w:rPr>
                <w:rFonts w:eastAsia="Calibri"/>
                <w:sz w:val="24"/>
                <w:szCs w:val="24"/>
                <w:lang w:eastAsia="en-US"/>
              </w:rPr>
            </w:pPr>
            <w:r w:rsidRPr="004600EA">
              <w:rPr>
                <w:rFonts w:eastAsia="Calibri"/>
                <w:sz w:val="24"/>
                <w:szCs w:val="24"/>
                <w:lang w:eastAsia="en-US"/>
              </w:rPr>
              <w:t>Вырубка нежелательной  растительности в рядах и междурядьях</w:t>
            </w:r>
          </w:p>
        </w:tc>
        <w:tc>
          <w:tcPr>
            <w:tcW w:w="1120"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r w:rsidRPr="004600EA">
              <w:rPr>
                <w:rFonts w:eastAsia="Calibri"/>
                <w:sz w:val="24"/>
                <w:szCs w:val="24"/>
                <w:lang w:eastAsia="en-US"/>
              </w:rPr>
              <w:t>скл.м</w:t>
            </w:r>
            <w:r w:rsidRPr="004600EA">
              <w:rPr>
                <w:rFonts w:eastAsia="Calibri"/>
                <w:sz w:val="24"/>
                <w:szCs w:val="24"/>
                <w:vertAlign w:val="superscript"/>
                <w:lang w:eastAsia="en-US"/>
              </w:rPr>
              <w:t>3</w:t>
            </w:r>
          </w:p>
        </w:tc>
        <w:tc>
          <w:tcPr>
            <w:tcW w:w="1120" w:type="dxa"/>
            <w:vAlign w:val="center"/>
          </w:tcPr>
          <w:p w:rsidR="007E38D0" w:rsidRPr="004600EA" w:rsidRDefault="007E38D0" w:rsidP="007E38D0">
            <w:pPr>
              <w:spacing w:line="240" w:lineRule="auto"/>
              <w:ind w:firstLine="0"/>
              <w:jc w:val="center"/>
              <w:rPr>
                <w:rFonts w:eastAsia="Calibri"/>
                <w:sz w:val="24"/>
                <w:szCs w:val="24"/>
                <w:lang w:eastAsia="en-US"/>
              </w:rPr>
            </w:pPr>
            <w:r w:rsidRPr="004600EA">
              <w:rPr>
                <w:rFonts w:eastAsia="Calibri"/>
                <w:sz w:val="24"/>
                <w:szCs w:val="24"/>
                <w:lang w:eastAsia="en-US"/>
              </w:rPr>
              <w:t>21,8</w:t>
            </w:r>
          </w:p>
        </w:tc>
        <w:tc>
          <w:tcPr>
            <w:tcW w:w="1256" w:type="dxa"/>
            <w:vAlign w:val="center"/>
          </w:tcPr>
          <w:p w:rsidR="007E38D0" w:rsidRPr="004600EA" w:rsidRDefault="007E38D0" w:rsidP="007E38D0">
            <w:pPr>
              <w:spacing w:line="240" w:lineRule="auto"/>
              <w:ind w:firstLine="0"/>
              <w:jc w:val="center"/>
              <w:rPr>
                <w:rFonts w:eastAsia="Calibri"/>
                <w:sz w:val="24"/>
                <w:szCs w:val="24"/>
                <w:lang w:eastAsia="en-US"/>
              </w:rPr>
            </w:pPr>
            <w:r w:rsidRPr="004600EA">
              <w:rPr>
                <w:rFonts w:eastAsia="Calibri"/>
                <w:sz w:val="24"/>
                <w:szCs w:val="24"/>
                <w:lang w:eastAsia="en-US"/>
              </w:rPr>
              <w:t>4,82</w:t>
            </w:r>
          </w:p>
        </w:tc>
        <w:tc>
          <w:tcPr>
            <w:tcW w:w="1260" w:type="dxa"/>
            <w:vAlign w:val="center"/>
          </w:tcPr>
          <w:p w:rsidR="007E38D0" w:rsidRPr="004600EA" w:rsidRDefault="007E38D0" w:rsidP="007E38D0">
            <w:pPr>
              <w:spacing w:line="240" w:lineRule="auto"/>
              <w:ind w:firstLine="0"/>
              <w:jc w:val="center"/>
              <w:rPr>
                <w:rFonts w:eastAsia="Calibri"/>
                <w:sz w:val="24"/>
                <w:szCs w:val="24"/>
                <w:lang w:eastAsia="en-US"/>
              </w:rPr>
            </w:pPr>
            <w:r w:rsidRPr="004600EA">
              <w:rPr>
                <w:rFonts w:eastAsia="Calibri"/>
                <w:sz w:val="24"/>
                <w:szCs w:val="24"/>
                <w:lang w:eastAsia="en-US"/>
              </w:rPr>
              <w:t>4,82</w:t>
            </w:r>
          </w:p>
        </w:tc>
      </w:tr>
      <w:tr w:rsidR="007E38D0" w:rsidRPr="004600EA" w:rsidTr="001C4B96">
        <w:trPr>
          <w:trHeight w:val="450"/>
        </w:trPr>
        <w:tc>
          <w:tcPr>
            <w:tcW w:w="704"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r w:rsidRPr="004600EA">
              <w:rPr>
                <w:rFonts w:eastAsia="Calibri"/>
                <w:sz w:val="24"/>
                <w:szCs w:val="24"/>
                <w:lang w:eastAsia="en-US"/>
              </w:rPr>
              <w:t>2</w:t>
            </w:r>
          </w:p>
        </w:tc>
        <w:tc>
          <w:tcPr>
            <w:tcW w:w="4519" w:type="dxa"/>
            <w:vAlign w:val="center"/>
          </w:tcPr>
          <w:p w:rsidR="007E38D0" w:rsidRPr="004600EA" w:rsidRDefault="007E38D0" w:rsidP="007E38D0">
            <w:pPr>
              <w:spacing w:line="240" w:lineRule="auto"/>
              <w:ind w:firstLine="0"/>
              <w:contextualSpacing/>
              <w:jc w:val="left"/>
              <w:rPr>
                <w:rFonts w:eastAsia="Calibri"/>
                <w:sz w:val="24"/>
                <w:szCs w:val="24"/>
                <w:lang w:eastAsia="en-US"/>
              </w:rPr>
            </w:pPr>
            <w:r w:rsidRPr="004600EA">
              <w:rPr>
                <w:rFonts w:eastAsia="Calibri"/>
                <w:sz w:val="24"/>
                <w:szCs w:val="24"/>
                <w:lang w:eastAsia="en-US"/>
              </w:rPr>
              <w:t>Измельчение и разбрасывание порубочных остатков</w:t>
            </w:r>
          </w:p>
        </w:tc>
        <w:tc>
          <w:tcPr>
            <w:tcW w:w="1120"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r w:rsidRPr="004600EA">
              <w:rPr>
                <w:rFonts w:eastAsia="Calibri"/>
                <w:sz w:val="24"/>
                <w:szCs w:val="24"/>
                <w:lang w:eastAsia="en-US"/>
              </w:rPr>
              <w:t>скл.м</w:t>
            </w:r>
            <w:r w:rsidRPr="004600EA">
              <w:rPr>
                <w:rFonts w:eastAsia="Calibri"/>
                <w:sz w:val="24"/>
                <w:szCs w:val="24"/>
                <w:vertAlign w:val="superscript"/>
                <w:lang w:eastAsia="en-US"/>
              </w:rPr>
              <w:t>3</w:t>
            </w:r>
          </w:p>
        </w:tc>
        <w:tc>
          <w:tcPr>
            <w:tcW w:w="1120" w:type="dxa"/>
            <w:vAlign w:val="center"/>
          </w:tcPr>
          <w:p w:rsidR="007E38D0" w:rsidRPr="004600EA" w:rsidRDefault="007E38D0" w:rsidP="007E38D0">
            <w:pPr>
              <w:spacing w:line="240" w:lineRule="auto"/>
              <w:ind w:firstLine="0"/>
              <w:jc w:val="center"/>
              <w:rPr>
                <w:rFonts w:eastAsia="Calibri"/>
                <w:sz w:val="24"/>
                <w:szCs w:val="24"/>
                <w:lang w:eastAsia="en-US"/>
              </w:rPr>
            </w:pPr>
            <w:r w:rsidRPr="004600EA">
              <w:rPr>
                <w:rFonts w:eastAsia="Calibri"/>
                <w:sz w:val="24"/>
                <w:szCs w:val="24"/>
                <w:lang w:eastAsia="en-US"/>
              </w:rPr>
              <w:t>20,05</w:t>
            </w:r>
          </w:p>
        </w:tc>
        <w:tc>
          <w:tcPr>
            <w:tcW w:w="1256" w:type="dxa"/>
            <w:vAlign w:val="center"/>
          </w:tcPr>
          <w:p w:rsidR="007E38D0" w:rsidRPr="004600EA" w:rsidRDefault="007E38D0" w:rsidP="007E38D0">
            <w:pPr>
              <w:spacing w:line="240" w:lineRule="auto"/>
              <w:ind w:firstLine="0"/>
              <w:jc w:val="center"/>
              <w:rPr>
                <w:rFonts w:eastAsia="Calibri"/>
                <w:sz w:val="24"/>
                <w:szCs w:val="24"/>
                <w:lang w:eastAsia="en-US"/>
              </w:rPr>
            </w:pPr>
            <w:r w:rsidRPr="004600EA">
              <w:rPr>
                <w:rFonts w:eastAsia="Calibri"/>
                <w:sz w:val="24"/>
                <w:szCs w:val="24"/>
                <w:lang w:eastAsia="en-US"/>
              </w:rPr>
              <w:t>2,5</w:t>
            </w:r>
          </w:p>
        </w:tc>
        <w:tc>
          <w:tcPr>
            <w:tcW w:w="1260" w:type="dxa"/>
            <w:vAlign w:val="center"/>
          </w:tcPr>
          <w:p w:rsidR="007E38D0" w:rsidRPr="004600EA" w:rsidRDefault="007E38D0" w:rsidP="007E38D0">
            <w:pPr>
              <w:spacing w:line="240" w:lineRule="auto"/>
              <w:ind w:firstLine="0"/>
              <w:jc w:val="center"/>
              <w:rPr>
                <w:rFonts w:eastAsia="Calibri"/>
                <w:sz w:val="24"/>
                <w:szCs w:val="24"/>
                <w:lang w:eastAsia="en-US"/>
              </w:rPr>
            </w:pPr>
            <w:r w:rsidRPr="004600EA">
              <w:rPr>
                <w:rFonts w:eastAsia="Calibri"/>
                <w:sz w:val="24"/>
                <w:szCs w:val="24"/>
                <w:lang w:eastAsia="en-US"/>
              </w:rPr>
              <w:t>2,5</w:t>
            </w:r>
          </w:p>
        </w:tc>
      </w:tr>
      <w:tr w:rsidR="007E38D0" w:rsidRPr="004600EA" w:rsidTr="001C4B96">
        <w:trPr>
          <w:trHeight w:val="68"/>
        </w:trPr>
        <w:tc>
          <w:tcPr>
            <w:tcW w:w="704"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r w:rsidRPr="004600EA">
              <w:rPr>
                <w:rFonts w:eastAsia="Calibri"/>
                <w:sz w:val="24"/>
                <w:szCs w:val="24"/>
                <w:lang w:eastAsia="en-US"/>
              </w:rPr>
              <w:t>6</w:t>
            </w:r>
          </w:p>
        </w:tc>
        <w:tc>
          <w:tcPr>
            <w:tcW w:w="4519" w:type="dxa"/>
            <w:vAlign w:val="center"/>
          </w:tcPr>
          <w:p w:rsidR="007E38D0" w:rsidRPr="004600EA" w:rsidRDefault="007E38D0" w:rsidP="007E38D0">
            <w:pPr>
              <w:spacing w:line="240" w:lineRule="auto"/>
              <w:ind w:firstLine="0"/>
              <w:contextualSpacing/>
              <w:jc w:val="left"/>
              <w:rPr>
                <w:rFonts w:eastAsia="Calibri"/>
                <w:sz w:val="24"/>
                <w:szCs w:val="24"/>
                <w:lang w:eastAsia="en-US"/>
              </w:rPr>
            </w:pPr>
            <w:r w:rsidRPr="004600EA">
              <w:rPr>
                <w:rFonts w:eastAsia="Calibri"/>
                <w:sz w:val="24"/>
                <w:szCs w:val="24"/>
                <w:lang w:eastAsia="en-US"/>
              </w:rPr>
              <w:t xml:space="preserve">Доставка рабочих </w:t>
            </w:r>
          </w:p>
        </w:tc>
        <w:tc>
          <w:tcPr>
            <w:tcW w:w="1120"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r w:rsidRPr="004600EA">
              <w:rPr>
                <w:rFonts w:eastAsia="Calibri"/>
                <w:sz w:val="24"/>
                <w:szCs w:val="24"/>
                <w:lang w:eastAsia="en-US"/>
              </w:rPr>
              <w:t>км</w:t>
            </w:r>
          </w:p>
        </w:tc>
        <w:tc>
          <w:tcPr>
            <w:tcW w:w="1120"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p>
        </w:tc>
        <w:tc>
          <w:tcPr>
            <w:tcW w:w="1256" w:type="dxa"/>
            <w:vAlign w:val="center"/>
          </w:tcPr>
          <w:p w:rsidR="007E38D0" w:rsidRPr="004600EA" w:rsidRDefault="007E38D0" w:rsidP="007E38D0">
            <w:pPr>
              <w:spacing w:line="240" w:lineRule="auto"/>
              <w:ind w:firstLine="0"/>
              <w:jc w:val="center"/>
              <w:rPr>
                <w:rFonts w:eastAsia="Calibri"/>
                <w:sz w:val="24"/>
                <w:szCs w:val="24"/>
                <w:lang w:eastAsia="en-US"/>
              </w:rPr>
            </w:pPr>
            <w:r w:rsidRPr="004600EA">
              <w:rPr>
                <w:rFonts w:eastAsia="Calibri"/>
                <w:sz w:val="24"/>
                <w:szCs w:val="24"/>
                <w:lang w:eastAsia="en-US"/>
              </w:rPr>
              <w:t>0,50</w:t>
            </w:r>
          </w:p>
        </w:tc>
        <w:tc>
          <w:tcPr>
            <w:tcW w:w="1260" w:type="dxa"/>
            <w:vAlign w:val="center"/>
          </w:tcPr>
          <w:p w:rsidR="007E38D0" w:rsidRPr="004600EA" w:rsidRDefault="007E38D0" w:rsidP="007E38D0">
            <w:pPr>
              <w:spacing w:line="240" w:lineRule="auto"/>
              <w:ind w:firstLine="0"/>
              <w:jc w:val="center"/>
              <w:rPr>
                <w:rFonts w:eastAsia="Calibri"/>
                <w:sz w:val="24"/>
                <w:szCs w:val="24"/>
                <w:lang w:eastAsia="en-US"/>
              </w:rPr>
            </w:pPr>
            <w:r w:rsidRPr="004600EA">
              <w:rPr>
                <w:rFonts w:eastAsia="Calibri"/>
                <w:sz w:val="24"/>
                <w:szCs w:val="24"/>
                <w:lang w:eastAsia="en-US"/>
              </w:rPr>
              <w:t>0,50</w:t>
            </w:r>
          </w:p>
        </w:tc>
      </w:tr>
      <w:tr w:rsidR="007E38D0" w:rsidRPr="004600EA" w:rsidTr="001C4B96">
        <w:trPr>
          <w:trHeight w:val="68"/>
        </w:trPr>
        <w:tc>
          <w:tcPr>
            <w:tcW w:w="704"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p>
        </w:tc>
        <w:tc>
          <w:tcPr>
            <w:tcW w:w="4519" w:type="dxa"/>
            <w:vAlign w:val="center"/>
          </w:tcPr>
          <w:p w:rsidR="007E38D0" w:rsidRPr="004600EA" w:rsidRDefault="007E38D0" w:rsidP="007E38D0">
            <w:pPr>
              <w:spacing w:line="240" w:lineRule="auto"/>
              <w:ind w:firstLine="0"/>
              <w:contextualSpacing/>
              <w:jc w:val="center"/>
              <w:rPr>
                <w:rFonts w:eastAsia="Calibri"/>
                <w:b/>
                <w:sz w:val="24"/>
                <w:szCs w:val="24"/>
                <w:lang w:eastAsia="en-US"/>
              </w:rPr>
            </w:pPr>
            <w:r w:rsidRPr="004600EA">
              <w:rPr>
                <w:rFonts w:eastAsia="Calibri"/>
                <w:b/>
                <w:sz w:val="24"/>
                <w:szCs w:val="24"/>
                <w:lang w:eastAsia="en-US"/>
              </w:rPr>
              <w:t>Итого</w:t>
            </w:r>
          </w:p>
        </w:tc>
        <w:tc>
          <w:tcPr>
            <w:tcW w:w="1120"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p>
        </w:tc>
        <w:tc>
          <w:tcPr>
            <w:tcW w:w="1120"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p>
        </w:tc>
        <w:tc>
          <w:tcPr>
            <w:tcW w:w="1256" w:type="dxa"/>
            <w:vAlign w:val="center"/>
          </w:tcPr>
          <w:p w:rsidR="007E38D0" w:rsidRPr="004600EA" w:rsidRDefault="007E38D0" w:rsidP="007E38D0">
            <w:pPr>
              <w:spacing w:line="240" w:lineRule="auto"/>
              <w:ind w:firstLine="0"/>
              <w:jc w:val="center"/>
              <w:rPr>
                <w:rFonts w:eastAsia="Calibri"/>
                <w:b/>
                <w:sz w:val="24"/>
                <w:szCs w:val="24"/>
                <w:lang w:eastAsia="en-US"/>
              </w:rPr>
            </w:pPr>
            <w:r w:rsidRPr="004600EA">
              <w:rPr>
                <w:rFonts w:eastAsia="Calibri"/>
                <w:b/>
                <w:sz w:val="24"/>
                <w:szCs w:val="24"/>
                <w:lang w:eastAsia="en-US"/>
              </w:rPr>
              <w:t>7,81</w:t>
            </w:r>
          </w:p>
        </w:tc>
        <w:tc>
          <w:tcPr>
            <w:tcW w:w="1260" w:type="dxa"/>
            <w:vAlign w:val="center"/>
          </w:tcPr>
          <w:p w:rsidR="007E38D0" w:rsidRPr="004600EA" w:rsidRDefault="007E38D0" w:rsidP="007E38D0">
            <w:pPr>
              <w:spacing w:line="240" w:lineRule="auto"/>
              <w:ind w:firstLine="0"/>
              <w:jc w:val="center"/>
              <w:rPr>
                <w:rFonts w:eastAsia="Calibri"/>
                <w:b/>
                <w:sz w:val="24"/>
                <w:szCs w:val="24"/>
                <w:lang w:eastAsia="en-US"/>
              </w:rPr>
            </w:pPr>
            <w:r w:rsidRPr="004600EA">
              <w:rPr>
                <w:rFonts w:eastAsia="Calibri"/>
                <w:b/>
                <w:sz w:val="24"/>
                <w:szCs w:val="24"/>
                <w:lang w:eastAsia="en-US"/>
              </w:rPr>
              <w:t>7,81</w:t>
            </w:r>
          </w:p>
        </w:tc>
      </w:tr>
    </w:tbl>
    <w:p w:rsidR="007E38D0" w:rsidRPr="004600EA" w:rsidRDefault="007E38D0" w:rsidP="007E38D0">
      <w:pPr>
        <w:keepNext/>
        <w:spacing w:line="240" w:lineRule="auto"/>
        <w:ind w:firstLine="0"/>
        <w:contextualSpacing/>
        <w:jc w:val="right"/>
        <w:rPr>
          <w:rFonts w:eastAsia="Calibri"/>
          <w:sz w:val="24"/>
          <w:szCs w:val="24"/>
          <w:lang w:eastAsia="en-US"/>
        </w:rPr>
      </w:pPr>
    </w:p>
    <w:p w:rsidR="007E38D0" w:rsidRPr="004600EA" w:rsidRDefault="007E38D0" w:rsidP="007E38D0">
      <w:pPr>
        <w:keepNext/>
        <w:spacing w:line="240" w:lineRule="auto"/>
        <w:ind w:firstLine="0"/>
        <w:contextualSpacing/>
        <w:jc w:val="right"/>
        <w:rPr>
          <w:rFonts w:eastAsia="Calibri"/>
          <w:sz w:val="24"/>
          <w:szCs w:val="24"/>
          <w:lang w:eastAsia="en-US"/>
        </w:rPr>
      </w:pPr>
      <w:r w:rsidRPr="004600EA">
        <w:rPr>
          <w:rFonts w:eastAsia="Calibri"/>
          <w:sz w:val="24"/>
          <w:szCs w:val="24"/>
          <w:lang w:eastAsia="en-US"/>
        </w:rPr>
        <w:t>Таблица 3</w:t>
      </w:r>
    </w:p>
    <w:tbl>
      <w:tblPr>
        <w:tblW w:w="10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847"/>
        <w:gridCol w:w="5468"/>
      </w:tblGrid>
      <w:tr w:rsidR="007E38D0" w:rsidRPr="004600EA" w:rsidTr="002E0FDD">
        <w:trPr>
          <w:trHeight w:val="192"/>
          <w:tblHeader/>
        </w:trPr>
        <w:tc>
          <w:tcPr>
            <w:tcW w:w="1004" w:type="dxa"/>
            <w:vAlign w:val="center"/>
          </w:tcPr>
          <w:p w:rsidR="007E38D0" w:rsidRPr="004600EA" w:rsidRDefault="007E38D0" w:rsidP="007E38D0">
            <w:pPr>
              <w:keepNext/>
              <w:spacing w:line="240" w:lineRule="auto"/>
              <w:ind w:firstLine="0"/>
              <w:contextualSpacing/>
              <w:jc w:val="center"/>
              <w:rPr>
                <w:rFonts w:eastAsia="Calibri"/>
                <w:sz w:val="24"/>
                <w:szCs w:val="24"/>
                <w:lang w:eastAsia="en-US"/>
              </w:rPr>
            </w:pPr>
            <w:r w:rsidRPr="004600EA">
              <w:rPr>
                <w:rFonts w:eastAsia="Calibri"/>
                <w:sz w:val="24"/>
                <w:szCs w:val="24"/>
                <w:lang w:eastAsia="en-US"/>
              </w:rPr>
              <w:t>№ п.п</w:t>
            </w:r>
          </w:p>
        </w:tc>
        <w:tc>
          <w:tcPr>
            <w:tcW w:w="3847" w:type="dxa"/>
            <w:vAlign w:val="center"/>
          </w:tcPr>
          <w:p w:rsidR="007E38D0" w:rsidRPr="004600EA" w:rsidRDefault="007E38D0" w:rsidP="007E38D0">
            <w:pPr>
              <w:keepNext/>
              <w:spacing w:line="240" w:lineRule="auto"/>
              <w:ind w:firstLine="0"/>
              <w:contextualSpacing/>
              <w:jc w:val="center"/>
              <w:rPr>
                <w:rFonts w:eastAsia="Calibri"/>
                <w:sz w:val="24"/>
                <w:szCs w:val="24"/>
                <w:lang w:eastAsia="en-US"/>
              </w:rPr>
            </w:pPr>
            <w:r w:rsidRPr="004600EA">
              <w:rPr>
                <w:rFonts w:eastAsia="Calibri"/>
                <w:sz w:val="24"/>
                <w:szCs w:val="24"/>
                <w:lang w:eastAsia="en-US"/>
              </w:rPr>
              <w:t>Показатели</w:t>
            </w:r>
          </w:p>
        </w:tc>
        <w:tc>
          <w:tcPr>
            <w:tcW w:w="5468" w:type="dxa"/>
            <w:vAlign w:val="center"/>
          </w:tcPr>
          <w:p w:rsidR="007E38D0" w:rsidRPr="004600EA" w:rsidRDefault="007E38D0" w:rsidP="002E0FDD">
            <w:pPr>
              <w:keepNext/>
              <w:spacing w:line="240" w:lineRule="auto"/>
              <w:ind w:firstLine="0"/>
              <w:contextualSpacing/>
              <w:jc w:val="center"/>
              <w:rPr>
                <w:rFonts w:eastAsia="Calibri"/>
                <w:sz w:val="24"/>
                <w:szCs w:val="24"/>
                <w:lang w:eastAsia="en-US"/>
              </w:rPr>
            </w:pPr>
            <w:r w:rsidRPr="004600EA">
              <w:rPr>
                <w:rFonts w:eastAsia="Calibri"/>
                <w:sz w:val="24"/>
                <w:szCs w:val="24"/>
                <w:lang w:eastAsia="en-US"/>
              </w:rPr>
              <w:t>Базовые условия</w:t>
            </w:r>
          </w:p>
        </w:tc>
      </w:tr>
      <w:tr w:rsidR="007E38D0" w:rsidRPr="004600EA" w:rsidTr="004600EA">
        <w:trPr>
          <w:cantSplit/>
          <w:trHeight w:hRule="exact" w:val="268"/>
        </w:trPr>
        <w:tc>
          <w:tcPr>
            <w:tcW w:w="1004" w:type="dxa"/>
            <w:vAlign w:val="center"/>
          </w:tcPr>
          <w:p w:rsidR="007E38D0" w:rsidRPr="004600EA" w:rsidRDefault="007E38D0" w:rsidP="007E38D0">
            <w:pPr>
              <w:keepNext/>
              <w:spacing w:line="240" w:lineRule="auto"/>
              <w:ind w:firstLine="0"/>
              <w:contextualSpacing/>
              <w:jc w:val="center"/>
              <w:rPr>
                <w:rFonts w:eastAsia="Calibri"/>
                <w:sz w:val="24"/>
                <w:szCs w:val="24"/>
                <w:lang w:eastAsia="en-US"/>
              </w:rPr>
            </w:pPr>
            <w:r w:rsidRPr="004600EA">
              <w:rPr>
                <w:rFonts w:eastAsia="Calibri"/>
                <w:sz w:val="24"/>
                <w:szCs w:val="24"/>
                <w:lang w:eastAsia="en-US"/>
              </w:rPr>
              <w:t>1</w:t>
            </w:r>
          </w:p>
        </w:tc>
        <w:tc>
          <w:tcPr>
            <w:tcW w:w="3847" w:type="dxa"/>
            <w:vAlign w:val="center"/>
          </w:tcPr>
          <w:p w:rsidR="007E38D0" w:rsidRPr="004600EA" w:rsidRDefault="007E38D0" w:rsidP="007E38D0">
            <w:pPr>
              <w:keepNext/>
              <w:spacing w:line="240" w:lineRule="auto"/>
              <w:ind w:firstLine="0"/>
              <w:contextualSpacing/>
              <w:rPr>
                <w:rFonts w:eastAsia="Calibri"/>
                <w:sz w:val="24"/>
                <w:szCs w:val="24"/>
                <w:lang w:eastAsia="en-US"/>
              </w:rPr>
            </w:pPr>
            <w:r w:rsidRPr="004600EA">
              <w:rPr>
                <w:rFonts w:eastAsia="Calibri"/>
                <w:sz w:val="24"/>
                <w:szCs w:val="24"/>
                <w:lang w:eastAsia="en-US"/>
              </w:rPr>
              <w:t>Условия</w:t>
            </w:r>
          </w:p>
        </w:tc>
        <w:tc>
          <w:tcPr>
            <w:tcW w:w="5468" w:type="dxa"/>
            <w:vAlign w:val="center"/>
          </w:tcPr>
          <w:p w:rsidR="007E38D0" w:rsidRPr="004600EA" w:rsidRDefault="007E38D0" w:rsidP="007E38D0">
            <w:pPr>
              <w:keepNext/>
              <w:spacing w:line="240" w:lineRule="auto"/>
              <w:ind w:firstLine="0"/>
              <w:contextualSpacing/>
              <w:jc w:val="center"/>
              <w:rPr>
                <w:rFonts w:eastAsia="Calibri"/>
                <w:sz w:val="24"/>
                <w:szCs w:val="24"/>
                <w:lang w:eastAsia="en-US"/>
              </w:rPr>
            </w:pPr>
            <w:r w:rsidRPr="004600EA">
              <w:rPr>
                <w:rFonts w:eastAsia="Calibri"/>
                <w:sz w:val="24"/>
                <w:szCs w:val="24"/>
                <w:lang w:eastAsia="en-US"/>
              </w:rPr>
              <w:t>летние</w:t>
            </w:r>
          </w:p>
        </w:tc>
      </w:tr>
      <w:tr w:rsidR="007E38D0" w:rsidRPr="004600EA" w:rsidTr="004600EA">
        <w:trPr>
          <w:cantSplit/>
          <w:trHeight w:hRule="exact" w:val="268"/>
        </w:trPr>
        <w:tc>
          <w:tcPr>
            <w:tcW w:w="1004"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r w:rsidRPr="004600EA">
              <w:rPr>
                <w:rFonts w:eastAsia="Calibri"/>
                <w:sz w:val="24"/>
                <w:szCs w:val="24"/>
                <w:lang w:eastAsia="en-US"/>
              </w:rPr>
              <w:t>2</w:t>
            </w:r>
          </w:p>
        </w:tc>
        <w:tc>
          <w:tcPr>
            <w:tcW w:w="3847" w:type="dxa"/>
            <w:vAlign w:val="center"/>
          </w:tcPr>
          <w:p w:rsidR="007E38D0" w:rsidRPr="004600EA" w:rsidRDefault="007E38D0" w:rsidP="007E38D0">
            <w:pPr>
              <w:spacing w:line="240" w:lineRule="auto"/>
              <w:ind w:firstLine="0"/>
              <w:contextualSpacing/>
              <w:rPr>
                <w:rFonts w:eastAsia="Calibri"/>
                <w:sz w:val="24"/>
                <w:szCs w:val="24"/>
                <w:lang w:eastAsia="en-US"/>
              </w:rPr>
            </w:pPr>
            <w:r w:rsidRPr="004600EA">
              <w:rPr>
                <w:rFonts w:eastAsia="Calibri"/>
                <w:sz w:val="24"/>
                <w:szCs w:val="24"/>
                <w:lang w:eastAsia="en-US"/>
              </w:rPr>
              <w:t>Рельеф</w:t>
            </w:r>
          </w:p>
        </w:tc>
        <w:tc>
          <w:tcPr>
            <w:tcW w:w="5468"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r w:rsidRPr="004600EA">
              <w:rPr>
                <w:rFonts w:eastAsia="Calibri"/>
                <w:sz w:val="24"/>
                <w:szCs w:val="24"/>
                <w:lang w:eastAsia="en-US"/>
              </w:rPr>
              <w:t>равнинный</w:t>
            </w:r>
          </w:p>
        </w:tc>
      </w:tr>
      <w:tr w:rsidR="007E38D0" w:rsidRPr="004600EA" w:rsidTr="004600EA">
        <w:trPr>
          <w:trHeight w:val="286"/>
        </w:trPr>
        <w:tc>
          <w:tcPr>
            <w:tcW w:w="1004"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r w:rsidRPr="004600EA">
              <w:rPr>
                <w:rFonts w:eastAsia="Calibri"/>
                <w:sz w:val="24"/>
                <w:szCs w:val="24"/>
                <w:lang w:eastAsia="en-US"/>
              </w:rPr>
              <w:t>3</w:t>
            </w:r>
          </w:p>
        </w:tc>
        <w:tc>
          <w:tcPr>
            <w:tcW w:w="3847" w:type="dxa"/>
            <w:vAlign w:val="center"/>
          </w:tcPr>
          <w:p w:rsidR="007E38D0" w:rsidRPr="004600EA" w:rsidRDefault="007E38D0" w:rsidP="007E38D0">
            <w:pPr>
              <w:spacing w:line="240" w:lineRule="auto"/>
              <w:ind w:firstLine="0"/>
              <w:contextualSpacing/>
              <w:jc w:val="left"/>
              <w:rPr>
                <w:rFonts w:eastAsia="Calibri"/>
                <w:sz w:val="24"/>
                <w:szCs w:val="24"/>
                <w:lang w:eastAsia="en-US"/>
              </w:rPr>
            </w:pPr>
            <w:r w:rsidRPr="004600EA">
              <w:rPr>
                <w:rFonts w:eastAsia="Calibri"/>
                <w:sz w:val="24"/>
                <w:szCs w:val="24"/>
                <w:lang w:eastAsia="en-US"/>
              </w:rPr>
              <w:t>Породный состав</w:t>
            </w:r>
          </w:p>
        </w:tc>
        <w:tc>
          <w:tcPr>
            <w:tcW w:w="5468"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r w:rsidRPr="004600EA">
              <w:rPr>
                <w:rFonts w:eastAsia="Calibri"/>
                <w:sz w:val="24"/>
                <w:szCs w:val="24"/>
                <w:lang w:eastAsia="en-US"/>
              </w:rPr>
              <w:t>сосна и мягколиственные породы</w:t>
            </w:r>
          </w:p>
        </w:tc>
      </w:tr>
      <w:tr w:rsidR="007E38D0" w:rsidRPr="004600EA" w:rsidTr="004600EA">
        <w:trPr>
          <w:cantSplit/>
          <w:trHeight w:hRule="exact" w:val="268"/>
        </w:trPr>
        <w:tc>
          <w:tcPr>
            <w:tcW w:w="1004"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r w:rsidRPr="004600EA">
              <w:rPr>
                <w:rFonts w:eastAsia="Calibri"/>
                <w:sz w:val="24"/>
                <w:szCs w:val="24"/>
                <w:lang w:eastAsia="en-US"/>
              </w:rPr>
              <w:t>4</w:t>
            </w:r>
          </w:p>
        </w:tc>
        <w:tc>
          <w:tcPr>
            <w:tcW w:w="3847" w:type="dxa"/>
            <w:vAlign w:val="center"/>
          </w:tcPr>
          <w:p w:rsidR="007E38D0" w:rsidRPr="004600EA" w:rsidRDefault="007E38D0" w:rsidP="007E38D0">
            <w:pPr>
              <w:spacing w:line="240" w:lineRule="auto"/>
              <w:ind w:firstLine="0"/>
              <w:contextualSpacing/>
              <w:jc w:val="left"/>
              <w:rPr>
                <w:rFonts w:eastAsia="Calibri"/>
                <w:sz w:val="24"/>
                <w:szCs w:val="24"/>
                <w:lang w:eastAsia="en-US"/>
              </w:rPr>
            </w:pPr>
            <w:r w:rsidRPr="004600EA">
              <w:rPr>
                <w:rFonts w:eastAsia="Calibri"/>
                <w:sz w:val="24"/>
                <w:szCs w:val="24"/>
                <w:lang w:eastAsia="en-US"/>
              </w:rPr>
              <w:t>Грунт</w:t>
            </w:r>
          </w:p>
        </w:tc>
        <w:tc>
          <w:tcPr>
            <w:tcW w:w="5468"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r w:rsidRPr="004600EA">
              <w:rPr>
                <w:rFonts w:eastAsia="Calibri"/>
                <w:sz w:val="24"/>
                <w:szCs w:val="24"/>
                <w:lang w:eastAsia="en-US"/>
              </w:rPr>
              <w:t>супесь</w:t>
            </w:r>
          </w:p>
        </w:tc>
      </w:tr>
      <w:tr w:rsidR="007E38D0" w:rsidRPr="004600EA" w:rsidTr="004600EA">
        <w:trPr>
          <w:cantSplit/>
          <w:trHeight w:hRule="exact" w:val="343"/>
        </w:trPr>
        <w:tc>
          <w:tcPr>
            <w:tcW w:w="1004"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r w:rsidRPr="004600EA">
              <w:rPr>
                <w:rFonts w:eastAsia="Calibri"/>
                <w:sz w:val="24"/>
                <w:szCs w:val="24"/>
                <w:lang w:eastAsia="en-US"/>
              </w:rPr>
              <w:t>5</w:t>
            </w:r>
          </w:p>
        </w:tc>
        <w:tc>
          <w:tcPr>
            <w:tcW w:w="3847" w:type="dxa"/>
            <w:vAlign w:val="center"/>
          </w:tcPr>
          <w:p w:rsidR="007E38D0" w:rsidRPr="004600EA" w:rsidRDefault="007E38D0" w:rsidP="007E38D0">
            <w:pPr>
              <w:spacing w:line="240" w:lineRule="auto"/>
              <w:ind w:firstLine="0"/>
              <w:contextualSpacing/>
              <w:jc w:val="left"/>
              <w:rPr>
                <w:rFonts w:eastAsia="Calibri"/>
                <w:sz w:val="24"/>
                <w:szCs w:val="24"/>
                <w:lang w:eastAsia="en-US"/>
              </w:rPr>
            </w:pPr>
            <w:r w:rsidRPr="004600EA">
              <w:rPr>
                <w:rFonts w:eastAsia="Calibri"/>
                <w:sz w:val="24"/>
                <w:szCs w:val="24"/>
                <w:lang w:eastAsia="en-US"/>
              </w:rPr>
              <w:t>Степень захламленности</w:t>
            </w:r>
          </w:p>
        </w:tc>
        <w:tc>
          <w:tcPr>
            <w:tcW w:w="5468"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r w:rsidRPr="004600EA">
              <w:rPr>
                <w:rFonts w:eastAsia="Calibri"/>
                <w:sz w:val="24"/>
                <w:szCs w:val="24"/>
                <w:lang w:eastAsia="en-US"/>
              </w:rPr>
              <w:t>сильная (мелкий хворост и хмыз длиной до 2 м)</w:t>
            </w:r>
          </w:p>
        </w:tc>
      </w:tr>
      <w:tr w:rsidR="007E38D0" w:rsidRPr="004600EA" w:rsidTr="004600EA">
        <w:trPr>
          <w:cantSplit/>
          <w:trHeight w:hRule="exact" w:val="268"/>
        </w:trPr>
        <w:tc>
          <w:tcPr>
            <w:tcW w:w="1004"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r w:rsidRPr="004600EA">
              <w:rPr>
                <w:rFonts w:eastAsia="Calibri"/>
                <w:sz w:val="24"/>
                <w:szCs w:val="24"/>
                <w:lang w:eastAsia="en-US"/>
              </w:rPr>
              <w:t>6</w:t>
            </w:r>
          </w:p>
        </w:tc>
        <w:tc>
          <w:tcPr>
            <w:tcW w:w="3847" w:type="dxa"/>
            <w:vAlign w:val="center"/>
          </w:tcPr>
          <w:p w:rsidR="007E38D0" w:rsidRPr="004600EA" w:rsidRDefault="007E38D0" w:rsidP="007E38D0">
            <w:pPr>
              <w:spacing w:line="240" w:lineRule="auto"/>
              <w:ind w:firstLine="0"/>
              <w:contextualSpacing/>
              <w:jc w:val="left"/>
              <w:rPr>
                <w:rFonts w:eastAsia="Calibri"/>
                <w:sz w:val="24"/>
                <w:szCs w:val="24"/>
                <w:lang w:eastAsia="en-US"/>
              </w:rPr>
            </w:pPr>
            <w:r w:rsidRPr="004600EA">
              <w:rPr>
                <w:rFonts w:eastAsia="Calibri"/>
                <w:sz w:val="24"/>
                <w:szCs w:val="24"/>
                <w:lang w:eastAsia="en-US"/>
              </w:rPr>
              <w:t xml:space="preserve">Расстояние доставки рабочих </w:t>
            </w:r>
          </w:p>
        </w:tc>
        <w:tc>
          <w:tcPr>
            <w:tcW w:w="5468" w:type="dxa"/>
            <w:vAlign w:val="center"/>
          </w:tcPr>
          <w:p w:rsidR="007E38D0" w:rsidRPr="004600EA" w:rsidRDefault="007E38D0" w:rsidP="007E38D0">
            <w:pPr>
              <w:spacing w:line="240" w:lineRule="auto"/>
              <w:ind w:firstLine="0"/>
              <w:contextualSpacing/>
              <w:jc w:val="center"/>
              <w:rPr>
                <w:rFonts w:eastAsia="Calibri"/>
                <w:sz w:val="24"/>
                <w:szCs w:val="24"/>
                <w:lang w:eastAsia="en-US"/>
              </w:rPr>
            </w:pPr>
            <w:r w:rsidRPr="004600EA">
              <w:rPr>
                <w:rFonts w:eastAsia="Calibri"/>
                <w:sz w:val="24"/>
                <w:szCs w:val="24"/>
                <w:lang w:eastAsia="en-US"/>
              </w:rPr>
              <w:t>25 км</w:t>
            </w:r>
          </w:p>
        </w:tc>
      </w:tr>
    </w:tbl>
    <w:p w:rsidR="007E38D0" w:rsidRPr="007E38D0" w:rsidRDefault="007E38D0" w:rsidP="007E38D0">
      <w:pPr>
        <w:pStyle w:val="aa"/>
        <w:spacing w:line="240" w:lineRule="auto"/>
        <w:ind w:left="0" w:firstLine="567"/>
        <w:rPr>
          <w:szCs w:val="28"/>
          <w:lang w:eastAsia="en-US"/>
        </w:rPr>
      </w:pPr>
    </w:p>
    <w:p w:rsidR="004035CA" w:rsidRDefault="003A0BC8" w:rsidP="00B62935">
      <w:pPr>
        <w:spacing w:line="240" w:lineRule="auto"/>
        <w:ind w:firstLine="567"/>
        <w:contextualSpacing/>
        <w:rPr>
          <w:b/>
          <w:szCs w:val="28"/>
        </w:rPr>
      </w:pPr>
      <w:r w:rsidRPr="00B62935">
        <w:rPr>
          <w:rFonts w:eastAsia="Calibri"/>
          <w:b/>
          <w:szCs w:val="28"/>
          <w:lang w:eastAsia="en-US"/>
        </w:rPr>
        <w:t xml:space="preserve">40. </w:t>
      </w:r>
      <w:r w:rsidR="00B62935" w:rsidRPr="00B62935">
        <w:rPr>
          <w:b/>
          <w:szCs w:val="28"/>
        </w:rPr>
        <w:t>Уход за лесосеменными плантациями, маточными плантациями, архивами клонов плюсовых деревьев, постоянными лесосеменными участками.</w:t>
      </w:r>
    </w:p>
    <w:p w:rsidR="00B62935" w:rsidRPr="00B62935" w:rsidRDefault="00B62935" w:rsidP="00B62935">
      <w:pPr>
        <w:pStyle w:val="aa"/>
        <w:spacing w:line="240" w:lineRule="auto"/>
        <w:ind w:left="0" w:firstLine="567"/>
        <w:rPr>
          <w:szCs w:val="28"/>
          <w:lang w:eastAsia="en-US"/>
        </w:rPr>
      </w:pPr>
      <w:r w:rsidRPr="00B62935">
        <w:rPr>
          <w:szCs w:val="28"/>
        </w:rPr>
        <w:t xml:space="preserve">40.1. </w:t>
      </w:r>
      <w:r w:rsidRPr="00B62935">
        <w:rPr>
          <w:szCs w:val="28"/>
          <w:lang w:eastAsia="en-US"/>
        </w:rPr>
        <w:t>Базовой технологией выполнения работ по уходу за лесосеменными плантациями, маточными плантациями, архивами клонов плюсовых деревьев, постоянными лесосеменными участками является:</w:t>
      </w:r>
    </w:p>
    <w:p w:rsidR="00B62935" w:rsidRPr="00B62935" w:rsidRDefault="00B62935" w:rsidP="00B62935">
      <w:pPr>
        <w:spacing w:after="200" w:line="276" w:lineRule="auto"/>
        <w:ind w:firstLine="0"/>
        <w:contextualSpacing/>
        <w:jc w:val="left"/>
        <w:rPr>
          <w:rFonts w:eastAsia="Calibri"/>
          <w:szCs w:val="28"/>
          <w:lang w:eastAsia="en-US"/>
        </w:rPr>
      </w:pPr>
    </w:p>
    <w:p w:rsidR="00B62935" w:rsidRPr="00B62935" w:rsidRDefault="00B62935" w:rsidP="00B62935">
      <w:pPr>
        <w:spacing w:line="240" w:lineRule="auto"/>
        <w:ind w:firstLine="567"/>
        <w:contextualSpacing/>
        <w:rPr>
          <w:rFonts w:eastAsia="Calibri"/>
          <w:szCs w:val="28"/>
          <w:lang w:eastAsia="en-US"/>
        </w:rPr>
      </w:pPr>
      <w:r w:rsidRPr="00B62935">
        <w:rPr>
          <w:rFonts w:eastAsia="Calibri"/>
          <w:szCs w:val="28"/>
          <w:lang w:eastAsia="en-US"/>
        </w:rPr>
        <w:t>1. Вырубка нежелательной  растительности в рядах и междурядьях.</w:t>
      </w:r>
    </w:p>
    <w:p w:rsidR="00B62935" w:rsidRPr="00B62935" w:rsidRDefault="00B62935" w:rsidP="00B62935">
      <w:pPr>
        <w:spacing w:line="240" w:lineRule="auto"/>
        <w:ind w:firstLine="567"/>
        <w:contextualSpacing/>
        <w:rPr>
          <w:rFonts w:eastAsia="Calibri"/>
          <w:szCs w:val="28"/>
          <w:lang w:eastAsia="en-US"/>
        </w:rPr>
      </w:pPr>
      <w:r w:rsidRPr="00B62935">
        <w:rPr>
          <w:rFonts w:eastAsia="Calibri"/>
          <w:szCs w:val="28"/>
          <w:lang w:eastAsia="en-US"/>
        </w:rPr>
        <w:t>2. Измельчение и разбрасывание порубочных остатков.</w:t>
      </w:r>
    </w:p>
    <w:p w:rsidR="00B62935" w:rsidRPr="00B62935" w:rsidRDefault="00B62935" w:rsidP="00B62935">
      <w:pPr>
        <w:spacing w:line="240" w:lineRule="auto"/>
        <w:ind w:firstLine="567"/>
        <w:contextualSpacing/>
        <w:rPr>
          <w:rFonts w:eastAsia="Calibri"/>
          <w:szCs w:val="28"/>
          <w:lang w:eastAsia="en-US"/>
        </w:rPr>
      </w:pPr>
      <w:r w:rsidRPr="00B62935">
        <w:rPr>
          <w:rFonts w:eastAsia="Calibri"/>
          <w:szCs w:val="28"/>
          <w:lang w:eastAsia="en-US"/>
        </w:rPr>
        <w:t>3. Доставка рабочих.</w:t>
      </w:r>
    </w:p>
    <w:p w:rsidR="00B62935" w:rsidRPr="00B62935" w:rsidRDefault="00B62935" w:rsidP="00B62935">
      <w:pPr>
        <w:spacing w:line="240" w:lineRule="auto"/>
        <w:ind w:left="567" w:firstLine="0"/>
        <w:contextualSpacing/>
        <w:rPr>
          <w:rFonts w:eastAsia="Calibri"/>
          <w:szCs w:val="28"/>
          <w:lang w:eastAsia="en-US"/>
        </w:rPr>
      </w:pPr>
    </w:p>
    <w:p w:rsidR="00B62935" w:rsidRPr="00B62935" w:rsidRDefault="00B62935" w:rsidP="00B62935">
      <w:pPr>
        <w:spacing w:line="240" w:lineRule="auto"/>
        <w:ind w:firstLine="567"/>
        <w:contextualSpacing/>
        <w:rPr>
          <w:rFonts w:eastAsia="Calibri"/>
          <w:szCs w:val="28"/>
          <w:lang w:eastAsia="en-US"/>
        </w:rPr>
      </w:pPr>
      <w:r>
        <w:rPr>
          <w:rFonts w:eastAsia="Calibri"/>
          <w:szCs w:val="28"/>
          <w:lang w:eastAsia="en-US"/>
        </w:rPr>
        <w:t xml:space="preserve">40.2. </w:t>
      </w:r>
      <w:r w:rsidRPr="00B62935">
        <w:rPr>
          <w:rFonts w:eastAsia="Calibri"/>
          <w:szCs w:val="28"/>
          <w:lang w:eastAsia="en-US"/>
        </w:rPr>
        <w:t>Базовый состав машин и механизмов, а также оборудования необходимого для выполнения работ по уходу за лесосеменными плантациями, маточными плантациями, архивами клонов плюсовых деревьев, постоянными лесосеменными участками, приведены в таблице 1.</w:t>
      </w:r>
    </w:p>
    <w:p w:rsidR="00B62935" w:rsidRPr="00B62935" w:rsidRDefault="00B62935" w:rsidP="00B62935">
      <w:pPr>
        <w:spacing w:line="240" w:lineRule="auto"/>
        <w:ind w:firstLine="0"/>
        <w:contextualSpacing/>
        <w:jc w:val="right"/>
        <w:rPr>
          <w:rFonts w:eastAsia="Calibri"/>
          <w:szCs w:val="28"/>
          <w:lang w:eastAsia="en-US"/>
        </w:rPr>
      </w:pPr>
    </w:p>
    <w:p w:rsidR="00B62935" w:rsidRPr="00B62935" w:rsidRDefault="00B62935" w:rsidP="00B62935">
      <w:pPr>
        <w:spacing w:line="240" w:lineRule="auto"/>
        <w:ind w:firstLine="0"/>
        <w:contextualSpacing/>
        <w:jc w:val="right"/>
        <w:rPr>
          <w:rFonts w:eastAsia="Calibri"/>
          <w:szCs w:val="28"/>
          <w:lang w:eastAsia="en-US"/>
        </w:rPr>
      </w:pPr>
      <w:r w:rsidRPr="00B62935">
        <w:rPr>
          <w:rFonts w:eastAsia="Calibri"/>
          <w:szCs w:val="28"/>
          <w:lang w:eastAsia="en-US"/>
        </w:rPr>
        <w:t>Таблица 1</w:t>
      </w:r>
    </w:p>
    <w:tbl>
      <w:tblPr>
        <w:tblW w:w="10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4784"/>
        <w:gridCol w:w="4510"/>
      </w:tblGrid>
      <w:tr w:rsidR="00B62935" w:rsidRPr="00B62935" w:rsidTr="002E0FDD">
        <w:trPr>
          <w:trHeight w:val="292"/>
          <w:tblHeader/>
        </w:trPr>
        <w:tc>
          <w:tcPr>
            <w:tcW w:w="844" w:type="dxa"/>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lastRenderedPageBreak/>
              <w:t>№ п.п</w:t>
            </w:r>
          </w:p>
        </w:tc>
        <w:tc>
          <w:tcPr>
            <w:tcW w:w="4784" w:type="dxa"/>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t>Наименование машин и механизмов</w:t>
            </w:r>
          </w:p>
        </w:tc>
        <w:tc>
          <w:tcPr>
            <w:tcW w:w="4510" w:type="dxa"/>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t>Марка машин и механизмов</w:t>
            </w:r>
          </w:p>
        </w:tc>
      </w:tr>
      <w:tr w:rsidR="00B62935" w:rsidRPr="00B62935" w:rsidTr="004600EA">
        <w:trPr>
          <w:cantSplit/>
          <w:trHeight w:hRule="exact" w:val="300"/>
        </w:trPr>
        <w:tc>
          <w:tcPr>
            <w:tcW w:w="844" w:type="dxa"/>
            <w:vAlign w:val="center"/>
          </w:tcPr>
          <w:p w:rsidR="00B62935" w:rsidRPr="004600EA" w:rsidRDefault="00B62935" w:rsidP="00B62935">
            <w:pPr>
              <w:spacing w:after="200" w:line="276" w:lineRule="auto"/>
              <w:ind w:firstLine="0"/>
              <w:contextualSpacing/>
              <w:jc w:val="center"/>
              <w:rPr>
                <w:rFonts w:eastAsia="Calibri"/>
                <w:sz w:val="24"/>
                <w:szCs w:val="24"/>
                <w:highlight w:val="yellow"/>
                <w:lang w:eastAsia="en-US"/>
              </w:rPr>
            </w:pPr>
            <w:r w:rsidRPr="004600EA">
              <w:rPr>
                <w:rFonts w:eastAsia="Calibri"/>
                <w:sz w:val="24"/>
                <w:szCs w:val="24"/>
                <w:lang w:eastAsia="en-US"/>
              </w:rPr>
              <w:t>1</w:t>
            </w:r>
          </w:p>
        </w:tc>
        <w:tc>
          <w:tcPr>
            <w:tcW w:w="4784" w:type="dxa"/>
            <w:vAlign w:val="center"/>
          </w:tcPr>
          <w:p w:rsidR="00B62935" w:rsidRPr="004600EA" w:rsidRDefault="00B62935" w:rsidP="00B62935">
            <w:pPr>
              <w:spacing w:after="200" w:line="276" w:lineRule="auto"/>
              <w:ind w:firstLine="0"/>
              <w:contextualSpacing/>
              <w:jc w:val="left"/>
              <w:rPr>
                <w:rFonts w:eastAsia="Calibri"/>
                <w:sz w:val="24"/>
                <w:szCs w:val="24"/>
                <w:highlight w:val="yellow"/>
                <w:lang w:eastAsia="en-US"/>
              </w:rPr>
            </w:pPr>
            <w:r w:rsidRPr="004600EA">
              <w:rPr>
                <w:rFonts w:eastAsia="Calibri"/>
                <w:sz w:val="24"/>
                <w:szCs w:val="24"/>
                <w:lang w:eastAsia="en-US"/>
              </w:rPr>
              <w:t>Бензопила</w:t>
            </w:r>
          </w:p>
        </w:tc>
        <w:tc>
          <w:tcPr>
            <w:tcW w:w="4510" w:type="dxa"/>
            <w:vAlign w:val="center"/>
          </w:tcPr>
          <w:p w:rsidR="00B62935" w:rsidRPr="004600EA" w:rsidRDefault="00B62935" w:rsidP="00B62935">
            <w:pPr>
              <w:spacing w:after="200" w:line="276" w:lineRule="auto"/>
              <w:ind w:firstLine="0"/>
              <w:contextualSpacing/>
              <w:jc w:val="center"/>
              <w:rPr>
                <w:rFonts w:eastAsia="Calibri"/>
                <w:sz w:val="24"/>
                <w:szCs w:val="24"/>
                <w:highlight w:val="yellow"/>
                <w:lang w:eastAsia="en-US"/>
              </w:rPr>
            </w:pPr>
            <w:r w:rsidRPr="004600EA">
              <w:rPr>
                <w:rFonts w:eastAsia="Calibri"/>
                <w:sz w:val="24"/>
                <w:szCs w:val="24"/>
                <w:lang w:eastAsia="en-US"/>
              </w:rPr>
              <w:t>Хускварна</w:t>
            </w:r>
          </w:p>
        </w:tc>
      </w:tr>
      <w:tr w:rsidR="00B62935" w:rsidRPr="00B62935" w:rsidTr="004600EA">
        <w:trPr>
          <w:cantSplit/>
          <w:trHeight w:hRule="exact" w:val="300"/>
        </w:trPr>
        <w:tc>
          <w:tcPr>
            <w:tcW w:w="844" w:type="dxa"/>
            <w:vAlign w:val="center"/>
          </w:tcPr>
          <w:p w:rsidR="00B62935" w:rsidRPr="004600EA" w:rsidRDefault="00B62935" w:rsidP="00B62935">
            <w:pPr>
              <w:spacing w:after="200" w:line="276" w:lineRule="auto"/>
              <w:ind w:firstLine="0"/>
              <w:contextualSpacing/>
              <w:jc w:val="center"/>
              <w:rPr>
                <w:rFonts w:eastAsia="Calibri"/>
                <w:sz w:val="24"/>
                <w:szCs w:val="24"/>
                <w:lang w:eastAsia="en-US"/>
              </w:rPr>
            </w:pPr>
            <w:r w:rsidRPr="004600EA">
              <w:rPr>
                <w:rFonts w:eastAsia="Calibri"/>
                <w:sz w:val="24"/>
                <w:szCs w:val="24"/>
                <w:lang w:eastAsia="en-US"/>
              </w:rPr>
              <w:t>2</w:t>
            </w:r>
          </w:p>
        </w:tc>
        <w:tc>
          <w:tcPr>
            <w:tcW w:w="4784" w:type="dxa"/>
            <w:vAlign w:val="center"/>
          </w:tcPr>
          <w:p w:rsidR="00B62935" w:rsidRPr="004600EA" w:rsidRDefault="00B62935" w:rsidP="00B62935">
            <w:pPr>
              <w:spacing w:after="200" w:line="276" w:lineRule="auto"/>
              <w:ind w:firstLine="0"/>
              <w:contextualSpacing/>
              <w:jc w:val="left"/>
              <w:rPr>
                <w:rFonts w:eastAsia="Calibri"/>
                <w:sz w:val="24"/>
                <w:szCs w:val="24"/>
                <w:lang w:eastAsia="en-US"/>
              </w:rPr>
            </w:pPr>
            <w:r w:rsidRPr="004600EA">
              <w:rPr>
                <w:rFonts w:eastAsia="Calibri"/>
                <w:sz w:val="24"/>
                <w:szCs w:val="24"/>
                <w:lang w:eastAsia="en-US"/>
              </w:rPr>
              <w:t>Кусторез</w:t>
            </w:r>
          </w:p>
        </w:tc>
        <w:tc>
          <w:tcPr>
            <w:tcW w:w="4510" w:type="dxa"/>
            <w:vAlign w:val="center"/>
          </w:tcPr>
          <w:p w:rsidR="00B62935" w:rsidRPr="004600EA" w:rsidRDefault="00B62935" w:rsidP="00B62935">
            <w:pPr>
              <w:spacing w:after="200" w:line="276" w:lineRule="auto"/>
              <w:ind w:firstLine="0"/>
              <w:contextualSpacing/>
              <w:jc w:val="center"/>
              <w:rPr>
                <w:rFonts w:eastAsia="Calibri"/>
                <w:sz w:val="24"/>
                <w:szCs w:val="24"/>
                <w:lang w:eastAsia="en-US"/>
              </w:rPr>
            </w:pPr>
            <w:r w:rsidRPr="004600EA">
              <w:rPr>
                <w:rFonts w:eastAsia="Calibri"/>
                <w:sz w:val="24"/>
                <w:szCs w:val="24"/>
                <w:lang w:eastAsia="en-US"/>
              </w:rPr>
              <w:t>Хускварна</w:t>
            </w:r>
          </w:p>
        </w:tc>
      </w:tr>
      <w:tr w:rsidR="00B62935" w:rsidRPr="00B62935" w:rsidTr="004600EA">
        <w:trPr>
          <w:cantSplit/>
          <w:trHeight w:hRule="exact" w:val="328"/>
        </w:trPr>
        <w:tc>
          <w:tcPr>
            <w:tcW w:w="844" w:type="dxa"/>
            <w:vAlign w:val="center"/>
          </w:tcPr>
          <w:p w:rsidR="00B62935" w:rsidRPr="004600EA" w:rsidRDefault="00B62935" w:rsidP="00B62935">
            <w:pPr>
              <w:spacing w:after="200" w:line="276" w:lineRule="auto"/>
              <w:ind w:firstLine="0"/>
              <w:contextualSpacing/>
              <w:jc w:val="center"/>
              <w:rPr>
                <w:rFonts w:eastAsia="Calibri"/>
                <w:sz w:val="24"/>
                <w:szCs w:val="24"/>
                <w:lang w:eastAsia="en-US"/>
              </w:rPr>
            </w:pPr>
            <w:r w:rsidRPr="004600EA">
              <w:rPr>
                <w:rFonts w:eastAsia="Calibri"/>
                <w:sz w:val="24"/>
                <w:szCs w:val="24"/>
                <w:lang w:eastAsia="en-US"/>
              </w:rPr>
              <w:t>3</w:t>
            </w:r>
          </w:p>
        </w:tc>
        <w:tc>
          <w:tcPr>
            <w:tcW w:w="4784" w:type="dxa"/>
            <w:vAlign w:val="center"/>
          </w:tcPr>
          <w:p w:rsidR="00B62935" w:rsidRPr="004600EA" w:rsidRDefault="00B62935" w:rsidP="00B62935">
            <w:pPr>
              <w:spacing w:after="200" w:line="276" w:lineRule="auto"/>
              <w:ind w:firstLine="0"/>
              <w:contextualSpacing/>
              <w:jc w:val="left"/>
              <w:rPr>
                <w:rFonts w:eastAsia="Calibri"/>
                <w:sz w:val="24"/>
                <w:szCs w:val="24"/>
                <w:lang w:eastAsia="en-US"/>
              </w:rPr>
            </w:pPr>
            <w:r w:rsidRPr="004600EA">
              <w:rPr>
                <w:rFonts w:eastAsia="Calibri"/>
                <w:sz w:val="24"/>
                <w:szCs w:val="24"/>
                <w:lang w:eastAsia="en-US"/>
              </w:rPr>
              <w:t>Автомобиль</w:t>
            </w:r>
          </w:p>
        </w:tc>
        <w:tc>
          <w:tcPr>
            <w:tcW w:w="4510" w:type="dxa"/>
            <w:vAlign w:val="center"/>
          </w:tcPr>
          <w:p w:rsidR="00B62935" w:rsidRPr="004600EA" w:rsidRDefault="00B62935" w:rsidP="00B62935">
            <w:pPr>
              <w:spacing w:after="200" w:line="276" w:lineRule="auto"/>
              <w:ind w:firstLine="0"/>
              <w:contextualSpacing/>
              <w:jc w:val="center"/>
              <w:rPr>
                <w:rFonts w:eastAsia="Calibri"/>
                <w:sz w:val="24"/>
                <w:szCs w:val="24"/>
                <w:lang w:eastAsia="en-US"/>
              </w:rPr>
            </w:pPr>
            <w:r w:rsidRPr="004600EA">
              <w:rPr>
                <w:rFonts w:eastAsia="Calibri"/>
                <w:sz w:val="24"/>
                <w:szCs w:val="24"/>
                <w:lang w:eastAsia="en-US"/>
              </w:rPr>
              <w:t>УАЗ-3909</w:t>
            </w:r>
          </w:p>
        </w:tc>
      </w:tr>
    </w:tbl>
    <w:p w:rsidR="00B62935" w:rsidRPr="00B62935" w:rsidRDefault="00B62935" w:rsidP="00B62935">
      <w:pPr>
        <w:spacing w:line="240" w:lineRule="auto"/>
        <w:ind w:firstLine="0"/>
        <w:contextualSpacing/>
        <w:jc w:val="center"/>
        <w:rPr>
          <w:rFonts w:eastAsia="Calibri"/>
          <w:b/>
          <w:szCs w:val="28"/>
          <w:lang w:eastAsia="en-US"/>
        </w:rPr>
      </w:pPr>
    </w:p>
    <w:p w:rsidR="00B62935" w:rsidRPr="00B62935" w:rsidRDefault="00B62935" w:rsidP="00B62935">
      <w:pPr>
        <w:spacing w:line="240" w:lineRule="auto"/>
        <w:ind w:firstLine="567"/>
        <w:contextualSpacing/>
        <w:rPr>
          <w:rFonts w:eastAsia="Calibri"/>
          <w:szCs w:val="28"/>
          <w:lang w:eastAsia="en-US"/>
        </w:rPr>
      </w:pPr>
      <w:r>
        <w:rPr>
          <w:rFonts w:eastAsia="Calibri"/>
          <w:szCs w:val="28"/>
          <w:lang w:eastAsia="en-US"/>
        </w:rPr>
        <w:t xml:space="preserve">40.3. </w:t>
      </w:r>
      <w:r w:rsidRPr="00B62935">
        <w:rPr>
          <w:rFonts w:eastAsia="Calibri"/>
          <w:szCs w:val="28"/>
          <w:lang w:eastAsia="en-US"/>
        </w:rPr>
        <w:t>Нормы выработки и нормы времени, необходимые для выполнения работ по уходу за лесосеменными плантациями, маточными плантациями, архивами клонов плюсовых деревьев, постоянными лесосеменными участками приведены в таблице 2, исходя из  базовых условий ее выполнении, указанных в таблице 3.</w:t>
      </w:r>
    </w:p>
    <w:p w:rsidR="00B62935" w:rsidRPr="00B62935" w:rsidRDefault="00B62935" w:rsidP="00B62935">
      <w:pPr>
        <w:spacing w:line="240" w:lineRule="auto"/>
        <w:ind w:left="7799" w:firstLine="0"/>
        <w:contextualSpacing/>
        <w:rPr>
          <w:rFonts w:eastAsia="Calibri"/>
          <w:sz w:val="22"/>
          <w:szCs w:val="28"/>
          <w:lang w:eastAsia="en-US"/>
        </w:rPr>
      </w:pPr>
      <w:r w:rsidRPr="00B62935">
        <w:rPr>
          <w:rFonts w:eastAsia="Calibri"/>
          <w:szCs w:val="28"/>
          <w:lang w:eastAsia="en-US"/>
        </w:rPr>
        <w:t xml:space="preserve">      Таблица 2</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28"/>
        <w:gridCol w:w="1134"/>
        <w:gridCol w:w="1134"/>
        <w:gridCol w:w="1417"/>
        <w:gridCol w:w="1701"/>
      </w:tblGrid>
      <w:tr w:rsidR="00B62935" w:rsidRPr="00B62935" w:rsidTr="00B62935">
        <w:trPr>
          <w:trHeight w:val="271"/>
          <w:tblHeader/>
        </w:trPr>
        <w:tc>
          <w:tcPr>
            <w:tcW w:w="534" w:type="dxa"/>
            <w:vMerge w:val="restart"/>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t>№ п.п.</w:t>
            </w:r>
          </w:p>
        </w:tc>
        <w:tc>
          <w:tcPr>
            <w:tcW w:w="4428" w:type="dxa"/>
            <w:vMerge w:val="restart"/>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t>Виды работ</w:t>
            </w:r>
          </w:p>
        </w:tc>
        <w:tc>
          <w:tcPr>
            <w:tcW w:w="1134" w:type="dxa"/>
            <w:vMerge w:val="restart"/>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t>Единица измере</w:t>
            </w:r>
            <w:r w:rsidRPr="00B62935">
              <w:rPr>
                <w:rFonts w:eastAsia="Calibri"/>
                <w:sz w:val="24"/>
                <w:szCs w:val="24"/>
                <w:lang w:eastAsia="en-US"/>
              </w:rPr>
              <w:softHyphen/>
              <w:t>ния</w:t>
            </w:r>
          </w:p>
        </w:tc>
        <w:tc>
          <w:tcPr>
            <w:tcW w:w="1134" w:type="dxa"/>
            <w:vMerge w:val="restart"/>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t>Норма выра</w:t>
            </w:r>
            <w:r w:rsidRPr="00B62935">
              <w:rPr>
                <w:rFonts w:eastAsia="Calibri"/>
                <w:sz w:val="24"/>
                <w:szCs w:val="24"/>
                <w:lang w:eastAsia="en-US"/>
              </w:rPr>
              <w:softHyphen/>
              <w:t>ботки</w:t>
            </w:r>
          </w:p>
        </w:tc>
        <w:tc>
          <w:tcPr>
            <w:tcW w:w="3118" w:type="dxa"/>
            <w:gridSpan w:val="2"/>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t>Потребное количество</w:t>
            </w:r>
          </w:p>
        </w:tc>
      </w:tr>
      <w:tr w:rsidR="00B62935" w:rsidRPr="00B62935" w:rsidTr="00B62935">
        <w:trPr>
          <w:trHeight w:val="400"/>
          <w:tblHeader/>
        </w:trPr>
        <w:tc>
          <w:tcPr>
            <w:tcW w:w="534" w:type="dxa"/>
            <w:vMerge/>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p>
        </w:tc>
        <w:tc>
          <w:tcPr>
            <w:tcW w:w="4428" w:type="dxa"/>
            <w:vMerge/>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p>
        </w:tc>
        <w:tc>
          <w:tcPr>
            <w:tcW w:w="1134" w:type="dxa"/>
            <w:vMerge/>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p>
        </w:tc>
        <w:tc>
          <w:tcPr>
            <w:tcW w:w="1134" w:type="dxa"/>
            <w:vMerge/>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p>
        </w:tc>
        <w:tc>
          <w:tcPr>
            <w:tcW w:w="1417" w:type="dxa"/>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t>человеко - дней</w:t>
            </w:r>
          </w:p>
        </w:tc>
        <w:tc>
          <w:tcPr>
            <w:tcW w:w="1701" w:type="dxa"/>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t>машино - смен</w:t>
            </w:r>
          </w:p>
        </w:tc>
      </w:tr>
      <w:tr w:rsidR="00B62935" w:rsidRPr="00B62935" w:rsidTr="00B62935">
        <w:trPr>
          <w:trHeight w:val="271"/>
          <w:tblHeader/>
        </w:trPr>
        <w:tc>
          <w:tcPr>
            <w:tcW w:w="534" w:type="dxa"/>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t>А</w:t>
            </w:r>
          </w:p>
        </w:tc>
        <w:tc>
          <w:tcPr>
            <w:tcW w:w="4428" w:type="dxa"/>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t>Б</w:t>
            </w:r>
          </w:p>
        </w:tc>
        <w:tc>
          <w:tcPr>
            <w:tcW w:w="1134" w:type="dxa"/>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t>В</w:t>
            </w:r>
          </w:p>
        </w:tc>
        <w:tc>
          <w:tcPr>
            <w:tcW w:w="1134" w:type="dxa"/>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t>1</w:t>
            </w:r>
          </w:p>
        </w:tc>
        <w:tc>
          <w:tcPr>
            <w:tcW w:w="1417" w:type="dxa"/>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t>2</w:t>
            </w:r>
          </w:p>
        </w:tc>
        <w:tc>
          <w:tcPr>
            <w:tcW w:w="1701" w:type="dxa"/>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t>3</w:t>
            </w:r>
          </w:p>
        </w:tc>
      </w:tr>
      <w:tr w:rsidR="00B62935" w:rsidRPr="00B62935" w:rsidTr="00B62935">
        <w:trPr>
          <w:trHeight w:val="982"/>
        </w:trPr>
        <w:tc>
          <w:tcPr>
            <w:tcW w:w="534" w:type="dxa"/>
            <w:vAlign w:val="center"/>
          </w:tcPr>
          <w:p w:rsidR="00B62935" w:rsidRPr="00B62935" w:rsidRDefault="00B62935" w:rsidP="00B62935">
            <w:pPr>
              <w:spacing w:line="240" w:lineRule="auto"/>
              <w:ind w:firstLine="0"/>
              <w:contextualSpacing/>
              <w:jc w:val="center"/>
              <w:rPr>
                <w:rFonts w:eastAsia="Calibri"/>
                <w:szCs w:val="28"/>
                <w:lang w:eastAsia="en-US"/>
              </w:rPr>
            </w:pPr>
            <w:r w:rsidRPr="00B62935">
              <w:rPr>
                <w:rFonts w:eastAsia="Calibri"/>
                <w:szCs w:val="28"/>
                <w:lang w:eastAsia="en-US"/>
              </w:rPr>
              <w:t>1</w:t>
            </w:r>
          </w:p>
        </w:tc>
        <w:tc>
          <w:tcPr>
            <w:tcW w:w="4428" w:type="dxa"/>
          </w:tcPr>
          <w:p w:rsidR="00B62935" w:rsidRPr="00B62935" w:rsidRDefault="00B62935" w:rsidP="00B62935">
            <w:pPr>
              <w:spacing w:line="240" w:lineRule="auto"/>
              <w:ind w:firstLine="0"/>
              <w:contextualSpacing/>
              <w:jc w:val="left"/>
              <w:rPr>
                <w:rFonts w:eastAsia="Calibri"/>
                <w:szCs w:val="28"/>
                <w:lang w:eastAsia="en-US"/>
              </w:rPr>
            </w:pPr>
            <w:r w:rsidRPr="00B62935">
              <w:rPr>
                <w:rFonts w:eastAsia="Calibri"/>
                <w:szCs w:val="28"/>
                <w:lang w:eastAsia="en-US"/>
              </w:rPr>
              <w:t>Вырубка нежелательной  растительности в рядах и междурядьях</w:t>
            </w:r>
          </w:p>
        </w:tc>
        <w:tc>
          <w:tcPr>
            <w:tcW w:w="1134" w:type="dxa"/>
            <w:vAlign w:val="center"/>
          </w:tcPr>
          <w:p w:rsidR="00B62935" w:rsidRPr="00B62935" w:rsidRDefault="00B62935" w:rsidP="00B62935">
            <w:pPr>
              <w:spacing w:line="240" w:lineRule="auto"/>
              <w:ind w:firstLine="0"/>
              <w:contextualSpacing/>
              <w:jc w:val="center"/>
              <w:rPr>
                <w:rFonts w:eastAsia="Calibri"/>
                <w:szCs w:val="28"/>
                <w:lang w:eastAsia="en-US"/>
              </w:rPr>
            </w:pPr>
            <w:r w:rsidRPr="00B62935">
              <w:rPr>
                <w:rFonts w:eastAsia="Calibri"/>
                <w:szCs w:val="28"/>
                <w:lang w:eastAsia="en-US"/>
              </w:rPr>
              <w:t>скл.м</w:t>
            </w:r>
            <w:r w:rsidRPr="00B62935">
              <w:rPr>
                <w:rFonts w:eastAsia="Calibri"/>
                <w:szCs w:val="28"/>
                <w:vertAlign w:val="superscript"/>
                <w:lang w:eastAsia="en-US"/>
              </w:rPr>
              <w:t>3</w:t>
            </w:r>
          </w:p>
        </w:tc>
        <w:tc>
          <w:tcPr>
            <w:tcW w:w="1134" w:type="dxa"/>
            <w:vAlign w:val="center"/>
          </w:tcPr>
          <w:p w:rsidR="00B62935" w:rsidRPr="00B62935" w:rsidRDefault="00B62935" w:rsidP="00B62935">
            <w:pPr>
              <w:spacing w:line="240" w:lineRule="auto"/>
              <w:ind w:firstLine="0"/>
              <w:jc w:val="center"/>
              <w:rPr>
                <w:rFonts w:eastAsia="Calibri"/>
                <w:szCs w:val="28"/>
                <w:lang w:eastAsia="en-US"/>
              </w:rPr>
            </w:pPr>
            <w:r w:rsidRPr="00B62935">
              <w:rPr>
                <w:rFonts w:eastAsia="Calibri"/>
                <w:szCs w:val="28"/>
                <w:lang w:eastAsia="en-US"/>
              </w:rPr>
              <w:t>34,6</w:t>
            </w:r>
          </w:p>
        </w:tc>
        <w:tc>
          <w:tcPr>
            <w:tcW w:w="1417" w:type="dxa"/>
            <w:vAlign w:val="center"/>
          </w:tcPr>
          <w:p w:rsidR="00B62935" w:rsidRPr="00B62935" w:rsidRDefault="00B62935" w:rsidP="00B62935">
            <w:pPr>
              <w:spacing w:line="240" w:lineRule="auto"/>
              <w:ind w:firstLine="0"/>
              <w:jc w:val="center"/>
              <w:rPr>
                <w:rFonts w:eastAsia="Calibri"/>
                <w:szCs w:val="28"/>
                <w:lang w:eastAsia="en-US"/>
              </w:rPr>
            </w:pPr>
            <w:r w:rsidRPr="00B62935">
              <w:rPr>
                <w:rFonts w:eastAsia="Calibri"/>
                <w:szCs w:val="28"/>
                <w:lang w:eastAsia="en-US"/>
              </w:rPr>
              <w:t>3,67</w:t>
            </w:r>
          </w:p>
        </w:tc>
        <w:tc>
          <w:tcPr>
            <w:tcW w:w="1701" w:type="dxa"/>
            <w:vAlign w:val="center"/>
          </w:tcPr>
          <w:p w:rsidR="00B62935" w:rsidRPr="00B62935" w:rsidRDefault="00B62935" w:rsidP="00B62935">
            <w:pPr>
              <w:spacing w:line="240" w:lineRule="auto"/>
              <w:ind w:firstLine="0"/>
              <w:jc w:val="center"/>
              <w:rPr>
                <w:rFonts w:eastAsia="Calibri"/>
                <w:szCs w:val="28"/>
                <w:lang w:eastAsia="en-US"/>
              </w:rPr>
            </w:pPr>
            <w:r w:rsidRPr="00B62935">
              <w:rPr>
                <w:rFonts w:eastAsia="Calibri"/>
                <w:szCs w:val="28"/>
                <w:lang w:eastAsia="en-US"/>
              </w:rPr>
              <w:t>3,67</w:t>
            </w:r>
          </w:p>
        </w:tc>
      </w:tr>
      <w:tr w:rsidR="00B62935" w:rsidRPr="00B62935" w:rsidTr="00B62935">
        <w:trPr>
          <w:trHeight w:val="839"/>
        </w:trPr>
        <w:tc>
          <w:tcPr>
            <w:tcW w:w="534" w:type="dxa"/>
            <w:vAlign w:val="center"/>
          </w:tcPr>
          <w:p w:rsidR="00B62935" w:rsidRPr="00B62935" w:rsidRDefault="00B62935" w:rsidP="00B62935">
            <w:pPr>
              <w:spacing w:line="240" w:lineRule="auto"/>
              <w:ind w:firstLine="0"/>
              <w:contextualSpacing/>
              <w:jc w:val="center"/>
              <w:rPr>
                <w:rFonts w:eastAsia="Calibri"/>
                <w:szCs w:val="28"/>
                <w:lang w:eastAsia="en-US"/>
              </w:rPr>
            </w:pPr>
            <w:r w:rsidRPr="00B62935">
              <w:rPr>
                <w:rFonts w:eastAsia="Calibri"/>
                <w:szCs w:val="28"/>
                <w:lang w:eastAsia="en-US"/>
              </w:rPr>
              <w:t>2</w:t>
            </w:r>
          </w:p>
        </w:tc>
        <w:tc>
          <w:tcPr>
            <w:tcW w:w="4428" w:type="dxa"/>
            <w:vAlign w:val="center"/>
          </w:tcPr>
          <w:p w:rsidR="00B62935" w:rsidRPr="00B62935" w:rsidRDefault="00B62935" w:rsidP="00B62935">
            <w:pPr>
              <w:spacing w:line="240" w:lineRule="auto"/>
              <w:ind w:firstLine="0"/>
              <w:contextualSpacing/>
              <w:jc w:val="left"/>
              <w:rPr>
                <w:rFonts w:eastAsia="Calibri"/>
                <w:szCs w:val="28"/>
                <w:lang w:eastAsia="en-US"/>
              </w:rPr>
            </w:pPr>
            <w:r w:rsidRPr="00B62935">
              <w:rPr>
                <w:rFonts w:eastAsia="Calibri"/>
                <w:szCs w:val="28"/>
                <w:lang w:eastAsia="en-US"/>
              </w:rPr>
              <w:t>Измельчение и разбрасывание порубочных остатков</w:t>
            </w:r>
          </w:p>
        </w:tc>
        <w:tc>
          <w:tcPr>
            <w:tcW w:w="1134" w:type="dxa"/>
            <w:vAlign w:val="center"/>
          </w:tcPr>
          <w:p w:rsidR="00B62935" w:rsidRPr="00B62935" w:rsidRDefault="00B62935" w:rsidP="00B62935">
            <w:pPr>
              <w:spacing w:line="240" w:lineRule="auto"/>
              <w:ind w:firstLine="0"/>
              <w:contextualSpacing/>
              <w:jc w:val="center"/>
              <w:rPr>
                <w:rFonts w:eastAsia="Calibri"/>
                <w:szCs w:val="28"/>
                <w:lang w:eastAsia="en-US"/>
              </w:rPr>
            </w:pPr>
            <w:r w:rsidRPr="00B62935">
              <w:rPr>
                <w:rFonts w:eastAsia="Calibri"/>
                <w:szCs w:val="28"/>
                <w:lang w:eastAsia="en-US"/>
              </w:rPr>
              <w:t>скл.м</w:t>
            </w:r>
            <w:r w:rsidRPr="00B62935">
              <w:rPr>
                <w:rFonts w:eastAsia="Calibri"/>
                <w:szCs w:val="28"/>
                <w:vertAlign w:val="superscript"/>
                <w:lang w:eastAsia="en-US"/>
              </w:rPr>
              <w:t>3</w:t>
            </w:r>
          </w:p>
        </w:tc>
        <w:tc>
          <w:tcPr>
            <w:tcW w:w="1134" w:type="dxa"/>
            <w:vAlign w:val="center"/>
          </w:tcPr>
          <w:p w:rsidR="00B62935" w:rsidRPr="00B62935" w:rsidRDefault="00B62935" w:rsidP="00B62935">
            <w:pPr>
              <w:spacing w:line="240" w:lineRule="auto"/>
              <w:ind w:firstLine="0"/>
              <w:jc w:val="center"/>
              <w:rPr>
                <w:rFonts w:eastAsia="Calibri"/>
                <w:szCs w:val="28"/>
                <w:lang w:eastAsia="en-US"/>
              </w:rPr>
            </w:pPr>
            <w:r w:rsidRPr="00B62935">
              <w:rPr>
                <w:rFonts w:eastAsia="Calibri"/>
                <w:szCs w:val="28"/>
                <w:lang w:eastAsia="en-US"/>
              </w:rPr>
              <w:t>22,2</w:t>
            </w:r>
          </w:p>
        </w:tc>
        <w:tc>
          <w:tcPr>
            <w:tcW w:w="1417" w:type="dxa"/>
            <w:vAlign w:val="center"/>
          </w:tcPr>
          <w:p w:rsidR="00B62935" w:rsidRPr="00B62935" w:rsidRDefault="00B62935" w:rsidP="00B62935">
            <w:pPr>
              <w:spacing w:line="240" w:lineRule="auto"/>
              <w:ind w:firstLine="0"/>
              <w:jc w:val="center"/>
              <w:rPr>
                <w:rFonts w:eastAsia="Calibri"/>
                <w:szCs w:val="28"/>
                <w:lang w:eastAsia="en-US"/>
              </w:rPr>
            </w:pPr>
            <w:r w:rsidRPr="00B62935">
              <w:rPr>
                <w:rFonts w:eastAsia="Calibri"/>
                <w:szCs w:val="28"/>
                <w:lang w:eastAsia="en-US"/>
              </w:rPr>
              <w:t>5,7</w:t>
            </w:r>
          </w:p>
        </w:tc>
        <w:tc>
          <w:tcPr>
            <w:tcW w:w="1701" w:type="dxa"/>
            <w:vAlign w:val="center"/>
          </w:tcPr>
          <w:p w:rsidR="00B62935" w:rsidRPr="00B62935" w:rsidRDefault="00B62935" w:rsidP="00B62935">
            <w:pPr>
              <w:spacing w:line="240" w:lineRule="auto"/>
              <w:ind w:firstLine="0"/>
              <w:jc w:val="center"/>
              <w:rPr>
                <w:rFonts w:eastAsia="Calibri"/>
                <w:szCs w:val="28"/>
                <w:lang w:eastAsia="en-US"/>
              </w:rPr>
            </w:pPr>
            <w:r w:rsidRPr="00B62935">
              <w:rPr>
                <w:rFonts w:eastAsia="Calibri"/>
                <w:szCs w:val="28"/>
                <w:lang w:eastAsia="en-US"/>
              </w:rPr>
              <w:t>5,7</w:t>
            </w:r>
          </w:p>
        </w:tc>
      </w:tr>
      <w:tr w:rsidR="00B62935" w:rsidRPr="00B62935" w:rsidTr="00B62935">
        <w:trPr>
          <w:trHeight w:val="125"/>
        </w:trPr>
        <w:tc>
          <w:tcPr>
            <w:tcW w:w="534" w:type="dxa"/>
            <w:vAlign w:val="center"/>
          </w:tcPr>
          <w:p w:rsidR="00B62935" w:rsidRPr="00B62935" w:rsidRDefault="00B62935" w:rsidP="00B62935">
            <w:pPr>
              <w:spacing w:line="240" w:lineRule="auto"/>
              <w:ind w:firstLine="0"/>
              <w:contextualSpacing/>
              <w:jc w:val="center"/>
              <w:rPr>
                <w:rFonts w:eastAsia="Calibri"/>
                <w:szCs w:val="28"/>
                <w:lang w:eastAsia="en-US"/>
              </w:rPr>
            </w:pPr>
            <w:r w:rsidRPr="00B62935">
              <w:rPr>
                <w:rFonts w:eastAsia="Calibri"/>
                <w:szCs w:val="28"/>
                <w:lang w:eastAsia="en-US"/>
              </w:rPr>
              <w:t>6</w:t>
            </w:r>
          </w:p>
        </w:tc>
        <w:tc>
          <w:tcPr>
            <w:tcW w:w="4428" w:type="dxa"/>
            <w:vAlign w:val="center"/>
          </w:tcPr>
          <w:p w:rsidR="00B62935" w:rsidRPr="00B62935" w:rsidRDefault="00B62935" w:rsidP="00B62935">
            <w:pPr>
              <w:spacing w:line="240" w:lineRule="auto"/>
              <w:ind w:firstLine="0"/>
              <w:contextualSpacing/>
              <w:jc w:val="left"/>
              <w:rPr>
                <w:rFonts w:eastAsia="Calibri"/>
                <w:szCs w:val="28"/>
                <w:lang w:eastAsia="en-US"/>
              </w:rPr>
            </w:pPr>
            <w:r w:rsidRPr="00B62935">
              <w:rPr>
                <w:rFonts w:eastAsia="Calibri"/>
                <w:szCs w:val="28"/>
                <w:lang w:eastAsia="en-US"/>
              </w:rPr>
              <w:t xml:space="preserve">Доставка рабочих </w:t>
            </w:r>
          </w:p>
        </w:tc>
        <w:tc>
          <w:tcPr>
            <w:tcW w:w="1134" w:type="dxa"/>
            <w:vAlign w:val="center"/>
          </w:tcPr>
          <w:p w:rsidR="00B62935" w:rsidRPr="00B62935" w:rsidRDefault="00B62935" w:rsidP="00B62935">
            <w:pPr>
              <w:spacing w:line="240" w:lineRule="auto"/>
              <w:ind w:firstLine="0"/>
              <w:contextualSpacing/>
              <w:jc w:val="center"/>
              <w:rPr>
                <w:rFonts w:eastAsia="Calibri"/>
                <w:szCs w:val="28"/>
                <w:lang w:eastAsia="en-US"/>
              </w:rPr>
            </w:pPr>
            <w:r w:rsidRPr="00B62935">
              <w:rPr>
                <w:rFonts w:eastAsia="Calibri"/>
                <w:szCs w:val="28"/>
                <w:lang w:eastAsia="en-US"/>
              </w:rPr>
              <w:t>км</w:t>
            </w:r>
          </w:p>
        </w:tc>
        <w:tc>
          <w:tcPr>
            <w:tcW w:w="1134" w:type="dxa"/>
            <w:vAlign w:val="center"/>
          </w:tcPr>
          <w:p w:rsidR="00B62935" w:rsidRPr="00B62935" w:rsidRDefault="00B62935" w:rsidP="00B62935">
            <w:pPr>
              <w:spacing w:line="240" w:lineRule="auto"/>
              <w:ind w:firstLine="0"/>
              <w:contextualSpacing/>
              <w:jc w:val="center"/>
              <w:rPr>
                <w:rFonts w:eastAsia="Calibri"/>
                <w:szCs w:val="28"/>
                <w:lang w:eastAsia="en-US"/>
              </w:rPr>
            </w:pPr>
          </w:p>
        </w:tc>
        <w:tc>
          <w:tcPr>
            <w:tcW w:w="1417" w:type="dxa"/>
            <w:vAlign w:val="center"/>
          </w:tcPr>
          <w:p w:rsidR="00B62935" w:rsidRPr="00B62935" w:rsidRDefault="00B62935" w:rsidP="00B62935">
            <w:pPr>
              <w:spacing w:line="240" w:lineRule="auto"/>
              <w:ind w:firstLine="0"/>
              <w:jc w:val="center"/>
              <w:rPr>
                <w:rFonts w:eastAsia="Calibri"/>
                <w:szCs w:val="28"/>
                <w:lang w:eastAsia="en-US"/>
              </w:rPr>
            </w:pPr>
            <w:r w:rsidRPr="00B62935">
              <w:rPr>
                <w:rFonts w:eastAsia="Calibri"/>
                <w:szCs w:val="28"/>
                <w:lang w:eastAsia="en-US"/>
              </w:rPr>
              <w:t>1,14</w:t>
            </w:r>
          </w:p>
        </w:tc>
        <w:tc>
          <w:tcPr>
            <w:tcW w:w="1701" w:type="dxa"/>
            <w:vAlign w:val="center"/>
          </w:tcPr>
          <w:p w:rsidR="00B62935" w:rsidRPr="00B62935" w:rsidRDefault="00B62935" w:rsidP="00B62935">
            <w:pPr>
              <w:spacing w:line="240" w:lineRule="auto"/>
              <w:ind w:firstLine="0"/>
              <w:jc w:val="center"/>
              <w:rPr>
                <w:rFonts w:eastAsia="Calibri"/>
                <w:szCs w:val="28"/>
                <w:lang w:eastAsia="en-US"/>
              </w:rPr>
            </w:pPr>
            <w:r w:rsidRPr="00B62935">
              <w:rPr>
                <w:rFonts w:eastAsia="Calibri"/>
                <w:szCs w:val="28"/>
                <w:lang w:eastAsia="en-US"/>
              </w:rPr>
              <w:t>1,14</w:t>
            </w:r>
          </w:p>
        </w:tc>
      </w:tr>
      <w:tr w:rsidR="00B62935" w:rsidRPr="00B62935" w:rsidTr="00B62935">
        <w:trPr>
          <w:trHeight w:val="125"/>
        </w:trPr>
        <w:tc>
          <w:tcPr>
            <w:tcW w:w="534" w:type="dxa"/>
            <w:vAlign w:val="center"/>
          </w:tcPr>
          <w:p w:rsidR="00B62935" w:rsidRPr="00B62935" w:rsidRDefault="00B62935" w:rsidP="00B62935">
            <w:pPr>
              <w:spacing w:line="240" w:lineRule="auto"/>
              <w:ind w:firstLine="0"/>
              <w:contextualSpacing/>
              <w:jc w:val="center"/>
              <w:rPr>
                <w:rFonts w:eastAsia="Calibri"/>
                <w:szCs w:val="28"/>
                <w:lang w:eastAsia="en-US"/>
              </w:rPr>
            </w:pPr>
          </w:p>
        </w:tc>
        <w:tc>
          <w:tcPr>
            <w:tcW w:w="4428" w:type="dxa"/>
            <w:vAlign w:val="center"/>
          </w:tcPr>
          <w:p w:rsidR="00B62935" w:rsidRPr="00B62935" w:rsidRDefault="00B62935" w:rsidP="00B62935">
            <w:pPr>
              <w:spacing w:line="240" w:lineRule="auto"/>
              <w:ind w:firstLine="0"/>
              <w:contextualSpacing/>
              <w:jc w:val="center"/>
              <w:rPr>
                <w:rFonts w:eastAsia="Calibri"/>
                <w:b/>
                <w:szCs w:val="28"/>
                <w:lang w:eastAsia="en-US"/>
              </w:rPr>
            </w:pPr>
            <w:r w:rsidRPr="00B62935">
              <w:rPr>
                <w:rFonts w:eastAsia="Calibri"/>
                <w:b/>
                <w:szCs w:val="28"/>
                <w:lang w:eastAsia="en-US"/>
              </w:rPr>
              <w:t>Итого</w:t>
            </w:r>
          </w:p>
        </w:tc>
        <w:tc>
          <w:tcPr>
            <w:tcW w:w="1134" w:type="dxa"/>
            <w:vAlign w:val="center"/>
          </w:tcPr>
          <w:p w:rsidR="00B62935" w:rsidRPr="00B62935" w:rsidRDefault="00B62935" w:rsidP="00B62935">
            <w:pPr>
              <w:spacing w:line="240" w:lineRule="auto"/>
              <w:ind w:firstLine="0"/>
              <w:contextualSpacing/>
              <w:jc w:val="center"/>
              <w:rPr>
                <w:rFonts w:eastAsia="Calibri"/>
                <w:szCs w:val="28"/>
                <w:lang w:eastAsia="en-US"/>
              </w:rPr>
            </w:pPr>
          </w:p>
        </w:tc>
        <w:tc>
          <w:tcPr>
            <w:tcW w:w="1134" w:type="dxa"/>
            <w:vAlign w:val="center"/>
          </w:tcPr>
          <w:p w:rsidR="00B62935" w:rsidRPr="00B62935" w:rsidRDefault="00B62935" w:rsidP="00B62935">
            <w:pPr>
              <w:spacing w:line="240" w:lineRule="auto"/>
              <w:ind w:firstLine="0"/>
              <w:contextualSpacing/>
              <w:jc w:val="center"/>
              <w:rPr>
                <w:rFonts w:eastAsia="Calibri"/>
                <w:szCs w:val="28"/>
                <w:lang w:eastAsia="en-US"/>
              </w:rPr>
            </w:pPr>
          </w:p>
        </w:tc>
        <w:tc>
          <w:tcPr>
            <w:tcW w:w="1417" w:type="dxa"/>
            <w:vAlign w:val="center"/>
          </w:tcPr>
          <w:p w:rsidR="00B62935" w:rsidRPr="00B62935" w:rsidRDefault="00B62935" w:rsidP="00B62935">
            <w:pPr>
              <w:spacing w:line="240" w:lineRule="auto"/>
              <w:ind w:firstLine="0"/>
              <w:jc w:val="center"/>
              <w:rPr>
                <w:rFonts w:eastAsia="Calibri"/>
                <w:b/>
                <w:szCs w:val="28"/>
                <w:lang w:eastAsia="en-US"/>
              </w:rPr>
            </w:pPr>
            <w:r w:rsidRPr="00B62935">
              <w:rPr>
                <w:rFonts w:eastAsia="Calibri"/>
                <w:b/>
                <w:szCs w:val="28"/>
                <w:lang w:eastAsia="en-US"/>
              </w:rPr>
              <w:t>10,53</w:t>
            </w:r>
          </w:p>
        </w:tc>
        <w:tc>
          <w:tcPr>
            <w:tcW w:w="1701" w:type="dxa"/>
            <w:vAlign w:val="center"/>
          </w:tcPr>
          <w:p w:rsidR="00B62935" w:rsidRPr="00B62935" w:rsidRDefault="00B62935" w:rsidP="00B62935">
            <w:pPr>
              <w:spacing w:line="240" w:lineRule="auto"/>
              <w:ind w:firstLine="0"/>
              <w:jc w:val="center"/>
              <w:rPr>
                <w:rFonts w:eastAsia="Calibri"/>
                <w:b/>
                <w:szCs w:val="28"/>
                <w:lang w:eastAsia="en-US"/>
              </w:rPr>
            </w:pPr>
            <w:r w:rsidRPr="00B62935">
              <w:rPr>
                <w:rFonts w:eastAsia="Calibri"/>
                <w:b/>
                <w:szCs w:val="28"/>
                <w:lang w:eastAsia="en-US"/>
              </w:rPr>
              <w:t>10,53</w:t>
            </w:r>
          </w:p>
        </w:tc>
      </w:tr>
    </w:tbl>
    <w:p w:rsidR="00B62935" w:rsidRDefault="00B62935" w:rsidP="00B62935">
      <w:pPr>
        <w:keepNext/>
        <w:spacing w:line="240" w:lineRule="auto"/>
        <w:ind w:firstLine="0"/>
        <w:contextualSpacing/>
        <w:jc w:val="right"/>
        <w:rPr>
          <w:rFonts w:eastAsia="Calibri"/>
          <w:szCs w:val="28"/>
          <w:lang w:eastAsia="en-US"/>
        </w:rPr>
      </w:pPr>
    </w:p>
    <w:p w:rsidR="00B62935" w:rsidRPr="00B62935" w:rsidRDefault="00B62935" w:rsidP="00B62935">
      <w:pPr>
        <w:keepNext/>
        <w:spacing w:line="240" w:lineRule="auto"/>
        <w:ind w:firstLine="0"/>
        <w:contextualSpacing/>
        <w:jc w:val="right"/>
        <w:rPr>
          <w:rFonts w:eastAsia="Calibri"/>
          <w:szCs w:val="28"/>
          <w:lang w:eastAsia="en-US"/>
        </w:rPr>
      </w:pPr>
      <w:r w:rsidRPr="00B62935">
        <w:rPr>
          <w:rFonts w:eastAsia="Calibri"/>
          <w:szCs w:val="28"/>
          <w:lang w:eastAsia="en-US"/>
        </w:rPr>
        <w:t>Таблица 3</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083"/>
        <w:gridCol w:w="5716"/>
      </w:tblGrid>
      <w:tr w:rsidR="00B62935" w:rsidRPr="00B62935" w:rsidTr="002E0FDD">
        <w:trPr>
          <w:trHeight w:val="391"/>
          <w:tblHeader/>
        </w:trPr>
        <w:tc>
          <w:tcPr>
            <w:tcW w:w="596" w:type="dxa"/>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t>№ п.п</w:t>
            </w:r>
          </w:p>
        </w:tc>
        <w:tc>
          <w:tcPr>
            <w:tcW w:w="4083" w:type="dxa"/>
            <w:vAlign w:val="center"/>
          </w:tcPr>
          <w:p w:rsidR="00B62935" w:rsidRPr="00B62935" w:rsidRDefault="00B62935" w:rsidP="00B62935">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t>Показатели</w:t>
            </w:r>
          </w:p>
        </w:tc>
        <w:tc>
          <w:tcPr>
            <w:tcW w:w="5716" w:type="dxa"/>
            <w:vAlign w:val="center"/>
          </w:tcPr>
          <w:p w:rsidR="00B62935" w:rsidRPr="00B62935" w:rsidRDefault="00B62935" w:rsidP="002E0FDD">
            <w:pPr>
              <w:keepNext/>
              <w:spacing w:line="240" w:lineRule="auto"/>
              <w:ind w:firstLine="0"/>
              <w:contextualSpacing/>
              <w:jc w:val="center"/>
              <w:rPr>
                <w:rFonts w:eastAsia="Calibri"/>
                <w:sz w:val="24"/>
                <w:szCs w:val="24"/>
                <w:lang w:eastAsia="en-US"/>
              </w:rPr>
            </w:pPr>
            <w:r w:rsidRPr="00B62935">
              <w:rPr>
                <w:rFonts w:eastAsia="Calibri"/>
                <w:sz w:val="24"/>
                <w:szCs w:val="24"/>
                <w:lang w:eastAsia="en-US"/>
              </w:rPr>
              <w:t>Базовые условия</w:t>
            </w:r>
          </w:p>
        </w:tc>
      </w:tr>
      <w:tr w:rsidR="00B62935" w:rsidRPr="00B62935" w:rsidTr="002E0FDD">
        <w:trPr>
          <w:cantSplit/>
          <w:trHeight w:hRule="exact" w:val="273"/>
        </w:trPr>
        <w:tc>
          <w:tcPr>
            <w:tcW w:w="596" w:type="dxa"/>
            <w:vAlign w:val="center"/>
          </w:tcPr>
          <w:p w:rsidR="00B62935" w:rsidRPr="002E0FDD" w:rsidRDefault="00B62935" w:rsidP="00B62935">
            <w:pPr>
              <w:keepNext/>
              <w:spacing w:line="240" w:lineRule="auto"/>
              <w:ind w:firstLine="0"/>
              <w:contextualSpacing/>
              <w:jc w:val="center"/>
              <w:rPr>
                <w:rFonts w:eastAsia="Calibri"/>
                <w:sz w:val="24"/>
                <w:szCs w:val="24"/>
                <w:lang w:eastAsia="en-US"/>
              </w:rPr>
            </w:pPr>
            <w:r w:rsidRPr="002E0FDD">
              <w:rPr>
                <w:rFonts w:eastAsia="Calibri"/>
                <w:sz w:val="24"/>
                <w:szCs w:val="24"/>
                <w:lang w:eastAsia="en-US"/>
              </w:rPr>
              <w:t>1</w:t>
            </w:r>
          </w:p>
        </w:tc>
        <w:tc>
          <w:tcPr>
            <w:tcW w:w="4083" w:type="dxa"/>
            <w:vAlign w:val="center"/>
          </w:tcPr>
          <w:p w:rsidR="00B62935" w:rsidRPr="002E0FDD" w:rsidRDefault="00B62935" w:rsidP="00B62935">
            <w:pPr>
              <w:keepNext/>
              <w:spacing w:line="240" w:lineRule="auto"/>
              <w:ind w:firstLine="0"/>
              <w:contextualSpacing/>
              <w:rPr>
                <w:rFonts w:eastAsia="Calibri"/>
                <w:sz w:val="24"/>
                <w:szCs w:val="24"/>
                <w:lang w:eastAsia="en-US"/>
              </w:rPr>
            </w:pPr>
            <w:r w:rsidRPr="002E0FDD">
              <w:rPr>
                <w:rFonts w:eastAsia="Calibri"/>
                <w:sz w:val="24"/>
                <w:szCs w:val="24"/>
                <w:lang w:eastAsia="en-US"/>
              </w:rPr>
              <w:t>Условия</w:t>
            </w:r>
          </w:p>
        </w:tc>
        <w:tc>
          <w:tcPr>
            <w:tcW w:w="5716" w:type="dxa"/>
            <w:vAlign w:val="center"/>
          </w:tcPr>
          <w:p w:rsidR="00B62935" w:rsidRPr="002E0FDD" w:rsidRDefault="00B62935" w:rsidP="00B62935">
            <w:pPr>
              <w:keepNext/>
              <w:spacing w:line="240" w:lineRule="auto"/>
              <w:ind w:firstLine="0"/>
              <w:contextualSpacing/>
              <w:jc w:val="center"/>
              <w:rPr>
                <w:rFonts w:eastAsia="Calibri"/>
                <w:sz w:val="24"/>
                <w:szCs w:val="24"/>
                <w:lang w:eastAsia="en-US"/>
              </w:rPr>
            </w:pPr>
            <w:r w:rsidRPr="002E0FDD">
              <w:rPr>
                <w:rFonts w:eastAsia="Calibri"/>
                <w:sz w:val="24"/>
                <w:szCs w:val="24"/>
                <w:lang w:eastAsia="en-US"/>
              </w:rPr>
              <w:t>летние</w:t>
            </w:r>
          </w:p>
        </w:tc>
      </w:tr>
      <w:tr w:rsidR="00B62935" w:rsidRPr="00B62935" w:rsidTr="002E0FDD">
        <w:trPr>
          <w:cantSplit/>
          <w:trHeight w:hRule="exact" w:val="273"/>
        </w:trPr>
        <w:tc>
          <w:tcPr>
            <w:tcW w:w="596" w:type="dxa"/>
            <w:vAlign w:val="center"/>
          </w:tcPr>
          <w:p w:rsidR="00B62935" w:rsidRPr="002E0FDD" w:rsidRDefault="00B62935" w:rsidP="00B62935">
            <w:pPr>
              <w:spacing w:line="240" w:lineRule="auto"/>
              <w:ind w:firstLine="0"/>
              <w:contextualSpacing/>
              <w:jc w:val="center"/>
              <w:rPr>
                <w:rFonts w:eastAsia="Calibri"/>
                <w:sz w:val="24"/>
                <w:szCs w:val="24"/>
                <w:lang w:eastAsia="en-US"/>
              </w:rPr>
            </w:pPr>
            <w:r w:rsidRPr="002E0FDD">
              <w:rPr>
                <w:rFonts w:eastAsia="Calibri"/>
                <w:sz w:val="24"/>
                <w:szCs w:val="24"/>
                <w:lang w:eastAsia="en-US"/>
              </w:rPr>
              <w:t>2</w:t>
            </w:r>
          </w:p>
        </w:tc>
        <w:tc>
          <w:tcPr>
            <w:tcW w:w="4083" w:type="dxa"/>
            <w:vAlign w:val="center"/>
          </w:tcPr>
          <w:p w:rsidR="00B62935" w:rsidRPr="002E0FDD" w:rsidRDefault="00B62935" w:rsidP="00B62935">
            <w:pPr>
              <w:spacing w:line="240" w:lineRule="auto"/>
              <w:ind w:firstLine="0"/>
              <w:contextualSpacing/>
              <w:rPr>
                <w:rFonts w:eastAsia="Calibri"/>
                <w:sz w:val="24"/>
                <w:szCs w:val="24"/>
                <w:lang w:eastAsia="en-US"/>
              </w:rPr>
            </w:pPr>
            <w:r w:rsidRPr="002E0FDD">
              <w:rPr>
                <w:rFonts w:eastAsia="Calibri"/>
                <w:sz w:val="24"/>
                <w:szCs w:val="24"/>
                <w:lang w:eastAsia="en-US"/>
              </w:rPr>
              <w:t>Рельеф</w:t>
            </w:r>
          </w:p>
        </w:tc>
        <w:tc>
          <w:tcPr>
            <w:tcW w:w="5716" w:type="dxa"/>
            <w:vAlign w:val="center"/>
          </w:tcPr>
          <w:p w:rsidR="00B62935" w:rsidRPr="002E0FDD" w:rsidRDefault="00B62935" w:rsidP="00B62935">
            <w:pPr>
              <w:spacing w:line="240" w:lineRule="auto"/>
              <w:ind w:firstLine="0"/>
              <w:contextualSpacing/>
              <w:jc w:val="center"/>
              <w:rPr>
                <w:rFonts w:eastAsia="Calibri"/>
                <w:sz w:val="24"/>
                <w:szCs w:val="24"/>
                <w:lang w:eastAsia="en-US"/>
              </w:rPr>
            </w:pPr>
            <w:r w:rsidRPr="002E0FDD">
              <w:rPr>
                <w:rFonts w:eastAsia="Calibri"/>
                <w:sz w:val="24"/>
                <w:szCs w:val="24"/>
                <w:lang w:eastAsia="en-US"/>
              </w:rPr>
              <w:t>равнинный</w:t>
            </w:r>
          </w:p>
        </w:tc>
      </w:tr>
      <w:tr w:rsidR="00B62935" w:rsidRPr="00B62935" w:rsidTr="002E0FDD">
        <w:trPr>
          <w:trHeight w:val="291"/>
        </w:trPr>
        <w:tc>
          <w:tcPr>
            <w:tcW w:w="596" w:type="dxa"/>
            <w:vAlign w:val="center"/>
          </w:tcPr>
          <w:p w:rsidR="00B62935" w:rsidRPr="002E0FDD" w:rsidRDefault="00B62935" w:rsidP="00B62935">
            <w:pPr>
              <w:spacing w:line="240" w:lineRule="auto"/>
              <w:ind w:firstLine="0"/>
              <w:contextualSpacing/>
              <w:jc w:val="center"/>
              <w:rPr>
                <w:rFonts w:eastAsia="Calibri"/>
                <w:sz w:val="24"/>
                <w:szCs w:val="24"/>
                <w:lang w:eastAsia="en-US"/>
              </w:rPr>
            </w:pPr>
            <w:r w:rsidRPr="002E0FDD">
              <w:rPr>
                <w:rFonts w:eastAsia="Calibri"/>
                <w:sz w:val="24"/>
                <w:szCs w:val="24"/>
                <w:lang w:eastAsia="en-US"/>
              </w:rPr>
              <w:t>3</w:t>
            </w:r>
          </w:p>
        </w:tc>
        <w:tc>
          <w:tcPr>
            <w:tcW w:w="4083" w:type="dxa"/>
            <w:vAlign w:val="center"/>
          </w:tcPr>
          <w:p w:rsidR="00B62935" w:rsidRPr="002E0FDD" w:rsidRDefault="00B62935" w:rsidP="00B62935">
            <w:pPr>
              <w:spacing w:line="240" w:lineRule="auto"/>
              <w:ind w:firstLine="0"/>
              <w:contextualSpacing/>
              <w:jc w:val="left"/>
              <w:rPr>
                <w:rFonts w:eastAsia="Calibri"/>
                <w:sz w:val="24"/>
                <w:szCs w:val="24"/>
                <w:lang w:eastAsia="en-US"/>
              </w:rPr>
            </w:pPr>
            <w:r w:rsidRPr="002E0FDD">
              <w:rPr>
                <w:rFonts w:eastAsia="Calibri"/>
                <w:sz w:val="24"/>
                <w:szCs w:val="24"/>
                <w:lang w:eastAsia="en-US"/>
              </w:rPr>
              <w:t>Породный состав</w:t>
            </w:r>
          </w:p>
        </w:tc>
        <w:tc>
          <w:tcPr>
            <w:tcW w:w="5716" w:type="dxa"/>
            <w:vAlign w:val="center"/>
          </w:tcPr>
          <w:p w:rsidR="00B62935" w:rsidRPr="002E0FDD" w:rsidRDefault="00B62935" w:rsidP="00B62935">
            <w:pPr>
              <w:spacing w:line="240" w:lineRule="auto"/>
              <w:ind w:firstLine="0"/>
              <w:contextualSpacing/>
              <w:jc w:val="center"/>
              <w:rPr>
                <w:rFonts w:eastAsia="Calibri"/>
                <w:sz w:val="24"/>
                <w:szCs w:val="24"/>
                <w:lang w:eastAsia="en-US"/>
              </w:rPr>
            </w:pPr>
            <w:r w:rsidRPr="002E0FDD">
              <w:rPr>
                <w:rFonts w:eastAsia="Calibri"/>
                <w:sz w:val="24"/>
                <w:szCs w:val="24"/>
                <w:lang w:eastAsia="en-US"/>
              </w:rPr>
              <w:t>дуб, сосна, мягколиственные породы</w:t>
            </w:r>
          </w:p>
        </w:tc>
      </w:tr>
      <w:tr w:rsidR="00B62935" w:rsidRPr="00B62935" w:rsidTr="002E0FDD">
        <w:trPr>
          <w:trHeight w:val="291"/>
        </w:trPr>
        <w:tc>
          <w:tcPr>
            <w:tcW w:w="596" w:type="dxa"/>
            <w:vAlign w:val="center"/>
          </w:tcPr>
          <w:p w:rsidR="00B62935" w:rsidRPr="002E0FDD" w:rsidRDefault="00B62935" w:rsidP="00B62935">
            <w:pPr>
              <w:spacing w:line="240" w:lineRule="auto"/>
              <w:ind w:firstLine="0"/>
              <w:contextualSpacing/>
              <w:jc w:val="center"/>
              <w:rPr>
                <w:rFonts w:eastAsia="Calibri"/>
                <w:sz w:val="24"/>
                <w:szCs w:val="24"/>
                <w:lang w:eastAsia="en-US"/>
              </w:rPr>
            </w:pPr>
            <w:r w:rsidRPr="002E0FDD">
              <w:rPr>
                <w:rFonts w:eastAsia="Calibri"/>
                <w:sz w:val="24"/>
                <w:szCs w:val="24"/>
                <w:lang w:eastAsia="en-US"/>
              </w:rPr>
              <w:t>4</w:t>
            </w:r>
          </w:p>
        </w:tc>
        <w:tc>
          <w:tcPr>
            <w:tcW w:w="4083" w:type="dxa"/>
            <w:vAlign w:val="center"/>
          </w:tcPr>
          <w:p w:rsidR="00B62935" w:rsidRPr="002E0FDD" w:rsidRDefault="00B62935" w:rsidP="00B62935">
            <w:pPr>
              <w:spacing w:line="240" w:lineRule="auto"/>
              <w:ind w:firstLine="0"/>
              <w:contextualSpacing/>
              <w:jc w:val="left"/>
              <w:rPr>
                <w:rFonts w:eastAsia="Calibri"/>
                <w:sz w:val="24"/>
                <w:szCs w:val="24"/>
                <w:lang w:eastAsia="en-US"/>
              </w:rPr>
            </w:pPr>
            <w:r w:rsidRPr="002E0FDD">
              <w:rPr>
                <w:rFonts w:eastAsia="Calibri"/>
                <w:sz w:val="24"/>
                <w:szCs w:val="24"/>
                <w:lang w:eastAsia="en-US"/>
              </w:rPr>
              <w:t>Интенсивность</w:t>
            </w:r>
          </w:p>
        </w:tc>
        <w:tc>
          <w:tcPr>
            <w:tcW w:w="5716" w:type="dxa"/>
            <w:vAlign w:val="center"/>
          </w:tcPr>
          <w:p w:rsidR="00B62935" w:rsidRPr="002E0FDD" w:rsidRDefault="00B62935" w:rsidP="00B62935">
            <w:pPr>
              <w:spacing w:line="240" w:lineRule="auto"/>
              <w:ind w:firstLine="0"/>
              <w:contextualSpacing/>
              <w:jc w:val="center"/>
              <w:rPr>
                <w:rFonts w:eastAsia="Calibri"/>
                <w:sz w:val="24"/>
                <w:szCs w:val="24"/>
                <w:lang w:eastAsia="en-US"/>
              </w:rPr>
            </w:pPr>
            <w:r w:rsidRPr="002E0FDD">
              <w:rPr>
                <w:rFonts w:eastAsia="Calibri"/>
                <w:sz w:val="24"/>
                <w:szCs w:val="24"/>
                <w:lang w:eastAsia="en-US"/>
              </w:rPr>
              <w:t>15-25%</w:t>
            </w:r>
          </w:p>
        </w:tc>
      </w:tr>
      <w:tr w:rsidR="00B62935" w:rsidRPr="00B62935" w:rsidTr="002E0FDD">
        <w:trPr>
          <w:cantSplit/>
          <w:trHeight w:hRule="exact" w:val="273"/>
        </w:trPr>
        <w:tc>
          <w:tcPr>
            <w:tcW w:w="596" w:type="dxa"/>
            <w:vAlign w:val="center"/>
          </w:tcPr>
          <w:p w:rsidR="00B62935" w:rsidRPr="002E0FDD" w:rsidRDefault="00B62935" w:rsidP="00B62935">
            <w:pPr>
              <w:spacing w:line="240" w:lineRule="auto"/>
              <w:ind w:firstLine="0"/>
              <w:contextualSpacing/>
              <w:jc w:val="center"/>
              <w:rPr>
                <w:rFonts w:eastAsia="Calibri"/>
                <w:sz w:val="24"/>
                <w:szCs w:val="24"/>
                <w:lang w:eastAsia="en-US"/>
              </w:rPr>
            </w:pPr>
            <w:r w:rsidRPr="002E0FDD">
              <w:rPr>
                <w:rFonts w:eastAsia="Calibri"/>
                <w:sz w:val="24"/>
                <w:szCs w:val="24"/>
                <w:lang w:eastAsia="en-US"/>
              </w:rPr>
              <w:t>5</w:t>
            </w:r>
          </w:p>
        </w:tc>
        <w:tc>
          <w:tcPr>
            <w:tcW w:w="4083" w:type="dxa"/>
            <w:vAlign w:val="center"/>
          </w:tcPr>
          <w:p w:rsidR="00B62935" w:rsidRPr="002E0FDD" w:rsidRDefault="00B62935" w:rsidP="00B62935">
            <w:pPr>
              <w:spacing w:line="240" w:lineRule="auto"/>
              <w:ind w:firstLine="0"/>
              <w:contextualSpacing/>
              <w:jc w:val="left"/>
              <w:rPr>
                <w:rFonts w:eastAsia="Calibri"/>
                <w:sz w:val="24"/>
                <w:szCs w:val="24"/>
                <w:lang w:eastAsia="en-US"/>
              </w:rPr>
            </w:pPr>
            <w:r w:rsidRPr="002E0FDD">
              <w:rPr>
                <w:rFonts w:eastAsia="Calibri"/>
                <w:sz w:val="24"/>
                <w:szCs w:val="24"/>
                <w:lang w:eastAsia="en-US"/>
              </w:rPr>
              <w:t>Грунт</w:t>
            </w:r>
          </w:p>
        </w:tc>
        <w:tc>
          <w:tcPr>
            <w:tcW w:w="5716" w:type="dxa"/>
            <w:vAlign w:val="center"/>
          </w:tcPr>
          <w:p w:rsidR="00B62935" w:rsidRPr="002E0FDD" w:rsidRDefault="00B62935" w:rsidP="00B62935">
            <w:pPr>
              <w:spacing w:line="240" w:lineRule="auto"/>
              <w:ind w:firstLine="0"/>
              <w:contextualSpacing/>
              <w:jc w:val="center"/>
              <w:rPr>
                <w:rFonts w:eastAsia="Calibri"/>
                <w:sz w:val="24"/>
                <w:szCs w:val="24"/>
                <w:lang w:eastAsia="en-US"/>
              </w:rPr>
            </w:pPr>
            <w:r w:rsidRPr="002E0FDD">
              <w:rPr>
                <w:rFonts w:eastAsia="Calibri"/>
                <w:sz w:val="24"/>
                <w:szCs w:val="24"/>
                <w:lang w:eastAsia="en-US"/>
              </w:rPr>
              <w:t>супесь</w:t>
            </w:r>
          </w:p>
        </w:tc>
      </w:tr>
      <w:tr w:rsidR="00B62935" w:rsidRPr="00B62935" w:rsidTr="002E0FDD">
        <w:trPr>
          <w:cantSplit/>
          <w:trHeight w:hRule="exact" w:val="321"/>
        </w:trPr>
        <w:tc>
          <w:tcPr>
            <w:tcW w:w="596" w:type="dxa"/>
            <w:vAlign w:val="center"/>
          </w:tcPr>
          <w:p w:rsidR="00B62935" w:rsidRPr="002E0FDD" w:rsidRDefault="00B62935" w:rsidP="00B62935">
            <w:pPr>
              <w:spacing w:line="240" w:lineRule="auto"/>
              <w:ind w:firstLine="0"/>
              <w:contextualSpacing/>
              <w:jc w:val="center"/>
              <w:rPr>
                <w:rFonts w:eastAsia="Calibri"/>
                <w:sz w:val="24"/>
                <w:szCs w:val="24"/>
                <w:lang w:eastAsia="en-US"/>
              </w:rPr>
            </w:pPr>
            <w:r w:rsidRPr="002E0FDD">
              <w:rPr>
                <w:rFonts w:eastAsia="Calibri"/>
                <w:sz w:val="24"/>
                <w:szCs w:val="24"/>
                <w:lang w:eastAsia="en-US"/>
              </w:rPr>
              <w:t>6</w:t>
            </w:r>
          </w:p>
        </w:tc>
        <w:tc>
          <w:tcPr>
            <w:tcW w:w="4083" w:type="dxa"/>
            <w:vAlign w:val="center"/>
          </w:tcPr>
          <w:p w:rsidR="00B62935" w:rsidRPr="002E0FDD" w:rsidRDefault="00B62935" w:rsidP="00B62935">
            <w:pPr>
              <w:spacing w:line="240" w:lineRule="auto"/>
              <w:ind w:firstLine="0"/>
              <w:contextualSpacing/>
              <w:jc w:val="left"/>
              <w:rPr>
                <w:rFonts w:eastAsia="Calibri"/>
                <w:sz w:val="24"/>
                <w:szCs w:val="24"/>
                <w:lang w:eastAsia="en-US"/>
              </w:rPr>
            </w:pPr>
            <w:r w:rsidRPr="002E0FDD">
              <w:rPr>
                <w:rFonts w:eastAsia="Calibri"/>
                <w:sz w:val="24"/>
                <w:szCs w:val="24"/>
                <w:lang w:eastAsia="en-US"/>
              </w:rPr>
              <w:t>Степень захламленности</w:t>
            </w:r>
          </w:p>
        </w:tc>
        <w:tc>
          <w:tcPr>
            <w:tcW w:w="5716" w:type="dxa"/>
            <w:vAlign w:val="center"/>
          </w:tcPr>
          <w:p w:rsidR="00B62935" w:rsidRPr="002E0FDD" w:rsidRDefault="00B62935" w:rsidP="00B62935">
            <w:pPr>
              <w:spacing w:line="240" w:lineRule="auto"/>
              <w:ind w:firstLine="0"/>
              <w:contextualSpacing/>
              <w:jc w:val="center"/>
              <w:rPr>
                <w:rFonts w:eastAsia="Calibri"/>
                <w:sz w:val="24"/>
                <w:szCs w:val="24"/>
                <w:lang w:eastAsia="en-US"/>
              </w:rPr>
            </w:pPr>
            <w:r w:rsidRPr="002E0FDD">
              <w:rPr>
                <w:rFonts w:eastAsia="Calibri"/>
                <w:sz w:val="24"/>
                <w:szCs w:val="24"/>
                <w:lang w:eastAsia="en-US"/>
              </w:rPr>
              <w:t>средняя (хворост неочищенный длиной 2,1-4,0 м)</w:t>
            </w:r>
          </w:p>
        </w:tc>
      </w:tr>
      <w:tr w:rsidR="00B62935" w:rsidRPr="00B62935" w:rsidTr="002E0FDD">
        <w:trPr>
          <w:cantSplit/>
          <w:trHeight w:hRule="exact" w:val="273"/>
        </w:trPr>
        <w:tc>
          <w:tcPr>
            <w:tcW w:w="596" w:type="dxa"/>
            <w:vAlign w:val="center"/>
          </w:tcPr>
          <w:p w:rsidR="00B62935" w:rsidRPr="002E0FDD" w:rsidRDefault="00B62935" w:rsidP="00B62935">
            <w:pPr>
              <w:spacing w:line="240" w:lineRule="auto"/>
              <w:ind w:firstLine="0"/>
              <w:contextualSpacing/>
              <w:jc w:val="center"/>
              <w:rPr>
                <w:rFonts w:eastAsia="Calibri"/>
                <w:sz w:val="24"/>
                <w:szCs w:val="24"/>
                <w:lang w:eastAsia="en-US"/>
              </w:rPr>
            </w:pPr>
            <w:r w:rsidRPr="002E0FDD">
              <w:rPr>
                <w:rFonts w:eastAsia="Calibri"/>
                <w:sz w:val="24"/>
                <w:szCs w:val="24"/>
                <w:lang w:eastAsia="en-US"/>
              </w:rPr>
              <w:t>7</w:t>
            </w:r>
          </w:p>
        </w:tc>
        <w:tc>
          <w:tcPr>
            <w:tcW w:w="4083" w:type="dxa"/>
            <w:vAlign w:val="center"/>
          </w:tcPr>
          <w:p w:rsidR="00B62935" w:rsidRPr="002E0FDD" w:rsidRDefault="00B62935" w:rsidP="00B62935">
            <w:pPr>
              <w:spacing w:line="240" w:lineRule="auto"/>
              <w:ind w:firstLine="0"/>
              <w:contextualSpacing/>
              <w:jc w:val="left"/>
              <w:rPr>
                <w:rFonts w:eastAsia="Calibri"/>
                <w:sz w:val="24"/>
                <w:szCs w:val="24"/>
                <w:lang w:eastAsia="en-US"/>
              </w:rPr>
            </w:pPr>
            <w:r w:rsidRPr="002E0FDD">
              <w:rPr>
                <w:rFonts w:eastAsia="Calibri"/>
                <w:sz w:val="24"/>
                <w:szCs w:val="24"/>
                <w:lang w:eastAsia="en-US"/>
              </w:rPr>
              <w:t xml:space="preserve">Расстояние доставки рабочих </w:t>
            </w:r>
          </w:p>
        </w:tc>
        <w:tc>
          <w:tcPr>
            <w:tcW w:w="5716" w:type="dxa"/>
            <w:vAlign w:val="center"/>
          </w:tcPr>
          <w:p w:rsidR="00B62935" w:rsidRPr="002E0FDD" w:rsidRDefault="00B62935" w:rsidP="00B62935">
            <w:pPr>
              <w:spacing w:line="240" w:lineRule="auto"/>
              <w:ind w:firstLine="0"/>
              <w:contextualSpacing/>
              <w:jc w:val="center"/>
              <w:rPr>
                <w:rFonts w:eastAsia="Calibri"/>
                <w:sz w:val="24"/>
                <w:szCs w:val="24"/>
                <w:lang w:eastAsia="en-US"/>
              </w:rPr>
            </w:pPr>
            <w:r w:rsidRPr="002E0FDD">
              <w:rPr>
                <w:rFonts w:eastAsia="Calibri"/>
                <w:sz w:val="24"/>
                <w:szCs w:val="24"/>
                <w:lang w:eastAsia="en-US"/>
              </w:rPr>
              <w:t>до 30 км</w:t>
            </w:r>
          </w:p>
        </w:tc>
      </w:tr>
    </w:tbl>
    <w:p w:rsidR="00B62935" w:rsidRPr="00B62935" w:rsidRDefault="00B62935" w:rsidP="00B62935">
      <w:pPr>
        <w:spacing w:line="240" w:lineRule="auto"/>
        <w:ind w:firstLine="567"/>
        <w:contextualSpacing/>
        <w:rPr>
          <w:rFonts w:eastAsia="Calibri"/>
          <w:szCs w:val="28"/>
          <w:lang w:eastAsia="en-US"/>
        </w:rPr>
      </w:pPr>
    </w:p>
    <w:p w:rsidR="00B62935" w:rsidRDefault="00B62935" w:rsidP="00B62935">
      <w:pPr>
        <w:pStyle w:val="aa"/>
        <w:spacing w:line="240" w:lineRule="auto"/>
        <w:ind w:left="0" w:firstLine="567"/>
        <w:rPr>
          <w:szCs w:val="28"/>
          <w:lang w:eastAsia="en-US"/>
        </w:rPr>
      </w:pPr>
      <w:r w:rsidRPr="00DB4114">
        <w:rPr>
          <w:rFonts w:eastAsia="Calibri"/>
          <w:b/>
          <w:szCs w:val="28"/>
          <w:lang w:eastAsia="en-US"/>
        </w:rPr>
        <w:t xml:space="preserve">41.  </w:t>
      </w:r>
      <w:r w:rsidRPr="00DB4114">
        <w:rPr>
          <w:b/>
          <w:szCs w:val="28"/>
          <w:lang w:eastAsia="en-US"/>
        </w:rPr>
        <w:t>Уход за плюсовыми насаждениями</w:t>
      </w:r>
      <w:r w:rsidRPr="00B62935">
        <w:rPr>
          <w:szCs w:val="28"/>
          <w:lang w:eastAsia="en-US"/>
        </w:rPr>
        <w:t>.</w:t>
      </w:r>
    </w:p>
    <w:p w:rsidR="00DB4114" w:rsidRPr="00DB4114" w:rsidRDefault="00DB4114" w:rsidP="00DB4114">
      <w:pPr>
        <w:pStyle w:val="aa"/>
        <w:spacing w:line="240" w:lineRule="auto"/>
        <w:ind w:left="0" w:firstLine="567"/>
        <w:rPr>
          <w:szCs w:val="28"/>
          <w:lang w:eastAsia="en-US"/>
        </w:rPr>
      </w:pPr>
      <w:r>
        <w:rPr>
          <w:szCs w:val="28"/>
          <w:lang w:eastAsia="en-US"/>
        </w:rPr>
        <w:t xml:space="preserve">41.1. </w:t>
      </w:r>
      <w:r w:rsidRPr="00DB4114">
        <w:rPr>
          <w:szCs w:val="28"/>
          <w:lang w:eastAsia="en-US"/>
        </w:rPr>
        <w:t>Базовой технологией выполнения работ по уходу за плюсовыми насаждениями является:</w:t>
      </w:r>
    </w:p>
    <w:p w:rsidR="00DB4114" w:rsidRPr="00DB4114" w:rsidRDefault="00DB4114" w:rsidP="00DB4114">
      <w:pPr>
        <w:spacing w:line="240" w:lineRule="auto"/>
        <w:ind w:firstLine="567"/>
        <w:contextualSpacing/>
        <w:rPr>
          <w:rFonts w:eastAsia="Calibri"/>
          <w:szCs w:val="28"/>
          <w:lang w:eastAsia="en-US"/>
        </w:rPr>
      </w:pPr>
    </w:p>
    <w:p w:rsidR="00DB4114" w:rsidRPr="00DB4114" w:rsidRDefault="00DB4114" w:rsidP="00DB4114">
      <w:pPr>
        <w:spacing w:line="240" w:lineRule="auto"/>
        <w:ind w:firstLine="567"/>
        <w:contextualSpacing/>
        <w:rPr>
          <w:rFonts w:cs="Arial"/>
          <w:szCs w:val="28"/>
        </w:rPr>
      </w:pPr>
      <w:r w:rsidRPr="00DB4114">
        <w:rPr>
          <w:rFonts w:cs="Arial"/>
          <w:szCs w:val="28"/>
        </w:rPr>
        <w:t>1. Валка леса.</w:t>
      </w:r>
    </w:p>
    <w:p w:rsidR="00DB4114" w:rsidRPr="00DB4114" w:rsidRDefault="00DB4114" w:rsidP="00DB4114">
      <w:pPr>
        <w:spacing w:line="240" w:lineRule="auto"/>
        <w:ind w:firstLine="567"/>
        <w:contextualSpacing/>
        <w:rPr>
          <w:rFonts w:cs="Arial"/>
          <w:szCs w:val="28"/>
        </w:rPr>
      </w:pPr>
      <w:r w:rsidRPr="00DB4114">
        <w:rPr>
          <w:rFonts w:cs="Arial"/>
          <w:szCs w:val="28"/>
        </w:rPr>
        <w:t>2. Обрезка, сбор, сжигание сучьев.</w:t>
      </w:r>
    </w:p>
    <w:p w:rsidR="00DB4114" w:rsidRPr="00DB4114" w:rsidRDefault="00DB4114" w:rsidP="00DB4114">
      <w:pPr>
        <w:spacing w:line="240" w:lineRule="auto"/>
        <w:ind w:firstLine="567"/>
        <w:contextualSpacing/>
        <w:rPr>
          <w:rFonts w:cs="Arial"/>
          <w:szCs w:val="28"/>
        </w:rPr>
      </w:pPr>
      <w:r w:rsidRPr="00DB4114">
        <w:rPr>
          <w:rFonts w:cs="Arial"/>
          <w:szCs w:val="28"/>
        </w:rPr>
        <w:t>3. Раскряжевка на верхнем складе на мелкие деловые сортименты (2 м).</w:t>
      </w:r>
    </w:p>
    <w:p w:rsidR="00DB4114" w:rsidRPr="00DB4114" w:rsidRDefault="00DB4114" w:rsidP="00DB4114">
      <w:pPr>
        <w:spacing w:line="240" w:lineRule="auto"/>
        <w:ind w:firstLine="567"/>
        <w:contextualSpacing/>
        <w:rPr>
          <w:rFonts w:cs="Arial"/>
          <w:szCs w:val="28"/>
        </w:rPr>
      </w:pPr>
      <w:r w:rsidRPr="00DB4114">
        <w:rPr>
          <w:rFonts w:cs="Arial"/>
          <w:szCs w:val="28"/>
        </w:rPr>
        <w:t>4. Раскряжевка хлыстов на дрова (2 м).</w:t>
      </w:r>
    </w:p>
    <w:p w:rsidR="00DB4114" w:rsidRPr="00DB4114" w:rsidRDefault="00DB4114" w:rsidP="00DB4114">
      <w:pPr>
        <w:spacing w:line="240" w:lineRule="auto"/>
        <w:ind w:firstLine="567"/>
        <w:contextualSpacing/>
        <w:rPr>
          <w:rFonts w:cs="Arial"/>
          <w:szCs w:val="28"/>
        </w:rPr>
      </w:pPr>
      <w:r w:rsidRPr="00DB4114">
        <w:rPr>
          <w:rFonts w:cs="Arial"/>
          <w:szCs w:val="28"/>
        </w:rPr>
        <w:t>5. Сортировка, штабелевка.</w:t>
      </w:r>
    </w:p>
    <w:p w:rsidR="00DB4114" w:rsidRPr="00DB4114" w:rsidRDefault="00DB4114" w:rsidP="00DB4114">
      <w:pPr>
        <w:spacing w:line="240" w:lineRule="auto"/>
        <w:ind w:firstLine="567"/>
        <w:contextualSpacing/>
        <w:rPr>
          <w:rFonts w:cs="Arial"/>
          <w:szCs w:val="28"/>
        </w:rPr>
      </w:pPr>
      <w:r w:rsidRPr="00DB4114">
        <w:rPr>
          <w:rFonts w:cs="Arial"/>
          <w:szCs w:val="28"/>
        </w:rPr>
        <w:t>6. Вырубка пожароопасного подроста и кустарника длиной 2,1-4 м.</w:t>
      </w:r>
    </w:p>
    <w:p w:rsidR="00DB4114" w:rsidRPr="00DB4114" w:rsidRDefault="00DB4114" w:rsidP="00DB4114">
      <w:pPr>
        <w:keepNext/>
        <w:keepLines/>
        <w:spacing w:line="240" w:lineRule="auto"/>
        <w:ind w:firstLine="567"/>
        <w:contextualSpacing/>
        <w:rPr>
          <w:rFonts w:cs="Arial"/>
          <w:szCs w:val="28"/>
        </w:rPr>
      </w:pPr>
      <w:r w:rsidRPr="00DB4114">
        <w:rPr>
          <w:rFonts w:cs="Arial"/>
          <w:szCs w:val="28"/>
        </w:rPr>
        <w:t>7. Сбор, подноска и сжигание собранных в кучи лесных горючих материалов.</w:t>
      </w:r>
    </w:p>
    <w:p w:rsidR="00DB4114" w:rsidRPr="00DB4114" w:rsidRDefault="00DB4114" w:rsidP="00DB4114">
      <w:pPr>
        <w:keepNext/>
        <w:keepLines/>
        <w:spacing w:line="240" w:lineRule="auto"/>
        <w:ind w:firstLine="567"/>
        <w:contextualSpacing/>
        <w:rPr>
          <w:rFonts w:cs="Arial"/>
          <w:szCs w:val="28"/>
        </w:rPr>
      </w:pPr>
      <w:r w:rsidRPr="00DB4114">
        <w:rPr>
          <w:rFonts w:cs="Arial"/>
          <w:szCs w:val="28"/>
        </w:rPr>
        <w:t>8. Очистка мест рубок от порубочных остатков со сжиганием (с учетом количества заготовленной древесины).</w:t>
      </w:r>
    </w:p>
    <w:p w:rsidR="00DB4114" w:rsidRPr="00DB4114" w:rsidRDefault="00DB4114" w:rsidP="00DB4114">
      <w:pPr>
        <w:keepNext/>
        <w:keepLines/>
        <w:spacing w:line="240" w:lineRule="auto"/>
        <w:ind w:firstLine="567"/>
        <w:contextualSpacing/>
        <w:rPr>
          <w:rFonts w:cs="Arial"/>
          <w:szCs w:val="28"/>
        </w:rPr>
      </w:pPr>
      <w:r w:rsidRPr="00DB4114">
        <w:rPr>
          <w:rFonts w:cs="Arial"/>
          <w:szCs w:val="28"/>
        </w:rPr>
        <w:t>9. Доставка рабочих.</w:t>
      </w:r>
    </w:p>
    <w:p w:rsidR="00DB4114" w:rsidRPr="00DB4114" w:rsidRDefault="00DB4114" w:rsidP="00DB4114">
      <w:pPr>
        <w:spacing w:line="240" w:lineRule="auto"/>
        <w:ind w:firstLine="0"/>
        <w:contextualSpacing/>
        <w:rPr>
          <w:rFonts w:eastAsia="Calibri"/>
          <w:szCs w:val="28"/>
          <w:lang w:eastAsia="en-US"/>
        </w:rPr>
      </w:pPr>
    </w:p>
    <w:p w:rsidR="00DB4114" w:rsidRPr="00DB4114" w:rsidRDefault="00DB4114" w:rsidP="00DB4114">
      <w:pPr>
        <w:spacing w:line="240" w:lineRule="auto"/>
        <w:ind w:firstLine="567"/>
        <w:contextualSpacing/>
        <w:rPr>
          <w:rFonts w:eastAsia="Calibri"/>
          <w:szCs w:val="28"/>
          <w:lang w:eastAsia="en-US"/>
        </w:rPr>
      </w:pPr>
      <w:r>
        <w:rPr>
          <w:rFonts w:eastAsia="Calibri"/>
          <w:szCs w:val="28"/>
          <w:lang w:eastAsia="en-US"/>
        </w:rPr>
        <w:lastRenderedPageBreak/>
        <w:t xml:space="preserve">41.2. </w:t>
      </w:r>
      <w:r w:rsidRPr="00DB4114">
        <w:rPr>
          <w:rFonts w:eastAsia="Calibri"/>
          <w:szCs w:val="28"/>
          <w:lang w:eastAsia="en-US"/>
        </w:rPr>
        <w:t>Базовый состав машин и механизмов, а также оборудования необходимого для выполнения работ по уходу за плюсовыми насаждениями,  приведены в таблице 1.</w:t>
      </w:r>
    </w:p>
    <w:p w:rsidR="00DB4114" w:rsidRPr="00DB4114" w:rsidRDefault="00DB4114" w:rsidP="00DB4114">
      <w:pPr>
        <w:spacing w:line="240" w:lineRule="auto"/>
        <w:ind w:firstLine="0"/>
        <w:contextualSpacing/>
        <w:jc w:val="right"/>
        <w:rPr>
          <w:rFonts w:eastAsia="Calibri"/>
          <w:szCs w:val="28"/>
          <w:lang w:eastAsia="en-US"/>
        </w:rPr>
      </w:pPr>
      <w:r w:rsidRPr="00DB4114">
        <w:rPr>
          <w:rFonts w:eastAsia="Calibri"/>
          <w:szCs w:val="28"/>
          <w:lang w:eastAsia="en-US"/>
        </w:rPr>
        <w:t>Таблица 1</w:t>
      </w:r>
    </w:p>
    <w:tbl>
      <w:tblPr>
        <w:tblW w:w="10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5109"/>
        <w:gridCol w:w="4114"/>
      </w:tblGrid>
      <w:tr w:rsidR="00DB4114" w:rsidRPr="00DB4114" w:rsidTr="0090479E">
        <w:trPr>
          <w:trHeight w:val="298"/>
        </w:trPr>
        <w:tc>
          <w:tcPr>
            <w:tcW w:w="994" w:type="dxa"/>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 п.п</w:t>
            </w:r>
          </w:p>
        </w:tc>
        <w:tc>
          <w:tcPr>
            <w:tcW w:w="5109" w:type="dxa"/>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Наименование машин и механизмов</w:t>
            </w:r>
          </w:p>
        </w:tc>
        <w:tc>
          <w:tcPr>
            <w:tcW w:w="4114" w:type="dxa"/>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Марка машин и механизмов</w:t>
            </w:r>
          </w:p>
        </w:tc>
      </w:tr>
      <w:tr w:rsidR="00DB4114" w:rsidRPr="0090479E" w:rsidTr="0090479E">
        <w:trPr>
          <w:cantSplit/>
          <w:trHeight w:hRule="exact" w:val="246"/>
        </w:trPr>
        <w:tc>
          <w:tcPr>
            <w:tcW w:w="994" w:type="dxa"/>
            <w:vAlign w:val="center"/>
          </w:tcPr>
          <w:p w:rsidR="00DB4114" w:rsidRPr="0090479E" w:rsidRDefault="00DB4114" w:rsidP="00DB4114">
            <w:pPr>
              <w:spacing w:after="200" w:line="276" w:lineRule="auto"/>
              <w:ind w:firstLine="0"/>
              <w:contextualSpacing/>
              <w:jc w:val="center"/>
              <w:rPr>
                <w:rFonts w:eastAsia="Calibri"/>
                <w:sz w:val="24"/>
                <w:szCs w:val="24"/>
                <w:highlight w:val="yellow"/>
                <w:lang w:eastAsia="en-US"/>
              </w:rPr>
            </w:pPr>
            <w:r w:rsidRPr="0090479E">
              <w:rPr>
                <w:rFonts w:eastAsia="Calibri"/>
                <w:sz w:val="24"/>
                <w:szCs w:val="24"/>
                <w:lang w:eastAsia="en-US"/>
              </w:rPr>
              <w:t>1</w:t>
            </w:r>
          </w:p>
        </w:tc>
        <w:tc>
          <w:tcPr>
            <w:tcW w:w="5109" w:type="dxa"/>
            <w:vAlign w:val="center"/>
          </w:tcPr>
          <w:p w:rsidR="00DB4114" w:rsidRPr="0090479E" w:rsidRDefault="00DB4114" w:rsidP="00DB4114">
            <w:pPr>
              <w:spacing w:after="200" w:line="276" w:lineRule="auto"/>
              <w:ind w:firstLine="0"/>
              <w:contextualSpacing/>
              <w:jc w:val="left"/>
              <w:rPr>
                <w:rFonts w:eastAsia="Calibri"/>
                <w:sz w:val="24"/>
                <w:szCs w:val="24"/>
                <w:highlight w:val="yellow"/>
                <w:lang w:eastAsia="en-US"/>
              </w:rPr>
            </w:pPr>
            <w:r w:rsidRPr="0090479E">
              <w:rPr>
                <w:rFonts w:eastAsia="Calibri"/>
                <w:sz w:val="24"/>
                <w:szCs w:val="24"/>
                <w:lang w:eastAsia="en-US"/>
              </w:rPr>
              <w:t>Бензопила</w:t>
            </w:r>
          </w:p>
        </w:tc>
        <w:tc>
          <w:tcPr>
            <w:tcW w:w="4114" w:type="dxa"/>
            <w:vAlign w:val="center"/>
          </w:tcPr>
          <w:p w:rsidR="00DB4114" w:rsidRPr="0090479E" w:rsidRDefault="00DB4114" w:rsidP="00DB4114">
            <w:pPr>
              <w:spacing w:after="200" w:line="276" w:lineRule="auto"/>
              <w:ind w:firstLine="0"/>
              <w:contextualSpacing/>
              <w:jc w:val="center"/>
              <w:rPr>
                <w:rFonts w:eastAsia="Calibri"/>
                <w:sz w:val="24"/>
                <w:szCs w:val="24"/>
                <w:highlight w:val="yellow"/>
                <w:lang w:eastAsia="en-US"/>
              </w:rPr>
            </w:pPr>
            <w:r w:rsidRPr="0090479E">
              <w:rPr>
                <w:rFonts w:eastAsia="Calibri"/>
                <w:sz w:val="24"/>
                <w:szCs w:val="24"/>
                <w:lang w:eastAsia="en-US"/>
              </w:rPr>
              <w:t>Хускварна</w:t>
            </w:r>
          </w:p>
        </w:tc>
      </w:tr>
      <w:tr w:rsidR="00DB4114" w:rsidRPr="0090479E" w:rsidTr="0090479E">
        <w:trPr>
          <w:cantSplit/>
          <w:trHeight w:hRule="exact" w:val="246"/>
        </w:trPr>
        <w:tc>
          <w:tcPr>
            <w:tcW w:w="994" w:type="dxa"/>
            <w:vAlign w:val="center"/>
          </w:tcPr>
          <w:p w:rsidR="00DB4114" w:rsidRPr="0090479E" w:rsidRDefault="00DB4114" w:rsidP="00DB4114">
            <w:pPr>
              <w:spacing w:after="200" w:line="276" w:lineRule="auto"/>
              <w:ind w:firstLine="0"/>
              <w:contextualSpacing/>
              <w:jc w:val="center"/>
              <w:rPr>
                <w:rFonts w:eastAsia="Calibri"/>
                <w:sz w:val="24"/>
                <w:szCs w:val="24"/>
                <w:lang w:eastAsia="en-US"/>
              </w:rPr>
            </w:pPr>
            <w:r w:rsidRPr="0090479E">
              <w:rPr>
                <w:rFonts w:eastAsia="Calibri"/>
                <w:sz w:val="24"/>
                <w:szCs w:val="24"/>
                <w:lang w:eastAsia="en-US"/>
              </w:rPr>
              <w:t>2</w:t>
            </w:r>
          </w:p>
        </w:tc>
        <w:tc>
          <w:tcPr>
            <w:tcW w:w="5109" w:type="dxa"/>
            <w:vAlign w:val="center"/>
          </w:tcPr>
          <w:p w:rsidR="00DB4114" w:rsidRPr="0090479E" w:rsidRDefault="00DB4114" w:rsidP="00DB4114">
            <w:pPr>
              <w:spacing w:after="200" w:line="276" w:lineRule="auto"/>
              <w:ind w:firstLine="0"/>
              <w:contextualSpacing/>
              <w:jc w:val="left"/>
              <w:rPr>
                <w:rFonts w:eastAsia="Calibri"/>
                <w:sz w:val="24"/>
                <w:szCs w:val="24"/>
                <w:lang w:eastAsia="en-US"/>
              </w:rPr>
            </w:pPr>
            <w:r w:rsidRPr="0090479E">
              <w:rPr>
                <w:rFonts w:eastAsia="Calibri"/>
                <w:sz w:val="24"/>
                <w:szCs w:val="24"/>
                <w:lang w:eastAsia="en-US"/>
              </w:rPr>
              <w:t>Автомобиль</w:t>
            </w:r>
          </w:p>
        </w:tc>
        <w:tc>
          <w:tcPr>
            <w:tcW w:w="4114" w:type="dxa"/>
            <w:vAlign w:val="center"/>
          </w:tcPr>
          <w:p w:rsidR="00DB4114" w:rsidRPr="0090479E" w:rsidRDefault="00DB4114" w:rsidP="00DB4114">
            <w:pPr>
              <w:spacing w:after="200" w:line="276" w:lineRule="auto"/>
              <w:ind w:firstLine="0"/>
              <w:contextualSpacing/>
              <w:jc w:val="center"/>
              <w:rPr>
                <w:rFonts w:eastAsia="Calibri"/>
                <w:sz w:val="24"/>
                <w:szCs w:val="24"/>
                <w:lang w:eastAsia="en-US"/>
              </w:rPr>
            </w:pPr>
            <w:r w:rsidRPr="0090479E">
              <w:rPr>
                <w:rFonts w:eastAsia="Calibri"/>
                <w:sz w:val="24"/>
                <w:szCs w:val="24"/>
                <w:lang w:eastAsia="en-US"/>
              </w:rPr>
              <w:t>УАЗ-3909</w:t>
            </w:r>
          </w:p>
        </w:tc>
      </w:tr>
    </w:tbl>
    <w:p w:rsidR="00DB4114" w:rsidRPr="00DB4114" w:rsidRDefault="00DB4114" w:rsidP="00DB4114">
      <w:pPr>
        <w:spacing w:line="240" w:lineRule="auto"/>
        <w:ind w:firstLine="567"/>
        <w:contextualSpacing/>
        <w:rPr>
          <w:rFonts w:eastAsia="Calibri"/>
          <w:szCs w:val="28"/>
          <w:lang w:eastAsia="en-US"/>
        </w:rPr>
      </w:pPr>
      <w:r>
        <w:rPr>
          <w:rFonts w:eastAsia="Calibri"/>
          <w:szCs w:val="28"/>
          <w:lang w:eastAsia="en-US"/>
        </w:rPr>
        <w:t xml:space="preserve">41.3. </w:t>
      </w:r>
      <w:r w:rsidRPr="00DB4114">
        <w:rPr>
          <w:rFonts w:eastAsia="Calibri"/>
          <w:szCs w:val="28"/>
          <w:lang w:eastAsia="en-US"/>
        </w:rPr>
        <w:t xml:space="preserve">Нормы выработки и нормы времени, необходимые для выполнения работ по уходу за плюсовыми насаждениями приведены в таблице 2, исходя из базовых условий ее выполнении, указанных в таблице </w:t>
      </w:r>
      <w:r w:rsidRPr="00DB4114">
        <w:rPr>
          <w:rFonts w:ascii="Calibri" w:eastAsia="Calibri" w:hAnsi="Calibri"/>
          <w:szCs w:val="28"/>
          <w:lang w:eastAsia="en-US"/>
        </w:rPr>
        <w:t>3</w:t>
      </w:r>
      <w:r w:rsidRPr="00DB4114">
        <w:rPr>
          <w:rFonts w:eastAsia="Calibri"/>
          <w:szCs w:val="28"/>
          <w:lang w:eastAsia="en-US"/>
        </w:rPr>
        <w:t>.</w:t>
      </w:r>
    </w:p>
    <w:p w:rsidR="00DB4114" w:rsidRPr="00DB4114" w:rsidRDefault="00DB4114" w:rsidP="00DB4114">
      <w:pPr>
        <w:spacing w:line="240" w:lineRule="auto"/>
        <w:ind w:left="7090" w:firstLine="709"/>
        <w:contextualSpacing/>
        <w:rPr>
          <w:rFonts w:eastAsia="Calibri"/>
          <w:sz w:val="16"/>
          <w:szCs w:val="28"/>
          <w:lang w:eastAsia="en-US"/>
        </w:rPr>
      </w:pPr>
      <w:r w:rsidRPr="00DB4114">
        <w:rPr>
          <w:rFonts w:eastAsia="Calibri"/>
          <w:szCs w:val="28"/>
          <w:lang w:eastAsia="en-US"/>
        </w:rPr>
        <w:t xml:space="preserve">        Таблица 2</w:t>
      </w:r>
    </w:p>
    <w:tbl>
      <w:tblPr>
        <w:tblW w:w="10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673"/>
        <w:gridCol w:w="1121"/>
        <w:gridCol w:w="1121"/>
        <w:gridCol w:w="1276"/>
        <w:gridCol w:w="1283"/>
      </w:tblGrid>
      <w:tr w:rsidR="00DB4114" w:rsidRPr="00DB4114" w:rsidTr="0090479E">
        <w:trPr>
          <w:trHeight w:val="139"/>
          <w:tblHeader/>
        </w:trPr>
        <w:tc>
          <w:tcPr>
            <w:tcW w:w="667" w:type="dxa"/>
            <w:vMerge w:val="restart"/>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 п.п.</w:t>
            </w:r>
          </w:p>
        </w:tc>
        <w:tc>
          <w:tcPr>
            <w:tcW w:w="4673" w:type="dxa"/>
            <w:vMerge w:val="restart"/>
            <w:vAlign w:val="center"/>
          </w:tcPr>
          <w:p w:rsidR="00DB4114" w:rsidRPr="00DB4114" w:rsidRDefault="00DB4114" w:rsidP="00DB4114">
            <w:pPr>
              <w:keepNext/>
              <w:spacing w:line="240" w:lineRule="auto"/>
              <w:ind w:firstLine="0"/>
              <w:jc w:val="center"/>
              <w:rPr>
                <w:sz w:val="24"/>
                <w:szCs w:val="24"/>
              </w:rPr>
            </w:pPr>
            <w:r w:rsidRPr="00DB4114">
              <w:rPr>
                <w:sz w:val="24"/>
                <w:szCs w:val="24"/>
              </w:rPr>
              <w:t>Виды работ</w:t>
            </w:r>
          </w:p>
        </w:tc>
        <w:tc>
          <w:tcPr>
            <w:tcW w:w="1121" w:type="dxa"/>
            <w:vMerge w:val="restart"/>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Единица изме</w:t>
            </w:r>
            <w:r w:rsidRPr="00DB4114">
              <w:rPr>
                <w:rFonts w:eastAsia="Calibri"/>
                <w:sz w:val="24"/>
                <w:szCs w:val="24"/>
                <w:lang w:eastAsia="en-US"/>
              </w:rPr>
              <w:softHyphen/>
              <w:t>рения</w:t>
            </w:r>
          </w:p>
        </w:tc>
        <w:tc>
          <w:tcPr>
            <w:tcW w:w="1121" w:type="dxa"/>
            <w:vMerge w:val="restart"/>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Норма вы</w:t>
            </w:r>
            <w:r w:rsidRPr="00DB4114">
              <w:rPr>
                <w:rFonts w:eastAsia="Calibri"/>
                <w:sz w:val="24"/>
                <w:szCs w:val="24"/>
                <w:lang w:eastAsia="en-US"/>
              </w:rPr>
              <w:softHyphen/>
              <w:t>работки</w:t>
            </w:r>
          </w:p>
        </w:tc>
        <w:tc>
          <w:tcPr>
            <w:tcW w:w="2559" w:type="dxa"/>
            <w:gridSpan w:val="2"/>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Потребное количество</w:t>
            </w:r>
          </w:p>
        </w:tc>
      </w:tr>
      <w:tr w:rsidR="00DB4114" w:rsidRPr="00DB4114" w:rsidTr="0090479E">
        <w:trPr>
          <w:trHeight w:val="139"/>
          <w:tblHeader/>
        </w:trPr>
        <w:tc>
          <w:tcPr>
            <w:tcW w:w="667" w:type="dxa"/>
            <w:vMerge/>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p>
        </w:tc>
        <w:tc>
          <w:tcPr>
            <w:tcW w:w="4673" w:type="dxa"/>
            <w:vMerge/>
            <w:vAlign w:val="center"/>
          </w:tcPr>
          <w:p w:rsidR="00DB4114" w:rsidRPr="00DB4114" w:rsidRDefault="00DB4114" w:rsidP="00DB4114">
            <w:pPr>
              <w:keepNext/>
              <w:spacing w:line="240" w:lineRule="auto"/>
              <w:ind w:firstLine="0"/>
              <w:jc w:val="left"/>
              <w:rPr>
                <w:sz w:val="24"/>
                <w:szCs w:val="24"/>
              </w:rPr>
            </w:pPr>
          </w:p>
        </w:tc>
        <w:tc>
          <w:tcPr>
            <w:tcW w:w="1121" w:type="dxa"/>
            <w:vMerge/>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p>
        </w:tc>
        <w:tc>
          <w:tcPr>
            <w:tcW w:w="1121" w:type="dxa"/>
            <w:vMerge/>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p>
        </w:tc>
        <w:tc>
          <w:tcPr>
            <w:tcW w:w="1276" w:type="dxa"/>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человеко - дней</w:t>
            </w:r>
          </w:p>
        </w:tc>
        <w:tc>
          <w:tcPr>
            <w:tcW w:w="1282" w:type="dxa"/>
            <w:vAlign w:val="center"/>
          </w:tcPr>
          <w:p w:rsidR="00DB4114" w:rsidRPr="00DB4114" w:rsidRDefault="00DB4114" w:rsidP="00DB4114">
            <w:pPr>
              <w:keepNext/>
              <w:spacing w:line="240" w:lineRule="auto"/>
              <w:ind w:left="-233" w:firstLine="233"/>
              <w:contextualSpacing/>
              <w:jc w:val="center"/>
              <w:rPr>
                <w:rFonts w:eastAsia="Calibri"/>
                <w:sz w:val="24"/>
                <w:szCs w:val="24"/>
                <w:lang w:eastAsia="en-US"/>
              </w:rPr>
            </w:pPr>
            <w:r w:rsidRPr="00DB4114">
              <w:rPr>
                <w:rFonts w:eastAsia="Calibri"/>
                <w:sz w:val="24"/>
                <w:szCs w:val="24"/>
                <w:lang w:eastAsia="en-US"/>
              </w:rPr>
              <w:t>машино - смен</w:t>
            </w:r>
          </w:p>
        </w:tc>
      </w:tr>
      <w:tr w:rsidR="00DB4114" w:rsidRPr="00DB4114" w:rsidTr="0090479E">
        <w:trPr>
          <w:trHeight w:val="212"/>
          <w:tblHeader/>
        </w:trPr>
        <w:tc>
          <w:tcPr>
            <w:tcW w:w="667" w:type="dxa"/>
            <w:vAlign w:val="center"/>
          </w:tcPr>
          <w:p w:rsidR="00DB4114" w:rsidRPr="00DB4114" w:rsidRDefault="00DB4114" w:rsidP="00DB4114">
            <w:pPr>
              <w:keepNext/>
              <w:spacing w:line="240" w:lineRule="auto"/>
              <w:ind w:firstLine="0"/>
              <w:jc w:val="center"/>
              <w:rPr>
                <w:sz w:val="24"/>
                <w:szCs w:val="24"/>
              </w:rPr>
            </w:pPr>
            <w:r w:rsidRPr="00DB4114">
              <w:rPr>
                <w:sz w:val="24"/>
                <w:szCs w:val="24"/>
              </w:rPr>
              <w:t>А</w:t>
            </w:r>
          </w:p>
        </w:tc>
        <w:tc>
          <w:tcPr>
            <w:tcW w:w="4673" w:type="dxa"/>
            <w:vAlign w:val="center"/>
          </w:tcPr>
          <w:p w:rsidR="00DB4114" w:rsidRPr="00DB4114" w:rsidRDefault="00DB4114" w:rsidP="00DB4114">
            <w:pPr>
              <w:keepNext/>
              <w:spacing w:line="240" w:lineRule="auto"/>
              <w:ind w:firstLine="0"/>
              <w:jc w:val="center"/>
              <w:rPr>
                <w:sz w:val="24"/>
                <w:szCs w:val="24"/>
              </w:rPr>
            </w:pPr>
            <w:r w:rsidRPr="00DB4114">
              <w:rPr>
                <w:sz w:val="24"/>
                <w:szCs w:val="24"/>
              </w:rPr>
              <w:t>Б</w:t>
            </w:r>
          </w:p>
        </w:tc>
        <w:tc>
          <w:tcPr>
            <w:tcW w:w="1121" w:type="dxa"/>
            <w:vAlign w:val="center"/>
          </w:tcPr>
          <w:p w:rsidR="00DB4114" w:rsidRPr="00DB4114" w:rsidRDefault="00DB4114" w:rsidP="00DB4114">
            <w:pPr>
              <w:keepNext/>
              <w:spacing w:line="240" w:lineRule="auto"/>
              <w:ind w:firstLine="0"/>
              <w:jc w:val="center"/>
              <w:rPr>
                <w:sz w:val="24"/>
                <w:szCs w:val="24"/>
              </w:rPr>
            </w:pPr>
            <w:r w:rsidRPr="00DB4114">
              <w:rPr>
                <w:sz w:val="24"/>
                <w:szCs w:val="24"/>
              </w:rPr>
              <w:t>В</w:t>
            </w:r>
          </w:p>
        </w:tc>
        <w:tc>
          <w:tcPr>
            <w:tcW w:w="1121" w:type="dxa"/>
            <w:vAlign w:val="center"/>
          </w:tcPr>
          <w:p w:rsidR="00DB4114" w:rsidRPr="00DB4114" w:rsidRDefault="00DB4114" w:rsidP="00DB4114">
            <w:pPr>
              <w:keepNext/>
              <w:spacing w:line="240" w:lineRule="auto"/>
              <w:ind w:firstLine="0"/>
              <w:jc w:val="center"/>
              <w:rPr>
                <w:sz w:val="24"/>
                <w:szCs w:val="24"/>
              </w:rPr>
            </w:pPr>
            <w:r w:rsidRPr="00DB4114">
              <w:rPr>
                <w:sz w:val="24"/>
                <w:szCs w:val="24"/>
              </w:rPr>
              <w:t>1</w:t>
            </w:r>
          </w:p>
        </w:tc>
        <w:tc>
          <w:tcPr>
            <w:tcW w:w="1276" w:type="dxa"/>
            <w:vAlign w:val="center"/>
          </w:tcPr>
          <w:p w:rsidR="00DB4114" w:rsidRPr="00DB4114" w:rsidRDefault="00DB4114" w:rsidP="00DB4114">
            <w:pPr>
              <w:keepNext/>
              <w:spacing w:line="240" w:lineRule="auto"/>
              <w:ind w:firstLine="0"/>
              <w:jc w:val="center"/>
              <w:rPr>
                <w:sz w:val="24"/>
                <w:szCs w:val="24"/>
              </w:rPr>
            </w:pPr>
            <w:r w:rsidRPr="00DB4114">
              <w:rPr>
                <w:sz w:val="24"/>
                <w:szCs w:val="24"/>
              </w:rPr>
              <w:t>2</w:t>
            </w:r>
          </w:p>
        </w:tc>
        <w:tc>
          <w:tcPr>
            <w:tcW w:w="1282" w:type="dxa"/>
            <w:vAlign w:val="center"/>
          </w:tcPr>
          <w:p w:rsidR="00DB4114" w:rsidRPr="00DB4114" w:rsidRDefault="00DB4114" w:rsidP="00DB4114">
            <w:pPr>
              <w:keepNext/>
              <w:spacing w:line="240" w:lineRule="auto"/>
              <w:ind w:firstLine="0"/>
              <w:jc w:val="center"/>
              <w:rPr>
                <w:sz w:val="24"/>
                <w:szCs w:val="24"/>
              </w:rPr>
            </w:pPr>
            <w:r w:rsidRPr="00DB4114">
              <w:rPr>
                <w:sz w:val="24"/>
                <w:szCs w:val="24"/>
              </w:rPr>
              <w:t>3</w:t>
            </w:r>
          </w:p>
        </w:tc>
      </w:tr>
      <w:tr w:rsidR="00DB4114" w:rsidRPr="00DB4114" w:rsidTr="0090479E">
        <w:trPr>
          <w:trHeight w:val="212"/>
        </w:trPr>
        <w:tc>
          <w:tcPr>
            <w:tcW w:w="667"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1</w:t>
            </w:r>
          </w:p>
        </w:tc>
        <w:tc>
          <w:tcPr>
            <w:tcW w:w="4673"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Валка леса</w:t>
            </w:r>
          </w:p>
        </w:tc>
        <w:tc>
          <w:tcPr>
            <w:tcW w:w="112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м</w:t>
            </w:r>
            <w:r w:rsidRPr="0090479E">
              <w:rPr>
                <w:rFonts w:eastAsia="Calibri"/>
                <w:sz w:val="24"/>
                <w:szCs w:val="24"/>
                <w:vertAlign w:val="superscript"/>
                <w:lang w:eastAsia="en-US"/>
              </w:rPr>
              <w:t>3</w:t>
            </w:r>
          </w:p>
        </w:tc>
        <w:tc>
          <w:tcPr>
            <w:tcW w:w="112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61,37</w:t>
            </w:r>
          </w:p>
        </w:tc>
        <w:tc>
          <w:tcPr>
            <w:tcW w:w="12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1,695</w:t>
            </w:r>
          </w:p>
        </w:tc>
        <w:tc>
          <w:tcPr>
            <w:tcW w:w="1282"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0,847</w:t>
            </w:r>
          </w:p>
        </w:tc>
      </w:tr>
      <w:tr w:rsidR="00DB4114" w:rsidRPr="00DB4114" w:rsidTr="0090479E">
        <w:trPr>
          <w:trHeight w:val="273"/>
        </w:trPr>
        <w:tc>
          <w:tcPr>
            <w:tcW w:w="667"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2</w:t>
            </w:r>
          </w:p>
        </w:tc>
        <w:tc>
          <w:tcPr>
            <w:tcW w:w="4673"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Обрезка, сбор, сжигание сучьев</w:t>
            </w:r>
          </w:p>
        </w:tc>
        <w:tc>
          <w:tcPr>
            <w:tcW w:w="1121" w:type="dxa"/>
          </w:tcPr>
          <w:p w:rsidR="00DB4114" w:rsidRPr="0090479E" w:rsidRDefault="00DB4114" w:rsidP="00DB4114">
            <w:pPr>
              <w:spacing w:line="240" w:lineRule="auto"/>
              <w:ind w:firstLine="0"/>
              <w:jc w:val="center"/>
              <w:rPr>
                <w:sz w:val="24"/>
                <w:szCs w:val="24"/>
              </w:rPr>
            </w:pPr>
            <w:r w:rsidRPr="0090479E">
              <w:rPr>
                <w:sz w:val="24"/>
                <w:szCs w:val="24"/>
              </w:rPr>
              <w:t>м</w:t>
            </w:r>
            <w:r w:rsidRPr="0090479E">
              <w:rPr>
                <w:sz w:val="24"/>
                <w:szCs w:val="24"/>
                <w:vertAlign w:val="superscript"/>
              </w:rPr>
              <w:t>3</w:t>
            </w:r>
          </w:p>
        </w:tc>
        <w:tc>
          <w:tcPr>
            <w:tcW w:w="112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13,02</w:t>
            </w:r>
          </w:p>
        </w:tc>
        <w:tc>
          <w:tcPr>
            <w:tcW w:w="12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4,0</w:t>
            </w:r>
          </w:p>
        </w:tc>
        <w:tc>
          <w:tcPr>
            <w:tcW w:w="1282"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4,0</w:t>
            </w:r>
          </w:p>
        </w:tc>
      </w:tr>
      <w:tr w:rsidR="00DB4114" w:rsidRPr="00DB4114" w:rsidTr="0090479E">
        <w:trPr>
          <w:trHeight w:val="564"/>
        </w:trPr>
        <w:tc>
          <w:tcPr>
            <w:tcW w:w="667"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3</w:t>
            </w:r>
          </w:p>
        </w:tc>
        <w:tc>
          <w:tcPr>
            <w:tcW w:w="4673"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Раскряжевка на верхнем складе на мелкие деловые сортименты (2 м)</w:t>
            </w:r>
          </w:p>
        </w:tc>
        <w:tc>
          <w:tcPr>
            <w:tcW w:w="1121" w:type="dxa"/>
          </w:tcPr>
          <w:p w:rsidR="00DB4114" w:rsidRPr="0090479E" w:rsidRDefault="00DB4114" w:rsidP="00DB4114">
            <w:pPr>
              <w:spacing w:line="240" w:lineRule="auto"/>
              <w:ind w:firstLine="0"/>
              <w:jc w:val="center"/>
              <w:rPr>
                <w:sz w:val="24"/>
                <w:szCs w:val="24"/>
              </w:rPr>
            </w:pPr>
            <w:r w:rsidRPr="0090479E">
              <w:rPr>
                <w:sz w:val="24"/>
                <w:szCs w:val="24"/>
              </w:rPr>
              <w:t>м</w:t>
            </w:r>
            <w:r w:rsidRPr="0090479E">
              <w:rPr>
                <w:sz w:val="24"/>
                <w:szCs w:val="24"/>
                <w:vertAlign w:val="superscript"/>
              </w:rPr>
              <w:t>3</w:t>
            </w:r>
          </w:p>
        </w:tc>
        <w:tc>
          <w:tcPr>
            <w:tcW w:w="112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25,46</w:t>
            </w:r>
          </w:p>
        </w:tc>
        <w:tc>
          <w:tcPr>
            <w:tcW w:w="12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1,634</w:t>
            </w:r>
          </w:p>
        </w:tc>
        <w:tc>
          <w:tcPr>
            <w:tcW w:w="1282"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0,817</w:t>
            </w:r>
          </w:p>
        </w:tc>
      </w:tr>
      <w:tr w:rsidR="00DB4114" w:rsidRPr="00DB4114" w:rsidTr="0090479E">
        <w:trPr>
          <w:trHeight w:val="332"/>
        </w:trPr>
        <w:tc>
          <w:tcPr>
            <w:tcW w:w="667"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4</w:t>
            </w:r>
          </w:p>
        </w:tc>
        <w:tc>
          <w:tcPr>
            <w:tcW w:w="4673"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Раскряжевка  хлыстов на дрова (2 м)</w:t>
            </w:r>
          </w:p>
        </w:tc>
        <w:tc>
          <w:tcPr>
            <w:tcW w:w="1121" w:type="dxa"/>
          </w:tcPr>
          <w:p w:rsidR="00DB4114" w:rsidRPr="0090479E" w:rsidRDefault="00DB4114" w:rsidP="00DB4114">
            <w:pPr>
              <w:spacing w:line="240" w:lineRule="auto"/>
              <w:ind w:firstLine="0"/>
              <w:jc w:val="center"/>
              <w:rPr>
                <w:sz w:val="24"/>
                <w:szCs w:val="24"/>
              </w:rPr>
            </w:pPr>
            <w:r w:rsidRPr="0090479E">
              <w:rPr>
                <w:sz w:val="24"/>
                <w:szCs w:val="24"/>
              </w:rPr>
              <w:t>м</w:t>
            </w:r>
            <w:r w:rsidRPr="0090479E">
              <w:rPr>
                <w:sz w:val="24"/>
                <w:szCs w:val="24"/>
                <w:vertAlign w:val="superscript"/>
              </w:rPr>
              <w:t>3</w:t>
            </w:r>
          </w:p>
        </w:tc>
        <w:tc>
          <w:tcPr>
            <w:tcW w:w="112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38,38</w:t>
            </w:r>
          </w:p>
        </w:tc>
        <w:tc>
          <w:tcPr>
            <w:tcW w:w="12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1,63</w:t>
            </w:r>
          </w:p>
        </w:tc>
        <w:tc>
          <w:tcPr>
            <w:tcW w:w="1282"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0,81</w:t>
            </w:r>
          </w:p>
        </w:tc>
      </w:tr>
      <w:tr w:rsidR="00DB4114" w:rsidRPr="00DB4114" w:rsidTr="0090479E">
        <w:trPr>
          <w:trHeight w:val="284"/>
        </w:trPr>
        <w:tc>
          <w:tcPr>
            <w:tcW w:w="667"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5</w:t>
            </w:r>
          </w:p>
        </w:tc>
        <w:tc>
          <w:tcPr>
            <w:tcW w:w="4673"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Сортировка, штабелевка</w:t>
            </w:r>
          </w:p>
        </w:tc>
        <w:tc>
          <w:tcPr>
            <w:tcW w:w="1121" w:type="dxa"/>
          </w:tcPr>
          <w:p w:rsidR="00DB4114" w:rsidRPr="0090479E" w:rsidRDefault="00DB4114" w:rsidP="00DB4114">
            <w:pPr>
              <w:spacing w:line="240" w:lineRule="auto"/>
              <w:ind w:firstLine="0"/>
              <w:jc w:val="center"/>
              <w:rPr>
                <w:sz w:val="24"/>
                <w:szCs w:val="24"/>
              </w:rPr>
            </w:pPr>
            <w:r w:rsidRPr="0090479E">
              <w:rPr>
                <w:sz w:val="24"/>
                <w:szCs w:val="24"/>
              </w:rPr>
              <w:t>м</w:t>
            </w:r>
            <w:r w:rsidRPr="0090479E">
              <w:rPr>
                <w:sz w:val="24"/>
                <w:szCs w:val="24"/>
                <w:vertAlign w:val="superscript"/>
              </w:rPr>
              <w:t>3</w:t>
            </w:r>
          </w:p>
        </w:tc>
        <w:tc>
          <w:tcPr>
            <w:tcW w:w="112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13,7</w:t>
            </w:r>
          </w:p>
        </w:tc>
        <w:tc>
          <w:tcPr>
            <w:tcW w:w="12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3,8</w:t>
            </w:r>
          </w:p>
        </w:tc>
        <w:tc>
          <w:tcPr>
            <w:tcW w:w="1282"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 </w:t>
            </w:r>
          </w:p>
        </w:tc>
      </w:tr>
      <w:tr w:rsidR="00DB4114" w:rsidRPr="00DB4114" w:rsidTr="0090479E">
        <w:trPr>
          <w:trHeight w:val="513"/>
        </w:trPr>
        <w:tc>
          <w:tcPr>
            <w:tcW w:w="667"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6</w:t>
            </w:r>
          </w:p>
        </w:tc>
        <w:tc>
          <w:tcPr>
            <w:tcW w:w="4673"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Вырубка пожароопасного подроста и кустарника длиной 2,1-4 м</w:t>
            </w:r>
          </w:p>
        </w:tc>
        <w:tc>
          <w:tcPr>
            <w:tcW w:w="112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скл. м</w:t>
            </w:r>
            <w:r w:rsidRPr="0090479E">
              <w:rPr>
                <w:rFonts w:eastAsia="Calibri"/>
                <w:sz w:val="24"/>
                <w:szCs w:val="24"/>
                <w:vertAlign w:val="superscript"/>
                <w:lang w:eastAsia="en-US"/>
              </w:rPr>
              <w:t>3</w:t>
            </w:r>
          </w:p>
        </w:tc>
        <w:tc>
          <w:tcPr>
            <w:tcW w:w="112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25,7</w:t>
            </w:r>
          </w:p>
        </w:tc>
        <w:tc>
          <w:tcPr>
            <w:tcW w:w="12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1,17</w:t>
            </w:r>
          </w:p>
        </w:tc>
        <w:tc>
          <w:tcPr>
            <w:tcW w:w="1282"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1,17</w:t>
            </w:r>
          </w:p>
        </w:tc>
      </w:tr>
      <w:tr w:rsidR="00DB4114" w:rsidRPr="00DB4114" w:rsidTr="0090479E">
        <w:trPr>
          <w:trHeight w:val="63"/>
        </w:trPr>
        <w:tc>
          <w:tcPr>
            <w:tcW w:w="667"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7</w:t>
            </w:r>
          </w:p>
        </w:tc>
        <w:tc>
          <w:tcPr>
            <w:tcW w:w="4673"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Сбор, подноска и сжигание собранных в кучи лесных горючих материалов</w:t>
            </w:r>
          </w:p>
        </w:tc>
        <w:tc>
          <w:tcPr>
            <w:tcW w:w="112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скл. м</w:t>
            </w:r>
            <w:r w:rsidRPr="0090479E">
              <w:rPr>
                <w:rFonts w:eastAsia="Calibri"/>
                <w:sz w:val="24"/>
                <w:szCs w:val="24"/>
                <w:vertAlign w:val="superscript"/>
                <w:lang w:eastAsia="en-US"/>
              </w:rPr>
              <w:t>3</w:t>
            </w:r>
          </w:p>
        </w:tc>
        <w:tc>
          <w:tcPr>
            <w:tcW w:w="112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13,63</w:t>
            </w:r>
          </w:p>
        </w:tc>
        <w:tc>
          <w:tcPr>
            <w:tcW w:w="12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2,2</w:t>
            </w:r>
          </w:p>
        </w:tc>
        <w:tc>
          <w:tcPr>
            <w:tcW w:w="1282"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 </w:t>
            </w:r>
          </w:p>
        </w:tc>
      </w:tr>
      <w:tr w:rsidR="00DB4114" w:rsidRPr="00DB4114" w:rsidTr="0090479E">
        <w:trPr>
          <w:trHeight w:val="63"/>
        </w:trPr>
        <w:tc>
          <w:tcPr>
            <w:tcW w:w="667"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8</w:t>
            </w:r>
          </w:p>
        </w:tc>
        <w:tc>
          <w:tcPr>
            <w:tcW w:w="4673"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Очистка мест рубок от порубочных остатков со сжиганием  (с учетом количества     заготовленной древесины)</w:t>
            </w:r>
          </w:p>
        </w:tc>
        <w:tc>
          <w:tcPr>
            <w:tcW w:w="112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м</w:t>
            </w:r>
            <w:r w:rsidRPr="0090479E">
              <w:rPr>
                <w:rFonts w:eastAsia="Calibri"/>
                <w:sz w:val="24"/>
                <w:szCs w:val="24"/>
                <w:vertAlign w:val="superscript"/>
                <w:lang w:eastAsia="en-US"/>
              </w:rPr>
              <w:t>3</w:t>
            </w:r>
          </w:p>
        </w:tc>
        <w:tc>
          <w:tcPr>
            <w:tcW w:w="112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27,74</w:t>
            </w:r>
          </w:p>
        </w:tc>
        <w:tc>
          <w:tcPr>
            <w:tcW w:w="12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1,87</w:t>
            </w:r>
          </w:p>
        </w:tc>
        <w:tc>
          <w:tcPr>
            <w:tcW w:w="1282"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 </w:t>
            </w:r>
          </w:p>
        </w:tc>
      </w:tr>
      <w:tr w:rsidR="00DB4114" w:rsidRPr="00DB4114" w:rsidTr="0090479E">
        <w:trPr>
          <w:trHeight w:val="63"/>
        </w:trPr>
        <w:tc>
          <w:tcPr>
            <w:tcW w:w="667"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9</w:t>
            </w:r>
          </w:p>
        </w:tc>
        <w:tc>
          <w:tcPr>
            <w:tcW w:w="4673"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Доставка рабочих</w:t>
            </w:r>
          </w:p>
        </w:tc>
        <w:tc>
          <w:tcPr>
            <w:tcW w:w="112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км</w:t>
            </w:r>
          </w:p>
        </w:tc>
        <w:tc>
          <w:tcPr>
            <w:tcW w:w="112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p>
        </w:tc>
        <w:tc>
          <w:tcPr>
            <w:tcW w:w="12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3,60</w:t>
            </w:r>
          </w:p>
        </w:tc>
        <w:tc>
          <w:tcPr>
            <w:tcW w:w="1282"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3,60</w:t>
            </w:r>
          </w:p>
        </w:tc>
      </w:tr>
      <w:tr w:rsidR="00DB4114" w:rsidRPr="00DB4114" w:rsidTr="0090479E">
        <w:trPr>
          <w:trHeight w:val="63"/>
        </w:trPr>
        <w:tc>
          <w:tcPr>
            <w:tcW w:w="667"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p>
        </w:tc>
        <w:tc>
          <w:tcPr>
            <w:tcW w:w="4673" w:type="dxa"/>
            <w:vAlign w:val="center"/>
          </w:tcPr>
          <w:p w:rsidR="00DB4114" w:rsidRPr="0090479E" w:rsidRDefault="00DB4114" w:rsidP="00DB4114">
            <w:pPr>
              <w:spacing w:line="240" w:lineRule="auto"/>
              <w:ind w:firstLine="0"/>
              <w:contextualSpacing/>
              <w:jc w:val="center"/>
              <w:rPr>
                <w:rFonts w:eastAsia="Calibri"/>
                <w:b/>
                <w:sz w:val="24"/>
                <w:szCs w:val="24"/>
                <w:lang w:eastAsia="en-US"/>
              </w:rPr>
            </w:pPr>
            <w:r w:rsidRPr="0090479E">
              <w:rPr>
                <w:rFonts w:eastAsia="Calibri"/>
                <w:b/>
                <w:sz w:val="24"/>
                <w:szCs w:val="24"/>
                <w:lang w:eastAsia="en-US"/>
              </w:rPr>
              <w:t>Итого</w:t>
            </w:r>
          </w:p>
        </w:tc>
        <w:tc>
          <w:tcPr>
            <w:tcW w:w="112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p>
        </w:tc>
        <w:tc>
          <w:tcPr>
            <w:tcW w:w="112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p>
        </w:tc>
        <w:tc>
          <w:tcPr>
            <w:tcW w:w="1276" w:type="dxa"/>
            <w:vAlign w:val="center"/>
          </w:tcPr>
          <w:p w:rsidR="00DB4114" w:rsidRPr="0090479E" w:rsidRDefault="00DB4114" w:rsidP="00DB4114">
            <w:pPr>
              <w:spacing w:line="240" w:lineRule="auto"/>
              <w:ind w:firstLine="0"/>
              <w:jc w:val="center"/>
              <w:rPr>
                <w:rFonts w:eastAsia="Calibri"/>
                <w:b/>
                <w:sz w:val="24"/>
                <w:szCs w:val="24"/>
                <w:lang w:eastAsia="en-US"/>
              </w:rPr>
            </w:pPr>
            <w:r w:rsidRPr="0090479E">
              <w:rPr>
                <w:rFonts w:eastAsia="Calibri"/>
                <w:b/>
                <w:sz w:val="24"/>
                <w:szCs w:val="24"/>
                <w:lang w:eastAsia="en-US"/>
              </w:rPr>
              <w:t>21,60</w:t>
            </w:r>
          </w:p>
        </w:tc>
        <w:tc>
          <w:tcPr>
            <w:tcW w:w="1282" w:type="dxa"/>
            <w:vAlign w:val="center"/>
          </w:tcPr>
          <w:p w:rsidR="00DB4114" w:rsidRPr="0090479E" w:rsidRDefault="00DB4114" w:rsidP="00DB4114">
            <w:pPr>
              <w:spacing w:line="240" w:lineRule="auto"/>
              <w:ind w:firstLine="0"/>
              <w:jc w:val="center"/>
              <w:rPr>
                <w:rFonts w:eastAsia="Calibri"/>
                <w:b/>
                <w:sz w:val="24"/>
                <w:szCs w:val="24"/>
                <w:lang w:eastAsia="en-US"/>
              </w:rPr>
            </w:pPr>
            <w:r w:rsidRPr="0090479E">
              <w:rPr>
                <w:rFonts w:eastAsia="Calibri"/>
                <w:b/>
                <w:sz w:val="24"/>
                <w:szCs w:val="24"/>
                <w:lang w:eastAsia="en-US"/>
              </w:rPr>
              <w:t>11,24</w:t>
            </w:r>
          </w:p>
        </w:tc>
      </w:tr>
    </w:tbl>
    <w:p w:rsidR="00DB4114" w:rsidRDefault="00DB4114" w:rsidP="00DB4114">
      <w:pPr>
        <w:keepNext/>
        <w:spacing w:line="240" w:lineRule="auto"/>
        <w:ind w:firstLine="0"/>
        <w:contextualSpacing/>
        <w:jc w:val="right"/>
        <w:rPr>
          <w:rFonts w:eastAsia="Calibri"/>
          <w:szCs w:val="28"/>
          <w:lang w:eastAsia="en-US"/>
        </w:rPr>
      </w:pPr>
    </w:p>
    <w:p w:rsidR="00DB4114" w:rsidRPr="00DB4114" w:rsidRDefault="00DB4114" w:rsidP="00DB4114">
      <w:pPr>
        <w:keepNext/>
        <w:spacing w:line="240" w:lineRule="auto"/>
        <w:ind w:firstLine="0"/>
        <w:contextualSpacing/>
        <w:jc w:val="right"/>
        <w:rPr>
          <w:rFonts w:eastAsia="Calibri"/>
          <w:szCs w:val="28"/>
          <w:lang w:eastAsia="en-US"/>
        </w:rPr>
      </w:pPr>
      <w:r w:rsidRPr="00DB4114">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2"/>
        <w:gridCol w:w="5103"/>
      </w:tblGrid>
      <w:tr w:rsidR="00DB4114" w:rsidRPr="00DB4114" w:rsidTr="0090479E">
        <w:trPr>
          <w:trHeight w:val="247"/>
          <w:tblHeader/>
        </w:trPr>
        <w:tc>
          <w:tcPr>
            <w:tcW w:w="851" w:type="dxa"/>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 п.п</w:t>
            </w:r>
          </w:p>
        </w:tc>
        <w:tc>
          <w:tcPr>
            <w:tcW w:w="4252" w:type="dxa"/>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Показатели</w:t>
            </w:r>
          </w:p>
        </w:tc>
        <w:tc>
          <w:tcPr>
            <w:tcW w:w="5103" w:type="dxa"/>
            <w:vAlign w:val="center"/>
          </w:tcPr>
          <w:p w:rsidR="00DB4114" w:rsidRPr="00DB4114" w:rsidRDefault="00DB4114" w:rsidP="0090479E">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Базовые условия</w:t>
            </w:r>
          </w:p>
        </w:tc>
      </w:tr>
      <w:tr w:rsidR="00DB4114" w:rsidRPr="00DB4114" w:rsidTr="0090479E">
        <w:trPr>
          <w:cantSplit/>
          <w:trHeight w:hRule="exact" w:val="287"/>
        </w:trPr>
        <w:tc>
          <w:tcPr>
            <w:tcW w:w="851" w:type="dxa"/>
            <w:vAlign w:val="center"/>
          </w:tcPr>
          <w:p w:rsidR="00DB4114" w:rsidRPr="0090479E" w:rsidRDefault="00DB4114" w:rsidP="00DB4114">
            <w:pPr>
              <w:keepNext/>
              <w:spacing w:line="240" w:lineRule="auto"/>
              <w:ind w:firstLine="0"/>
              <w:contextualSpacing/>
              <w:jc w:val="center"/>
              <w:rPr>
                <w:rFonts w:eastAsia="Calibri"/>
                <w:sz w:val="24"/>
                <w:szCs w:val="24"/>
                <w:lang w:eastAsia="en-US"/>
              </w:rPr>
            </w:pPr>
            <w:r w:rsidRPr="0090479E">
              <w:rPr>
                <w:rFonts w:eastAsia="Calibri"/>
                <w:sz w:val="24"/>
                <w:szCs w:val="24"/>
                <w:lang w:eastAsia="en-US"/>
              </w:rPr>
              <w:t>1</w:t>
            </w:r>
          </w:p>
        </w:tc>
        <w:tc>
          <w:tcPr>
            <w:tcW w:w="4252" w:type="dxa"/>
            <w:vAlign w:val="center"/>
          </w:tcPr>
          <w:p w:rsidR="00DB4114" w:rsidRPr="0090479E" w:rsidRDefault="00DB4114" w:rsidP="00DB4114">
            <w:pPr>
              <w:keepNext/>
              <w:spacing w:line="240" w:lineRule="auto"/>
              <w:ind w:firstLine="0"/>
              <w:contextualSpacing/>
              <w:rPr>
                <w:rFonts w:eastAsia="Calibri"/>
                <w:sz w:val="24"/>
                <w:szCs w:val="24"/>
                <w:lang w:eastAsia="en-US"/>
              </w:rPr>
            </w:pPr>
            <w:r w:rsidRPr="0090479E">
              <w:rPr>
                <w:rFonts w:eastAsia="Calibri"/>
                <w:sz w:val="24"/>
                <w:szCs w:val="24"/>
                <w:lang w:eastAsia="en-US"/>
              </w:rPr>
              <w:t>Условия</w:t>
            </w:r>
          </w:p>
        </w:tc>
        <w:tc>
          <w:tcPr>
            <w:tcW w:w="5103" w:type="dxa"/>
            <w:vAlign w:val="center"/>
          </w:tcPr>
          <w:p w:rsidR="00DB4114" w:rsidRPr="0090479E" w:rsidRDefault="00DB4114" w:rsidP="00DB4114">
            <w:pPr>
              <w:keepNext/>
              <w:spacing w:line="240" w:lineRule="auto"/>
              <w:ind w:firstLine="0"/>
              <w:contextualSpacing/>
              <w:jc w:val="center"/>
              <w:rPr>
                <w:rFonts w:eastAsia="Calibri"/>
                <w:sz w:val="24"/>
                <w:szCs w:val="24"/>
                <w:lang w:eastAsia="en-US"/>
              </w:rPr>
            </w:pPr>
            <w:r w:rsidRPr="0090479E">
              <w:rPr>
                <w:rFonts w:eastAsia="Calibri"/>
                <w:sz w:val="24"/>
                <w:szCs w:val="24"/>
                <w:lang w:eastAsia="en-US"/>
              </w:rPr>
              <w:t>летние</w:t>
            </w:r>
          </w:p>
        </w:tc>
      </w:tr>
      <w:tr w:rsidR="00DB4114" w:rsidRPr="00DB4114" w:rsidTr="0090479E">
        <w:trPr>
          <w:cantSplit/>
          <w:trHeight w:hRule="exact" w:val="287"/>
        </w:trPr>
        <w:tc>
          <w:tcPr>
            <w:tcW w:w="85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2</w:t>
            </w:r>
          </w:p>
        </w:tc>
        <w:tc>
          <w:tcPr>
            <w:tcW w:w="4252" w:type="dxa"/>
            <w:vAlign w:val="center"/>
          </w:tcPr>
          <w:p w:rsidR="00DB4114" w:rsidRPr="0090479E" w:rsidRDefault="00DB4114" w:rsidP="00DB4114">
            <w:pPr>
              <w:spacing w:line="240" w:lineRule="auto"/>
              <w:ind w:firstLine="0"/>
              <w:contextualSpacing/>
              <w:rPr>
                <w:rFonts w:eastAsia="Calibri"/>
                <w:sz w:val="24"/>
                <w:szCs w:val="24"/>
                <w:lang w:eastAsia="en-US"/>
              </w:rPr>
            </w:pPr>
            <w:r w:rsidRPr="0090479E">
              <w:rPr>
                <w:rFonts w:eastAsia="Calibri"/>
                <w:sz w:val="24"/>
                <w:szCs w:val="24"/>
                <w:lang w:eastAsia="en-US"/>
              </w:rPr>
              <w:t>Рельеф</w:t>
            </w:r>
          </w:p>
        </w:tc>
        <w:tc>
          <w:tcPr>
            <w:tcW w:w="5103"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равнинный</w:t>
            </w:r>
          </w:p>
        </w:tc>
      </w:tr>
      <w:tr w:rsidR="00DB4114" w:rsidRPr="00DB4114" w:rsidTr="0090479E">
        <w:trPr>
          <w:trHeight w:val="305"/>
        </w:trPr>
        <w:tc>
          <w:tcPr>
            <w:tcW w:w="85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3</w:t>
            </w:r>
          </w:p>
        </w:tc>
        <w:tc>
          <w:tcPr>
            <w:tcW w:w="4252"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Породный состав</w:t>
            </w:r>
          </w:p>
        </w:tc>
        <w:tc>
          <w:tcPr>
            <w:tcW w:w="5103"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сосна, дуб, мягколиственные насаждения</w:t>
            </w:r>
          </w:p>
        </w:tc>
      </w:tr>
      <w:tr w:rsidR="00DB4114" w:rsidRPr="00DB4114" w:rsidTr="0090479E">
        <w:trPr>
          <w:trHeight w:val="305"/>
        </w:trPr>
        <w:tc>
          <w:tcPr>
            <w:tcW w:w="85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4</w:t>
            </w:r>
          </w:p>
        </w:tc>
        <w:tc>
          <w:tcPr>
            <w:tcW w:w="4252"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Плюсовые насаждения</w:t>
            </w:r>
          </w:p>
        </w:tc>
        <w:tc>
          <w:tcPr>
            <w:tcW w:w="5103"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дубовые насаждения</w:t>
            </w:r>
          </w:p>
        </w:tc>
      </w:tr>
      <w:tr w:rsidR="00DB4114" w:rsidRPr="00DB4114" w:rsidTr="0090479E">
        <w:trPr>
          <w:cantSplit/>
          <w:trHeight w:hRule="exact" w:val="287"/>
        </w:trPr>
        <w:tc>
          <w:tcPr>
            <w:tcW w:w="85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5</w:t>
            </w:r>
          </w:p>
        </w:tc>
        <w:tc>
          <w:tcPr>
            <w:tcW w:w="4252"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Грунт</w:t>
            </w:r>
          </w:p>
        </w:tc>
        <w:tc>
          <w:tcPr>
            <w:tcW w:w="5103"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супесчаный, суглинистый</w:t>
            </w:r>
          </w:p>
        </w:tc>
      </w:tr>
      <w:tr w:rsidR="00DB4114" w:rsidRPr="00DB4114" w:rsidTr="0090479E">
        <w:trPr>
          <w:cantSplit/>
          <w:trHeight w:hRule="exact" w:val="287"/>
        </w:trPr>
        <w:tc>
          <w:tcPr>
            <w:tcW w:w="85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6</w:t>
            </w:r>
          </w:p>
        </w:tc>
        <w:tc>
          <w:tcPr>
            <w:tcW w:w="4252"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 xml:space="preserve">Исходный запас древостоя на 1 га </w:t>
            </w:r>
          </w:p>
        </w:tc>
        <w:tc>
          <w:tcPr>
            <w:tcW w:w="5103"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260 м</w:t>
            </w:r>
            <w:r w:rsidRPr="0090479E">
              <w:rPr>
                <w:rFonts w:eastAsia="Calibri"/>
                <w:sz w:val="24"/>
                <w:szCs w:val="24"/>
                <w:vertAlign w:val="superscript"/>
                <w:lang w:eastAsia="en-US"/>
              </w:rPr>
              <w:t>3</w:t>
            </w:r>
          </w:p>
        </w:tc>
      </w:tr>
      <w:tr w:rsidR="00DB4114" w:rsidRPr="00DB4114" w:rsidTr="0090479E">
        <w:trPr>
          <w:cantSplit/>
          <w:trHeight w:hRule="exact" w:val="287"/>
        </w:trPr>
        <w:tc>
          <w:tcPr>
            <w:tcW w:w="85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7</w:t>
            </w:r>
          </w:p>
        </w:tc>
        <w:tc>
          <w:tcPr>
            <w:tcW w:w="4252"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 xml:space="preserve">Средний объем хлыста </w:t>
            </w:r>
          </w:p>
        </w:tc>
        <w:tc>
          <w:tcPr>
            <w:tcW w:w="5103"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0,23-0,36 м</w:t>
            </w:r>
            <w:r w:rsidRPr="0090479E">
              <w:rPr>
                <w:rFonts w:eastAsia="Calibri"/>
                <w:sz w:val="24"/>
                <w:szCs w:val="24"/>
                <w:vertAlign w:val="superscript"/>
                <w:lang w:eastAsia="en-US"/>
              </w:rPr>
              <w:t>3</w:t>
            </w:r>
          </w:p>
        </w:tc>
      </w:tr>
      <w:tr w:rsidR="00DB4114" w:rsidRPr="00DB4114" w:rsidTr="0090479E">
        <w:trPr>
          <w:cantSplit/>
          <w:trHeight w:hRule="exact" w:val="287"/>
        </w:trPr>
        <w:tc>
          <w:tcPr>
            <w:tcW w:w="85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8</w:t>
            </w:r>
          </w:p>
        </w:tc>
        <w:tc>
          <w:tcPr>
            <w:tcW w:w="4252"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Интенсивность</w:t>
            </w:r>
          </w:p>
        </w:tc>
        <w:tc>
          <w:tcPr>
            <w:tcW w:w="5103"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20%</w:t>
            </w:r>
          </w:p>
        </w:tc>
      </w:tr>
      <w:tr w:rsidR="00DB4114" w:rsidRPr="00DB4114" w:rsidTr="0090479E">
        <w:trPr>
          <w:cantSplit/>
          <w:trHeight w:hRule="exact" w:val="287"/>
        </w:trPr>
        <w:tc>
          <w:tcPr>
            <w:tcW w:w="851"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9</w:t>
            </w:r>
          </w:p>
        </w:tc>
        <w:tc>
          <w:tcPr>
            <w:tcW w:w="4252"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 xml:space="preserve">Расстояние доставки рабочих </w:t>
            </w:r>
          </w:p>
        </w:tc>
        <w:tc>
          <w:tcPr>
            <w:tcW w:w="5103"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50 км</w:t>
            </w:r>
          </w:p>
        </w:tc>
      </w:tr>
    </w:tbl>
    <w:p w:rsidR="0090479E" w:rsidRDefault="0090479E" w:rsidP="00DB4114">
      <w:pPr>
        <w:pStyle w:val="aa"/>
        <w:spacing w:line="240" w:lineRule="auto"/>
        <w:ind w:left="0" w:firstLine="567"/>
        <w:rPr>
          <w:b/>
          <w:szCs w:val="28"/>
          <w:lang w:eastAsia="en-US"/>
        </w:rPr>
      </w:pPr>
    </w:p>
    <w:p w:rsidR="00DB4114" w:rsidRDefault="00DB4114" w:rsidP="00DB4114">
      <w:pPr>
        <w:pStyle w:val="aa"/>
        <w:spacing w:line="240" w:lineRule="auto"/>
        <w:ind w:left="0" w:firstLine="567"/>
        <w:rPr>
          <w:b/>
          <w:szCs w:val="28"/>
        </w:rPr>
      </w:pPr>
      <w:r w:rsidRPr="00DB4114">
        <w:rPr>
          <w:b/>
          <w:szCs w:val="28"/>
          <w:lang w:eastAsia="en-US"/>
        </w:rPr>
        <w:t xml:space="preserve">42. </w:t>
      </w:r>
      <w:r w:rsidRPr="00DB4114">
        <w:rPr>
          <w:b/>
          <w:szCs w:val="28"/>
        </w:rPr>
        <w:t>Уход за плюсовыми деревьями.</w:t>
      </w:r>
    </w:p>
    <w:p w:rsidR="00DB4114" w:rsidRPr="00DB4114" w:rsidRDefault="00DB4114" w:rsidP="00DB4114">
      <w:pPr>
        <w:pStyle w:val="aa"/>
        <w:spacing w:line="240" w:lineRule="auto"/>
        <w:ind w:left="0" w:firstLine="567"/>
        <w:rPr>
          <w:szCs w:val="28"/>
          <w:lang w:eastAsia="en-US"/>
        </w:rPr>
      </w:pPr>
      <w:r>
        <w:rPr>
          <w:szCs w:val="28"/>
        </w:rPr>
        <w:t xml:space="preserve">42.1. </w:t>
      </w:r>
      <w:r w:rsidRPr="00DB4114">
        <w:rPr>
          <w:szCs w:val="28"/>
          <w:lang w:eastAsia="en-US"/>
        </w:rPr>
        <w:t>Базовой технологией выполнения работ по уходу за плюсовыми деревьями является:</w:t>
      </w:r>
    </w:p>
    <w:p w:rsidR="00DB4114" w:rsidRPr="00DB4114" w:rsidRDefault="00DB4114" w:rsidP="00DB4114">
      <w:pPr>
        <w:spacing w:line="240" w:lineRule="auto"/>
        <w:ind w:firstLine="567"/>
        <w:contextualSpacing/>
        <w:rPr>
          <w:rFonts w:eastAsia="Calibri"/>
          <w:szCs w:val="28"/>
          <w:lang w:eastAsia="en-US"/>
        </w:rPr>
      </w:pPr>
    </w:p>
    <w:p w:rsidR="00DB4114" w:rsidRPr="00DB4114" w:rsidRDefault="00DB4114" w:rsidP="00DB4114">
      <w:pPr>
        <w:spacing w:line="240" w:lineRule="auto"/>
        <w:ind w:firstLine="567"/>
        <w:contextualSpacing/>
        <w:rPr>
          <w:rFonts w:eastAsia="Calibri"/>
          <w:szCs w:val="28"/>
          <w:lang w:eastAsia="en-US"/>
        </w:rPr>
      </w:pPr>
      <w:r w:rsidRPr="00DB4114">
        <w:rPr>
          <w:rFonts w:eastAsia="Calibri"/>
          <w:szCs w:val="28"/>
          <w:lang w:eastAsia="en-US"/>
        </w:rPr>
        <w:t>1. Рубка жердей с обрубкой вершин и сучьев, отноской их до 20 м и укладкой в штабеля, сбор вершин и сучьев в кучи.</w:t>
      </w:r>
    </w:p>
    <w:p w:rsidR="00DB4114" w:rsidRPr="00DB4114" w:rsidRDefault="00DB4114" w:rsidP="00DB4114">
      <w:pPr>
        <w:spacing w:line="240" w:lineRule="auto"/>
        <w:ind w:firstLine="567"/>
        <w:contextualSpacing/>
        <w:rPr>
          <w:rFonts w:eastAsia="Calibri"/>
          <w:szCs w:val="28"/>
          <w:lang w:eastAsia="en-US"/>
        </w:rPr>
      </w:pPr>
      <w:r w:rsidRPr="00DB4114">
        <w:rPr>
          <w:rFonts w:eastAsia="Calibri"/>
          <w:szCs w:val="28"/>
          <w:lang w:eastAsia="en-US"/>
        </w:rPr>
        <w:t>2.</w:t>
      </w:r>
      <w:r w:rsidRPr="00DB4114">
        <w:rPr>
          <w:rFonts w:ascii="Calibri" w:eastAsia="Calibri" w:hAnsi="Calibri"/>
          <w:sz w:val="22"/>
          <w:szCs w:val="22"/>
          <w:lang w:eastAsia="en-US"/>
        </w:rPr>
        <w:t xml:space="preserve"> </w:t>
      </w:r>
      <w:r w:rsidRPr="00DB4114">
        <w:rPr>
          <w:rFonts w:eastAsia="Calibri"/>
          <w:szCs w:val="28"/>
          <w:lang w:eastAsia="en-US"/>
        </w:rPr>
        <w:t>Изготовление деревянных столбов для изгороди, длиной 1 метр, толщиной 12-16 см.</w:t>
      </w:r>
    </w:p>
    <w:p w:rsidR="00DB4114" w:rsidRPr="00DB4114" w:rsidRDefault="00DB4114" w:rsidP="00DB4114">
      <w:pPr>
        <w:spacing w:line="240" w:lineRule="auto"/>
        <w:ind w:firstLine="567"/>
        <w:contextualSpacing/>
        <w:rPr>
          <w:rFonts w:eastAsia="Calibri"/>
          <w:szCs w:val="28"/>
          <w:lang w:eastAsia="en-US"/>
        </w:rPr>
      </w:pPr>
      <w:r w:rsidRPr="00DB4114">
        <w:rPr>
          <w:rFonts w:eastAsia="Calibri"/>
          <w:szCs w:val="28"/>
          <w:lang w:eastAsia="en-US"/>
        </w:rPr>
        <w:lastRenderedPageBreak/>
        <w:t xml:space="preserve">3. Устройство жердевой изгородью с копкой ям, установкой столбов, ошнуровкой и подгонкой жердей в вырезы столбов. </w:t>
      </w:r>
    </w:p>
    <w:p w:rsidR="00DB4114" w:rsidRPr="00DB4114" w:rsidRDefault="00DB4114" w:rsidP="00DB4114">
      <w:pPr>
        <w:spacing w:line="240" w:lineRule="auto"/>
        <w:ind w:firstLine="567"/>
        <w:contextualSpacing/>
        <w:rPr>
          <w:rFonts w:cs="Arial"/>
          <w:szCs w:val="28"/>
        </w:rPr>
      </w:pPr>
      <w:r w:rsidRPr="00DB4114">
        <w:rPr>
          <w:rFonts w:cs="Arial"/>
          <w:szCs w:val="28"/>
        </w:rPr>
        <w:t>4. Валка леса.</w:t>
      </w:r>
    </w:p>
    <w:p w:rsidR="00DB4114" w:rsidRPr="00DB4114" w:rsidRDefault="00DB4114" w:rsidP="00DB4114">
      <w:pPr>
        <w:spacing w:line="240" w:lineRule="auto"/>
        <w:ind w:firstLine="567"/>
        <w:contextualSpacing/>
        <w:rPr>
          <w:rFonts w:cs="Arial"/>
          <w:szCs w:val="28"/>
        </w:rPr>
      </w:pPr>
      <w:r w:rsidRPr="00DB4114">
        <w:rPr>
          <w:rFonts w:cs="Arial"/>
          <w:szCs w:val="28"/>
        </w:rPr>
        <w:t>5. Обрезка, сбор, сжигание сучьев.</w:t>
      </w:r>
    </w:p>
    <w:p w:rsidR="00DB4114" w:rsidRPr="00DB4114" w:rsidRDefault="00DB4114" w:rsidP="00DB4114">
      <w:pPr>
        <w:spacing w:line="240" w:lineRule="auto"/>
        <w:ind w:firstLine="567"/>
        <w:contextualSpacing/>
        <w:rPr>
          <w:rFonts w:cs="Arial"/>
          <w:szCs w:val="28"/>
        </w:rPr>
      </w:pPr>
      <w:r w:rsidRPr="00DB4114">
        <w:rPr>
          <w:rFonts w:cs="Arial"/>
          <w:szCs w:val="28"/>
        </w:rPr>
        <w:t>6. Раскряжевка на верхнем складе на мелкие деловые сортименты (2 м).</w:t>
      </w:r>
    </w:p>
    <w:p w:rsidR="00DB4114" w:rsidRPr="00DB4114" w:rsidRDefault="00DB4114" w:rsidP="00DB4114">
      <w:pPr>
        <w:spacing w:line="240" w:lineRule="auto"/>
        <w:ind w:firstLine="567"/>
        <w:contextualSpacing/>
        <w:rPr>
          <w:rFonts w:cs="Arial"/>
          <w:szCs w:val="28"/>
        </w:rPr>
      </w:pPr>
      <w:r w:rsidRPr="00DB4114">
        <w:rPr>
          <w:rFonts w:cs="Arial"/>
          <w:szCs w:val="28"/>
        </w:rPr>
        <w:t>7. Раскряжевка хлыстов на дрова (2 м).</w:t>
      </w:r>
    </w:p>
    <w:p w:rsidR="00DB4114" w:rsidRPr="00DB4114" w:rsidRDefault="00DB4114" w:rsidP="00DB4114">
      <w:pPr>
        <w:spacing w:line="240" w:lineRule="auto"/>
        <w:ind w:firstLine="567"/>
        <w:contextualSpacing/>
        <w:rPr>
          <w:rFonts w:cs="Arial"/>
          <w:szCs w:val="28"/>
        </w:rPr>
      </w:pPr>
      <w:r w:rsidRPr="00DB4114">
        <w:rPr>
          <w:rFonts w:cs="Arial"/>
          <w:szCs w:val="28"/>
        </w:rPr>
        <w:t>8. Сортировка, штабелевка.</w:t>
      </w:r>
    </w:p>
    <w:p w:rsidR="00DB4114" w:rsidRPr="00DB4114" w:rsidRDefault="00DB4114" w:rsidP="00DB4114">
      <w:pPr>
        <w:spacing w:line="240" w:lineRule="auto"/>
        <w:ind w:firstLine="567"/>
        <w:contextualSpacing/>
        <w:rPr>
          <w:rFonts w:cs="Arial"/>
          <w:szCs w:val="28"/>
        </w:rPr>
      </w:pPr>
      <w:r w:rsidRPr="00DB4114">
        <w:rPr>
          <w:rFonts w:cs="Arial"/>
          <w:szCs w:val="28"/>
        </w:rPr>
        <w:t>9. Вырубка пожароопасного подроста и кустарника длиной 2,1-4 м.</w:t>
      </w:r>
    </w:p>
    <w:p w:rsidR="00DB4114" w:rsidRPr="00DB4114" w:rsidRDefault="00DB4114" w:rsidP="00DB4114">
      <w:pPr>
        <w:keepNext/>
        <w:keepLines/>
        <w:spacing w:line="240" w:lineRule="auto"/>
        <w:ind w:firstLine="567"/>
        <w:contextualSpacing/>
        <w:rPr>
          <w:rFonts w:cs="Arial"/>
          <w:szCs w:val="28"/>
        </w:rPr>
      </w:pPr>
      <w:r w:rsidRPr="00DB4114">
        <w:rPr>
          <w:rFonts w:cs="Arial"/>
          <w:szCs w:val="28"/>
        </w:rPr>
        <w:t>10. Сбор, подноска и сжигание собранных в кучи лесных горючих материалов.</w:t>
      </w:r>
    </w:p>
    <w:p w:rsidR="00DB4114" w:rsidRPr="00DB4114" w:rsidRDefault="00DB4114" w:rsidP="00DB4114">
      <w:pPr>
        <w:keepNext/>
        <w:keepLines/>
        <w:spacing w:line="240" w:lineRule="auto"/>
        <w:ind w:firstLine="567"/>
        <w:contextualSpacing/>
        <w:rPr>
          <w:rFonts w:cs="Arial"/>
          <w:szCs w:val="28"/>
        </w:rPr>
      </w:pPr>
      <w:r w:rsidRPr="00DB4114">
        <w:rPr>
          <w:rFonts w:cs="Arial"/>
          <w:szCs w:val="28"/>
        </w:rPr>
        <w:t>11. Очистка мест рубок от порубочных остатков со сжиганием (с учетом количества заготовленной древесины).</w:t>
      </w:r>
    </w:p>
    <w:p w:rsidR="00DB4114" w:rsidRPr="00DB4114" w:rsidRDefault="00DB4114" w:rsidP="00DB4114">
      <w:pPr>
        <w:keepNext/>
        <w:keepLines/>
        <w:spacing w:line="240" w:lineRule="auto"/>
        <w:ind w:firstLine="567"/>
        <w:contextualSpacing/>
        <w:rPr>
          <w:rFonts w:cs="Arial"/>
          <w:szCs w:val="28"/>
        </w:rPr>
      </w:pPr>
      <w:r w:rsidRPr="00DB4114">
        <w:rPr>
          <w:rFonts w:cs="Arial"/>
          <w:szCs w:val="28"/>
        </w:rPr>
        <w:t>12. Доставка рабочих.</w:t>
      </w:r>
    </w:p>
    <w:p w:rsidR="00DB4114" w:rsidRPr="00DB4114" w:rsidRDefault="00DB4114" w:rsidP="00DB4114">
      <w:pPr>
        <w:spacing w:line="240" w:lineRule="auto"/>
        <w:ind w:firstLine="0"/>
        <w:contextualSpacing/>
        <w:rPr>
          <w:rFonts w:eastAsia="Calibri"/>
          <w:szCs w:val="28"/>
          <w:lang w:eastAsia="en-US"/>
        </w:rPr>
      </w:pPr>
    </w:p>
    <w:p w:rsidR="00DB4114" w:rsidRPr="00DB4114" w:rsidRDefault="00DB4114" w:rsidP="00DB4114">
      <w:pPr>
        <w:spacing w:line="240" w:lineRule="auto"/>
        <w:ind w:firstLine="567"/>
        <w:contextualSpacing/>
        <w:rPr>
          <w:rFonts w:eastAsia="Calibri"/>
          <w:szCs w:val="28"/>
          <w:lang w:eastAsia="en-US"/>
        </w:rPr>
      </w:pPr>
      <w:r>
        <w:rPr>
          <w:rFonts w:eastAsia="Calibri"/>
          <w:szCs w:val="28"/>
          <w:lang w:eastAsia="en-US"/>
        </w:rPr>
        <w:t xml:space="preserve">42.2. </w:t>
      </w:r>
      <w:r w:rsidRPr="00DB4114">
        <w:rPr>
          <w:rFonts w:eastAsia="Calibri"/>
          <w:szCs w:val="28"/>
          <w:lang w:eastAsia="en-US"/>
        </w:rPr>
        <w:t>Базовый состав машин и механизмов, а также оборудования необходимого для выполнения работ по уходу за плюсовыми деревьями,  приведены в таблице 1.</w:t>
      </w:r>
    </w:p>
    <w:p w:rsidR="00DB4114" w:rsidRPr="00DB4114" w:rsidRDefault="00DB4114" w:rsidP="00DB4114">
      <w:pPr>
        <w:spacing w:line="240" w:lineRule="auto"/>
        <w:ind w:firstLine="0"/>
        <w:contextualSpacing/>
        <w:jc w:val="right"/>
        <w:rPr>
          <w:rFonts w:eastAsia="Calibri"/>
          <w:szCs w:val="28"/>
          <w:lang w:eastAsia="en-US"/>
        </w:rPr>
      </w:pPr>
      <w:r w:rsidRPr="00DB4114">
        <w:rPr>
          <w:rFonts w:eastAsia="Calibri"/>
          <w:szCs w:val="28"/>
          <w:lang w:eastAsia="en-US"/>
        </w:rPr>
        <w:t>Таблица 1</w:t>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125"/>
        <w:gridCol w:w="4196"/>
      </w:tblGrid>
      <w:tr w:rsidR="00DB4114" w:rsidRPr="00DB4114" w:rsidTr="0090479E">
        <w:trPr>
          <w:trHeight w:val="349"/>
        </w:trPr>
        <w:tc>
          <w:tcPr>
            <w:tcW w:w="851" w:type="dxa"/>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 п.п</w:t>
            </w:r>
          </w:p>
        </w:tc>
        <w:tc>
          <w:tcPr>
            <w:tcW w:w="5125" w:type="dxa"/>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Наименование машин и механизмов</w:t>
            </w:r>
          </w:p>
        </w:tc>
        <w:tc>
          <w:tcPr>
            <w:tcW w:w="4196" w:type="dxa"/>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Марка машин и механизмов</w:t>
            </w:r>
          </w:p>
        </w:tc>
      </w:tr>
      <w:tr w:rsidR="00DB4114" w:rsidRPr="00DB4114" w:rsidTr="0090479E">
        <w:trPr>
          <w:cantSplit/>
          <w:trHeight w:hRule="exact" w:val="288"/>
        </w:trPr>
        <w:tc>
          <w:tcPr>
            <w:tcW w:w="851" w:type="dxa"/>
            <w:vAlign w:val="center"/>
          </w:tcPr>
          <w:p w:rsidR="00DB4114" w:rsidRPr="0090479E" w:rsidRDefault="00DB4114" w:rsidP="00DB4114">
            <w:pPr>
              <w:spacing w:after="200" w:line="276" w:lineRule="auto"/>
              <w:ind w:firstLine="0"/>
              <w:contextualSpacing/>
              <w:jc w:val="center"/>
              <w:rPr>
                <w:rFonts w:eastAsia="Calibri"/>
                <w:sz w:val="24"/>
                <w:szCs w:val="24"/>
                <w:highlight w:val="yellow"/>
                <w:lang w:eastAsia="en-US"/>
              </w:rPr>
            </w:pPr>
            <w:r w:rsidRPr="0090479E">
              <w:rPr>
                <w:rFonts w:eastAsia="Calibri"/>
                <w:sz w:val="24"/>
                <w:szCs w:val="24"/>
                <w:lang w:eastAsia="en-US"/>
              </w:rPr>
              <w:t>1</w:t>
            </w:r>
          </w:p>
        </w:tc>
        <w:tc>
          <w:tcPr>
            <w:tcW w:w="5125" w:type="dxa"/>
            <w:vAlign w:val="center"/>
          </w:tcPr>
          <w:p w:rsidR="00DB4114" w:rsidRPr="0090479E" w:rsidRDefault="00DB4114" w:rsidP="00DB4114">
            <w:pPr>
              <w:spacing w:after="200" w:line="276" w:lineRule="auto"/>
              <w:ind w:firstLine="0"/>
              <w:contextualSpacing/>
              <w:jc w:val="left"/>
              <w:rPr>
                <w:rFonts w:eastAsia="Calibri"/>
                <w:sz w:val="24"/>
                <w:szCs w:val="24"/>
                <w:highlight w:val="yellow"/>
                <w:lang w:eastAsia="en-US"/>
              </w:rPr>
            </w:pPr>
            <w:r w:rsidRPr="0090479E">
              <w:rPr>
                <w:rFonts w:eastAsia="Calibri"/>
                <w:sz w:val="24"/>
                <w:szCs w:val="24"/>
                <w:lang w:eastAsia="en-US"/>
              </w:rPr>
              <w:t>Бензопила</w:t>
            </w:r>
          </w:p>
        </w:tc>
        <w:tc>
          <w:tcPr>
            <w:tcW w:w="4196" w:type="dxa"/>
            <w:vAlign w:val="center"/>
          </w:tcPr>
          <w:p w:rsidR="00DB4114" w:rsidRPr="0090479E" w:rsidRDefault="00DB4114" w:rsidP="00DB4114">
            <w:pPr>
              <w:spacing w:after="200" w:line="276" w:lineRule="auto"/>
              <w:ind w:firstLine="0"/>
              <w:contextualSpacing/>
              <w:jc w:val="center"/>
              <w:rPr>
                <w:rFonts w:eastAsia="Calibri"/>
                <w:sz w:val="24"/>
                <w:szCs w:val="24"/>
                <w:highlight w:val="yellow"/>
                <w:lang w:eastAsia="en-US"/>
              </w:rPr>
            </w:pPr>
            <w:r w:rsidRPr="0090479E">
              <w:rPr>
                <w:rFonts w:eastAsia="Calibri"/>
                <w:sz w:val="24"/>
                <w:szCs w:val="24"/>
                <w:lang w:eastAsia="en-US"/>
              </w:rPr>
              <w:t>Хускварна</w:t>
            </w:r>
          </w:p>
        </w:tc>
      </w:tr>
      <w:tr w:rsidR="00DB4114" w:rsidRPr="00DB4114" w:rsidTr="0090479E">
        <w:trPr>
          <w:cantSplit/>
          <w:trHeight w:hRule="exact" w:val="288"/>
        </w:trPr>
        <w:tc>
          <w:tcPr>
            <w:tcW w:w="851" w:type="dxa"/>
            <w:vAlign w:val="center"/>
          </w:tcPr>
          <w:p w:rsidR="00DB4114" w:rsidRPr="0090479E" w:rsidRDefault="00DB4114" w:rsidP="00DB4114">
            <w:pPr>
              <w:spacing w:after="200" w:line="276" w:lineRule="auto"/>
              <w:ind w:firstLine="0"/>
              <w:contextualSpacing/>
              <w:jc w:val="center"/>
              <w:rPr>
                <w:rFonts w:eastAsia="Calibri"/>
                <w:sz w:val="24"/>
                <w:szCs w:val="24"/>
                <w:lang w:eastAsia="en-US"/>
              </w:rPr>
            </w:pPr>
            <w:r w:rsidRPr="0090479E">
              <w:rPr>
                <w:rFonts w:eastAsia="Calibri"/>
                <w:sz w:val="24"/>
                <w:szCs w:val="24"/>
                <w:lang w:eastAsia="en-US"/>
              </w:rPr>
              <w:t>2</w:t>
            </w:r>
          </w:p>
        </w:tc>
        <w:tc>
          <w:tcPr>
            <w:tcW w:w="5125" w:type="dxa"/>
            <w:vAlign w:val="center"/>
          </w:tcPr>
          <w:p w:rsidR="00DB4114" w:rsidRPr="0090479E" w:rsidRDefault="00DB4114" w:rsidP="00DB4114">
            <w:pPr>
              <w:spacing w:after="200" w:line="276" w:lineRule="auto"/>
              <w:ind w:firstLine="0"/>
              <w:contextualSpacing/>
              <w:jc w:val="left"/>
              <w:rPr>
                <w:rFonts w:eastAsia="Calibri"/>
                <w:sz w:val="24"/>
                <w:szCs w:val="24"/>
                <w:lang w:eastAsia="en-US"/>
              </w:rPr>
            </w:pPr>
            <w:r w:rsidRPr="0090479E">
              <w:rPr>
                <w:rFonts w:eastAsia="Calibri"/>
                <w:sz w:val="24"/>
                <w:szCs w:val="24"/>
                <w:lang w:eastAsia="en-US"/>
              </w:rPr>
              <w:t>Автомобиль</w:t>
            </w:r>
          </w:p>
        </w:tc>
        <w:tc>
          <w:tcPr>
            <w:tcW w:w="4196" w:type="dxa"/>
            <w:vAlign w:val="center"/>
          </w:tcPr>
          <w:p w:rsidR="00DB4114" w:rsidRPr="0090479E" w:rsidRDefault="00DB4114" w:rsidP="00DB4114">
            <w:pPr>
              <w:spacing w:after="200" w:line="276" w:lineRule="auto"/>
              <w:ind w:firstLine="0"/>
              <w:contextualSpacing/>
              <w:jc w:val="center"/>
              <w:rPr>
                <w:rFonts w:eastAsia="Calibri"/>
                <w:sz w:val="24"/>
                <w:szCs w:val="24"/>
                <w:lang w:eastAsia="en-US"/>
              </w:rPr>
            </w:pPr>
            <w:r w:rsidRPr="0090479E">
              <w:rPr>
                <w:rFonts w:eastAsia="Calibri"/>
                <w:sz w:val="24"/>
                <w:szCs w:val="24"/>
                <w:lang w:eastAsia="en-US"/>
              </w:rPr>
              <w:t>УАЗ-3909</w:t>
            </w:r>
          </w:p>
        </w:tc>
      </w:tr>
    </w:tbl>
    <w:p w:rsidR="00DB4114" w:rsidRPr="00DB4114" w:rsidRDefault="00DB4114" w:rsidP="00DB4114">
      <w:pPr>
        <w:spacing w:line="240" w:lineRule="auto"/>
        <w:ind w:left="720" w:firstLine="0"/>
        <w:contextualSpacing/>
        <w:jc w:val="left"/>
        <w:rPr>
          <w:rFonts w:eastAsia="Calibri"/>
          <w:b/>
          <w:szCs w:val="28"/>
          <w:lang w:eastAsia="en-US"/>
        </w:rPr>
      </w:pPr>
    </w:p>
    <w:p w:rsidR="00DB4114" w:rsidRPr="00DB4114" w:rsidRDefault="00DB4114" w:rsidP="00DB4114">
      <w:pPr>
        <w:spacing w:line="240" w:lineRule="auto"/>
        <w:ind w:firstLine="567"/>
        <w:contextualSpacing/>
        <w:rPr>
          <w:rFonts w:eastAsia="Calibri"/>
          <w:szCs w:val="28"/>
          <w:lang w:eastAsia="en-US"/>
        </w:rPr>
      </w:pPr>
      <w:r>
        <w:rPr>
          <w:rFonts w:eastAsia="Calibri"/>
          <w:szCs w:val="28"/>
          <w:lang w:eastAsia="en-US"/>
        </w:rPr>
        <w:t xml:space="preserve">42.3. </w:t>
      </w:r>
      <w:r w:rsidRPr="00DB4114">
        <w:rPr>
          <w:rFonts w:eastAsia="Calibri"/>
          <w:szCs w:val="28"/>
          <w:lang w:eastAsia="en-US"/>
        </w:rPr>
        <w:t xml:space="preserve">Нормы выработки и нормы времени, необходимые для выполнения работ по уходу за плюсовыми деревьями приведены в таблице 2, исходя из базовых условий ее выполнении, указанных в таблице </w:t>
      </w:r>
      <w:r w:rsidRPr="00DB4114">
        <w:rPr>
          <w:rFonts w:ascii="Calibri" w:eastAsia="Calibri" w:hAnsi="Calibri"/>
          <w:szCs w:val="28"/>
          <w:lang w:eastAsia="en-US"/>
        </w:rPr>
        <w:t>3</w:t>
      </w:r>
      <w:r w:rsidRPr="00DB4114">
        <w:rPr>
          <w:rFonts w:eastAsia="Calibri"/>
          <w:szCs w:val="28"/>
          <w:lang w:eastAsia="en-US"/>
        </w:rPr>
        <w:t>.</w:t>
      </w:r>
    </w:p>
    <w:p w:rsidR="00DB4114" w:rsidRPr="00DB4114" w:rsidRDefault="00DB4114" w:rsidP="00DB4114">
      <w:pPr>
        <w:spacing w:line="240" w:lineRule="auto"/>
        <w:ind w:left="7090" w:firstLine="709"/>
        <w:contextualSpacing/>
        <w:rPr>
          <w:rFonts w:eastAsia="Calibri"/>
          <w:sz w:val="16"/>
          <w:szCs w:val="28"/>
          <w:lang w:eastAsia="en-US"/>
        </w:rPr>
      </w:pPr>
      <w:r w:rsidRPr="00DB4114">
        <w:rPr>
          <w:rFonts w:eastAsia="Calibri"/>
          <w:szCs w:val="28"/>
          <w:lang w:eastAsia="en-US"/>
        </w:rPr>
        <w:t xml:space="preserve">        Таблица 2</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681"/>
        <w:gridCol w:w="1136"/>
        <w:gridCol w:w="1136"/>
        <w:gridCol w:w="1278"/>
        <w:gridCol w:w="1278"/>
      </w:tblGrid>
      <w:tr w:rsidR="00DB4114" w:rsidRPr="00DB4114" w:rsidTr="0090479E">
        <w:trPr>
          <w:trHeight w:val="212"/>
          <w:tblHeader/>
        </w:trPr>
        <w:tc>
          <w:tcPr>
            <w:tcW w:w="676" w:type="dxa"/>
            <w:vMerge w:val="restart"/>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 п.п.</w:t>
            </w:r>
          </w:p>
        </w:tc>
        <w:tc>
          <w:tcPr>
            <w:tcW w:w="4681" w:type="dxa"/>
            <w:vMerge w:val="restart"/>
            <w:vAlign w:val="center"/>
          </w:tcPr>
          <w:p w:rsidR="00DB4114" w:rsidRPr="00DB4114" w:rsidRDefault="00DB4114" w:rsidP="00DB4114">
            <w:pPr>
              <w:keepNext/>
              <w:spacing w:line="240" w:lineRule="auto"/>
              <w:ind w:firstLine="0"/>
              <w:jc w:val="center"/>
              <w:rPr>
                <w:sz w:val="24"/>
                <w:szCs w:val="24"/>
              </w:rPr>
            </w:pPr>
            <w:r w:rsidRPr="00DB4114">
              <w:rPr>
                <w:sz w:val="24"/>
                <w:szCs w:val="24"/>
              </w:rPr>
              <w:t>Виды работ</w:t>
            </w:r>
          </w:p>
        </w:tc>
        <w:tc>
          <w:tcPr>
            <w:tcW w:w="1136" w:type="dxa"/>
            <w:vMerge w:val="restart"/>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Единица изме</w:t>
            </w:r>
            <w:r w:rsidRPr="00DB4114">
              <w:rPr>
                <w:rFonts w:eastAsia="Calibri"/>
                <w:sz w:val="24"/>
                <w:szCs w:val="24"/>
                <w:lang w:eastAsia="en-US"/>
              </w:rPr>
              <w:softHyphen/>
              <w:t>рения</w:t>
            </w:r>
          </w:p>
        </w:tc>
        <w:tc>
          <w:tcPr>
            <w:tcW w:w="1136" w:type="dxa"/>
            <w:vMerge w:val="restart"/>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Норма вы</w:t>
            </w:r>
            <w:r w:rsidRPr="00DB4114">
              <w:rPr>
                <w:rFonts w:eastAsia="Calibri"/>
                <w:sz w:val="24"/>
                <w:szCs w:val="24"/>
                <w:lang w:eastAsia="en-US"/>
              </w:rPr>
              <w:softHyphen/>
              <w:t>работки</w:t>
            </w:r>
          </w:p>
        </w:tc>
        <w:tc>
          <w:tcPr>
            <w:tcW w:w="2556" w:type="dxa"/>
            <w:gridSpan w:val="2"/>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Потребное количество</w:t>
            </w:r>
          </w:p>
        </w:tc>
      </w:tr>
      <w:tr w:rsidR="00DB4114" w:rsidRPr="00DB4114" w:rsidTr="0090479E">
        <w:trPr>
          <w:trHeight w:val="212"/>
          <w:tblHeader/>
        </w:trPr>
        <w:tc>
          <w:tcPr>
            <w:tcW w:w="676" w:type="dxa"/>
            <w:vMerge/>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p>
        </w:tc>
        <w:tc>
          <w:tcPr>
            <w:tcW w:w="4681" w:type="dxa"/>
            <w:vMerge/>
            <w:vAlign w:val="center"/>
          </w:tcPr>
          <w:p w:rsidR="00DB4114" w:rsidRPr="00DB4114" w:rsidRDefault="00DB4114" w:rsidP="00DB4114">
            <w:pPr>
              <w:keepNext/>
              <w:spacing w:line="240" w:lineRule="auto"/>
              <w:ind w:firstLine="0"/>
              <w:jc w:val="left"/>
              <w:rPr>
                <w:sz w:val="24"/>
                <w:szCs w:val="24"/>
              </w:rPr>
            </w:pPr>
          </w:p>
        </w:tc>
        <w:tc>
          <w:tcPr>
            <w:tcW w:w="1136" w:type="dxa"/>
            <w:vMerge/>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p>
        </w:tc>
        <w:tc>
          <w:tcPr>
            <w:tcW w:w="1136" w:type="dxa"/>
            <w:vMerge/>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p>
        </w:tc>
        <w:tc>
          <w:tcPr>
            <w:tcW w:w="1278" w:type="dxa"/>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человеко - дней</w:t>
            </w:r>
          </w:p>
        </w:tc>
        <w:tc>
          <w:tcPr>
            <w:tcW w:w="1278" w:type="dxa"/>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машино - смен</w:t>
            </w:r>
          </w:p>
        </w:tc>
      </w:tr>
      <w:tr w:rsidR="00DB4114" w:rsidRPr="00DB4114" w:rsidTr="0090479E">
        <w:trPr>
          <w:trHeight w:val="324"/>
          <w:tblHeader/>
        </w:trPr>
        <w:tc>
          <w:tcPr>
            <w:tcW w:w="676" w:type="dxa"/>
            <w:vAlign w:val="center"/>
          </w:tcPr>
          <w:p w:rsidR="00DB4114" w:rsidRPr="00DB4114" w:rsidRDefault="00DB4114" w:rsidP="00DB4114">
            <w:pPr>
              <w:keepNext/>
              <w:spacing w:line="240" w:lineRule="auto"/>
              <w:ind w:firstLine="0"/>
              <w:jc w:val="center"/>
              <w:rPr>
                <w:sz w:val="24"/>
                <w:szCs w:val="24"/>
              </w:rPr>
            </w:pPr>
            <w:r w:rsidRPr="00DB4114">
              <w:rPr>
                <w:sz w:val="24"/>
                <w:szCs w:val="24"/>
              </w:rPr>
              <w:t>А</w:t>
            </w:r>
          </w:p>
        </w:tc>
        <w:tc>
          <w:tcPr>
            <w:tcW w:w="4681" w:type="dxa"/>
            <w:vAlign w:val="center"/>
          </w:tcPr>
          <w:p w:rsidR="00DB4114" w:rsidRPr="00DB4114" w:rsidRDefault="00DB4114" w:rsidP="00DB4114">
            <w:pPr>
              <w:keepNext/>
              <w:spacing w:line="240" w:lineRule="auto"/>
              <w:ind w:firstLine="0"/>
              <w:jc w:val="center"/>
              <w:rPr>
                <w:sz w:val="24"/>
                <w:szCs w:val="24"/>
              </w:rPr>
            </w:pPr>
            <w:r w:rsidRPr="00DB4114">
              <w:rPr>
                <w:sz w:val="24"/>
                <w:szCs w:val="24"/>
              </w:rPr>
              <w:t>Б</w:t>
            </w:r>
          </w:p>
        </w:tc>
        <w:tc>
          <w:tcPr>
            <w:tcW w:w="1136" w:type="dxa"/>
            <w:vAlign w:val="center"/>
          </w:tcPr>
          <w:p w:rsidR="00DB4114" w:rsidRPr="00DB4114" w:rsidRDefault="00DB4114" w:rsidP="00DB4114">
            <w:pPr>
              <w:keepNext/>
              <w:spacing w:line="240" w:lineRule="auto"/>
              <w:ind w:firstLine="0"/>
              <w:jc w:val="center"/>
              <w:rPr>
                <w:sz w:val="24"/>
                <w:szCs w:val="24"/>
              </w:rPr>
            </w:pPr>
            <w:r w:rsidRPr="00DB4114">
              <w:rPr>
                <w:sz w:val="24"/>
                <w:szCs w:val="24"/>
              </w:rPr>
              <w:t>В</w:t>
            </w:r>
          </w:p>
        </w:tc>
        <w:tc>
          <w:tcPr>
            <w:tcW w:w="1136" w:type="dxa"/>
            <w:vAlign w:val="center"/>
          </w:tcPr>
          <w:p w:rsidR="00DB4114" w:rsidRPr="00DB4114" w:rsidRDefault="00DB4114" w:rsidP="00DB4114">
            <w:pPr>
              <w:keepNext/>
              <w:spacing w:line="240" w:lineRule="auto"/>
              <w:ind w:firstLine="0"/>
              <w:jc w:val="center"/>
              <w:rPr>
                <w:sz w:val="24"/>
                <w:szCs w:val="24"/>
              </w:rPr>
            </w:pPr>
            <w:r w:rsidRPr="00DB4114">
              <w:rPr>
                <w:sz w:val="24"/>
                <w:szCs w:val="24"/>
              </w:rPr>
              <w:t>1</w:t>
            </w:r>
          </w:p>
        </w:tc>
        <w:tc>
          <w:tcPr>
            <w:tcW w:w="1278" w:type="dxa"/>
            <w:vAlign w:val="center"/>
          </w:tcPr>
          <w:p w:rsidR="00DB4114" w:rsidRPr="00DB4114" w:rsidRDefault="00DB4114" w:rsidP="00DB4114">
            <w:pPr>
              <w:keepNext/>
              <w:spacing w:line="240" w:lineRule="auto"/>
              <w:ind w:firstLine="0"/>
              <w:jc w:val="center"/>
              <w:rPr>
                <w:sz w:val="24"/>
                <w:szCs w:val="24"/>
              </w:rPr>
            </w:pPr>
            <w:r w:rsidRPr="00DB4114">
              <w:rPr>
                <w:sz w:val="24"/>
                <w:szCs w:val="24"/>
              </w:rPr>
              <w:t>2</w:t>
            </w:r>
          </w:p>
        </w:tc>
        <w:tc>
          <w:tcPr>
            <w:tcW w:w="1278" w:type="dxa"/>
            <w:vAlign w:val="center"/>
          </w:tcPr>
          <w:p w:rsidR="00DB4114" w:rsidRPr="00DB4114" w:rsidRDefault="00DB4114" w:rsidP="00DB4114">
            <w:pPr>
              <w:keepNext/>
              <w:spacing w:line="240" w:lineRule="auto"/>
              <w:ind w:firstLine="0"/>
              <w:jc w:val="center"/>
              <w:rPr>
                <w:sz w:val="24"/>
                <w:szCs w:val="24"/>
              </w:rPr>
            </w:pPr>
            <w:r w:rsidRPr="00DB4114">
              <w:rPr>
                <w:sz w:val="24"/>
                <w:szCs w:val="24"/>
              </w:rPr>
              <w:t>3</w:t>
            </w:r>
          </w:p>
        </w:tc>
      </w:tr>
      <w:tr w:rsidR="00DB4114" w:rsidRPr="00DB4114" w:rsidTr="0090479E">
        <w:trPr>
          <w:trHeight w:val="324"/>
        </w:trPr>
        <w:tc>
          <w:tcPr>
            <w:tcW w:w="6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1</w:t>
            </w:r>
          </w:p>
        </w:tc>
        <w:tc>
          <w:tcPr>
            <w:tcW w:w="4681"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Рубка жердей с обрубкой вершин и сучьев, отноской их до 20 м и укладкой в штабеля, сбор вершин и сучьев в кучи</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шт.</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78</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0,51</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p>
        </w:tc>
      </w:tr>
      <w:tr w:rsidR="00DB4114" w:rsidRPr="00DB4114" w:rsidTr="0090479E">
        <w:trPr>
          <w:trHeight w:val="324"/>
        </w:trPr>
        <w:tc>
          <w:tcPr>
            <w:tcW w:w="6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2</w:t>
            </w:r>
          </w:p>
        </w:tc>
        <w:tc>
          <w:tcPr>
            <w:tcW w:w="4681"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Изготовление деревянных столбов для изгороди, длиной 1 метр, толщиной 12-16 см</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шт.</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231</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0,02</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p>
        </w:tc>
      </w:tr>
      <w:tr w:rsidR="00DB4114" w:rsidRPr="00DB4114" w:rsidTr="0090479E">
        <w:trPr>
          <w:trHeight w:val="324"/>
        </w:trPr>
        <w:tc>
          <w:tcPr>
            <w:tcW w:w="6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3</w:t>
            </w:r>
          </w:p>
        </w:tc>
        <w:tc>
          <w:tcPr>
            <w:tcW w:w="4681"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Устройство жердевой изгоро-дью с копкой ям, установкой столбов, ошнуровкой и подгонкой жердей в вырезы столбов</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м</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41,2</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0,39</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p>
        </w:tc>
      </w:tr>
      <w:tr w:rsidR="00DB4114" w:rsidRPr="00DB4114" w:rsidTr="0090479E">
        <w:trPr>
          <w:trHeight w:val="324"/>
        </w:trPr>
        <w:tc>
          <w:tcPr>
            <w:tcW w:w="6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4</w:t>
            </w:r>
          </w:p>
        </w:tc>
        <w:tc>
          <w:tcPr>
            <w:tcW w:w="4681"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Валка леса</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м</w:t>
            </w:r>
            <w:r w:rsidRPr="0090479E">
              <w:rPr>
                <w:rFonts w:eastAsia="Calibri"/>
                <w:sz w:val="24"/>
                <w:szCs w:val="24"/>
                <w:vertAlign w:val="superscript"/>
                <w:lang w:eastAsia="en-US"/>
              </w:rPr>
              <w:t>3</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58,14</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0,069</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0,034</w:t>
            </w:r>
          </w:p>
        </w:tc>
      </w:tr>
      <w:tr w:rsidR="00DB4114" w:rsidRPr="00DB4114" w:rsidTr="0090479E">
        <w:trPr>
          <w:trHeight w:val="331"/>
        </w:trPr>
        <w:tc>
          <w:tcPr>
            <w:tcW w:w="6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5</w:t>
            </w:r>
          </w:p>
        </w:tc>
        <w:tc>
          <w:tcPr>
            <w:tcW w:w="4681"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Обрезка, сбор, сжигание сучьев</w:t>
            </w:r>
          </w:p>
        </w:tc>
        <w:tc>
          <w:tcPr>
            <w:tcW w:w="1136" w:type="dxa"/>
          </w:tcPr>
          <w:p w:rsidR="00DB4114" w:rsidRPr="0090479E" w:rsidRDefault="00DB4114" w:rsidP="00DB4114">
            <w:pPr>
              <w:spacing w:line="240" w:lineRule="auto"/>
              <w:ind w:firstLine="0"/>
              <w:jc w:val="center"/>
              <w:rPr>
                <w:sz w:val="24"/>
                <w:szCs w:val="24"/>
              </w:rPr>
            </w:pPr>
            <w:r w:rsidRPr="0090479E">
              <w:rPr>
                <w:sz w:val="24"/>
                <w:szCs w:val="24"/>
              </w:rPr>
              <w:t>м</w:t>
            </w:r>
            <w:r w:rsidRPr="0090479E">
              <w:rPr>
                <w:sz w:val="24"/>
                <w:szCs w:val="24"/>
                <w:vertAlign w:val="superscript"/>
              </w:rPr>
              <w:t>3</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12,33</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0,2</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0,2</w:t>
            </w:r>
          </w:p>
        </w:tc>
      </w:tr>
      <w:tr w:rsidR="00DB4114" w:rsidRPr="00DB4114" w:rsidTr="0090479E">
        <w:trPr>
          <w:trHeight w:val="543"/>
        </w:trPr>
        <w:tc>
          <w:tcPr>
            <w:tcW w:w="6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6</w:t>
            </w:r>
          </w:p>
        </w:tc>
        <w:tc>
          <w:tcPr>
            <w:tcW w:w="4681"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Раскряжевка на верхнем складе на мелкие деловые сортименты (2 м)</w:t>
            </w:r>
          </w:p>
        </w:tc>
        <w:tc>
          <w:tcPr>
            <w:tcW w:w="1136" w:type="dxa"/>
          </w:tcPr>
          <w:p w:rsidR="00DB4114" w:rsidRPr="0090479E" w:rsidRDefault="00DB4114" w:rsidP="00DB4114">
            <w:pPr>
              <w:spacing w:line="240" w:lineRule="auto"/>
              <w:ind w:firstLine="0"/>
              <w:jc w:val="center"/>
              <w:rPr>
                <w:sz w:val="24"/>
                <w:szCs w:val="24"/>
              </w:rPr>
            </w:pPr>
            <w:r w:rsidRPr="0090479E">
              <w:rPr>
                <w:sz w:val="24"/>
                <w:szCs w:val="24"/>
              </w:rPr>
              <w:t>м</w:t>
            </w:r>
            <w:r w:rsidRPr="0090479E">
              <w:rPr>
                <w:sz w:val="24"/>
                <w:szCs w:val="24"/>
                <w:vertAlign w:val="superscript"/>
              </w:rPr>
              <w:t>3</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24,12</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0,066</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0,033</w:t>
            </w:r>
          </w:p>
        </w:tc>
      </w:tr>
      <w:tr w:rsidR="00DB4114" w:rsidRPr="00DB4114" w:rsidTr="0090479E">
        <w:trPr>
          <w:trHeight w:val="260"/>
        </w:trPr>
        <w:tc>
          <w:tcPr>
            <w:tcW w:w="6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7</w:t>
            </w:r>
          </w:p>
        </w:tc>
        <w:tc>
          <w:tcPr>
            <w:tcW w:w="4681"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Раскряжевка  хлыстов на дрова (2 м)</w:t>
            </w:r>
          </w:p>
        </w:tc>
        <w:tc>
          <w:tcPr>
            <w:tcW w:w="1136" w:type="dxa"/>
          </w:tcPr>
          <w:p w:rsidR="00DB4114" w:rsidRPr="0090479E" w:rsidRDefault="00DB4114" w:rsidP="00DB4114">
            <w:pPr>
              <w:spacing w:line="240" w:lineRule="auto"/>
              <w:ind w:firstLine="0"/>
              <w:jc w:val="center"/>
              <w:rPr>
                <w:sz w:val="24"/>
                <w:szCs w:val="24"/>
              </w:rPr>
            </w:pPr>
            <w:r w:rsidRPr="0090479E">
              <w:rPr>
                <w:sz w:val="24"/>
                <w:szCs w:val="24"/>
              </w:rPr>
              <w:t>м</w:t>
            </w:r>
            <w:r w:rsidRPr="0090479E">
              <w:rPr>
                <w:sz w:val="24"/>
                <w:szCs w:val="24"/>
                <w:vertAlign w:val="superscript"/>
              </w:rPr>
              <w:t>3</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36,36</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0,07</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0,03</w:t>
            </w:r>
          </w:p>
        </w:tc>
      </w:tr>
      <w:tr w:rsidR="00DB4114" w:rsidRPr="00DB4114" w:rsidTr="0090479E">
        <w:trPr>
          <w:trHeight w:val="337"/>
        </w:trPr>
        <w:tc>
          <w:tcPr>
            <w:tcW w:w="6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8</w:t>
            </w:r>
          </w:p>
        </w:tc>
        <w:tc>
          <w:tcPr>
            <w:tcW w:w="4681"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Сортировка, штабелевка</w:t>
            </w:r>
          </w:p>
        </w:tc>
        <w:tc>
          <w:tcPr>
            <w:tcW w:w="1136" w:type="dxa"/>
          </w:tcPr>
          <w:p w:rsidR="00DB4114" w:rsidRPr="0090479E" w:rsidRDefault="00DB4114" w:rsidP="00DB4114">
            <w:pPr>
              <w:spacing w:line="240" w:lineRule="auto"/>
              <w:ind w:firstLine="0"/>
              <w:jc w:val="center"/>
              <w:rPr>
                <w:sz w:val="24"/>
                <w:szCs w:val="24"/>
              </w:rPr>
            </w:pPr>
            <w:r w:rsidRPr="0090479E">
              <w:rPr>
                <w:sz w:val="24"/>
                <w:szCs w:val="24"/>
              </w:rPr>
              <w:t>м</w:t>
            </w:r>
            <w:r w:rsidRPr="0090479E">
              <w:rPr>
                <w:sz w:val="24"/>
                <w:szCs w:val="24"/>
                <w:vertAlign w:val="superscript"/>
              </w:rPr>
              <w:t>3</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13,7</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0,15</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 </w:t>
            </w:r>
          </w:p>
        </w:tc>
      </w:tr>
      <w:tr w:rsidR="00DB4114" w:rsidRPr="00DB4114" w:rsidTr="0090479E">
        <w:trPr>
          <w:trHeight w:val="621"/>
        </w:trPr>
        <w:tc>
          <w:tcPr>
            <w:tcW w:w="6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9</w:t>
            </w:r>
          </w:p>
        </w:tc>
        <w:tc>
          <w:tcPr>
            <w:tcW w:w="4681"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Вырубка пожароопасного подроста и кустарника длиной 2,1-4 м</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скл. м</w:t>
            </w:r>
            <w:r w:rsidRPr="0090479E">
              <w:rPr>
                <w:rFonts w:eastAsia="Calibri"/>
                <w:sz w:val="24"/>
                <w:szCs w:val="24"/>
                <w:vertAlign w:val="superscript"/>
                <w:lang w:eastAsia="en-US"/>
              </w:rPr>
              <w:t>3</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25,7</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0,12</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0,12</w:t>
            </w:r>
          </w:p>
        </w:tc>
      </w:tr>
      <w:tr w:rsidR="00DB4114" w:rsidRPr="00DB4114" w:rsidTr="0090479E">
        <w:trPr>
          <w:trHeight w:val="97"/>
        </w:trPr>
        <w:tc>
          <w:tcPr>
            <w:tcW w:w="6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10</w:t>
            </w:r>
          </w:p>
        </w:tc>
        <w:tc>
          <w:tcPr>
            <w:tcW w:w="4681"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Сбор, подноска и сжигание собранных в кучи лесных горючих материалов</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скл. м</w:t>
            </w:r>
            <w:r w:rsidRPr="0090479E">
              <w:rPr>
                <w:rFonts w:eastAsia="Calibri"/>
                <w:sz w:val="24"/>
                <w:szCs w:val="24"/>
                <w:vertAlign w:val="superscript"/>
                <w:lang w:eastAsia="en-US"/>
              </w:rPr>
              <w:t>3</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12,92</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0,23</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 </w:t>
            </w:r>
          </w:p>
        </w:tc>
      </w:tr>
      <w:tr w:rsidR="00DB4114" w:rsidRPr="00DB4114" w:rsidTr="0090479E">
        <w:trPr>
          <w:trHeight w:val="97"/>
        </w:trPr>
        <w:tc>
          <w:tcPr>
            <w:tcW w:w="6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11</w:t>
            </w:r>
          </w:p>
        </w:tc>
        <w:tc>
          <w:tcPr>
            <w:tcW w:w="4681"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 xml:space="preserve">Очистка мест рубок от порубочных остатков со сжиганием  (с учетом </w:t>
            </w:r>
            <w:r w:rsidRPr="0090479E">
              <w:rPr>
                <w:rFonts w:eastAsia="Calibri"/>
                <w:sz w:val="24"/>
                <w:szCs w:val="24"/>
                <w:lang w:eastAsia="en-US"/>
              </w:rPr>
              <w:lastRenderedPageBreak/>
              <w:t>количества     заготовленной древесины)</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lastRenderedPageBreak/>
              <w:t>м</w:t>
            </w:r>
            <w:r w:rsidRPr="0090479E">
              <w:rPr>
                <w:rFonts w:eastAsia="Calibri"/>
                <w:sz w:val="24"/>
                <w:szCs w:val="24"/>
                <w:vertAlign w:val="superscript"/>
                <w:lang w:eastAsia="en-US"/>
              </w:rPr>
              <w:t>3</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26,28</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0,08</w:t>
            </w:r>
          </w:p>
        </w:tc>
        <w:tc>
          <w:tcPr>
            <w:tcW w:w="127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 </w:t>
            </w:r>
          </w:p>
        </w:tc>
      </w:tr>
      <w:tr w:rsidR="00DB4114" w:rsidRPr="00DB4114" w:rsidTr="0090479E">
        <w:trPr>
          <w:trHeight w:val="97"/>
        </w:trPr>
        <w:tc>
          <w:tcPr>
            <w:tcW w:w="6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lastRenderedPageBreak/>
              <w:t>12</w:t>
            </w:r>
          </w:p>
        </w:tc>
        <w:tc>
          <w:tcPr>
            <w:tcW w:w="4681"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Доставка рабочих</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км</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p>
        </w:tc>
        <w:tc>
          <w:tcPr>
            <w:tcW w:w="1278" w:type="dxa"/>
            <w:vAlign w:val="center"/>
          </w:tcPr>
          <w:p w:rsidR="00DB4114" w:rsidRPr="0090479E" w:rsidRDefault="00DB4114" w:rsidP="00DB4114">
            <w:pPr>
              <w:spacing w:line="240" w:lineRule="auto"/>
              <w:ind w:firstLine="0"/>
              <w:jc w:val="center"/>
              <w:rPr>
                <w:rFonts w:eastAsia="Calibri"/>
                <w:sz w:val="24"/>
                <w:szCs w:val="24"/>
                <w:lang w:eastAsia="en-US"/>
              </w:rPr>
            </w:pPr>
            <w:r w:rsidRPr="0090479E">
              <w:rPr>
                <w:rFonts w:eastAsia="Calibri"/>
                <w:sz w:val="24"/>
                <w:szCs w:val="24"/>
                <w:lang w:eastAsia="en-US"/>
              </w:rPr>
              <w:t>0,37</w:t>
            </w:r>
          </w:p>
        </w:tc>
        <w:tc>
          <w:tcPr>
            <w:tcW w:w="1278" w:type="dxa"/>
            <w:vAlign w:val="center"/>
          </w:tcPr>
          <w:p w:rsidR="00DB4114" w:rsidRPr="0090479E" w:rsidRDefault="00DB4114" w:rsidP="00DB4114">
            <w:pPr>
              <w:spacing w:line="240" w:lineRule="auto"/>
              <w:ind w:firstLine="0"/>
              <w:jc w:val="center"/>
              <w:rPr>
                <w:rFonts w:eastAsia="Calibri"/>
                <w:sz w:val="24"/>
                <w:szCs w:val="24"/>
                <w:lang w:eastAsia="en-US"/>
              </w:rPr>
            </w:pPr>
            <w:r w:rsidRPr="0090479E">
              <w:rPr>
                <w:rFonts w:eastAsia="Calibri"/>
                <w:sz w:val="24"/>
                <w:szCs w:val="24"/>
                <w:lang w:eastAsia="en-US"/>
              </w:rPr>
              <w:t>0,37</w:t>
            </w:r>
          </w:p>
        </w:tc>
      </w:tr>
      <w:tr w:rsidR="00DB4114" w:rsidRPr="00DB4114" w:rsidTr="0090479E">
        <w:trPr>
          <w:trHeight w:val="97"/>
        </w:trPr>
        <w:tc>
          <w:tcPr>
            <w:tcW w:w="67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p>
        </w:tc>
        <w:tc>
          <w:tcPr>
            <w:tcW w:w="4681" w:type="dxa"/>
            <w:vAlign w:val="center"/>
          </w:tcPr>
          <w:p w:rsidR="00DB4114" w:rsidRPr="0090479E" w:rsidRDefault="00DB4114" w:rsidP="00DB4114">
            <w:pPr>
              <w:spacing w:line="240" w:lineRule="auto"/>
              <w:ind w:firstLine="0"/>
              <w:contextualSpacing/>
              <w:jc w:val="center"/>
              <w:rPr>
                <w:rFonts w:eastAsia="Calibri"/>
                <w:b/>
                <w:sz w:val="24"/>
                <w:szCs w:val="24"/>
                <w:lang w:eastAsia="en-US"/>
              </w:rPr>
            </w:pPr>
            <w:r w:rsidRPr="0090479E">
              <w:rPr>
                <w:rFonts w:eastAsia="Calibri"/>
                <w:b/>
                <w:sz w:val="24"/>
                <w:szCs w:val="24"/>
                <w:lang w:eastAsia="en-US"/>
              </w:rPr>
              <w:t>Итого</w:t>
            </w: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p>
        </w:tc>
        <w:tc>
          <w:tcPr>
            <w:tcW w:w="1136"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p>
        </w:tc>
        <w:tc>
          <w:tcPr>
            <w:tcW w:w="1278" w:type="dxa"/>
            <w:vAlign w:val="center"/>
          </w:tcPr>
          <w:p w:rsidR="00DB4114" w:rsidRPr="0090479E" w:rsidRDefault="00DB4114" w:rsidP="00DB4114">
            <w:pPr>
              <w:spacing w:line="240" w:lineRule="auto"/>
              <w:ind w:firstLine="0"/>
              <w:jc w:val="center"/>
              <w:rPr>
                <w:rFonts w:eastAsia="Calibri"/>
                <w:b/>
                <w:sz w:val="24"/>
                <w:szCs w:val="24"/>
                <w:lang w:eastAsia="en-US"/>
              </w:rPr>
            </w:pPr>
            <w:r w:rsidRPr="0090479E">
              <w:rPr>
                <w:rFonts w:eastAsia="Calibri"/>
                <w:b/>
                <w:sz w:val="24"/>
                <w:szCs w:val="24"/>
                <w:lang w:eastAsia="en-US"/>
              </w:rPr>
              <w:t>2,24</w:t>
            </w:r>
          </w:p>
        </w:tc>
        <w:tc>
          <w:tcPr>
            <w:tcW w:w="1278" w:type="dxa"/>
            <w:vAlign w:val="center"/>
          </w:tcPr>
          <w:p w:rsidR="00DB4114" w:rsidRPr="0090479E" w:rsidRDefault="00DB4114" w:rsidP="00DB4114">
            <w:pPr>
              <w:spacing w:line="240" w:lineRule="auto"/>
              <w:ind w:firstLine="0"/>
              <w:jc w:val="center"/>
              <w:rPr>
                <w:rFonts w:eastAsia="Calibri"/>
                <w:b/>
                <w:sz w:val="24"/>
                <w:szCs w:val="24"/>
                <w:lang w:eastAsia="en-US"/>
              </w:rPr>
            </w:pPr>
            <w:r w:rsidRPr="0090479E">
              <w:rPr>
                <w:rFonts w:eastAsia="Calibri"/>
                <w:b/>
                <w:sz w:val="24"/>
                <w:szCs w:val="24"/>
                <w:lang w:eastAsia="en-US"/>
              </w:rPr>
              <w:t>0,75</w:t>
            </w:r>
          </w:p>
        </w:tc>
      </w:tr>
    </w:tbl>
    <w:p w:rsidR="0090479E" w:rsidRDefault="0090479E" w:rsidP="0090479E">
      <w:pPr>
        <w:keepNext/>
        <w:spacing w:line="240" w:lineRule="auto"/>
        <w:ind w:firstLine="0"/>
        <w:contextualSpacing/>
        <w:jc w:val="right"/>
        <w:rPr>
          <w:rFonts w:eastAsia="Calibri"/>
          <w:szCs w:val="28"/>
          <w:lang w:eastAsia="en-US"/>
        </w:rPr>
      </w:pPr>
    </w:p>
    <w:p w:rsidR="00DB4114" w:rsidRPr="00DB4114" w:rsidRDefault="00DB4114" w:rsidP="0090479E">
      <w:pPr>
        <w:keepNext/>
        <w:spacing w:line="240" w:lineRule="auto"/>
        <w:ind w:firstLine="0"/>
        <w:contextualSpacing/>
        <w:jc w:val="right"/>
        <w:rPr>
          <w:rFonts w:eastAsia="Calibri"/>
          <w:szCs w:val="28"/>
          <w:lang w:eastAsia="en-US"/>
        </w:rPr>
      </w:pPr>
      <w:r w:rsidRPr="00DB4114">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106"/>
        <w:gridCol w:w="5238"/>
      </w:tblGrid>
      <w:tr w:rsidR="00DB4114" w:rsidRPr="00DB4114" w:rsidTr="0090479E">
        <w:trPr>
          <w:trHeight w:val="212"/>
          <w:tblHeader/>
        </w:trPr>
        <w:tc>
          <w:tcPr>
            <w:tcW w:w="850" w:type="dxa"/>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 п.п</w:t>
            </w:r>
          </w:p>
        </w:tc>
        <w:tc>
          <w:tcPr>
            <w:tcW w:w="4106" w:type="dxa"/>
            <w:vAlign w:val="center"/>
          </w:tcPr>
          <w:p w:rsidR="00DB4114" w:rsidRPr="00DB4114" w:rsidRDefault="00DB4114" w:rsidP="00DB4114">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Показатели</w:t>
            </w:r>
          </w:p>
        </w:tc>
        <w:tc>
          <w:tcPr>
            <w:tcW w:w="5238" w:type="dxa"/>
            <w:vAlign w:val="center"/>
          </w:tcPr>
          <w:p w:rsidR="00DB4114" w:rsidRPr="00DB4114" w:rsidRDefault="00DB4114" w:rsidP="0090479E">
            <w:pPr>
              <w:keepNext/>
              <w:spacing w:line="240" w:lineRule="auto"/>
              <w:ind w:firstLine="0"/>
              <w:contextualSpacing/>
              <w:jc w:val="center"/>
              <w:rPr>
                <w:rFonts w:eastAsia="Calibri"/>
                <w:sz w:val="24"/>
                <w:szCs w:val="24"/>
                <w:lang w:eastAsia="en-US"/>
              </w:rPr>
            </w:pPr>
            <w:r w:rsidRPr="00DB4114">
              <w:rPr>
                <w:rFonts w:eastAsia="Calibri"/>
                <w:sz w:val="24"/>
                <w:szCs w:val="24"/>
                <w:lang w:eastAsia="en-US"/>
              </w:rPr>
              <w:t>Базовые условия</w:t>
            </w:r>
          </w:p>
        </w:tc>
      </w:tr>
      <w:tr w:rsidR="00DB4114" w:rsidRPr="00DB4114" w:rsidTr="0090479E">
        <w:trPr>
          <w:cantSplit/>
          <w:trHeight w:hRule="exact" w:val="297"/>
        </w:trPr>
        <w:tc>
          <w:tcPr>
            <w:tcW w:w="850" w:type="dxa"/>
            <w:vAlign w:val="center"/>
          </w:tcPr>
          <w:p w:rsidR="00DB4114" w:rsidRPr="0090479E" w:rsidRDefault="00DB4114" w:rsidP="00DB4114">
            <w:pPr>
              <w:keepNext/>
              <w:spacing w:line="240" w:lineRule="auto"/>
              <w:ind w:firstLine="0"/>
              <w:contextualSpacing/>
              <w:jc w:val="center"/>
              <w:rPr>
                <w:rFonts w:eastAsia="Calibri"/>
                <w:sz w:val="24"/>
                <w:szCs w:val="24"/>
                <w:lang w:eastAsia="en-US"/>
              </w:rPr>
            </w:pPr>
            <w:r w:rsidRPr="0090479E">
              <w:rPr>
                <w:rFonts w:eastAsia="Calibri"/>
                <w:sz w:val="24"/>
                <w:szCs w:val="24"/>
                <w:lang w:eastAsia="en-US"/>
              </w:rPr>
              <w:t>1</w:t>
            </w:r>
          </w:p>
        </w:tc>
        <w:tc>
          <w:tcPr>
            <w:tcW w:w="4106" w:type="dxa"/>
            <w:vAlign w:val="center"/>
          </w:tcPr>
          <w:p w:rsidR="00DB4114" w:rsidRPr="0090479E" w:rsidRDefault="00DB4114" w:rsidP="00DB4114">
            <w:pPr>
              <w:keepNext/>
              <w:spacing w:line="240" w:lineRule="auto"/>
              <w:ind w:firstLine="0"/>
              <w:contextualSpacing/>
              <w:rPr>
                <w:rFonts w:eastAsia="Calibri"/>
                <w:sz w:val="24"/>
                <w:szCs w:val="24"/>
                <w:lang w:eastAsia="en-US"/>
              </w:rPr>
            </w:pPr>
            <w:r w:rsidRPr="0090479E">
              <w:rPr>
                <w:rFonts w:eastAsia="Calibri"/>
                <w:sz w:val="24"/>
                <w:szCs w:val="24"/>
                <w:lang w:eastAsia="en-US"/>
              </w:rPr>
              <w:t>Условия</w:t>
            </w:r>
          </w:p>
        </w:tc>
        <w:tc>
          <w:tcPr>
            <w:tcW w:w="5238" w:type="dxa"/>
            <w:vAlign w:val="center"/>
          </w:tcPr>
          <w:p w:rsidR="00DB4114" w:rsidRPr="0090479E" w:rsidRDefault="00DB4114" w:rsidP="00DB4114">
            <w:pPr>
              <w:keepNext/>
              <w:spacing w:line="240" w:lineRule="auto"/>
              <w:ind w:firstLine="0"/>
              <w:contextualSpacing/>
              <w:jc w:val="center"/>
              <w:rPr>
                <w:rFonts w:eastAsia="Calibri"/>
                <w:sz w:val="24"/>
                <w:szCs w:val="24"/>
                <w:lang w:eastAsia="en-US"/>
              </w:rPr>
            </w:pPr>
            <w:r w:rsidRPr="0090479E">
              <w:rPr>
                <w:rFonts w:eastAsia="Calibri"/>
                <w:sz w:val="24"/>
                <w:szCs w:val="24"/>
                <w:lang w:eastAsia="en-US"/>
              </w:rPr>
              <w:t>летние</w:t>
            </w:r>
          </w:p>
        </w:tc>
      </w:tr>
      <w:tr w:rsidR="00DB4114" w:rsidRPr="00DB4114" w:rsidTr="0090479E">
        <w:trPr>
          <w:cantSplit/>
          <w:trHeight w:hRule="exact" w:val="297"/>
        </w:trPr>
        <w:tc>
          <w:tcPr>
            <w:tcW w:w="850"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2</w:t>
            </w:r>
          </w:p>
        </w:tc>
        <w:tc>
          <w:tcPr>
            <w:tcW w:w="4106" w:type="dxa"/>
            <w:vAlign w:val="center"/>
          </w:tcPr>
          <w:p w:rsidR="00DB4114" w:rsidRPr="0090479E" w:rsidRDefault="00DB4114" w:rsidP="00DB4114">
            <w:pPr>
              <w:spacing w:line="240" w:lineRule="auto"/>
              <w:ind w:firstLine="0"/>
              <w:contextualSpacing/>
              <w:rPr>
                <w:rFonts w:eastAsia="Calibri"/>
                <w:sz w:val="24"/>
                <w:szCs w:val="24"/>
                <w:lang w:eastAsia="en-US"/>
              </w:rPr>
            </w:pPr>
            <w:r w:rsidRPr="0090479E">
              <w:rPr>
                <w:rFonts w:eastAsia="Calibri"/>
                <w:sz w:val="24"/>
                <w:szCs w:val="24"/>
                <w:lang w:eastAsia="en-US"/>
              </w:rPr>
              <w:t>Рельеф</w:t>
            </w:r>
          </w:p>
        </w:tc>
        <w:tc>
          <w:tcPr>
            <w:tcW w:w="523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равнинный</w:t>
            </w:r>
          </w:p>
        </w:tc>
      </w:tr>
      <w:tr w:rsidR="00DB4114" w:rsidRPr="00DB4114" w:rsidTr="0090479E">
        <w:trPr>
          <w:trHeight w:val="315"/>
        </w:trPr>
        <w:tc>
          <w:tcPr>
            <w:tcW w:w="850"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3</w:t>
            </w:r>
          </w:p>
        </w:tc>
        <w:tc>
          <w:tcPr>
            <w:tcW w:w="4106"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Породный состав</w:t>
            </w:r>
          </w:p>
        </w:tc>
        <w:tc>
          <w:tcPr>
            <w:tcW w:w="523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сосна, дуб, мягколиственные насаждения</w:t>
            </w:r>
          </w:p>
        </w:tc>
      </w:tr>
      <w:tr w:rsidR="00DB4114" w:rsidRPr="00DB4114" w:rsidTr="0090479E">
        <w:trPr>
          <w:trHeight w:val="315"/>
        </w:trPr>
        <w:tc>
          <w:tcPr>
            <w:tcW w:w="850"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4</w:t>
            </w:r>
          </w:p>
        </w:tc>
        <w:tc>
          <w:tcPr>
            <w:tcW w:w="4106"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Плюсовые деревья</w:t>
            </w:r>
          </w:p>
        </w:tc>
        <w:tc>
          <w:tcPr>
            <w:tcW w:w="523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дуб</w:t>
            </w:r>
          </w:p>
        </w:tc>
      </w:tr>
      <w:tr w:rsidR="00DB4114" w:rsidRPr="00DB4114" w:rsidTr="0090479E">
        <w:trPr>
          <w:cantSplit/>
          <w:trHeight w:hRule="exact" w:val="297"/>
        </w:trPr>
        <w:tc>
          <w:tcPr>
            <w:tcW w:w="850"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5</w:t>
            </w:r>
          </w:p>
        </w:tc>
        <w:tc>
          <w:tcPr>
            <w:tcW w:w="4106"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 xml:space="preserve">Средний объем хлыста </w:t>
            </w:r>
          </w:p>
        </w:tc>
        <w:tc>
          <w:tcPr>
            <w:tcW w:w="523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0,23-0,36 м</w:t>
            </w:r>
            <w:r w:rsidRPr="0090479E">
              <w:rPr>
                <w:rFonts w:eastAsia="Calibri"/>
                <w:sz w:val="24"/>
                <w:szCs w:val="24"/>
                <w:vertAlign w:val="superscript"/>
                <w:lang w:eastAsia="en-US"/>
              </w:rPr>
              <w:t>3</w:t>
            </w:r>
          </w:p>
        </w:tc>
      </w:tr>
      <w:tr w:rsidR="00DB4114" w:rsidRPr="00DB4114" w:rsidTr="0090479E">
        <w:trPr>
          <w:cantSplit/>
          <w:trHeight w:hRule="exact" w:val="297"/>
        </w:trPr>
        <w:tc>
          <w:tcPr>
            <w:tcW w:w="850"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6</w:t>
            </w:r>
          </w:p>
        </w:tc>
        <w:tc>
          <w:tcPr>
            <w:tcW w:w="4106" w:type="dxa"/>
            <w:vAlign w:val="center"/>
          </w:tcPr>
          <w:p w:rsidR="00DB4114" w:rsidRPr="0090479E" w:rsidRDefault="00DB4114" w:rsidP="00DB4114">
            <w:pPr>
              <w:spacing w:line="240" w:lineRule="auto"/>
              <w:ind w:firstLine="0"/>
              <w:contextualSpacing/>
              <w:jc w:val="left"/>
              <w:rPr>
                <w:rFonts w:eastAsia="Calibri"/>
                <w:sz w:val="24"/>
                <w:szCs w:val="24"/>
                <w:lang w:eastAsia="en-US"/>
              </w:rPr>
            </w:pPr>
            <w:r w:rsidRPr="0090479E">
              <w:rPr>
                <w:rFonts w:eastAsia="Calibri"/>
                <w:sz w:val="24"/>
                <w:szCs w:val="24"/>
                <w:lang w:eastAsia="en-US"/>
              </w:rPr>
              <w:t xml:space="preserve">Расстояние доставки рабочих </w:t>
            </w:r>
          </w:p>
        </w:tc>
        <w:tc>
          <w:tcPr>
            <w:tcW w:w="5238" w:type="dxa"/>
            <w:vAlign w:val="center"/>
          </w:tcPr>
          <w:p w:rsidR="00DB4114" w:rsidRPr="0090479E" w:rsidRDefault="00DB4114" w:rsidP="00DB4114">
            <w:pPr>
              <w:spacing w:line="240" w:lineRule="auto"/>
              <w:ind w:firstLine="0"/>
              <w:contextualSpacing/>
              <w:jc w:val="center"/>
              <w:rPr>
                <w:rFonts w:eastAsia="Calibri"/>
                <w:sz w:val="24"/>
                <w:szCs w:val="24"/>
                <w:lang w:eastAsia="en-US"/>
              </w:rPr>
            </w:pPr>
            <w:r w:rsidRPr="0090479E">
              <w:rPr>
                <w:rFonts w:eastAsia="Calibri"/>
                <w:sz w:val="24"/>
                <w:szCs w:val="24"/>
                <w:lang w:eastAsia="en-US"/>
              </w:rPr>
              <w:t>50 км</w:t>
            </w:r>
          </w:p>
        </w:tc>
      </w:tr>
    </w:tbl>
    <w:p w:rsidR="00DB4114" w:rsidRPr="00DB4114" w:rsidRDefault="00DB4114" w:rsidP="00DB4114">
      <w:pPr>
        <w:pStyle w:val="aa"/>
        <w:spacing w:line="240" w:lineRule="auto"/>
        <w:ind w:left="0" w:firstLine="567"/>
        <w:rPr>
          <w:szCs w:val="28"/>
        </w:rPr>
      </w:pPr>
    </w:p>
    <w:p w:rsidR="006A51AC" w:rsidRDefault="006A51AC" w:rsidP="006A51AC">
      <w:pPr>
        <w:pStyle w:val="aa"/>
        <w:spacing w:line="240" w:lineRule="auto"/>
        <w:ind w:left="0" w:firstLine="567"/>
        <w:rPr>
          <w:b/>
          <w:szCs w:val="28"/>
          <w:lang w:eastAsia="en-US"/>
        </w:rPr>
      </w:pPr>
      <w:r w:rsidRPr="006A51AC">
        <w:rPr>
          <w:b/>
          <w:szCs w:val="28"/>
          <w:lang w:eastAsia="en-US"/>
        </w:rPr>
        <w:t xml:space="preserve">43. </w:t>
      </w:r>
      <w:r w:rsidRPr="006A51AC">
        <w:rPr>
          <w:b/>
          <w:szCs w:val="28"/>
        </w:rPr>
        <w:t>Создание объектов лесного семеноводства путем закладки постоянных лесосеменных участков</w:t>
      </w:r>
      <w:r w:rsidRPr="006A51AC">
        <w:rPr>
          <w:b/>
          <w:szCs w:val="28"/>
          <w:lang w:eastAsia="en-US"/>
        </w:rPr>
        <w:t>.</w:t>
      </w:r>
    </w:p>
    <w:p w:rsidR="006A51AC" w:rsidRPr="006A51AC" w:rsidRDefault="006A51AC" w:rsidP="006A51AC">
      <w:pPr>
        <w:pStyle w:val="aa"/>
        <w:spacing w:line="240" w:lineRule="auto"/>
        <w:ind w:left="0" w:firstLine="567"/>
        <w:rPr>
          <w:szCs w:val="28"/>
          <w:lang w:eastAsia="en-US"/>
        </w:rPr>
      </w:pPr>
      <w:r>
        <w:rPr>
          <w:szCs w:val="28"/>
          <w:lang w:eastAsia="en-US"/>
        </w:rPr>
        <w:t xml:space="preserve">43.1. </w:t>
      </w:r>
      <w:r w:rsidRPr="006A51AC">
        <w:rPr>
          <w:szCs w:val="28"/>
          <w:lang w:eastAsia="en-US"/>
        </w:rPr>
        <w:t xml:space="preserve">Базовой технологией выполнения работ по </w:t>
      </w:r>
      <w:r w:rsidRPr="006A51AC">
        <w:rPr>
          <w:szCs w:val="28"/>
        </w:rPr>
        <w:t>созданию объектов лесного семеноводства путем закладки постоянных лесосеменных участков</w:t>
      </w:r>
      <w:r w:rsidRPr="006A51AC">
        <w:rPr>
          <w:szCs w:val="28"/>
          <w:lang w:eastAsia="en-US"/>
        </w:rPr>
        <w:t>:</w:t>
      </w:r>
    </w:p>
    <w:p w:rsidR="006A51AC" w:rsidRPr="006A51AC" w:rsidRDefault="006A51AC" w:rsidP="006A51AC">
      <w:pPr>
        <w:spacing w:line="240" w:lineRule="auto"/>
        <w:ind w:firstLine="567"/>
        <w:contextualSpacing/>
        <w:rPr>
          <w:rFonts w:eastAsia="Calibri"/>
          <w:szCs w:val="28"/>
          <w:lang w:eastAsia="en-US"/>
        </w:rPr>
      </w:pPr>
    </w:p>
    <w:p w:rsidR="006A51AC" w:rsidRPr="006A51AC" w:rsidRDefault="006A51AC" w:rsidP="006A51AC">
      <w:pPr>
        <w:spacing w:line="240" w:lineRule="auto"/>
        <w:ind w:firstLine="567"/>
        <w:contextualSpacing/>
        <w:rPr>
          <w:rFonts w:cs="Arial"/>
          <w:szCs w:val="28"/>
        </w:rPr>
      </w:pPr>
      <w:r w:rsidRPr="006A51AC">
        <w:rPr>
          <w:rFonts w:cs="Arial"/>
          <w:szCs w:val="28"/>
        </w:rPr>
        <w:t>1. Валка леса.</w:t>
      </w:r>
    </w:p>
    <w:p w:rsidR="006A51AC" w:rsidRPr="006A51AC" w:rsidRDefault="006A51AC" w:rsidP="006A51AC">
      <w:pPr>
        <w:spacing w:line="240" w:lineRule="auto"/>
        <w:ind w:firstLine="567"/>
        <w:contextualSpacing/>
        <w:rPr>
          <w:rFonts w:cs="Arial"/>
          <w:szCs w:val="28"/>
        </w:rPr>
      </w:pPr>
      <w:r w:rsidRPr="006A51AC">
        <w:rPr>
          <w:rFonts w:cs="Arial"/>
          <w:szCs w:val="28"/>
        </w:rPr>
        <w:t>2. Обрезка, сбор, сжигание сучьев.</w:t>
      </w:r>
    </w:p>
    <w:p w:rsidR="006A51AC" w:rsidRPr="006A51AC" w:rsidRDefault="006A51AC" w:rsidP="006A51AC">
      <w:pPr>
        <w:spacing w:line="240" w:lineRule="auto"/>
        <w:ind w:firstLine="567"/>
        <w:contextualSpacing/>
        <w:rPr>
          <w:rFonts w:cs="Arial"/>
          <w:szCs w:val="28"/>
        </w:rPr>
      </w:pPr>
      <w:r w:rsidRPr="006A51AC">
        <w:rPr>
          <w:rFonts w:cs="Arial"/>
          <w:szCs w:val="28"/>
        </w:rPr>
        <w:t>3. Трелевка хлыстов.</w:t>
      </w:r>
    </w:p>
    <w:p w:rsidR="006A51AC" w:rsidRPr="006A51AC" w:rsidRDefault="006A51AC" w:rsidP="006A51AC">
      <w:pPr>
        <w:spacing w:line="240" w:lineRule="auto"/>
        <w:ind w:firstLine="567"/>
        <w:contextualSpacing/>
        <w:rPr>
          <w:rFonts w:cs="Arial"/>
          <w:szCs w:val="28"/>
        </w:rPr>
      </w:pPr>
      <w:r w:rsidRPr="006A51AC">
        <w:rPr>
          <w:rFonts w:cs="Arial"/>
          <w:szCs w:val="28"/>
        </w:rPr>
        <w:t>4. Раскряжевка на верхнем складе на средние деловые сортименты (4,5 м)</w:t>
      </w:r>
    </w:p>
    <w:p w:rsidR="006A51AC" w:rsidRPr="006A51AC" w:rsidRDefault="006A51AC" w:rsidP="006A51AC">
      <w:pPr>
        <w:spacing w:line="240" w:lineRule="auto"/>
        <w:ind w:firstLine="567"/>
        <w:contextualSpacing/>
        <w:rPr>
          <w:rFonts w:cs="Arial"/>
          <w:szCs w:val="28"/>
        </w:rPr>
      </w:pPr>
      <w:r w:rsidRPr="006A51AC">
        <w:rPr>
          <w:rFonts w:cs="Arial"/>
          <w:szCs w:val="28"/>
        </w:rPr>
        <w:t>5. Раскряжевка на верхнем складе на мелкие деловые сортименты (2 м).</w:t>
      </w:r>
    </w:p>
    <w:p w:rsidR="006A51AC" w:rsidRPr="006A51AC" w:rsidRDefault="006A51AC" w:rsidP="006A51AC">
      <w:pPr>
        <w:spacing w:line="240" w:lineRule="auto"/>
        <w:ind w:firstLine="567"/>
        <w:contextualSpacing/>
        <w:rPr>
          <w:rFonts w:cs="Arial"/>
          <w:szCs w:val="28"/>
        </w:rPr>
      </w:pPr>
      <w:r w:rsidRPr="006A51AC">
        <w:rPr>
          <w:rFonts w:cs="Arial"/>
          <w:szCs w:val="28"/>
        </w:rPr>
        <w:t>6. Раскряжевка хлыстов на дрова (2 м).</w:t>
      </w:r>
    </w:p>
    <w:p w:rsidR="006A51AC" w:rsidRPr="006A51AC" w:rsidRDefault="006A51AC" w:rsidP="006A51AC">
      <w:pPr>
        <w:spacing w:line="240" w:lineRule="auto"/>
        <w:ind w:firstLine="567"/>
        <w:contextualSpacing/>
        <w:rPr>
          <w:rFonts w:cs="Arial"/>
          <w:szCs w:val="28"/>
        </w:rPr>
      </w:pPr>
      <w:r w:rsidRPr="006A51AC">
        <w:rPr>
          <w:rFonts w:cs="Arial"/>
          <w:szCs w:val="28"/>
        </w:rPr>
        <w:t>7. Сортировка, штабелевка.</w:t>
      </w:r>
    </w:p>
    <w:p w:rsidR="006A51AC" w:rsidRPr="006A51AC" w:rsidRDefault="006A51AC" w:rsidP="006A51AC">
      <w:pPr>
        <w:spacing w:line="240" w:lineRule="auto"/>
        <w:ind w:firstLine="567"/>
        <w:contextualSpacing/>
        <w:rPr>
          <w:rFonts w:cs="Arial"/>
          <w:szCs w:val="28"/>
        </w:rPr>
      </w:pPr>
      <w:r w:rsidRPr="006A51AC">
        <w:rPr>
          <w:rFonts w:cs="Arial"/>
          <w:szCs w:val="28"/>
        </w:rPr>
        <w:t>8. Вырубка пожароопасного подроста и кустарника длиной 2,1-4 м.</w:t>
      </w:r>
    </w:p>
    <w:p w:rsidR="006A51AC" w:rsidRPr="006A51AC" w:rsidRDefault="006A51AC" w:rsidP="006A51AC">
      <w:pPr>
        <w:keepNext/>
        <w:keepLines/>
        <w:spacing w:line="240" w:lineRule="auto"/>
        <w:ind w:firstLine="567"/>
        <w:contextualSpacing/>
        <w:rPr>
          <w:rFonts w:cs="Arial"/>
          <w:szCs w:val="28"/>
        </w:rPr>
      </w:pPr>
      <w:r w:rsidRPr="006A51AC">
        <w:rPr>
          <w:rFonts w:cs="Arial"/>
          <w:szCs w:val="28"/>
        </w:rPr>
        <w:t>9. Сбор, подноска и сжигание собранных в кучи лесных горючих материалов.</w:t>
      </w:r>
    </w:p>
    <w:p w:rsidR="006A51AC" w:rsidRPr="006A51AC" w:rsidRDefault="006A51AC" w:rsidP="006A51AC">
      <w:pPr>
        <w:keepNext/>
        <w:keepLines/>
        <w:spacing w:line="240" w:lineRule="auto"/>
        <w:ind w:firstLine="567"/>
        <w:contextualSpacing/>
        <w:rPr>
          <w:rFonts w:cs="Arial"/>
          <w:szCs w:val="28"/>
        </w:rPr>
      </w:pPr>
      <w:r w:rsidRPr="006A51AC">
        <w:rPr>
          <w:rFonts w:cs="Arial"/>
          <w:szCs w:val="28"/>
        </w:rPr>
        <w:t>10. Очистка мест рубок от порубочных остатков со сжиганием (с учетом количества заготовленной древесины).</w:t>
      </w:r>
    </w:p>
    <w:p w:rsidR="006A51AC" w:rsidRPr="006A51AC" w:rsidRDefault="006A51AC" w:rsidP="006A51AC">
      <w:pPr>
        <w:keepNext/>
        <w:keepLines/>
        <w:spacing w:line="240" w:lineRule="auto"/>
        <w:ind w:firstLine="567"/>
        <w:contextualSpacing/>
        <w:rPr>
          <w:rFonts w:cs="Arial"/>
          <w:szCs w:val="28"/>
        </w:rPr>
      </w:pPr>
      <w:r w:rsidRPr="006A51AC">
        <w:rPr>
          <w:rFonts w:cs="Arial"/>
          <w:szCs w:val="28"/>
        </w:rPr>
        <w:t>11. Доставка рабочих.</w:t>
      </w:r>
    </w:p>
    <w:p w:rsidR="006A51AC" w:rsidRPr="006A51AC" w:rsidRDefault="006A51AC" w:rsidP="006A51AC">
      <w:pPr>
        <w:spacing w:line="240" w:lineRule="auto"/>
        <w:ind w:firstLine="0"/>
        <w:contextualSpacing/>
        <w:rPr>
          <w:rFonts w:eastAsia="Calibri"/>
          <w:szCs w:val="28"/>
          <w:lang w:eastAsia="en-US"/>
        </w:rPr>
      </w:pPr>
    </w:p>
    <w:p w:rsidR="006A51AC" w:rsidRPr="006A51AC" w:rsidRDefault="00F739FE" w:rsidP="006A51AC">
      <w:pPr>
        <w:spacing w:line="240" w:lineRule="auto"/>
        <w:ind w:firstLine="567"/>
        <w:contextualSpacing/>
        <w:rPr>
          <w:rFonts w:eastAsia="Calibri"/>
          <w:szCs w:val="28"/>
          <w:lang w:eastAsia="en-US"/>
        </w:rPr>
      </w:pPr>
      <w:r>
        <w:rPr>
          <w:rFonts w:eastAsia="Calibri"/>
          <w:szCs w:val="28"/>
          <w:lang w:eastAsia="en-US"/>
        </w:rPr>
        <w:t xml:space="preserve">43.2. </w:t>
      </w:r>
      <w:r w:rsidR="006A51AC" w:rsidRPr="006A51AC">
        <w:rPr>
          <w:rFonts w:eastAsia="Calibri"/>
          <w:szCs w:val="28"/>
          <w:lang w:eastAsia="en-US"/>
        </w:rPr>
        <w:t xml:space="preserve">Базовый состав машин и механизмов, а также оборудования необходимого для выполнения работ по </w:t>
      </w:r>
      <w:r w:rsidR="006A51AC" w:rsidRPr="006A51AC">
        <w:rPr>
          <w:szCs w:val="28"/>
        </w:rPr>
        <w:t>созданию объектов лесного семеноводства путем закладки постоянных лесосеменных участков</w:t>
      </w:r>
      <w:r w:rsidR="006A51AC" w:rsidRPr="006A51AC">
        <w:rPr>
          <w:rFonts w:eastAsia="Calibri"/>
          <w:szCs w:val="28"/>
          <w:lang w:eastAsia="en-US"/>
        </w:rPr>
        <w:t>,  приведены в таблице 1.</w:t>
      </w:r>
    </w:p>
    <w:p w:rsidR="006A51AC" w:rsidRPr="006A51AC" w:rsidRDefault="006A51AC" w:rsidP="006A51AC">
      <w:pPr>
        <w:spacing w:line="240" w:lineRule="auto"/>
        <w:ind w:firstLine="0"/>
        <w:contextualSpacing/>
        <w:jc w:val="right"/>
        <w:rPr>
          <w:rFonts w:eastAsia="Calibri"/>
          <w:szCs w:val="28"/>
          <w:lang w:eastAsia="en-US"/>
        </w:rPr>
      </w:pPr>
      <w:r w:rsidRPr="006A51AC">
        <w:rPr>
          <w:rFonts w:eastAsia="Calibri"/>
          <w:szCs w:val="28"/>
          <w:lang w:eastAsia="en-US"/>
        </w:rPr>
        <w:t>Таблица 1</w:t>
      </w:r>
    </w:p>
    <w:tbl>
      <w:tblPr>
        <w:tblW w:w="10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4790"/>
        <w:gridCol w:w="4523"/>
      </w:tblGrid>
      <w:tr w:rsidR="006A51AC" w:rsidRPr="006A51AC" w:rsidTr="0090479E">
        <w:trPr>
          <w:trHeight w:val="374"/>
        </w:trPr>
        <w:tc>
          <w:tcPr>
            <w:tcW w:w="847" w:type="dxa"/>
            <w:vAlign w:val="center"/>
          </w:tcPr>
          <w:p w:rsidR="006A51AC" w:rsidRPr="006A51AC" w:rsidRDefault="006A51AC" w:rsidP="0090479E">
            <w:pPr>
              <w:keepNext/>
              <w:spacing w:line="240" w:lineRule="auto"/>
              <w:ind w:firstLine="0"/>
              <w:contextualSpacing/>
              <w:jc w:val="center"/>
              <w:rPr>
                <w:rFonts w:eastAsia="Calibri"/>
                <w:sz w:val="24"/>
                <w:szCs w:val="24"/>
                <w:lang w:eastAsia="en-US"/>
              </w:rPr>
            </w:pPr>
            <w:r w:rsidRPr="006A51AC">
              <w:rPr>
                <w:rFonts w:eastAsia="Calibri"/>
                <w:sz w:val="24"/>
                <w:szCs w:val="24"/>
                <w:lang w:eastAsia="en-US"/>
              </w:rPr>
              <w:t>№ п.п</w:t>
            </w:r>
          </w:p>
        </w:tc>
        <w:tc>
          <w:tcPr>
            <w:tcW w:w="4790" w:type="dxa"/>
            <w:vAlign w:val="center"/>
          </w:tcPr>
          <w:p w:rsidR="006A51AC" w:rsidRPr="006A51AC" w:rsidRDefault="006A51AC" w:rsidP="006A51AC">
            <w:pPr>
              <w:keepNext/>
              <w:spacing w:line="240" w:lineRule="auto"/>
              <w:ind w:firstLine="0"/>
              <w:contextualSpacing/>
              <w:jc w:val="center"/>
              <w:rPr>
                <w:rFonts w:eastAsia="Calibri"/>
                <w:sz w:val="24"/>
                <w:szCs w:val="24"/>
                <w:lang w:eastAsia="en-US"/>
              </w:rPr>
            </w:pPr>
            <w:r w:rsidRPr="006A51AC">
              <w:rPr>
                <w:rFonts w:eastAsia="Calibri"/>
                <w:sz w:val="24"/>
                <w:szCs w:val="24"/>
                <w:lang w:eastAsia="en-US"/>
              </w:rPr>
              <w:t>Наименование машин и механизмов</w:t>
            </w:r>
          </w:p>
        </w:tc>
        <w:tc>
          <w:tcPr>
            <w:tcW w:w="4523" w:type="dxa"/>
            <w:vAlign w:val="center"/>
          </w:tcPr>
          <w:p w:rsidR="006A51AC" w:rsidRPr="006A51AC" w:rsidRDefault="006A51AC" w:rsidP="006A51AC">
            <w:pPr>
              <w:keepNext/>
              <w:spacing w:line="240" w:lineRule="auto"/>
              <w:ind w:firstLine="0"/>
              <w:contextualSpacing/>
              <w:jc w:val="center"/>
              <w:rPr>
                <w:rFonts w:eastAsia="Calibri"/>
                <w:sz w:val="24"/>
                <w:szCs w:val="24"/>
                <w:lang w:eastAsia="en-US"/>
              </w:rPr>
            </w:pPr>
            <w:r w:rsidRPr="006A51AC">
              <w:rPr>
                <w:rFonts w:eastAsia="Calibri"/>
                <w:sz w:val="24"/>
                <w:szCs w:val="24"/>
                <w:lang w:eastAsia="en-US"/>
              </w:rPr>
              <w:t>Марка машин и механизмов</w:t>
            </w:r>
          </w:p>
        </w:tc>
      </w:tr>
      <w:tr w:rsidR="006A51AC" w:rsidRPr="006A51AC" w:rsidTr="0090479E">
        <w:trPr>
          <w:cantSplit/>
          <w:trHeight w:hRule="exact" w:val="308"/>
        </w:trPr>
        <w:tc>
          <w:tcPr>
            <w:tcW w:w="847" w:type="dxa"/>
            <w:vAlign w:val="center"/>
          </w:tcPr>
          <w:p w:rsidR="006A51AC" w:rsidRPr="0090479E" w:rsidRDefault="006A51AC" w:rsidP="006A51AC">
            <w:pPr>
              <w:spacing w:after="200" w:line="276" w:lineRule="auto"/>
              <w:ind w:firstLine="0"/>
              <w:contextualSpacing/>
              <w:jc w:val="center"/>
              <w:rPr>
                <w:rFonts w:eastAsia="Calibri"/>
                <w:sz w:val="24"/>
                <w:szCs w:val="24"/>
                <w:highlight w:val="yellow"/>
                <w:lang w:eastAsia="en-US"/>
              </w:rPr>
            </w:pPr>
            <w:r w:rsidRPr="0090479E">
              <w:rPr>
                <w:rFonts w:eastAsia="Calibri"/>
                <w:sz w:val="24"/>
                <w:szCs w:val="24"/>
                <w:lang w:eastAsia="en-US"/>
              </w:rPr>
              <w:t>1</w:t>
            </w:r>
          </w:p>
        </w:tc>
        <w:tc>
          <w:tcPr>
            <w:tcW w:w="4790" w:type="dxa"/>
            <w:vAlign w:val="center"/>
          </w:tcPr>
          <w:p w:rsidR="006A51AC" w:rsidRPr="0090479E" w:rsidRDefault="006A51AC" w:rsidP="006A51AC">
            <w:pPr>
              <w:spacing w:after="200" w:line="276" w:lineRule="auto"/>
              <w:ind w:firstLine="0"/>
              <w:contextualSpacing/>
              <w:jc w:val="left"/>
              <w:rPr>
                <w:rFonts w:eastAsia="Calibri"/>
                <w:sz w:val="24"/>
                <w:szCs w:val="24"/>
                <w:highlight w:val="yellow"/>
                <w:lang w:eastAsia="en-US"/>
              </w:rPr>
            </w:pPr>
            <w:r w:rsidRPr="0090479E">
              <w:rPr>
                <w:rFonts w:eastAsia="Calibri"/>
                <w:sz w:val="24"/>
                <w:szCs w:val="24"/>
                <w:lang w:eastAsia="en-US"/>
              </w:rPr>
              <w:t>Бензопила</w:t>
            </w:r>
          </w:p>
        </w:tc>
        <w:tc>
          <w:tcPr>
            <w:tcW w:w="4523" w:type="dxa"/>
            <w:vAlign w:val="center"/>
          </w:tcPr>
          <w:p w:rsidR="006A51AC" w:rsidRPr="0090479E" w:rsidRDefault="006A51AC" w:rsidP="006A51AC">
            <w:pPr>
              <w:spacing w:after="200" w:line="276" w:lineRule="auto"/>
              <w:ind w:firstLine="0"/>
              <w:contextualSpacing/>
              <w:jc w:val="center"/>
              <w:rPr>
                <w:rFonts w:eastAsia="Calibri"/>
                <w:sz w:val="24"/>
                <w:szCs w:val="24"/>
                <w:highlight w:val="yellow"/>
                <w:lang w:eastAsia="en-US"/>
              </w:rPr>
            </w:pPr>
            <w:r w:rsidRPr="0090479E">
              <w:rPr>
                <w:rFonts w:eastAsia="Calibri"/>
                <w:sz w:val="24"/>
                <w:szCs w:val="24"/>
                <w:lang w:eastAsia="en-US"/>
              </w:rPr>
              <w:t>Хускварна</w:t>
            </w:r>
          </w:p>
        </w:tc>
      </w:tr>
      <w:tr w:rsidR="006A51AC" w:rsidRPr="006A51AC" w:rsidTr="0090479E">
        <w:trPr>
          <w:cantSplit/>
          <w:trHeight w:hRule="exact" w:val="308"/>
        </w:trPr>
        <w:tc>
          <w:tcPr>
            <w:tcW w:w="847" w:type="dxa"/>
            <w:vAlign w:val="center"/>
          </w:tcPr>
          <w:p w:rsidR="006A51AC" w:rsidRPr="0090479E" w:rsidRDefault="006A51AC" w:rsidP="006A51AC">
            <w:pPr>
              <w:spacing w:after="200" w:line="276" w:lineRule="auto"/>
              <w:ind w:firstLine="0"/>
              <w:contextualSpacing/>
              <w:jc w:val="center"/>
              <w:rPr>
                <w:rFonts w:eastAsia="Calibri"/>
                <w:sz w:val="24"/>
                <w:szCs w:val="24"/>
                <w:lang w:eastAsia="en-US"/>
              </w:rPr>
            </w:pPr>
            <w:r w:rsidRPr="0090479E">
              <w:rPr>
                <w:rFonts w:eastAsia="Calibri"/>
                <w:sz w:val="24"/>
                <w:szCs w:val="24"/>
                <w:lang w:eastAsia="en-US"/>
              </w:rPr>
              <w:t>2</w:t>
            </w:r>
          </w:p>
        </w:tc>
        <w:tc>
          <w:tcPr>
            <w:tcW w:w="4790" w:type="dxa"/>
            <w:vAlign w:val="center"/>
          </w:tcPr>
          <w:p w:rsidR="006A51AC" w:rsidRPr="0090479E" w:rsidRDefault="006A51AC" w:rsidP="006A51AC">
            <w:pPr>
              <w:spacing w:after="200" w:line="276" w:lineRule="auto"/>
              <w:ind w:firstLine="0"/>
              <w:contextualSpacing/>
              <w:jc w:val="left"/>
              <w:rPr>
                <w:rFonts w:eastAsia="Calibri"/>
                <w:sz w:val="24"/>
                <w:szCs w:val="24"/>
                <w:lang w:eastAsia="en-US"/>
              </w:rPr>
            </w:pPr>
            <w:r w:rsidRPr="0090479E">
              <w:rPr>
                <w:rFonts w:eastAsia="Calibri"/>
                <w:sz w:val="24"/>
                <w:szCs w:val="24"/>
                <w:lang w:eastAsia="en-US"/>
              </w:rPr>
              <w:t>Трактор</w:t>
            </w:r>
          </w:p>
        </w:tc>
        <w:tc>
          <w:tcPr>
            <w:tcW w:w="4523" w:type="dxa"/>
            <w:vAlign w:val="center"/>
          </w:tcPr>
          <w:p w:rsidR="006A51AC" w:rsidRPr="0090479E" w:rsidRDefault="006A51AC" w:rsidP="006A51AC">
            <w:pPr>
              <w:spacing w:line="240" w:lineRule="auto"/>
              <w:ind w:firstLine="0"/>
              <w:jc w:val="center"/>
              <w:rPr>
                <w:rFonts w:eastAsia="Calibri"/>
                <w:sz w:val="24"/>
                <w:szCs w:val="24"/>
                <w:lang w:eastAsia="en-US"/>
              </w:rPr>
            </w:pPr>
            <w:r w:rsidRPr="0090479E">
              <w:rPr>
                <w:rFonts w:eastAsia="Calibri"/>
                <w:sz w:val="24"/>
                <w:szCs w:val="24"/>
                <w:lang w:eastAsia="en-US"/>
              </w:rPr>
              <w:t>МТЗ-82</w:t>
            </w:r>
          </w:p>
        </w:tc>
      </w:tr>
      <w:tr w:rsidR="006A51AC" w:rsidRPr="006A51AC" w:rsidTr="0090479E">
        <w:trPr>
          <w:cantSplit/>
          <w:trHeight w:hRule="exact" w:val="308"/>
        </w:trPr>
        <w:tc>
          <w:tcPr>
            <w:tcW w:w="847" w:type="dxa"/>
            <w:vAlign w:val="center"/>
          </w:tcPr>
          <w:p w:rsidR="006A51AC" w:rsidRPr="0090479E" w:rsidRDefault="006A51AC" w:rsidP="006A51AC">
            <w:pPr>
              <w:spacing w:after="200" w:line="276" w:lineRule="auto"/>
              <w:ind w:firstLine="0"/>
              <w:contextualSpacing/>
              <w:jc w:val="center"/>
              <w:rPr>
                <w:rFonts w:eastAsia="Calibri"/>
                <w:sz w:val="24"/>
                <w:szCs w:val="24"/>
                <w:lang w:eastAsia="en-US"/>
              </w:rPr>
            </w:pPr>
            <w:r w:rsidRPr="0090479E">
              <w:rPr>
                <w:rFonts w:eastAsia="Calibri"/>
                <w:sz w:val="24"/>
                <w:szCs w:val="24"/>
                <w:lang w:eastAsia="en-US"/>
              </w:rPr>
              <w:t>3</w:t>
            </w:r>
          </w:p>
        </w:tc>
        <w:tc>
          <w:tcPr>
            <w:tcW w:w="4790" w:type="dxa"/>
            <w:vAlign w:val="center"/>
          </w:tcPr>
          <w:p w:rsidR="006A51AC" w:rsidRPr="0090479E" w:rsidRDefault="006A51AC" w:rsidP="006A51AC">
            <w:pPr>
              <w:spacing w:after="200" w:line="276" w:lineRule="auto"/>
              <w:ind w:firstLine="0"/>
              <w:contextualSpacing/>
              <w:jc w:val="left"/>
              <w:rPr>
                <w:rFonts w:eastAsia="Calibri"/>
                <w:sz w:val="24"/>
                <w:szCs w:val="24"/>
                <w:lang w:eastAsia="en-US"/>
              </w:rPr>
            </w:pPr>
            <w:r w:rsidRPr="0090479E">
              <w:rPr>
                <w:rFonts w:eastAsia="Calibri"/>
                <w:sz w:val="24"/>
                <w:szCs w:val="24"/>
                <w:lang w:eastAsia="en-US"/>
              </w:rPr>
              <w:t>Автомобиль</w:t>
            </w:r>
          </w:p>
        </w:tc>
        <w:tc>
          <w:tcPr>
            <w:tcW w:w="4523" w:type="dxa"/>
            <w:vAlign w:val="center"/>
          </w:tcPr>
          <w:p w:rsidR="006A51AC" w:rsidRPr="0090479E" w:rsidRDefault="006A51AC" w:rsidP="006A51AC">
            <w:pPr>
              <w:spacing w:line="240" w:lineRule="auto"/>
              <w:ind w:firstLine="0"/>
              <w:jc w:val="left"/>
              <w:rPr>
                <w:color w:val="000000"/>
                <w:sz w:val="24"/>
                <w:szCs w:val="24"/>
              </w:rPr>
            </w:pPr>
          </w:p>
        </w:tc>
      </w:tr>
    </w:tbl>
    <w:p w:rsidR="006A51AC" w:rsidRPr="006A51AC" w:rsidRDefault="006A51AC" w:rsidP="006A51AC">
      <w:pPr>
        <w:spacing w:line="240" w:lineRule="auto"/>
        <w:ind w:left="720" w:firstLine="0"/>
        <w:contextualSpacing/>
        <w:jc w:val="left"/>
        <w:rPr>
          <w:rFonts w:eastAsia="Calibri"/>
          <w:b/>
          <w:szCs w:val="28"/>
          <w:lang w:eastAsia="en-US"/>
        </w:rPr>
      </w:pPr>
    </w:p>
    <w:p w:rsidR="006A51AC" w:rsidRPr="006A51AC" w:rsidRDefault="00F739FE" w:rsidP="006A51AC">
      <w:pPr>
        <w:spacing w:line="240" w:lineRule="auto"/>
        <w:ind w:firstLine="567"/>
        <w:contextualSpacing/>
        <w:rPr>
          <w:rFonts w:eastAsia="Calibri"/>
          <w:szCs w:val="28"/>
          <w:lang w:eastAsia="en-US"/>
        </w:rPr>
      </w:pPr>
      <w:r>
        <w:rPr>
          <w:rFonts w:eastAsia="Calibri"/>
          <w:szCs w:val="28"/>
          <w:lang w:eastAsia="en-US"/>
        </w:rPr>
        <w:t xml:space="preserve">43.3. </w:t>
      </w:r>
      <w:r w:rsidR="006A51AC" w:rsidRPr="006A51AC">
        <w:rPr>
          <w:rFonts w:eastAsia="Calibri"/>
          <w:szCs w:val="28"/>
          <w:lang w:eastAsia="en-US"/>
        </w:rPr>
        <w:t xml:space="preserve">Нормы выработки и нормы времени, необходимые для выполнения работ по </w:t>
      </w:r>
      <w:r w:rsidR="006A51AC" w:rsidRPr="006A51AC">
        <w:rPr>
          <w:szCs w:val="28"/>
        </w:rPr>
        <w:t>созданию объектов лесного семеноводства путем закладки постоянных лесосеменных участков</w:t>
      </w:r>
      <w:r w:rsidR="006A51AC" w:rsidRPr="006A51AC">
        <w:rPr>
          <w:rFonts w:eastAsia="Calibri"/>
          <w:szCs w:val="28"/>
          <w:lang w:eastAsia="en-US"/>
        </w:rPr>
        <w:t xml:space="preserve"> приведены в таблице 2, исходя из базовых условий ее выполнении, указанных в таблице </w:t>
      </w:r>
      <w:r w:rsidR="006A51AC" w:rsidRPr="006A51AC">
        <w:rPr>
          <w:rFonts w:ascii="Calibri" w:eastAsia="Calibri" w:hAnsi="Calibri"/>
          <w:szCs w:val="28"/>
          <w:lang w:eastAsia="en-US"/>
        </w:rPr>
        <w:t>3</w:t>
      </w:r>
      <w:r w:rsidR="006A51AC" w:rsidRPr="006A51AC">
        <w:rPr>
          <w:rFonts w:eastAsia="Calibri"/>
          <w:szCs w:val="28"/>
          <w:lang w:eastAsia="en-US"/>
        </w:rPr>
        <w:t>.</w:t>
      </w:r>
    </w:p>
    <w:p w:rsidR="006A51AC" w:rsidRPr="006A51AC" w:rsidRDefault="006A51AC" w:rsidP="006A51AC">
      <w:pPr>
        <w:spacing w:line="240" w:lineRule="auto"/>
        <w:ind w:left="7090" w:firstLine="709"/>
        <w:contextualSpacing/>
        <w:rPr>
          <w:rFonts w:eastAsia="Calibri"/>
          <w:sz w:val="16"/>
          <w:szCs w:val="28"/>
          <w:lang w:eastAsia="en-US"/>
        </w:rPr>
      </w:pPr>
      <w:r w:rsidRPr="006A51AC">
        <w:rPr>
          <w:rFonts w:eastAsia="Calibri"/>
          <w:szCs w:val="28"/>
          <w:lang w:eastAsia="en-US"/>
        </w:rPr>
        <w:t xml:space="preserve">        Таблица 2</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4784"/>
        <w:gridCol w:w="1118"/>
        <w:gridCol w:w="1118"/>
        <w:gridCol w:w="1257"/>
        <w:gridCol w:w="1152"/>
      </w:tblGrid>
      <w:tr w:rsidR="006A51AC" w:rsidRPr="006A51AC" w:rsidTr="0090479E">
        <w:trPr>
          <w:trHeight w:val="212"/>
          <w:tblHeader/>
        </w:trPr>
        <w:tc>
          <w:tcPr>
            <w:tcW w:w="665" w:type="dxa"/>
            <w:vMerge w:val="restart"/>
            <w:vAlign w:val="center"/>
          </w:tcPr>
          <w:p w:rsidR="006A51AC" w:rsidRPr="006A51AC" w:rsidRDefault="006A51AC" w:rsidP="006A51AC">
            <w:pPr>
              <w:keepNext/>
              <w:spacing w:line="240" w:lineRule="auto"/>
              <w:ind w:firstLine="0"/>
              <w:contextualSpacing/>
              <w:jc w:val="center"/>
              <w:rPr>
                <w:rFonts w:eastAsia="Calibri"/>
                <w:sz w:val="24"/>
                <w:szCs w:val="24"/>
                <w:lang w:eastAsia="en-US"/>
              </w:rPr>
            </w:pPr>
            <w:r w:rsidRPr="006A51AC">
              <w:rPr>
                <w:rFonts w:eastAsia="Calibri"/>
                <w:sz w:val="24"/>
                <w:szCs w:val="24"/>
                <w:lang w:eastAsia="en-US"/>
              </w:rPr>
              <w:lastRenderedPageBreak/>
              <w:t>№ п.п.</w:t>
            </w:r>
          </w:p>
        </w:tc>
        <w:tc>
          <w:tcPr>
            <w:tcW w:w="4784" w:type="dxa"/>
            <w:vMerge w:val="restart"/>
            <w:vAlign w:val="center"/>
          </w:tcPr>
          <w:p w:rsidR="006A51AC" w:rsidRPr="006A51AC" w:rsidRDefault="006A51AC" w:rsidP="006A51AC">
            <w:pPr>
              <w:keepNext/>
              <w:spacing w:line="240" w:lineRule="auto"/>
              <w:ind w:firstLine="0"/>
              <w:jc w:val="center"/>
              <w:rPr>
                <w:sz w:val="24"/>
                <w:szCs w:val="24"/>
              </w:rPr>
            </w:pPr>
            <w:r w:rsidRPr="006A51AC">
              <w:rPr>
                <w:sz w:val="24"/>
                <w:szCs w:val="24"/>
              </w:rPr>
              <w:t>Виды работ</w:t>
            </w:r>
          </w:p>
        </w:tc>
        <w:tc>
          <w:tcPr>
            <w:tcW w:w="1118" w:type="dxa"/>
            <w:vMerge w:val="restart"/>
            <w:vAlign w:val="center"/>
          </w:tcPr>
          <w:p w:rsidR="006A51AC" w:rsidRPr="006A51AC" w:rsidRDefault="006A51AC" w:rsidP="006A51AC">
            <w:pPr>
              <w:keepNext/>
              <w:spacing w:line="240" w:lineRule="auto"/>
              <w:ind w:firstLine="0"/>
              <w:contextualSpacing/>
              <w:jc w:val="center"/>
              <w:rPr>
                <w:rFonts w:eastAsia="Calibri"/>
                <w:sz w:val="24"/>
                <w:szCs w:val="24"/>
                <w:lang w:eastAsia="en-US"/>
              </w:rPr>
            </w:pPr>
            <w:r w:rsidRPr="006A51AC">
              <w:rPr>
                <w:rFonts w:eastAsia="Calibri"/>
                <w:sz w:val="24"/>
                <w:szCs w:val="24"/>
                <w:lang w:eastAsia="en-US"/>
              </w:rPr>
              <w:t>Единица изме</w:t>
            </w:r>
            <w:r w:rsidRPr="006A51AC">
              <w:rPr>
                <w:rFonts w:eastAsia="Calibri"/>
                <w:sz w:val="24"/>
                <w:szCs w:val="24"/>
                <w:lang w:eastAsia="en-US"/>
              </w:rPr>
              <w:softHyphen/>
              <w:t>рения</w:t>
            </w:r>
          </w:p>
        </w:tc>
        <w:tc>
          <w:tcPr>
            <w:tcW w:w="1118" w:type="dxa"/>
            <w:vMerge w:val="restart"/>
            <w:vAlign w:val="center"/>
          </w:tcPr>
          <w:p w:rsidR="006A51AC" w:rsidRPr="006A51AC" w:rsidRDefault="006A51AC" w:rsidP="006A51AC">
            <w:pPr>
              <w:keepNext/>
              <w:spacing w:line="240" w:lineRule="auto"/>
              <w:ind w:firstLine="0"/>
              <w:contextualSpacing/>
              <w:jc w:val="center"/>
              <w:rPr>
                <w:rFonts w:eastAsia="Calibri"/>
                <w:sz w:val="24"/>
                <w:szCs w:val="24"/>
                <w:lang w:eastAsia="en-US"/>
              </w:rPr>
            </w:pPr>
            <w:r w:rsidRPr="006A51AC">
              <w:rPr>
                <w:rFonts w:eastAsia="Calibri"/>
                <w:sz w:val="24"/>
                <w:szCs w:val="24"/>
                <w:lang w:eastAsia="en-US"/>
              </w:rPr>
              <w:t>Норма вы</w:t>
            </w:r>
            <w:r w:rsidRPr="006A51AC">
              <w:rPr>
                <w:rFonts w:eastAsia="Calibri"/>
                <w:sz w:val="24"/>
                <w:szCs w:val="24"/>
                <w:lang w:eastAsia="en-US"/>
              </w:rPr>
              <w:softHyphen/>
              <w:t>работки</w:t>
            </w:r>
          </w:p>
        </w:tc>
        <w:tc>
          <w:tcPr>
            <w:tcW w:w="2409" w:type="dxa"/>
            <w:gridSpan w:val="2"/>
            <w:vAlign w:val="center"/>
          </w:tcPr>
          <w:p w:rsidR="006A51AC" w:rsidRPr="006A51AC" w:rsidRDefault="006A51AC" w:rsidP="006A51AC">
            <w:pPr>
              <w:keepNext/>
              <w:spacing w:line="240" w:lineRule="auto"/>
              <w:ind w:firstLine="0"/>
              <w:contextualSpacing/>
              <w:jc w:val="center"/>
              <w:rPr>
                <w:rFonts w:eastAsia="Calibri"/>
                <w:sz w:val="24"/>
                <w:szCs w:val="24"/>
                <w:lang w:eastAsia="en-US"/>
              </w:rPr>
            </w:pPr>
            <w:r w:rsidRPr="006A51AC">
              <w:rPr>
                <w:rFonts w:eastAsia="Calibri"/>
                <w:sz w:val="24"/>
                <w:szCs w:val="24"/>
                <w:lang w:eastAsia="en-US"/>
              </w:rPr>
              <w:t>Потребное количество</w:t>
            </w:r>
          </w:p>
        </w:tc>
      </w:tr>
      <w:tr w:rsidR="006A51AC" w:rsidRPr="006A51AC" w:rsidTr="0090479E">
        <w:trPr>
          <w:trHeight w:val="212"/>
          <w:tblHeader/>
        </w:trPr>
        <w:tc>
          <w:tcPr>
            <w:tcW w:w="665" w:type="dxa"/>
            <w:vMerge/>
            <w:vAlign w:val="center"/>
          </w:tcPr>
          <w:p w:rsidR="006A51AC" w:rsidRPr="006A51AC" w:rsidRDefault="006A51AC" w:rsidP="006A51AC">
            <w:pPr>
              <w:keepNext/>
              <w:spacing w:line="240" w:lineRule="auto"/>
              <w:ind w:firstLine="0"/>
              <w:contextualSpacing/>
              <w:jc w:val="center"/>
              <w:rPr>
                <w:rFonts w:eastAsia="Calibri"/>
                <w:sz w:val="24"/>
                <w:szCs w:val="24"/>
                <w:lang w:eastAsia="en-US"/>
              </w:rPr>
            </w:pPr>
          </w:p>
        </w:tc>
        <w:tc>
          <w:tcPr>
            <w:tcW w:w="4784" w:type="dxa"/>
            <w:vMerge/>
            <w:vAlign w:val="center"/>
          </w:tcPr>
          <w:p w:rsidR="006A51AC" w:rsidRPr="006A51AC" w:rsidRDefault="006A51AC" w:rsidP="006A51AC">
            <w:pPr>
              <w:keepNext/>
              <w:spacing w:line="240" w:lineRule="auto"/>
              <w:ind w:firstLine="0"/>
              <w:jc w:val="left"/>
              <w:rPr>
                <w:sz w:val="24"/>
                <w:szCs w:val="24"/>
              </w:rPr>
            </w:pPr>
          </w:p>
        </w:tc>
        <w:tc>
          <w:tcPr>
            <w:tcW w:w="1118" w:type="dxa"/>
            <w:vMerge/>
            <w:vAlign w:val="center"/>
          </w:tcPr>
          <w:p w:rsidR="006A51AC" w:rsidRPr="006A51AC" w:rsidRDefault="006A51AC" w:rsidP="006A51AC">
            <w:pPr>
              <w:keepNext/>
              <w:spacing w:line="240" w:lineRule="auto"/>
              <w:ind w:firstLine="0"/>
              <w:contextualSpacing/>
              <w:jc w:val="center"/>
              <w:rPr>
                <w:rFonts w:eastAsia="Calibri"/>
                <w:sz w:val="24"/>
                <w:szCs w:val="24"/>
                <w:lang w:eastAsia="en-US"/>
              </w:rPr>
            </w:pPr>
          </w:p>
        </w:tc>
        <w:tc>
          <w:tcPr>
            <w:tcW w:w="1118" w:type="dxa"/>
            <w:vMerge/>
            <w:vAlign w:val="center"/>
          </w:tcPr>
          <w:p w:rsidR="006A51AC" w:rsidRPr="006A51AC" w:rsidRDefault="006A51AC" w:rsidP="006A51AC">
            <w:pPr>
              <w:keepNext/>
              <w:spacing w:line="240" w:lineRule="auto"/>
              <w:ind w:firstLine="0"/>
              <w:contextualSpacing/>
              <w:jc w:val="center"/>
              <w:rPr>
                <w:rFonts w:eastAsia="Calibri"/>
                <w:sz w:val="24"/>
                <w:szCs w:val="24"/>
                <w:lang w:eastAsia="en-US"/>
              </w:rPr>
            </w:pPr>
          </w:p>
        </w:tc>
        <w:tc>
          <w:tcPr>
            <w:tcW w:w="1257" w:type="dxa"/>
            <w:vAlign w:val="center"/>
          </w:tcPr>
          <w:p w:rsidR="006A51AC" w:rsidRPr="006A51AC" w:rsidRDefault="006A51AC" w:rsidP="006A51AC">
            <w:pPr>
              <w:keepNext/>
              <w:spacing w:line="240" w:lineRule="auto"/>
              <w:ind w:firstLine="0"/>
              <w:contextualSpacing/>
              <w:jc w:val="center"/>
              <w:rPr>
                <w:rFonts w:eastAsia="Calibri"/>
                <w:sz w:val="24"/>
                <w:szCs w:val="24"/>
                <w:lang w:eastAsia="en-US"/>
              </w:rPr>
            </w:pPr>
            <w:r w:rsidRPr="006A51AC">
              <w:rPr>
                <w:rFonts w:eastAsia="Calibri"/>
                <w:sz w:val="24"/>
                <w:szCs w:val="24"/>
                <w:lang w:eastAsia="en-US"/>
              </w:rPr>
              <w:t>человеко - дней</w:t>
            </w:r>
          </w:p>
        </w:tc>
        <w:tc>
          <w:tcPr>
            <w:tcW w:w="1151" w:type="dxa"/>
            <w:vAlign w:val="center"/>
          </w:tcPr>
          <w:p w:rsidR="006A51AC" w:rsidRPr="006A51AC" w:rsidRDefault="006A51AC" w:rsidP="006A51AC">
            <w:pPr>
              <w:keepNext/>
              <w:spacing w:line="240" w:lineRule="auto"/>
              <w:ind w:firstLine="0"/>
              <w:contextualSpacing/>
              <w:jc w:val="center"/>
              <w:rPr>
                <w:rFonts w:eastAsia="Calibri"/>
                <w:sz w:val="24"/>
                <w:szCs w:val="24"/>
                <w:lang w:eastAsia="en-US"/>
              </w:rPr>
            </w:pPr>
            <w:r w:rsidRPr="006A51AC">
              <w:rPr>
                <w:rFonts w:eastAsia="Calibri"/>
                <w:sz w:val="24"/>
                <w:szCs w:val="24"/>
                <w:lang w:eastAsia="en-US"/>
              </w:rPr>
              <w:t>машино - смен</w:t>
            </w:r>
          </w:p>
        </w:tc>
      </w:tr>
      <w:tr w:rsidR="006A51AC" w:rsidRPr="006A51AC" w:rsidTr="0090479E">
        <w:trPr>
          <w:trHeight w:val="323"/>
          <w:tblHeader/>
        </w:trPr>
        <w:tc>
          <w:tcPr>
            <w:tcW w:w="665" w:type="dxa"/>
            <w:vAlign w:val="center"/>
          </w:tcPr>
          <w:p w:rsidR="006A51AC" w:rsidRPr="006A51AC" w:rsidRDefault="006A51AC" w:rsidP="006A51AC">
            <w:pPr>
              <w:keepNext/>
              <w:spacing w:line="240" w:lineRule="auto"/>
              <w:ind w:firstLine="0"/>
              <w:jc w:val="center"/>
              <w:rPr>
                <w:sz w:val="24"/>
                <w:szCs w:val="24"/>
              </w:rPr>
            </w:pPr>
            <w:r w:rsidRPr="006A51AC">
              <w:rPr>
                <w:sz w:val="24"/>
                <w:szCs w:val="24"/>
              </w:rPr>
              <w:t>А</w:t>
            </w:r>
          </w:p>
        </w:tc>
        <w:tc>
          <w:tcPr>
            <w:tcW w:w="4784" w:type="dxa"/>
            <w:vAlign w:val="center"/>
          </w:tcPr>
          <w:p w:rsidR="006A51AC" w:rsidRPr="006A51AC" w:rsidRDefault="006A51AC" w:rsidP="006A51AC">
            <w:pPr>
              <w:keepNext/>
              <w:spacing w:line="240" w:lineRule="auto"/>
              <w:ind w:firstLine="0"/>
              <w:jc w:val="center"/>
              <w:rPr>
                <w:sz w:val="24"/>
                <w:szCs w:val="24"/>
              </w:rPr>
            </w:pPr>
            <w:r w:rsidRPr="006A51AC">
              <w:rPr>
                <w:sz w:val="24"/>
                <w:szCs w:val="24"/>
              </w:rPr>
              <w:t>Б</w:t>
            </w:r>
          </w:p>
        </w:tc>
        <w:tc>
          <w:tcPr>
            <w:tcW w:w="1118" w:type="dxa"/>
            <w:vAlign w:val="center"/>
          </w:tcPr>
          <w:p w:rsidR="006A51AC" w:rsidRPr="006A51AC" w:rsidRDefault="006A51AC" w:rsidP="006A51AC">
            <w:pPr>
              <w:keepNext/>
              <w:spacing w:line="240" w:lineRule="auto"/>
              <w:ind w:firstLine="0"/>
              <w:jc w:val="center"/>
              <w:rPr>
                <w:sz w:val="24"/>
                <w:szCs w:val="24"/>
              </w:rPr>
            </w:pPr>
            <w:r w:rsidRPr="006A51AC">
              <w:rPr>
                <w:sz w:val="24"/>
                <w:szCs w:val="24"/>
              </w:rPr>
              <w:t>В</w:t>
            </w:r>
          </w:p>
        </w:tc>
        <w:tc>
          <w:tcPr>
            <w:tcW w:w="1118" w:type="dxa"/>
            <w:vAlign w:val="center"/>
          </w:tcPr>
          <w:p w:rsidR="006A51AC" w:rsidRPr="006A51AC" w:rsidRDefault="006A51AC" w:rsidP="006A51AC">
            <w:pPr>
              <w:keepNext/>
              <w:spacing w:line="240" w:lineRule="auto"/>
              <w:ind w:firstLine="0"/>
              <w:jc w:val="center"/>
              <w:rPr>
                <w:sz w:val="24"/>
                <w:szCs w:val="24"/>
              </w:rPr>
            </w:pPr>
            <w:r w:rsidRPr="006A51AC">
              <w:rPr>
                <w:sz w:val="24"/>
                <w:szCs w:val="24"/>
              </w:rPr>
              <w:t>1</w:t>
            </w:r>
          </w:p>
        </w:tc>
        <w:tc>
          <w:tcPr>
            <w:tcW w:w="1257" w:type="dxa"/>
            <w:vAlign w:val="center"/>
          </w:tcPr>
          <w:p w:rsidR="006A51AC" w:rsidRPr="006A51AC" w:rsidRDefault="006A51AC" w:rsidP="006A51AC">
            <w:pPr>
              <w:keepNext/>
              <w:spacing w:line="240" w:lineRule="auto"/>
              <w:ind w:firstLine="0"/>
              <w:jc w:val="center"/>
              <w:rPr>
                <w:sz w:val="24"/>
                <w:szCs w:val="24"/>
              </w:rPr>
            </w:pPr>
            <w:r w:rsidRPr="006A51AC">
              <w:rPr>
                <w:sz w:val="24"/>
                <w:szCs w:val="24"/>
              </w:rPr>
              <w:t>2</w:t>
            </w:r>
          </w:p>
        </w:tc>
        <w:tc>
          <w:tcPr>
            <w:tcW w:w="1151" w:type="dxa"/>
            <w:vAlign w:val="center"/>
          </w:tcPr>
          <w:p w:rsidR="006A51AC" w:rsidRPr="006A51AC" w:rsidRDefault="006A51AC" w:rsidP="006A51AC">
            <w:pPr>
              <w:keepNext/>
              <w:spacing w:line="240" w:lineRule="auto"/>
              <w:ind w:firstLine="0"/>
              <w:jc w:val="center"/>
              <w:rPr>
                <w:sz w:val="24"/>
                <w:szCs w:val="24"/>
              </w:rPr>
            </w:pPr>
            <w:r w:rsidRPr="006A51AC">
              <w:rPr>
                <w:sz w:val="24"/>
                <w:szCs w:val="24"/>
              </w:rPr>
              <w:t>3</w:t>
            </w:r>
          </w:p>
        </w:tc>
      </w:tr>
      <w:tr w:rsidR="006A51AC" w:rsidRPr="006A51AC" w:rsidTr="0090479E">
        <w:trPr>
          <w:trHeight w:val="323"/>
        </w:trPr>
        <w:tc>
          <w:tcPr>
            <w:tcW w:w="665"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1</w:t>
            </w:r>
          </w:p>
        </w:tc>
        <w:tc>
          <w:tcPr>
            <w:tcW w:w="4784" w:type="dxa"/>
            <w:vAlign w:val="center"/>
          </w:tcPr>
          <w:p w:rsidR="006A51AC" w:rsidRPr="0090479E" w:rsidRDefault="006A51AC" w:rsidP="006A51AC">
            <w:pPr>
              <w:spacing w:line="240" w:lineRule="auto"/>
              <w:ind w:firstLine="0"/>
              <w:contextualSpacing/>
              <w:jc w:val="left"/>
              <w:rPr>
                <w:rFonts w:eastAsia="Calibri"/>
                <w:sz w:val="24"/>
                <w:szCs w:val="24"/>
                <w:lang w:eastAsia="en-US"/>
              </w:rPr>
            </w:pPr>
            <w:r w:rsidRPr="0090479E">
              <w:rPr>
                <w:rFonts w:eastAsia="Calibri"/>
                <w:sz w:val="24"/>
                <w:szCs w:val="24"/>
                <w:lang w:eastAsia="en-US"/>
              </w:rPr>
              <w:t>Валка леса</w:t>
            </w:r>
          </w:p>
        </w:tc>
        <w:tc>
          <w:tcPr>
            <w:tcW w:w="1118"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м</w:t>
            </w:r>
            <w:r w:rsidRPr="0090479E">
              <w:rPr>
                <w:rFonts w:eastAsia="Calibri"/>
                <w:sz w:val="24"/>
                <w:szCs w:val="24"/>
                <w:vertAlign w:val="superscript"/>
                <w:lang w:eastAsia="en-US"/>
              </w:rPr>
              <w:t>3</w:t>
            </w:r>
          </w:p>
        </w:tc>
        <w:tc>
          <w:tcPr>
            <w:tcW w:w="1118"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56,87</w:t>
            </w:r>
          </w:p>
        </w:tc>
        <w:tc>
          <w:tcPr>
            <w:tcW w:w="1257"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3,17</w:t>
            </w:r>
          </w:p>
        </w:tc>
        <w:tc>
          <w:tcPr>
            <w:tcW w:w="1151"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1,58</w:t>
            </w:r>
          </w:p>
        </w:tc>
      </w:tr>
      <w:tr w:rsidR="006A51AC" w:rsidRPr="006A51AC" w:rsidTr="0090479E">
        <w:trPr>
          <w:trHeight w:val="401"/>
        </w:trPr>
        <w:tc>
          <w:tcPr>
            <w:tcW w:w="665"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2</w:t>
            </w:r>
          </w:p>
        </w:tc>
        <w:tc>
          <w:tcPr>
            <w:tcW w:w="4784" w:type="dxa"/>
            <w:vAlign w:val="center"/>
          </w:tcPr>
          <w:p w:rsidR="006A51AC" w:rsidRPr="0090479E" w:rsidRDefault="006A51AC" w:rsidP="006A51AC">
            <w:pPr>
              <w:spacing w:line="240" w:lineRule="auto"/>
              <w:ind w:firstLine="0"/>
              <w:contextualSpacing/>
              <w:jc w:val="left"/>
              <w:rPr>
                <w:rFonts w:eastAsia="Calibri"/>
                <w:sz w:val="24"/>
                <w:szCs w:val="24"/>
                <w:lang w:eastAsia="en-US"/>
              </w:rPr>
            </w:pPr>
            <w:r w:rsidRPr="0090479E">
              <w:rPr>
                <w:rFonts w:eastAsia="Calibri"/>
                <w:sz w:val="24"/>
                <w:szCs w:val="24"/>
                <w:lang w:eastAsia="en-US"/>
              </w:rPr>
              <w:t>Обрезка, сбор, сжигание сучьев</w:t>
            </w:r>
          </w:p>
        </w:tc>
        <w:tc>
          <w:tcPr>
            <w:tcW w:w="1118" w:type="dxa"/>
          </w:tcPr>
          <w:p w:rsidR="006A51AC" w:rsidRPr="0090479E" w:rsidRDefault="006A51AC" w:rsidP="006A51AC">
            <w:pPr>
              <w:spacing w:line="240" w:lineRule="auto"/>
              <w:ind w:firstLine="0"/>
              <w:jc w:val="center"/>
              <w:rPr>
                <w:sz w:val="24"/>
                <w:szCs w:val="24"/>
              </w:rPr>
            </w:pPr>
            <w:r w:rsidRPr="0090479E">
              <w:rPr>
                <w:sz w:val="24"/>
                <w:szCs w:val="24"/>
              </w:rPr>
              <w:t>м</w:t>
            </w:r>
            <w:r w:rsidRPr="0090479E">
              <w:rPr>
                <w:sz w:val="24"/>
                <w:szCs w:val="24"/>
                <w:vertAlign w:val="superscript"/>
              </w:rPr>
              <w:t>3</w:t>
            </w:r>
          </w:p>
        </w:tc>
        <w:tc>
          <w:tcPr>
            <w:tcW w:w="1118"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12,10</w:t>
            </w:r>
          </w:p>
        </w:tc>
        <w:tc>
          <w:tcPr>
            <w:tcW w:w="1257"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7,4</w:t>
            </w:r>
          </w:p>
        </w:tc>
        <w:tc>
          <w:tcPr>
            <w:tcW w:w="1151"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7,4</w:t>
            </w:r>
          </w:p>
        </w:tc>
      </w:tr>
      <w:tr w:rsidR="006A51AC" w:rsidRPr="006A51AC" w:rsidTr="0090479E">
        <w:trPr>
          <w:trHeight w:val="288"/>
        </w:trPr>
        <w:tc>
          <w:tcPr>
            <w:tcW w:w="665"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3</w:t>
            </w:r>
          </w:p>
        </w:tc>
        <w:tc>
          <w:tcPr>
            <w:tcW w:w="4784" w:type="dxa"/>
            <w:vAlign w:val="center"/>
          </w:tcPr>
          <w:p w:rsidR="006A51AC" w:rsidRPr="0090479E" w:rsidRDefault="006A51AC" w:rsidP="006A51AC">
            <w:pPr>
              <w:spacing w:line="240" w:lineRule="auto"/>
              <w:ind w:firstLine="0"/>
              <w:contextualSpacing/>
              <w:jc w:val="left"/>
              <w:rPr>
                <w:rFonts w:eastAsia="Calibri"/>
                <w:sz w:val="24"/>
                <w:szCs w:val="24"/>
                <w:lang w:eastAsia="en-US"/>
              </w:rPr>
            </w:pPr>
            <w:r w:rsidRPr="0090479E">
              <w:rPr>
                <w:rFonts w:eastAsia="Calibri"/>
                <w:sz w:val="24"/>
                <w:szCs w:val="24"/>
                <w:lang w:eastAsia="en-US"/>
              </w:rPr>
              <w:t>Трелевка хлыстов</w:t>
            </w:r>
          </w:p>
        </w:tc>
        <w:tc>
          <w:tcPr>
            <w:tcW w:w="1118" w:type="dxa"/>
          </w:tcPr>
          <w:p w:rsidR="006A51AC" w:rsidRPr="0090479E" w:rsidRDefault="006A51AC" w:rsidP="006A51AC">
            <w:pPr>
              <w:spacing w:line="240" w:lineRule="auto"/>
              <w:ind w:firstLine="0"/>
              <w:jc w:val="center"/>
              <w:rPr>
                <w:sz w:val="24"/>
                <w:szCs w:val="24"/>
              </w:rPr>
            </w:pPr>
            <w:r w:rsidRPr="0090479E">
              <w:rPr>
                <w:sz w:val="24"/>
                <w:szCs w:val="24"/>
              </w:rPr>
              <w:t>м</w:t>
            </w:r>
            <w:r w:rsidRPr="0090479E">
              <w:rPr>
                <w:sz w:val="24"/>
                <w:szCs w:val="24"/>
                <w:vertAlign w:val="superscript"/>
              </w:rPr>
              <w:t>3</w:t>
            </w:r>
          </w:p>
        </w:tc>
        <w:tc>
          <w:tcPr>
            <w:tcW w:w="1118"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19,3</w:t>
            </w:r>
          </w:p>
        </w:tc>
        <w:tc>
          <w:tcPr>
            <w:tcW w:w="1257"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8,39</w:t>
            </w:r>
          </w:p>
        </w:tc>
        <w:tc>
          <w:tcPr>
            <w:tcW w:w="1151"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4,2</w:t>
            </w:r>
          </w:p>
        </w:tc>
      </w:tr>
      <w:tr w:rsidR="006A51AC" w:rsidRPr="006A51AC" w:rsidTr="0090479E">
        <w:trPr>
          <w:trHeight w:val="654"/>
        </w:trPr>
        <w:tc>
          <w:tcPr>
            <w:tcW w:w="665"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4</w:t>
            </w:r>
          </w:p>
        </w:tc>
        <w:tc>
          <w:tcPr>
            <w:tcW w:w="4784" w:type="dxa"/>
            <w:vAlign w:val="center"/>
          </w:tcPr>
          <w:p w:rsidR="006A51AC" w:rsidRPr="0090479E" w:rsidRDefault="006A51AC" w:rsidP="006A51AC">
            <w:pPr>
              <w:spacing w:line="240" w:lineRule="auto"/>
              <w:ind w:firstLine="0"/>
              <w:contextualSpacing/>
              <w:jc w:val="left"/>
              <w:rPr>
                <w:rFonts w:eastAsia="Calibri"/>
                <w:sz w:val="24"/>
                <w:szCs w:val="24"/>
                <w:lang w:eastAsia="en-US"/>
              </w:rPr>
            </w:pPr>
            <w:r w:rsidRPr="0090479E">
              <w:rPr>
                <w:rFonts w:eastAsia="Calibri"/>
                <w:sz w:val="24"/>
                <w:szCs w:val="24"/>
                <w:lang w:eastAsia="en-US"/>
              </w:rPr>
              <w:t>Раскряжевка на верхнем складе на средние деловые сортименты (4,5 м)</w:t>
            </w:r>
          </w:p>
        </w:tc>
        <w:tc>
          <w:tcPr>
            <w:tcW w:w="1118" w:type="dxa"/>
          </w:tcPr>
          <w:p w:rsidR="006A51AC" w:rsidRPr="0090479E" w:rsidRDefault="006A51AC" w:rsidP="006A51AC">
            <w:pPr>
              <w:spacing w:line="240" w:lineRule="auto"/>
              <w:ind w:firstLine="0"/>
              <w:jc w:val="center"/>
              <w:rPr>
                <w:sz w:val="24"/>
                <w:szCs w:val="24"/>
              </w:rPr>
            </w:pPr>
            <w:r w:rsidRPr="0090479E">
              <w:rPr>
                <w:sz w:val="24"/>
                <w:szCs w:val="24"/>
              </w:rPr>
              <w:t>м</w:t>
            </w:r>
            <w:r w:rsidRPr="0090479E">
              <w:rPr>
                <w:sz w:val="24"/>
                <w:szCs w:val="24"/>
                <w:vertAlign w:val="superscript"/>
              </w:rPr>
              <w:t>3</w:t>
            </w:r>
          </w:p>
        </w:tc>
        <w:tc>
          <w:tcPr>
            <w:tcW w:w="1118"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40,37</w:t>
            </w:r>
          </w:p>
        </w:tc>
        <w:tc>
          <w:tcPr>
            <w:tcW w:w="1257"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1,52</w:t>
            </w:r>
          </w:p>
        </w:tc>
        <w:tc>
          <w:tcPr>
            <w:tcW w:w="1151"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0,76</w:t>
            </w:r>
          </w:p>
        </w:tc>
      </w:tr>
      <w:tr w:rsidR="006A51AC" w:rsidRPr="006A51AC" w:rsidTr="0090479E">
        <w:trPr>
          <w:trHeight w:val="572"/>
        </w:trPr>
        <w:tc>
          <w:tcPr>
            <w:tcW w:w="665"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5</w:t>
            </w:r>
          </w:p>
        </w:tc>
        <w:tc>
          <w:tcPr>
            <w:tcW w:w="4784" w:type="dxa"/>
            <w:vAlign w:val="center"/>
          </w:tcPr>
          <w:p w:rsidR="006A51AC" w:rsidRPr="0090479E" w:rsidRDefault="006A51AC" w:rsidP="006A51AC">
            <w:pPr>
              <w:spacing w:line="240" w:lineRule="auto"/>
              <w:ind w:firstLine="0"/>
              <w:contextualSpacing/>
              <w:jc w:val="left"/>
              <w:rPr>
                <w:rFonts w:eastAsia="Calibri"/>
                <w:sz w:val="24"/>
                <w:szCs w:val="24"/>
                <w:lang w:eastAsia="en-US"/>
              </w:rPr>
            </w:pPr>
            <w:r w:rsidRPr="0090479E">
              <w:rPr>
                <w:rFonts w:eastAsia="Calibri"/>
                <w:sz w:val="24"/>
                <w:szCs w:val="24"/>
                <w:lang w:eastAsia="en-US"/>
              </w:rPr>
              <w:t>Раскряжевка на верхнем складе на мелкие деловые сортименты (2 м)</w:t>
            </w:r>
          </w:p>
        </w:tc>
        <w:tc>
          <w:tcPr>
            <w:tcW w:w="1118" w:type="dxa"/>
          </w:tcPr>
          <w:p w:rsidR="006A51AC" w:rsidRPr="0090479E" w:rsidRDefault="006A51AC" w:rsidP="006A51AC">
            <w:pPr>
              <w:spacing w:line="240" w:lineRule="auto"/>
              <w:ind w:firstLine="0"/>
              <w:jc w:val="center"/>
              <w:rPr>
                <w:sz w:val="24"/>
                <w:szCs w:val="24"/>
              </w:rPr>
            </w:pPr>
            <w:r w:rsidRPr="0090479E">
              <w:rPr>
                <w:sz w:val="24"/>
                <w:szCs w:val="24"/>
              </w:rPr>
              <w:t>м</w:t>
            </w:r>
            <w:r w:rsidRPr="0090479E">
              <w:rPr>
                <w:sz w:val="24"/>
                <w:szCs w:val="24"/>
                <w:vertAlign w:val="superscript"/>
              </w:rPr>
              <w:t>3</w:t>
            </w:r>
          </w:p>
        </w:tc>
        <w:tc>
          <w:tcPr>
            <w:tcW w:w="1118"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25,19</w:t>
            </w:r>
          </w:p>
        </w:tc>
        <w:tc>
          <w:tcPr>
            <w:tcW w:w="1257"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0,129</w:t>
            </w:r>
          </w:p>
        </w:tc>
        <w:tc>
          <w:tcPr>
            <w:tcW w:w="1151"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0,064</w:t>
            </w:r>
          </w:p>
        </w:tc>
      </w:tr>
      <w:tr w:rsidR="006A51AC" w:rsidRPr="006A51AC" w:rsidTr="0090479E">
        <w:trPr>
          <w:trHeight w:val="427"/>
        </w:trPr>
        <w:tc>
          <w:tcPr>
            <w:tcW w:w="665"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6</w:t>
            </w:r>
          </w:p>
        </w:tc>
        <w:tc>
          <w:tcPr>
            <w:tcW w:w="4784" w:type="dxa"/>
            <w:vAlign w:val="center"/>
          </w:tcPr>
          <w:p w:rsidR="006A51AC" w:rsidRPr="0090479E" w:rsidRDefault="006A51AC" w:rsidP="006A51AC">
            <w:pPr>
              <w:spacing w:line="240" w:lineRule="auto"/>
              <w:ind w:firstLine="0"/>
              <w:contextualSpacing/>
              <w:jc w:val="left"/>
              <w:rPr>
                <w:rFonts w:eastAsia="Calibri"/>
                <w:sz w:val="24"/>
                <w:szCs w:val="24"/>
                <w:lang w:eastAsia="en-US"/>
              </w:rPr>
            </w:pPr>
            <w:r w:rsidRPr="0090479E">
              <w:rPr>
                <w:rFonts w:eastAsia="Calibri"/>
                <w:sz w:val="24"/>
                <w:szCs w:val="24"/>
                <w:lang w:eastAsia="en-US"/>
              </w:rPr>
              <w:t>Раскряжевка  хлыстов на дрова (2 м)</w:t>
            </w:r>
          </w:p>
        </w:tc>
        <w:tc>
          <w:tcPr>
            <w:tcW w:w="1118" w:type="dxa"/>
          </w:tcPr>
          <w:p w:rsidR="006A51AC" w:rsidRPr="0090479E" w:rsidRDefault="006A51AC" w:rsidP="006A51AC">
            <w:pPr>
              <w:spacing w:line="240" w:lineRule="auto"/>
              <w:ind w:firstLine="0"/>
              <w:jc w:val="center"/>
              <w:rPr>
                <w:sz w:val="24"/>
                <w:szCs w:val="24"/>
              </w:rPr>
            </w:pPr>
            <w:r w:rsidRPr="0090479E">
              <w:rPr>
                <w:sz w:val="24"/>
                <w:szCs w:val="24"/>
              </w:rPr>
              <w:t>м</w:t>
            </w:r>
            <w:r w:rsidRPr="0090479E">
              <w:rPr>
                <w:sz w:val="24"/>
                <w:szCs w:val="24"/>
                <w:vertAlign w:val="superscript"/>
              </w:rPr>
              <w:t>3</w:t>
            </w:r>
          </w:p>
        </w:tc>
        <w:tc>
          <w:tcPr>
            <w:tcW w:w="1118"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37,84</w:t>
            </w:r>
          </w:p>
        </w:tc>
        <w:tc>
          <w:tcPr>
            <w:tcW w:w="1257"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2,57</w:t>
            </w:r>
          </w:p>
        </w:tc>
        <w:tc>
          <w:tcPr>
            <w:tcW w:w="1151"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1,28</w:t>
            </w:r>
          </w:p>
        </w:tc>
      </w:tr>
      <w:tr w:rsidR="006A51AC" w:rsidRPr="006A51AC" w:rsidTr="0090479E">
        <w:trPr>
          <w:trHeight w:val="433"/>
        </w:trPr>
        <w:tc>
          <w:tcPr>
            <w:tcW w:w="665"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7</w:t>
            </w:r>
          </w:p>
        </w:tc>
        <w:tc>
          <w:tcPr>
            <w:tcW w:w="4784" w:type="dxa"/>
            <w:vAlign w:val="center"/>
          </w:tcPr>
          <w:p w:rsidR="006A51AC" w:rsidRPr="0090479E" w:rsidRDefault="006A51AC" w:rsidP="006A51AC">
            <w:pPr>
              <w:spacing w:line="240" w:lineRule="auto"/>
              <w:ind w:firstLine="0"/>
              <w:contextualSpacing/>
              <w:jc w:val="left"/>
              <w:rPr>
                <w:rFonts w:eastAsia="Calibri"/>
                <w:sz w:val="24"/>
                <w:szCs w:val="24"/>
                <w:lang w:eastAsia="en-US"/>
              </w:rPr>
            </w:pPr>
            <w:r w:rsidRPr="0090479E">
              <w:rPr>
                <w:rFonts w:eastAsia="Calibri"/>
                <w:sz w:val="24"/>
                <w:szCs w:val="24"/>
                <w:lang w:eastAsia="en-US"/>
              </w:rPr>
              <w:t>Сортировка, штабелевка</w:t>
            </w:r>
          </w:p>
        </w:tc>
        <w:tc>
          <w:tcPr>
            <w:tcW w:w="1118" w:type="dxa"/>
          </w:tcPr>
          <w:p w:rsidR="006A51AC" w:rsidRPr="0090479E" w:rsidRDefault="006A51AC" w:rsidP="006A51AC">
            <w:pPr>
              <w:spacing w:line="240" w:lineRule="auto"/>
              <w:ind w:firstLine="0"/>
              <w:jc w:val="center"/>
              <w:rPr>
                <w:sz w:val="24"/>
                <w:szCs w:val="24"/>
              </w:rPr>
            </w:pPr>
            <w:r w:rsidRPr="0090479E">
              <w:rPr>
                <w:sz w:val="24"/>
                <w:szCs w:val="24"/>
              </w:rPr>
              <w:t>м</w:t>
            </w:r>
            <w:r w:rsidRPr="0090479E">
              <w:rPr>
                <w:sz w:val="24"/>
                <w:szCs w:val="24"/>
                <w:vertAlign w:val="superscript"/>
              </w:rPr>
              <w:t>3</w:t>
            </w:r>
          </w:p>
        </w:tc>
        <w:tc>
          <w:tcPr>
            <w:tcW w:w="1118"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16,50</w:t>
            </w:r>
          </w:p>
        </w:tc>
        <w:tc>
          <w:tcPr>
            <w:tcW w:w="1257"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4,91</w:t>
            </w:r>
          </w:p>
        </w:tc>
        <w:tc>
          <w:tcPr>
            <w:tcW w:w="1151"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4,91</w:t>
            </w:r>
          </w:p>
        </w:tc>
      </w:tr>
      <w:tr w:rsidR="006A51AC" w:rsidRPr="006A51AC" w:rsidTr="0090479E">
        <w:trPr>
          <w:trHeight w:val="648"/>
        </w:trPr>
        <w:tc>
          <w:tcPr>
            <w:tcW w:w="665"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8</w:t>
            </w:r>
          </w:p>
        </w:tc>
        <w:tc>
          <w:tcPr>
            <w:tcW w:w="4784" w:type="dxa"/>
            <w:vAlign w:val="center"/>
          </w:tcPr>
          <w:p w:rsidR="006A51AC" w:rsidRPr="0090479E" w:rsidRDefault="006A51AC" w:rsidP="006A51AC">
            <w:pPr>
              <w:spacing w:line="240" w:lineRule="auto"/>
              <w:ind w:firstLine="0"/>
              <w:contextualSpacing/>
              <w:jc w:val="left"/>
              <w:rPr>
                <w:rFonts w:eastAsia="Calibri"/>
                <w:sz w:val="24"/>
                <w:szCs w:val="24"/>
                <w:lang w:eastAsia="en-US"/>
              </w:rPr>
            </w:pPr>
            <w:r w:rsidRPr="0090479E">
              <w:rPr>
                <w:rFonts w:eastAsia="Calibri"/>
                <w:sz w:val="24"/>
                <w:szCs w:val="24"/>
                <w:lang w:eastAsia="en-US"/>
              </w:rPr>
              <w:t>Вырубка пожароопасного подроста и кустарника длиной 2,1-4 м</w:t>
            </w:r>
          </w:p>
        </w:tc>
        <w:tc>
          <w:tcPr>
            <w:tcW w:w="1118"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скл. м</w:t>
            </w:r>
            <w:r w:rsidRPr="0090479E">
              <w:rPr>
                <w:rFonts w:eastAsia="Calibri"/>
                <w:sz w:val="24"/>
                <w:szCs w:val="24"/>
                <w:vertAlign w:val="superscript"/>
                <w:lang w:eastAsia="en-US"/>
              </w:rPr>
              <w:t>3</w:t>
            </w:r>
          </w:p>
        </w:tc>
        <w:tc>
          <w:tcPr>
            <w:tcW w:w="1118"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25,7</w:t>
            </w:r>
          </w:p>
        </w:tc>
        <w:tc>
          <w:tcPr>
            <w:tcW w:w="1257"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1,17</w:t>
            </w:r>
          </w:p>
        </w:tc>
        <w:tc>
          <w:tcPr>
            <w:tcW w:w="1151"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1,17</w:t>
            </w:r>
          </w:p>
        </w:tc>
      </w:tr>
      <w:tr w:rsidR="006A51AC" w:rsidRPr="006A51AC" w:rsidTr="0090479E">
        <w:trPr>
          <w:trHeight w:val="97"/>
        </w:trPr>
        <w:tc>
          <w:tcPr>
            <w:tcW w:w="665"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9</w:t>
            </w:r>
          </w:p>
        </w:tc>
        <w:tc>
          <w:tcPr>
            <w:tcW w:w="4784" w:type="dxa"/>
            <w:vAlign w:val="center"/>
          </w:tcPr>
          <w:p w:rsidR="006A51AC" w:rsidRPr="0090479E" w:rsidRDefault="006A51AC" w:rsidP="006A51AC">
            <w:pPr>
              <w:spacing w:line="240" w:lineRule="auto"/>
              <w:ind w:firstLine="0"/>
              <w:contextualSpacing/>
              <w:jc w:val="left"/>
              <w:rPr>
                <w:rFonts w:eastAsia="Calibri"/>
                <w:sz w:val="24"/>
                <w:szCs w:val="24"/>
                <w:lang w:eastAsia="en-US"/>
              </w:rPr>
            </w:pPr>
            <w:r w:rsidRPr="0090479E">
              <w:rPr>
                <w:rFonts w:eastAsia="Calibri"/>
                <w:sz w:val="24"/>
                <w:szCs w:val="24"/>
                <w:lang w:eastAsia="en-US"/>
              </w:rPr>
              <w:t>Сбор, подноска и сжигание собранных в кучи лесных горючих материалов</w:t>
            </w:r>
          </w:p>
        </w:tc>
        <w:tc>
          <w:tcPr>
            <w:tcW w:w="1118"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скл. м</w:t>
            </w:r>
            <w:r w:rsidRPr="0090479E">
              <w:rPr>
                <w:rFonts w:eastAsia="Calibri"/>
                <w:sz w:val="24"/>
                <w:szCs w:val="24"/>
                <w:vertAlign w:val="superscript"/>
                <w:lang w:eastAsia="en-US"/>
              </w:rPr>
              <w:t>3</w:t>
            </w:r>
          </w:p>
        </w:tc>
        <w:tc>
          <w:tcPr>
            <w:tcW w:w="1118"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12,71</w:t>
            </w:r>
          </w:p>
        </w:tc>
        <w:tc>
          <w:tcPr>
            <w:tcW w:w="1257"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2,36</w:t>
            </w:r>
          </w:p>
        </w:tc>
        <w:tc>
          <w:tcPr>
            <w:tcW w:w="1151"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 </w:t>
            </w:r>
          </w:p>
        </w:tc>
      </w:tr>
      <w:tr w:rsidR="006A51AC" w:rsidRPr="006A51AC" w:rsidTr="0090479E">
        <w:trPr>
          <w:trHeight w:val="97"/>
        </w:trPr>
        <w:tc>
          <w:tcPr>
            <w:tcW w:w="665"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10</w:t>
            </w:r>
          </w:p>
        </w:tc>
        <w:tc>
          <w:tcPr>
            <w:tcW w:w="4784" w:type="dxa"/>
            <w:vAlign w:val="center"/>
          </w:tcPr>
          <w:p w:rsidR="006A51AC" w:rsidRPr="0090479E" w:rsidRDefault="006A51AC" w:rsidP="006A51AC">
            <w:pPr>
              <w:spacing w:line="240" w:lineRule="auto"/>
              <w:ind w:firstLine="0"/>
              <w:contextualSpacing/>
              <w:jc w:val="left"/>
              <w:rPr>
                <w:rFonts w:eastAsia="Calibri"/>
                <w:sz w:val="24"/>
                <w:szCs w:val="24"/>
                <w:lang w:eastAsia="en-US"/>
              </w:rPr>
            </w:pPr>
            <w:r w:rsidRPr="0090479E">
              <w:rPr>
                <w:rFonts w:eastAsia="Calibri"/>
                <w:sz w:val="24"/>
                <w:szCs w:val="24"/>
                <w:lang w:eastAsia="en-US"/>
              </w:rPr>
              <w:t>Очистка мест рубок от порубочных остатков со сжиганием  (с учетом количества     заготовленной древесины)</w:t>
            </w:r>
          </w:p>
        </w:tc>
        <w:tc>
          <w:tcPr>
            <w:tcW w:w="1118"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м</w:t>
            </w:r>
            <w:r w:rsidRPr="0090479E">
              <w:rPr>
                <w:rFonts w:eastAsia="Calibri"/>
                <w:sz w:val="24"/>
                <w:szCs w:val="24"/>
                <w:vertAlign w:val="superscript"/>
                <w:lang w:eastAsia="en-US"/>
              </w:rPr>
              <w:t>3</w:t>
            </w:r>
          </w:p>
        </w:tc>
        <w:tc>
          <w:tcPr>
            <w:tcW w:w="1118"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18,15</w:t>
            </w:r>
          </w:p>
        </w:tc>
        <w:tc>
          <w:tcPr>
            <w:tcW w:w="1257"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4,96</w:t>
            </w:r>
          </w:p>
        </w:tc>
        <w:tc>
          <w:tcPr>
            <w:tcW w:w="1151"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 </w:t>
            </w:r>
          </w:p>
        </w:tc>
      </w:tr>
      <w:tr w:rsidR="006A51AC" w:rsidRPr="006A51AC" w:rsidTr="0090479E">
        <w:trPr>
          <w:trHeight w:val="97"/>
        </w:trPr>
        <w:tc>
          <w:tcPr>
            <w:tcW w:w="665"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11</w:t>
            </w:r>
          </w:p>
        </w:tc>
        <w:tc>
          <w:tcPr>
            <w:tcW w:w="4784" w:type="dxa"/>
            <w:vAlign w:val="center"/>
          </w:tcPr>
          <w:p w:rsidR="006A51AC" w:rsidRPr="0090479E" w:rsidRDefault="006A51AC" w:rsidP="006A51AC">
            <w:pPr>
              <w:spacing w:line="240" w:lineRule="auto"/>
              <w:ind w:firstLine="0"/>
              <w:contextualSpacing/>
              <w:jc w:val="left"/>
              <w:rPr>
                <w:rFonts w:eastAsia="Calibri"/>
                <w:sz w:val="24"/>
                <w:szCs w:val="24"/>
                <w:lang w:eastAsia="en-US"/>
              </w:rPr>
            </w:pPr>
            <w:r w:rsidRPr="0090479E">
              <w:rPr>
                <w:rFonts w:eastAsia="Calibri"/>
                <w:sz w:val="24"/>
                <w:szCs w:val="24"/>
                <w:lang w:eastAsia="en-US"/>
              </w:rPr>
              <w:t>Доставка рабочих</w:t>
            </w:r>
          </w:p>
        </w:tc>
        <w:tc>
          <w:tcPr>
            <w:tcW w:w="1118"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км</w:t>
            </w:r>
          </w:p>
        </w:tc>
        <w:tc>
          <w:tcPr>
            <w:tcW w:w="1118"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p>
        </w:tc>
        <w:tc>
          <w:tcPr>
            <w:tcW w:w="1257" w:type="dxa"/>
            <w:vAlign w:val="center"/>
          </w:tcPr>
          <w:p w:rsidR="006A51AC" w:rsidRPr="0090479E" w:rsidRDefault="006A51AC" w:rsidP="006A51AC">
            <w:pPr>
              <w:spacing w:line="240" w:lineRule="auto"/>
              <w:ind w:firstLine="0"/>
              <w:jc w:val="center"/>
              <w:rPr>
                <w:rFonts w:eastAsia="Calibri"/>
                <w:sz w:val="24"/>
                <w:szCs w:val="24"/>
                <w:lang w:eastAsia="en-US"/>
              </w:rPr>
            </w:pPr>
            <w:r w:rsidRPr="0090479E">
              <w:rPr>
                <w:rFonts w:eastAsia="Calibri"/>
                <w:sz w:val="24"/>
                <w:szCs w:val="24"/>
                <w:lang w:eastAsia="en-US"/>
              </w:rPr>
              <w:t>7,32</w:t>
            </w:r>
          </w:p>
        </w:tc>
        <w:tc>
          <w:tcPr>
            <w:tcW w:w="1151" w:type="dxa"/>
            <w:vAlign w:val="center"/>
          </w:tcPr>
          <w:p w:rsidR="006A51AC" w:rsidRPr="0090479E" w:rsidRDefault="006A51AC" w:rsidP="006A51AC">
            <w:pPr>
              <w:spacing w:line="240" w:lineRule="auto"/>
              <w:ind w:firstLine="0"/>
              <w:jc w:val="center"/>
              <w:rPr>
                <w:rFonts w:eastAsia="Calibri"/>
                <w:sz w:val="24"/>
                <w:szCs w:val="24"/>
                <w:lang w:eastAsia="en-US"/>
              </w:rPr>
            </w:pPr>
            <w:r w:rsidRPr="0090479E">
              <w:rPr>
                <w:rFonts w:eastAsia="Calibri"/>
                <w:sz w:val="24"/>
                <w:szCs w:val="24"/>
                <w:lang w:eastAsia="en-US"/>
              </w:rPr>
              <w:t>7,32</w:t>
            </w:r>
          </w:p>
        </w:tc>
      </w:tr>
      <w:tr w:rsidR="006A51AC" w:rsidRPr="006A51AC" w:rsidTr="0090479E">
        <w:trPr>
          <w:trHeight w:val="97"/>
        </w:trPr>
        <w:tc>
          <w:tcPr>
            <w:tcW w:w="665"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p>
        </w:tc>
        <w:tc>
          <w:tcPr>
            <w:tcW w:w="4784" w:type="dxa"/>
            <w:vAlign w:val="center"/>
          </w:tcPr>
          <w:p w:rsidR="006A51AC" w:rsidRPr="0090479E" w:rsidRDefault="006A51AC" w:rsidP="006A51AC">
            <w:pPr>
              <w:spacing w:line="240" w:lineRule="auto"/>
              <w:ind w:firstLine="0"/>
              <w:contextualSpacing/>
              <w:jc w:val="center"/>
              <w:rPr>
                <w:rFonts w:eastAsia="Calibri"/>
                <w:b/>
                <w:sz w:val="24"/>
                <w:szCs w:val="24"/>
                <w:lang w:eastAsia="en-US"/>
              </w:rPr>
            </w:pPr>
            <w:r w:rsidRPr="0090479E">
              <w:rPr>
                <w:rFonts w:eastAsia="Calibri"/>
                <w:b/>
                <w:sz w:val="24"/>
                <w:szCs w:val="24"/>
                <w:lang w:eastAsia="en-US"/>
              </w:rPr>
              <w:t>Итого</w:t>
            </w:r>
          </w:p>
        </w:tc>
        <w:tc>
          <w:tcPr>
            <w:tcW w:w="1118"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p>
        </w:tc>
        <w:tc>
          <w:tcPr>
            <w:tcW w:w="1118"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p>
        </w:tc>
        <w:tc>
          <w:tcPr>
            <w:tcW w:w="1257" w:type="dxa"/>
            <w:vAlign w:val="center"/>
          </w:tcPr>
          <w:p w:rsidR="006A51AC" w:rsidRPr="0090479E" w:rsidRDefault="006A51AC" w:rsidP="006A51AC">
            <w:pPr>
              <w:spacing w:line="240" w:lineRule="auto"/>
              <w:ind w:firstLine="0"/>
              <w:jc w:val="center"/>
              <w:rPr>
                <w:rFonts w:eastAsia="Calibri"/>
                <w:b/>
                <w:sz w:val="24"/>
                <w:szCs w:val="24"/>
                <w:lang w:eastAsia="en-US"/>
              </w:rPr>
            </w:pPr>
            <w:r w:rsidRPr="0090479E">
              <w:rPr>
                <w:rFonts w:eastAsia="Calibri"/>
                <w:b/>
                <w:sz w:val="24"/>
                <w:szCs w:val="24"/>
                <w:lang w:eastAsia="en-US"/>
              </w:rPr>
              <w:t>43,93</w:t>
            </w:r>
          </w:p>
        </w:tc>
        <w:tc>
          <w:tcPr>
            <w:tcW w:w="1151" w:type="dxa"/>
            <w:vAlign w:val="center"/>
          </w:tcPr>
          <w:p w:rsidR="006A51AC" w:rsidRPr="0090479E" w:rsidRDefault="006A51AC" w:rsidP="006A51AC">
            <w:pPr>
              <w:spacing w:line="240" w:lineRule="auto"/>
              <w:ind w:firstLine="0"/>
              <w:jc w:val="center"/>
              <w:rPr>
                <w:rFonts w:eastAsia="Calibri"/>
                <w:b/>
                <w:sz w:val="24"/>
                <w:szCs w:val="24"/>
                <w:lang w:eastAsia="en-US"/>
              </w:rPr>
            </w:pPr>
            <w:r w:rsidRPr="0090479E">
              <w:rPr>
                <w:rFonts w:eastAsia="Calibri"/>
                <w:b/>
                <w:sz w:val="24"/>
                <w:szCs w:val="24"/>
                <w:lang w:eastAsia="en-US"/>
              </w:rPr>
              <w:t>28,73</w:t>
            </w:r>
          </w:p>
        </w:tc>
      </w:tr>
    </w:tbl>
    <w:p w:rsidR="00F739FE" w:rsidRDefault="00F739FE" w:rsidP="006A51AC">
      <w:pPr>
        <w:keepNext/>
        <w:spacing w:line="240" w:lineRule="auto"/>
        <w:ind w:firstLine="0"/>
        <w:contextualSpacing/>
        <w:jc w:val="right"/>
        <w:rPr>
          <w:rFonts w:eastAsia="Calibri"/>
          <w:szCs w:val="28"/>
          <w:lang w:eastAsia="en-US"/>
        </w:rPr>
      </w:pPr>
    </w:p>
    <w:p w:rsidR="006A51AC" w:rsidRPr="006A51AC" w:rsidRDefault="006A51AC" w:rsidP="006A51AC">
      <w:pPr>
        <w:keepNext/>
        <w:spacing w:line="240" w:lineRule="auto"/>
        <w:ind w:firstLine="0"/>
        <w:contextualSpacing/>
        <w:jc w:val="right"/>
        <w:rPr>
          <w:rFonts w:eastAsia="Calibri"/>
          <w:szCs w:val="28"/>
          <w:lang w:eastAsia="en-US"/>
        </w:rPr>
      </w:pPr>
      <w:r w:rsidRPr="006A51AC">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90"/>
        <w:gridCol w:w="3982"/>
      </w:tblGrid>
      <w:tr w:rsidR="006A51AC" w:rsidRPr="006A51AC" w:rsidTr="0090479E">
        <w:trPr>
          <w:trHeight w:val="315"/>
          <w:tblHeader/>
        </w:trPr>
        <w:tc>
          <w:tcPr>
            <w:tcW w:w="1134" w:type="dxa"/>
            <w:vAlign w:val="center"/>
          </w:tcPr>
          <w:p w:rsidR="006A51AC" w:rsidRPr="006A51AC" w:rsidRDefault="006A51AC" w:rsidP="006A51AC">
            <w:pPr>
              <w:keepNext/>
              <w:spacing w:line="240" w:lineRule="auto"/>
              <w:ind w:firstLine="0"/>
              <w:contextualSpacing/>
              <w:jc w:val="center"/>
              <w:rPr>
                <w:rFonts w:eastAsia="Calibri"/>
                <w:sz w:val="24"/>
                <w:szCs w:val="24"/>
                <w:lang w:eastAsia="en-US"/>
              </w:rPr>
            </w:pPr>
            <w:r w:rsidRPr="006A51AC">
              <w:rPr>
                <w:rFonts w:eastAsia="Calibri"/>
                <w:sz w:val="24"/>
                <w:szCs w:val="24"/>
                <w:lang w:eastAsia="en-US"/>
              </w:rPr>
              <w:t>№ п.п</w:t>
            </w:r>
          </w:p>
        </w:tc>
        <w:tc>
          <w:tcPr>
            <w:tcW w:w="5090" w:type="dxa"/>
            <w:vAlign w:val="center"/>
          </w:tcPr>
          <w:p w:rsidR="006A51AC" w:rsidRPr="006A51AC" w:rsidRDefault="006A51AC" w:rsidP="006A51AC">
            <w:pPr>
              <w:keepNext/>
              <w:spacing w:line="240" w:lineRule="auto"/>
              <w:ind w:firstLine="0"/>
              <w:contextualSpacing/>
              <w:jc w:val="center"/>
              <w:rPr>
                <w:rFonts w:eastAsia="Calibri"/>
                <w:sz w:val="24"/>
                <w:szCs w:val="24"/>
                <w:lang w:eastAsia="en-US"/>
              </w:rPr>
            </w:pPr>
            <w:r w:rsidRPr="006A51AC">
              <w:rPr>
                <w:rFonts w:eastAsia="Calibri"/>
                <w:sz w:val="24"/>
                <w:szCs w:val="24"/>
                <w:lang w:eastAsia="en-US"/>
              </w:rPr>
              <w:t>Показатели</w:t>
            </w:r>
          </w:p>
        </w:tc>
        <w:tc>
          <w:tcPr>
            <w:tcW w:w="3982" w:type="dxa"/>
            <w:vAlign w:val="center"/>
          </w:tcPr>
          <w:p w:rsidR="006A51AC" w:rsidRPr="006A51AC" w:rsidRDefault="006A51AC" w:rsidP="0090479E">
            <w:pPr>
              <w:keepNext/>
              <w:spacing w:line="240" w:lineRule="auto"/>
              <w:ind w:firstLine="0"/>
              <w:contextualSpacing/>
              <w:jc w:val="center"/>
              <w:rPr>
                <w:rFonts w:eastAsia="Calibri"/>
                <w:sz w:val="24"/>
                <w:szCs w:val="24"/>
                <w:lang w:eastAsia="en-US"/>
              </w:rPr>
            </w:pPr>
            <w:r w:rsidRPr="006A51AC">
              <w:rPr>
                <w:rFonts w:eastAsia="Calibri"/>
                <w:sz w:val="24"/>
                <w:szCs w:val="24"/>
                <w:lang w:eastAsia="en-US"/>
              </w:rPr>
              <w:t>Базовые условия</w:t>
            </w:r>
          </w:p>
        </w:tc>
      </w:tr>
      <w:tr w:rsidR="006A51AC" w:rsidRPr="006A51AC" w:rsidTr="0090479E">
        <w:trPr>
          <w:cantSplit/>
          <w:trHeight w:hRule="exact" w:val="287"/>
        </w:trPr>
        <w:tc>
          <w:tcPr>
            <w:tcW w:w="1134" w:type="dxa"/>
            <w:vAlign w:val="center"/>
          </w:tcPr>
          <w:p w:rsidR="006A51AC" w:rsidRPr="0090479E" w:rsidRDefault="006A51AC" w:rsidP="006A51AC">
            <w:pPr>
              <w:keepNext/>
              <w:spacing w:line="240" w:lineRule="auto"/>
              <w:ind w:firstLine="0"/>
              <w:contextualSpacing/>
              <w:jc w:val="center"/>
              <w:rPr>
                <w:rFonts w:eastAsia="Calibri"/>
                <w:sz w:val="24"/>
                <w:szCs w:val="24"/>
                <w:lang w:eastAsia="en-US"/>
              </w:rPr>
            </w:pPr>
            <w:r w:rsidRPr="0090479E">
              <w:rPr>
                <w:rFonts w:eastAsia="Calibri"/>
                <w:sz w:val="24"/>
                <w:szCs w:val="24"/>
                <w:lang w:eastAsia="en-US"/>
              </w:rPr>
              <w:t>1</w:t>
            </w:r>
          </w:p>
        </w:tc>
        <w:tc>
          <w:tcPr>
            <w:tcW w:w="5090" w:type="dxa"/>
            <w:vAlign w:val="center"/>
          </w:tcPr>
          <w:p w:rsidR="006A51AC" w:rsidRPr="0090479E" w:rsidRDefault="006A51AC" w:rsidP="006A51AC">
            <w:pPr>
              <w:keepNext/>
              <w:spacing w:line="240" w:lineRule="auto"/>
              <w:ind w:firstLine="0"/>
              <w:contextualSpacing/>
              <w:rPr>
                <w:rFonts w:eastAsia="Calibri"/>
                <w:sz w:val="24"/>
                <w:szCs w:val="24"/>
                <w:lang w:eastAsia="en-US"/>
              </w:rPr>
            </w:pPr>
            <w:r w:rsidRPr="0090479E">
              <w:rPr>
                <w:rFonts w:eastAsia="Calibri"/>
                <w:sz w:val="24"/>
                <w:szCs w:val="24"/>
                <w:lang w:eastAsia="en-US"/>
              </w:rPr>
              <w:t>Условия</w:t>
            </w:r>
          </w:p>
        </w:tc>
        <w:tc>
          <w:tcPr>
            <w:tcW w:w="3982" w:type="dxa"/>
            <w:vAlign w:val="center"/>
          </w:tcPr>
          <w:p w:rsidR="006A51AC" w:rsidRPr="0090479E" w:rsidRDefault="006A51AC" w:rsidP="006A51AC">
            <w:pPr>
              <w:keepNext/>
              <w:spacing w:line="240" w:lineRule="auto"/>
              <w:ind w:firstLine="0"/>
              <w:contextualSpacing/>
              <w:jc w:val="center"/>
              <w:rPr>
                <w:rFonts w:eastAsia="Calibri"/>
                <w:sz w:val="24"/>
                <w:szCs w:val="24"/>
                <w:lang w:eastAsia="en-US"/>
              </w:rPr>
            </w:pPr>
            <w:r w:rsidRPr="0090479E">
              <w:rPr>
                <w:rFonts w:eastAsia="Calibri"/>
                <w:sz w:val="24"/>
                <w:szCs w:val="24"/>
                <w:lang w:eastAsia="en-US"/>
              </w:rPr>
              <w:t>летние</w:t>
            </w:r>
          </w:p>
        </w:tc>
      </w:tr>
      <w:tr w:rsidR="006A51AC" w:rsidRPr="006A51AC" w:rsidTr="0090479E">
        <w:trPr>
          <w:cantSplit/>
          <w:trHeight w:hRule="exact" w:val="287"/>
        </w:trPr>
        <w:tc>
          <w:tcPr>
            <w:tcW w:w="1134"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2</w:t>
            </w:r>
          </w:p>
        </w:tc>
        <w:tc>
          <w:tcPr>
            <w:tcW w:w="5090" w:type="dxa"/>
            <w:vAlign w:val="center"/>
          </w:tcPr>
          <w:p w:rsidR="006A51AC" w:rsidRPr="0090479E" w:rsidRDefault="006A51AC" w:rsidP="006A51AC">
            <w:pPr>
              <w:spacing w:line="240" w:lineRule="auto"/>
              <w:ind w:firstLine="0"/>
              <w:contextualSpacing/>
              <w:rPr>
                <w:rFonts w:eastAsia="Calibri"/>
                <w:sz w:val="24"/>
                <w:szCs w:val="24"/>
                <w:lang w:eastAsia="en-US"/>
              </w:rPr>
            </w:pPr>
            <w:r w:rsidRPr="0090479E">
              <w:rPr>
                <w:rFonts w:eastAsia="Calibri"/>
                <w:sz w:val="24"/>
                <w:szCs w:val="24"/>
                <w:lang w:eastAsia="en-US"/>
              </w:rPr>
              <w:t>Рельеф</w:t>
            </w:r>
          </w:p>
        </w:tc>
        <w:tc>
          <w:tcPr>
            <w:tcW w:w="3982"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равнинный</w:t>
            </w:r>
          </w:p>
        </w:tc>
      </w:tr>
      <w:tr w:rsidR="006A51AC" w:rsidRPr="006A51AC" w:rsidTr="0090479E">
        <w:trPr>
          <w:cantSplit/>
          <w:trHeight w:hRule="exact" w:val="537"/>
        </w:trPr>
        <w:tc>
          <w:tcPr>
            <w:tcW w:w="1134"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3</w:t>
            </w:r>
          </w:p>
        </w:tc>
        <w:tc>
          <w:tcPr>
            <w:tcW w:w="5090" w:type="dxa"/>
            <w:vAlign w:val="center"/>
          </w:tcPr>
          <w:p w:rsidR="006A51AC" w:rsidRPr="0090479E" w:rsidRDefault="006A51AC" w:rsidP="006A51AC">
            <w:pPr>
              <w:spacing w:line="240" w:lineRule="auto"/>
              <w:ind w:firstLine="0"/>
              <w:contextualSpacing/>
              <w:rPr>
                <w:rFonts w:eastAsia="Calibri"/>
                <w:sz w:val="24"/>
                <w:szCs w:val="24"/>
                <w:lang w:eastAsia="en-US"/>
              </w:rPr>
            </w:pPr>
            <w:r w:rsidRPr="0090479E">
              <w:rPr>
                <w:rFonts w:eastAsia="Calibri"/>
                <w:sz w:val="24"/>
                <w:szCs w:val="24"/>
                <w:lang w:eastAsia="en-US"/>
              </w:rPr>
              <w:t>Вид насаждения</w:t>
            </w:r>
          </w:p>
        </w:tc>
        <w:tc>
          <w:tcPr>
            <w:tcW w:w="3982"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естественное насаждение с преобладанием пород дуба</w:t>
            </w:r>
          </w:p>
        </w:tc>
      </w:tr>
      <w:tr w:rsidR="006A51AC" w:rsidRPr="006A51AC" w:rsidTr="0090479E">
        <w:trPr>
          <w:trHeight w:val="304"/>
        </w:trPr>
        <w:tc>
          <w:tcPr>
            <w:tcW w:w="1134"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4</w:t>
            </w:r>
          </w:p>
        </w:tc>
        <w:tc>
          <w:tcPr>
            <w:tcW w:w="5090" w:type="dxa"/>
            <w:vAlign w:val="center"/>
          </w:tcPr>
          <w:p w:rsidR="006A51AC" w:rsidRPr="0090479E" w:rsidRDefault="006A51AC" w:rsidP="006A51AC">
            <w:pPr>
              <w:spacing w:line="240" w:lineRule="auto"/>
              <w:ind w:firstLine="0"/>
              <w:contextualSpacing/>
              <w:jc w:val="left"/>
              <w:rPr>
                <w:rFonts w:eastAsia="Calibri"/>
                <w:sz w:val="24"/>
                <w:szCs w:val="24"/>
                <w:lang w:eastAsia="en-US"/>
              </w:rPr>
            </w:pPr>
            <w:r w:rsidRPr="0090479E">
              <w:rPr>
                <w:rFonts w:eastAsia="Calibri"/>
                <w:sz w:val="24"/>
                <w:szCs w:val="24"/>
                <w:lang w:eastAsia="en-US"/>
              </w:rPr>
              <w:t>Породный состав</w:t>
            </w:r>
          </w:p>
        </w:tc>
        <w:tc>
          <w:tcPr>
            <w:tcW w:w="3982"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дубовые насаждения</w:t>
            </w:r>
          </w:p>
        </w:tc>
      </w:tr>
      <w:tr w:rsidR="006A51AC" w:rsidRPr="006A51AC" w:rsidTr="0090479E">
        <w:trPr>
          <w:trHeight w:val="304"/>
        </w:trPr>
        <w:tc>
          <w:tcPr>
            <w:tcW w:w="1134"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5</w:t>
            </w:r>
          </w:p>
        </w:tc>
        <w:tc>
          <w:tcPr>
            <w:tcW w:w="5090" w:type="dxa"/>
            <w:vAlign w:val="center"/>
          </w:tcPr>
          <w:p w:rsidR="006A51AC" w:rsidRPr="0090479E" w:rsidRDefault="006A51AC" w:rsidP="006A51AC">
            <w:pPr>
              <w:spacing w:line="240" w:lineRule="auto"/>
              <w:ind w:firstLine="0"/>
              <w:contextualSpacing/>
              <w:jc w:val="left"/>
              <w:rPr>
                <w:rFonts w:eastAsia="Calibri"/>
                <w:sz w:val="24"/>
                <w:szCs w:val="24"/>
                <w:lang w:eastAsia="en-US"/>
              </w:rPr>
            </w:pPr>
            <w:r w:rsidRPr="0090479E">
              <w:rPr>
                <w:rFonts w:eastAsia="Calibri"/>
                <w:sz w:val="24"/>
                <w:szCs w:val="24"/>
                <w:lang w:eastAsia="en-US"/>
              </w:rPr>
              <w:t>Способ создание ПЛСУ</w:t>
            </w:r>
          </w:p>
        </w:tc>
        <w:tc>
          <w:tcPr>
            <w:tcW w:w="3982"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методом равномерного изреживания</w:t>
            </w:r>
          </w:p>
        </w:tc>
      </w:tr>
      <w:tr w:rsidR="006A51AC" w:rsidRPr="006A51AC" w:rsidTr="0090479E">
        <w:trPr>
          <w:trHeight w:val="304"/>
        </w:trPr>
        <w:tc>
          <w:tcPr>
            <w:tcW w:w="1134"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6</w:t>
            </w:r>
          </w:p>
        </w:tc>
        <w:tc>
          <w:tcPr>
            <w:tcW w:w="5090" w:type="dxa"/>
            <w:vAlign w:val="center"/>
          </w:tcPr>
          <w:p w:rsidR="006A51AC" w:rsidRPr="0090479E" w:rsidRDefault="006A51AC" w:rsidP="006A51AC">
            <w:pPr>
              <w:spacing w:line="240" w:lineRule="auto"/>
              <w:ind w:firstLine="0"/>
              <w:contextualSpacing/>
              <w:jc w:val="left"/>
              <w:rPr>
                <w:rFonts w:eastAsia="Calibri"/>
                <w:sz w:val="24"/>
                <w:szCs w:val="24"/>
                <w:lang w:eastAsia="en-US"/>
              </w:rPr>
            </w:pPr>
            <w:r w:rsidRPr="0090479E">
              <w:rPr>
                <w:rFonts w:eastAsia="Calibri"/>
                <w:sz w:val="24"/>
                <w:szCs w:val="24"/>
                <w:lang w:eastAsia="en-US"/>
              </w:rPr>
              <w:t>Количество  деревьев на 1 га</w:t>
            </w:r>
          </w:p>
        </w:tc>
        <w:tc>
          <w:tcPr>
            <w:tcW w:w="3982"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600 шт</w:t>
            </w:r>
          </w:p>
        </w:tc>
      </w:tr>
      <w:tr w:rsidR="006A51AC" w:rsidRPr="006A51AC" w:rsidTr="0090479E">
        <w:trPr>
          <w:cantSplit/>
          <w:trHeight w:hRule="exact" w:val="287"/>
        </w:trPr>
        <w:tc>
          <w:tcPr>
            <w:tcW w:w="1134"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7</w:t>
            </w:r>
          </w:p>
        </w:tc>
        <w:tc>
          <w:tcPr>
            <w:tcW w:w="5090" w:type="dxa"/>
            <w:vAlign w:val="center"/>
          </w:tcPr>
          <w:p w:rsidR="006A51AC" w:rsidRPr="0090479E" w:rsidRDefault="006A51AC" w:rsidP="006A51AC">
            <w:pPr>
              <w:spacing w:line="240" w:lineRule="auto"/>
              <w:ind w:firstLine="0"/>
              <w:contextualSpacing/>
              <w:jc w:val="left"/>
              <w:rPr>
                <w:rFonts w:eastAsia="Calibri"/>
                <w:sz w:val="24"/>
                <w:szCs w:val="24"/>
                <w:lang w:eastAsia="en-US"/>
              </w:rPr>
            </w:pPr>
            <w:r w:rsidRPr="0090479E">
              <w:rPr>
                <w:rFonts w:eastAsia="Calibri"/>
                <w:sz w:val="24"/>
                <w:szCs w:val="24"/>
                <w:lang w:eastAsia="en-US"/>
              </w:rPr>
              <w:t xml:space="preserve">Средний объем хлыста </w:t>
            </w:r>
          </w:p>
        </w:tc>
        <w:tc>
          <w:tcPr>
            <w:tcW w:w="3982"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0,23-0,36 м</w:t>
            </w:r>
            <w:r w:rsidRPr="0090479E">
              <w:rPr>
                <w:rFonts w:eastAsia="Calibri"/>
                <w:sz w:val="24"/>
                <w:szCs w:val="24"/>
                <w:vertAlign w:val="superscript"/>
                <w:lang w:eastAsia="en-US"/>
              </w:rPr>
              <w:t>3</w:t>
            </w:r>
          </w:p>
        </w:tc>
      </w:tr>
      <w:tr w:rsidR="006A51AC" w:rsidRPr="006A51AC" w:rsidTr="0090479E">
        <w:trPr>
          <w:cantSplit/>
          <w:trHeight w:hRule="exact" w:val="287"/>
        </w:trPr>
        <w:tc>
          <w:tcPr>
            <w:tcW w:w="1134"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8</w:t>
            </w:r>
          </w:p>
        </w:tc>
        <w:tc>
          <w:tcPr>
            <w:tcW w:w="5090" w:type="dxa"/>
            <w:vAlign w:val="center"/>
          </w:tcPr>
          <w:p w:rsidR="006A51AC" w:rsidRPr="0090479E" w:rsidRDefault="006A51AC" w:rsidP="006A51AC">
            <w:pPr>
              <w:spacing w:line="240" w:lineRule="auto"/>
              <w:ind w:firstLine="0"/>
              <w:contextualSpacing/>
              <w:jc w:val="left"/>
              <w:rPr>
                <w:rFonts w:eastAsia="Calibri"/>
                <w:sz w:val="24"/>
                <w:szCs w:val="24"/>
                <w:lang w:eastAsia="en-US"/>
              </w:rPr>
            </w:pPr>
            <w:r w:rsidRPr="0090479E">
              <w:rPr>
                <w:rFonts w:eastAsia="Calibri"/>
                <w:sz w:val="24"/>
                <w:szCs w:val="24"/>
                <w:lang w:eastAsia="en-US"/>
              </w:rPr>
              <w:t>Расстояние трелевки</w:t>
            </w:r>
          </w:p>
        </w:tc>
        <w:tc>
          <w:tcPr>
            <w:tcW w:w="3982"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151-300 м</w:t>
            </w:r>
          </w:p>
        </w:tc>
      </w:tr>
      <w:tr w:rsidR="006A51AC" w:rsidRPr="006A51AC" w:rsidTr="0090479E">
        <w:trPr>
          <w:cantSplit/>
          <w:trHeight w:hRule="exact" w:val="287"/>
        </w:trPr>
        <w:tc>
          <w:tcPr>
            <w:tcW w:w="1134"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9</w:t>
            </w:r>
          </w:p>
        </w:tc>
        <w:tc>
          <w:tcPr>
            <w:tcW w:w="5090" w:type="dxa"/>
            <w:vAlign w:val="center"/>
          </w:tcPr>
          <w:p w:rsidR="006A51AC" w:rsidRPr="0090479E" w:rsidRDefault="006A51AC" w:rsidP="006A51AC">
            <w:pPr>
              <w:spacing w:line="240" w:lineRule="auto"/>
              <w:ind w:firstLine="0"/>
              <w:contextualSpacing/>
              <w:jc w:val="left"/>
              <w:rPr>
                <w:rFonts w:eastAsia="Calibri"/>
                <w:sz w:val="24"/>
                <w:szCs w:val="24"/>
                <w:lang w:eastAsia="en-US"/>
              </w:rPr>
            </w:pPr>
            <w:r w:rsidRPr="0090479E">
              <w:rPr>
                <w:rFonts w:eastAsia="Calibri"/>
                <w:sz w:val="24"/>
                <w:szCs w:val="24"/>
                <w:lang w:eastAsia="en-US"/>
              </w:rPr>
              <w:t>Интенсивность изреживания</w:t>
            </w:r>
          </w:p>
        </w:tc>
        <w:tc>
          <w:tcPr>
            <w:tcW w:w="3982"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50%</w:t>
            </w:r>
          </w:p>
        </w:tc>
      </w:tr>
      <w:tr w:rsidR="006A51AC" w:rsidRPr="006A51AC" w:rsidTr="0090479E">
        <w:trPr>
          <w:cantSplit/>
          <w:trHeight w:hRule="exact" w:val="287"/>
        </w:trPr>
        <w:tc>
          <w:tcPr>
            <w:tcW w:w="1134"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10</w:t>
            </w:r>
          </w:p>
        </w:tc>
        <w:tc>
          <w:tcPr>
            <w:tcW w:w="5090" w:type="dxa"/>
            <w:vAlign w:val="center"/>
          </w:tcPr>
          <w:p w:rsidR="006A51AC" w:rsidRPr="0090479E" w:rsidRDefault="006A51AC" w:rsidP="006A51AC">
            <w:pPr>
              <w:spacing w:line="240" w:lineRule="auto"/>
              <w:ind w:firstLine="0"/>
              <w:contextualSpacing/>
              <w:jc w:val="left"/>
              <w:rPr>
                <w:rFonts w:eastAsia="Calibri"/>
                <w:sz w:val="24"/>
                <w:szCs w:val="24"/>
                <w:lang w:eastAsia="en-US"/>
              </w:rPr>
            </w:pPr>
            <w:r w:rsidRPr="0090479E">
              <w:rPr>
                <w:rFonts w:eastAsia="Calibri"/>
                <w:sz w:val="24"/>
                <w:szCs w:val="24"/>
                <w:lang w:eastAsia="en-US"/>
              </w:rPr>
              <w:t xml:space="preserve">Расстояние доставки рабочих </w:t>
            </w:r>
          </w:p>
        </w:tc>
        <w:tc>
          <w:tcPr>
            <w:tcW w:w="3982" w:type="dxa"/>
            <w:vAlign w:val="center"/>
          </w:tcPr>
          <w:p w:rsidR="006A51AC" w:rsidRPr="0090479E" w:rsidRDefault="006A51AC" w:rsidP="006A51AC">
            <w:pPr>
              <w:spacing w:line="240" w:lineRule="auto"/>
              <w:ind w:firstLine="0"/>
              <w:contextualSpacing/>
              <w:jc w:val="center"/>
              <w:rPr>
                <w:rFonts w:eastAsia="Calibri"/>
                <w:sz w:val="24"/>
                <w:szCs w:val="24"/>
                <w:lang w:eastAsia="en-US"/>
              </w:rPr>
            </w:pPr>
            <w:r w:rsidRPr="0090479E">
              <w:rPr>
                <w:rFonts w:eastAsia="Calibri"/>
                <w:sz w:val="24"/>
                <w:szCs w:val="24"/>
                <w:lang w:eastAsia="en-US"/>
              </w:rPr>
              <w:t>50 км</w:t>
            </w:r>
          </w:p>
        </w:tc>
      </w:tr>
    </w:tbl>
    <w:p w:rsidR="006A51AC" w:rsidRPr="006A51AC" w:rsidRDefault="006A51AC" w:rsidP="006A51AC">
      <w:pPr>
        <w:pStyle w:val="aa"/>
        <w:spacing w:line="240" w:lineRule="auto"/>
        <w:ind w:left="0" w:firstLine="567"/>
        <w:rPr>
          <w:szCs w:val="28"/>
          <w:lang w:eastAsia="en-US"/>
        </w:rPr>
      </w:pPr>
    </w:p>
    <w:p w:rsidR="00A85CC1" w:rsidRPr="00A85CC1" w:rsidRDefault="00A85CC1" w:rsidP="00A85CC1">
      <w:pPr>
        <w:pStyle w:val="aa"/>
        <w:spacing w:line="240" w:lineRule="auto"/>
        <w:ind w:left="0" w:firstLine="567"/>
        <w:rPr>
          <w:b/>
          <w:szCs w:val="28"/>
          <w:lang w:eastAsia="en-US"/>
        </w:rPr>
      </w:pPr>
      <w:r w:rsidRPr="00A85CC1">
        <w:rPr>
          <w:b/>
          <w:szCs w:val="28"/>
          <w:lang w:eastAsia="en-US"/>
        </w:rPr>
        <w:t>44.-1. Рубка осветления, проводимая в целях ухода за лесами, выполняемая ручным способом.</w:t>
      </w:r>
    </w:p>
    <w:p w:rsidR="00A85CC1" w:rsidRPr="00A85CC1" w:rsidRDefault="00A85CC1" w:rsidP="00A85CC1">
      <w:pPr>
        <w:pStyle w:val="aa"/>
        <w:spacing w:line="240" w:lineRule="auto"/>
        <w:ind w:left="0" w:firstLine="709"/>
        <w:rPr>
          <w:szCs w:val="28"/>
          <w:lang w:eastAsia="en-US"/>
        </w:rPr>
      </w:pPr>
      <w:r>
        <w:rPr>
          <w:szCs w:val="28"/>
          <w:lang w:eastAsia="en-US"/>
        </w:rPr>
        <w:t xml:space="preserve">44-1.1. </w:t>
      </w:r>
      <w:r w:rsidRPr="00A85CC1">
        <w:rPr>
          <w:szCs w:val="28"/>
          <w:lang w:eastAsia="en-US"/>
        </w:rPr>
        <w:t>Базовой технологией выполнения работ по рубке осветления, проводимой  в целях ухода за лесами, выполняемой ручным способом</w:t>
      </w:r>
      <w:r w:rsidRPr="00A85CC1">
        <w:rPr>
          <w:b/>
          <w:szCs w:val="28"/>
          <w:lang w:eastAsia="en-US"/>
        </w:rPr>
        <w:t xml:space="preserve"> </w:t>
      </w:r>
      <w:r w:rsidRPr="00A85CC1">
        <w:rPr>
          <w:szCs w:val="28"/>
          <w:lang w:eastAsia="en-US"/>
        </w:rPr>
        <w:t>является:</w:t>
      </w:r>
    </w:p>
    <w:p w:rsidR="00A85CC1" w:rsidRPr="00A85CC1" w:rsidRDefault="00A85CC1" w:rsidP="00A85CC1">
      <w:pPr>
        <w:spacing w:line="240" w:lineRule="auto"/>
        <w:ind w:firstLine="709"/>
        <w:contextualSpacing/>
        <w:rPr>
          <w:rFonts w:eastAsia="Calibri"/>
          <w:szCs w:val="28"/>
          <w:lang w:eastAsia="en-US"/>
        </w:rPr>
      </w:pPr>
    </w:p>
    <w:p w:rsidR="00A85CC1" w:rsidRPr="00A85CC1" w:rsidRDefault="00A85CC1" w:rsidP="00A85CC1">
      <w:pPr>
        <w:spacing w:line="240" w:lineRule="auto"/>
        <w:ind w:firstLine="709"/>
        <w:contextualSpacing/>
        <w:rPr>
          <w:rFonts w:eastAsia="Calibri"/>
          <w:szCs w:val="28"/>
          <w:lang w:eastAsia="en-US"/>
        </w:rPr>
      </w:pPr>
      <w:r w:rsidRPr="00A85CC1">
        <w:rPr>
          <w:rFonts w:eastAsia="Calibri"/>
          <w:szCs w:val="28"/>
          <w:lang w:eastAsia="en-US"/>
        </w:rPr>
        <w:t xml:space="preserve">1. Рубка хвороста с корня, подготовка места под штабель, укладка хвороста в складочные меры.       </w:t>
      </w:r>
    </w:p>
    <w:p w:rsidR="00A85CC1" w:rsidRPr="00A85CC1" w:rsidRDefault="00A85CC1" w:rsidP="00A85CC1">
      <w:pPr>
        <w:spacing w:line="240" w:lineRule="auto"/>
        <w:ind w:firstLine="709"/>
        <w:contextualSpacing/>
        <w:rPr>
          <w:rFonts w:eastAsia="Calibri"/>
          <w:szCs w:val="28"/>
          <w:lang w:eastAsia="en-US"/>
        </w:rPr>
      </w:pPr>
      <w:r w:rsidRPr="00A85CC1">
        <w:rPr>
          <w:rFonts w:eastAsia="Calibri"/>
          <w:szCs w:val="28"/>
          <w:lang w:eastAsia="en-US"/>
        </w:rPr>
        <w:t>2. Доставка рабочих.</w:t>
      </w:r>
    </w:p>
    <w:p w:rsidR="00A85CC1" w:rsidRPr="00A85CC1" w:rsidRDefault="00A85CC1" w:rsidP="00A85CC1">
      <w:pPr>
        <w:spacing w:line="240" w:lineRule="auto"/>
        <w:ind w:firstLine="709"/>
        <w:contextualSpacing/>
        <w:rPr>
          <w:rFonts w:eastAsia="Calibri"/>
          <w:b/>
          <w:szCs w:val="28"/>
          <w:lang w:eastAsia="en-US"/>
        </w:rPr>
      </w:pPr>
    </w:p>
    <w:p w:rsidR="00A85CC1" w:rsidRPr="00A85CC1" w:rsidRDefault="00A85CC1" w:rsidP="00A85CC1">
      <w:pPr>
        <w:spacing w:line="240" w:lineRule="auto"/>
        <w:ind w:firstLine="709"/>
        <w:contextualSpacing/>
        <w:rPr>
          <w:rFonts w:eastAsia="Calibri"/>
          <w:szCs w:val="28"/>
          <w:lang w:eastAsia="en-US"/>
        </w:rPr>
      </w:pPr>
      <w:r>
        <w:rPr>
          <w:rFonts w:eastAsia="Calibri"/>
          <w:szCs w:val="28"/>
          <w:lang w:eastAsia="en-US"/>
        </w:rPr>
        <w:t xml:space="preserve">44-1.2. </w:t>
      </w:r>
      <w:r w:rsidRPr="00A85CC1">
        <w:rPr>
          <w:rFonts w:eastAsia="Calibri"/>
          <w:szCs w:val="28"/>
          <w:lang w:eastAsia="en-US"/>
        </w:rPr>
        <w:t>Базовый состав машин и механизмов, а также оборудования необходимого для выполнения работ по рубке осветления, проводимой  в целях ухода за лесами, выполняемой ручным способом, приведены в таблице 1.</w:t>
      </w:r>
    </w:p>
    <w:p w:rsidR="00A85CC1" w:rsidRDefault="00A85CC1" w:rsidP="00A85CC1">
      <w:pPr>
        <w:spacing w:line="240" w:lineRule="auto"/>
        <w:ind w:firstLine="0"/>
        <w:contextualSpacing/>
        <w:jc w:val="right"/>
        <w:rPr>
          <w:rFonts w:eastAsia="Calibri"/>
          <w:szCs w:val="28"/>
          <w:lang w:eastAsia="en-US"/>
        </w:rPr>
      </w:pPr>
    </w:p>
    <w:p w:rsidR="00A85CC1" w:rsidRPr="00A85CC1" w:rsidRDefault="00A85CC1" w:rsidP="00A85CC1">
      <w:pPr>
        <w:spacing w:line="240" w:lineRule="auto"/>
        <w:ind w:firstLine="0"/>
        <w:contextualSpacing/>
        <w:jc w:val="right"/>
        <w:rPr>
          <w:rFonts w:eastAsia="Calibri"/>
          <w:szCs w:val="28"/>
          <w:lang w:eastAsia="en-US"/>
        </w:rPr>
      </w:pPr>
      <w:r w:rsidRPr="00A85CC1">
        <w:rPr>
          <w:rFonts w:eastAsia="Calibri"/>
          <w:szCs w:val="28"/>
          <w:lang w:eastAsia="en-US"/>
        </w:rPr>
        <w:t>Таблица 1</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114"/>
        <w:gridCol w:w="4128"/>
      </w:tblGrid>
      <w:tr w:rsidR="00A85CC1" w:rsidRPr="00A85CC1" w:rsidTr="0090479E">
        <w:trPr>
          <w:trHeight w:val="437"/>
        </w:trPr>
        <w:tc>
          <w:tcPr>
            <w:tcW w:w="993" w:type="dxa"/>
            <w:vAlign w:val="center"/>
          </w:tcPr>
          <w:p w:rsidR="00A85CC1" w:rsidRPr="00A85CC1" w:rsidRDefault="00A85CC1" w:rsidP="00A85CC1">
            <w:pPr>
              <w:keepNext/>
              <w:spacing w:line="240" w:lineRule="auto"/>
              <w:ind w:firstLine="0"/>
              <w:contextualSpacing/>
              <w:jc w:val="center"/>
              <w:rPr>
                <w:rFonts w:eastAsia="Calibri"/>
                <w:sz w:val="24"/>
                <w:szCs w:val="24"/>
                <w:lang w:eastAsia="en-US"/>
              </w:rPr>
            </w:pPr>
            <w:r w:rsidRPr="00A85CC1">
              <w:rPr>
                <w:rFonts w:eastAsia="Calibri"/>
                <w:sz w:val="24"/>
                <w:szCs w:val="24"/>
                <w:lang w:eastAsia="en-US"/>
              </w:rPr>
              <w:t>№ п.п</w:t>
            </w:r>
          </w:p>
        </w:tc>
        <w:tc>
          <w:tcPr>
            <w:tcW w:w="5114" w:type="dxa"/>
            <w:vAlign w:val="center"/>
          </w:tcPr>
          <w:p w:rsidR="00A85CC1" w:rsidRPr="00A85CC1" w:rsidRDefault="00A85CC1" w:rsidP="00A85CC1">
            <w:pPr>
              <w:keepNext/>
              <w:spacing w:line="240" w:lineRule="auto"/>
              <w:ind w:firstLine="0"/>
              <w:contextualSpacing/>
              <w:jc w:val="center"/>
              <w:rPr>
                <w:rFonts w:eastAsia="Calibri"/>
                <w:sz w:val="24"/>
                <w:szCs w:val="24"/>
                <w:lang w:eastAsia="en-US"/>
              </w:rPr>
            </w:pPr>
            <w:r w:rsidRPr="00A85CC1">
              <w:rPr>
                <w:rFonts w:eastAsia="Calibri"/>
                <w:sz w:val="24"/>
                <w:szCs w:val="24"/>
                <w:lang w:eastAsia="en-US"/>
              </w:rPr>
              <w:t>Наименование машин и механизмов</w:t>
            </w:r>
          </w:p>
        </w:tc>
        <w:tc>
          <w:tcPr>
            <w:tcW w:w="4128" w:type="dxa"/>
            <w:vAlign w:val="center"/>
          </w:tcPr>
          <w:p w:rsidR="00A85CC1" w:rsidRPr="00A85CC1" w:rsidRDefault="00A85CC1" w:rsidP="00A85CC1">
            <w:pPr>
              <w:keepNext/>
              <w:spacing w:line="240" w:lineRule="auto"/>
              <w:ind w:firstLine="0"/>
              <w:contextualSpacing/>
              <w:jc w:val="center"/>
              <w:rPr>
                <w:rFonts w:eastAsia="Calibri"/>
                <w:sz w:val="24"/>
                <w:szCs w:val="24"/>
                <w:lang w:eastAsia="en-US"/>
              </w:rPr>
            </w:pPr>
            <w:r w:rsidRPr="00A85CC1">
              <w:rPr>
                <w:rFonts w:eastAsia="Calibri"/>
                <w:sz w:val="24"/>
                <w:szCs w:val="24"/>
                <w:lang w:eastAsia="en-US"/>
              </w:rPr>
              <w:t>Марка машин и механизмов</w:t>
            </w:r>
          </w:p>
        </w:tc>
      </w:tr>
      <w:tr w:rsidR="00A85CC1" w:rsidRPr="00A85CC1" w:rsidTr="0090479E">
        <w:trPr>
          <w:cantSplit/>
          <w:trHeight w:hRule="exact" w:val="338"/>
        </w:trPr>
        <w:tc>
          <w:tcPr>
            <w:tcW w:w="993" w:type="dxa"/>
            <w:vAlign w:val="center"/>
          </w:tcPr>
          <w:p w:rsidR="00A85CC1" w:rsidRPr="0090479E" w:rsidRDefault="00A85CC1" w:rsidP="00A85CC1">
            <w:pPr>
              <w:spacing w:after="200" w:line="276" w:lineRule="auto"/>
              <w:ind w:firstLine="0"/>
              <w:contextualSpacing/>
              <w:jc w:val="center"/>
              <w:rPr>
                <w:rFonts w:eastAsia="Calibri"/>
                <w:sz w:val="24"/>
                <w:szCs w:val="24"/>
                <w:lang w:eastAsia="en-US"/>
              </w:rPr>
            </w:pPr>
            <w:r w:rsidRPr="0090479E">
              <w:rPr>
                <w:rFonts w:eastAsia="Calibri"/>
                <w:sz w:val="24"/>
                <w:szCs w:val="24"/>
                <w:lang w:eastAsia="en-US"/>
              </w:rPr>
              <w:t>1</w:t>
            </w:r>
          </w:p>
        </w:tc>
        <w:tc>
          <w:tcPr>
            <w:tcW w:w="5114" w:type="dxa"/>
            <w:vAlign w:val="center"/>
          </w:tcPr>
          <w:p w:rsidR="00A85CC1" w:rsidRPr="0090479E" w:rsidRDefault="00A85CC1" w:rsidP="00A85CC1">
            <w:pPr>
              <w:spacing w:after="200" w:line="276" w:lineRule="auto"/>
              <w:ind w:firstLine="0"/>
              <w:contextualSpacing/>
              <w:jc w:val="left"/>
              <w:rPr>
                <w:rFonts w:eastAsia="Calibri"/>
                <w:sz w:val="24"/>
                <w:szCs w:val="24"/>
                <w:lang w:eastAsia="en-US"/>
              </w:rPr>
            </w:pPr>
            <w:r w:rsidRPr="0090479E">
              <w:rPr>
                <w:rFonts w:eastAsia="Calibri"/>
                <w:sz w:val="24"/>
                <w:szCs w:val="24"/>
                <w:lang w:eastAsia="en-US"/>
              </w:rPr>
              <w:t>Автомобиль</w:t>
            </w:r>
          </w:p>
        </w:tc>
        <w:tc>
          <w:tcPr>
            <w:tcW w:w="4128" w:type="dxa"/>
            <w:vAlign w:val="center"/>
          </w:tcPr>
          <w:p w:rsidR="00A85CC1" w:rsidRPr="0090479E" w:rsidRDefault="00A85CC1" w:rsidP="00A85CC1">
            <w:pPr>
              <w:spacing w:after="200" w:line="276" w:lineRule="auto"/>
              <w:ind w:firstLine="0"/>
              <w:contextualSpacing/>
              <w:jc w:val="center"/>
              <w:rPr>
                <w:rFonts w:eastAsia="Calibri"/>
                <w:sz w:val="24"/>
                <w:szCs w:val="24"/>
                <w:lang w:eastAsia="en-US"/>
              </w:rPr>
            </w:pPr>
            <w:r w:rsidRPr="0090479E">
              <w:rPr>
                <w:rFonts w:eastAsia="Calibri"/>
                <w:sz w:val="24"/>
                <w:szCs w:val="24"/>
                <w:lang w:eastAsia="en-US"/>
              </w:rPr>
              <w:t>УАЗ-3909</w:t>
            </w:r>
          </w:p>
        </w:tc>
      </w:tr>
    </w:tbl>
    <w:p w:rsidR="00A85CC1" w:rsidRPr="00A85CC1" w:rsidRDefault="00A85CC1" w:rsidP="00A85CC1">
      <w:pPr>
        <w:spacing w:line="240" w:lineRule="auto"/>
        <w:ind w:left="360" w:firstLine="0"/>
        <w:contextualSpacing/>
        <w:jc w:val="center"/>
        <w:rPr>
          <w:rFonts w:eastAsia="Calibri"/>
          <w:b/>
          <w:szCs w:val="28"/>
          <w:lang w:eastAsia="en-US"/>
        </w:rPr>
      </w:pPr>
    </w:p>
    <w:p w:rsidR="00A85CC1" w:rsidRPr="00A85CC1" w:rsidRDefault="00A85CC1" w:rsidP="00A85CC1">
      <w:pPr>
        <w:spacing w:line="240" w:lineRule="auto"/>
        <w:ind w:firstLine="567"/>
        <w:contextualSpacing/>
        <w:jc w:val="left"/>
        <w:rPr>
          <w:rFonts w:eastAsia="Calibri"/>
          <w:szCs w:val="28"/>
          <w:lang w:eastAsia="en-US"/>
        </w:rPr>
      </w:pPr>
      <w:r>
        <w:rPr>
          <w:rFonts w:eastAsia="Calibri"/>
          <w:szCs w:val="28"/>
          <w:lang w:eastAsia="en-US"/>
        </w:rPr>
        <w:t xml:space="preserve">44-1.3. </w:t>
      </w:r>
      <w:r w:rsidRPr="00A85CC1">
        <w:rPr>
          <w:rFonts w:eastAsia="Calibri"/>
          <w:szCs w:val="28"/>
          <w:lang w:eastAsia="en-US"/>
        </w:rPr>
        <w:t>Нормы выработки и нормы времени, необходимые для выполнения работ по рубке осветления, проводимой  в целях ухода за лесами, выполняемой ручным способом</w:t>
      </w:r>
      <w:r w:rsidRPr="00A85CC1">
        <w:rPr>
          <w:rFonts w:eastAsia="Calibri"/>
          <w:b/>
          <w:szCs w:val="28"/>
          <w:lang w:eastAsia="en-US"/>
        </w:rPr>
        <w:t xml:space="preserve"> </w:t>
      </w:r>
      <w:r w:rsidRPr="00A85CC1">
        <w:rPr>
          <w:rFonts w:eastAsia="Calibri"/>
          <w:szCs w:val="28"/>
          <w:lang w:eastAsia="en-US"/>
        </w:rPr>
        <w:t xml:space="preserve">приведены в таблице 2, исходя из базовых условий ее выполнении, указанных в таблице 3.                                                                      </w:t>
      </w:r>
    </w:p>
    <w:p w:rsidR="00A85CC1" w:rsidRPr="00A85CC1" w:rsidRDefault="00A85CC1" w:rsidP="00A85CC1">
      <w:pPr>
        <w:spacing w:line="240" w:lineRule="auto"/>
        <w:ind w:firstLine="567"/>
        <w:contextualSpacing/>
        <w:jc w:val="right"/>
        <w:rPr>
          <w:rFonts w:eastAsia="Calibri"/>
          <w:szCs w:val="28"/>
          <w:lang w:eastAsia="en-US"/>
        </w:rPr>
      </w:pPr>
      <w:r w:rsidRPr="00A85CC1">
        <w:rPr>
          <w:rFonts w:eastAsia="Calibri"/>
          <w:szCs w:val="28"/>
          <w:lang w:eastAsia="en-US"/>
        </w:rPr>
        <w:t>Таблица 2</w:t>
      </w:r>
    </w:p>
    <w:tbl>
      <w:tblPr>
        <w:tblW w:w="10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4135"/>
        <w:gridCol w:w="1260"/>
        <w:gridCol w:w="1371"/>
        <w:gridCol w:w="1439"/>
        <w:gridCol w:w="1396"/>
      </w:tblGrid>
      <w:tr w:rsidR="00A85CC1" w:rsidRPr="00A85CC1" w:rsidTr="0090479E">
        <w:trPr>
          <w:trHeight w:val="194"/>
          <w:tblHeader/>
        </w:trPr>
        <w:tc>
          <w:tcPr>
            <w:tcW w:w="685" w:type="dxa"/>
            <w:vMerge w:val="restart"/>
            <w:vAlign w:val="center"/>
          </w:tcPr>
          <w:p w:rsidR="00A85CC1" w:rsidRPr="00A85CC1" w:rsidRDefault="00A85CC1" w:rsidP="00A85CC1">
            <w:pPr>
              <w:keepNext/>
              <w:spacing w:line="240" w:lineRule="auto"/>
              <w:ind w:firstLine="0"/>
              <w:contextualSpacing/>
              <w:jc w:val="center"/>
              <w:rPr>
                <w:rFonts w:eastAsia="Calibri"/>
                <w:sz w:val="24"/>
                <w:szCs w:val="24"/>
                <w:lang w:eastAsia="en-US"/>
              </w:rPr>
            </w:pPr>
            <w:r w:rsidRPr="00A85CC1">
              <w:rPr>
                <w:rFonts w:eastAsia="Calibri"/>
                <w:sz w:val="24"/>
                <w:szCs w:val="24"/>
                <w:lang w:eastAsia="en-US"/>
              </w:rPr>
              <w:t>№ п.п.</w:t>
            </w:r>
          </w:p>
        </w:tc>
        <w:tc>
          <w:tcPr>
            <w:tcW w:w="4135" w:type="dxa"/>
            <w:vMerge w:val="restart"/>
            <w:vAlign w:val="center"/>
          </w:tcPr>
          <w:p w:rsidR="00A85CC1" w:rsidRPr="00A85CC1" w:rsidRDefault="00A85CC1" w:rsidP="00A85CC1">
            <w:pPr>
              <w:keepNext/>
              <w:spacing w:line="240" w:lineRule="auto"/>
              <w:ind w:firstLine="0"/>
              <w:jc w:val="center"/>
              <w:rPr>
                <w:sz w:val="24"/>
                <w:szCs w:val="24"/>
              </w:rPr>
            </w:pPr>
            <w:r w:rsidRPr="00A85CC1">
              <w:rPr>
                <w:sz w:val="24"/>
                <w:szCs w:val="24"/>
              </w:rPr>
              <w:t>Виды работ</w:t>
            </w:r>
          </w:p>
        </w:tc>
        <w:tc>
          <w:tcPr>
            <w:tcW w:w="1260" w:type="dxa"/>
            <w:vMerge w:val="restart"/>
            <w:vAlign w:val="center"/>
          </w:tcPr>
          <w:p w:rsidR="00A85CC1" w:rsidRPr="00A85CC1" w:rsidRDefault="00A85CC1" w:rsidP="00A85CC1">
            <w:pPr>
              <w:keepNext/>
              <w:spacing w:line="240" w:lineRule="auto"/>
              <w:ind w:firstLine="0"/>
              <w:contextualSpacing/>
              <w:jc w:val="center"/>
              <w:rPr>
                <w:rFonts w:eastAsia="Calibri"/>
                <w:sz w:val="24"/>
                <w:szCs w:val="24"/>
                <w:lang w:eastAsia="en-US"/>
              </w:rPr>
            </w:pPr>
            <w:r w:rsidRPr="00A85CC1">
              <w:rPr>
                <w:rFonts w:eastAsia="Calibri"/>
                <w:sz w:val="24"/>
                <w:szCs w:val="24"/>
                <w:lang w:eastAsia="en-US"/>
              </w:rPr>
              <w:t>Единица измере</w:t>
            </w:r>
            <w:r w:rsidRPr="00A85CC1">
              <w:rPr>
                <w:rFonts w:eastAsia="Calibri"/>
                <w:sz w:val="24"/>
                <w:szCs w:val="24"/>
                <w:lang w:eastAsia="en-US"/>
              </w:rPr>
              <w:softHyphen/>
              <w:t>ния</w:t>
            </w:r>
          </w:p>
        </w:tc>
        <w:tc>
          <w:tcPr>
            <w:tcW w:w="1371" w:type="dxa"/>
            <w:vMerge w:val="restart"/>
            <w:vAlign w:val="center"/>
          </w:tcPr>
          <w:p w:rsidR="00A85CC1" w:rsidRPr="00A85CC1" w:rsidRDefault="00A85CC1" w:rsidP="00A85CC1">
            <w:pPr>
              <w:keepNext/>
              <w:spacing w:line="240" w:lineRule="auto"/>
              <w:ind w:firstLine="0"/>
              <w:contextualSpacing/>
              <w:jc w:val="center"/>
              <w:rPr>
                <w:rFonts w:eastAsia="Calibri"/>
                <w:sz w:val="24"/>
                <w:szCs w:val="24"/>
                <w:lang w:eastAsia="en-US"/>
              </w:rPr>
            </w:pPr>
            <w:r w:rsidRPr="00A85CC1">
              <w:rPr>
                <w:rFonts w:eastAsia="Calibri"/>
                <w:sz w:val="24"/>
                <w:szCs w:val="24"/>
                <w:lang w:eastAsia="en-US"/>
              </w:rPr>
              <w:t>Норма вы</w:t>
            </w:r>
            <w:r w:rsidRPr="00A85CC1">
              <w:rPr>
                <w:rFonts w:eastAsia="Calibri"/>
                <w:sz w:val="24"/>
                <w:szCs w:val="24"/>
                <w:lang w:eastAsia="en-US"/>
              </w:rPr>
              <w:softHyphen/>
              <w:t>работки</w:t>
            </w:r>
          </w:p>
        </w:tc>
        <w:tc>
          <w:tcPr>
            <w:tcW w:w="2835" w:type="dxa"/>
            <w:gridSpan w:val="2"/>
            <w:vAlign w:val="center"/>
          </w:tcPr>
          <w:p w:rsidR="00A85CC1" w:rsidRPr="00A85CC1" w:rsidRDefault="00A85CC1" w:rsidP="00A85CC1">
            <w:pPr>
              <w:keepNext/>
              <w:spacing w:line="240" w:lineRule="auto"/>
              <w:ind w:firstLine="0"/>
              <w:contextualSpacing/>
              <w:jc w:val="center"/>
              <w:rPr>
                <w:rFonts w:eastAsia="Calibri"/>
                <w:sz w:val="24"/>
                <w:szCs w:val="24"/>
                <w:lang w:eastAsia="en-US"/>
              </w:rPr>
            </w:pPr>
            <w:r w:rsidRPr="00A85CC1">
              <w:rPr>
                <w:rFonts w:eastAsia="Calibri"/>
                <w:sz w:val="24"/>
                <w:szCs w:val="24"/>
                <w:lang w:eastAsia="en-US"/>
              </w:rPr>
              <w:t>Потребное количество</w:t>
            </w:r>
          </w:p>
        </w:tc>
      </w:tr>
      <w:tr w:rsidR="00A85CC1" w:rsidRPr="00A85CC1" w:rsidTr="0090479E">
        <w:trPr>
          <w:trHeight w:val="194"/>
          <w:tblHeader/>
        </w:trPr>
        <w:tc>
          <w:tcPr>
            <w:tcW w:w="685" w:type="dxa"/>
            <w:vMerge/>
            <w:vAlign w:val="center"/>
          </w:tcPr>
          <w:p w:rsidR="00A85CC1" w:rsidRPr="00A85CC1" w:rsidRDefault="00A85CC1" w:rsidP="00A85CC1">
            <w:pPr>
              <w:keepNext/>
              <w:spacing w:line="240" w:lineRule="auto"/>
              <w:ind w:firstLine="0"/>
              <w:contextualSpacing/>
              <w:jc w:val="center"/>
              <w:rPr>
                <w:rFonts w:eastAsia="Calibri"/>
                <w:sz w:val="24"/>
                <w:szCs w:val="24"/>
                <w:lang w:eastAsia="en-US"/>
              </w:rPr>
            </w:pPr>
          </w:p>
        </w:tc>
        <w:tc>
          <w:tcPr>
            <w:tcW w:w="4135" w:type="dxa"/>
            <w:vMerge/>
            <w:vAlign w:val="center"/>
          </w:tcPr>
          <w:p w:rsidR="00A85CC1" w:rsidRPr="00A85CC1" w:rsidRDefault="00A85CC1" w:rsidP="00A85CC1">
            <w:pPr>
              <w:keepNext/>
              <w:spacing w:line="240" w:lineRule="auto"/>
              <w:ind w:firstLine="0"/>
              <w:jc w:val="left"/>
              <w:rPr>
                <w:sz w:val="24"/>
                <w:szCs w:val="24"/>
              </w:rPr>
            </w:pPr>
          </w:p>
        </w:tc>
        <w:tc>
          <w:tcPr>
            <w:tcW w:w="1260" w:type="dxa"/>
            <w:vMerge/>
            <w:vAlign w:val="center"/>
          </w:tcPr>
          <w:p w:rsidR="00A85CC1" w:rsidRPr="00A85CC1" w:rsidRDefault="00A85CC1" w:rsidP="00A85CC1">
            <w:pPr>
              <w:keepNext/>
              <w:spacing w:line="240" w:lineRule="auto"/>
              <w:ind w:firstLine="0"/>
              <w:contextualSpacing/>
              <w:jc w:val="center"/>
              <w:rPr>
                <w:rFonts w:eastAsia="Calibri"/>
                <w:sz w:val="24"/>
                <w:szCs w:val="24"/>
                <w:lang w:eastAsia="en-US"/>
              </w:rPr>
            </w:pPr>
          </w:p>
        </w:tc>
        <w:tc>
          <w:tcPr>
            <w:tcW w:w="1371" w:type="dxa"/>
            <w:vMerge/>
            <w:vAlign w:val="center"/>
          </w:tcPr>
          <w:p w:rsidR="00A85CC1" w:rsidRPr="00A85CC1" w:rsidRDefault="00A85CC1" w:rsidP="00A85CC1">
            <w:pPr>
              <w:keepNext/>
              <w:spacing w:line="240" w:lineRule="auto"/>
              <w:ind w:firstLine="0"/>
              <w:contextualSpacing/>
              <w:jc w:val="center"/>
              <w:rPr>
                <w:rFonts w:eastAsia="Calibri"/>
                <w:sz w:val="24"/>
                <w:szCs w:val="24"/>
                <w:lang w:eastAsia="en-US"/>
              </w:rPr>
            </w:pPr>
          </w:p>
        </w:tc>
        <w:tc>
          <w:tcPr>
            <w:tcW w:w="1439" w:type="dxa"/>
            <w:vAlign w:val="center"/>
          </w:tcPr>
          <w:p w:rsidR="00A85CC1" w:rsidRPr="00A85CC1" w:rsidRDefault="00A85CC1" w:rsidP="00A85CC1">
            <w:pPr>
              <w:keepNext/>
              <w:spacing w:line="240" w:lineRule="auto"/>
              <w:ind w:firstLine="0"/>
              <w:contextualSpacing/>
              <w:jc w:val="center"/>
              <w:rPr>
                <w:rFonts w:eastAsia="Calibri"/>
                <w:sz w:val="24"/>
                <w:szCs w:val="24"/>
                <w:lang w:eastAsia="en-US"/>
              </w:rPr>
            </w:pPr>
            <w:r w:rsidRPr="00A85CC1">
              <w:rPr>
                <w:rFonts w:eastAsia="Calibri"/>
                <w:sz w:val="24"/>
                <w:szCs w:val="24"/>
                <w:lang w:eastAsia="en-US"/>
              </w:rPr>
              <w:t>человеко - дней</w:t>
            </w:r>
          </w:p>
        </w:tc>
        <w:tc>
          <w:tcPr>
            <w:tcW w:w="1396" w:type="dxa"/>
            <w:vAlign w:val="center"/>
          </w:tcPr>
          <w:p w:rsidR="00A85CC1" w:rsidRPr="00A85CC1" w:rsidRDefault="00A85CC1" w:rsidP="00A85CC1">
            <w:pPr>
              <w:keepNext/>
              <w:spacing w:line="240" w:lineRule="auto"/>
              <w:ind w:firstLine="0"/>
              <w:contextualSpacing/>
              <w:jc w:val="center"/>
              <w:rPr>
                <w:rFonts w:eastAsia="Calibri"/>
                <w:sz w:val="24"/>
                <w:szCs w:val="24"/>
                <w:lang w:eastAsia="en-US"/>
              </w:rPr>
            </w:pPr>
            <w:r w:rsidRPr="00A85CC1">
              <w:rPr>
                <w:rFonts w:eastAsia="Calibri"/>
                <w:sz w:val="24"/>
                <w:szCs w:val="24"/>
                <w:lang w:eastAsia="en-US"/>
              </w:rPr>
              <w:t>машино - смен</w:t>
            </w:r>
          </w:p>
        </w:tc>
      </w:tr>
      <w:tr w:rsidR="00A85CC1" w:rsidRPr="00A85CC1" w:rsidTr="0090479E">
        <w:trPr>
          <w:trHeight w:val="194"/>
          <w:tblHeader/>
        </w:trPr>
        <w:tc>
          <w:tcPr>
            <w:tcW w:w="685" w:type="dxa"/>
            <w:vAlign w:val="center"/>
          </w:tcPr>
          <w:p w:rsidR="00A85CC1" w:rsidRPr="00A85CC1" w:rsidRDefault="00A85CC1" w:rsidP="00A85CC1">
            <w:pPr>
              <w:keepNext/>
              <w:spacing w:line="240" w:lineRule="auto"/>
              <w:ind w:firstLine="0"/>
              <w:jc w:val="center"/>
              <w:rPr>
                <w:sz w:val="24"/>
                <w:szCs w:val="24"/>
              </w:rPr>
            </w:pPr>
            <w:r w:rsidRPr="00A85CC1">
              <w:rPr>
                <w:sz w:val="24"/>
                <w:szCs w:val="24"/>
              </w:rPr>
              <w:t>А</w:t>
            </w:r>
          </w:p>
        </w:tc>
        <w:tc>
          <w:tcPr>
            <w:tcW w:w="4135" w:type="dxa"/>
            <w:vAlign w:val="center"/>
          </w:tcPr>
          <w:p w:rsidR="00A85CC1" w:rsidRPr="00A85CC1" w:rsidRDefault="00A85CC1" w:rsidP="00A85CC1">
            <w:pPr>
              <w:keepNext/>
              <w:spacing w:line="240" w:lineRule="auto"/>
              <w:ind w:firstLine="0"/>
              <w:jc w:val="center"/>
              <w:rPr>
                <w:sz w:val="24"/>
                <w:szCs w:val="24"/>
              </w:rPr>
            </w:pPr>
            <w:r w:rsidRPr="00A85CC1">
              <w:rPr>
                <w:sz w:val="24"/>
                <w:szCs w:val="24"/>
              </w:rPr>
              <w:t>Б</w:t>
            </w:r>
          </w:p>
        </w:tc>
        <w:tc>
          <w:tcPr>
            <w:tcW w:w="1260" w:type="dxa"/>
            <w:vAlign w:val="center"/>
          </w:tcPr>
          <w:p w:rsidR="00A85CC1" w:rsidRPr="00A85CC1" w:rsidRDefault="00A85CC1" w:rsidP="00A85CC1">
            <w:pPr>
              <w:keepNext/>
              <w:spacing w:line="240" w:lineRule="auto"/>
              <w:ind w:firstLine="0"/>
              <w:jc w:val="center"/>
              <w:rPr>
                <w:sz w:val="24"/>
                <w:szCs w:val="24"/>
              </w:rPr>
            </w:pPr>
            <w:r w:rsidRPr="00A85CC1">
              <w:rPr>
                <w:sz w:val="24"/>
                <w:szCs w:val="24"/>
              </w:rPr>
              <w:t>В</w:t>
            </w:r>
          </w:p>
        </w:tc>
        <w:tc>
          <w:tcPr>
            <w:tcW w:w="1371" w:type="dxa"/>
            <w:vAlign w:val="center"/>
          </w:tcPr>
          <w:p w:rsidR="00A85CC1" w:rsidRPr="00A85CC1" w:rsidRDefault="00A85CC1" w:rsidP="00A85CC1">
            <w:pPr>
              <w:keepNext/>
              <w:spacing w:line="240" w:lineRule="auto"/>
              <w:ind w:firstLine="0"/>
              <w:jc w:val="center"/>
              <w:rPr>
                <w:sz w:val="24"/>
                <w:szCs w:val="24"/>
              </w:rPr>
            </w:pPr>
            <w:r w:rsidRPr="00A85CC1">
              <w:rPr>
                <w:sz w:val="24"/>
                <w:szCs w:val="24"/>
              </w:rPr>
              <w:t>1</w:t>
            </w:r>
          </w:p>
        </w:tc>
        <w:tc>
          <w:tcPr>
            <w:tcW w:w="1439" w:type="dxa"/>
            <w:vAlign w:val="center"/>
          </w:tcPr>
          <w:p w:rsidR="00A85CC1" w:rsidRPr="00A85CC1" w:rsidRDefault="00A85CC1" w:rsidP="00A85CC1">
            <w:pPr>
              <w:keepNext/>
              <w:spacing w:line="240" w:lineRule="auto"/>
              <w:ind w:firstLine="0"/>
              <w:jc w:val="center"/>
              <w:rPr>
                <w:sz w:val="24"/>
                <w:szCs w:val="24"/>
              </w:rPr>
            </w:pPr>
            <w:r w:rsidRPr="00A85CC1">
              <w:rPr>
                <w:sz w:val="24"/>
                <w:szCs w:val="24"/>
              </w:rPr>
              <w:t>2</w:t>
            </w:r>
          </w:p>
        </w:tc>
        <w:tc>
          <w:tcPr>
            <w:tcW w:w="1396" w:type="dxa"/>
            <w:vAlign w:val="center"/>
          </w:tcPr>
          <w:p w:rsidR="00A85CC1" w:rsidRPr="00A85CC1" w:rsidRDefault="00A85CC1" w:rsidP="00A85CC1">
            <w:pPr>
              <w:keepNext/>
              <w:spacing w:line="240" w:lineRule="auto"/>
              <w:ind w:firstLine="0"/>
              <w:jc w:val="center"/>
              <w:rPr>
                <w:sz w:val="24"/>
                <w:szCs w:val="24"/>
              </w:rPr>
            </w:pPr>
            <w:r w:rsidRPr="00A85CC1">
              <w:rPr>
                <w:sz w:val="24"/>
                <w:szCs w:val="24"/>
              </w:rPr>
              <w:t>3</w:t>
            </w:r>
          </w:p>
        </w:tc>
      </w:tr>
      <w:tr w:rsidR="00A85CC1" w:rsidRPr="00A85CC1" w:rsidTr="0090479E">
        <w:trPr>
          <w:trHeight w:val="890"/>
        </w:trPr>
        <w:tc>
          <w:tcPr>
            <w:tcW w:w="685"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r w:rsidRPr="0090479E">
              <w:rPr>
                <w:rFonts w:eastAsia="Calibri"/>
                <w:sz w:val="24"/>
                <w:szCs w:val="24"/>
                <w:lang w:eastAsia="en-US"/>
              </w:rPr>
              <w:t>1</w:t>
            </w:r>
          </w:p>
        </w:tc>
        <w:tc>
          <w:tcPr>
            <w:tcW w:w="4135" w:type="dxa"/>
            <w:vAlign w:val="center"/>
          </w:tcPr>
          <w:p w:rsidR="00A85CC1" w:rsidRPr="0090479E" w:rsidRDefault="00A85CC1" w:rsidP="00A85CC1">
            <w:pPr>
              <w:spacing w:line="240" w:lineRule="auto"/>
              <w:ind w:firstLine="0"/>
              <w:jc w:val="left"/>
              <w:rPr>
                <w:sz w:val="24"/>
                <w:szCs w:val="24"/>
              </w:rPr>
            </w:pPr>
            <w:r w:rsidRPr="0090479E">
              <w:rPr>
                <w:sz w:val="24"/>
                <w:szCs w:val="24"/>
              </w:rPr>
              <w:t>Рубка хвороста с корня, подготовка места под штабель, укладка хвороста в складочные меры</w:t>
            </w:r>
          </w:p>
        </w:tc>
        <w:tc>
          <w:tcPr>
            <w:tcW w:w="1260"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r w:rsidRPr="0090479E">
              <w:rPr>
                <w:rFonts w:eastAsia="Calibri"/>
                <w:sz w:val="24"/>
                <w:szCs w:val="24"/>
                <w:lang w:eastAsia="en-US"/>
              </w:rPr>
              <w:t>скл. м</w:t>
            </w:r>
            <w:r w:rsidRPr="0090479E">
              <w:rPr>
                <w:rFonts w:eastAsia="Calibri"/>
                <w:sz w:val="24"/>
                <w:szCs w:val="24"/>
                <w:vertAlign w:val="superscript"/>
                <w:lang w:eastAsia="en-US"/>
              </w:rPr>
              <w:t>3</w:t>
            </w:r>
          </w:p>
        </w:tc>
        <w:tc>
          <w:tcPr>
            <w:tcW w:w="1371" w:type="dxa"/>
            <w:vAlign w:val="center"/>
          </w:tcPr>
          <w:p w:rsidR="00A85CC1" w:rsidRPr="0090479E" w:rsidRDefault="00A85CC1" w:rsidP="00A85CC1">
            <w:pPr>
              <w:spacing w:line="240" w:lineRule="auto"/>
              <w:ind w:firstLine="0"/>
              <w:jc w:val="center"/>
              <w:rPr>
                <w:sz w:val="24"/>
                <w:szCs w:val="24"/>
              </w:rPr>
            </w:pPr>
            <w:r w:rsidRPr="0090479E">
              <w:rPr>
                <w:sz w:val="24"/>
                <w:szCs w:val="24"/>
              </w:rPr>
              <w:t>7,7</w:t>
            </w:r>
          </w:p>
        </w:tc>
        <w:tc>
          <w:tcPr>
            <w:tcW w:w="1439" w:type="dxa"/>
            <w:vAlign w:val="center"/>
          </w:tcPr>
          <w:p w:rsidR="00A85CC1" w:rsidRPr="0090479E" w:rsidRDefault="00A85CC1" w:rsidP="00A85CC1">
            <w:pPr>
              <w:spacing w:line="240" w:lineRule="auto"/>
              <w:ind w:firstLine="0"/>
              <w:jc w:val="center"/>
              <w:rPr>
                <w:rFonts w:eastAsia="Calibri"/>
                <w:sz w:val="24"/>
                <w:szCs w:val="24"/>
                <w:lang w:eastAsia="en-US"/>
              </w:rPr>
            </w:pPr>
            <w:r w:rsidRPr="0090479E">
              <w:rPr>
                <w:rFonts w:eastAsia="Calibri"/>
                <w:sz w:val="24"/>
                <w:szCs w:val="24"/>
                <w:lang w:eastAsia="en-US"/>
              </w:rPr>
              <w:t>10,39</w:t>
            </w:r>
          </w:p>
          <w:p w:rsidR="00A85CC1" w:rsidRPr="0090479E" w:rsidRDefault="00A85CC1" w:rsidP="00A85CC1">
            <w:pPr>
              <w:spacing w:line="240" w:lineRule="auto"/>
              <w:ind w:firstLine="0"/>
              <w:contextualSpacing/>
              <w:jc w:val="center"/>
              <w:rPr>
                <w:rFonts w:eastAsia="Calibri"/>
                <w:sz w:val="24"/>
                <w:szCs w:val="24"/>
                <w:lang w:eastAsia="en-US"/>
              </w:rPr>
            </w:pPr>
          </w:p>
        </w:tc>
        <w:tc>
          <w:tcPr>
            <w:tcW w:w="1396"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p>
        </w:tc>
      </w:tr>
      <w:tr w:rsidR="00A85CC1" w:rsidRPr="00A85CC1" w:rsidTr="0090479E">
        <w:trPr>
          <w:trHeight w:val="298"/>
        </w:trPr>
        <w:tc>
          <w:tcPr>
            <w:tcW w:w="685"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r w:rsidRPr="0090479E">
              <w:rPr>
                <w:rFonts w:eastAsia="Calibri"/>
                <w:sz w:val="24"/>
                <w:szCs w:val="24"/>
                <w:lang w:eastAsia="en-US"/>
              </w:rPr>
              <w:t>2</w:t>
            </w:r>
          </w:p>
        </w:tc>
        <w:tc>
          <w:tcPr>
            <w:tcW w:w="4135" w:type="dxa"/>
            <w:vAlign w:val="center"/>
          </w:tcPr>
          <w:p w:rsidR="00A85CC1" w:rsidRPr="0090479E" w:rsidRDefault="00A85CC1" w:rsidP="00A85CC1">
            <w:pPr>
              <w:spacing w:line="240" w:lineRule="auto"/>
              <w:ind w:firstLine="0"/>
              <w:contextualSpacing/>
              <w:jc w:val="left"/>
              <w:rPr>
                <w:rFonts w:eastAsia="Calibri"/>
                <w:sz w:val="24"/>
                <w:szCs w:val="24"/>
                <w:lang w:eastAsia="en-US"/>
              </w:rPr>
            </w:pPr>
            <w:r w:rsidRPr="0090479E">
              <w:rPr>
                <w:rFonts w:eastAsia="Calibri"/>
                <w:sz w:val="24"/>
                <w:szCs w:val="24"/>
                <w:lang w:eastAsia="en-US"/>
              </w:rPr>
              <w:t xml:space="preserve">Доставка рабочих </w:t>
            </w:r>
          </w:p>
        </w:tc>
        <w:tc>
          <w:tcPr>
            <w:tcW w:w="1260"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r w:rsidRPr="0090479E">
              <w:rPr>
                <w:rFonts w:eastAsia="Calibri"/>
                <w:sz w:val="24"/>
                <w:szCs w:val="24"/>
                <w:lang w:eastAsia="en-US"/>
              </w:rPr>
              <w:t>км</w:t>
            </w:r>
          </w:p>
        </w:tc>
        <w:tc>
          <w:tcPr>
            <w:tcW w:w="1371"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p>
        </w:tc>
        <w:tc>
          <w:tcPr>
            <w:tcW w:w="1439" w:type="dxa"/>
            <w:vAlign w:val="center"/>
          </w:tcPr>
          <w:p w:rsidR="00A85CC1" w:rsidRPr="0090479E" w:rsidRDefault="00A85CC1" w:rsidP="00A85CC1">
            <w:pPr>
              <w:spacing w:line="240" w:lineRule="auto"/>
              <w:ind w:firstLine="0"/>
              <w:jc w:val="center"/>
              <w:rPr>
                <w:rFonts w:eastAsia="Calibri"/>
                <w:sz w:val="24"/>
                <w:szCs w:val="24"/>
                <w:lang w:eastAsia="en-US"/>
              </w:rPr>
            </w:pPr>
            <w:r w:rsidRPr="0090479E">
              <w:rPr>
                <w:rFonts w:eastAsia="Calibri"/>
                <w:sz w:val="24"/>
                <w:szCs w:val="24"/>
                <w:lang w:eastAsia="en-US"/>
              </w:rPr>
              <w:t>2,08</w:t>
            </w:r>
          </w:p>
        </w:tc>
        <w:tc>
          <w:tcPr>
            <w:tcW w:w="1396" w:type="dxa"/>
            <w:vAlign w:val="center"/>
          </w:tcPr>
          <w:p w:rsidR="00A85CC1" w:rsidRPr="0090479E" w:rsidRDefault="00A85CC1" w:rsidP="00A85CC1">
            <w:pPr>
              <w:spacing w:line="240" w:lineRule="auto"/>
              <w:ind w:firstLine="0"/>
              <w:jc w:val="center"/>
              <w:rPr>
                <w:rFonts w:eastAsia="Calibri"/>
                <w:sz w:val="24"/>
                <w:szCs w:val="24"/>
                <w:lang w:eastAsia="en-US"/>
              </w:rPr>
            </w:pPr>
            <w:r w:rsidRPr="0090479E">
              <w:rPr>
                <w:rFonts w:eastAsia="Calibri"/>
                <w:sz w:val="24"/>
                <w:szCs w:val="24"/>
                <w:lang w:eastAsia="en-US"/>
              </w:rPr>
              <w:t>2,08</w:t>
            </w:r>
          </w:p>
        </w:tc>
      </w:tr>
      <w:tr w:rsidR="00A85CC1" w:rsidRPr="00A85CC1" w:rsidTr="0090479E">
        <w:trPr>
          <w:trHeight w:val="192"/>
        </w:trPr>
        <w:tc>
          <w:tcPr>
            <w:tcW w:w="685"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p>
        </w:tc>
        <w:tc>
          <w:tcPr>
            <w:tcW w:w="4135" w:type="dxa"/>
            <w:vAlign w:val="center"/>
          </w:tcPr>
          <w:p w:rsidR="00A85CC1" w:rsidRPr="0090479E" w:rsidRDefault="00A85CC1" w:rsidP="00A85CC1">
            <w:pPr>
              <w:spacing w:line="240" w:lineRule="auto"/>
              <w:ind w:firstLine="0"/>
              <w:contextualSpacing/>
              <w:jc w:val="center"/>
              <w:rPr>
                <w:rFonts w:eastAsia="Calibri"/>
                <w:b/>
                <w:sz w:val="24"/>
                <w:szCs w:val="24"/>
                <w:lang w:eastAsia="en-US"/>
              </w:rPr>
            </w:pPr>
            <w:r w:rsidRPr="0090479E">
              <w:rPr>
                <w:rFonts w:eastAsia="Calibri"/>
                <w:b/>
                <w:sz w:val="24"/>
                <w:szCs w:val="24"/>
                <w:lang w:eastAsia="en-US"/>
              </w:rPr>
              <w:t>Итого</w:t>
            </w:r>
          </w:p>
        </w:tc>
        <w:tc>
          <w:tcPr>
            <w:tcW w:w="1260"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p>
        </w:tc>
        <w:tc>
          <w:tcPr>
            <w:tcW w:w="1371"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p>
        </w:tc>
        <w:tc>
          <w:tcPr>
            <w:tcW w:w="1439" w:type="dxa"/>
            <w:vAlign w:val="center"/>
          </w:tcPr>
          <w:p w:rsidR="00A85CC1" w:rsidRPr="0090479E" w:rsidRDefault="00A85CC1" w:rsidP="00A85CC1">
            <w:pPr>
              <w:spacing w:line="240" w:lineRule="auto"/>
              <w:ind w:firstLine="0"/>
              <w:jc w:val="center"/>
              <w:rPr>
                <w:rFonts w:eastAsia="Calibri"/>
                <w:b/>
                <w:sz w:val="24"/>
                <w:szCs w:val="24"/>
                <w:lang w:eastAsia="en-US"/>
              </w:rPr>
            </w:pPr>
            <w:r w:rsidRPr="0090479E">
              <w:rPr>
                <w:rFonts w:eastAsia="Calibri"/>
                <w:b/>
                <w:sz w:val="24"/>
                <w:szCs w:val="24"/>
                <w:lang w:eastAsia="en-US"/>
              </w:rPr>
              <w:t>12,47</w:t>
            </w:r>
          </w:p>
        </w:tc>
        <w:tc>
          <w:tcPr>
            <w:tcW w:w="1396" w:type="dxa"/>
            <w:vAlign w:val="center"/>
          </w:tcPr>
          <w:p w:rsidR="00A85CC1" w:rsidRPr="0090479E" w:rsidRDefault="00A85CC1" w:rsidP="00A85CC1">
            <w:pPr>
              <w:spacing w:line="240" w:lineRule="auto"/>
              <w:ind w:firstLine="0"/>
              <w:jc w:val="center"/>
              <w:rPr>
                <w:rFonts w:eastAsia="Calibri"/>
                <w:b/>
                <w:sz w:val="24"/>
                <w:szCs w:val="24"/>
                <w:lang w:eastAsia="en-US"/>
              </w:rPr>
            </w:pPr>
            <w:r w:rsidRPr="0090479E">
              <w:rPr>
                <w:rFonts w:eastAsia="Calibri"/>
                <w:b/>
                <w:sz w:val="24"/>
                <w:szCs w:val="24"/>
                <w:lang w:eastAsia="en-US"/>
              </w:rPr>
              <w:t>2,08</w:t>
            </w:r>
          </w:p>
        </w:tc>
      </w:tr>
    </w:tbl>
    <w:p w:rsidR="00A85CC1" w:rsidRPr="00A85CC1" w:rsidRDefault="00A85CC1" w:rsidP="00A85CC1">
      <w:pPr>
        <w:spacing w:line="240" w:lineRule="auto"/>
        <w:ind w:firstLine="0"/>
        <w:jc w:val="left"/>
        <w:rPr>
          <w:sz w:val="20"/>
        </w:rPr>
      </w:pPr>
    </w:p>
    <w:p w:rsidR="00A85CC1" w:rsidRPr="00A85CC1" w:rsidRDefault="00A85CC1" w:rsidP="00A85CC1">
      <w:pPr>
        <w:keepNext/>
        <w:spacing w:line="240" w:lineRule="auto"/>
        <w:ind w:firstLine="0"/>
        <w:contextualSpacing/>
        <w:jc w:val="right"/>
        <w:rPr>
          <w:rFonts w:eastAsia="Calibri"/>
          <w:szCs w:val="28"/>
          <w:lang w:eastAsia="en-US"/>
        </w:rPr>
      </w:pPr>
      <w:r w:rsidRPr="00A85CC1">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433"/>
        <w:gridCol w:w="5849"/>
      </w:tblGrid>
      <w:tr w:rsidR="00A85CC1" w:rsidRPr="00A85CC1" w:rsidTr="0090479E">
        <w:trPr>
          <w:trHeight w:val="562"/>
          <w:tblHeader/>
        </w:trPr>
        <w:tc>
          <w:tcPr>
            <w:tcW w:w="993" w:type="dxa"/>
            <w:vAlign w:val="center"/>
          </w:tcPr>
          <w:p w:rsidR="00A85CC1" w:rsidRPr="00A85CC1" w:rsidRDefault="00A85CC1" w:rsidP="00A85CC1">
            <w:pPr>
              <w:keepNext/>
              <w:spacing w:line="240" w:lineRule="auto"/>
              <w:ind w:firstLine="0"/>
              <w:contextualSpacing/>
              <w:jc w:val="center"/>
              <w:rPr>
                <w:rFonts w:eastAsia="Calibri"/>
                <w:sz w:val="24"/>
                <w:szCs w:val="24"/>
                <w:lang w:eastAsia="en-US"/>
              </w:rPr>
            </w:pPr>
            <w:r w:rsidRPr="00A85CC1">
              <w:rPr>
                <w:rFonts w:eastAsia="Calibri"/>
                <w:sz w:val="24"/>
                <w:szCs w:val="24"/>
                <w:lang w:eastAsia="en-US"/>
              </w:rPr>
              <w:t>№ п.п.</w:t>
            </w:r>
          </w:p>
        </w:tc>
        <w:tc>
          <w:tcPr>
            <w:tcW w:w="3433" w:type="dxa"/>
            <w:vAlign w:val="center"/>
          </w:tcPr>
          <w:p w:rsidR="00A85CC1" w:rsidRPr="00A85CC1" w:rsidRDefault="00A85CC1" w:rsidP="00A85CC1">
            <w:pPr>
              <w:keepNext/>
              <w:spacing w:line="240" w:lineRule="auto"/>
              <w:ind w:firstLine="0"/>
              <w:contextualSpacing/>
              <w:jc w:val="center"/>
              <w:rPr>
                <w:rFonts w:eastAsia="Calibri"/>
                <w:sz w:val="24"/>
                <w:szCs w:val="24"/>
                <w:lang w:eastAsia="en-US"/>
              </w:rPr>
            </w:pPr>
            <w:r w:rsidRPr="00A85CC1">
              <w:rPr>
                <w:rFonts w:eastAsia="Calibri"/>
                <w:sz w:val="24"/>
                <w:szCs w:val="24"/>
                <w:lang w:eastAsia="en-US"/>
              </w:rPr>
              <w:t>Показатели</w:t>
            </w:r>
          </w:p>
        </w:tc>
        <w:tc>
          <w:tcPr>
            <w:tcW w:w="5849" w:type="dxa"/>
            <w:vAlign w:val="center"/>
          </w:tcPr>
          <w:p w:rsidR="00A85CC1" w:rsidRPr="00A85CC1" w:rsidRDefault="00A85CC1" w:rsidP="0090479E">
            <w:pPr>
              <w:keepNext/>
              <w:spacing w:line="240" w:lineRule="auto"/>
              <w:ind w:firstLine="0"/>
              <w:contextualSpacing/>
              <w:jc w:val="center"/>
              <w:rPr>
                <w:rFonts w:eastAsia="Calibri"/>
                <w:sz w:val="24"/>
                <w:szCs w:val="24"/>
                <w:lang w:eastAsia="en-US"/>
              </w:rPr>
            </w:pPr>
            <w:r w:rsidRPr="00A85CC1">
              <w:rPr>
                <w:rFonts w:eastAsia="Calibri"/>
                <w:sz w:val="24"/>
                <w:szCs w:val="24"/>
                <w:lang w:eastAsia="en-US"/>
              </w:rPr>
              <w:t>Базовые условия</w:t>
            </w:r>
          </w:p>
        </w:tc>
      </w:tr>
      <w:tr w:rsidR="00A85CC1" w:rsidRPr="0090479E" w:rsidTr="0090479E">
        <w:trPr>
          <w:cantSplit/>
          <w:trHeight w:hRule="exact" w:val="263"/>
        </w:trPr>
        <w:tc>
          <w:tcPr>
            <w:tcW w:w="993" w:type="dxa"/>
            <w:vAlign w:val="center"/>
          </w:tcPr>
          <w:p w:rsidR="00A85CC1" w:rsidRPr="0090479E" w:rsidRDefault="00A85CC1" w:rsidP="00A85CC1">
            <w:pPr>
              <w:keepNext/>
              <w:spacing w:line="240" w:lineRule="auto"/>
              <w:ind w:firstLine="0"/>
              <w:contextualSpacing/>
              <w:jc w:val="center"/>
              <w:rPr>
                <w:rFonts w:eastAsia="Calibri"/>
                <w:sz w:val="24"/>
                <w:szCs w:val="24"/>
                <w:lang w:eastAsia="en-US"/>
              </w:rPr>
            </w:pPr>
            <w:r w:rsidRPr="0090479E">
              <w:rPr>
                <w:rFonts w:eastAsia="Calibri"/>
                <w:sz w:val="24"/>
                <w:szCs w:val="24"/>
                <w:lang w:eastAsia="en-US"/>
              </w:rPr>
              <w:t>1</w:t>
            </w:r>
          </w:p>
        </w:tc>
        <w:tc>
          <w:tcPr>
            <w:tcW w:w="3433" w:type="dxa"/>
            <w:vAlign w:val="center"/>
          </w:tcPr>
          <w:p w:rsidR="00A85CC1" w:rsidRPr="0090479E" w:rsidRDefault="00A85CC1" w:rsidP="00A85CC1">
            <w:pPr>
              <w:keepNext/>
              <w:spacing w:line="240" w:lineRule="auto"/>
              <w:ind w:firstLine="0"/>
              <w:contextualSpacing/>
              <w:rPr>
                <w:rFonts w:eastAsia="Calibri"/>
                <w:sz w:val="24"/>
                <w:szCs w:val="24"/>
                <w:lang w:eastAsia="en-US"/>
              </w:rPr>
            </w:pPr>
            <w:r w:rsidRPr="0090479E">
              <w:rPr>
                <w:rFonts w:eastAsia="Calibri"/>
                <w:sz w:val="24"/>
                <w:szCs w:val="24"/>
                <w:lang w:eastAsia="en-US"/>
              </w:rPr>
              <w:t>Условия</w:t>
            </w:r>
          </w:p>
        </w:tc>
        <w:tc>
          <w:tcPr>
            <w:tcW w:w="5849" w:type="dxa"/>
            <w:vAlign w:val="center"/>
          </w:tcPr>
          <w:p w:rsidR="00A85CC1" w:rsidRPr="0090479E" w:rsidRDefault="00A85CC1" w:rsidP="00A85CC1">
            <w:pPr>
              <w:keepNext/>
              <w:spacing w:line="240" w:lineRule="auto"/>
              <w:ind w:firstLine="0"/>
              <w:contextualSpacing/>
              <w:jc w:val="center"/>
              <w:rPr>
                <w:rFonts w:eastAsia="Calibri"/>
                <w:sz w:val="24"/>
                <w:szCs w:val="24"/>
                <w:lang w:eastAsia="en-US"/>
              </w:rPr>
            </w:pPr>
            <w:r w:rsidRPr="0090479E">
              <w:rPr>
                <w:rFonts w:eastAsia="Calibri"/>
                <w:sz w:val="24"/>
                <w:szCs w:val="24"/>
                <w:lang w:eastAsia="en-US"/>
              </w:rPr>
              <w:t>летние</w:t>
            </w:r>
          </w:p>
        </w:tc>
      </w:tr>
      <w:tr w:rsidR="00A85CC1" w:rsidRPr="0090479E" w:rsidTr="0090479E">
        <w:trPr>
          <w:cantSplit/>
          <w:trHeight w:hRule="exact" w:val="263"/>
        </w:trPr>
        <w:tc>
          <w:tcPr>
            <w:tcW w:w="993"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r w:rsidRPr="0090479E">
              <w:rPr>
                <w:rFonts w:eastAsia="Calibri"/>
                <w:sz w:val="24"/>
                <w:szCs w:val="24"/>
                <w:lang w:eastAsia="en-US"/>
              </w:rPr>
              <w:t>2</w:t>
            </w:r>
          </w:p>
        </w:tc>
        <w:tc>
          <w:tcPr>
            <w:tcW w:w="3433" w:type="dxa"/>
            <w:vAlign w:val="center"/>
          </w:tcPr>
          <w:p w:rsidR="00A85CC1" w:rsidRPr="0090479E" w:rsidRDefault="00A85CC1" w:rsidP="00A85CC1">
            <w:pPr>
              <w:spacing w:line="240" w:lineRule="auto"/>
              <w:ind w:firstLine="0"/>
              <w:contextualSpacing/>
              <w:rPr>
                <w:rFonts w:eastAsia="Calibri"/>
                <w:sz w:val="24"/>
                <w:szCs w:val="24"/>
                <w:lang w:eastAsia="en-US"/>
              </w:rPr>
            </w:pPr>
            <w:r w:rsidRPr="0090479E">
              <w:rPr>
                <w:rFonts w:eastAsia="Calibri"/>
                <w:sz w:val="24"/>
                <w:szCs w:val="24"/>
                <w:lang w:eastAsia="en-US"/>
              </w:rPr>
              <w:t>Рельеф</w:t>
            </w:r>
          </w:p>
        </w:tc>
        <w:tc>
          <w:tcPr>
            <w:tcW w:w="5849"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r w:rsidRPr="0090479E">
              <w:rPr>
                <w:rFonts w:eastAsia="Calibri"/>
                <w:sz w:val="24"/>
                <w:szCs w:val="24"/>
                <w:lang w:eastAsia="en-US"/>
              </w:rPr>
              <w:t>равнинный</w:t>
            </w:r>
          </w:p>
        </w:tc>
      </w:tr>
      <w:tr w:rsidR="00A85CC1" w:rsidRPr="0090479E" w:rsidTr="0090479E">
        <w:trPr>
          <w:trHeight w:val="278"/>
        </w:trPr>
        <w:tc>
          <w:tcPr>
            <w:tcW w:w="993"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r w:rsidRPr="0090479E">
              <w:rPr>
                <w:rFonts w:eastAsia="Calibri"/>
                <w:sz w:val="24"/>
                <w:szCs w:val="24"/>
                <w:lang w:eastAsia="en-US"/>
              </w:rPr>
              <w:t>3</w:t>
            </w:r>
          </w:p>
        </w:tc>
        <w:tc>
          <w:tcPr>
            <w:tcW w:w="3433" w:type="dxa"/>
            <w:vAlign w:val="center"/>
          </w:tcPr>
          <w:p w:rsidR="00A85CC1" w:rsidRPr="0090479E" w:rsidRDefault="00A85CC1" w:rsidP="00A85CC1">
            <w:pPr>
              <w:spacing w:line="240" w:lineRule="auto"/>
              <w:ind w:firstLine="0"/>
              <w:contextualSpacing/>
              <w:jc w:val="left"/>
              <w:rPr>
                <w:rFonts w:eastAsia="Calibri"/>
                <w:sz w:val="24"/>
                <w:szCs w:val="24"/>
                <w:lang w:eastAsia="en-US"/>
              </w:rPr>
            </w:pPr>
            <w:r w:rsidRPr="0090479E">
              <w:rPr>
                <w:rFonts w:eastAsia="Calibri"/>
                <w:sz w:val="24"/>
                <w:szCs w:val="24"/>
                <w:lang w:eastAsia="en-US"/>
              </w:rPr>
              <w:t>Породный состав</w:t>
            </w:r>
          </w:p>
        </w:tc>
        <w:tc>
          <w:tcPr>
            <w:tcW w:w="5849"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r w:rsidRPr="0090479E">
              <w:rPr>
                <w:rFonts w:eastAsia="Calibri"/>
                <w:sz w:val="24"/>
                <w:szCs w:val="24"/>
                <w:lang w:eastAsia="en-US"/>
              </w:rPr>
              <w:t>сосна, дуб, ясень, береза</w:t>
            </w:r>
          </w:p>
        </w:tc>
      </w:tr>
      <w:tr w:rsidR="00A85CC1" w:rsidRPr="0090479E" w:rsidTr="0090479E">
        <w:trPr>
          <w:cantSplit/>
          <w:trHeight w:hRule="exact" w:val="263"/>
        </w:trPr>
        <w:tc>
          <w:tcPr>
            <w:tcW w:w="993"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r w:rsidRPr="0090479E">
              <w:rPr>
                <w:rFonts w:eastAsia="Calibri"/>
                <w:sz w:val="24"/>
                <w:szCs w:val="24"/>
                <w:lang w:eastAsia="en-US"/>
              </w:rPr>
              <w:t>4</w:t>
            </w:r>
          </w:p>
        </w:tc>
        <w:tc>
          <w:tcPr>
            <w:tcW w:w="3433" w:type="dxa"/>
            <w:vAlign w:val="center"/>
          </w:tcPr>
          <w:p w:rsidR="00A85CC1" w:rsidRPr="0090479E" w:rsidRDefault="00A85CC1" w:rsidP="00A85CC1">
            <w:pPr>
              <w:spacing w:line="240" w:lineRule="auto"/>
              <w:ind w:firstLine="0"/>
              <w:contextualSpacing/>
              <w:jc w:val="left"/>
              <w:rPr>
                <w:rFonts w:eastAsia="Calibri"/>
                <w:sz w:val="24"/>
                <w:szCs w:val="24"/>
                <w:lang w:eastAsia="en-US"/>
              </w:rPr>
            </w:pPr>
            <w:r w:rsidRPr="0090479E">
              <w:rPr>
                <w:rFonts w:eastAsia="Calibri"/>
                <w:sz w:val="24"/>
                <w:szCs w:val="24"/>
                <w:lang w:eastAsia="en-US"/>
              </w:rPr>
              <w:t>Длина хвороста и хмыза</w:t>
            </w:r>
          </w:p>
        </w:tc>
        <w:tc>
          <w:tcPr>
            <w:tcW w:w="5849"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r w:rsidRPr="0090479E">
              <w:rPr>
                <w:rFonts w:eastAsia="Calibri"/>
                <w:sz w:val="24"/>
                <w:szCs w:val="24"/>
                <w:lang w:eastAsia="en-US"/>
              </w:rPr>
              <w:t>2-4 м</w:t>
            </w:r>
          </w:p>
        </w:tc>
      </w:tr>
      <w:tr w:rsidR="00A85CC1" w:rsidRPr="0090479E" w:rsidTr="0090479E">
        <w:trPr>
          <w:cantSplit/>
          <w:trHeight w:hRule="exact" w:val="647"/>
        </w:trPr>
        <w:tc>
          <w:tcPr>
            <w:tcW w:w="993"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r w:rsidRPr="0090479E">
              <w:rPr>
                <w:rFonts w:eastAsia="Calibri"/>
                <w:sz w:val="24"/>
                <w:szCs w:val="24"/>
                <w:lang w:eastAsia="en-US"/>
              </w:rPr>
              <w:t>5</w:t>
            </w:r>
          </w:p>
        </w:tc>
        <w:tc>
          <w:tcPr>
            <w:tcW w:w="3433" w:type="dxa"/>
            <w:vAlign w:val="center"/>
          </w:tcPr>
          <w:p w:rsidR="00A85CC1" w:rsidRPr="0090479E" w:rsidRDefault="00A85CC1" w:rsidP="00A85CC1">
            <w:pPr>
              <w:spacing w:line="240" w:lineRule="auto"/>
              <w:ind w:firstLine="0"/>
              <w:contextualSpacing/>
              <w:jc w:val="left"/>
              <w:rPr>
                <w:rFonts w:eastAsia="Calibri"/>
                <w:sz w:val="24"/>
                <w:szCs w:val="24"/>
                <w:lang w:eastAsia="en-US"/>
              </w:rPr>
            </w:pPr>
            <w:r w:rsidRPr="0090479E">
              <w:rPr>
                <w:rFonts w:eastAsia="Calibri"/>
                <w:sz w:val="24"/>
                <w:szCs w:val="24"/>
                <w:lang w:eastAsia="en-US"/>
              </w:rPr>
              <w:t>Способ проведения ухода за лесами</w:t>
            </w:r>
          </w:p>
        </w:tc>
        <w:tc>
          <w:tcPr>
            <w:tcW w:w="5849" w:type="dxa"/>
            <w:vAlign w:val="center"/>
          </w:tcPr>
          <w:p w:rsidR="00A85CC1" w:rsidRPr="0090479E" w:rsidRDefault="00A85CC1" w:rsidP="00A85CC1">
            <w:pPr>
              <w:keepNext/>
              <w:keepLines/>
              <w:spacing w:line="240" w:lineRule="auto"/>
              <w:ind w:firstLine="0"/>
              <w:contextualSpacing/>
              <w:jc w:val="center"/>
              <w:rPr>
                <w:rFonts w:eastAsia="Calibri"/>
                <w:sz w:val="24"/>
                <w:szCs w:val="24"/>
                <w:lang w:eastAsia="en-US"/>
              </w:rPr>
            </w:pPr>
            <w:r w:rsidRPr="0090479E">
              <w:rPr>
                <w:rFonts w:eastAsia="Calibri"/>
                <w:sz w:val="24"/>
                <w:szCs w:val="24"/>
                <w:lang w:eastAsia="en-US"/>
              </w:rPr>
              <w:t>ручной, равномерно по всей площади со сбором и укладкой в штабель сучьев и хвороста</w:t>
            </w:r>
          </w:p>
        </w:tc>
      </w:tr>
      <w:tr w:rsidR="00A85CC1" w:rsidRPr="0090479E" w:rsidTr="0090479E">
        <w:trPr>
          <w:cantSplit/>
          <w:trHeight w:hRule="exact" w:val="362"/>
        </w:trPr>
        <w:tc>
          <w:tcPr>
            <w:tcW w:w="993"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r w:rsidRPr="0090479E">
              <w:rPr>
                <w:rFonts w:eastAsia="Calibri"/>
                <w:sz w:val="24"/>
                <w:szCs w:val="24"/>
                <w:lang w:eastAsia="en-US"/>
              </w:rPr>
              <w:t>6</w:t>
            </w:r>
          </w:p>
        </w:tc>
        <w:tc>
          <w:tcPr>
            <w:tcW w:w="3433" w:type="dxa"/>
            <w:vAlign w:val="center"/>
          </w:tcPr>
          <w:p w:rsidR="00A85CC1" w:rsidRPr="0090479E" w:rsidRDefault="00A85CC1" w:rsidP="00A85CC1">
            <w:pPr>
              <w:spacing w:line="240" w:lineRule="auto"/>
              <w:ind w:firstLine="0"/>
              <w:contextualSpacing/>
              <w:jc w:val="left"/>
              <w:rPr>
                <w:rFonts w:eastAsia="Calibri"/>
                <w:sz w:val="24"/>
                <w:szCs w:val="24"/>
                <w:lang w:eastAsia="en-US"/>
              </w:rPr>
            </w:pPr>
            <w:r w:rsidRPr="0090479E">
              <w:rPr>
                <w:rFonts w:eastAsia="Calibri"/>
                <w:sz w:val="24"/>
                <w:szCs w:val="24"/>
                <w:lang w:eastAsia="en-US"/>
              </w:rPr>
              <w:t>Густота кустарника</w:t>
            </w:r>
          </w:p>
        </w:tc>
        <w:tc>
          <w:tcPr>
            <w:tcW w:w="5849" w:type="dxa"/>
            <w:vAlign w:val="center"/>
          </w:tcPr>
          <w:p w:rsidR="00A85CC1" w:rsidRPr="0090479E" w:rsidRDefault="00A85CC1" w:rsidP="00A85CC1">
            <w:pPr>
              <w:spacing w:after="200" w:line="276" w:lineRule="auto"/>
              <w:ind w:firstLine="0"/>
              <w:contextualSpacing/>
              <w:jc w:val="center"/>
              <w:rPr>
                <w:rFonts w:eastAsia="Calibri"/>
                <w:sz w:val="24"/>
                <w:szCs w:val="24"/>
                <w:lang w:eastAsia="en-US"/>
              </w:rPr>
            </w:pPr>
            <w:r w:rsidRPr="0090479E">
              <w:rPr>
                <w:rFonts w:eastAsia="Calibri"/>
                <w:sz w:val="24"/>
                <w:szCs w:val="24"/>
                <w:lang w:eastAsia="en-US"/>
              </w:rPr>
              <w:t xml:space="preserve">средняя (6,1 - 15,1 куб. м </w:t>
            </w:r>
          </w:p>
          <w:p w:rsidR="00A85CC1" w:rsidRPr="0090479E" w:rsidRDefault="00A85CC1" w:rsidP="00A85CC1">
            <w:pPr>
              <w:spacing w:line="240" w:lineRule="auto"/>
              <w:ind w:firstLine="0"/>
              <w:contextualSpacing/>
              <w:jc w:val="center"/>
              <w:rPr>
                <w:rFonts w:eastAsia="Calibri"/>
                <w:sz w:val="24"/>
                <w:szCs w:val="24"/>
                <w:lang w:eastAsia="en-US"/>
              </w:rPr>
            </w:pPr>
            <w:r w:rsidRPr="0090479E">
              <w:rPr>
                <w:rFonts w:eastAsia="Calibri"/>
                <w:sz w:val="24"/>
                <w:szCs w:val="24"/>
                <w:lang w:eastAsia="en-US"/>
              </w:rPr>
              <w:t>с 1 га)</w:t>
            </w:r>
          </w:p>
        </w:tc>
      </w:tr>
      <w:tr w:rsidR="00A85CC1" w:rsidRPr="0090479E" w:rsidTr="0090479E">
        <w:trPr>
          <w:cantSplit/>
          <w:trHeight w:hRule="exact" w:val="566"/>
        </w:trPr>
        <w:tc>
          <w:tcPr>
            <w:tcW w:w="993"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r w:rsidRPr="0090479E">
              <w:rPr>
                <w:rFonts w:eastAsia="Calibri"/>
                <w:sz w:val="24"/>
                <w:szCs w:val="24"/>
                <w:lang w:eastAsia="en-US"/>
              </w:rPr>
              <w:t>7</w:t>
            </w:r>
          </w:p>
        </w:tc>
        <w:tc>
          <w:tcPr>
            <w:tcW w:w="3433" w:type="dxa"/>
            <w:vAlign w:val="center"/>
          </w:tcPr>
          <w:p w:rsidR="00A85CC1" w:rsidRPr="0090479E" w:rsidRDefault="00A85CC1" w:rsidP="00A85CC1">
            <w:pPr>
              <w:spacing w:line="240" w:lineRule="auto"/>
              <w:ind w:firstLine="0"/>
              <w:contextualSpacing/>
              <w:jc w:val="left"/>
              <w:rPr>
                <w:rFonts w:eastAsia="Calibri"/>
                <w:sz w:val="24"/>
                <w:szCs w:val="24"/>
                <w:lang w:eastAsia="en-US"/>
              </w:rPr>
            </w:pPr>
            <w:r w:rsidRPr="0090479E">
              <w:rPr>
                <w:rFonts w:eastAsia="Calibri"/>
                <w:sz w:val="24"/>
                <w:szCs w:val="24"/>
                <w:lang w:eastAsia="en-US"/>
              </w:rPr>
              <w:t>Характеристика вырубаемой массы</w:t>
            </w:r>
          </w:p>
        </w:tc>
        <w:tc>
          <w:tcPr>
            <w:tcW w:w="5849" w:type="dxa"/>
            <w:vAlign w:val="center"/>
          </w:tcPr>
          <w:p w:rsidR="00A85CC1" w:rsidRPr="0090479E" w:rsidRDefault="00A85CC1" w:rsidP="00A85CC1">
            <w:pPr>
              <w:spacing w:after="200" w:line="276" w:lineRule="auto"/>
              <w:ind w:left="175" w:firstLine="0"/>
              <w:contextualSpacing/>
              <w:jc w:val="center"/>
              <w:rPr>
                <w:rFonts w:eastAsia="Calibri"/>
                <w:sz w:val="24"/>
                <w:szCs w:val="24"/>
                <w:lang w:eastAsia="en-US"/>
              </w:rPr>
            </w:pPr>
            <w:r w:rsidRPr="0090479E">
              <w:rPr>
                <w:rFonts w:eastAsia="Calibri"/>
                <w:sz w:val="24"/>
                <w:szCs w:val="24"/>
                <w:lang w:eastAsia="en-US"/>
              </w:rPr>
              <w:t>деревья нежелательных, мягколиственных пород, отставшие в росте деревья главной породы</w:t>
            </w:r>
          </w:p>
        </w:tc>
      </w:tr>
      <w:tr w:rsidR="00A85CC1" w:rsidRPr="0090479E" w:rsidTr="0090479E">
        <w:trPr>
          <w:cantSplit/>
          <w:trHeight w:hRule="exact" w:val="263"/>
        </w:trPr>
        <w:tc>
          <w:tcPr>
            <w:tcW w:w="993" w:type="dxa"/>
            <w:vAlign w:val="center"/>
          </w:tcPr>
          <w:p w:rsidR="00A85CC1" w:rsidRPr="0090479E" w:rsidRDefault="00A85CC1" w:rsidP="00A85CC1">
            <w:pPr>
              <w:spacing w:line="240" w:lineRule="auto"/>
              <w:ind w:firstLine="0"/>
              <w:contextualSpacing/>
              <w:jc w:val="center"/>
              <w:rPr>
                <w:rFonts w:eastAsia="Calibri"/>
                <w:sz w:val="24"/>
                <w:szCs w:val="24"/>
                <w:lang w:eastAsia="en-US"/>
              </w:rPr>
            </w:pPr>
            <w:r w:rsidRPr="0090479E">
              <w:rPr>
                <w:rFonts w:eastAsia="Calibri"/>
                <w:sz w:val="24"/>
                <w:szCs w:val="24"/>
                <w:lang w:eastAsia="en-US"/>
              </w:rPr>
              <w:t>8</w:t>
            </w:r>
          </w:p>
        </w:tc>
        <w:tc>
          <w:tcPr>
            <w:tcW w:w="3433" w:type="dxa"/>
            <w:vAlign w:val="center"/>
          </w:tcPr>
          <w:p w:rsidR="00A85CC1" w:rsidRPr="0090479E" w:rsidRDefault="00A85CC1" w:rsidP="00A85CC1">
            <w:pPr>
              <w:spacing w:line="240" w:lineRule="auto"/>
              <w:ind w:firstLine="0"/>
              <w:contextualSpacing/>
              <w:jc w:val="left"/>
              <w:rPr>
                <w:rFonts w:eastAsia="Calibri"/>
                <w:sz w:val="24"/>
                <w:szCs w:val="24"/>
                <w:lang w:eastAsia="en-US"/>
              </w:rPr>
            </w:pPr>
            <w:r w:rsidRPr="0090479E">
              <w:rPr>
                <w:rFonts w:eastAsia="Calibri"/>
                <w:sz w:val="24"/>
                <w:szCs w:val="24"/>
                <w:lang w:eastAsia="en-US"/>
              </w:rPr>
              <w:t xml:space="preserve">Расстояние доставки рабочих </w:t>
            </w:r>
          </w:p>
        </w:tc>
        <w:tc>
          <w:tcPr>
            <w:tcW w:w="5849" w:type="dxa"/>
            <w:vAlign w:val="center"/>
          </w:tcPr>
          <w:p w:rsidR="00A85CC1" w:rsidRPr="0090479E" w:rsidRDefault="00A85CC1" w:rsidP="00A85CC1">
            <w:pPr>
              <w:spacing w:line="240" w:lineRule="auto"/>
              <w:ind w:left="175" w:firstLine="0"/>
              <w:contextualSpacing/>
              <w:jc w:val="center"/>
              <w:rPr>
                <w:rFonts w:eastAsia="Calibri"/>
                <w:sz w:val="24"/>
                <w:szCs w:val="24"/>
                <w:lang w:eastAsia="en-US"/>
              </w:rPr>
            </w:pPr>
            <w:r w:rsidRPr="0090479E">
              <w:rPr>
                <w:rFonts w:eastAsia="Calibri"/>
                <w:sz w:val="24"/>
                <w:szCs w:val="24"/>
                <w:lang w:eastAsia="en-US"/>
              </w:rPr>
              <w:t>до 30 км</w:t>
            </w:r>
          </w:p>
        </w:tc>
      </w:tr>
    </w:tbl>
    <w:p w:rsidR="00DB4114" w:rsidRPr="0090479E" w:rsidRDefault="00DB4114" w:rsidP="00B62935">
      <w:pPr>
        <w:pStyle w:val="aa"/>
        <w:spacing w:line="240" w:lineRule="auto"/>
        <w:ind w:left="0" w:firstLine="567"/>
        <w:rPr>
          <w:sz w:val="24"/>
          <w:szCs w:val="24"/>
          <w:lang w:eastAsia="en-US"/>
        </w:rPr>
      </w:pPr>
    </w:p>
    <w:p w:rsidR="0009703E" w:rsidRDefault="0009703E" w:rsidP="0009703E">
      <w:pPr>
        <w:pStyle w:val="aa"/>
        <w:spacing w:line="240" w:lineRule="auto"/>
        <w:ind w:left="0" w:firstLine="567"/>
        <w:rPr>
          <w:b/>
          <w:szCs w:val="28"/>
          <w:lang w:eastAsia="en-US"/>
        </w:rPr>
      </w:pPr>
      <w:r w:rsidRPr="0009703E">
        <w:rPr>
          <w:rFonts w:eastAsia="Calibri"/>
          <w:b/>
          <w:szCs w:val="28"/>
          <w:lang w:eastAsia="en-US"/>
        </w:rPr>
        <w:t xml:space="preserve">44-2.  </w:t>
      </w:r>
      <w:r w:rsidRPr="0009703E">
        <w:rPr>
          <w:b/>
          <w:szCs w:val="28"/>
          <w:lang w:eastAsia="en-US"/>
        </w:rPr>
        <w:t>Рубка осветления, проводимая в целях ухода за лесами, выполняемая механизированным способом.</w:t>
      </w:r>
    </w:p>
    <w:p w:rsidR="0009703E" w:rsidRPr="0009703E" w:rsidRDefault="0009703E" w:rsidP="0009703E">
      <w:pPr>
        <w:pStyle w:val="aa"/>
        <w:spacing w:line="240" w:lineRule="auto"/>
        <w:ind w:left="0" w:firstLine="709"/>
        <w:rPr>
          <w:szCs w:val="28"/>
          <w:lang w:eastAsia="en-US"/>
        </w:rPr>
      </w:pPr>
      <w:r>
        <w:rPr>
          <w:szCs w:val="28"/>
          <w:lang w:eastAsia="en-US"/>
        </w:rPr>
        <w:t xml:space="preserve">44-2.1. </w:t>
      </w:r>
      <w:r w:rsidRPr="0009703E">
        <w:rPr>
          <w:szCs w:val="28"/>
          <w:lang w:eastAsia="en-US"/>
        </w:rPr>
        <w:t>Базовой технологией выполнения работ по рубке осветления, проводимой в целях ухода за лесами, выполняемой  механизированным способом является:</w:t>
      </w:r>
    </w:p>
    <w:p w:rsidR="0009703E" w:rsidRPr="0009703E" w:rsidRDefault="0009703E" w:rsidP="0009703E">
      <w:pPr>
        <w:numPr>
          <w:ilvl w:val="0"/>
          <w:numId w:val="15"/>
        </w:numPr>
        <w:spacing w:line="240" w:lineRule="auto"/>
        <w:contextualSpacing/>
        <w:jc w:val="left"/>
        <w:rPr>
          <w:rFonts w:eastAsia="Calibri"/>
          <w:szCs w:val="28"/>
          <w:lang w:eastAsia="en-US"/>
        </w:rPr>
      </w:pPr>
      <w:r w:rsidRPr="0009703E">
        <w:rPr>
          <w:rFonts w:eastAsia="Calibri"/>
          <w:szCs w:val="28"/>
          <w:lang w:eastAsia="en-US"/>
        </w:rPr>
        <w:t>Спиливание хвороста и хмыза.</w:t>
      </w:r>
    </w:p>
    <w:p w:rsidR="0009703E" w:rsidRPr="0009703E" w:rsidRDefault="0009703E" w:rsidP="0009703E">
      <w:pPr>
        <w:numPr>
          <w:ilvl w:val="0"/>
          <w:numId w:val="15"/>
        </w:numPr>
        <w:spacing w:line="240" w:lineRule="auto"/>
        <w:contextualSpacing/>
        <w:jc w:val="left"/>
        <w:rPr>
          <w:rFonts w:eastAsia="Calibri"/>
          <w:szCs w:val="28"/>
          <w:lang w:eastAsia="en-US"/>
        </w:rPr>
      </w:pPr>
      <w:r w:rsidRPr="0009703E">
        <w:rPr>
          <w:rFonts w:eastAsia="Calibri"/>
          <w:szCs w:val="28"/>
          <w:lang w:eastAsia="en-US"/>
        </w:rPr>
        <w:t>Сбор, подноска и укладка хвороста.</w:t>
      </w:r>
    </w:p>
    <w:p w:rsidR="0009703E" w:rsidRPr="0009703E" w:rsidRDefault="0009703E" w:rsidP="0009703E">
      <w:pPr>
        <w:spacing w:line="240" w:lineRule="auto"/>
        <w:ind w:firstLine="709"/>
        <w:contextualSpacing/>
        <w:rPr>
          <w:rFonts w:eastAsia="Calibri"/>
          <w:szCs w:val="28"/>
          <w:lang w:eastAsia="en-US"/>
        </w:rPr>
      </w:pPr>
      <w:r w:rsidRPr="0009703E">
        <w:rPr>
          <w:rFonts w:eastAsia="Calibri"/>
          <w:szCs w:val="28"/>
          <w:lang w:eastAsia="en-US"/>
        </w:rPr>
        <w:t>3. Доставка рабочих.</w:t>
      </w:r>
    </w:p>
    <w:p w:rsidR="0009703E" w:rsidRPr="0009703E" w:rsidRDefault="0009703E" w:rsidP="0009703E">
      <w:pPr>
        <w:spacing w:line="240" w:lineRule="auto"/>
        <w:ind w:firstLine="709"/>
        <w:contextualSpacing/>
        <w:rPr>
          <w:rFonts w:eastAsia="Calibri"/>
          <w:b/>
          <w:szCs w:val="28"/>
          <w:lang w:eastAsia="en-US"/>
        </w:rPr>
      </w:pPr>
    </w:p>
    <w:p w:rsidR="0009703E" w:rsidRPr="0009703E" w:rsidRDefault="0009703E" w:rsidP="0009703E">
      <w:pPr>
        <w:spacing w:line="240" w:lineRule="auto"/>
        <w:ind w:firstLine="709"/>
        <w:contextualSpacing/>
        <w:rPr>
          <w:rFonts w:eastAsia="Calibri"/>
          <w:szCs w:val="28"/>
          <w:lang w:eastAsia="en-US"/>
        </w:rPr>
      </w:pPr>
      <w:r>
        <w:rPr>
          <w:rFonts w:eastAsia="Calibri"/>
          <w:szCs w:val="28"/>
          <w:lang w:eastAsia="en-US"/>
        </w:rPr>
        <w:t xml:space="preserve">44-2.2. </w:t>
      </w:r>
      <w:r w:rsidRPr="0009703E">
        <w:rPr>
          <w:rFonts w:eastAsia="Calibri"/>
          <w:szCs w:val="28"/>
          <w:lang w:eastAsia="en-US"/>
        </w:rPr>
        <w:t>Базовый состав машин и механизмов, а также оборудования необходимого для выполнения работ по рубке осветления, проводимой в целях ухода за лесами, выполняемой  механизированным способом, приведены в таблице 1.</w:t>
      </w:r>
    </w:p>
    <w:p w:rsidR="0009703E" w:rsidRPr="0009703E" w:rsidRDefault="0009703E" w:rsidP="0009703E">
      <w:pPr>
        <w:spacing w:line="240" w:lineRule="auto"/>
        <w:ind w:firstLine="0"/>
        <w:contextualSpacing/>
        <w:jc w:val="right"/>
        <w:rPr>
          <w:rFonts w:eastAsia="Calibri"/>
          <w:szCs w:val="28"/>
          <w:lang w:eastAsia="en-US"/>
        </w:rPr>
      </w:pPr>
      <w:r w:rsidRPr="0009703E">
        <w:rPr>
          <w:rFonts w:eastAsia="Calibri"/>
          <w:szCs w:val="28"/>
          <w:lang w:eastAsia="en-US"/>
        </w:rPr>
        <w:t>Таблица 1</w:t>
      </w:r>
    </w:p>
    <w:tbl>
      <w:tblPr>
        <w:tblW w:w="10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5499"/>
        <w:gridCol w:w="4152"/>
      </w:tblGrid>
      <w:tr w:rsidR="0009703E" w:rsidRPr="0009703E" w:rsidTr="00624BFE">
        <w:trPr>
          <w:trHeight w:val="555"/>
        </w:trPr>
        <w:tc>
          <w:tcPr>
            <w:tcW w:w="643" w:type="dxa"/>
            <w:vAlign w:val="center"/>
          </w:tcPr>
          <w:p w:rsidR="0009703E" w:rsidRPr="0009703E" w:rsidRDefault="0009703E" w:rsidP="0009703E">
            <w:pPr>
              <w:keepNext/>
              <w:spacing w:line="240" w:lineRule="auto"/>
              <w:ind w:firstLine="0"/>
              <w:contextualSpacing/>
              <w:jc w:val="center"/>
              <w:rPr>
                <w:rFonts w:eastAsia="Calibri"/>
                <w:sz w:val="24"/>
                <w:szCs w:val="24"/>
                <w:lang w:eastAsia="en-US"/>
              </w:rPr>
            </w:pPr>
            <w:r w:rsidRPr="0009703E">
              <w:rPr>
                <w:rFonts w:eastAsia="Calibri"/>
                <w:sz w:val="24"/>
                <w:szCs w:val="24"/>
                <w:lang w:eastAsia="en-US"/>
              </w:rPr>
              <w:lastRenderedPageBreak/>
              <w:t>№ п.п</w:t>
            </w:r>
          </w:p>
        </w:tc>
        <w:tc>
          <w:tcPr>
            <w:tcW w:w="5499" w:type="dxa"/>
            <w:vAlign w:val="center"/>
          </w:tcPr>
          <w:p w:rsidR="0009703E" w:rsidRPr="0009703E" w:rsidRDefault="0009703E" w:rsidP="0009703E">
            <w:pPr>
              <w:keepNext/>
              <w:spacing w:line="240" w:lineRule="auto"/>
              <w:ind w:firstLine="0"/>
              <w:contextualSpacing/>
              <w:jc w:val="center"/>
              <w:rPr>
                <w:rFonts w:eastAsia="Calibri"/>
                <w:sz w:val="24"/>
                <w:szCs w:val="24"/>
                <w:lang w:eastAsia="en-US"/>
              </w:rPr>
            </w:pPr>
            <w:r w:rsidRPr="0009703E">
              <w:rPr>
                <w:rFonts w:eastAsia="Calibri"/>
                <w:sz w:val="24"/>
                <w:szCs w:val="24"/>
                <w:lang w:eastAsia="en-US"/>
              </w:rPr>
              <w:t>Наименование машин и механизмов</w:t>
            </w:r>
          </w:p>
        </w:tc>
        <w:tc>
          <w:tcPr>
            <w:tcW w:w="4152" w:type="dxa"/>
            <w:vAlign w:val="center"/>
          </w:tcPr>
          <w:p w:rsidR="0009703E" w:rsidRPr="0009703E" w:rsidRDefault="0009703E" w:rsidP="0009703E">
            <w:pPr>
              <w:keepNext/>
              <w:spacing w:line="240" w:lineRule="auto"/>
              <w:ind w:firstLine="0"/>
              <w:contextualSpacing/>
              <w:jc w:val="center"/>
              <w:rPr>
                <w:rFonts w:eastAsia="Calibri"/>
                <w:sz w:val="24"/>
                <w:szCs w:val="24"/>
                <w:lang w:eastAsia="en-US"/>
              </w:rPr>
            </w:pPr>
            <w:r w:rsidRPr="0009703E">
              <w:rPr>
                <w:rFonts w:eastAsia="Calibri"/>
                <w:sz w:val="24"/>
                <w:szCs w:val="24"/>
                <w:lang w:eastAsia="en-US"/>
              </w:rPr>
              <w:t>Марка машин и механизмов</w:t>
            </w:r>
          </w:p>
        </w:tc>
      </w:tr>
      <w:tr w:rsidR="0009703E" w:rsidRPr="0009703E" w:rsidTr="00624BFE">
        <w:trPr>
          <w:cantSplit/>
          <w:trHeight w:hRule="exact" w:val="300"/>
        </w:trPr>
        <w:tc>
          <w:tcPr>
            <w:tcW w:w="643" w:type="dxa"/>
            <w:vAlign w:val="center"/>
          </w:tcPr>
          <w:p w:rsidR="0009703E" w:rsidRPr="00624BFE" w:rsidRDefault="0009703E" w:rsidP="0009703E">
            <w:pPr>
              <w:spacing w:after="200" w:line="276" w:lineRule="auto"/>
              <w:ind w:firstLine="0"/>
              <w:contextualSpacing/>
              <w:jc w:val="center"/>
              <w:rPr>
                <w:rFonts w:eastAsia="Calibri"/>
                <w:sz w:val="24"/>
                <w:szCs w:val="24"/>
                <w:lang w:eastAsia="en-US"/>
              </w:rPr>
            </w:pPr>
            <w:r w:rsidRPr="00624BFE">
              <w:rPr>
                <w:rFonts w:eastAsia="Calibri"/>
                <w:sz w:val="24"/>
                <w:szCs w:val="24"/>
                <w:lang w:eastAsia="en-US"/>
              </w:rPr>
              <w:t>1</w:t>
            </w:r>
          </w:p>
        </w:tc>
        <w:tc>
          <w:tcPr>
            <w:tcW w:w="5499" w:type="dxa"/>
            <w:vAlign w:val="center"/>
          </w:tcPr>
          <w:p w:rsidR="0009703E" w:rsidRPr="00624BFE" w:rsidRDefault="0009703E" w:rsidP="0009703E">
            <w:pPr>
              <w:spacing w:after="200" w:line="276" w:lineRule="auto"/>
              <w:ind w:firstLine="0"/>
              <w:contextualSpacing/>
              <w:jc w:val="left"/>
              <w:rPr>
                <w:rFonts w:eastAsia="Calibri"/>
                <w:sz w:val="24"/>
                <w:szCs w:val="24"/>
                <w:lang w:eastAsia="en-US"/>
              </w:rPr>
            </w:pPr>
            <w:r w:rsidRPr="00624BFE">
              <w:rPr>
                <w:rFonts w:eastAsia="Calibri"/>
                <w:sz w:val="24"/>
                <w:szCs w:val="24"/>
                <w:lang w:eastAsia="en-US"/>
              </w:rPr>
              <w:t>Кусторез</w:t>
            </w:r>
          </w:p>
        </w:tc>
        <w:tc>
          <w:tcPr>
            <w:tcW w:w="4152" w:type="dxa"/>
            <w:vAlign w:val="center"/>
          </w:tcPr>
          <w:p w:rsidR="0009703E" w:rsidRPr="00624BFE" w:rsidRDefault="0009703E" w:rsidP="0009703E">
            <w:pPr>
              <w:spacing w:after="200" w:line="276" w:lineRule="auto"/>
              <w:ind w:firstLine="0"/>
              <w:contextualSpacing/>
              <w:jc w:val="center"/>
              <w:rPr>
                <w:rFonts w:eastAsia="Calibri"/>
                <w:sz w:val="24"/>
                <w:szCs w:val="24"/>
                <w:lang w:eastAsia="en-US"/>
              </w:rPr>
            </w:pPr>
            <w:r w:rsidRPr="00624BFE">
              <w:rPr>
                <w:rFonts w:eastAsia="Calibri"/>
                <w:sz w:val="24"/>
                <w:szCs w:val="24"/>
                <w:lang w:eastAsia="en-US"/>
              </w:rPr>
              <w:t>Хускварна</w:t>
            </w:r>
          </w:p>
        </w:tc>
      </w:tr>
      <w:tr w:rsidR="0009703E" w:rsidRPr="0009703E" w:rsidTr="00624BFE">
        <w:trPr>
          <w:cantSplit/>
          <w:trHeight w:hRule="exact" w:val="300"/>
        </w:trPr>
        <w:tc>
          <w:tcPr>
            <w:tcW w:w="643" w:type="dxa"/>
            <w:vAlign w:val="center"/>
          </w:tcPr>
          <w:p w:rsidR="0009703E" w:rsidRPr="00624BFE" w:rsidRDefault="0009703E" w:rsidP="0009703E">
            <w:pPr>
              <w:spacing w:after="200" w:line="276" w:lineRule="auto"/>
              <w:ind w:firstLine="0"/>
              <w:contextualSpacing/>
              <w:jc w:val="center"/>
              <w:rPr>
                <w:rFonts w:eastAsia="Calibri"/>
                <w:sz w:val="24"/>
                <w:szCs w:val="24"/>
                <w:lang w:eastAsia="en-US"/>
              </w:rPr>
            </w:pPr>
            <w:r w:rsidRPr="00624BFE">
              <w:rPr>
                <w:rFonts w:eastAsia="Calibri"/>
                <w:sz w:val="24"/>
                <w:szCs w:val="24"/>
                <w:lang w:eastAsia="en-US"/>
              </w:rPr>
              <w:t>2</w:t>
            </w:r>
          </w:p>
        </w:tc>
        <w:tc>
          <w:tcPr>
            <w:tcW w:w="5499" w:type="dxa"/>
            <w:vAlign w:val="center"/>
          </w:tcPr>
          <w:p w:rsidR="0009703E" w:rsidRPr="00624BFE" w:rsidRDefault="0009703E" w:rsidP="0009703E">
            <w:pPr>
              <w:spacing w:after="200" w:line="276" w:lineRule="auto"/>
              <w:ind w:firstLine="0"/>
              <w:contextualSpacing/>
              <w:jc w:val="left"/>
              <w:rPr>
                <w:rFonts w:eastAsia="Calibri"/>
                <w:sz w:val="24"/>
                <w:szCs w:val="24"/>
                <w:lang w:eastAsia="en-US"/>
              </w:rPr>
            </w:pPr>
            <w:r w:rsidRPr="00624BFE">
              <w:rPr>
                <w:rFonts w:eastAsia="Calibri"/>
                <w:sz w:val="24"/>
                <w:szCs w:val="24"/>
                <w:lang w:eastAsia="en-US"/>
              </w:rPr>
              <w:t>Автомобиль</w:t>
            </w:r>
          </w:p>
        </w:tc>
        <w:tc>
          <w:tcPr>
            <w:tcW w:w="4152" w:type="dxa"/>
            <w:vAlign w:val="center"/>
          </w:tcPr>
          <w:p w:rsidR="0009703E" w:rsidRPr="00624BFE" w:rsidRDefault="0009703E" w:rsidP="0009703E">
            <w:pPr>
              <w:spacing w:after="200" w:line="276" w:lineRule="auto"/>
              <w:ind w:firstLine="0"/>
              <w:contextualSpacing/>
              <w:jc w:val="center"/>
              <w:rPr>
                <w:rFonts w:eastAsia="Calibri"/>
                <w:sz w:val="24"/>
                <w:szCs w:val="24"/>
                <w:lang w:eastAsia="en-US"/>
              </w:rPr>
            </w:pPr>
            <w:r w:rsidRPr="00624BFE">
              <w:rPr>
                <w:rFonts w:eastAsia="Calibri"/>
                <w:sz w:val="24"/>
                <w:szCs w:val="24"/>
                <w:lang w:eastAsia="en-US"/>
              </w:rPr>
              <w:t>УАЗ-3909</w:t>
            </w:r>
          </w:p>
        </w:tc>
      </w:tr>
    </w:tbl>
    <w:p w:rsidR="0009703E" w:rsidRPr="0009703E" w:rsidRDefault="0009703E" w:rsidP="0009703E">
      <w:pPr>
        <w:spacing w:line="240" w:lineRule="auto"/>
        <w:ind w:left="360" w:firstLine="0"/>
        <w:contextualSpacing/>
        <w:jc w:val="center"/>
        <w:rPr>
          <w:rFonts w:eastAsia="Calibri"/>
          <w:b/>
          <w:szCs w:val="28"/>
          <w:lang w:eastAsia="en-US"/>
        </w:rPr>
      </w:pPr>
    </w:p>
    <w:p w:rsidR="0009703E" w:rsidRPr="0009703E" w:rsidRDefault="0009703E" w:rsidP="0009703E">
      <w:pPr>
        <w:spacing w:line="240" w:lineRule="auto"/>
        <w:ind w:firstLine="567"/>
        <w:contextualSpacing/>
        <w:rPr>
          <w:rFonts w:eastAsia="Calibri"/>
          <w:szCs w:val="28"/>
          <w:lang w:eastAsia="en-US"/>
        </w:rPr>
      </w:pPr>
      <w:r>
        <w:rPr>
          <w:rFonts w:eastAsia="Calibri"/>
          <w:szCs w:val="28"/>
          <w:lang w:eastAsia="en-US"/>
        </w:rPr>
        <w:t xml:space="preserve">44-2.2. </w:t>
      </w:r>
      <w:r w:rsidRPr="0009703E">
        <w:rPr>
          <w:rFonts w:eastAsia="Calibri"/>
          <w:szCs w:val="28"/>
          <w:lang w:eastAsia="en-US"/>
        </w:rPr>
        <w:t xml:space="preserve">Нормы выработки и нормы времени, необходимые для выполнения работ по </w:t>
      </w:r>
      <w:r w:rsidRPr="0009703E">
        <w:rPr>
          <w:rFonts w:eastAsia="Calibri"/>
          <w:b/>
          <w:szCs w:val="28"/>
          <w:lang w:eastAsia="en-US"/>
        </w:rPr>
        <w:t xml:space="preserve"> </w:t>
      </w:r>
      <w:r w:rsidRPr="0009703E">
        <w:rPr>
          <w:rFonts w:eastAsia="Calibri"/>
          <w:szCs w:val="28"/>
          <w:lang w:eastAsia="en-US"/>
        </w:rPr>
        <w:t xml:space="preserve">рубке осветления, проводимой в целях ухода за лесами, выполняемой механизированным способом приведены в таблице 2, исходя из базовых условий ее выполнении, указанных в таблице 3.                                                                      </w:t>
      </w:r>
    </w:p>
    <w:p w:rsidR="0009703E" w:rsidRPr="0009703E" w:rsidRDefault="0009703E" w:rsidP="0009703E">
      <w:pPr>
        <w:spacing w:line="240" w:lineRule="auto"/>
        <w:ind w:firstLine="567"/>
        <w:contextualSpacing/>
        <w:jc w:val="right"/>
        <w:rPr>
          <w:rFonts w:eastAsia="Calibri"/>
          <w:szCs w:val="28"/>
          <w:lang w:eastAsia="en-US"/>
        </w:rPr>
      </w:pPr>
      <w:r w:rsidRPr="0009703E">
        <w:rPr>
          <w:rFonts w:eastAsia="Calibri"/>
          <w:szCs w:val="28"/>
          <w:lang w:eastAsia="en-US"/>
        </w:rPr>
        <w:t>Таблица 2</w:t>
      </w:r>
    </w:p>
    <w:tbl>
      <w:tblPr>
        <w:tblW w:w="10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4223"/>
        <w:gridCol w:w="1218"/>
        <w:gridCol w:w="1314"/>
        <w:gridCol w:w="1389"/>
        <w:gridCol w:w="1262"/>
      </w:tblGrid>
      <w:tr w:rsidR="0009703E" w:rsidRPr="0009703E" w:rsidTr="00624BFE">
        <w:trPr>
          <w:trHeight w:val="99"/>
          <w:tblHeader/>
        </w:trPr>
        <w:tc>
          <w:tcPr>
            <w:tcW w:w="661" w:type="dxa"/>
            <w:vMerge w:val="restart"/>
            <w:vAlign w:val="center"/>
          </w:tcPr>
          <w:p w:rsidR="0009703E" w:rsidRPr="0009703E" w:rsidRDefault="0009703E" w:rsidP="0009703E">
            <w:pPr>
              <w:keepNext/>
              <w:spacing w:line="240" w:lineRule="auto"/>
              <w:ind w:firstLine="0"/>
              <w:contextualSpacing/>
              <w:jc w:val="center"/>
              <w:rPr>
                <w:rFonts w:eastAsia="Calibri"/>
                <w:sz w:val="24"/>
                <w:szCs w:val="24"/>
                <w:lang w:eastAsia="en-US"/>
              </w:rPr>
            </w:pPr>
            <w:r w:rsidRPr="0009703E">
              <w:rPr>
                <w:rFonts w:eastAsia="Calibri"/>
                <w:sz w:val="24"/>
                <w:szCs w:val="24"/>
                <w:lang w:eastAsia="en-US"/>
              </w:rPr>
              <w:t>№ п.п.</w:t>
            </w:r>
          </w:p>
        </w:tc>
        <w:tc>
          <w:tcPr>
            <w:tcW w:w="4223" w:type="dxa"/>
            <w:vMerge w:val="restart"/>
            <w:vAlign w:val="center"/>
          </w:tcPr>
          <w:p w:rsidR="0009703E" w:rsidRPr="0009703E" w:rsidRDefault="0009703E" w:rsidP="0009703E">
            <w:pPr>
              <w:keepNext/>
              <w:spacing w:line="240" w:lineRule="auto"/>
              <w:ind w:firstLine="0"/>
              <w:jc w:val="center"/>
              <w:rPr>
                <w:sz w:val="24"/>
                <w:szCs w:val="24"/>
              </w:rPr>
            </w:pPr>
            <w:r w:rsidRPr="0009703E">
              <w:rPr>
                <w:sz w:val="24"/>
                <w:szCs w:val="24"/>
              </w:rPr>
              <w:t>Виды работ</w:t>
            </w:r>
          </w:p>
        </w:tc>
        <w:tc>
          <w:tcPr>
            <w:tcW w:w="1218" w:type="dxa"/>
            <w:vMerge w:val="restart"/>
            <w:vAlign w:val="center"/>
          </w:tcPr>
          <w:p w:rsidR="0009703E" w:rsidRPr="0009703E" w:rsidRDefault="0009703E" w:rsidP="0009703E">
            <w:pPr>
              <w:keepNext/>
              <w:spacing w:line="240" w:lineRule="auto"/>
              <w:ind w:firstLine="0"/>
              <w:contextualSpacing/>
              <w:jc w:val="center"/>
              <w:rPr>
                <w:rFonts w:eastAsia="Calibri"/>
                <w:sz w:val="24"/>
                <w:szCs w:val="24"/>
                <w:lang w:eastAsia="en-US"/>
              </w:rPr>
            </w:pPr>
            <w:r w:rsidRPr="0009703E">
              <w:rPr>
                <w:rFonts w:eastAsia="Calibri"/>
                <w:sz w:val="24"/>
                <w:szCs w:val="24"/>
                <w:lang w:eastAsia="en-US"/>
              </w:rPr>
              <w:t>Единица измере</w:t>
            </w:r>
            <w:r w:rsidRPr="0009703E">
              <w:rPr>
                <w:rFonts w:eastAsia="Calibri"/>
                <w:sz w:val="24"/>
                <w:szCs w:val="24"/>
                <w:lang w:eastAsia="en-US"/>
              </w:rPr>
              <w:softHyphen/>
              <w:t>ния</w:t>
            </w:r>
          </w:p>
        </w:tc>
        <w:tc>
          <w:tcPr>
            <w:tcW w:w="1314" w:type="dxa"/>
            <w:vMerge w:val="restart"/>
            <w:vAlign w:val="center"/>
          </w:tcPr>
          <w:p w:rsidR="0009703E" w:rsidRPr="0009703E" w:rsidRDefault="0009703E" w:rsidP="0009703E">
            <w:pPr>
              <w:keepNext/>
              <w:spacing w:line="240" w:lineRule="auto"/>
              <w:ind w:firstLine="0"/>
              <w:contextualSpacing/>
              <w:jc w:val="center"/>
              <w:rPr>
                <w:rFonts w:eastAsia="Calibri"/>
                <w:sz w:val="24"/>
                <w:szCs w:val="24"/>
                <w:lang w:eastAsia="en-US"/>
              </w:rPr>
            </w:pPr>
            <w:r w:rsidRPr="0009703E">
              <w:rPr>
                <w:rFonts w:eastAsia="Calibri"/>
                <w:sz w:val="24"/>
                <w:szCs w:val="24"/>
                <w:lang w:eastAsia="en-US"/>
              </w:rPr>
              <w:t>Норма вы</w:t>
            </w:r>
            <w:r w:rsidRPr="0009703E">
              <w:rPr>
                <w:rFonts w:eastAsia="Calibri"/>
                <w:sz w:val="24"/>
                <w:szCs w:val="24"/>
                <w:lang w:eastAsia="en-US"/>
              </w:rPr>
              <w:softHyphen/>
              <w:t>работки</w:t>
            </w:r>
          </w:p>
        </w:tc>
        <w:tc>
          <w:tcPr>
            <w:tcW w:w="2651" w:type="dxa"/>
            <w:gridSpan w:val="2"/>
            <w:vAlign w:val="center"/>
          </w:tcPr>
          <w:p w:rsidR="0009703E" w:rsidRPr="0009703E" w:rsidRDefault="0009703E" w:rsidP="0009703E">
            <w:pPr>
              <w:keepNext/>
              <w:spacing w:line="240" w:lineRule="auto"/>
              <w:ind w:firstLine="0"/>
              <w:contextualSpacing/>
              <w:jc w:val="center"/>
              <w:rPr>
                <w:rFonts w:eastAsia="Calibri"/>
                <w:sz w:val="24"/>
                <w:szCs w:val="24"/>
                <w:lang w:eastAsia="en-US"/>
              </w:rPr>
            </w:pPr>
            <w:r w:rsidRPr="0009703E">
              <w:rPr>
                <w:rFonts w:eastAsia="Calibri"/>
                <w:sz w:val="24"/>
                <w:szCs w:val="24"/>
                <w:lang w:eastAsia="en-US"/>
              </w:rPr>
              <w:t>Потребное количество</w:t>
            </w:r>
          </w:p>
        </w:tc>
      </w:tr>
      <w:tr w:rsidR="00930DE4" w:rsidRPr="0009703E" w:rsidTr="00624BFE">
        <w:trPr>
          <w:trHeight w:val="99"/>
          <w:tblHeader/>
        </w:trPr>
        <w:tc>
          <w:tcPr>
            <w:tcW w:w="661" w:type="dxa"/>
            <w:vMerge/>
            <w:vAlign w:val="center"/>
          </w:tcPr>
          <w:p w:rsidR="0009703E" w:rsidRPr="0009703E" w:rsidRDefault="0009703E" w:rsidP="0009703E">
            <w:pPr>
              <w:keepNext/>
              <w:spacing w:line="240" w:lineRule="auto"/>
              <w:ind w:firstLine="0"/>
              <w:contextualSpacing/>
              <w:jc w:val="center"/>
              <w:rPr>
                <w:rFonts w:eastAsia="Calibri"/>
                <w:sz w:val="24"/>
                <w:szCs w:val="24"/>
                <w:lang w:eastAsia="en-US"/>
              </w:rPr>
            </w:pPr>
          </w:p>
        </w:tc>
        <w:tc>
          <w:tcPr>
            <w:tcW w:w="4223" w:type="dxa"/>
            <w:vMerge/>
            <w:vAlign w:val="center"/>
          </w:tcPr>
          <w:p w:rsidR="0009703E" w:rsidRPr="0009703E" w:rsidRDefault="0009703E" w:rsidP="0009703E">
            <w:pPr>
              <w:keepNext/>
              <w:spacing w:line="240" w:lineRule="auto"/>
              <w:ind w:firstLine="0"/>
              <w:jc w:val="left"/>
              <w:rPr>
                <w:sz w:val="24"/>
                <w:szCs w:val="24"/>
              </w:rPr>
            </w:pPr>
          </w:p>
        </w:tc>
        <w:tc>
          <w:tcPr>
            <w:tcW w:w="1218" w:type="dxa"/>
            <w:vMerge/>
            <w:vAlign w:val="center"/>
          </w:tcPr>
          <w:p w:rsidR="0009703E" w:rsidRPr="0009703E" w:rsidRDefault="0009703E" w:rsidP="0009703E">
            <w:pPr>
              <w:keepNext/>
              <w:spacing w:line="240" w:lineRule="auto"/>
              <w:ind w:firstLine="0"/>
              <w:contextualSpacing/>
              <w:jc w:val="center"/>
              <w:rPr>
                <w:rFonts w:eastAsia="Calibri"/>
                <w:sz w:val="24"/>
                <w:szCs w:val="24"/>
                <w:lang w:eastAsia="en-US"/>
              </w:rPr>
            </w:pPr>
          </w:p>
        </w:tc>
        <w:tc>
          <w:tcPr>
            <w:tcW w:w="1314" w:type="dxa"/>
            <w:vMerge/>
            <w:vAlign w:val="center"/>
          </w:tcPr>
          <w:p w:rsidR="0009703E" w:rsidRPr="0009703E" w:rsidRDefault="0009703E" w:rsidP="0009703E">
            <w:pPr>
              <w:keepNext/>
              <w:spacing w:line="240" w:lineRule="auto"/>
              <w:ind w:firstLine="0"/>
              <w:contextualSpacing/>
              <w:jc w:val="center"/>
              <w:rPr>
                <w:rFonts w:eastAsia="Calibri"/>
                <w:sz w:val="24"/>
                <w:szCs w:val="24"/>
                <w:lang w:eastAsia="en-US"/>
              </w:rPr>
            </w:pPr>
          </w:p>
        </w:tc>
        <w:tc>
          <w:tcPr>
            <w:tcW w:w="1389" w:type="dxa"/>
            <w:vAlign w:val="center"/>
          </w:tcPr>
          <w:p w:rsidR="0009703E" w:rsidRPr="0009703E" w:rsidRDefault="0009703E" w:rsidP="0009703E">
            <w:pPr>
              <w:keepNext/>
              <w:spacing w:line="240" w:lineRule="auto"/>
              <w:ind w:firstLine="0"/>
              <w:contextualSpacing/>
              <w:jc w:val="center"/>
              <w:rPr>
                <w:rFonts w:eastAsia="Calibri"/>
                <w:sz w:val="24"/>
                <w:szCs w:val="24"/>
                <w:lang w:eastAsia="en-US"/>
              </w:rPr>
            </w:pPr>
            <w:r w:rsidRPr="0009703E">
              <w:rPr>
                <w:rFonts w:eastAsia="Calibri"/>
                <w:sz w:val="24"/>
                <w:szCs w:val="24"/>
                <w:lang w:eastAsia="en-US"/>
              </w:rPr>
              <w:t>человеко - дней</w:t>
            </w:r>
          </w:p>
        </w:tc>
        <w:tc>
          <w:tcPr>
            <w:tcW w:w="1262" w:type="dxa"/>
            <w:vAlign w:val="center"/>
          </w:tcPr>
          <w:p w:rsidR="0009703E" w:rsidRPr="0009703E" w:rsidRDefault="0009703E" w:rsidP="0009703E">
            <w:pPr>
              <w:keepNext/>
              <w:spacing w:line="240" w:lineRule="auto"/>
              <w:ind w:firstLine="0"/>
              <w:contextualSpacing/>
              <w:jc w:val="center"/>
              <w:rPr>
                <w:rFonts w:eastAsia="Calibri"/>
                <w:sz w:val="24"/>
                <w:szCs w:val="24"/>
                <w:lang w:eastAsia="en-US"/>
              </w:rPr>
            </w:pPr>
            <w:r w:rsidRPr="0009703E">
              <w:rPr>
                <w:rFonts w:eastAsia="Calibri"/>
                <w:sz w:val="24"/>
                <w:szCs w:val="24"/>
                <w:lang w:eastAsia="en-US"/>
              </w:rPr>
              <w:t>машино - смен</w:t>
            </w:r>
          </w:p>
        </w:tc>
      </w:tr>
      <w:tr w:rsidR="00930DE4" w:rsidRPr="0009703E" w:rsidTr="00624BFE">
        <w:trPr>
          <w:trHeight w:val="99"/>
          <w:tblHeader/>
        </w:trPr>
        <w:tc>
          <w:tcPr>
            <w:tcW w:w="661" w:type="dxa"/>
            <w:vAlign w:val="center"/>
          </w:tcPr>
          <w:p w:rsidR="0009703E" w:rsidRPr="0009703E" w:rsidRDefault="0009703E" w:rsidP="0009703E">
            <w:pPr>
              <w:keepNext/>
              <w:spacing w:line="240" w:lineRule="auto"/>
              <w:ind w:firstLine="0"/>
              <w:jc w:val="center"/>
              <w:rPr>
                <w:sz w:val="24"/>
                <w:szCs w:val="24"/>
              </w:rPr>
            </w:pPr>
            <w:r w:rsidRPr="0009703E">
              <w:rPr>
                <w:sz w:val="24"/>
                <w:szCs w:val="24"/>
              </w:rPr>
              <w:t>А</w:t>
            </w:r>
          </w:p>
        </w:tc>
        <w:tc>
          <w:tcPr>
            <w:tcW w:w="4223" w:type="dxa"/>
            <w:vAlign w:val="center"/>
          </w:tcPr>
          <w:p w:rsidR="0009703E" w:rsidRPr="0009703E" w:rsidRDefault="0009703E" w:rsidP="0009703E">
            <w:pPr>
              <w:keepNext/>
              <w:spacing w:line="240" w:lineRule="auto"/>
              <w:ind w:firstLine="0"/>
              <w:jc w:val="center"/>
              <w:rPr>
                <w:sz w:val="24"/>
                <w:szCs w:val="24"/>
              </w:rPr>
            </w:pPr>
            <w:r w:rsidRPr="0009703E">
              <w:rPr>
                <w:sz w:val="24"/>
                <w:szCs w:val="24"/>
              </w:rPr>
              <w:t>Б</w:t>
            </w:r>
          </w:p>
        </w:tc>
        <w:tc>
          <w:tcPr>
            <w:tcW w:w="1218" w:type="dxa"/>
            <w:vAlign w:val="center"/>
          </w:tcPr>
          <w:p w:rsidR="0009703E" w:rsidRPr="0009703E" w:rsidRDefault="0009703E" w:rsidP="0009703E">
            <w:pPr>
              <w:keepNext/>
              <w:spacing w:line="240" w:lineRule="auto"/>
              <w:ind w:firstLine="0"/>
              <w:jc w:val="center"/>
              <w:rPr>
                <w:sz w:val="24"/>
                <w:szCs w:val="24"/>
              </w:rPr>
            </w:pPr>
            <w:r w:rsidRPr="0009703E">
              <w:rPr>
                <w:sz w:val="24"/>
                <w:szCs w:val="24"/>
              </w:rPr>
              <w:t>В</w:t>
            </w:r>
          </w:p>
        </w:tc>
        <w:tc>
          <w:tcPr>
            <w:tcW w:w="1314" w:type="dxa"/>
            <w:vAlign w:val="center"/>
          </w:tcPr>
          <w:p w:rsidR="0009703E" w:rsidRPr="0009703E" w:rsidRDefault="0009703E" w:rsidP="0009703E">
            <w:pPr>
              <w:keepNext/>
              <w:spacing w:line="240" w:lineRule="auto"/>
              <w:ind w:firstLine="0"/>
              <w:jc w:val="center"/>
              <w:rPr>
                <w:sz w:val="24"/>
                <w:szCs w:val="24"/>
              </w:rPr>
            </w:pPr>
            <w:r w:rsidRPr="0009703E">
              <w:rPr>
                <w:sz w:val="24"/>
                <w:szCs w:val="24"/>
              </w:rPr>
              <w:t>1</w:t>
            </w:r>
          </w:p>
        </w:tc>
        <w:tc>
          <w:tcPr>
            <w:tcW w:w="1389" w:type="dxa"/>
            <w:vAlign w:val="center"/>
          </w:tcPr>
          <w:p w:rsidR="0009703E" w:rsidRPr="0009703E" w:rsidRDefault="0009703E" w:rsidP="0009703E">
            <w:pPr>
              <w:keepNext/>
              <w:spacing w:line="240" w:lineRule="auto"/>
              <w:ind w:firstLine="0"/>
              <w:jc w:val="center"/>
              <w:rPr>
                <w:sz w:val="24"/>
                <w:szCs w:val="24"/>
              </w:rPr>
            </w:pPr>
            <w:r w:rsidRPr="0009703E">
              <w:rPr>
                <w:sz w:val="24"/>
                <w:szCs w:val="24"/>
              </w:rPr>
              <w:t>2</w:t>
            </w:r>
          </w:p>
        </w:tc>
        <w:tc>
          <w:tcPr>
            <w:tcW w:w="1262" w:type="dxa"/>
            <w:vAlign w:val="center"/>
          </w:tcPr>
          <w:p w:rsidR="0009703E" w:rsidRPr="0009703E" w:rsidRDefault="0009703E" w:rsidP="0009703E">
            <w:pPr>
              <w:keepNext/>
              <w:spacing w:line="240" w:lineRule="auto"/>
              <w:ind w:firstLine="0"/>
              <w:jc w:val="center"/>
              <w:rPr>
                <w:sz w:val="24"/>
                <w:szCs w:val="24"/>
              </w:rPr>
            </w:pPr>
            <w:r w:rsidRPr="0009703E">
              <w:rPr>
                <w:sz w:val="24"/>
                <w:szCs w:val="24"/>
              </w:rPr>
              <w:t>3</w:t>
            </w:r>
          </w:p>
        </w:tc>
      </w:tr>
      <w:tr w:rsidR="00930DE4" w:rsidRPr="0009703E" w:rsidTr="00624BFE">
        <w:trPr>
          <w:trHeight w:val="285"/>
        </w:trPr>
        <w:tc>
          <w:tcPr>
            <w:tcW w:w="661"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r w:rsidRPr="00624BFE">
              <w:rPr>
                <w:rFonts w:eastAsia="Calibri"/>
                <w:sz w:val="24"/>
                <w:szCs w:val="24"/>
                <w:lang w:eastAsia="en-US"/>
              </w:rPr>
              <w:t>1</w:t>
            </w:r>
          </w:p>
        </w:tc>
        <w:tc>
          <w:tcPr>
            <w:tcW w:w="4223" w:type="dxa"/>
            <w:vAlign w:val="center"/>
          </w:tcPr>
          <w:p w:rsidR="0009703E" w:rsidRPr="00624BFE" w:rsidRDefault="0009703E" w:rsidP="0009703E">
            <w:pPr>
              <w:spacing w:line="240" w:lineRule="auto"/>
              <w:ind w:firstLine="0"/>
              <w:jc w:val="left"/>
              <w:rPr>
                <w:sz w:val="24"/>
                <w:szCs w:val="24"/>
              </w:rPr>
            </w:pPr>
            <w:r w:rsidRPr="00624BFE">
              <w:rPr>
                <w:sz w:val="24"/>
                <w:szCs w:val="24"/>
              </w:rPr>
              <w:t>Спиливание хвороста и хмыза</w:t>
            </w:r>
          </w:p>
        </w:tc>
        <w:tc>
          <w:tcPr>
            <w:tcW w:w="1218"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r w:rsidRPr="00624BFE">
              <w:rPr>
                <w:rFonts w:eastAsia="Calibri"/>
                <w:sz w:val="24"/>
                <w:szCs w:val="24"/>
                <w:lang w:eastAsia="en-US"/>
              </w:rPr>
              <w:t>скл. м</w:t>
            </w:r>
            <w:r w:rsidRPr="00624BFE">
              <w:rPr>
                <w:rFonts w:eastAsia="Calibri"/>
                <w:sz w:val="24"/>
                <w:szCs w:val="24"/>
                <w:vertAlign w:val="superscript"/>
                <w:lang w:eastAsia="en-US"/>
              </w:rPr>
              <w:t>3</w:t>
            </w:r>
          </w:p>
        </w:tc>
        <w:tc>
          <w:tcPr>
            <w:tcW w:w="1314" w:type="dxa"/>
            <w:vAlign w:val="center"/>
          </w:tcPr>
          <w:p w:rsidR="0009703E" w:rsidRPr="00624BFE" w:rsidRDefault="0009703E" w:rsidP="0009703E">
            <w:pPr>
              <w:spacing w:line="240" w:lineRule="auto"/>
              <w:ind w:firstLine="0"/>
              <w:jc w:val="center"/>
              <w:rPr>
                <w:rFonts w:eastAsia="Calibri"/>
                <w:sz w:val="24"/>
                <w:szCs w:val="24"/>
                <w:lang w:eastAsia="en-US"/>
              </w:rPr>
            </w:pPr>
            <w:r w:rsidRPr="00624BFE">
              <w:rPr>
                <w:rFonts w:eastAsia="Calibri"/>
                <w:sz w:val="24"/>
                <w:szCs w:val="24"/>
                <w:lang w:eastAsia="en-US"/>
              </w:rPr>
              <w:t>25,7</w:t>
            </w:r>
          </w:p>
        </w:tc>
        <w:tc>
          <w:tcPr>
            <w:tcW w:w="1389" w:type="dxa"/>
            <w:vAlign w:val="center"/>
          </w:tcPr>
          <w:p w:rsidR="0009703E" w:rsidRPr="00624BFE" w:rsidRDefault="0009703E" w:rsidP="0009703E">
            <w:pPr>
              <w:spacing w:line="240" w:lineRule="auto"/>
              <w:ind w:firstLine="0"/>
              <w:jc w:val="center"/>
              <w:rPr>
                <w:rFonts w:eastAsia="Calibri"/>
                <w:sz w:val="24"/>
                <w:szCs w:val="24"/>
                <w:lang w:eastAsia="en-US"/>
              </w:rPr>
            </w:pPr>
            <w:r w:rsidRPr="00624BFE">
              <w:rPr>
                <w:rFonts w:eastAsia="Calibri"/>
                <w:sz w:val="24"/>
                <w:szCs w:val="24"/>
                <w:lang w:eastAsia="en-US"/>
              </w:rPr>
              <w:t>3,11</w:t>
            </w:r>
          </w:p>
        </w:tc>
        <w:tc>
          <w:tcPr>
            <w:tcW w:w="1262" w:type="dxa"/>
            <w:vAlign w:val="center"/>
          </w:tcPr>
          <w:p w:rsidR="0009703E" w:rsidRPr="00624BFE" w:rsidRDefault="0009703E" w:rsidP="0009703E">
            <w:pPr>
              <w:spacing w:line="240" w:lineRule="auto"/>
              <w:ind w:firstLine="0"/>
              <w:jc w:val="center"/>
              <w:rPr>
                <w:rFonts w:eastAsia="Calibri"/>
                <w:sz w:val="24"/>
                <w:szCs w:val="24"/>
                <w:lang w:eastAsia="en-US"/>
              </w:rPr>
            </w:pPr>
            <w:r w:rsidRPr="00624BFE">
              <w:rPr>
                <w:rFonts w:eastAsia="Calibri"/>
                <w:sz w:val="24"/>
                <w:szCs w:val="24"/>
                <w:lang w:eastAsia="en-US"/>
              </w:rPr>
              <w:t>3,11</w:t>
            </w:r>
          </w:p>
        </w:tc>
      </w:tr>
      <w:tr w:rsidR="00930DE4" w:rsidRPr="0009703E" w:rsidTr="00624BFE">
        <w:trPr>
          <w:trHeight w:val="317"/>
        </w:trPr>
        <w:tc>
          <w:tcPr>
            <w:tcW w:w="661"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r w:rsidRPr="00624BFE">
              <w:rPr>
                <w:rFonts w:eastAsia="Calibri"/>
                <w:sz w:val="24"/>
                <w:szCs w:val="24"/>
                <w:lang w:eastAsia="en-US"/>
              </w:rPr>
              <w:t>2</w:t>
            </w:r>
          </w:p>
        </w:tc>
        <w:tc>
          <w:tcPr>
            <w:tcW w:w="4223" w:type="dxa"/>
            <w:vAlign w:val="center"/>
          </w:tcPr>
          <w:p w:rsidR="0009703E" w:rsidRPr="00624BFE" w:rsidRDefault="0009703E" w:rsidP="0009703E">
            <w:pPr>
              <w:spacing w:line="240" w:lineRule="auto"/>
              <w:ind w:firstLine="0"/>
              <w:jc w:val="left"/>
              <w:rPr>
                <w:sz w:val="24"/>
                <w:szCs w:val="24"/>
              </w:rPr>
            </w:pPr>
            <w:r w:rsidRPr="00624BFE">
              <w:rPr>
                <w:sz w:val="24"/>
                <w:szCs w:val="24"/>
              </w:rPr>
              <w:t>Сбор, подноска и укладка хвороста</w:t>
            </w:r>
          </w:p>
        </w:tc>
        <w:tc>
          <w:tcPr>
            <w:tcW w:w="1218"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r w:rsidRPr="00624BFE">
              <w:rPr>
                <w:rFonts w:eastAsia="Calibri"/>
                <w:sz w:val="24"/>
                <w:szCs w:val="24"/>
                <w:lang w:eastAsia="en-US"/>
              </w:rPr>
              <w:t>скл. м</w:t>
            </w:r>
            <w:r w:rsidRPr="00624BFE">
              <w:rPr>
                <w:rFonts w:eastAsia="Calibri"/>
                <w:sz w:val="24"/>
                <w:szCs w:val="24"/>
                <w:vertAlign w:val="superscript"/>
                <w:lang w:eastAsia="en-US"/>
              </w:rPr>
              <w:t>3</w:t>
            </w:r>
          </w:p>
        </w:tc>
        <w:tc>
          <w:tcPr>
            <w:tcW w:w="1314" w:type="dxa"/>
            <w:vAlign w:val="center"/>
          </w:tcPr>
          <w:p w:rsidR="0009703E" w:rsidRPr="00624BFE" w:rsidRDefault="0009703E" w:rsidP="0009703E">
            <w:pPr>
              <w:spacing w:line="240" w:lineRule="auto"/>
              <w:ind w:firstLine="0"/>
              <w:jc w:val="center"/>
              <w:rPr>
                <w:rFonts w:eastAsia="Calibri"/>
                <w:sz w:val="24"/>
                <w:szCs w:val="24"/>
                <w:lang w:eastAsia="en-US"/>
              </w:rPr>
            </w:pPr>
            <w:r w:rsidRPr="00624BFE">
              <w:rPr>
                <w:rFonts w:eastAsia="Calibri"/>
                <w:sz w:val="24"/>
                <w:szCs w:val="24"/>
                <w:lang w:eastAsia="en-US"/>
              </w:rPr>
              <w:t>16,6</w:t>
            </w:r>
          </w:p>
        </w:tc>
        <w:tc>
          <w:tcPr>
            <w:tcW w:w="1389" w:type="dxa"/>
            <w:vAlign w:val="center"/>
          </w:tcPr>
          <w:p w:rsidR="0009703E" w:rsidRPr="00624BFE" w:rsidRDefault="0009703E" w:rsidP="0009703E">
            <w:pPr>
              <w:spacing w:line="240" w:lineRule="auto"/>
              <w:ind w:firstLine="0"/>
              <w:jc w:val="center"/>
              <w:rPr>
                <w:rFonts w:eastAsia="Calibri"/>
                <w:sz w:val="24"/>
                <w:szCs w:val="24"/>
                <w:lang w:eastAsia="en-US"/>
              </w:rPr>
            </w:pPr>
            <w:r w:rsidRPr="00624BFE">
              <w:rPr>
                <w:rFonts w:eastAsia="Calibri"/>
                <w:sz w:val="24"/>
                <w:szCs w:val="24"/>
                <w:lang w:eastAsia="en-US"/>
              </w:rPr>
              <w:t>4,82</w:t>
            </w:r>
          </w:p>
        </w:tc>
        <w:tc>
          <w:tcPr>
            <w:tcW w:w="1262"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p>
        </w:tc>
      </w:tr>
      <w:tr w:rsidR="00930DE4" w:rsidRPr="0009703E" w:rsidTr="00624BFE">
        <w:trPr>
          <w:trHeight w:val="152"/>
        </w:trPr>
        <w:tc>
          <w:tcPr>
            <w:tcW w:w="661"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r w:rsidRPr="00624BFE">
              <w:rPr>
                <w:rFonts w:eastAsia="Calibri"/>
                <w:sz w:val="24"/>
                <w:szCs w:val="24"/>
                <w:lang w:eastAsia="en-US"/>
              </w:rPr>
              <w:t>3</w:t>
            </w:r>
          </w:p>
        </w:tc>
        <w:tc>
          <w:tcPr>
            <w:tcW w:w="4223" w:type="dxa"/>
            <w:vAlign w:val="center"/>
          </w:tcPr>
          <w:p w:rsidR="0009703E" w:rsidRPr="00624BFE" w:rsidRDefault="0009703E" w:rsidP="0009703E">
            <w:pPr>
              <w:spacing w:line="240" w:lineRule="auto"/>
              <w:ind w:firstLine="0"/>
              <w:contextualSpacing/>
              <w:jc w:val="left"/>
              <w:rPr>
                <w:rFonts w:eastAsia="Calibri"/>
                <w:sz w:val="24"/>
                <w:szCs w:val="24"/>
                <w:lang w:eastAsia="en-US"/>
              </w:rPr>
            </w:pPr>
            <w:r w:rsidRPr="00624BFE">
              <w:rPr>
                <w:rFonts w:eastAsia="Calibri"/>
                <w:sz w:val="24"/>
                <w:szCs w:val="24"/>
                <w:lang w:eastAsia="en-US"/>
              </w:rPr>
              <w:t xml:space="preserve">Доставка рабочих </w:t>
            </w:r>
          </w:p>
        </w:tc>
        <w:tc>
          <w:tcPr>
            <w:tcW w:w="1218"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r w:rsidRPr="00624BFE">
              <w:rPr>
                <w:rFonts w:eastAsia="Calibri"/>
                <w:sz w:val="24"/>
                <w:szCs w:val="24"/>
                <w:lang w:eastAsia="en-US"/>
              </w:rPr>
              <w:t>км</w:t>
            </w:r>
          </w:p>
        </w:tc>
        <w:tc>
          <w:tcPr>
            <w:tcW w:w="1314" w:type="dxa"/>
            <w:vAlign w:val="center"/>
          </w:tcPr>
          <w:p w:rsidR="0009703E" w:rsidRPr="00624BFE" w:rsidRDefault="0009703E" w:rsidP="0009703E">
            <w:pPr>
              <w:spacing w:line="240" w:lineRule="auto"/>
              <w:ind w:firstLine="0"/>
              <w:jc w:val="left"/>
              <w:rPr>
                <w:rFonts w:eastAsia="Calibri"/>
                <w:sz w:val="24"/>
                <w:szCs w:val="24"/>
                <w:lang w:eastAsia="en-US"/>
              </w:rPr>
            </w:pPr>
          </w:p>
        </w:tc>
        <w:tc>
          <w:tcPr>
            <w:tcW w:w="1389" w:type="dxa"/>
            <w:vAlign w:val="center"/>
          </w:tcPr>
          <w:p w:rsidR="0009703E" w:rsidRPr="00624BFE" w:rsidRDefault="0009703E" w:rsidP="0009703E">
            <w:pPr>
              <w:spacing w:line="240" w:lineRule="auto"/>
              <w:ind w:firstLine="0"/>
              <w:jc w:val="center"/>
              <w:rPr>
                <w:rFonts w:eastAsia="Calibri"/>
                <w:sz w:val="24"/>
                <w:szCs w:val="24"/>
                <w:lang w:eastAsia="en-US"/>
              </w:rPr>
            </w:pPr>
            <w:r w:rsidRPr="00624BFE">
              <w:rPr>
                <w:rFonts w:eastAsia="Calibri"/>
                <w:sz w:val="24"/>
                <w:szCs w:val="24"/>
                <w:lang w:eastAsia="en-US"/>
              </w:rPr>
              <w:t>1,59</w:t>
            </w:r>
          </w:p>
        </w:tc>
        <w:tc>
          <w:tcPr>
            <w:tcW w:w="1262" w:type="dxa"/>
            <w:vAlign w:val="center"/>
          </w:tcPr>
          <w:p w:rsidR="0009703E" w:rsidRPr="00624BFE" w:rsidRDefault="0009703E" w:rsidP="0009703E">
            <w:pPr>
              <w:spacing w:line="240" w:lineRule="auto"/>
              <w:ind w:firstLine="0"/>
              <w:jc w:val="center"/>
              <w:rPr>
                <w:rFonts w:eastAsia="Calibri"/>
                <w:sz w:val="24"/>
                <w:szCs w:val="24"/>
                <w:lang w:eastAsia="en-US"/>
              </w:rPr>
            </w:pPr>
            <w:r w:rsidRPr="00624BFE">
              <w:rPr>
                <w:rFonts w:eastAsia="Calibri"/>
                <w:sz w:val="24"/>
                <w:szCs w:val="24"/>
                <w:lang w:eastAsia="en-US"/>
              </w:rPr>
              <w:t>1,59</w:t>
            </w:r>
          </w:p>
        </w:tc>
      </w:tr>
      <w:tr w:rsidR="00930DE4" w:rsidRPr="0009703E" w:rsidTr="00624BFE">
        <w:trPr>
          <w:trHeight w:val="98"/>
        </w:trPr>
        <w:tc>
          <w:tcPr>
            <w:tcW w:w="661"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p>
        </w:tc>
        <w:tc>
          <w:tcPr>
            <w:tcW w:w="4223" w:type="dxa"/>
            <w:vAlign w:val="center"/>
          </w:tcPr>
          <w:p w:rsidR="0009703E" w:rsidRPr="00624BFE" w:rsidRDefault="0009703E" w:rsidP="0009703E">
            <w:pPr>
              <w:spacing w:line="240" w:lineRule="auto"/>
              <w:ind w:firstLine="0"/>
              <w:contextualSpacing/>
              <w:jc w:val="center"/>
              <w:rPr>
                <w:rFonts w:eastAsia="Calibri"/>
                <w:b/>
                <w:sz w:val="24"/>
                <w:szCs w:val="24"/>
                <w:lang w:eastAsia="en-US"/>
              </w:rPr>
            </w:pPr>
            <w:r w:rsidRPr="00624BFE">
              <w:rPr>
                <w:rFonts w:eastAsia="Calibri"/>
                <w:b/>
                <w:sz w:val="24"/>
                <w:szCs w:val="24"/>
                <w:lang w:eastAsia="en-US"/>
              </w:rPr>
              <w:t>Итого</w:t>
            </w:r>
          </w:p>
        </w:tc>
        <w:tc>
          <w:tcPr>
            <w:tcW w:w="1218"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p>
        </w:tc>
        <w:tc>
          <w:tcPr>
            <w:tcW w:w="1314"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p>
        </w:tc>
        <w:tc>
          <w:tcPr>
            <w:tcW w:w="1389" w:type="dxa"/>
            <w:vAlign w:val="center"/>
          </w:tcPr>
          <w:p w:rsidR="0009703E" w:rsidRPr="00624BFE" w:rsidRDefault="0009703E" w:rsidP="0009703E">
            <w:pPr>
              <w:spacing w:line="240" w:lineRule="auto"/>
              <w:ind w:firstLine="0"/>
              <w:jc w:val="center"/>
              <w:rPr>
                <w:rFonts w:eastAsia="Calibri"/>
                <w:b/>
                <w:sz w:val="24"/>
                <w:szCs w:val="24"/>
                <w:lang w:eastAsia="en-US"/>
              </w:rPr>
            </w:pPr>
            <w:r w:rsidRPr="00624BFE">
              <w:rPr>
                <w:rFonts w:eastAsia="Calibri"/>
                <w:b/>
                <w:sz w:val="24"/>
                <w:szCs w:val="24"/>
                <w:lang w:eastAsia="en-US"/>
              </w:rPr>
              <w:t>9,52</w:t>
            </w:r>
          </w:p>
        </w:tc>
        <w:tc>
          <w:tcPr>
            <w:tcW w:w="1262" w:type="dxa"/>
            <w:vAlign w:val="center"/>
          </w:tcPr>
          <w:p w:rsidR="0009703E" w:rsidRPr="00624BFE" w:rsidRDefault="0009703E" w:rsidP="0009703E">
            <w:pPr>
              <w:spacing w:line="240" w:lineRule="auto"/>
              <w:ind w:firstLine="0"/>
              <w:jc w:val="center"/>
              <w:rPr>
                <w:rFonts w:eastAsia="Calibri"/>
                <w:b/>
                <w:sz w:val="24"/>
                <w:szCs w:val="24"/>
                <w:lang w:eastAsia="en-US"/>
              </w:rPr>
            </w:pPr>
            <w:r w:rsidRPr="00624BFE">
              <w:rPr>
                <w:rFonts w:eastAsia="Calibri"/>
                <w:b/>
                <w:sz w:val="24"/>
                <w:szCs w:val="24"/>
                <w:lang w:eastAsia="en-US"/>
              </w:rPr>
              <w:t>4,7</w:t>
            </w:r>
          </w:p>
        </w:tc>
      </w:tr>
    </w:tbl>
    <w:p w:rsidR="0009703E" w:rsidRPr="0009703E" w:rsidRDefault="0009703E" w:rsidP="0009703E">
      <w:pPr>
        <w:spacing w:line="240" w:lineRule="auto"/>
        <w:ind w:firstLine="0"/>
        <w:jc w:val="left"/>
        <w:rPr>
          <w:sz w:val="20"/>
        </w:rPr>
      </w:pPr>
    </w:p>
    <w:p w:rsidR="0009703E" w:rsidRPr="0009703E" w:rsidRDefault="0009703E" w:rsidP="00D5223B">
      <w:pPr>
        <w:keepNext/>
        <w:spacing w:line="240" w:lineRule="auto"/>
        <w:ind w:firstLine="0"/>
        <w:contextualSpacing/>
        <w:jc w:val="right"/>
        <w:rPr>
          <w:rFonts w:eastAsia="Calibri"/>
          <w:szCs w:val="28"/>
          <w:lang w:eastAsia="en-US"/>
        </w:rPr>
      </w:pPr>
      <w:r w:rsidRPr="0009703E">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665"/>
        <w:gridCol w:w="5638"/>
      </w:tblGrid>
      <w:tr w:rsidR="0009703E" w:rsidRPr="0009703E" w:rsidTr="00624BFE">
        <w:trPr>
          <w:trHeight w:val="210"/>
          <w:tblHeader/>
        </w:trPr>
        <w:tc>
          <w:tcPr>
            <w:tcW w:w="846" w:type="dxa"/>
            <w:vAlign w:val="center"/>
          </w:tcPr>
          <w:p w:rsidR="0009703E" w:rsidRPr="0009703E" w:rsidRDefault="0009703E" w:rsidP="00624BFE">
            <w:pPr>
              <w:keepNext/>
              <w:spacing w:line="240" w:lineRule="auto"/>
              <w:ind w:firstLine="0"/>
              <w:contextualSpacing/>
              <w:jc w:val="center"/>
              <w:rPr>
                <w:rFonts w:eastAsia="Calibri"/>
                <w:sz w:val="24"/>
                <w:szCs w:val="24"/>
                <w:lang w:eastAsia="en-US"/>
              </w:rPr>
            </w:pPr>
            <w:r w:rsidRPr="0009703E">
              <w:rPr>
                <w:rFonts w:eastAsia="Calibri"/>
                <w:sz w:val="24"/>
                <w:szCs w:val="24"/>
                <w:lang w:eastAsia="en-US"/>
              </w:rPr>
              <w:t>№ п.п</w:t>
            </w:r>
          </w:p>
        </w:tc>
        <w:tc>
          <w:tcPr>
            <w:tcW w:w="3665" w:type="dxa"/>
            <w:vAlign w:val="center"/>
          </w:tcPr>
          <w:p w:rsidR="0009703E" w:rsidRPr="0009703E" w:rsidRDefault="0009703E" w:rsidP="0009703E">
            <w:pPr>
              <w:keepNext/>
              <w:spacing w:line="240" w:lineRule="auto"/>
              <w:ind w:firstLine="0"/>
              <w:contextualSpacing/>
              <w:jc w:val="center"/>
              <w:rPr>
                <w:rFonts w:eastAsia="Calibri"/>
                <w:sz w:val="24"/>
                <w:szCs w:val="24"/>
                <w:lang w:eastAsia="en-US"/>
              </w:rPr>
            </w:pPr>
            <w:r w:rsidRPr="0009703E">
              <w:rPr>
                <w:rFonts w:eastAsia="Calibri"/>
                <w:sz w:val="24"/>
                <w:szCs w:val="24"/>
                <w:lang w:eastAsia="en-US"/>
              </w:rPr>
              <w:t>Показатели</w:t>
            </w:r>
          </w:p>
        </w:tc>
        <w:tc>
          <w:tcPr>
            <w:tcW w:w="5638" w:type="dxa"/>
            <w:vAlign w:val="center"/>
          </w:tcPr>
          <w:p w:rsidR="0009703E" w:rsidRPr="0009703E" w:rsidRDefault="0009703E" w:rsidP="00624BFE">
            <w:pPr>
              <w:keepNext/>
              <w:spacing w:line="240" w:lineRule="auto"/>
              <w:ind w:firstLine="0"/>
              <w:contextualSpacing/>
              <w:jc w:val="center"/>
              <w:rPr>
                <w:rFonts w:eastAsia="Calibri"/>
                <w:sz w:val="24"/>
                <w:szCs w:val="24"/>
                <w:lang w:eastAsia="en-US"/>
              </w:rPr>
            </w:pPr>
            <w:r w:rsidRPr="0009703E">
              <w:rPr>
                <w:rFonts w:eastAsia="Calibri"/>
                <w:sz w:val="24"/>
                <w:szCs w:val="24"/>
                <w:lang w:eastAsia="en-US"/>
              </w:rPr>
              <w:t>Базовые условия</w:t>
            </w:r>
          </w:p>
        </w:tc>
      </w:tr>
      <w:tr w:rsidR="0009703E" w:rsidRPr="0009703E" w:rsidTr="00624BFE">
        <w:trPr>
          <w:cantSplit/>
          <w:trHeight w:hRule="exact" w:val="295"/>
        </w:trPr>
        <w:tc>
          <w:tcPr>
            <w:tcW w:w="846" w:type="dxa"/>
            <w:vAlign w:val="center"/>
          </w:tcPr>
          <w:p w:rsidR="0009703E" w:rsidRPr="00624BFE" w:rsidRDefault="0009703E" w:rsidP="0009703E">
            <w:pPr>
              <w:keepNext/>
              <w:spacing w:line="240" w:lineRule="auto"/>
              <w:ind w:firstLine="0"/>
              <w:contextualSpacing/>
              <w:jc w:val="center"/>
              <w:rPr>
                <w:rFonts w:eastAsia="Calibri"/>
                <w:sz w:val="24"/>
                <w:szCs w:val="24"/>
                <w:lang w:eastAsia="en-US"/>
              </w:rPr>
            </w:pPr>
            <w:r w:rsidRPr="00624BFE">
              <w:rPr>
                <w:rFonts w:eastAsia="Calibri"/>
                <w:sz w:val="24"/>
                <w:szCs w:val="24"/>
                <w:lang w:eastAsia="en-US"/>
              </w:rPr>
              <w:t>1</w:t>
            </w:r>
          </w:p>
        </w:tc>
        <w:tc>
          <w:tcPr>
            <w:tcW w:w="3665" w:type="dxa"/>
            <w:vAlign w:val="center"/>
          </w:tcPr>
          <w:p w:rsidR="0009703E" w:rsidRPr="00624BFE" w:rsidRDefault="0009703E" w:rsidP="0009703E">
            <w:pPr>
              <w:keepNext/>
              <w:spacing w:line="240" w:lineRule="auto"/>
              <w:ind w:firstLine="0"/>
              <w:contextualSpacing/>
              <w:rPr>
                <w:rFonts w:eastAsia="Calibri"/>
                <w:sz w:val="24"/>
                <w:szCs w:val="24"/>
                <w:lang w:eastAsia="en-US"/>
              </w:rPr>
            </w:pPr>
            <w:r w:rsidRPr="00624BFE">
              <w:rPr>
                <w:rFonts w:eastAsia="Calibri"/>
                <w:sz w:val="24"/>
                <w:szCs w:val="24"/>
                <w:lang w:eastAsia="en-US"/>
              </w:rPr>
              <w:t>Условия</w:t>
            </w:r>
          </w:p>
        </w:tc>
        <w:tc>
          <w:tcPr>
            <w:tcW w:w="5638" w:type="dxa"/>
            <w:vAlign w:val="center"/>
          </w:tcPr>
          <w:p w:rsidR="0009703E" w:rsidRPr="00624BFE" w:rsidRDefault="0009703E" w:rsidP="0009703E">
            <w:pPr>
              <w:keepNext/>
              <w:spacing w:line="240" w:lineRule="auto"/>
              <w:ind w:firstLine="0"/>
              <w:contextualSpacing/>
              <w:jc w:val="center"/>
              <w:rPr>
                <w:rFonts w:eastAsia="Calibri"/>
                <w:sz w:val="24"/>
                <w:szCs w:val="24"/>
                <w:lang w:eastAsia="en-US"/>
              </w:rPr>
            </w:pPr>
            <w:r w:rsidRPr="00624BFE">
              <w:rPr>
                <w:rFonts w:eastAsia="Calibri"/>
                <w:sz w:val="24"/>
                <w:szCs w:val="24"/>
                <w:lang w:eastAsia="en-US"/>
              </w:rPr>
              <w:t>летние</w:t>
            </w:r>
          </w:p>
        </w:tc>
      </w:tr>
      <w:tr w:rsidR="0009703E" w:rsidRPr="0009703E" w:rsidTr="00624BFE">
        <w:trPr>
          <w:cantSplit/>
          <w:trHeight w:hRule="exact" w:val="295"/>
        </w:trPr>
        <w:tc>
          <w:tcPr>
            <w:tcW w:w="846"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r w:rsidRPr="00624BFE">
              <w:rPr>
                <w:rFonts w:eastAsia="Calibri"/>
                <w:sz w:val="24"/>
                <w:szCs w:val="24"/>
                <w:lang w:eastAsia="en-US"/>
              </w:rPr>
              <w:t>2</w:t>
            </w:r>
          </w:p>
        </w:tc>
        <w:tc>
          <w:tcPr>
            <w:tcW w:w="3665" w:type="dxa"/>
            <w:vAlign w:val="center"/>
          </w:tcPr>
          <w:p w:rsidR="0009703E" w:rsidRPr="00624BFE" w:rsidRDefault="0009703E" w:rsidP="0009703E">
            <w:pPr>
              <w:spacing w:line="240" w:lineRule="auto"/>
              <w:ind w:firstLine="0"/>
              <w:contextualSpacing/>
              <w:rPr>
                <w:rFonts w:eastAsia="Calibri"/>
                <w:sz w:val="24"/>
                <w:szCs w:val="24"/>
                <w:lang w:eastAsia="en-US"/>
              </w:rPr>
            </w:pPr>
            <w:r w:rsidRPr="00624BFE">
              <w:rPr>
                <w:rFonts w:eastAsia="Calibri"/>
                <w:sz w:val="24"/>
                <w:szCs w:val="24"/>
                <w:lang w:eastAsia="en-US"/>
              </w:rPr>
              <w:t>Рельеф</w:t>
            </w:r>
          </w:p>
        </w:tc>
        <w:tc>
          <w:tcPr>
            <w:tcW w:w="5638"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r w:rsidRPr="00624BFE">
              <w:rPr>
                <w:rFonts w:eastAsia="Calibri"/>
                <w:sz w:val="24"/>
                <w:szCs w:val="24"/>
                <w:lang w:eastAsia="en-US"/>
              </w:rPr>
              <w:t>равнинный</w:t>
            </w:r>
          </w:p>
        </w:tc>
      </w:tr>
      <w:tr w:rsidR="0009703E" w:rsidRPr="0009703E" w:rsidTr="00624BFE">
        <w:trPr>
          <w:trHeight w:val="313"/>
        </w:trPr>
        <w:tc>
          <w:tcPr>
            <w:tcW w:w="846"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r w:rsidRPr="00624BFE">
              <w:rPr>
                <w:rFonts w:eastAsia="Calibri"/>
                <w:sz w:val="24"/>
                <w:szCs w:val="24"/>
                <w:lang w:eastAsia="en-US"/>
              </w:rPr>
              <w:t>3</w:t>
            </w:r>
          </w:p>
        </w:tc>
        <w:tc>
          <w:tcPr>
            <w:tcW w:w="3665" w:type="dxa"/>
            <w:vAlign w:val="center"/>
          </w:tcPr>
          <w:p w:rsidR="0009703E" w:rsidRPr="00624BFE" w:rsidRDefault="0009703E" w:rsidP="0009703E">
            <w:pPr>
              <w:spacing w:line="240" w:lineRule="auto"/>
              <w:ind w:firstLine="0"/>
              <w:contextualSpacing/>
              <w:jc w:val="left"/>
              <w:rPr>
                <w:rFonts w:eastAsia="Calibri"/>
                <w:sz w:val="24"/>
                <w:szCs w:val="24"/>
                <w:lang w:eastAsia="en-US"/>
              </w:rPr>
            </w:pPr>
            <w:r w:rsidRPr="00624BFE">
              <w:rPr>
                <w:rFonts w:eastAsia="Calibri"/>
                <w:sz w:val="24"/>
                <w:szCs w:val="24"/>
                <w:lang w:eastAsia="en-US"/>
              </w:rPr>
              <w:t>Породный состав</w:t>
            </w:r>
          </w:p>
        </w:tc>
        <w:tc>
          <w:tcPr>
            <w:tcW w:w="5638"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r w:rsidRPr="00624BFE">
              <w:rPr>
                <w:rFonts w:eastAsia="Calibri"/>
                <w:sz w:val="24"/>
                <w:szCs w:val="24"/>
                <w:lang w:eastAsia="en-US"/>
              </w:rPr>
              <w:t>сосна, дуб, ясень, береза</w:t>
            </w:r>
          </w:p>
        </w:tc>
      </w:tr>
      <w:tr w:rsidR="0009703E" w:rsidRPr="0009703E" w:rsidTr="00624BFE">
        <w:trPr>
          <w:cantSplit/>
          <w:trHeight w:hRule="exact" w:val="295"/>
        </w:trPr>
        <w:tc>
          <w:tcPr>
            <w:tcW w:w="846"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r w:rsidRPr="00624BFE">
              <w:rPr>
                <w:rFonts w:eastAsia="Calibri"/>
                <w:sz w:val="24"/>
                <w:szCs w:val="24"/>
                <w:lang w:eastAsia="en-US"/>
              </w:rPr>
              <w:t>4</w:t>
            </w:r>
          </w:p>
        </w:tc>
        <w:tc>
          <w:tcPr>
            <w:tcW w:w="3665" w:type="dxa"/>
            <w:vAlign w:val="center"/>
          </w:tcPr>
          <w:p w:rsidR="0009703E" w:rsidRPr="00624BFE" w:rsidRDefault="0009703E" w:rsidP="0009703E">
            <w:pPr>
              <w:spacing w:line="240" w:lineRule="auto"/>
              <w:ind w:firstLine="0"/>
              <w:contextualSpacing/>
              <w:jc w:val="left"/>
              <w:rPr>
                <w:rFonts w:eastAsia="Calibri"/>
                <w:sz w:val="24"/>
                <w:szCs w:val="24"/>
                <w:lang w:eastAsia="en-US"/>
              </w:rPr>
            </w:pPr>
            <w:r w:rsidRPr="00624BFE">
              <w:rPr>
                <w:rFonts w:eastAsia="Calibri"/>
                <w:sz w:val="24"/>
                <w:szCs w:val="24"/>
                <w:lang w:eastAsia="en-US"/>
              </w:rPr>
              <w:t>Длина хвороста и хмыза</w:t>
            </w:r>
          </w:p>
        </w:tc>
        <w:tc>
          <w:tcPr>
            <w:tcW w:w="5638"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r w:rsidRPr="00624BFE">
              <w:rPr>
                <w:rFonts w:eastAsia="Calibri"/>
                <w:sz w:val="24"/>
                <w:szCs w:val="24"/>
                <w:lang w:eastAsia="en-US"/>
              </w:rPr>
              <w:t>2-4 м</w:t>
            </w:r>
          </w:p>
        </w:tc>
      </w:tr>
      <w:tr w:rsidR="0009703E" w:rsidRPr="0009703E" w:rsidTr="00624BFE">
        <w:trPr>
          <w:cantSplit/>
          <w:trHeight w:hRule="exact" w:val="725"/>
        </w:trPr>
        <w:tc>
          <w:tcPr>
            <w:tcW w:w="846"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r w:rsidRPr="00624BFE">
              <w:rPr>
                <w:rFonts w:eastAsia="Calibri"/>
                <w:sz w:val="24"/>
                <w:szCs w:val="24"/>
                <w:lang w:eastAsia="en-US"/>
              </w:rPr>
              <w:t>5</w:t>
            </w:r>
          </w:p>
        </w:tc>
        <w:tc>
          <w:tcPr>
            <w:tcW w:w="3665" w:type="dxa"/>
            <w:vAlign w:val="center"/>
          </w:tcPr>
          <w:p w:rsidR="0009703E" w:rsidRPr="00624BFE" w:rsidRDefault="0009703E" w:rsidP="0009703E">
            <w:pPr>
              <w:spacing w:line="240" w:lineRule="auto"/>
              <w:ind w:firstLine="0"/>
              <w:contextualSpacing/>
              <w:jc w:val="left"/>
              <w:rPr>
                <w:rFonts w:eastAsia="Calibri"/>
                <w:sz w:val="24"/>
                <w:szCs w:val="24"/>
                <w:lang w:eastAsia="en-US"/>
              </w:rPr>
            </w:pPr>
            <w:r w:rsidRPr="00624BFE">
              <w:rPr>
                <w:rFonts w:eastAsia="Calibri"/>
                <w:sz w:val="24"/>
                <w:szCs w:val="24"/>
                <w:lang w:eastAsia="en-US"/>
              </w:rPr>
              <w:t>Способ проведения ухода за лесами</w:t>
            </w:r>
          </w:p>
        </w:tc>
        <w:tc>
          <w:tcPr>
            <w:tcW w:w="5638" w:type="dxa"/>
            <w:vAlign w:val="center"/>
          </w:tcPr>
          <w:p w:rsidR="0009703E" w:rsidRPr="00624BFE" w:rsidRDefault="0009703E" w:rsidP="0009703E">
            <w:pPr>
              <w:keepNext/>
              <w:keepLines/>
              <w:spacing w:line="240" w:lineRule="auto"/>
              <w:ind w:firstLine="0"/>
              <w:contextualSpacing/>
              <w:jc w:val="center"/>
              <w:rPr>
                <w:rFonts w:eastAsia="Calibri"/>
                <w:sz w:val="24"/>
                <w:szCs w:val="24"/>
                <w:lang w:eastAsia="en-US"/>
              </w:rPr>
            </w:pPr>
            <w:r w:rsidRPr="00624BFE">
              <w:rPr>
                <w:rFonts w:eastAsia="Calibri"/>
                <w:sz w:val="24"/>
                <w:szCs w:val="24"/>
                <w:lang w:eastAsia="en-US"/>
              </w:rPr>
              <w:t>механизированный, равномерно по всей площади со сбором и укладкой в штабель сучьев и хвороста</w:t>
            </w:r>
          </w:p>
        </w:tc>
      </w:tr>
      <w:tr w:rsidR="0009703E" w:rsidRPr="0009703E" w:rsidTr="00624BFE">
        <w:trPr>
          <w:cantSplit/>
          <w:trHeight w:hRule="exact" w:val="495"/>
        </w:trPr>
        <w:tc>
          <w:tcPr>
            <w:tcW w:w="846"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r w:rsidRPr="00624BFE">
              <w:rPr>
                <w:rFonts w:eastAsia="Calibri"/>
                <w:sz w:val="24"/>
                <w:szCs w:val="24"/>
                <w:lang w:eastAsia="en-US"/>
              </w:rPr>
              <w:t>6</w:t>
            </w:r>
          </w:p>
        </w:tc>
        <w:tc>
          <w:tcPr>
            <w:tcW w:w="3665" w:type="dxa"/>
            <w:vAlign w:val="center"/>
          </w:tcPr>
          <w:p w:rsidR="0009703E" w:rsidRPr="00624BFE" w:rsidRDefault="0009703E" w:rsidP="0009703E">
            <w:pPr>
              <w:spacing w:line="240" w:lineRule="auto"/>
              <w:ind w:firstLine="0"/>
              <w:contextualSpacing/>
              <w:jc w:val="left"/>
              <w:rPr>
                <w:rFonts w:eastAsia="Calibri"/>
                <w:sz w:val="24"/>
                <w:szCs w:val="24"/>
                <w:lang w:eastAsia="en-US"/>
              </w:rPr>
            </w:pPr>
            <w:r w:rsidRPr="00624BFE">
              <w:rPr>
                <w:rFonts w:eastAsia="Calibri"/>
                <w:sz w:val="24"/>
                <w:szCs w:val="24"/>
                <w:lang w:eastAsia="en-US"/>
              </w:rPr>
              <w:t>Густота кустарника</w:t>
            </w:r>
            <w:r w:rsidRPr="00624BFE">
              <w:rPr>
                <w:rFonts w:ascii="Calibri" w:eastAsia="Calibri" w:hAnsi="Calibri"/>
                <w:sz w:val="24"/>
                <w:szCs w:val="24"/>
                <w:lang w:eastAsia="en-US"/>
              </w:rPr>
              <w:t xml:space="preserve"> </w:t>
            </w:r>
            <w:r w:rsidRPr="00624BFE">
              <w:rPr>
                <w:rFonts w:eastAsia="Calibri"/>
                <w:sz w:val="24"/>
                <w:szCs w:val="24"/>
                <w:lang w:eastAsia="en-US"/>
              </w:rPr>
              <w:t>(степень вырубки)</w:t>
            </w:r>
          </w:p>
        </w:tc>
        <w:tc>
          <w:tcPr>
            <w:tcW w:w="5638" w:type="dxa"/>
            <w:vAlign w:val="center"/>
          </w:tcPr>
          <w:p w:rsidR="0009703E" w:rsidRPr="00624BFE" w:rsidRDefault="0009703E" w:rsidP="0009703E">
            <w:pPr>
              <w:spacing w:after="200" w:line="276" w:lineRule="auto"/>
              <w:ind w:left="720" w:firstLine="0"/>
              <w:contextualSpacing/>
              <w:jc w:val="center"/>
              <w:rPr>
                <w:rFonts w:eastAsia="Calibri"/>
                <w:sz w:val="24"/>
                <w:szCs w:val="24"/>
                <w:lang w:eastAsia="en-US"/>
              </w:rPr>
            </w:pPr>
            <w:r w:rsidRPr="00624BFE">
              <w:rPr>
                <w:rFonts w:eastAsia="Calibri"/>
                <w:sz w:val="24"/>
                <w:szCs w:val="24"/>
                <w:lang w:eastAsia="en-US"/>
              </w:rPr>
              <w:t xml:space="preserve">средняя (6,1 - 15,1 куб. м </w:t>
            </w:r>
          </w:p>
          <w:p w:rsidR="0009703E" w:rsidRPr="00624BFE" w:rsidRDefault="0009703E" w:rsidP="0009703E">
            <w:pPr>
              <w:spacing w:line="240" w:lineRule="auto"/>
              <w:ind w:firstLine="0"/>
              <w:contextualSpacing/>
              <w:jc w:val="center"/>
              <w:rPr>
                <w:rFonts w:eastAsia="Calibri"/>
                <w:sz w:val="24"/>
                <w:szCs w:val="24"/>
                <w:lang w:eastAsia="en-US"/>
              </w:rPr>
            </w:pPr>
            <w:r w:rsidRPr="00624BFE">
              <w:rPr>
                <w:rFonts w:eastAsia="Calibri"/>
                <w:sz w:val="24"/>
                <w:szCs w:val="24"/>
                <w:lang w:eastAsia="en-US"/>
              </w:rPr>
              <w:t>с 1 га)</w:t>
            </w:r>
          </w:p>
        </w:tc>
      </w:tr>
      <w:tr w:rsidR="0009703E" w:rsidRPr="0009703E" w:rsidTr="00624BFE">
        <w:trPr>
          <w:cantSplit/>
          <w:trHeight w:hRule="exact" w:val="592"/>
        </w:trPr>
        <w:tc>
          <w:tcPr>
            <w:tcW w:w="846"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r w:rsidRPr="00624BFE">
              <w:rPr>
                <w:rFonts w:eastAsia="Calibri"/>
                <w:sz w:val="24"/>
                <w:szCs w:val="24"/>
                <w:lang w:eastAsia="en-US"/>
              </w:rPr>
              <w:t>7</w:t>
            </w:r>
          </w:p>
        </w:tc>
        <w:tc>
          <w:tcPr>
            <w:tcW w:w="3665" w:type="dxa"/>
            <w:vAlign w:val="center"/>
          </w:tcPr>
          <w:p w:rsidR="0009703E" w:rsidRPr="00624BFE" w:rsidRDefault="0009703E" w:rsidP="0009703E">
            <w:pPr>
              <w:spacing w:line="240" w:lineRule="auto"/>
              <w:ind w:firstLine="0"/>
              <w:contextualSpacing/>
              <w:jc w:val="left"/>
              <w:rPr>
                <w:rFonts w:eastAsia="Calibri"/>
                <w:sz w:val="24"/>
                <w:szCs w:val="24"/>
                <w:lang w:eastAsia="en-US"/>
              </w:rPr>
            </w:pPr>
            <w:r w:rsidRPr="00624BFE">
              <w:rPr>
                <w:rFonts w:eastAsia="Calibri"/>
                <w:sz w:val="24"/>
                <w:szCs w:val="24"/>
                <w:lang w:eastAsia="en-US"/>
              </w:rPr>
              <w:t>Характеристика вырубаемой массы</w:t>
            </w:r>
          </w:p>
        </w:tc>
        <w:tc>
          <w:tcPr>
            <w:tcW w:w="5638" w:type="dxa"/>
            <w:vAlign w:val="center"/>
          </w:tcPr>
          <w:p w:rsidR="0009703E" w:rsidRPr="00624BFE" w:rsidRDefault="0009703E" w:rsidP="00624BFE">
            <w:pPr>
              <w:spacing w:after="200" w:line="276" w:lineRule="auto"/>
              <w:ind w:left="59" w:firstLine="0"/>
              <w:contextualSpacing/>
              <w:jc w:val="center"/>
              <w:rPr>
                <w:rFonts w:eastAsia="Calibri"/>
                <w:sz w:val="24"/>
                <w:szCs w:val="24"/>
                <w:lang w:eastAsia="en-US"/>
              </w:rPr>
            </w:pPr>
            <w:r w:rsidRPr="00624BFE">
              <w:rPr>
                <w:rFonts w:eastAsia="Calibri"/>
                <w:sz w:val="24"/>
                <w:szCs w:val="24"/>
                <w:lang w:eastAsia="en-US"/>
              </w:rPr>
              <w:t>деревья нежелательных, мягколиственных пород, отставшие в росте деревья главной породы</w:t>
            </w:r>
          </w:p>
        </w:tc>
      </w:tr>
      <w:tr w:rsidR="0009703E" w:rsidRPr="0009703E" w:rsidTr="00624BFE">
        <w:trPr>
          <w:cantSplit/>
          <w:trHeight w:hRule="exact" w:val="295"/>
        </w:trPr>
        <w:tc>
          <w:tcPr>
            <w:tcW w:w="846"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r w:rsidRPr="00624BFE">
              <w:rPr>
                <w:rFonts w:eastAsia="Calibri"/>
                <w:sz w:val="24"/>
                <w:szCs w:val="24"/>
                <w:lang w:eastAsia="en-US"/>
              </w:rPr>
              <w:t>8</w:t>
            </w:r>
          </w:p>
        </w:tc>
        <w:tc>
          <w:tcPr>
            <w:tcW w:w="3665" w:type="dxa"/>
            <w:vAlign w:val="center"/>
          </w:tcPr>
          <w:p w:rsidR="0009703E" w:rsidRPr="00624BFE" w:rsidRDefault="0009703E" w:rsidP="0009703E">
            <w:pPr>
              <w:spacing w:line="240" w:lineRule="auto"/>
              <w:ind w:firstLine="0"/>
              <w:contextualSpacing/>
              <w:jc w:val="left"/>
              <w:rPr>
                <w:rFonts w:eastAsia="Calibri"/>
                <w:sz w:val="24"/>
                <w:szCs w:val="24"/>
                <w:lang w:eastAsia="en-US"/>
              </w:rPr>
            </w:pPr>
            <w:r w:rsidRPr="00624BFE">
              <w:rPr>
                <w:rFonts w:eastAsia="Calibri"/>
                <w:sz w:val="24"/>
                <w:szCs w:val="24"/>
                <w:lang w:eastAsia="en-US"/>
              </w:rPr>
              <w:t xml:space="preserve">Расстояние доставки рабочих </w:t>
            </w:r>
          </w:p>
        </w:tc>
        <w:tc>
          <w:tcPr>
            <w:tcW w:w="5638" w:type="dxa"/>
            <w:vAlign w:val="center"/>
          </w:tcPr>
          <w:p w:rsidR="0009703E" w:rsidRPr="00624BFE" w:rsidRDefault="0009703E" w:rsidP="0009703E">
            <w:pPr>
              <w:spacing w:line="240" w:lineRule="auto"/>
              <w:ind w:firstLine="0"/>
              <w:contextualSpacing/>
              <w:jc w:val="center"/>
              <w:rPr>
                <w:rFonts w:eastAsia="Calibri"/>
                <w:sz w:val="24"/>
                <w:szCs w:val="24"/>
                <w:lang w:eastAsia="en-US"/>
              </w:rPr>
            </w:pPr>
            <w:r w:rsidRPr="00624BFE">
              <w:rPr>
                <w:rFonts w:eastAsia="Calibri"/>
                <w:sz w:val="24"/>
                <w:szCs w:val="24"/>
                <w:lang w:eastAsia="en-US"/>
              </w:rPr>
              <w:t>25 км</w:t>
            </w:r>
          </w:p>
        </w:tc>
      </w:tr>
    </w:tbl>
    <w:p w:rsidR="0009703E" w:rsidRPr="0009703E" w:rsidRDefault="0009703E" w:rsidP="0009703E">
      <w:pPr>
        <w:pStyle w:val="aa"/>
        <w:spacing w:line="240" w:lineRule="auto"/>
        <w:ind w:left="0" w:firstLine="567"/>
        <w:rPr>
          <w:szCs w:val="28"/>
          <w:lang w:eastAsia="en-US"/>
        </w:rPr>
      </w:pPr>
    </w:p>
    <w:p w:rsidR="00D5223B" w:rsidRDefault="00D5223B" w:rsidP="00D5223B">
      <w:pPr>
        <w:pStyle w:val="aa"/>
        <w:spacing w:line="240" w:lineRule="auto"/>
        <w:ind w:left="0" w:firstLine="567"/>
        <w:rPr>
          <w:b/>
          <w:szCs w:val="28"/>
          <w:lang w:eastAsia="en-US"/>
        </w:rPr>
      </w:pPr>
      <w:r w:rsidRPr="00D5223B">
        <w:rPr>
          <w:rFonts w:eastAsia="Calibri"/>
          <w:b/>
          <w:szCs w:val="28"/>
          <w:lang w:eastAsia="en-US"/>
        </w:rPr>
        <w:t xml:space="preserve">45.  </w:t>
      </w:r>
      <w:r w:rsidRPr="00D5223B">
        <w:rPr>
          <w:b/>
          <w:szCs w:val="28"/>
          <w:lang w:eastAsia="en-US"/>
        </w:rPr>
        <w:t>Рубка прочистки, проводимая в целях ухода за лесами, выполняемая механизированным способом.</w:t>
      </w:r>
    </w:p>
    <w:p w:rsidR="00D5223B" w:rsidRPr="00D5223B" w:rsidRDefault="00D5223B" w:rsidP="00D5223B">
      <w:pPr>
        <w:pStyle w:val="aa"/>
        <w:spacing w:line="240" w:lineRule="auto"/>
        <w:ind w:left="0" w:firstLine="709"/>
        <w:rPr>
          <w:szCs w:val="28"/>
          <w:lang w:eastAsia="en-US"/>
        </w:rPr>
      </w:pPr>
      <w:r>
        <w:rPr>
          <w:szCs w:val="28"/>
          <w:lang w:eastAsia="en-US"/>
        </w:rPr>
        <w:t xml:space="preserve">45.1. </w:t>
      </w:r>
      <w:r w:rsidRPr="00D5223B">
        <w:rPr>
          <w:szCs w:val="28"/>
          <w:lang w:eastAsia="en-US"/>
        </w:rPr>
        <w:t>Базовой технологией выполнения работ по рубке прочистки, проводимой в целях ухода за лесами, выполняемой  механизированным способом является:</w:t>
      </w:r>
    </w:p>
    <w:p w:rsidR="00D5223B" w:rsidRPr="00D5223B" w:rsidRDefault="00D5223B" w:rsidP="00D5223B">
      <w:pPr>
        <w:numPr>
          <w:ilvl w:val="0"/>
          <w:numId w:val="15"/>
        </w:numPr>
        <w:spacing w:line="240" w:lineRule="auto"/>
        <w:contextualSpacing/>
        <w:jc w:val="left"/>
        <w:rPr>
          <w:rFonts w:eastAsia="Calibri"/>
          <w:szCs w:val="28"/>
          <w:lang w:eastAsia="en-US"/>
        </w:rPr>
      </w:pPr>
      <w:r w:rsidRPr="00D5223B">
        <w:rPr>
          <w:rFonts w:eastAsia="Calibri"/>
          <w:szCs w:val="28"/>
          <w:lang w:eastAsia="en-US"/>
        </w:rPr>
        <w:t>Спиливание хвороста длиной 4,1-9 метров.</w:t>
      </w:r>
    </w:p>
    <w:p w:rsidR="00D5223B" w:rsidRPr="00D5223B" w:rsidRDefault="00D5223B" w:rsidP="00D5223B">
      <w:pPr>
        <w:numPr>
          <w:ilvl w:val="0"/>
          <w:numId w:val="15"/>
        </w:numPr>
        <w:spacing w:line="240" w:lineRule="auto"/>
        <w:contextualSpacing/>
        <w:jc w:val="left"/>
        <w:rPr>
          <w:rFonts w:eastAsia="Calibri"/>
          <w:szCs w:val="28"/>
          <w:lang w:eastAsia="en-US"/>
        </w:rPr>
      </w:pPr>
      <w:r w:rsidRPr="00D5223B">
        <w:rPr>
          <w:rFonts w:eastAsia="Calibri"/>
          <w:szCs w:val="28"/>
          <w:lang w:eastAsia="en-US"/>
        </w:rPr>
        <w:t>Сбор, подноска и укладка хвороста.</w:t>
      </w:r>
    </w:p>
    <w:p w:rsidR="00D5223B" w:rsidRPr="00D5223B" w:rsidRDefault="00D5223B" w:rsidP="00D5223B">
      <w:pPr>
        <w:spacing w:line="240" w:lineRule="auto"/>
        <w:ind w:firstLine="709"/>
        <w:contextualSpacing/>
        <w:rPr>
          <w:rFonts w:eastAsia="Calibri"/>
          <w:szCs w:val="28"/>
          <w:lang w:eastAsia="en-US"/>
        </w:rPr>
      </w:pPr>
      <w:r w:rsidRPr="00D5223B">
        <w:rPr>
          <w:rFonts w:eastAsia="Calibri"/>
          <w:szCs w:val="28"/>
          <w:lang w:eastAsia="en-US"/>
        </w:rPr>
        <w:t>3. Доставка рабочих.</w:t>
      </w:r>
    </w:p>
    <w:p w:rsidR="00D5223B" w:rsidRPr="00D5223B" w:rsidRDefault="00D5223B" w:rsidP="00D5223B">
      <w:pPr>
        <w:spacing w:line="240" w:lineRule="auto"/>
        <w:ind w:firstLine="709"/>
        <w:contextualSpacing/>
        <w:rPr>
          <w:rFonts w:eastAsia="Calibri"/>
          <w:b/>
          <w:szCs w:val="28"/>
          <w:lang w:eastAsia="en-US"/>
        </w:rPr>
      </w:pPr>
    </w:p>
    <w:p w:rsidR="00D5223B" w:rsidRPr="00D5223B" w:rsidRDefault="00D5223B" w:rsidP="00D5223B">
      <w:pPr>
        <w:spacing w:line="240" w:lineRule="auto"/>
        <w:ind w:firstLine="709"/>
        <w:contextualSpacing/>
        <w:rPr>
          <w:rFonts w:eastAsia="Calibri"/>
          <w:szCs w:val="28"/>
          <w:lang w:eastAsia="en-US"/>
        </w:rPr>
      </w:pPr>
      <w:r>
        <w:rPr>
          <w:rFonts w:eastAsia="Calibri"/>
          <w:szCs w:val="28"/>
          <w:lang w:eastAsia="en-US"/>
        </w:rPr>
        <w:t xml:space="preserve">45.2. </w:t>
      </w:r>
      <w:r w:rsidRPr="00D5223B">
        <w:rPr>
          <w:rFonts w:eastAsia="Calibri"/>
          <w:szCs w:val="28"/>
          <w:lang w:eastAsia="en-US"/>
        </w:rPr>
        <w:t>Базовый состав машин и механизмов, а также оборудования необходимого для выполнения работ по рубке прочистки, проводимой в целях ухода за лесами, выполняемой  механизированным способом, приведены в таблице 1.</w:t>
      </w:r>
    </w:p>
    <w:p w:rsidR="00D5223B" w:rsidRPr="00D5223B" w:rsidRDefault="00D5223B" w:rsidP="00D5223B">
      <w:pPr>
        <w:spacing w:line="240" w:lineRule="auto"/>
        <w:ind w:firstLine="0"/>
        <w:contextualSpacing/>
        <w:jc w:val="right"/>
        <w:rPr>
          <w:rFonts w:eastAsia="Calibri"/>
          <w:szCs w:val="28"/>
          <w:lang w:eastAsia="en-US"/>
        </w:rPr>
      </w:pPr>
      <w:r w:rsidRPr="00D5223B">
        <w:rPr>
          <w:rFonts w:eastAsia="Calibri"/>
          <w:szCs w:val="28"/>
          <w:lang w:eastAsia="en-US"/>
        </w:rPr>
        <w:t>Таблица 1</w:t>
      </w:r>
    </w:p>
    <w:tbl>
      <w:tblPr>
        <w:tblW w:w="10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5131"/>
        <w:gridCol w:w="4137"/>
      </w:tblGrid>
      <w:tr w:rsidR="00D5223B" w:rsidRPr="00D5223B" w:rsidTr="00624BFE">
        <w:trPr>
          <w:trHeight w:val="549"/>
        </w:trPr>
        <w:tc>
          <w:tcPr>
            <w:tcW w:w="991" w:type="dxa"/>
            <w:vAlign w:val="center"/>
          </w:tcPr>
          <w:p w:rsidR="00D5223B" w:rsidRPr="00D5223B" w:rsidRDefault="00D5223B" w:rsidP="00D5223B">
            <w:pPr>
              <w:keepNext/>
              <w:spacing w:line="240" w:lineRule="auto"/>
              <w:ind w:firstLine="0"/>
              <w:contextualSpacing/>
              <w:jc w:val="center"/>
              <w:rPr>
                <w:rFonts w:eastAsia="Calibri"/>
                <w:sz w:val="24"/>
                <w:szCs w:val="24"/>
                <w:lang w:eastAsia="en-US"/>
              </w:rPr>
            </w:pPr>
            <w:r w:rsidRPr="00D5223B">
              <w:rPr>
                <w:rFonts w:eastAsia="Calibri"/>
                <w:sz w:val="24"/>
                <w:szCs w:val="24"/>
                <w:lang w:eastAsia="en-US"/>
              </w:rPr>
              <w:t>№ п.п</w:t>
            </w:r>
          </w:p>
        </w:tc>
        <w:tc>
          <w:tcPr>
            <w:tcW w:w="5131" w:type="dxa"/>
            <w:vAlign w:val="center"/>
          </w:tcPr>
          <w:p w:rsidR="00D5223B" w:rsidRPr="00D5223B" w:rsidRDefault="00D5223B" w:rsidP="00D5223B">
            <w:pPr>
              <w:keepNext/>
              <w:spacing w:line="240" w:lineRule="auto"/>
              <w:ind w:firstLine="0"/>
              <w:contextualSpacing/>
              <w:jc w:val="center"/>
              <w:rPr>
                <w:rFonts w:eastAsia="Calibri"/>
                <w:sz w:val="24"/>
                <w:szCs w:val="24"/>
                <w:lang w:eastAsia="en-US"/>
              </w:rPr>
            </w:pPr>
            <w:r w:rsidRPr="00D5223B">
              <w:rPr>
                <w:rFonts w:eastAsia="Calibri"/>
                <w:sz w:val="24"/>
                <w:szCs w:val="24"/>
                <w:lang w:eastAsia="en-US"/>
              </w:rPr>
              <w:t>Наименование машин и механизмов</w:t>
            </w:r>
          </w:p>
        </w:tc>
        <w:tc>
          <w:tcPr>
            <w:tcW w:w="4137" w:type="dxa"/>
            <w:vAlign w:val="center"/>
          </w:tcPr>
          <w:p w:rsidR="00D5223B" w:rsidRPr="00D5223B" w:rsidRDefault="00D5223B" w:rsidP="00D5223B">
            <w:pPr>
              <w:keepNext/>
              <w:spacing w:line="240" w:lineRule="auto"/>
              <w:ind w:firstLine="0"/>
              <w:contextualSpacing/>
              <w:jc w:val="center"/>
              <w:rPr>
                <w:rFonts w:eastAsia="Calibri"/>
                <w:sz w:val="24"/>
                <w:szCs w:val="24"/>
                <w:lang w:eastAsia="en-US"/>
              </w:rPr>
            </w:pPr>
            <w:r w:rsidRPr="00D5223B">
              <w:rPr>
                <w:rFonts w:eastAsia="Calibri"/>
                <w:sz w:val="24"/>
                <w:szCs w:val="24"/>
                <w:lang w:eastAsia="en-US"/>
              </w:rPr>
              <w:t>Марка машин и механизмов</w:t>
            </w:r>
          </w:p>
        </w:tc>
      </w:tr>
      <w:tr w:rsidR="00D5223B" w:rsidRPr="00D5223B" w:rsidTr="00624BFE">
        <w:trPr>
          <w:cantSplit/>
          <w:trHeight w:hRule="exact" w:val="298"/>
        </w:trPr>
        <w:tc>
          <w:tcPr>
            <w:tcW w:w="991" w:type="dxa"/>
            <w:vAlign w:val="center"/>
          </w:tcPr>
          <w:p w:rsidR="00D5223B" w:rsidRPr="00624BFE" w:rsidRDefault="00D5223B" w:rsidP="00D5223B">
            <w:pPr>
              <w:spacing w:after="200" w:line="276" w:lineRule="auto"/>
              <w:ind w:firstLine="0"/>
              <w:contextualSpacing/>
              <w:jc w:val="center"/>
              <w:rPr>
                <w:rFonts w:eastAsia="Calibri"/>
                <w:sz w:val="24"/>
                <w:szCs w:val="24"/>
                <w:lang w:eastAsia="en-US"/>
              </w:rPr>
            </w:pPr>
            <w:r w:rsidRPr="00624BFE">
              <w:rPr>
                <w:rFonts w:eastAsia="Calibri"/>
                <w:sz w:val="24"/>
                <w:szCs w:val="24"/>
                <w:lang w:eastAsia="en-US"/>
              </w:rPr>
              <w:t>1</w:t>
            </w:r>
          </w:p>
        </w:tc>
        <w:tc>
          <w:tcPr>
            <w:tcW w:w="5131" w:type="dxa"/>
            <w:vAlign w:val="center"/>
          </w:tcPr>
          <w:p w:rsidR="00D5223B" w:rsidRPr="00624BFE" w:rsidRDefault="00D5223B" w:rsidP="00D5223B">
            <w:pPr>
              <w:spacing w:after="200" w:line="276" w:lineRule="auto"/>
              <w:ind w:firstLine="0"/>
              <w:contextualSpacing/>
              <w:jc w:val="left"/>
              <w:rPr>
                <w:rFonts w:eastAsia="Calibri"/>
                <w:sz w:val="24"/>
                <w:szCs w:val="24"/>
                <w:lang w:eastAsia="en-US"/>
              </w:rPr>
            </w:pPr>
            <w:r w:rsidRPr="00624BFE">
              <w:rPr>
                <w:rFonts w:eastAsia="Calibri"/>
                <w:sz w:val="24"/>
                <w:szCs w:val="24"/>
                <w:lang w:eastAsia="en-US"/>
              </w:rPr>
              <w:t>Кусторез</w:t>
            </w:r>
          </w:p>
        </w:tc>
        <w:tc>
          <w:tcPr>
            <w:tcW w:w="4137" w:type="dxa"/>
            <w:vAlign w:val="center"/>
          </w:tcPr>
          <w:p w:rsidR="00D5223B" w:rsidRPr="00624BFE" w:rsidRDefault="00D5223B" w:rsidP="00D5223B">
            <w:pPr>
              <w:spacing w:after="200" w:line="276" w:lineRule="auto"/>
              <w:ind w:firstLine="0"/>
              <w:contextualSpacing/>
              <w:jc w:val="center"/>
              <w:rPr>
                <w:rFonts w:eastAsia="Calibri"/>
                <w:sz w:val="24"/>
                <w:szCs w:val="24"/>
                <w:lang w:eastAsia="en-US"/>
              </w:rPr>
            </w:pPr>
            <w:r w:rsidRPr="00624BFE">
              <w:rPr>
                <w:rFonts w:eastAsia="Calibri"/>
                <w:sz w:val="24"/>
                <w:szCs w:val="24"/>
                <w:lang w:eastAsia="en-US"/>
              </w:rPr>
              <w:t>Хускварна</w:t>
            </w:r>
          </w:p>
        </w:tc>
      </w:tr>
      <w:tr w:rsidR="00D5223B" w:rsidRPr="00D5223B" w:rsidTr="00624BFE">
        <w:trPr>
          <w:cantSplit/>
          <w:trHeight w:hRule="exact" w:val="298"/>
        </w:trPr>
        <w:tc>
          <w:tcPr>
            <w:tcW w:w="991" w:type="dxa"/>
            <w:vAlign w:val="center"/>
          </w:tcPr>
          <w:p w:rsidR="00D5223B" w:rsidRPr="00624BFE" w:rsidRDefault="00D5223B" w:rsidP="00D5223B">
            <w:pPr>
              <w:spacing w:after="200" w:line="276" w:lineRule="auto"/>
              <w:ind w:firstLine="0"/>
              <w:contextualSpacing/>
              <w:jc w:val="center"/>
              <w:rPr>
                <w:rFonts w:eastAsia="Calibri"/>
                <w:sz w:val="24"/>
                <w:szCs w:val="24"/>
                <w:lang w:eastAsia="en-US"/>
              </w:rPr>
            </w:pPr>
            <w:r w:rsidRPr="00624BFE">
              <w:rPr>
                <w:rFonts w:eastAsia="Calibri"/>
                <w:sz w:val="24"/>
                <w:szCs w:val="24"/>
                <w:lang w:eastAsia="en-US"/>
              </w:rPr>
              <w:t>2</w:t>
            </w:r>
          </w:p>
        </w:tc>
        <w:tc>
          <w:tcPr>
            <w:tcW w:w="5131" w:type="dxa"/>
            <w:vAlign w:val="center"/>
          </w:tcPr>
          <w:p w:rsidR="00D5223B" w:rsidRPr="00624BFE" w:rsidRDefault="00D5223B" w:rsidP="00D5223B">
            <w:pPr>
              <w:spacing w:after="200" w:line="276" w:lineRule="auto"/>
              <w:ind w:firstLine="0"/>
              <w:contextualSpacing/>
              <w:jc w:val="left"/>
              <w:rPr>
                <w:rFonts w:eastAsia="Calibri"/>
                <w:sz w:val="24"/>
                <w:szCs w:val="24"/>
                <w:lang w:eastAsia="en-US"/>
              </w:rPr>
            </w:pPr>
            <w:r w:rsidRPr="00624BFE">
              <w:rPr>
                <w:rFonts w:eastAsia="Calibri"/>
                <w:sz w:val="24"/>
                <w:szCs w:val="24"/>
                <w:lang w:eastAsia="en-US"/>
              </w:rPr>
              <w:t>Автомобиль</w:t>
            </w:r>
          </w:p>
        </w:tc>
        <w:tc>
          <w:tcPr>
            <w:tcW w:w="4137" w:type="dxa"/>
            <w:vAlign w:val="center"/>
          </w:tcPr>
          <w:p w:rsidR="00D5223B" w:rsidRPr="00624BFE" w:rsidRDefault="00D5223B" w:rsidP="00D5223B">
            <w:pPr>
              <w:spacing w:after="200" w:line="276" w:lineRule="auto"/>
              <w:ind w:firstLine="0"/>
              <w:contextualSpacing/>
              <w:jc w:val="center"/>
              <w:rPr>
                <w:rFonts w:eastAsia="Calibri"/>
                <w:sz w:val="24"/>
                <w:szCs w:val="24"/>
                <w:lang w:eastAsia="en-US"/>
              </w:rPr>
            </w:pPr>
            <w:r w:rsidRPr="00624BFE">
              <w:rPr>
                <w:rFonts w:eastAsia="Calibri"/>
                <w:sz w:val="24"/>
                <w:szCs w:val="24"/>
                <w:lang w:eastAsia="en-US"/>
              </w:rPr>
              <w:t>УАЗ-3909</w:t>
            </w:r>
          </w:p>
        </w:tc>
      </w:tr>
    </w:tbl>
    <w:p w:rsidR="00D5223B" w:rsidRPr="00D5223B" w:rsidRDefault="00D5223B" w:rsidP="00D5223B">
      <w:pPr>
        <w:spacing w:line="240" w:lineRule="auto"/>
        <w:ind w:left="360" w:firstLine="0"/>
        <w:contextualSpacing/>
        <w:jc w:val="center"/>
        <w:rPr>
          <w:rFonts w:eastAsia="Calibri"/>
          <w:b/>
          <w:szCs w:val="28"/>
          <w:lang w:eastAsia="en-US"/>
        </w:rPr>
      </w:pPr>
    </w:p>
    <w:p w:rsidR="00D5223B" w:rsidRPr="00D5223B" w:rsidRDefault="00D5223B" w:rsidP="00D5223B">
      <w:pPr>
        <w:spacing w:line="240" w:lineRule="auto"/>
        <w:ind w:firstLine="567"/>
        <w:contextualSpacing/>
        <w:rPr>
          <w:rFonts w:eastAsia="Calibri"/>
          <w:szCs w:val="28"/>
          <w:lang w:eastAsia="en-US"/>
        </w:rPr>
      </w:pPr>
      <w:r>
        <w:rPr>
          <w:rFonts w:eastAsia="Calibri"/>
          <w:szCs w:val="28"/>
          <w:lang w:eastAsia="en-US"/>
        </w:rPr>
        <w:t xml:space="preserve">45.3. </w:t>
      </w:r>
      <w:r w:rsidRPr="00D5223B">
        <w:rPr>
          <w:rFonts w:eastAsia="Calibri"/>
          <w:szCs w:val="28"/>
          <w:lang w:eastAsia="en-US"/>
        </w:rPr>
        <w:t xml:space="preserve">Нормы выработки и нормы времени, необходимые для выполнения работ по рубке прочистки, проводимой в целях ухода за лесами, выполняемой  механизированным способом приведены в таблице 2, исходя из базовых условий ее выполнении, указанных в таблице 3.                                                                      </w:t>
      </w:r>
    </w:p>
    <w:p w:rsidR="00D5223B" w:rsidRPr="00D5223B" w:rsidRDefault="00D5223B" w:rsidP="00D5223B">
      <w:pPr>
        <w:spacing w:line="240" w:lineRule="auto"/>
        <w:ind w:firstLine="567"/>
        <w:contextualSpacing/>
        <w:jc w:val="right"/>
        <w:rPr>
          <w:rFonts w:eastAsia="Calibri"/>
          <w:szCs w:val="28"/>
          <w:lang w:eastAsia="en-US"/>
        </w:rPr>
      </w:pPr>
      <w:r w:rsidRPr="00D5223B">
        <w:rPr>
          <w:rFonts w:eastAsia="Calibri"/>
          <w:szCs w:val="28"/>
          <w:lang w:eastAsia="en-US"/>
        </w:rPr>
        <w:t>Таблица 2</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294"/>
        <w:gridCol w:w="1231"/>
        <w:gridCol w:w="1362"/>
        <w:gridCol w:w="1406"/>
        <w:gridCol w:w="1246"/>
      </w:tblGrid>
      <w:tr w:rsidR="00D5223B" w:rsidRPr="00D5223B" w:rsidTr="00624BFE">
        <w:trPr>
          <w:trHeight w:val="107"/>
          <w:tblHeader/>
        </w:trPr>
        <w:tc>
          <w:tcPr>
            <w:tcW w:w="668" w:type="dxa"/>
            <w:vMerge w:val="restart"/>
            <w:vAlign w:val="center"/>
          </w:tcPr>
          <w:p w:rsidR="00D5223B" w:rsidRPr="00D5223B" w:rsidRDefault="00D5223B" w:rsidP="00D5223B">
            <w:pPr>
              <w:keepNext/>
              <w:spacing w:line="240" w:lineRule="auto"/>
              <w:ind w:firstLine="0"/>
              <w:contextualSpacing/>
              <w:jc w:val="center"/>
              <w:rPr>
                <w:rFonts w:eastAsia="Calibri"/>
                <w:sz w:val="24"/>
                <w:szCs w:val="24"/>
                <w:lang w:eastAsia="en-US"/>
              </w:rPr>
            </w:pPr>
            <w:r w:rsidRPr="00D5223B">
              <w:rPr>
                <w:rFonts w:eastAsia="Calibri"/>
                <w:sz w:val="24"/>
                <w:szCs w:val="24"/>
                <w:lang w:eastAsia="en-US"/>
              </w:rPr>
              <w:t>№ п.п.</w:t>
            </w:r>
          </w:p>
        </w:tc>
        <w:tc>
          <w:tcPr>
            <w:tcW w:w="4294" w:type="dxa"/>
            <w:vMerge w:val="restart"/>
            <w:vAlign w:val="center"/>
          </w:tcPr>
          <w:p w:rsidR="00D5223B" w:rsidRPr="00D5223B" w:rsidRDefault="00D5223B" w:rsidP="00D5223B">
            <w:pPr>
              <w:keepNext/>
              <w:spacing w:line="240" w:lineRule="auto"/>
              <w:ind w:firstLine="0"/>
              <w:jc w:val="center"/>
              <w:rPr>
                <w:sz w:val="24"/>
                <w:szCs w:val="24"/>
              </w:rPr>
            </w:pPr>
            <w:r w:rsidRPr="00D5223B">
              <w:rPr>
                <w:sz w:val="24"/>
                <w:szCs w:val="24"/>
              </w:rPr>
              <w:t>Виды работ</w:t>
            </w:r>
          </w:p>
        </w:tc>
        <w:tc>
          <w:tcPr>
            <w:tcW w:w="1231" w:type="dxa"/>
            <w:vMerge w:val="restart"/>
            <w:vAlign w:val="center"/>
          </w:tcPr>
          <w:p w:rsidR="00D5223B" w:rsidRPr="00D5223B" w:rsidRDefault="00D5223B" w:rsidP="00D5223B">
            <w:pPr>
              <w:keepNext/>
              <w:spacing w:line="240" w:lineRule="auto"/>
              <w:ind w:firstLine="0"/>
              <w:contextualSpacing/>
              <w:jc w:val="center"/>
              <w:rPr>
                <w:rFonts w:eastAsia="Calibri"/>
                <w:sz w:val="24"/>
                <w:szCs w:val="24"/>
                <w:lang w:eastAsia="en-US"/>
              </w:rPr>
            </w:pPr>
            <w:r w:rsidRPr="00D5223B">
              <w:rPr>
                <w:rFonts w:eastAsia="Calibri"/>
                <w:sz w:val="24"/>
                <w:szCs w:val="24"/>
                <w:lang w:eastAsia="en-US"/>
              </w:rPr>
              <w:t>Единица измере</w:t>
            </w:r>
            <w:r w:rsidRPr="00D5223B">
              <w:rPr>
                <w:rFonts w:eastAsia="Calibri"/>
                <w:sz w:val="24"/>
                <w:szCs w:val="24"/>
                <w:lang w:eastAsia="en-US"/>
              </w:rPr>
              <w:softHyphen/>
              <w:t>ния</w:t>
            </w:r>
          </w:p>
        </w:tc>
        <w:tc>
          <w:tcPr>
            <w:tcW w:w="1362" w:type="dxa"/>
            <w:vMerge w:val="restart"/>
            <w:vAlign w:val="center"/>
          </w:tcPr>
          <w:p w:rsidR="00D5223B" w:rsidRPr="00D5223B" w:rsidRDefault="00D5223B" w:rsidP="00D5223B">
            <w:pPr>
              <w:keepNext/>
              <w:spacing w:line="240" w:lineRule="auto"/>
              <w:ind w:firstLine="0"/>
              <w:contextualSpacing/>
              <w:jc w:val="center"/>
              <w:rPr>
                <w:rFonts w:eastAsia="Calibri"/>
                <w:sz w:val="24"/>
                <w:szCs w:val="24"/>
                <w:lang w:eastAsia="en-US"/>
              </w:rPr>
            </w:pPr>
            <w:r w:rsidRPr="00D5223B">
              <w:rPr>
                <w:rFonts w:eastAsia="Calibri"/>
                <w:sz w:val="24"/>
                <w:szCs w:val="24"/>
                <w:lang w:eastAsia="en-US"/>
              </w:rPr>
              <w:t>Норма вы</w:t>
            </w:r>
            <w:r w:rsidRPr="00D5223B">
              <w:rPr>
                <w:rFonts w:eastAsia="Calibri"/>
                <w:sz w:val="24"/>
                <w:szCs w:val="24"/>
                <w:lang w:eastAsia="en-US"/>
              </w:rPr>
              <w:softHyphen/>
              <w:t>работки</w:t>
            </w:r>
          </w:p>
        </w:tc>
        <w:tc>
          <w:tcPr>
            <w:tcW w:w="2652" w:type="dxa"/>
            <w:gridSpan w:val="2"/>
            <w:vAlign w:val="center"/>
          </w:tcPr>
          <w:p w:rsidR="00D5223B" w:rsidRPr="00D5223B" w:rsidRDefault="00D5223B" w:rsidP="00D5223B">
            <w:pPr>
              <w:keepNext/>
              <w:spacing w:line="240" w:lineRule="auto"/>
              <w:ind w:firstLine="0"/>
              <w:contextualSpacing/>
              <w:jc w:val="center"/>
              <w:rPr>
                <w:rFonts w:eastAsia="Calibri"/>
                <w:sz w:val="24"/>
                <w:szCs w:val="24"/>
                <w:lang w:eastAsia="en-US"/>
              </w:rPr>
            </w:pPr>
            <w:r w:rsidRPr="00D5223B">
              <w:rPr>
                <w:rFonts w:eastAsia="Calibri"/>
                <w:sz w:val="24"/>
                <w:szCs w:val="24"/>
                <w:lang w:eastAsia="en-US"/>
              </w:rPr>
              <w:t>Потребное количество</w:t>
            </w:r>
          </w:p>
        </w:tc>
      </w:tr>
      <w:tr w:rsidR="00D5223B" w:rsidRPr="00D5223B" w:rsidTr="00624BFE">
        <w:trPr>
          <w:trHeight w:val="107"/>
          <w:tblHeader/>
        </w:trPr>
        <w:tc>
          <w:tcPr>
            <w:tcW w:w="668" w:type="dxa"/>
            <w:vMerge/>
            <w:vAlign w:val="center"/>
          </w:tcPr>
          <w:p w:rsidR="00D5223B" w:rsidRPr="00D5223B" w:rsidRDefault="00D5223B" w:rsidP="00D5223B">
            <w:pPr>
              <w:keepNext/>
              <w:spacing w:line="240" w:lineRule="auto"/>
              <w:ind w:firstLine="0"/>
              <w:contextualSpacing/>
              <w:jc w:val="center"/>
              <w:rPr>
                <w:rFonts w:eastAsia="Calibri"/>
                <w:sz w:val="24"/>
                <w:szCs w:val="24"/>
                <w:lang w:eastAsia="en-US"/>
              </w:rPr>
            </w:pPr>
          </w:p>
        </w:tc>
        <w:tc>
          <w:tcPr>
            <w:tcW w:w="4294" w:type="dxa"/>
            <w:vMerge/>
            <w:vAlign w:val="center"/>
          </w:tcPr>
          <w:p w:rsidR="00D5223B" w:rsidRPr="00D5223B" w:rsidRDefault="00D5223B" w:rsidP="00D5223B">
            <w:pPr>
              <w:keepNext/>
              <w:spacing w:line="240" w:lineRule="auto"/>
              <w:ind w:firstLine="0"/>
              <w:jc w:val="left"/>
              <w:rPr>
                <w:sz w:val="24"/>
                <w:szCs w:val="24"/>
              </w:rPr>
            </w:pPr>
          </w:p>
        </w:tc>
        <w:tc>
          <w:tcPr>
            <w:tcW w:w="1231" w:type="dxa"/>
            <w:vMerge/>
            <w:vAlign w:val="center"/>
          </w:tcPr>
          <w:p w:rsidR="00D5223B" w:rsidRPr="00D5223B" w:rsidRDefault="00D5223B" w:rsidP="00D5223B">
            <w:pPr>
              <w:keepNext/>
              <w:spacing w:line="240" w:lineRule="auto"/>
              <w:ind w:firstLine="0"/>
              <w:contextualSpacing/>
              <w:jc w:val="center"/>
              <w:rPr>
                <w:rFonts w:eastAsia="Calibri"/>
                <w:sz w:val="24"/>
                <w:szCs w:val="24"/>
                <w:lang w:eastAsia="en-US"/>
              </w:rPr>
            </w:pPr>
          </w:p>
        </w:tc>
        <w:tc>
          <w:tcPr>
            <w:tcW w:w="1362" w:type="dxa"/>
            <w:vMerge/>
            <w:vAlign w:val="center"/>
          </w:tcPr>
          <w:p w:rsidR="00D5223B" w:rsidRPr="00D5223B" w:rsidRDefault="00D5223B" w:rsidP="00D5223B">
            <w:pPr>
              <w:keepNext/>
              <w:spacing w:line="240" w:lineRule="auto"/>
              <w:ind w:firstLine="0"/>
              <w:contextualSpacing/>
              <w:jc w:val="center"/>
              <w:rPr>
                <w:rFonts w:eastAsia="Calibri"/>
                <w:sz w:val="24"/>
                <w:szCs w:val="24"/>
                <w:lang w:eastAsia="en-US"/>
              </w:rPr>
            </w:pPr>
          </w:p>
        </w:tc>
        <w:tc>
          <w:tcPr>
            <w:tcW w:w="1406" w:type="dxa"/>
            <w:vAlign w:val="center"/>
          </w:tcPr>
          <w:p w:rsidR="00D5223B" w:rsidRPr="00D5223B" w:rsidRDefault="00D5223B" w:rsidP="00D5223B">
            <w:pPr>
              <w:keepNext/>
              <w:spacing w:line="240" w:lineRule="auto"/>
              <w:ind w:firstLine="0"/>
              <w:contextualSpacing/>
              <w:jc w:val="center"/>
              <w:rPr>
                <w:rFonts w:eastAsia="Calibri"/>
                <w:sz w:val="24"/>
                <w:szCs w:val="24"/>
                <w:lang w:eastAsia="en-US"/>
              </w:rPr>
            </w:pPr>
            <w:r w:rsidRPr="00D5223B">
              <w:rPr>
                <w:rFonts w:eastAsia="Calibri"/>
                <w:sz w:val="24"/>
                <w:szCs w:val="24"/>
                <w:lang w:eastAsia="en-US"/>
              </w:rPr>
              <w:t>человеко - дней</w:t>
            </w:r>
          </w:p>
        </w:tc>
        <w:tc>
          <w:tcPr>
            <w:tcW w:w="1246" w:type="dxa"/>
            <w:vAlign w:val="center"/>
          </w:tcPr>
          <w:p w:rsidR="00D5223B" w:rsidRPr="00D5223B" w:rsidRDefault="00D5223B" w:rsidP="00D5223B">
            <w:pPr>
              <w:keepNext/>
              <w:spacing w:line="240" w:lineRule="auto"/>
              <w:ind w:firstLine="0"/>
              <w:contextualSpacing/>
              <w:jc w:val="center"/>
              <w:rPr>
                <w:rFonts w:eastAsia="Calibri"/>
                <w:sz w:val="24"/>
                <w:szCs w:val="24"/>
                <w:lang w:eastAsia="en-US"/>
              </w:rPr>
            </w:pPr>
            <w:r w:rsidRPr="00D5223B">
              <w:rPr>
                <w:rFonts w:eastAsia="Calibri"/>
                <w:sz w:val="24"/>
                <w:szCs w:val="24"/>
                <w:lang w:eastAsia="en-US"/>
              </w:rPr>
              <w:t>машино - смен</w:t>
            </w:r>
          </w:p>
        </w:tc>
      </w:tr>
      <w:tr w:rsidR="00D5223B" w:rsidRPr="00D5223B" w:rsidTr="00624BFE">
        <w:trPr>
          <w:trHeight w:val="107"/>
          <w:tblHeader/>
        </w:trPr>
        <w:tc>
          <w:tcPr>
            <w:tcW w:w="668" w:type="dxa"/>
            <w:vAlign w:val="center"/>
          </w:tcPr>
          <w:p w:rsidR="00D5223B" w:rsidRPr="00D5223B" w:rsidRDefault="00D5223B" w:rsidP="00D5223B">
            <w:pPr>
              <w:keepNext/>
              <w:spacing w:line="240" w:lineRule="auto"/>
              <w:ind w:firstLine="0"/>
              <w:jc w:val="center"/>
              <w:rPr>
                <w:sz w:val="24"/>
                <w:szCs w:val="24"/>
              </w:rPr>
            </w:pPr>
            <w:r w:rsidRPr="00D5223B">
              <w:rPr>
                <w:sz w:val="24"/>
                <w:szCs w:val="24"/>
              </w:rPr>
              <w:t>А</w:t>
            </w:r>
          </w:p>
        </w:tc>
        <w:tc>
          <w:tcPr>
            <w:tcW w:w="4294" w:type="dxa"/>
            <w:vAlign w:val="center"/>
          </w:tcPr>
          <w:p w:rsidR="00D5223B" w:rsidRPr="00D5223B" w:rsidRDefault="00D5223B" w:rsidP="00D5223B">
            <w:pPr>
              <w:keepNext/>
              <w:spacing w:line="240" w:lineRule="auto"/>
              <w:ind w:firstLine="0"/>
              <w:jc w:val="center"/>
              <w:rPr>
                <w:sz w:val="24"/>
                <w:szCs w:val="24"/>
              </w:rPr>
            </w:pPr>
            <w:r w:rsidRPr="00D5223B">
              <w:rPr>
                <w:sz w:val="24"/>
                <w:szCs w:val="24"/>
              </w:rPr>
              <w:t>Б</w:t>
            </w:r>
          </w:p>
        </w:tc>
        <w:tc>
          <w:tcPr>
            <w:tcW w:w="1231" w:type="dxa"/>
            <w:vAlign w:val="center"/>
          </w:tcPr>
          <w:p w:rsidR="00D5223B" w:rsidRPr="00D5223B" w:rsidRDefault="00D5223B" w:rsidP="00D5223B">
            <w:pPr>
              <w:keepNext/>
              <w:spacing w:line="240" w:lineRule="auto"/>
              <w:ind w:firstLine="0"/>
              <w:jc w:val="center"/>
              <w:rPr>
                <w:sz w:val="24"/>
                <w:szCs w:val="24"/>
              </w:rPr>
            </w:pPr>
            <w:r w:rsidRPr="00D5223B">
              <w:rPr>
                <w:sz w:val="24"/>
                <w:szCs w:val="24"/>
              </w:rPr>
              <w:t>В</w:t>
            </w:r>
          </w:p>
        </w:tc>
        <w:tc>
          <w:tcPr>
            <w:tcW w:w="1362" w:type="dxa"/>
            <w:vAlign w:val="center"/>
          </w:tcPr>
          <w:p w:rsidR="00D5223B" w:rsidRPr="00D5223B" w:rsidRDefault="00D5223B" w:rsidP="00D5223B">
            <w:pPr>
              <w:keepNext/>
              <w:spacing w:line="240" w:lineRule="auto"/>
              <w:ind w:firstLine="0"/>
              <w:jc w:val="center"/>
              <w:rPr>
                <w:sz w:val="24"/>
                <w:szCs w:val="24"/>
              </w:rPr>
            </w:pPr>
            <w:r w:rsidRPr="00D5223B">
              <w:rPr>
                <w:sz w:val="24"/>
                <w:szCs w:val="24"/>
              </w:rPr>
              <w:t>1</w:t>
            </w:r>
          </w:p>
        </w:tc>
        <w:tc>
          <w:tcPr>
            <w:tcW w:w="1406" w:type="dxa"/>
            <w:vAlign w:val="center"/>
          </w:tcPr>
          <w:p w:rsidR="00D5223B" w:rsidRPr="00D5223B" w:rsidRDefault="00D5223B" w:rsidP="00D5223B">
            <w:pPr>
              <w:keepNext/>
              <w:spacing w:line="240" w:lineRule="auto"/>
              <w:ind w:firstLine="0"/>
              <w:jc w:val="center"/>
              <w:rPr>
                <w:sz w:val="24"/>
                <w:szCs w:val="24"/>
              </w:rPr>
            </w:pPr>
            <w:r w:rsidRPr="00D5223B">
              <w:rPr>
                <w:sz w:val="24"/>
                <w:szCs w:val="24"/>
              </w:rPr>
              <w:t>2</w:t>
            </w:r>
          </w:p>
        </w:tc>
        <w:tc>
          <w:tcPr>
            <w:tcW w:w="1246" w:type="dxa"/>
            <w:vAlign w:val="center"/>
          </w:tcPr>
          <w:p w:rsidR="00D5223B" w:rsidRPr="00D5223B" w:rsidRDefault="00D5223B" w:rsidP="00D5223B">
            <w:pPr>
              <w:keepNext/>
              <w:spacing w:line="240" w:lineRule="auto"/>
              <w:ind w:firstLine="0"/>
              <w:jc w:val="center"/>
              <w:rPr>
                <w:sz w:val="24"/>
                <w:szCs w:val="24"/>
              </w:rPr>
            </w:pPr>
            <w:r w:rsidRPr="00D5223B">
              <w:rPr>
                <w:sz w:val="24"/>
                <w:szCs w:val="24"/>
              </w:rPr>
              <w:t>3</w:t>
            </w:r>
          </w:p>
        </w:tc>
      </w:tr>
      <w:tr w:rsidR="00D5223B" w:rsidRPr="00D5223B" w:rsidTr="00624BFE">
        <w:trPr>
          <w:trHeight w:val="656"/>
        </w:trPr>
        <w:tc>
          <w:tcPr>
            <w:tcW w:w="668" w:type="dxa"/>
            <w:vAlign w:val="center"/>
          </w:tcPr>
          <w:p w:rsidR="00D5223B" w:rsidRPr="00624BFE" w:rsidRDefault="00D5223B" w:rsidP="00D5223B">
            <w:pPr>
              <w:spacing w:line="240" w:lineRule="auto"/>
              <w:ind w:firstLine="0"/>
              <w:contextualSpacing/>
              <w:jc w:val="center"/>
              <w:rPr>
                <w:rFonts w:eastAsia="Calibri"/>
                <w:sz w:val="24"/>
                <w:szCs w:val="24"/>
                <w:lang w:eastAsia="en-US"/>
              </w:rPr>
            </w:pPr>
            <w:r w:rsidRPr="00624BFE">
              <w:rPr>
                <w:rFonts w:eastAsia="Calibri"/>
                <w:sz w:val="24"/>
                <w:szCs w:val="24"/>
                <w:lang w:eastAsia="en-US"/>
              </w:rPr>
              <w:t>1</w:t>
            </w:r>
          </w:p>
        </w:tc>
        <w:tc>
          <w:tcPr>
            <w:tcW w:w="4294" w:type="dxa"/>
            <w:vAlign w:val="center"/>
          </w:tcPr>
          <w:p w:rsidR="00D5223B" w:rsidRPr="00624BFE" w:rsidRDefault="00D5223B" w:rsidP="00D5223B">
            <w:pPr>
              <w:spacing w:line="240" w:lineRule="auto"/>
              <w:ind w:firstLine="0"/>
              <w:jc w:val="left"/>
              <w:rPr>
                <w:sz w:val="24"/>
                <w:szCs w:val="24"/>
              </w:rPr>
            </w:pPr>
            <w:r w:rsidRPr="00624BFE">
              <w:rPr>
                <w:sz w:val="24"/>
                <w:szCs w:val="24"/>
              </w:rPr>
              <w:t>Спиливание хвороста длиной 4,1-9 метров</w:t>
            </w:r>
          </w:p>
        </w:tc>
        <w:tc>
          <w:tcPr>
            <w:tcW w:w="1231" w:type="dxa"/>
            <w:vAlign w:val="center"/>
          </w:tcPr>
          <w:p w:rsidR="00D5223B" w:rsidRPr="00624BFE" w:rsidRDefault="00D5223B" w:rsidP="00D5223B">
            <w:pPr>
              <w:spacing w:line="240" w:lineRule="auto"/>
              <w:ind w:firstLine="0"/>
              <w:contextualSpacing/>
              <w:jc w:val="center"/>
              <w:rPr>
                <w:rFonts w:eastAsia="Calibri"/>
                <w:sz w:val="24"/>
                <w:szCs w:val="24"/>
                <w:lang w:eastAsia="en-US"/>
              </w:rPr>
            </w:pPr>
            <w:r w:rsidRPr="00624BFE">
              <w:rPr>
                <w:rFonts w:eastAsia="Calibri"/>
                <w:sz w:val="24"/>
                <w:szCs w:val="24"/>
                <w:lang w:eastAsia="en-US"/>
              </w:rPr>
              <w:t>скл. м</w:t>
            </w:r>
            <w:r w:rsidRPr="00624BFE">
              <w:rPr>
                <w:rFonts w:eastAsia="Calibri"/>
                <w:sz w:val="24"/>
                <w:szCs w:val="24"/>
                <w:vertAlign w:val="superscript"/>
                <w:lang w:eastAsia="en-US"/>
              </w:rPr>
              <w:t>3</w:t>
            </w:r>
          </w:p>
        </w:tc>
        <w:tc>
          <w:tcPr>
            <w:tcW w:w="1362" w:type="dxa"/>
            <w:vAlign w:val="center"/>
          </w:tcPr>
          <w:p w:rsidR="00D5223B" w:rsidRPr="00624BFE" w:rsidRDefault="00D5223B" w:rsidP="00D5223B">
            <w:pPr>
              <w:spacing w:line="240" w:lineRule="auto"/>
              <w:ind w:firstLine="0"/>
              <w:jc w:val="center"/>
              <w:rPr>
                <w:rFonts w:eastAsia="Calibri"/>
                <w:sz w:val="24"/>
                <w:szCs w:val="24"/>
                <w:lang w:eastAsia="en-US"/>
              </w:rPr>
            </w:pPr>
            <w:r w:rsidRPr="00624BFE">
              <w:rPr>
                <w:rFonts w:eastAsia="Calibri"/>
                <w:sz w:val="24"/>
                <w:szCs w:val="24"/>
                <w:lang w:eastAsia="en-US"/>
              </w:rPr>
              <w:t>38,7</w:t>
            </w:r>
          </w:p>
        </w:tc>
        <w:tc>
          <w:tcPr>
            <w:tcW w:w="1406" w:type="dxa"/>
            <w:vAlign w:val="center"/>
          </w:tcPr>
          <w:p w:rsidR="00D5223B" w:rsidRPr="00624BFE" w:rsidRDefault="00D5223B" w:rsidP="00D5223B">
            <w:pPr>
              <w:spacing w:line="240" w:lineRule="auto"/>
              <w:ind w:firstLine="0"/>
              <w:jc w:val="center"/>
              <w:rPr>
                <w:rFonts w:eastAsia="Calibri"/>
                <w:sz w:val="24"/>
                <w:szCs w:val="24"/>
                <w:lang w:eastAsia="en-US"/>
              </w:rPr>
            </w:pPr>
            <w:r w:rsidRPr="00624BFE">
              <w:rPr>
                <w:rFonts w:eastAsia="Calibri"/>
                <w:sz w:val="24"/>
                <w:szCs w:val="24"/>
                <w:lang w:eastAsia="en-US"/>
              </w:rPr>
              <w:t>2,58</w:t>
            </w:r>
          </w:p>
        </w:tc>
        <w:tc>
          <w:tcPr>
            <w:tcW w:w="1246" w:type="dxa"/>
            <w:vAlign w:val="center"/>
          </w:tcPr>
          <w:p w:rsidR="00D5223B" w:rsidRPr="00624BFE" w:rsidRDefault="00D5223B" w:rsidP="00D5223B">
            <w:pPr>
              <w:spacing w:line="240" w:lineRule="auto"/>
              <w:ind w:firstLine="0"/>
              <w:jc w:val="center"/>
              <w:rPr>
                <w:rFonts w:eastAsia="Calibri"/>
                <w:sz w:val="24"/>
                <w:szCs w:val="24"/>
                <w:lang w:eastAsia="en-US"/>
              </w:rPr>
            </w:pPr>
            <w:r w:rsidRPr="00624BFE">
              <w:rPr>
                <w:rFonts w:eastAsia="Calibri"/>
                <w:sz w:val="24"/>
                <w:szCs w:val="24"/>
                <w:lang w:eastAsia="en-US"/>
              </w:rPr>
              <w:t>2,58</w:t>
            </w:r>
          </w:p>
        </w:tc>
      </w:tr>
      <w:tr w:rsidR="00D5223B" w:rsidRPr="00D5223B" w:rsidTr="00624BFE">
        <w:trPr>
          <w:trHeight w:val="280"/>
        </w:trPr>
        <w:tc>
          <w:tcPr>
            <w:tcW w:w="668" w:type="dxa"/>
            <w:vAlign w:val="center"/>
          </w:tcPr>
          <w:p w:rsidR="00D5223B" w:rsidRPr="00624BFE" w:rsidRDefault="00D5223B" w:rsidP="00D5223B">
            <w:pPr>
              <w:spacing w:line="240" w:lineRule="auto"/>
              <w:ind w:firstLine="0"/>
              <w:contextualSpacing/>
              <w:jc w:val="center"/>
              <w:rPr>
                <w:rFonts w:eastAsia="Calibri"/>
                <w:sz w:val="24"/>
                <w:szCs w:val="24"/>
                <w:lang w:eastAsia="en-US"/>
              </w:rPr>
            </w:pPr>
            <w:r w:rsidRPr="00624BFE">
              <w:rPr>
                <w:rFonts w:eastAsia="Calibri"/>
                <w:sz w:val="24"/>
                <w:szCs w:val="24"/>
                <w:lang w:eastAsia="en-US"/>
              </w:rPr>
              <w:t>2</w:t>
            </w:r>
          </w:p>
        </w:tc>
        <w:tc>
          <w:tcPr>
            <w:tcW w:w="4294" w:type="dxa"/>
            <w:vAlign w:val="center"/>
          </w:tcPr>
          <w:p w:rsidR="00D5223B" w:rsidRPr="00624BFE" w:rsidRDefault="00D5223B" w:rsidP="00D5223B">
            <w:pPr>
              <w:spacing w:line="240" w:lineRule="auto"/>
              <w:ind w:firstLine="0"/>
              <w:jc w:val="left"/>
              <w:rPr>
                <w:sz w:val="24"/>
                <w:szCs w:val="24"/>
              </w:rPr>
            </w:pPr>
            <w:r w:rsidRPr="00624BFE">
              <w:rPr>
                <w:sz w:val="24"/>
                <w:szCs w:val="24"/>
              </w:rPr>
              <w:t>Сбор, подноска и укладка хвороста</w:t>
            </w:r>
          </w:p>
        </w:tc>
        <w:tc>
          <w:tcPr>
            <w:tcW w:w="1231" w:type="dxa"/>
            <w:vAlign w:val="center"/>
          </w:tcPr>
          <w:p w:rsidR="00D5223B" w:rsidRPr="00624BFE" w:rsidRDefault="00D5223B" w:rsidP="00D5223B">
            <w:pPr>
              <w:spacing w:line="240" w:lineRule="auto"/>
              <w:ind w:firstLine="0"/>
              <w:contextualSpacing/>
              <w:jc w:val="center"/>
              <w:rPr>
                <w:rFonts w:eastAsia="Calibri"/>
                <w:sz w:val="24"/>
                <w:szCs w:val="24"/>
                <w:lang w:eastAsia="en-US"/>
              </w:rPr>
            </w:pPr>
            <w:r w:rsidRPr="00624BFE">
              <w:rPr>
                <w:rFonts w:eastAsia="Calibri"/>
                <w:sz w:val="24"/>
                <w:szCs w:val="24"/>
                <w:lang w:eastAsia="en-US"/>
              </w:rPr>
              <w:t>скл. м</w:t>
            </w:r>
            <w:r w:rsidRPr="00624BFE">
              <w:rPr>
                <w:rFonts w:eastAsia="Calibri"/>
                <w:sz w:val="24"/>
                <w:szCs w:val="24"/>
                <w:vertAlign w:val="superscript"/>
                <w:lang w:eastAsia="en-US"/>
              </w:rPr>
              <w:t>3</w:t>
            </w:r>
          </w:p>
        </w:tc>
        <w:tc>
          <w:tcPr>
            <w:tcW w:w="1362" w:type="dxa"/>
            <w:vAlign w:val="center"/>
          </w:tcPr>
          <w:p w:rsidR="00D5223B" w:rsidRPr="00624BFE" w:rsidRDefault="00D5223B" w:rsidP="00D5223B">
            <w:pPr>
              <w:spacing w:line="240" w:lineRule="auto"/>
              <w:ind w:firstLine="0"/>
              <w:jc w:val="center"/>
              <w:rPr>
                <w:rFonts w:eastAsia="Calibri"/>
                <w:sz w:val="24"/>
                <w:szCs w:val="24"/>
                <w:lang w:eastAsia="en-US"/>
              </w:rPr>
            </w:pPr>
            <w:r w:rsidRPr="00624BFE">
              <w:rPr>
                <w:rFonts w:eastAsia="Calibri"/>
                <w:sz w:val="24"/>
                <w:szCs w:val="24"/>
                <w:lang w:eastAsia="en-US"/>
              </w:rPr>
              <w:t>18,3</w:t>
            </w:r>
          </w:p>
        </w:tc>
        <w:tc>
          <w:tcPr>
            <w:tcW w:w="1406" w:type="dxa"/>
            <w:vAlign w:val="center"/>
          </w:tcPr>
          <w:p w:rsidR="00D5223B" w:rsidRPr="00624BFE" w:rsidRDefault="00D5223B" w:rsidP="00D5223B">
            <w:pPr>
              <w:spacing w:line="240" w:lineRule="auto"/>
              <w:ind w:firstLine="0"/>
              <w:jc w:val="center"/>
              <w:rPr>
                <w:rFonts w:eastAsia="Calibri"/>
                <w:sz w:val="24"/>
                <w:szCs w:val="24"/>
                <w:lang w:eastAsia="en-US"/>
              </w:rPr>
            </w:pPr>
            <w:r w:rsidRPr="00624BFE">
              <w:rPr>
                <w:rFonts w:eastAsia="Calibri"/>
                <w:sz w:val="24"/>
                <w:szCs w:val="24"/>
                <w:lang w:eastAsia="en-US"/>
              </w:rPr>
              <w:t>5,46</w:t>
            </w:r>
          </w:p>
        </w:tc>
        <w:tc>
          <w:tcPr>
            <w:tcW w:w="1246" w:type="dxa"/>
            <w:vAlign w:val="center"/>
          </w:tcPr>
          <w:p w:rsidR="00D5223B" w:rsidRPr="00624BFE" w:rsidRDefault="00D5223B" w:rsidP="00D5223B">
            <w:pPr>
              <w:spacing w:line="240" w:lineRule="auto"/>
              <w:ind w:firstLine="0"/>
              <w:contextualSpacing/>
              <w:jc w:val="center"/>
              <w:rPr>
                <w:rFonts w:eastAsia="Calibri"/>
                <w:sz w:val="24"/>
                <w:szCs w:val="24"/>
                <w:lang w:eastAsia="en-US"/>
              </w:rPr>
            </w:pPr>
          </w:p>
        </w:tc>
      </w:tr>
      <w:tr w:rsidR="00D5223B" w:rsidRPr="00D5223B" w:rsidTr="00624BFE">
        <w:trPr>
          <w:trHeight w:val="164"/>
        </w:trPr>
        <w:tc>
          <w:tcPr>
            <w:tcW w:w="668" w:type="dxa"/>
            <w:vAlign w:val="center"/>
          </w:tcPr>
          <w:p w:rsidR="00D5223B" w:rsidRPr="00624BFE" w:rsidRDefault="00D5223B" w:rsidP="00D5223B">
            <w:pPr>
              <w:spacing w:line="240" w:lineRule="auto"/>
              <w:ind w:firstLine="0"/>
              <w:contextualSpacing/>
              <w:jc w:val="center"/>
              <w:rPr>
                <w:rFonts w:eastAsia="Calibri"/>
                <w:sz w:val="24"/>
                <w:szCs w:val="24"/>
                <w:lang w:eastAsia="en-US"/>
              </w:rPr>
            </w:pPr>
            <w:r w:rsidRPr="00624BFE">
              <w:rPr>
                <w:rFonts w:eastAsia="Calibri"/>
                <w:sz w:val="24"/>
                <w:szCs w:val="24"/>
                <w:lang w:eastAsia="en-US"/>
              </w:rPr>
              <w:t>3</w:t>
            </w:r>
          </w:p>
        </w:tc>
        <w:tc>
          <w:tcPr>
            <w:tcW w:w="4294" w:type="dxa"/>
            <w:vAlign w:val="center"/>
          </w:tcPr>
          <w:p w:rsidR="00D5223B" w:rsidRPr="00624BFE" w:rsidRDefault="00D5223B" w:rsidP="00D5223B">
            <w:pPr>
              <w:spacing w:line="240" w:lineRule="auto"/>
              <w:ind w:firstLine="0"/>
              <w:contextualSpacing/>
              <w:jc w:val="left"/>
              <w:rPr>
                <w:rFonts w:eastAsia="Calibri"/>
                <w:sz w:val="24"/>
                <w:szCs w:val="24"/>
                <w:lang w:eastAsia="en-US"/>
              </w:rPr>
            </w:pPr>
            <w:r w:rsidRPr="00624BFE">
              <w:rPr>
                <w:rFonts w:eastAsia="Calibri"/>
                <w:sz w:val="24"/>
                <w:szCs w:val="24"/>
                <w:lang w:eastAsia="en-US"/>
              </w:rPr>
              <w:t xml:space="preserve">Доставка рабочих </w:t>
            </w:r>
          </w:p>
        </w:tc>
        <w:tc>
          <w:tcPr>
            <w:tcW w:w="1231" w:type="dxa"/>
            <w:vAlign w:val="center"/>
          </w:tcPr>
          <w:p w:rsidR="00D5223B" w:rsidRPr="00624BFE" w:rsidRDefault="00D5223B" w:rsidP="00D5223B">
            <w:pPr>
              <w:spacing w:line="240" w:lineRule="auto"/>
              <w:ind w:firstLine="0"/>
              <w:contextualSpacing/>
              <w:jc w:val="center"/>
              <w:rPr>
                <w:rFonts w:eastAsia="Calibri"/>
                <w:sz w:val="24"/>
                <w:szCs w:val="24"/>
                <w:lang w:eastAsia="en-US"/>
              </w:rPr>
            </w:pPr>
            <w:r w:rsidRPr="00624BFE">
              <w:rPr>
                <w:rFonts w:eastAsia="Calibri"/>
                <w:sz w:val="24"/>
                <w:szCs w:val="24"/>
                <w:lang w:eastAsia="en-US"/>
              </w:rPr>
              <w:t>км</w:t>
            </w:r>
          </w:p>
        </w:tc>
        <w:tc>
          <w:tcPr>
            <w:tcW w:w="1362" w:type="dxa"/>
            <w:vAlign w:val="center"/>
          </w:tcPr>
          <w:p w:rsidR="00D5223B" w:rsidRPr="00624BFE" w:rsidRDefault="00D5223B" w:rsidP="00D5223B">
            <w:pPr>
              <w:spacing w:line="240" w:lineRule="auto"/>
              <w:ind w:firstLine="0"/>
              <w:jc w:val="left"/>
              <w:rPr>
                <w:rFonts w:eastAsia="Calibri"/>
                <w:sz w:val="24"/>
                <w:szCs w:val="24"/>
                <w:lang w:eastAsia="en-US"/>
              </w:rPr>
            </w:pPr>
          </w:p>
        </w:tc>
        <w:tc>
          <w:tcPr>
            <w:tcW w:w="1406" w:type="dxa"/>
            <w:vAlign w:val="center"/>
          </w:tcPr>
          <w:p w:rsidR="00D5223B" w:rsidRPr="00624BFE" w:rsidRDefault="00D5223B" w:rsidP="00D5223B">
            <w:pPr>
              <w:spacing w:line="240" w:lineRule="auto"/>
              <w:ind w:firstLine="0"/>
              <w:jc w:val="center"/>
              <w:rPr>
                <w:rFonts w:eastAsia="Calibri"/>
                <w:sz w:val="24"/>
                <w:szCs w:val="24"/>
                <w:lang w:eastAsia="en-US"/>
              </w:rPr>
            </w:pPr>
            <w:r w:rsidRPr="00624BFE">
              <w:rPr>
                <w:rFonts w:eastAsia="Calibri"/>
                <w:sz w:val="24"/>
                <w:szCs w:val="24"/>
                <w:lang w:eastAsia="en-US"/>
              </w:rPr>
              <w:t>1,61</w:t>
            </w:r>
          </w:p>
        </w:tc>
        <w:tc>
          <w:tcPr>
            <w:tcW w:w="1246" w:type="dxa"/>
            <w:vAlign w:val="center"/>
          </w:tcPr>
          <w:p w:rsidR="00D5223B" w:rsidRPr="00624BFE" w:rsidRDefault="00D5223B" w:rsidP="00D5223B">
            <w:pPr>
              <w:spacing w:line="240" w:lineRule="auto"/>
              <w:ind w:firstLine="0"/>
              <w:jc w:val="center"/>
              <w:rPr>
                <w:rFonts w:eastAsia="Calibri"/>
                <w:sz w:val="24"/>
                <w:szCs w:val="24"/>
                <w:lang w:eastAsia="en-US"/>
              </w:rPr>
            </w:pPr>
            <w:r w:rsidRPr="00624BFE">
              <w:rPr>
                <w:rFonts w:eastAsia="Calibri"/>
                <w:sz w:val="24"/>
                <w:szCs w:val="24"/>
                <w:lang w:eastAsia="en-US"/>
              </w:rPr>
              <w:t>1,61</w:t>
            </w:r>
          </w:p>
        </w:tc>
      </w:tr>
      <w:tr w:rsidR="00D5223B" w:rsidRPr="00D5223B" w:rsidTr="00624BFE">
        <w:trPr>
          <w:trHeight w:val="105"/>
        </w:trPr>
        <w:tc>
          <w:tcPr>
            <w:tcW w:w="668" w:type="dxa"/>
            <w:vAlign w:val="center"/>
          </w:tcPr>
          <w:p w:rsidR="00D5223B" w:rsidRPr="00624BFE" w:rsidRDefault="00D5223B" w:rsidP="00D5223B">
            <w:pPr>
              <w:spacing w:line="240" w:lineRule="auto"/>
              <w:ind w:firstLine="0"/>
              <w:contextualSpacing/>
              <w:jc w:val="center"/>
              <w:rPr>
                <w:rFonts w:eastAsia="Calibri"/>
                <w:sz w:val="24"/>
                <w:szCs w:val="24"/>
                <w:lang w:eastAsia="en-US"/>
              </w:rPr>
            </w:pPr>
          </w:p>
        </w:tc>
        <w:tc>
          <w:tcPr>
            <w:tcW w:w="4294" w:type="dxa"/>
            <w:vAlign w:val="center"/>
          </w:tcPr>
          <w:p w:rsidR="00D5223B" w:rsidRPr="00624BFE" w:rsidRDefault="00D5223B" w:rsidP="00D5223B">
            <w:pPr>
              <w:spacing w:line="240" w:lineRule="auto"/>
              <w:ind w:firstLine="0"/>
              <w:contextualSpacing/>
              <w:jc w:val="center"/>
              <w:rPr>
                <w:rFonts w:eastAsia="Calibri"/>
                <w:b/>
                <w:sz w:val="24"/>
                <w:szCs w:val="24"/>
                <w:lang w:eastAsia="en-US"/>
              </w:rPr>
            </w:pPr>
            <w:r w:rsidRPr="00624BFE">
              <w:rPr>
                <w:rFonts w:eastAsia="Calibri"/>
                <w:b/>
                <w:sz w:val="24"/>
                <w:szCs w:val="24"/>
                <w:lang w:eastAsia="en-US"/>
              </w:rPr>
              <w:t>Итого</w:t>
            </w:r>
          </w:p>
        </w:tc>
        <w:tc>
          <w:tcPr>
            <w:tcW w:w="1231" w:type="dxa"/>
            <w:vAlign w:val="center"/>
          </w:tcPr>
          <w:p w:rsidR="00D5223B" w:rsidRPr="00624BFE" w:rsidRDefault="00D5223B" w:rsidP="00D5223B">
            <w:pPr>
              <w:spacing w:line="240" w:lineRule="auto"/>
              <w:ind w:firstLine="0"/>
              <w:contextualSpacing/>
              <w:jc w:val="center"/>
              <w:rPr>
                <w:rFonts w:eastAsia="Calibri"/>
                <w:sz w:val="24"/>
                <w:szCs w:val="24"/>
                <w:lang w:eastAsia="en-US"/>
              </w:rPr>
            </w:pPr>
          </w:p>
        </w:tc>
        <w:tc>
          <w:tcPr>
            <w:tcW w:w="1362" w:type="dxa"/>
            <w:vAlign w:val="center"/>
          </w:tcPr>
          <w:p w:rsidR="00D5223B" w:rsidRPr="00624BFE" w:rsidRDefault="00D5223B" w:rsidP="00D5223B">
            <w:pPr>
              <w:spacing w:line="240" w:lineRule="auto"/>
              <w:ind w:firstLine="0"/>
              <w:contextualSpacing/>
              <w:jc w:val="center"/>
              <w:rPr>
                <w:rFonts w:eastAsia="Calibri"/>
                <w:sz w:val="24"/>
                <w:szCs w:val="24"/>
                <w:lang w:eastAsia="en-US"/>
              </w:rPr>
            </w:pPr>
          </w:p>
        </w:tc>
        <w:tc>
          <w:tcPr>
            <w:tcW w:w="1406" w:type="dxa"/>
            <w:vAlign w:val="center"/>
          </w:tcPr>
          <w:p w:rsidR="00D5223B" w:rsidRPr="00624BFE" w:rsidRDefault="00D5223B" w:rsidP="00D5223B">
            <w:pPr>
              <w:spacing w:line="240" w:lineRule="auto"/>
              <w:ind w:firstLine="0"/>
              <w:jc w:val="center"/>
              <w:rPr>
                <w:rFonts w:eastAsia="Calibri"/>
                <w:b/>
                <w:sz w:val="24"/>
                <w:szCs w:val="24"/>
                <w:lang w:eastAsia="en-US"/>
              </w:rPr>
            </w:pPr>
            <w:r w:rsidRPr="00624BFE">
              <w:rPr>
                <w:rFonts w:eastAsia="Calibri"/>
                <w:b/>
                <w:sz w:val="24"/>
                <w:szCs w:val="24"/>
                <w:lang w:eastAsia="en-US"/>
              </w:rPr>
              <w:t>9,65</w:t>
            </w:r>
          </w:p>
        </w:tc>
        <w:tc>
          <w:tcPr>
            <w:tcW w:w="1246" w:type="dxa"/>
            <w:vAlign w:val="center"/>
          </w:tcPr>
          <w:p w:rsidR="00D5223B" w:rsidRPr="00624BFE" w:rsidRDefault="00D5223B" w:rsidP="00D5223B">
            <w:pPr>
              <w:spacing w:line="240" w:lineRule="auto"/>
              <w:ind w:firstLine="0"/>
              <w:jc w:val="center"/>
              <w:rPr>
                <w:rFonts w:eastAsia="Calibri"/>
                <w:b/>
                <w:sz w:val="24"/>
                <w:szCs w:val="24"/>
                <w:lang w:eastAsia="en-US"/>
              </w:rPr>
            </w:pPr>
            <w:r w:rsidRPr="00624BFE">
              <w:rPr>
                <w:rFonts w:eastAsia="Calibri"/>
                <w:b/>
                <w:sz w:val="24"/>
                <w:szCs w:val="24"/>
                <w:lang w:eastAsia="en-US"/>
              </w:rPr>
              <w:t>4,19</w:t>
            </w:r>
          </w:p>
        </w:tc>
      </w:tr>
    </w:tbl>
    <w:p w:rsidR="00D5223B" w:rsidRPr="00D5223B" w:rsidRDefault="00D5223B" w:rsidP="00D5223B">
      <w:pPr>
        <w:spacing w:line="240" w:lineRule="auto"/>
        <w:ind w:firstLine="0"/>
        <w:jc w:val="left"/>
        <w:rPr>
          <w:sz w:val="20"/>
        </w:rPr>
      </w:pPr>
    </w:p>
    <w:p w:rsidR="00D5223B" w:rsidRPr="00D5223B" w:rsidRDefault="00D5223B" w:rsidP="00D5223B">
      <w:pPr>
        <w:keepNext/>
        <w:spacing w:line="240" w:lineRule="auto"/>
        <w:ind w:firstLine="0"/>
        <w:contextualSpacing/>
        <w:jc w:val="right"/>
        <w:rPr>
          <w:rFonts w:eastAsia="Calibri"/>
          <w:szCs w:val="28"/>
          <w:lang w:eastAsia="en-US"/>
        </w:rPr>
      </w:pPr>
      <w:r w:rsidRPr="00D5223B">
        <w:rPr>
          <w:rFonts w:eastAsia="Calibri"/>
          <w:szCs w:val="28"/>
          <w:lang w:eastAsia="en-US"/>
        </w:rPr>
        <w:t>Таблица 3</w:t>
      </w: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4408"/>
        <w:gridCol w:w="4784"/>
      </w:tblGrid>
      <w:tr w:rsidR="00D5223B" w:rsidRPr="00D5223B" w:rsidTr="0082476A">
        <w:trPr>
          <w:trHeight w:val="527"/>
          <w:tblHeader/>
        </w:trPr>
        <w:tc>
          <w:tcPr>
            <w:tcW w:w="991" w:type="dxa"/>
            <w:vAlign w:val="center"/>
          </w:tcPr>
          <w:p w:rsidR="00D5223B" w:rsidRPr="00D5223B" w:rsidRDefault="00D5223B" w:rsidP="00D5223B">
            <w:pPr>
              <w:keepNext/>
              <w:spacing w:line="240" w:lineRule="auto"/>
              <w:ind w:firstLine="0"/>
              <w:contextualSpacing/>
              <w:jc w:val="center"/>
              <w:rPr>
                <w:rFonts w:eastAsia="Calibri"/>
                <w:sz w:val="24"/>
                <w:szCs w:val="24"/>
                <w:lang w:eastAsia="en-US"/>
              </w:rPr>
            </w:pPr>
            <w:r w:rsidRPr="00D5223B">
              <w:rPr>
                <w:rFonts w:eastAsia="Calibri"/>
                <w:sz w:val="24"/>
                <w:szCs w:val="24"/>
                <w:lang w:eastAsia="en-US"/>
              </w:rPr>
              <w:t>№ п.п.</w:t>
            </w:r>
          </w:p>
        </w:tc>
        <w:tc>
          <w:tcPr>
            <w:tcW w:w="4408" w:type="dxa"/>
            <w:vAlign w:val="center"/>
          </w:tcPr>
          <w:p w:rsidR="00D5223B" w:rsidRPr="00D5223B" w:rsidRDefault="00D5223B" w:rsidP="00D5223B">
            <w:pPr>
              <w:keepNext/>
              <w:spacing w:line="240" w:lineRule="auto"/>
              <w:ind w:firstLine="0"/>
              <w:contextualSpacing/>
              <w:jc w:val="center"/>
              <w:rPr>
                <w:rFonts w:eastAsia="Calibri"/>
                <w:sz w:val="24"/>
                <w:szCs w:val="24"/>
                <w:lang w:eastAsia="en-US"/>
              </w:rPr>
            </w:pPr>
            <w:r w:rsidRPr="00D5223B">
              <w:rPr>
                <w:rFonts w:eastAsia="Calibri"/>
                <w:sz w:val="24"/>
                <w:szCs w:val="24"/>
                <w:lang w:eastAsia="en-US"/>
              </w:rPr>
              <w:t>Показатели</w:t>
            </w:r>
          </w:p>
        </w:tc>
        <w:tc>
          <w:tcPr>
            <w:tcW w:w="4784" w:type="dxa"/>
            <w:vAlign w:val="center"/>
          </w:tcPr>
          <w:p w:rsidR="00D5223B" w:rsidRPr="00D5223B" w:rsidRDefault="00D5223B" w:rsidP="0082476A">
            <w:pPr>
              <w:keepNext/>
              <w:spacing w:line="240" w:lineRule="auto"/>
              <w:ind w:firstLine="0"/>
              <w:contextualSpacing/>
              <w:jc w:val="center"/>
              <w:rPr>
                <w:rFonts w:eastAsia="Calibri"/>
                <w:sz w:val="24"/>
                <w:szCs w:val="24"/>
                <w:lang w:eastAsia="en-US"/>
              </w:rPr>
            </w:pPr>
            <w:r w:rsidRPr="00D5223B">
              <w:rPr>
                <w:rFonts w:eastAsia="Calibri"/>
                <w:sz w:val="24"/>
                <w:szCs w:val="24"/>
                <w:lang w:eastAsia="en-US"/>
              </w:rPr>
              <w:t>Базовые условия</w:t>
            </w:r>
          </w:p>
        </w:tc>
      </w:tr>
      <w:tr w:rsidR="00D5223B" w:rsidRPr="00D5223B" w:rsidTr="0082476A">
        <w:trPr>
          <w:cantSplit/>
          <w:trHeight w:hRule="exact" w:val="246"/>
        </w:trPr>
        <w:tc>
          <w:tcPr>
            <w:tcW w:w="991" w:type="dxa"/>
            <w:vAlign w:val="center"/>
          </w:tcPr>
          <w:p w:rsidR="00D5223B" w:rsidRPr="0082476A" w:rsidRDefault="00D5223B" w:rsidP="00D5223B">
            <w:pPr>
              <w:keepNext/>
              <w:spacing w:line="240" w:lineRule="auto"/>
              <w:ind w:firstLine="0"/>
              <w:contextualSpacing/>
              <w:jc w:val="center"/>
              <w:rPr>
                <w:rFonts w:eastAsia="Calibri"/>
                <w:sz w:val="24"/>
                <w:szCs w:val="24"/>
                <w:lang w:eastAsia="en-US"/>
              </w:rPr>
            </w:pPr>
            <w:r w:rsidRPr="0082476A">
              <w:rPr>
                <w:rFonts w:eastAsia="Calibri"/>
                <w:sz w:val="24"/>
                <w:szCs w:val="24"/>
                <w:lang w:eastAsia="en-US"/>
              </w:rPr>
              <w:t>1</w:t>
            </w:r>
          </w:p>
        </w:tc>
        <w:tc>
          <w:tcPr>
            <w:tcW w:w="4408" w:type="dxa"/>
            <w:vAlign w:val="center"/>
          </w:tcPr>
          <w:p w:rsidR="00D5223B" w:rsidRPr="0082476A" w:rsidRDefault="00D5223B" w:rsidP="00D5223B">
            <w:pPr>
              <w:keepNext/>
              <w:spacing w:line="240" w:lineRule="auto"/>
              <w:ind w:firstLine="0"/>
              <w:contextualSpacing/>
              <w:rPr>
                <w:rFonts w:eastAsia="Calibri"/>
                <w:sz w:val="24"/>
                <w:szCs w:val="24"/>
                <w:lang w:eastAsia="en-US"/>
              </w:rPr>
            </w:pPr>
            <w:r w:rsidRPr="0082476A">
              <w:rPr>
                <w:rFonts w:eastAsia="Calibri"/>
                <w:sz w:val="24"/>
                <w:szCs w:val="24"/>
                <w:lang w:eastAsia="en-US"/>
              </w:rPr>
              <w:t>Условия</w:t>
            </w:r>
          </w:p>
        </w:tc>
        <w:tc>
          <w:tcPr>
            <w:tcW w:w="4784" w:type="dxa"/>
            <w:vAlign w:val="center"/>
          </w:tcPr>
          <w:p w:rsidR="00D5223B" w:rsidRPr="0082476A" w:rsidRDefault="00D5223B" w:rsidP="00D5223B">
            <w:pPr>
              <w:keepNext/>
              <w:spacing w:line="240" w:lineRule="auto"/>
              <w:ind w:firstLine="0"/>
              <w:contextualSpacing/>
              <w:jc w:val="center"/>
              <w:rPr>
                <w:rFonts w:eastAsia="Calibri"/>
                <w:sz w:val="24"/>
                <w:szCs w:val="24"/>
                <w:lang w:eastAsia="en-US"/>
              </w:rPr>
            </w:pPr>
            <w:r w:rsidRPr="0082476A">
              <w:rPr>
                <w:rFonts w:eastAsia="Calibri"/>
                <w:sz w:val="24"/>
                <w:szCs w:val="24"/>
                <w:lang w:eastAsia="en-US"/>
              </w:rPr>
              <w:t>летние</w:t>
            </w:r>
          </w:p>
        </w:tc>
      </w:tr>
      <w:tr w:rsidR="00D5223B" w:rsidRPr="00D5223B" w:rsidTr="0082476A">
        <w:trPr>
          <w:cantSplit/>
          <w:trHeight w:hRule="exact" w:val="332"/>
        </w:trPr>
        <w:tc>
          <w:tcPr>
            <w:tcW w:w="991" w:type="dxa"/>
            <w:vAlign w:val="center"/>
          </w:tcPr>
          <w:p w:rsidR="00D5223B" w:rsidRPr="0082476A" w:rsidRDefault="00D5223B" w:rsidP="00D5223B">
            <w:pPr>
              <w:spacing w:line="240" w:lineRule="auto"/>
              <w:ind w:firstLine="0"/>
              <w:contextualSpacing/>
              <w:jc w:val="center"/>
              <w:rPr>
                <w:rFonts w:eastAsia="Calibri"/>
                <w:sz w:val="24"/>
                <w:szCs w:val="24"/>
                <w:lang w:eastAsia="en-US"/>
              </w:rPr>
            </w:pPr>
            <w:r w:rsidRPr="0082476A">
              <w:rPr>
                <w:rFonts w:eastAsia="Calibri"/>
                <w:sz w:val="24"/>
                <w:szCs w:val="24"/>
                <w:lang w:eastAsia="en-US"/>
              </w:rPr>
              <w:t>2</w:t>
            </w:r>
          </w:p>
        </w:tc>
        <w:tc>
          <w:tcPr>
            <w:tcW w:w="4408" w:type="dxa"/>
            <w:vAlign w:val="center"/>
          </w:tcPr>
          <w:p w:rsidR="00D5223B" w:rsidRPr="0082476A" w:rsidRDefault="00D5223B" w:rsidP="00D5223B">
            <w:pPr>
              <w:spacing w:line="240" w:lineRule="auto"/>
              <w:ind w:firstLine="0"/>
              <w:contextualSpacing/>
              <w:rPr>
                <w:rFonts w:eastAsia="Calibri"/>
                <w:sz w:val="24"/>
                <w:szCs w:val="24"/>
                <w:lang w:eastAsia="en-US"/>
              </w:rPr>
            </w:pPr>
            <w:r w:rsidRPr="0082476A">
              <w:rPr>
                <w:rFonts w:eastAsia="Calibri"/>
                <w:sz w:val="24"/>
                <w:szCs w:val="24"/>
                <w:lang w:eastAsia="en-US"/>
              </w:rPr>
              <w:t>Рельеф</w:t>
            </w:r>
          </w:p>
        </w:tc>
        <w:tc>
          <w:tcPr>
            <w:tcW w:w="4784" w:type="dxa"/>
            <w:vAlign w:val="center"/>
          </w:tcPr>
          <w:p w:rsidR="00D5223B" w:rsidRPr="0082476A" w:rsidRDefault="00D5223B" w:rsidP="00D5223B">
            <w:pPr>
              <w:spacing w:line="240" w:lineRule="auto"/>
              <w:ind w:firstLine="0"/>
              <w:contextualSpacing/>
              <w:jc w:val="center"/>
              <w:rPr>
                <w:rFonts w:eastAsia="Calibri"/>
                <w:sz w:val="24"/>
                <w:szCs w:val="24"/>
                <w:lang w:eastAsia="en-US"/>
              </w:rPr>
            </w:pPr>
            <w:r w:rsidRPr="0082476A">
              <w:rPr>
                <w:rFonts w:eastAsia="Calibri"/>
                <w:sz w:val="24"/>
                <w:szCs w:val="24"/>
                <w:lang w:eastAsia="en-US"/>
              </w:rPr>
              <w:t>равнинный</w:t>
            </w:r>
          </w:p>
        </w:tc>
      </w:tr>
      <w:tr w:rsidR="00D5223B" w:rsidRPr="00D5223B" w:rsidTr="0082476A">
        <w:trPr>
          <w:trHeight w:val="261"/>
        </w:trPr>
        <w:tc>
          <w:tcPr>
            <w:tcW w:w="991" w:type="dxa"/>
            <w:vAlign w:val="center"/>
          </w:tcPr>
          <w:p w:rsidR="00D5223B" w:rsidRPr="0082476A" w:rsidRDefault="00D5223B" w:rsidP="00D5223B">
            <w:pPr>
              <w:spacing w:line="240" w:lineRule="auto"/>
              <w:ind w:firstLine="0"/>
              <w:contextualSpacing/>
              <w:jc w:val="center"/>
              <w:rPr>
                <w:rFonts w:eastAsia="Calibri"/>
                <w:sz w:val="24"/>
                <w:szCs w:val="24"/>
                <w:lang w:eastAsia="en-US"/>
              </w:rPr>
            </w:pPr>
            <w:r w:rsidRPr="0082476A">
              <w:rPr>
                <w:rFonts w:eastAsia="Calibri"/>
                <w:sz w:val="24"/>
                <w:szCs w:val="24"/>
                <w:lang w:eastAsia="en-US"/>
              </w:rPr>
              <w:t>3</w:t>
            </w:r>
          </w:p>
        </w:tc>
        <w:tc>
          <w:tcPr>
            <w:tcW w:w="4408" w:type="dxa"/>
            <w:vAlign w:val="center"/>
          </w:tcPr>
          <w:p w:rsidR="00D5223B" w:rsidRPr="0082476A" w:rsidRDefault="00D5223B" w:rsidP="00D5223B">
            <w:pPr>
              <w:spacing w:line="240" w:lineRule="auto"/>
              <w:ind w:firstLine="0"/>
              <w:contextualSpacing/>
              <w:jc w:val="left"/>
              <w:rPr>
                <w:rFonts w:eastAsia="Calibri"/>
                <w:sz w:val="24"/>
                <w:szCs w:val="24"/>
                <w:lang w:eastAsia="en-US"/>
              </w:rPr>
            </w:pPr>
            <w:r w:rsidRPr="0082476A">
              <w:rPr>
                <w:rFonts w:eastAsia="Calibri"/>
                <w:sz w:val="24"/>
                <w:szCs w:val="24"/>
                <w:lang w:eastAsia="en-US"/>
              </w:rPr>
              <w:t>Породный состав</w:t>
            </w:r>
          </w:p>
        </w:tc>
        <w:tc>
          <w:tcPr>
            <w:tcW w:w="4784" w:type="dxa"/>
            <w:vAlign w:val="center"/>
          </w:tcPr>
          <w:p w:rsidR="00D5223B" w:rsidRPr="0082476A" w:rsidRDefault="00D5223B" w:rsidP="00D5223B">
            <w:pPr>
              <w:spacing w:line="240" w:lineRule="auto"/>
              <w:ind w:firstLine="0"/>
              <w:contextualSpacing/>
              <w:jc w:val="center"/>
              <w:rPr>
                <w:rFonts w:eastAsia="Calibri"/>
                <w:sz w:val="24"/>
                <w:szCs w:val="24"/>
                <w:lang w:eastAsia="en-US"/>
              </w:rPr>
            </w:pPr>
            <w:r w:rsidRPr="0082476A">
              <w:rPr>
                <w:rFonts w:eastAsia="Calibri"/>
                <w:sz w:val="24"/>
                <w:szCs w:val="24"/>
                <w:lang w:eastAsia="en-US"/>
              </w:rPr>
              <w:t>сосна, дуб, ясень, береза</w:t>
            </w:r>
          </w:p>
        </w:tc>
      </w:tr>
      <w:tr w:rsidR="00D5223B" w:rsidRPr="00D5223B" w:rsidTr="0082476A">
        <w:trPr>
          <w:cantSplit/>
          <w:trHeight w:hRule="exact" w:val="412"/>
        </w:trPr>
        <w:tc>
          <w:tcPr>
            <w:tcW w:w="991" w:type="dxa"/>
            <w:vAlign w:val="center"/>
          </w:tcPr>
          <w:p w:rsidR="00D5223B" w:rsidRPr="0082476A" w:rsidRDefault="00D5223B" w:rsidP="00D5223B">
            <w:pPr>
              <w:spacing w:line="240" w:lineRule="auto"/>
              <w:ind w:firstLine="0"/>
              <w:contextualSpacing/>
              <w:jc w:val="center"/>
              <w:rPr>
                <w:rFonts w:eastAsia="Calibri"/>
                <w:sz w:val="24"/>
                <w:szCs w:val="24"/>
                <w:lang w:eastAsia="en-US"/>
              </w:rPr>
            </w:pPr>
            <w:r w:rsidRPr="0082476A">
              <w:rPr>
                <w:rFonts w:eastAsia="Calibri"/>
                <w:sz w:val="24"/>
                <w:szCs w:val="24"/>
                <w:lang w:eastAsia="en-US"/>
              </w:rPr>
              <w:t>4</w:t>
            </w:r>
          </w:p>
        </w:tc>
        <w:tc>
          <w:tcPr>
            <w:tcW w:w="4408" w:type="dxa"/>
            <w:vAlign w:val="center"/>
          </w:tcPr>
          <w:p w:rsidR="00D5223B" w:rsidRPr="0082476A" w:rsidRDefault="00D5223B" w:rsidP="00D5223B">
            <w:pPr>
              <w:spacing w:line="240" w:lineRule="auto"/>
              <w:ind w:firstLine="0"/>
              <w:contextualSpacing/>
              <w:jc w:val="left"/>
              <w:rPr>
                <w:rFonts w:eastAsia="Calibri"/>
                <w:sz w:val="24"/>
                <w:szCs w:val="24"/>
                <w:lang w:eastAsia="en-US"/>
              </w:rPr>
            </w:pPr>
            <w:r w:rsidRPr="0082476A">
              <w:rPr>
                <w:rFonts w:eastAsia="Calibri"/>
                <w:sz w:val="24"/>
                <w:szCs w:val="24"/>
                <w:lang w:eastAsia="en-US"/>
              </w:rPr>
              <w:t>Средняя длина хвороста и хмыза</w:t>
            </w:r>
          </w:p>
        </w:tc>
        <w:tc>
          <w:tcPr>
            <w:tcW w:w="4784" w:type="dxa"/>
            <w:vAlign w:val="center"/>
          </w:tcPr>
          <w:p w:rsidR="00D5223B" w:rsidRPr="0082476A" w:rsidRDefault="00D5223B" w:rsidP="00D5223B">
            <w:pPr>
              <w:spacing w:line="240" w:lineRule="auto"/>
              <w:ind w:firstLine="0"/>
              <w:contextualSpacing/>
              <w:jc w:val="center"/>
              <w:rPr>
                <w:rFonts w:eastAsia="Calibri"/>
                <w:sz w:val="24"/>
                <w:szCs w:val="24"/>
                <w:lang w:eastAsia="en-US"/>
              </w:rPr>
            </w:pPr>
            <w:r w:rsidRPr="0082476A">
              <w:rPr>
                <w:rFonts w:eastAsia="Calibri"/>
                <w:sz w:val="24"/>
                <w:szCs w:val="24"/>
                <w:lang w:eastAsia="en-US"/>
              </w:rPr>
              <w:t>4-6 м</w:t>
            </w:r>
          </w:p>
        </w:tc>
      </w:tr>
      <w:tr w:rsidR="00D5223B" w:rsidRPr="00D5223B" w:rsidTr="0082476A">
        <w:trPr>
          <w:cantSplit/>
          <w:trHeight w:hRule="exact" w:val="840"/>
        </w:trPr>
        <w:tc>
          <w:tcPr>
            <w:tcW w:w="991" w:type="dxa"/>
            <w:vAlign w:val="center"/>
          </w:tcPr>
          <w:p w:rsidR="00D5223B" w:rsidRPr="0082476A" w:rsidRDefault="00D5223B" w:rsidP="00D5223B">
            <w:pPr>
              <w:spacing w:line="240" w:lineRule="auto"/>
              <w:ind w:firstLine="0"/>
              <w:contextualSpacing/>
              <w:jc w:val="center"/>
              <w:rPr>
                <w:rFonts w:eastAsia="Calibri"/>
                <w:sz w:val="24"/>
                <w:szCs w:val="24"/>
                <w:lang w:eastAsia="en-US"/>
              </w:rPr>
            </w:pPr>
            <w:r w:rsidRPr="0082476A">
              <w:rPr>
                <w:rFonts w:eastAsia="Calibri"/>
                <w:sz w:val="24"/>
                <w:szCs w:val="24"/>
                <w:lang w:eastAsia="en-US"/>
              </w:rPr>
              <w:t>5</w:t>
            </w:r>
          </w:p>
        </w:tc>
        <w:tc>
          <w:tcPr>
            <w:tcW w:w="4408" w:type="dxa"/>
            <w:vAlign w:val="center"/>
          </w:tcPr>
          <w:p w:rsidR="00D5223B" w:rsidRPr="0082476A" w:rsidRDefault="00D5223B" w:rsidP="00D5223B">
            <w:pPr>
              <w:spacing w:line="240" w:lineRule="auto"/>
              <w:ind w:firstLine="0"/>
              <w:contextualSpacing/>
              <w:jc w:val="left"/>
              <w:rPr>
                <w:rFonts w:eastAsia="Calibri"/>
                <w:sz w:val="24"/>
                <w:szCs w:val="24"/>
                <w:lang w:eastAsia="en-US"/>
              </w:rPr>
            </w:pPr>
            <w:r w:rsidRPr="0082476A">
              <w:rPr>
                <w:rFonts w:eastAsia="Calibri"/>
                <w:sz w:val="24"/>
                <w:szCs w:val="24"/>
                <w:lang w:eastAsia="en-US"/>
              </w:rPr>
              <w:t>Способ проведения ухода за лесами</w:t>
            </w:r>
          </w:p>
        </w:tc>
        <w:tc>
          <w:tcPr>
            <w:tcW w:w="4784" w:type="dxa"/>
            <w:vAlign w:val="center"/>
          </w:tcPr>
          <w:p w:rsidR="00D5223B" w:rsidRPr="0082476A" w:rsidRDefault="00D5223B" w:rsidP="00D5223B">
            <w:pPr>
              <w:keepNext/>
              <w:keepLines/>
              <w:spacing w:line="240" w:lineRule="auto"/>
              <w:ind w:firstLine="0"/>
              <w:contextualSpacing/>
              <w:jc w:val="center"/>
              <w:rPr>
                <w:rFonts w:eastAsia="Calibri"/>
                <w:sz w:val="24"/>
                <w:szCs w:val="24"/>
                <w:lang w:eastAsia="en-US"/>
              </w:rPr>
            </w:pPr>
            <w:r w:rsidRPr="0082476A">
              <w:rPr>
                <w:rFonts w:eastAsia="Calibri"/>
                <w:sz w:val="24"/>
                <w:szCs w:val="24"/>
                <w:lang w:eastAsia="en-US"/>
              </w:rPr>
              <w:t>механизированный, равномерно по всей площади со сбором и укладкой в штабель сучьев и хвороста</w:t>
            </w:r>
          </w:p>
        </w:tc>
      </w:tr>
      <w:tr w:rsidR="00D5223B" w:rsidRPr="00D5223B" w:rsidTr="0082476A">
        <w:trPr>
          <w:cantSplit/>
          <w:trHeight w:hRule="exact" w:val="412"/>
        </w:trPr>
        <w:tc>
          <w:tcPr>
            <w:tcW w:w="991" w:type="dxa"/>
            <w:vAlign w:val="center"/>
          </w:tcPr>
          <w:p w:rsidR="00D5223B" w:rsidRPr="0082476A" w:rsidRDefault="00D5223B" w:rsidP="00D5223B">
            <w:pPr>
              <w:spacing w:line="240" w:lineRule="auto"/>
              <w:ind w:firstLine="0"/>
              <w:contextualSpacing/>
              <w:jc w:val="center"/>
              <w:rPr>
                <w:rFonts w:eastAsia="Calibri"/>
                <w:sz w:val="24"/>
                <w:szCs w:val="24"/>
                <w:lang w:eastAsia="en-US"/>
              </w:rPr>
            </w:pPr>
            <w:r w:rsidRPr="0082476A">
              <w:rPr>
                <w:rFonts w:eastAsia="Calibri"/>
                <w:sz w:val="24"/>
                <w:szCs w:val="24"/>
                <w:lang w:eastAsia="en-US"/>
              </w:rPr>
              <w:t>6</w:t>
            </w:r>
          </w:p>
        </w:tc>
        <w:tc>
          <w:tcPr>
            <w:tcW w:w="4408" w:type="dxa"/>
            <w:vAlign w:val="center"/>
          </w:tcPr>
          <w:p w:rsidR="00D5223B" w:rsidRPr="0082476A" w:rsidRDefault="00D5223B" w:rsidP="00D5223B">
            <w:pPr>
              <w:spacing w:line="240" w:lineRule="auto"/>
              <w:ind w:firstLine="0"/>
              <w:contextualSpacing/>
              <w:jc w:val="left"/>
              <w:rPr>
                <w:rFonts w:eastAsia="Calibri"/>
                <w:sz w:val="24"/>
                <w:szCs w:val="24"/>
                <w:lang w:eastAsia="en-US"/>
              </w:rPr>
            </w:pPr>
            <w:r w:rsidRPr="0082476A">
              <w:rPr>
                <w:rFonts w:eastAsia="Calibri"/>
                <w:sz w:val="24"/>
                <w:szCs w:val="24"/>
                <w:lang w:eastAsia="en-US"/>
              </w:rPr>
              <w:t>Густота кустарника</w:t>
            </w:r>
            <w:r w:rsidRPr="0082476A">
              <w:rPr>
                <w:rFonts w:ascii="Calibri" w:eastAsia="Calibri" w:hAnsi="Calibri"/>
                <w:sz w:val="24"/>
                <w:szCs w:val="24"/>
                <w:lang w:eastAsia="en-US"/>
              </w:rPr>
              <w:t xml:space="preserve"> </w:t>
            </w:r>
            <w:r w:rsidRPr="0082476A">
              <w:rPr>
                <w:rFonts w:eastAsia="Calibri"/>
                <w:sz w:val="24"/>
                <w:szCs w:val="24"/>
                <w:lang w:eastAsia="en-US"/>
              </w:rPr>
              <w:t>(степень вырубки)</w:t>
            </w:r>
          </w:p>
        </w:tc>
        <w:tc>
          <w:tcPr>
            <w:tcW w:w="4784" w:type="dxa"/>
            <w:vAlign w:val="center"/>
          </w:tcPr>
          <w:p w:rsidR="00D5223B" w:rsidRPr="0082476A" w:rsidRDefault="00D5223B" w:rsidP="00D5223B">
            <w:pPr>
              <w:spacing w:after="200" w:line="240" w:lineRule="auto"/>
              <w:ind w:left="34" w:firstLine="0"/>
              <w:contextualSpacing/>
              <w:jc w:val="center"/>
              <w:rPr>
                <w:rFonts w:eastAsia="Calibri"/>
                <w:sz w:val="24"/>
                <w:szCs w:val="24"/>
                <w:lang w:eastAsia="en-US"/>
              </w:rPr>
            </w:pPr>
            <w:r w:rsidRPr="0082476A">
              <w:rPr>
                <w:rFonts w:eastAsia="Calibri"/>
                <w:sz w:val="24"/>
                <w:szCs w:val="24"/>
                <w:lang w:eastAsia="en-US"/>
              </w:rPr>
              <w:t>сильная (свыше 15,1 куб. м с 1 га)</w:t>
            </w:r>
          </w:p>
        </w:tc>
      </w:tr>
      <w:tr w:rsidR="00D5223B" w:rsidRPr="00D5223B" w:rsidTr="0082476A">
        <w:trPr>
          <w:cantSplit/>
          <w:trHeight w:hRule="exact" w:val="963"/>
        </w:trPr>
        <w:tc>
          <w:tcPr>
            <w:tcW w:w="991" w:type="dxa"/>
            <w:vAlign w:val="center"/>
          </w:tcPr>
          <w:p w:rsidR="00D5223B" w:rsidRPr="0082476A" w:rsidRDefault="00D5223B" w:rsidP="00D5223B">
            <w:pPr>
              <w:spacing w:line="240" w:lineRule="auto"/>
              <w:ind w:firstLine="0"/>
              <w:contextualSpacing/>
              <w:jc w:val="center"/>
              <w:rPr>
                <w:rFonts w:eastAsia="Calibri"/>
                <w:sz w:val="24"/>
                <w:szCs w:val="24"/>
                <w:lang w:eastAsia="en-US"/>
              </w:rPr>
            </w:pPr>
            <w:r w:rsidRPr="0082476A">
              <w:rPr>
                <w:rFonts w:eastAsia="Calibri"/>
                <w:sz w:val="24"/>
                <w:szCs w:val="24"/>
                <w:lang w:eastAsia="en-US"/>
              </w:rPr>
              <w:t>7</w:t>
            </w:r>
          </w:p>
        </w:tc>
        <w:tc>
          <w:tcPr>
            <w:tcW w:w="4408" w:type="dxa"/>
            <w:vAlign w:val="center"/>
          </w:tcPr>
          <w:p w:rsidR="00D5223B" w:rsidRPr="0082476A" w:rsidRDefault="00D5223B" w:rsidP="00D5223B">
            <w:pPr>
              <w:spacing w:line="240" w:lineRule="auto"/>
              <w:ind w:firstLine="0"/>
              <w:contextualSpacing/>
              <w:jc w:val="left"/>
              <w:rPr>
                <w:rFonts w:eastAsia="Calibri"/>
                <w:sz w:val="24"/>
                <w:szCs w:val="24"/>
                <w:lang w:eastAsia="en-US"/>
              </w:rPr>
            </w:pPr>
            <w:r w:rsidRPr="0082476A">
              <w:rPr>
                <w:rFonts w:eastAsia="Calibri"/>
                <w:sz w:val="24"/>
                <w:szCs w:val="24"/>
                <w:lang w:eastAsia="en-US"/>
              </w:rPr>
              <w:t>Характеристика вырубаемой массы</w:t>
            </w:r>
          </w:p>
        </w:tc>
        <w:tc>
          <w:tcPr>
            <w:tcW w:w="4784" w:type="dxa"/>
            <w:vAlign w:val="center"/>
          </w:tcPr>
          <w:p w:rsidR="00D5223B" w:rsidRPr="0082476A" w:rsidRDefault="00D5223B" w:rsidP="00D5223B">
            <w:pPr>
              <w:spacing w:after="200" w:line="240" w:lineRule="auto"/>
              <w:ind w:left="34" w:firstLine="0"/>
              <w:contextualSpacing/>
              <w:jc w:val="center"/>
              <w:rPr>
                <w:rFonts w:eastAsia="Calibri"/>
                <w:sz w:val="24"/>
                <w:szCs w:val="24"/>
                <w:lang w:eastAsia="en-US"/>
              </w:rPr>
            </w:pPr>
            <w:r w:rsidRPr="0082476A">
              <w:rPr>
                <w:rFonts w:eastAsia="Calibri"/>
                <w:sz w:val="24"/>
                <w:szCs w:val="24"/>
                <w:lang w:eastAsia="en-US"/>
              </w:rPr>
              <w:t>деревья нежелательных, мягколиственных пород, отставшие в росте деревья главной породы</w:t>
            </w:r>
          </w:p>
        </w:tc>
      </w:tr>
      <w:tr w:rsidR="00D5223B" w:rsidRPr="00D5223B" w:rsidTr="0082476A">
        <w:trPr>
          <w:cantSplit/>
          <w:trHeight w:hRule="exact" w:val="304"/>
        </w:trPr>
        <w:tc>
          <w:tcPr>
            <w:tcW w:w="991" w:type="dxa"/>
            <w:vAlign w:val="center"/>
          </w:tcPr>
          <w:p w:rsidR="00D5223B" w:rsidRPr="0082476A" w:rsidRDefault="00D5223B" w:rsidP="00D5223B">
            <w:pPr>
              <w:spacing w:line="240" w:lineRule="auto"/>
              <w:ind w:firstLine="0"/>
              <w:contextualSpacing/>
              <w:jc w:val="center"/>
              <w:rPr>
                <w:rFonts w:eastAsia="Calibri"/>
                <w:sz w:val="24"/>
                <w:szCs w:val="24"/>
                <w:lang w:eastAsia="en-US"/>
              </w:rPr>
            </w:pPr>
            <w:r w:rsidRPr="0082476A">
              <w:rPr>
                <w:rFonts w:eastAsia="Calibri"/>
                <w:sz w:val="24"/>
                <w:szCs w:val="24"/>
                <w:lang w:eastAsia="en-US"/>
              </w:rPr>
              <w:t>8</w:t>
            </w:r>
          </w:p>
        </w:tc>
        <w:tc>
          <w:tcPr>
            <w:tcW w:w="4408" w:type="dxa"/>
            <w:vAlign w:val="center"/>
          </w:tcPr>
          <w:p w:rsidR="00D5223B" w:rsidRPr="0082476A" w:rsidRDefault="00D5223B" w:rsidP="00D5223B">
            <w:pPr>
              <w:spacing w:line="240" w:lineRule="auto"/>
              <w:ind w:firstLine="0"/>
              <w:contextualSpacing/>
              <w:jc w:val="left"/>
              <w:rPr>
                <w:rFonts w:eastAsia="Calibri"/>
                <w:sz w:val="24"/>
                <w:szCs w:val="24"/>
                <w:lang w:eastAsia="en-US"/>
              </w:rPr>
            </w:pPr>
            <w:r w:rsidRPr="0082476A">
              <w:rPr>
                <w:rFonts w:eastAsia="Calibri"/>
                <w:sz w:val="24"/>
                <w:szCs w:val="24"/>
                <w:lang w:eastAsia="en-US"/>
              </w:rPr>
              <w:t xml:space="preserve">Расстояние доставки рабочих </w:t>
            </w:r>
          </w:p>
        </w:tc>
        <w:tc>
          <w:tcPr>
            <w:tcW w:w="4784" w:type="dxa"/>
            <w:vAlign w:val="center"/>
          </w:tcPr>
          <w:p w:rsidR="00D5223B" w:rsidRPr="0082476A" w:rsidRDefault="00D5223B" w:rsidP="00D5223B">
            <w:pPr>
              <w:spacing w:line="240" w:lineRule="auto"/>
              <w:ind w:firstLine="0"/>
              <w:contextualSpacing/>
              <w:jc w:val="center"/>
              <w:rPr>
                <w:rFonts w:eastAsia="Calibri"/>
                <w:sz w:val="24"/>
                <w:szCs w:val="24"/>
                <w:lang w:eastAsia="en-US"/>
              </w:rPr>
            </w:pPr>
            <w:r w:rsidRPr="0082476A">
              <w:rPr>
                <w:rFonts w:eastAsia="Calibri"/>
                <w:sz w:val="24"/>
                <w:szCs w:val="24"/>
                <w:lang w:eastAsia="en-US"/>
              </w:rPr>
              <w:t>25 км</w:t>
            </w:r>
          </w:p>
        </w:tc>
      </w:tr>
    </w:tbl>
    <w:p w:rsidR="00D5223B" w:rsidRPr="00D5223B" w:rsidRDefault="00D5223B" w:rsidP="00D5223B">
      <w:pPr>
        <w:pStyle w:val="aa"/>
        <w:spacing w:line="240" w:lineRule="auto"/>
        <w:ind w:left="0" w:firstLine="567"/>
        <w:rPr>
          <w:szCs w:val="28"/>
          <w:lang w:eastAsia="en-US"/>
        </w:rPr>
      </w:pPr>
    </w:p>
    <w:p w:rsidR="003A43C7" w:rsidRDefault="003A43C7" w:rsidP="003A43C7">
      <w:pPr>
        <w:pStyle w:val="aa"/>
        <w:spacing w:line="240" w:lineRule="auto"/>
        <w:ind w:left="0" w:firstLine="567"/>
        <w:rPr>
          <w:b/>
          <w:szCs w:val="28"/>
        </w:rPr>
      </w:pPr>
      <w:r w:rsidRPr="00452C59">
        <w:rPr>
          <w:rFonts w:eastAsia="Calibri"/>
          <w:b/>
          <w:szCs w:val="28"/>
          <w:lang w:eastAsia="en-US"/>
        </w:rPr>
        <w:t xml:space="preserve">46. </w:t>
      </w:r>
      <w:r w:rsidRPr="00452C59">
        <w:rPr>
          <w:b/>
          <w:szCs w:val="28"/>
        </w:rPr>
        <w:t>Рубка прореживания, проводимая в целях ухода за лесами.</w:t>
      </w:r>
    </w:p>
    <w:p w:rsidR="00452C59" w:rsidRPr="00452C59" w:rsidRDefault="00452C59" w:rsidP="00452C59">
      <w:pPr>
        <w:pStyle w:val="aa"/>
        <w:spacing w:line="240" w:lineRule="auto"/>
        <w:ind w:left="0" w:firstLine="567"/>
        <w:rPr>
          <w:szCs w:val="28"/>
          <w:lang w:eastAsia="en-US"/>
        </w:rPr>
      </w:pPr>
      <w:r>
        <w:rPr>
          <w:szCs w:val="28"/>
        </w:rPr>
        <w:t xml:space="preserve">46.1. </w:t>
      </w:r>
      <w:r w:rsidRPr="00452C59">
        <w:rPr>
          <w:szCs w:val="28"/>
          <w:lang w:eastAsia="en-US"/>
        </w:rPr>
        <w:t>Базовой технологией выполнения работ по рубке прореживания, проводимой в целях ухода за лесами является:</w:t>
      </w:r>
    </w:p>
    <w:p w:rsidR="00452C59" w:rsidRPr="00452C59" w:rsidRDefault="00452C59" w:rsidP="00452C59">
      <w:pPr>
        <w:spacing w:line="240" w:lineRule="auto"/>
        <w:ind w:firstLine="0"/>
        <w:contextualSpacing/>
        <w:rPr>
          <w:rFonts w:eastAsia="Calibri"/>
          <w:szCs w:val="28"/>
          <w:lang w:eastAsia="en-US"/>
        </w:rPr>
      </w:pPr>
    </w:p>
    <w:p w:rsidR="00452C59" w:rsidRPr="00452C59" w:rsidRDefault="00452C59" w:rsidP="00452C59">
      <w:pPr>
        <w:spacing w:line="240" w:lineRule="auto"/>
        <w:ind w:firstLine="567"/>
        <w:contextualSpacing/>
        <w:rPr>
          <w:rFonts w:eastAsia="Calibri"/>
          <w:szCs w:val="28"/>
          <w:lang w:eastAsia="en-US"/>
        </w:rPr>
      </w:pPr>
      <w:r w:rsidRPr="00452C59">
        <w:rPr>
          <w:rFonts w:eastAsia="Calibri"/>
          <w:szCs w:val="28"/>
          <w:lang w:eastAsia="en-US"/>
        </w:rPr>
        <w:t>1. Валка леса.</w:t>
      </w:r>
    </w:p>
    <w:p w:rsidR="00452C59" w:rsidRPr="00452C59" w:rsidRDefault="00452C59" w:rsidP="00452C59">
      <w:pPr>
        <w:spacing w:line="240" w:lineRule="auto"/>
        <w:ind w:firstLine="567"/>
        <w:contextualSpacing/>
        <w:rPr>
          <w:rFonts w:eastAsia="Calibri"/>
          <w:szCs w:val="28"/>
          <w:lang w:eastAsia="en-US"/>
        </w:rPr>
      </w:pPr>
      <w:r w:rsidRPr="00452C59">
        <w:rPr>
          <w:rFonts w:eastAsia="Calibri"/>
          <w:szCs w:val="28"/>
          <w:lang w:eastAsia="en-US"/>
        </w:rPr>
        <w:t>2. Обрезка, сбор, сжигание сучьев.</w:t>
      </w:r>
    </w:p>
    <w:p w:rsidR="00452C59" w:rsidRPr="00452C59" w:rsidRDefault="00452C59" w:rsidP="00452C59">
      <w:pPr>
        <w:spacing w:line="240" w:lineRule="auto"/>
        <w:ind w:firstLine="567"/>
        <w:contextualSpacing/>
        <w:rPr>
          <w:rFonts w:eastAsia="Calibri"/>
          <w:szCs w:val="28"/>
          <w:lang w:eastAsia="en-US"/>
        </w:rPr>
      </w:pPr>
      <w:r w:rsidRPr="00452C59">
        <w:rPr>
          <w:rFonts w:eastAsia="Calibri"/>
          <w:szCs w:val="28"/>
          <w:lang w:eastAsia="en-US"/>
        </w:rPr>
        <w:t>3. Трелевка хлыстов.</w:t>
      </w:r>
    </w:p>
    <w:p w:rsidR="00452C59" w:rsidRPr="00452C59" w:rsidRDefault="00452C59" w:rsidP="00452C59">
      <w:pPr>
        <w:spacing w:line="240" w:lineRule="auto"/>
        <w:ind w:firstLine="567"/>
        <w:contextualSpacing/>
        <w:rPr>
          <w:rFonts w:eastAsia="Calibri"/>
          <w:szCs w:val="28"/>
          <w:lang w:eastAsia="en-US"/>
        </w:rPr>
      </w:pPr>
      <w:r w:rsidRPr="00452C59">
        <w:rPr>
          <w:rFonts w:eastAsia="Calibri"/>
          <w:szCs w:val="28"/>
          <w:lang w:eastAsia="en-US"/>
        </w:rPr>
        <w:t>4. Раскряжевка на верхнем складе на средние деловые сортименты (4,5 м).</w:t>
      </w:r>
    </w:p>
    <w:p w:rsidR="00452C59" w:rsidRPr="00452C59" w:rsidRDefault="00452C59" w:rsidP="00452C59">
      <w:pPr>
        <w:spacing w:line="240" w:lineRule="auto"/>
        <w:ind w:firstLine="567"/>
        <w:contextualSpacing/>
        <w:rPr>
          <w:rFonts w:eastAsia="Calibri"/>
          <w:szCs w:val="28"/>
          <w:lang w:eastAsia="en-US"/>
        </w:rPr>
      </w:pPr>
      <w:r w:rsidRPr="00452C59">
        <w:rPr>
          <w:rFonts w:eastAsia="Calibri"/>
          <w:szCs w:val="28"/>
          <w:lang w:eastAsia="en-US"/>
        </w:rPr>
        <w:t>5. Раскряжевка на верхнем складе на мелкие деловые сортименты (2 м).</w:t>
      </w:r>
    </w:p>
    <w:p w:rsidR="00452C59" w:rsidRPr="00452C59" w:rsidRDefault="00452C59" w:rsidP="00452C59">
      <w:pPr>
        <w:spacing w:line="240" w:lineRule="auto"/>
        <w:ind w:firstLine="567"/>
        <w:contextualSpacing/>
        <w:rPr>
          <w:rFonts w:eastAsia="Calibri"/>
          <w:szCs w:val="28"/>
          <w:lang w:eastAsia="en-US"/>
        </w:rPr>
      </w:pPr>
      <w:r w:rsidRPr="00452C59">
        <w:rPr>
          <w:rFonts w:eastAsia="Calibri"/>
          <w:szCs w:val="28"/>
          <w:lang w:eastAsia="en-US"/>
        </w:rPr>
        <w:t>6. Раскряжевка хлыстов на дрова (2 м).</w:t>
      </w:r>
    </w:p>
    <w:p w:rsidR="00452C59" w:rsidRPr="00452C59" w:rsidRDefault="00452C59" w:rsidP="00452C59">
      <w:pPr>
        <w:spacing w:line="240" w:lineRule="auto"/>
        <w:ind w:firstLine="567"/>
        <w:contextualSpacing/>
        <w:rPr>
          <w:rFonts w:eastAsia="Calibri"/>
          <w:szCs w:val="28"/>
          <w:lang w:eastAsia="en-US"/>
        </w:rPr>
      </w:pPr>
      <w:r w:rsidRPr="00452C59">
        <w:rPr>
          <w:rFonts w:eastAsia="Calibri"/>
          <w:szCs w:val="28"/>
          <w:lang w:eastAsia="en-US"/>
        </w:rPr>
        <w:t>7. Сортировка, штабелевка.</w:t>
      </w:r>
    </w:p>
    <w:p w:rsidR="00452C59" w:rsidRPr="00452C59" w:rsidRDefault="00452C59" w:rsidP="00452C59">
      <w:pPr>
        <w:spacing w:line="240" w:lineRule="auto"/>
        <w:ind w:firstLine="567"/>
        <w:contextualSpacing/>
        <w:rPr>
          <w:rFonts w:eastAsia="Calibri"/>
          <w:szCs w:val="28"/>
          <w:lang w:eastAsia="en-US"/>
        </w:rPr>
      </w:pPr>
      <w:r w:rsidRPr="00452C59">
        <w:rPr>
          <w:rFonts w:eastAsia="Calibri"/>
          <w:szCs w:val="28"/>
          <w:lang w:eastAsia="en-US"/>
        </w:rPr>
        <w:t>8. Очистка мест рубок от порубочных остатков со сжиганием (с учетом количества заготовленной древесины).</w:t>
      </w:r>
    </w:p>
    <w:p w:rsidR="00452C59" w:rsidRPr="00452C59" w:rsidRDefault="00452C59" w:rsidP="00452C59">
      <w:pPr>
        <w:spacing w:line="240" w:lineRule="auto"/>
        <w:ind w:firstLine="567"/>
        <w:contextualSpacing/>
        <w:rPr>
          <w:rFonts w:eastAsia="Calibri"/>
          <w:szCs w:val="28"/>
          <w:lang w:eastAsia="en-US"/>
        </w:rPr>
      </w:pPr>
      <w:r w:rsidRPr="00452C59">
        <w:rPr>
          <w:rFonts w:eastAsia="Calibri"/>
          <w:szCs w:val="28"/>
          <w:lang w:eastAsia="en-US"/>
        </w:rPr>
        <w:t>9. Доставка рабочих.</w:t>
      </w:r>
    </w:p>
    <w:p w:rsidR="00452C59" w:rsidRPr="00452C59" w:rsidRDefault="00452C59" w:rsidP="00452C59">
      <w:pPr>
        <w:keepNext/>
        <w:keepLines/>
        <w:spacing w:line="240" w:lineRule="auto"/>
        <w:ind w:firstLine="0"/>
        <w:contextualSpacing/>
        <w:rPr>
          <w:rFonts w:eastAsia="Calibri"/>
          <w:b/>
          <w:szCs w:val="28"/>
          <w:lang w:eastAsia="en-US"/>
        </w:rPr>
      </w:pPr>
    </w:p>
    <w:p w:rsidR="00452C59" w:rsidRPr="00452C59" w:rsidRDefault="00452C59" w:rsidP="00452C59">
      <w:pPr>
        <w:spacing w:line="240" w:lineRule="auto"/>
        <w:ind w:firstLine="567"/>
        <w:contextualSpacing/>
        <w:rPr>
          <w:rFonts w:eastAsia="Calibri"/>
          <w:szCs w:val="28"/>
          <w:lang w:eastAsia="en-US"/>
        </w:rPr>
      </w:pPr>
      <w:r>
        <w:rPr>
          <w:rFonts w:eastAsia="Calibri"/>
          <w:szCs w:val="28"/>
          <w:lang w:eastAsia="en-US"/>
        </w:rPr>
        <w:t xml:space="preserve">46.2. </w:t>
      </w:r>
      <w:r w:rsidRPr="00452C59">
        <w:rPr>
          <w:rFonts w:eastAsia="Calibri"/>
          <w:szCs w:val="28"/>
          <w:lang w:eastAsia="en-US"/>
        </w:rPr>
        <w:t>Базовый состав машин и механизмов, а также оборудования необходимого для выполнения работ по рубке прореживания, проводимой в целях ухода за лесами,  приведены в таблице 1.</w:t>
      </w:r>
    </w:p>
    <w:p w:rsidR="00452C59" w:rsidRPr="00452C59" w:rsidRDefault="00452C59" w:rsidP="00452C59">
      <w:pPr>
        <w:spacing w:line="240" w:lineRule="auto"/>
        <w:ind w:firstLine="0"/>
        <w:contextualSpacing/>
        <w:jc w:val="right"/>
        <w:rPr>
          <w:rFonts w:eastAsia="Calibri"/>
          <w:szCs w:val="28"/>
          <w:lang w:eastAsia="en-US"/>
        </w:rPr>
      </w:pPr>
      <w:r w:rsidRPr="00452C59">
        <w:rPr>
          <w:rFonts w:eastAsia="Calibri"/>
          <w:szCs w:val="28"/>
          <w:lang w:eastAsia="en-US"/>
        </w:rPr>
        <w:lastRenderedPageBreak/>
        <w:t>Таблица 1</w:t>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5122"/>
        <w:gridCol w:w="4196"/>
      </w:tblGrid>
      <w:tr w:rsidR="00452C59" w:rsidRPr="00452C59" w:rsidTr="002665E7">
        <w:trPr>
          <w:trHeight w:val="364"/>
        </w:trPr>
        <w:tc>
          <w:tcPr>
            <w:tcW w:w="854" w:type="dxa"/>
            <w:vAlign w:val="center"/>
          </w:tcPr>
          <w:p w:rsidR="00452C59" w:rsidRPr="00452C59" w:rsidRDefault="00452C59" w:rsidP="00452C59">
            <w:pPr>
              <w:keepNext/>
              <w:spacing w:line="240" w:lineRule="auto"/>
              <w:ind w:firstLine="0"/>
              <w:contextualSpacing/>
              <w:jc w:val="center"/>
              <w:rPr>
                <w:rFonts w:eastAsia="Calibri"/>
                <w:sz w:val="24"/>
                <w:szCs w:val="24"/>
                <w:lang w:eastAsia="en-US"/>
              </w:rPr>
            </w:pPr>
            <w:r w:rsidRPr="00452C59">
              <w:rPr>
                <w:rFonts w:eastAsia="Calibri"/>
                <w:sz w:val="24"/>
                <w:szCs w:val="24"/>
                <w:lang w:eastAsia="en-US"/>
              </w:rPr>
              <w:t>№ п.п</w:t>
            </w:r>
          </w:p>
        </w:tc>
        <w:tc>
          <w:tcPr>
            <w:tcW w:w="5122" w:type="dxa"/>
            <w:vAlign w:val="center"/>
          </w:tcPr>
          <w:p w:rsidR="00452C59" w:rsidRPr="00452C59" w:rsidRDefault="00452C59" w:rsidP="00452C59">
            <w:pPr>
              <w:keepNext/>
              <w:spacing w:line="240" w:lineRule="auto"/>
              <w:ind w:firstLine="0"/>
              <w:contextualSpacing/>
              <w:jc w:val="center"/>
              <w:rPr>
                <w:rFonts w:eastAsia="Calibri"/>
                <w:sz w:val="24"/>
                <w:szCs w:val="24"/>
                <w:lang w:eastAsia="en-US"/>
              </w:rPr>
            </w:pPr>
            <w:r w:rsidRPr="00452C59">
              <w:rPr>
                <w:rFonts w:eastAsia="Calibri"/>
                <w:sz w:val="24"/>
                <w:szCs w:val="24"/>
                <w:lang w:eastAsia="en-US"/>
              </w:rPr>
              <w:t>Наименование машин и механизмов</w:t>
            </w:r>
          </w:p>
        </w:tc>
        <w:tc>
          <w:tcPr>
            <w:tcW w:w="4196" w:type="dxa"/>
            <w:vAlign w:val="center"/>
          </w:tcPr>
          <w:p w:rsidR="00452C59" w:rsidRPr="00452C59" w:rsidRDefault="00452C59" w:rsidP="00452C59">
            <w:pPr>
              <w:keepNext/>
              <w:spacing w:line="240" w:lineRule="auto"/>
              <w:ind w:firstLine="0"/>
              <w:contextualSpacing/>
              <w:jc w:val="center"/>
              <w:rPr>
                <w:rFonts w:eastAsia="Calibri"/>
                <w:sz w:val="24"/>
                <w:szCs w:val="24"/>
                <w:lang w:eastAsia="en-US"/>
              </w:rPr>
            </w:pPr>
            <w:r w:rsidRPr="00452C59">
              <w:rPr>
                <w:rFonts w:eastAsia="Calibri"/>
                <w:sz w:val="24"/>
                <w:szCs w:val="24"/>
                <w:lang w:eastAsia="en-US"/>
              </w:rPr>
              <w:t>Марка машин и механизмов</w:t>
            </w:r>
          </w:p>
        </w:tc>
      </w:tr>
      <w:tr w:rsidR="00452C59" w:rsidRPr="00452C59" w:rsidTr="002665E7">
        <w:trPr>
          <w:cantSplit/>
          <w:trHeight w:hRule="exact" w:val="300"/>
        </w:trPr>
        <w:tc>
          <w:tcPr>
            <w:tcW w:w="854" w:type="dxa"/>
            <w:vAlign w:val="center"/>
          </w:tcPr>
          <w:p w:rsidR="00452C59" w:rsidRPr="002665E7" w:rsidRDefault="00452C59" w:rsidP="00452C59">
            <w:pPr>
              <w:spacing w:after="200" w:line="276" w:lineRule="auto"/>
              <w:ind w:firstLine="0"/>
              <w:contextualSpacing/>
              <w:jc w:val="center"/>
              <w:rPr>
                <w:rFonts w:eastAsia="Calibri"/>
                <w:sz w:val="24"/>
                <w:szCs w:val="24"/>
                <w:highlight w:val="yellow"/>
                <w:lang w:eastAsia="en-US"/>
              </w:rPr>
            </w:pPr>
            <w:r w:rsidRPr="002665E7">
              <w:rPr>
                <w:rFonts w:eastAsia="Calibri"/>
                <w:sz w:val="24"/>
                <w:szCs w:val="24"/>
                <w:lang w:eastAsia="en-US"/>
              </w:rPr>
              <w:t>1</w:t>
            </w:r>
          </w:p>
        </w:tc>
        <w:tc>
          <w:tcPr>
            <w:tcW w:w="5122" w:type="dxa"/>
            <w:vAlign w:val="center"/>
          </w:tcPr>
          <w:p w:rsidR="00452C59" w:rsidRPr="002665E7" w:rsidRDefault="00452C59" w:rsidP="00452C59">
            <w:pPr>
              <w:spacing w:after="200" w:line="276" w:lineRule="auto"/>
              <w:ind w:firstLine="0"/>
              <w:contextualSpacing/>
              <w:jc w:val="left"/>
              <w:rPr>
                <w:rFonts w:eastAsia="Calibri"/>
                <w:sz w:val="24"/>
                <w:szCs w:val="24"/>
                <w:highlight w:val="yellow"/>
                <w:lang w:eastAsia="en-US"/>
              </w:rPr>
            </w:pPr>
            <w:r w:rsidRPr="002665E7">
              <w:rPr>
                <w:rFonts w:eastAsia="Calibri"/>
                <w:sz w:val="24"/>
                <w:szCs w:val="24"/>
                <w:lang w:eastAsia="en-US"/>
              </w:rPr>
              <w:t>Бензопила</w:t>
            </w:r>
          </w:p>
        </w:tc>
        <w:tc>
          <w:tcPr>
            <w:tcW w:w="4196" w:type="dxa"/>
            <w:vAlign w:val="center"/>
          </w:tcPr>
          <w:p w:rsidR="00452C59" w:rsidRPr="002665E7" w:rsidRDefault="00452C59" w:rsidP="00452C59">
            <w:pPr>
              <w:spacing w:after="200" w:line="276" w:lineRule="auto"/>
              <w:ind w:firstLine="0"/>
              <w:contextualSpacing/>
              <w:jc w:val="center"/>
              <w:rPr>
                <w:rFonts w:eastAsia="Calibri"/>
                <w:sz w:val="24"/>
                <w:szCs w:val="24"/>
                <w:highlight w:val="yellow"/>
                <w:lang w:eastAsia="en-US"/>
              </w:rPr>
            </w:pPr>
            <w:r w:rsidRPr="002665E7">
              <w:rPr>
                <w:rFonts w:eastAsia="Calibri"/>
                <w:sz w:val="24"/>
                <w:szCs w:val="24"/>
                <w:lang w:eastAsia="en-US"/>
              </w:rPr>
              <w:t>Хускварна</w:t>
            </w:r>
          </w:p>
        </w:tc>
      </w:tr>
      <w:tr w:rsidR="00452C59" w:rsidRPr="00452C59" w:rsidTr="002665E7">
        <w:trPr>
          <w:cantSplit/>
          <w:trHeight w:hRule="exact" w:val="300"/>
        </w:trPr>
        <w:tc>
          <w:tcPr>
            <w:tcW w:w="854" w:type="dxa"/>
            <w:vAlign w:val="center"/>
          </w:tcPr>
          <w:p w:rsidR="00452C59" w:rsidRPr="002665E7" w:rsidRDefault="00452C59" w:rsidP="00452C59">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2</w:t>
            </w:r>
          </w:p>
        </w:tc>
        <w:tc>
          <w:tcPr>
            <w:tcW w:w="5122" w:type="dxa"/>
            <w:vAlign w:val="center"/>
          </w:tcPr>
          <w:p w:rsidR="00452C59" w:rsidRPr="002665E7" w:rsidRDefault="00452C59" w:rsidP="00452C59">
            <w:pPr>
              <w:spacing w:after="200" w:line="276" w:lineRule="auto"/>
              <w:ind w:firstLine="0"/>
              <w:contextualSpacing/>
              <w:jc w:val="left"/>
              <w:rPr>
                <w:rFonts w:eastAsia="Calibri"/>
                <w:sz w:val="24"/>
                <w:szCs w:val="24"/>
                <w:highlight w:val="yellow"/>
                <w:lang w:eastAsia="en-US"/>
              </w:rPr>
            </w:pPr>
            <w:r w:rsidRPr="002665E7">
              <w:rPr>
                <w:rFonts w:eastAsia="Calibri"/>
                <w:sz w:val="24"/>
                <w:szCs w:val="24"/>
                <w:lang w:eastAsia="en-US"/>
              </w:rPr>
              <w:t>Трактор</w:t>
            </w:r>
          </w:p>
        </w:tc>
        <w:tc>
          <w:tcPr>
            <w:tcW w:w="4196" w:type="dxa"/>
            <w:vAlign w:val="center"/>
          </w:tcPr>
          <w:p w:rsidR="00452C59" w:rsidRPr="002665E7" w:rsidRDefault="00452C59" w:rsidP="00452C59">
            <w:pPr>
              <w:spacing w:after="200" w:line="276" w:lineRule="auto"/>
              <w:ind w:firstLine="0"/>
              <w:contextualSpacing/>
              <w:jc w:val="center"/>
              <w:rPr>
                <w:rFonts w:eastAsia="Calibri"/>
                <w:sz w:val="24"/>
                <w:szCs w:val="24"/>
                <w:highlight w:val="yellow"/>
                <w:lang w:eastAsia="en-US"/>
              </w:rPr>
            </w:pPr>
            <w:r w:rsidRPr="002665E7">
              <w:rPr>
                <w:rFonts w:eastAsia="Calibri"/>
                <w:sz w:val="24"/>
                <w:szCs w:val="24"/>
                <w:lang w:eastAsia="en-US"/>
              </w:rPr>
              <w:t>МТЗ-82</w:t>
            </w:r>
          </w:p>
        </w:tc>
      </w:tr>
      <w:tr w:rsidR="00452C59" w:rsidRPr="00452C59" w:rsidTr="002665E7">
        <w:trPr>
          <w:cantSplit/>
          <w:trHeight w:hRule="exact" w:val="300"/>
        </w:trPr>
        <w:tc>
          <w:tcPr>
            <w:tcW w:w="854" w:type="dxa"/>
            <w:vAlign w:val="center"/>
          </w:tcPr>
          <w:p w:rsidR="00452C59" w:rsidRPr="002665E7" w:rsidRDefault="00452C59" w:rsidP="00452C59">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3</w:t>
            </w:r>
          </w:p>
        </w:tc>
        <w:tc>
          <w:tcPr>
            <w:tcW w:w="5122" w:type="dxa"/>
            <w:vAlign w:val="center"/>
          </w:tcPr>
          <w:p w:rsidR="00452C59" w:rsidRPr="002665E7" w:rsidRDefault="00452C59" w:rsidP="00452C59">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Автомобиль</w:t>
            </w:r>
          </w:p>
        </w:tc>
        <w:tc>
          <w:tcPr>
            <w:tcW w:w="4196" w:type="dxa"/>
            <w:vAlign w:val="center"/>
          </w:tcPr>
          <w:p w:rsidR="00452C59" w:rsidRPr="002665E7" w:rsidRDefault="00452C59" w:rsidP="00452C59">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УАЗ-3909</w:t>
            </w:r>
          </w:p>
        </w:tc>
      </w:tr>
    </w:tbl>
    <w:p w:rsidR="00452C59" w:rsidRPr="00452C59" w:rsidRDefault="00452C59" w:rsidP="00452C59">
      <w:pPr>
        <w:keepNext/>
        <w:keepLines/>
        <w:spacing w:line="240" w:lineRule="auto"/>
        <w:ind w:firstLine="0"/>
        <w:contextualSpacing/>
        <w:rPr>
          <w:rFonts w:eastAsia="Calibri"/>
          <w:szCs w:val="28"/>
          <w:lang w:eastAsia="en-US"/>
        </w:rPr>
      </w:pPr>
    </w:p>
    <w:p w:rsidR="00452C59" w:rsidRPr="00452C59" w:rsidRDefault="00452C59" w:rsidP="00452C59">
      <w:pPr>
        <w:spacing w:line="240" w:lineRule="auto"/>
        <w:ind w:firstLine="567"/>
        <w:contextualSpacing/>
        <w:rPr>
          <w:rFonts w:eastAsia="Calibri"/>
          <w:szCs w:val="28"/>
          <w:lang w:eastAsia="en-US"/>
        </w:rPr>
      </w:pPr>
      <w:r>
        <w:rPr>
          <w:rFonts w:eastAsia="Calibri"/>
          <w:szCs w:val="28"/>
          <w:lang w:eastAsia="en-US"/>
        </w:rPr>
        <w:t xml:space="preserve">46.3. </w:t>
      </w:r>
      <w:r w:rsidRPr="00452C59">
        <w:rPr>
          <w:rFonts w:eastAsia="Calibri"/>
          <w:szCs w:val="28"/>
          <w:lang w:eastAsia="en-US"/>
        </w:rPr>
        <w:t>Нормы выработки и нормы времени, необходимые для выполнения работ по рубке прореживания, проводимой в целях ухода за лесами, приведены в таблице 2, исходя из базовых условий ее выполнении, указанных в таблице 3.</w:t>
      </w:r>
    </w:p>
    <w:p w:rsidR="00452C59" w:rsidRPr="00452C59" w:rsidRDefault="00452C59" w:rsidP="00452C59">
      <w:pPr>
        <w:spacing w:line="240" w:lineRule="auto"/>
        <w:ind w:firstLine="567"/>
        <w:contextualSpacing/>
        <w:jc w:val="right"/>
        <w:rPr>
          <w:rFonts w:eastAsia="Calibri"/>
          <w:szCs w:val="28"/>
          <w:lang w:eastAsia="en-US"/>
        </w:rPr>
      </w:pPr>
      <w:r w:rsidRPr="00452C59">
        <w:rPr>
          <w:rFonts w:eastAsia="Calibri"/>
          <w:szCs w:val="28"/>
          <w:lang w:eastAsia="en-US"/>
        </w:rPr>
        <w:t>Таблица 2</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748"/>
        <w:gridCol w:w="1138"/>
        <w:gridCol w:w="1145"/>
        <w:gridCol w:w="1278"/>
        <w:gridCol w:w="1145"/>
      </w:tblGrid>
      <w:tr w:rsidR="00452C59" w:rsidRPr="00452C59" w:rsidTr="002665E7">
        <w:trPr>
          <w:trHeight w:val="122"/>
          <w:tblHeader/>
        </w:trPr>
        <w:tc>
          <w:tcPr>
            <w:tcW w:w="682" w:type="dxa"/>
            <w:vMerge w:val="restart"/>
            <w:vAlign w:val="center"/>
          </w:tcPr>
          <w:p w:rsidR="00452C59" w:rsidRPr="00452C59" w:rsidRDefault="00452C59" w:rsidP="00452C59">
            <w:pPr>
              <w:keepNext/>
              <w:spacing w:line="240" w:lineRule="auto"/>
              <w:ind w:firstLine="0"/>
              <w:contextualSpacing/>
              <w:jc w:val="center"/>
              <w:rPr>
                <w:rFonts w:eastAsia="Calibri"/>
                <w:sz w:val="24"/>
                <w:szCs w:val="24"/>
                <w:lang w:eastAsia="en-US"/>
              </w:rPr>
            </w:pPr>
            <w:r w:rsidRPr="00452C59">
              <w:rPr>
                <w:rFonts w:eastAsia="Calibri"/>
                <w:sz w:val="24"/>
                <w:szCs w:val="24"/>
                <w:lang w:eastAsia="en-US"/>
              </w:rPr>
              <w:t>№ п.п.</w:t>
            </w:r>
          </w:p>
        </w:tc>
        <w:tc>
          <w:tcPr>
            <w:tcW w:w="4748" w:type="dxa"/>
            <w:vMerge w:val="restart"/>
            <w:vAlign w:val="center"/>
          </w:tcPr>
          <w:p w:rsidR="00452C59" w:rsidRPr="00452C59" w:rsidRDefault="00452C59" w:rsidP="00452C59">
            <w:pPr>
              <w:keepNext/>
              <w:spacing w:line="240" w:lineRule="auto"/>
              <w:ind w:firstLine="0"/>
              <w:jc w:val="center"/>
              <w:rPr>
                <w:sz w:val="24"/>
                <w:szCs w:val="24"/>
              </w:rPr>
            </w:pPr>
            <w:r w:rsidRPr="00452C59">
              <w:rPr>
                <w:sz w:val="24"/>
                <w:szCs w:val="24"/>
              </w:rPr>
              <w:t>Виды работ</w:t>
            </w:r>
          </w:p>
        </w:tc>
        <w:tc>
          <w:tcPr>
            <w:tcW w:w="1138" w:type="dxa"/>
            <w:vMerge w:val="restart"/>
            <w:vAlign w:val="center"/>
          </w:tcPr>
          <w:p w:rsidR="00452C59" w:rsidRPr="00452C59" w:rsidRDefault="00452C59" w:rsidP="00452C59">
            <w:pPr>
              <w:keepNext/>
              <w:spacing w:line="240" w:lineRule="auto"/>
              <w:ind w:firstLine="0"/>
              <w:contextualSpacing/>
              <w:jc w:val="center"/>
              <w:rPr>
                <w:rFonts w:eastAsia="Calibri"/>
                <w:sz w:val="24"/>
                <w:szCs w:val="24"/>
                <w:lang w:eastAsia="en-US"/>
              </w:rPr>
            </w:pPr>
            <w:r w:rsidRPr="00452C59">
              <w:rPr>
                <w:rFonts w:eastAsia="Calibri"/>
                <w:sz w:val="24"/>
                <w:szCs w:val="24"/>
                <w:lang w:eastAsia="en-US"/>
              </w:rPr>
              <w:t>Единица измере</w:t>
            </w:r>
            <w:r w:rsidRPr="00452C59">
              <w:rPr>
                <w:rFonts w:eastAsia="Calibri"/>
                <w:sz w:val="24"/>
                <w:szCs w:val="24"/>
                <w:lang w:eastAsia="en-US"/>
              </w:rPr>
              <w:softHyphen/>
              <w:t>ния</w:t>
            </w:r>
          </w:p>
        </w:tc>
        <w:tc>
          <w:tcPr>
            <w:tcW w:w="1145" w:type="dxa"/>
            <w:vMerge w:val="restart"/>
            <w:vAlign w:val="center"/>
          </w:tcPr>
          <w:p w:rsidR="00452C59" w:rsidRPr="00452C59" w:rsidRDefault="00452C59" w:rsidP="00452C59">
            <w:pPr>
              <w:keepNext/>
              <w:spacing w:line="240" w:lineRule="auto"/>
              <w:ind w:firstLine="0"/>
              <w:contextualSpacing/>
              <w:jc w:val="center"/>
              <w:rPr>
                <w:rFonts w:eastAsia="Calibri"/>
                <w:sz w:val="24"/>
                <w:szCs w:val="24"/>
                <w:lang w:eastAsia="en-US"/>
              </w:rPr>
            </w:pPr>
            <w:r w:rsidRPr="00452C59">
              <w:rPr>
                <w:rFonts w:eastAsia="Calibri"/>
                <w:sz w:val="24"/>
                <w:szCs w:val="24"/>
                <w:lang w:eastAsia="en-US"/>
              </w:rPr>
              <w:t>Норма вы</w:t>
            </w:r>
            <w:r w:rsidRPr="00452C59">
              <w:rPr>
                <w:rFonts w:eastAsia="Calibri"/>
                <w:sz w:val="24"/>
                <w:szCs w:val="24"/>
                <w:lang w:eastAsia="en-US"/>
              </w:rPr>
              <w:softHyphen/>
              <w:t>работки</w:t>
            </w:r>
          </w:p>
        </w:tc>
        <w:tc>
          <w:tcPr>
            <w:tcW w:w="2423" w:type="dxa"/>
            <w:gridSpan w:val="2"/>
            <w:vAlign w:val="center"/>
          </w:tcPr>
          <w:p w:rsidR="00452C59" w:rsidRPr="00452C59" w:rsidRDefault="00452C59" w:rsidP="00452C59">
            <w:pPr>
              <w:keepNext/>
              <w:spacing w:line="240" w:lineRule="auto"/>
              <w:ind w:firstLine="0"/>
              <w:contextualSpacing/>
              <w:jc w:val="center"/>
              <w:rPr>
                <w:rFonts w:eastAsia="Calibri"/>
                <w:sz w:val="24"/>
                <w:szCs w:val="24"/>
                <w:lang w:eastAsia="en-US"/>
              </w:rPr>
            </w:pPr>
            <w:r w:rsidRPr="00452C59">
              <w:rPr>
                <w:rFonts w:eastAsia="Calibri"/>
                <w:sz w:val="24"/>
                <w:szCs w:val="24"/>
                <w:lang w:eastAsia="en-US"/>
              </w:rPr>
              <w:t>Потребное количество</w:t>
            </w:r>
          </w:p>
        </w:tc>
      </w:tr>
      <w:tr w:rsidR="00452C59" w:rsidRPr="00452C59" w:rsidTr="002665E7">
        <w:trPr>
          <w:trHeight w:val="436"/>
          <w:tblHeader/>
        </w:trPr>
        <w:tc>
          <w:tcPr>
            <w:tcW w:w="682" w:type="dxa"/>
            <w:vMerge/>
            <w:vAlign w:val="center"/>
          </w:tcPr>
          <w:p w:rsidR="00452C59" w:rsidRPr="00452C59" w:rsidRDefault="00452C59" w:rsidP="00452C59">
            <w:pPr>
              <w:keepNext/>
              <w:spacing w:line="240" w:lineRule="auto"/>
              <w:ind w:firstLine="0"/>
              <w:contextualSpacing/>
              <w:jc w:val="center"/>
              <w:rPr>
                <w:rFonts w:eastAsia="Calibri"/>
                <w:sz w:val="24"/>
                <w:szCs w:val="24"/>
                <w:lang w:eastAsia="en-US"/>
              </w:rPr>
            </w:pPr>
          </w:p>
        </w:tc>
        <w:tc>
          <w:tcPr>
            <w:tcW w:w="4748" w:type="dxa"/>
            <w:vMerge/>
            <w:vAlign w:val="center"/>
          </w:tcPr>
          <w:p w:rsidR="00452C59" w:rsidRPr="00452C59" w:rsidRDefault="00452C59" w:rsidP="00452C59">
            <w:pPr>
              <w:keepNext/>
              <w:spacing w:line="240" w:lineRule="auto"/>
              <w:ind w:firstLine="0"/>
              <w:jc w:val="left"/>
              <w:rPr>
                <w:sz w:val="24"/>
                <w:szCs w:val="24"/>
              </w:rPr>
            </w:pPr>
          </w:p>
        </w:tc>
        <w:tc>
          <w:tcPr>
            <w:tcW w:w="1138" w:type="dxa"/>
            <w:vMerge/>
            <w:vAlign w:val="center"/>
          </w:tcPr>
          <w:p w:rsidR="00452C59" w:rsidRPr="00452C59" w:rsidRDefault="00452C59" w:rsidP="00452C59">
            <w:pPr>
              <w:keepNext/>
              <w:spacing w:line="240" w:lineRule="auto"/>
              <w:ind w:firstLine="0"/>
              <w:contextualSpacing/>
              <w:jc w:val="center"/>
              <w:rPr>
                <w:rFonts w:eastAsia="Calibri"/>
                <w:sz w:val="24"/>
                <w:szCs w:val="24"/>
                <w:lang w:eastAsia="en-US"/>
              </w:rPr>
            </w:pPr>
          </w:p>
        </w:tc>
        <w:tc>
          <w:tcPr>
            <w:tcW w:w="1145" w:type="dxa"/>
            <w:vMerge/>
            <w:vAlign w:val="center"/>
          </w:tcPr>
          <w:p w:rsidR="00452C59" w:rsidRPr="00452C59" w:rsidRDefault="00452C59" w:rsidP="00452C59">
            <w:pPr>
              <w:keepNext/>
              <w:spacing w:line="240" w:lineRule="auto"/>
              <w:ind w:firstLine="0"/>
              <w:contextualSpacing/>
              <w:jc w:val="center"/>
              <w:rPr>
                <w:rFonts w:eastAsia="Calibri"/>
                <w:sz w:val="24"/>
                <w:szCs w:val="24"/>
                <w:lang w:eastAsia="en-US"/>
              </w:rPr>
            </w:pPr>
          </w:p>
        </w:tc>
        <w:tc>
          <w:tcPr>
            <w:tcW w:w="1278" w:type="dxa"/>
            <w:vAlign w:val="center"/>
          </w:tcPr>
          <w:p w:rsidR="00452C59" w:rsidRPr="00452C59" w:rsidRDefault="00452C59" w:rsidP="00452C59">
            <w:pPr>
              <w:keepNext/>
              <w:spacing w:line="240" w:lineRule="auto"/>
              <w:ind w:firstLine="0"/>
              <w:contextualSpacing/>
              <w:jc w:val="center"/>
              <w:rPr>
                <w:rFonts w:eastAsia="Calibri"/>
                <w:sz w:val="24"/>
                <w:szCs w:val="24"/>
                <w:lang w:eastAsia="en-US"/>
              </w:rPr>
            </w:pPr>
            <w:r w:rsidRPr="00452C59">
              <w:rPr>
                <w:rFonts w:eastAsia="Calibri"/>
                <w:sz w:val="24"/>
                <w:szCs w:val="24"/>
                <w:lang w:eastAsia="en-US"/>
              </w:rPr>
              <w:t>человеко - дней</w:t>
            </w:r>
          </w:p>
        </w:tc>
        <w:tc>
          <w:tcPr>
            <w:tcW w:w="1145" w:type="dxa"/>
            <w:vAlign w:val="center"/>
          </w:tcPr>
          <w:p w:rsidR="00452C59" w:rsidRPr="00452C59" w:rsidRDefault="00452C59" w:rsidP="00452C59">
            <w:pPr>
              <w:keepNext/>
              <w:spacing w:line="240" w:lineRule="auto"/>
              <w:ind w:firstLine="0"/>
              <w:contextualSpacing/>
              <w:jc w:val="center"/>
              <w:rPr>
                <w:rFonts w:eastAsia="Calibri"/>
                <w:sz w:val="24"/>
                <w:szCs w:val="24"/>
                <w:lang w:eastAsia="en-US"/>
              </w:rPr>
            </w:pPr>
            <w:r w:rsidRPr="00452C59">
              <w:rPr>
                <w:rFonts w:eastAsia="Calibri"/>
                <w:sz w:val="24"/>
                <w:szCs w:val="24"/>
                <w:lang w:eastAsia="en-US"/>
              </w:rPr>
              <w:t>машино - смен</w:t>
            </w:r>
          </w:p>
        </w:tc>
      </w:tr>
      <w:tr w:rsidR="00452C59" w:rsidRPr="00452C59" w:rsidTr="002665E7">
        <w:trPr>
          <w:trHeight w:val="135"/>
          <w:tblHeader/>
        </w:trPr>
        <w:tc>
          <w:tcPr>
            <w:tcW w:w="682" w:type="dxa"/>
            <w:vAlign w:val="center"/>
          </w:tcPr>
          <w:p w:rsidR="00452C59" w:rsidRPr="00452C59" w:rsidRDefault="00452C59" w:rsidP="00452C59">
            <w:pPr>
              <w:keepNext/>
              <w:spacing w:line="240" w:lineRule="auto"/>
              <w:ind w:firstLine="0"/>
              <w:jc w:val="center"/>
              <w:rPr>
                <w:sz w:val="24"/>
                <w:szCs w:val="24"/>
              </w:rPr>
            </w:pPr>
            <w:r w:rsidRPr="00452C59">
              <w:rPr>
                <w:sz w:val="24"/>
                <w:szCs w:val="24"/>
              </w:rPr>
              <w:t>А</w:t>
            </w:r>
          </w:p>
        </w:tc>
        <w:tc>
          <w:tcPr>
            <w:tcW w:w="4748" w:type="dxa"/>
            <w:vAlign w:val="center"/>
          </w:tcPr>
          <w:p w:rsidR="00452C59" w:rsidRPr="00452C59" w:rsidRDefault="00452C59" w:rsidP="00452C59">
            <w:pPr>
              <w:keepNext/>
              <w:spacing w:line="240" w:lineRule="auto"/>
              <w:ind w:firstLine="0"/>
              <w:jc w:val="center"/>
              <w:rPr>
                <w:sz w:val="24"/>
                <w:szCs w:val="24"/>
              </w:rPr>
            </w:pPr>
            <w:r w:rsidRPr="00452C59">
              <w:rPr>
                <w:sz w:val="24"/>
                <w:szCs w:val="24"/>
              </w:rPr>
              <w:t>Б</w:t>
            </w:r>
          </w:p>
        </w:tc>
        <w:tc>
          <w:tcPr>
            <w:tcW w:w="1138" w:type="dxa"/>
            <w:vAlign w:val="center"/>
          </w:tcPr>
          <w:p w:rsidR="00452C59" w:rsidRPr="00452C59" w:rsidRDefault="00452C59" w:rsidP="00452C59">
            <w:pPr>
              <w:keepNext/>
              <w:spacing w:line="240" w:lineRule="auto"/>
              <w:ind w:firstLine="0"/>
              <w:jc w:val="center"/>
              <w:rPr>
                <w:sz w:val="24"/>
                <w:szCs w:val="24"/>
              </w:rPr>
            </w:pPr>
            <w:r w:rsidRPr="00452C59">
              <w:rPr>
                <w:sz w:val="24"/>
                <w:szCs w:val="24"/>
              </w:rPr>
              <w:t>В</w:t>
            </w:r>
          </w:p>
        </w:tc>
        <w:tc>
          <w:tcPr>
            <w:tcW w:w="1145" w:type="dxa"/>
            <w:vAlign w:val="center"/>
          </w:tcPr>
          <w:p w:rsidR="00452C59" w:rsidRPr="00452C59" w:rsidRDefault="00452C59" w:rsidP="00452C59">
            <w:pPr>
              <w:keepNext/>
              <w:spacing w:line="240" w:lineRule="auto"/>
              <w:ind w:firstLine="0"/>
              <w:jc w:val="center"/>
              <w:rPr>
                <w:sz w:val="24"/>
                <w:szCs w:val="24"/>
              </w:rPr>
            </w:pPr>
            <w:r w:rsidRPr="00452C59">
              <w:rPr>
                <w:sz w:val="24"/>
                <w:szCs w:val="24"/>
              </w:rPr>
              <w:t>1</w:t>
            </w:r>
          </w:p>
        </w:tc>
        <w:tc>
          <w:tcPr>
            <w:tcW w:w="1278" w:type="dxa"/>
            <w:vAlign w:val="center"/>
          </w:tcPr>
          <w:p w:rsidR="00452C59" w:rsidRPr="00452C59" w:rsidRDefault="00452C59" w:rsidP="00452C59">
            <w:pPr>
              <w:keepNext/>
              <w:spacing w:line="240" w:lineRule="auto"/>
              <w:ind w:firstLine="0"/>
              <w:jc w:val="center"/>
              <w:rPr>
                <w:sz w:val="24"/>
                <w:szCs w:val="24"/>
              </w:rPr>
            </w:pPr>
            <w:r w:rsidRPr="00452C59">
              <w:rPr>
                <w:sz w:val="24"/>
                <w:szCs w:val="24"/>
              </w:rPr>
              <w:t>2</w:t>
            </w:r>
          </w:p>
        </w:tc>
        <w:tc>
          <w:tcPr>
            <w:tcW w:w="1145" w:type="dxa"/>
            <w:vAlign w:val="center"/>
          </w:tcPr>
          <w:p w:rsidR="00452C59" w:rsidRPr="00452C59" w:rsidRDefault="00452C59" w:rsidP="00452C59">
            <w:pPr>
              <w:keepNext/>
              <w:spacing w:line="240" w:lineRule="auto"/>
              <w:ind w:firstLine="0"/>
              <w:jc w:val="center"/>
              <w:rPr>
                <w:sz w:val="24"/>
                <w:szCs w:val="24"/>
              </w:rPr>
            </w:pPr>
            <w:r w:rsidRPr="00452C59">
              <w:rPr>
                <w:sz w:val="24"/>
                <w:szCs w:val="24"/>
              </w:rPr>
              <w:t>3</w:t>
            </w:r>
          </w:p>
        </w:tc>
      </w:tr>
      <w:tr w:rsidR="00452C59" w:rsidRPr="00452C59" w:rsidTr="002665E7">
        <w:trPr>
          <w:trHeight w:val="187"/>
        </w:trPr>
        <w:tc>
          <w:tcPr>
            <w:tcW w:w="682"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1</w:t>
            </w:r>
          </w:p>
        </w:tc>
        <w:tc>
          <w:tcPr>
            <w:tcW w:w="4748" w:type="dxa"/>
            <w:vAlign w:val="center"/>
          </w:tcPr>
          <w:p w:rsidR="00452C59" w:rsidRPr="002665E7" w:rsidRDefault="00452C59" w:rsidP="00452C59">
            <w:pPr>
              <w:spacing w:line="240" w:lineRule="auto"/>
              <w:ind w:firstLine="0"/>
              <w:jc w:val="left"/>
              <w:rPr>
                <w:sz w:val="24"/>
                <w:szCs w:val="24"/>
              </w:rPr>
            </w:pPr>
            <w:r w:rsidRPr="002665E7">
              <w:rPr>
                <w:sz w:val="24"/>
                <w:szCs w:val="24"/>
              </w:rPr>
              <w:t>Валка леса</w:t>
            </w:r>
          </w:p>
        </w:tc>
        <w:tc>
          <w:tcPr>
            <w:tcW w:w="1138"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 xml:space="preserve"> м</w:t>
            </w:r>
            <w:r w:rsidRPr="002665E7">
              <w:rPr>
                <w:rFonts w:eastAsia="Calibri"/>
                <w:sz w:val="24"/>
                <w:szCs w:val="24"/>
                <w:vertAlign w:val="superscript"/>
                <w:lang w:eastAsia="en-US"/>
              </w:rPr>
              <w:t>3</w:t>
            </w:r>
          </w:p>
        </w:tc>
        <w:tc>
          <w:tcPr>
            <w:tcW w:w="1145"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55,24</w:t>
            </w:r>
          </w:p>
        </w:tc>
        <w:tc>
          <w:tcPr>
            <w:tcW w:w="1278"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0,04</w:t>
            </w:r>
          </w:p>
        </w:tc>
        <w:tc>
          <w:tcPr>
            <w:tcW w:w="1145"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0,02</w:t>
            </w:r>
          </w:p>
        </w:tc>
      </w:tr>
      <w:tr w:rsidR="00452C59" w:rsidRPr="00452C59" w:rsidTr="002665E7">
        <w:trPr>
          <w:trHeight w:val="315"/>
        </w:trPr>
        <w:tc>
          <w:tcPr>
            <w:tcW w:w="682"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2</w:t>
            </w:r>
          </w:p>
        </w:tc>
        <w:tc>
          <w:tcPr>
            <w:tcW w:w="4748" w:type="dxa"/>
            <w:vAlign w:val="center"/>
          </w:tcPr>
          <w:p w:rsidR="00452C59" w:rsidRPr="002665E7" w:rsidRDefault="00452C59" w:rsidP="00452C59">
            <w:pPr>
              <w:spacing w:line="240" w:lineRule="auto"/>
              <w:ind w:firstLine="0"/>
              <w:contextualSpacing/>
              <w:jc w:val="left"/>
              <w:rPr>
                <w:rFonts w:eastAsia="Calibri"/>
                <w:sz w:val="24"/>
                <w:szCs w:val="24"/>
                <w:lang w:eastAsia="en-US"/>
              </w:rPr>
            </w:pPr>
            <w:r w:rsidRPr="002665E7">
              <w:rPr>
                <w:rFonts w:eastAsia="Calibri"/>
                <w:sz w:val="24"/>
                <w:szCs w:val="24"/>
                <w:lang w:eastAsia="en-US"/>
              </w:rPr>
              <w:t>Обрезка, сбор, сжигание сучьев</w:t>
            </w:r>
          </w:p>
        </w:tc>
        <w:tc>
          <w:tcPr>
            <w:tcW w:w="1138"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м</w:t>
            </w:r>
            <w:r w:rsidRPr="002665E7">
              <w:rPr>
                <w:rFonts w:eastAsia="Calibri"/>
                <w:sz w:val="24"/>
                <w:szCs w:val="24"/>
                <w:vertAlign w:val="superscript"/>
                <w:lang w:eastAsia="en-US"/>
              </w:rPr>
              <w:t>3</w:t>
            </w:r>
          </w:p>
        </w:tc>
        <w:tc>
          <w:tcPr>
            <w:tcW w:w="1145"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11,73</w:t>
            </w:r>
          </w:p>
        </w:tc>
        <w:tc>
          <w:tcPr>
            <w:tcW w:w="1278"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0,09</w:t>
            </w:r>
          </w:p>
        </w:tc>
        <w:tc>
          <w:tcPr>
            <w:tcW w:w="1145"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0,09</w:t>
            </w:r>
          </w:p>
        </w:tc>
      </w:tr>
      <w:tr w:rsidR="00452C59" w:rsidRPr="00452C59" w:rsidTr="002665E7">
        <w:trPr>
          <w:trHeight w:val="183"/>
        </w:trPr>
        <w:tc>
          <w:tcPr>
            <w:tcW w:w="682"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3</w:t>
            </w:r>
          </w:p>
        </w:tc>
        <w:tc>
          <w:tcPr>
            <w:tcW w:w="4748" w:type="dxa"/>
            <w:vAlign w:val="center"/>
          </w:tcPr>
          <w:p w:rsidR="00452C59" w:rsidRPr="002665E7" w:rsidRDefault="00452C59" w:rsidP="00452C59">
            <w:pPr>
              <w:spacing w:line="240" w:lineRule="auto"/>
              <w:ind w:firstLine="0"/>
              <w:contextualSpacing/>
              <w:jc w:val="left"/>
              <w:rPr>
                <w:rFonts w:eastAsia="Calibri"/>
                <w:sz w:val="24"/>
                <w:szCs w:val="24"/>
                <w:lang w:eastAsia="en-US"/>
              </w:rPr>
            </w:pPr>
            <w:r w:rsidRPr="002665E7">
              <w:rPr>
                <w:rFonts w:eastAsia="Calibri"/>
                <w:sz w:val="24"/>
                <w:szCs w:val="24"/>
                <w:lang w:eastAsia="en-US"/>
              </w:rPr>
              <w:t>Трелевка хлыстов</w:t>
            </w:r>
          </w:p>
        </w:tc>
        <w:tc>
          <w:tcPr>
            <w:tcW w:w="1138"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м</w:t>
            </w:r>
            <w:r w:rsidRPr="002665E7">
              <w:rPr>
                <w:rFonts w:eastAsia="Calibri"/>
                <w:sz w:val="24"/>
                <w:szCs w:val="24"/>
                <w:vertAlign w:val="superscript"/>
                <w:lang w:eastAsia="en-US"/>
              </w:rPr>
              <w:t>3</w:t>
            </w:r>
          </w:p>
        </w:tc>
        <w:tc>
          <w:tcPr>
            <w:tcW w:w="1145"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19,3</w:t>
            </w:r>
          </w:p>
        </w:tc>
        <w:tc>
          <w:tcPr>
            <w:tcW w:w="1278"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0,09</w:t>
            </w:r>
          </w:p>
        </w:tc>
        <w:tc>
          <w:tcPr>
            <w:tcW w:w="1145"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0,05</w:t>
            </w:r>
          </w:p>
        </w:tc>
      </w:tr>
      <w:tr w:rsidR="00452C59" w:rsidRPr="00452C59" w:rsidTr="002665E7">
        <w:trPr>
          <w:trHeight w:val="623"/>
        </w:trPr>
        <w:tc>
          <w:tcPr>
            <w:tcW w:w="682"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4</w:t>
            </w:r>
          </w:p>
        </w:tc>
        <w:tc>
          <w:tcPr>
            <w:tcW w:w="4748" w:type="dxa"/>
            <w:vAlign w:val="center"/>
          </w:tcPr>
          <w:p w:rsidR="00452C59" w:rsidRPr="002665E7" w:rsidRDefault="00452C59" w:rsidP="00452C59">
            <w:pPr>
              <w:spacing w:line="240" w:lineRule="auto"/>
              <w:ind w:firstLine="0"/>
              <w:contextualSpacing/>
              <w:jc w:val="left"/>
              <w:rPr>
                <w:rFonts w:eastAsia="Calibri"/>
                <w:sz w:val="24"/>
                <w:szCs w:val="24"/>
                <w:lang w:eastAsia="en-US"/>
              </w:rPr>
            </w:pPr>
            <w:r w:rsidRPr="002665E7">
              <w:rPr>
                <w:rFonts w:eastAsia="Calibri"/>
                <w:sz w:val="24"/>
                <w:szCs w:val="24"/>
                <w:lang w:eastAsia="en-US"/>
              </w:rPr>
              <w:t>Раскряжевка на верхнем складе на средние деловые сортименты (4,5 м)</w:t>
            </w:r>
          </w:p>
        </w:tc>
        <w:tc>
          <w:tcPr>
            <w:tcW w:w="1138"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м</w:t>
            </w:r>
            <w:r w:rsidRPr="002665E7">
              <w:rPr>
                <w:rFonts w:eastAsia="Calibri"/>
                <w:sz w:val="24"/>
                <w:szCs w:val="24"/>
                <w:vertAlign w:val="superscript"/>
                <w:lang w:eastAsia="en-US"/>
              </w:rPr>
              <w:t>3</w:t>
            </w:r>
          </w:p>
        </w:tc>
        <w:tc>
          <w:tcPr>
            <w:tcW w:w="1145"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37,62</w:t>
            </w:r>
          </w:p>
        </w:tc>
        <w:tc>
          <w:tcPr>
            <w:tcW w:w="1278"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0,02</w:t>
            </w:r>
          </w:p>
        </w:tc>
        <w:tc>
          <w:tcPr>
            <w:tcW w:w="1145"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0,01</w:t>
            </w:r>
          </w:p>
        </w:tc>
      </w:tr>
      <w:tr w:rsidR="00452C59" w:rsidRPr="00452C59" w:rsidTr="002665E7">
        <w:trPr>
          <w:trHeight w:val="440"/>
        </w:trPr>
        <w:tc>
          <w:tcPr>
            <w:tcW w:w="682"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5</w:t>
            </w:r>
          </w:p>
        </w:tc>
        <w:tc>
          <w:tcPr>
            <w:tcW w:w="4748" w:type="dxa"/>
            <w:vAlign w:val="center"/>
          </w:tcPr>
          <w:p w:rsidR="00452C59" w:rsidRPr="002665E7" w:rsidRDefault="00452C59" w:rsidP="00452C59">
            <w:pPr>
              <w:spacing w:line="240" w:lineRule="auto"/>
              <w:ind w:firstLine="0"/>
              <w:contextualSpacing/>
              <w:jc w:val="left"/>
              <w:rPr>
                <w:rFonts w:eastAsia="Calibri"/>
                <w:sz w:val="24"/>
                <w:szCs w:val="24"/>
                <w:lang w:eastAsia="en-US"/>
              </w:rPr>
            </w:pPr>
            <w:r w:rsidRPr="002665E7">
              <w:rPr>
                <w:rFonts w:eastAsia="Calibri"/>
                <w:sz w:val="24"/>
                <w:szCs w:val="24"/>
                <w:lang w:eastAsia="en-US"/>
              </w:rPr>
              <w:t>Раскряжевка на верхнем складе на мелкие деловые сортименты (2 м)</w:t>
            </w:r>
          </w:p>
        </w:tc>
        <w:tc>
          <w:tcPr>
            <w:tcW w:w="1138"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м</w:t>
            </w:r>
            <w:r w:rsidRPr="002665E7">
              <w:rPr>
                <w:rFonts w:eastAsia="Calibri"/>
                <w:sz w:val="24"/>
                <w:szCs w:val="24"/>
                <w:vertAlign w:val="superscript"/>
                <w:lang w:eastAsia="en-US"/>
              </w:rPr>
              <w:t>3</w:t>
            </w:r>
          </w:p>
        </w:tc>
        <w:tc>
          <w:tcPr>
            <w:tcW w:w="1145"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23,61</w:t>
            </w:r>
          </w:p>
        </w:tc>
        <w:tc>
          <w:tcPr>
            <w:tcW w:w="1278"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0,0015</w:t>
            </w:r>
          </w:p>
        </w:tc>
        <w:tc>
          <w:tcPr>
            <w:tcW w:w="1145"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0,0008</w:t>
            </w:r>
          </w:p>
        </w:tc>
      </w:tr>
      <w:tr w:rsidR="00452C59" w:rsidRPr="00452C59" w:rsidTr="002665E7">
        <w:trPr>
          <w:trHeight w:val="395"/>
        </w:trPr>
        <w:tc>
          <w:tcPr>
            <w:tcW w:w="682"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6</w:t>
            </w:r>
          </w:p>
        </w:tc>
        <w:tc>
          <w:tcPr>
            <w:tcW w:w="4748" w:type="dxa"/>
            <w:vAlign w:val="center"/>
          </w:tcPr>
          <w:p w:rsidR="00452C59" w:rsidRPr="002665E7" w:rsidRDefault="00452C59" w:rsidP="00452C59">
            <w:pPr>
              <w:spacing w:line="240" w:lineRule="auto"/>
              <w:ind w:firstLine="0"/>
              <w:contextualSpacing/>
              <w:jc w:val="left"/>
              <w:rPr>
                <w:rFonts w:eastAsia="Calibri"/>
                <w:sz w:val="24"/>
                <w:szCs w:val="24"/>
                <w:lang w:eastAsia="en-US"/>
              </w:rPr>
            </w:pPr>
            <w:r w:rsidRPr="002665E7">
              <w:rPr>
                <w:rFonts w:eastAsia="Calibri"/>
                <w:sz w:val="24"/>
                <w:szCs w:val="24"/>
                <w:lang w:eastAsia="en-US"/>
              </w:rPr>
              <w:t>Раскряжевка хлыстов на дрова (2 м)</w:t>
            </w:r>
          </w:p>
        </w:tc>
        <w:tc>
          <w:tcPr>
            <w:tcW w:w="1138"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м</w:t>
            </w:r>
            <w:r w:rsidRPr="002665E7">
              <w:rPr>
                <w:rFonts w:eastAsia="Calibri"/>
                <w:sz w:val="24"/>
                <w:szCs w:val="24"/>
                <w:vertAlign w:val="superscript"/>
                <w:lang w:eastAsia="en-US"/>
              </w:rPr>
              <w:t>3</w:t>
            </w:r>
          </w:p>
        </w:tc>
        <w:tc>
          <w:tcPr>
            <w:tcW w:w="1145"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35,53</w:t>
            </w:r>
          </w:p>
        </w:tc>
        <w:tc>
          <w:tcPr>
            <w:tcW w:w="1278"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0,03</w:t>
            </w:r>
          </w:p>
        </w:tc>
        <w:tc>
          <w:tcPr>
            <w:tcW w:w="1145"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0,02</w:t>
            </w:r>
          </w:p>
        </w:tc>
      </w:tr>
      <w:tr w:rsidR="00452C59" w:rsidRPr="00452C59" w:rsidTr="002665E7">
        <w:trPr>
          <w:trHeight w:val="194"/>
        </w:trPr>
        <w:tc>
          <w:tcPr>
            <w:tcW w:w="682"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7</w:t>
            </w:r>
          </w:p>
        </w:tc>
        <w:tc>
          <w:tcPr>
            <w:tcW w:w="4748" w:type="dxa"/>
            <w:vAlign w:val="center"/>
          </w:tcPr>
          <w:p w:rsidR="00452C59" w:rsidRPr="002665E7" w:rsidRDefault="00452C59" w:rsidP="00452C59">
            <w:pPr>
              <w:spacing w:line="240" w:lineRule="auto"/>
              <w:ind w:firstLine="0"/>
              <w:contextualSpacing/>
              <w:jc w:val="left"/>
              <w:rPr>
                <w:rFonts w:eastAsia="Calibri"/>
                <w:sz w:val="24"/>
                <w:szCs w:val="24"/>
                <w:lang w:eastAsia="en-US"/>
              </w:rPr>
            </w:pPr>
            <w:r w:rsidRPr="002665E7">
              <w:rPr>
                <w:rFonts w:eastAsia="Calibri"/>
                <w:sz w:val="24"/>
                <w:szCs w:val="24"/>
                <w:lang w:eastAsia="en-US"/>
              </w:rPr>
              <w:t>Сортировка, штабелевка</w:t>
            </w:r>
          </w:p>
        </w:tc>
        <w:tc>
          <w:tcPr>
            <w:tcW w:w="1138"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м</w:t>
            </w:r>
            <w:r w:rsidRPr="002665E7">
              <w:rPr>
                <w:rFonts w:eastAsia="Calibri"/>
                <w:sz w:val="24"/>
                <w:szCs w:val="24"/>
                <w:vertAlign w:val="superscript"/>
                <w:lang w:eastAsia="en-US"/>
              </w:rPr>
              <w:t>3</w:t>
            </w:r>
          </w:p>
        </w:tc>
        <w:tc>
          <w:tcPr>
            <w:tcW w:w="1145"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18,53</w:t>
            </w:r>
          </w:p>
        </w:tc>
        <w:tc>
          <w:tcPr>
            <w:tcW w:w="1278"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0,05</w:t>
            </w:r>
          </w:p>
        </w:tc>
        <w:tc>
          <w:tcPr>
            <w:tcW w:w="1145"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0,05</w:t>
            </w:r>
          </w:p>
        </w:tc>
      </w:tr>
      <w:tr w:rsidR="00452C59" w:rsidRPr="00452C59" w:rsidTr="002665E7">
        <w:trPr>
          <w:trHeight w:val="55"/>
        </w:trPr>
        <w:tc>
          <w:tcPr>
            <w:tcW w:w="682"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8</w:t>
            </w:r>
          </w:p>
        </w:tc>
        <w:tc>
          <w:tcPr>
            <w:tcW w:w="4748" w:type="dxa"/>
            <w:vAlign w:val="center"/>
          </w:tcPr>
          <w:p w:rsidR="00452C59" w:rsidRPr="002665E7" w:rsidRDefault="00452C59" w:rsidP="00452C59">
            <w:pPr>
              <w:spacing w:line="240" w:lineRule="auto"/>
              <w:ind w:firstLine="0"/>
              <w:contextualSpacing/>
              <w:jc w:val="left"/>
              <w:rPr>
                <w:rFonts w:eastAsia="Calibri"/>
                <w:sz w:val="24"/>
                <w:szCs w:val="24"/>
                <w:lang w:eastAsia="en-US"/>
              </w:rPr>
            </w:pPr>
            <w:r w:rsidRPr="002665E7">
              <w:rPr>
                <w:rFonts w:eastAsia="Calibri"/>
                <w:sz w:val="24"/>
                <w:szCs w:val="24"/>
                <w:lang w:eastAsia="en-US"/>
              </w:rPr>
              <w:t>Очистка мест рубок от порубочных остатков со сжиганием (с учетом количества заготовленной древесины)</w:t>
            </w:r>
          </w:p>
        </w:tc>
        <w:tc>
          <w:tcPr>
            <w:tcW w:w="1138"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м</w:t>
            </w:r>
            <w:r w:rsidRPr="002665E7">
              <w:rPr>
                <w:rFonts w:eastAsia="Calibri"/>
                <w:sz w:val="24"/>
                <w:szCs w:val="24"/>
                <w:vertAlign w:val="superscript"/>
                <w:lang w:eastAsia="en-US"/>
              </w:rPr>
              <w:t>3</w:t>
            </w:r>
          </w:p>
        </w:tc>
        <w:tc>
          <w:tcPr>
            <w:tcW w:w="1145"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21,71</w:t>
            </w:r>
          </w:p>
        </w:tc>
        <w:tc>
          <w:tcPr>
            <w:tcW w:w="1278"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0,05</w:t>
            </w:r>
          </w:p>
        </w:tc>
        <w:tc>
          <w:tcPr>
            <w:tcW w:w="1145"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p>
        </w:tc>
      </w:tr>
      <w:tr w:rsidR="00452C59" w:rsidRPr="00452C59" w:rsidTr="002665E7">
        <w:trPr>
          <w:trHeight w:val="55"/>
        </w:trPr>
        <w:tc>
          <w:tcPr>
            <w:tcW w:w="682"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9</w:t>
            </w:r>
          </w:p>
        </w:tc>
        <w:tc>
          <w:tcPr>
            <w:tcW w:w="4748" w:type="dxa"/>
            <w:vAlign w:val="center"/>
          </w:tcPr>
          <w:p w:rsidR="00452C59" w:rsidRPr="002665E7" w:rsidRDefault="00452C59" w:rsidP="00452C59">
            <w:pPr>
              <w:spacing w:line="240" w:lineRule="auto"/>
              <w:ind w:firstLine="0"/>
              <w:contextualSpacing/>
              <w:jc w:val="left"/>
              <w:rPr>
                <w:rFonts w:eastAsia="Calibri"/>
                <w:sz w:val="24"/>
                <w:szCs w:val="24"/>
                <w:lang w:eastAsia="en-US"/>
              </w:rPr>
            </w:pPr>
            <w:r w:rsidRPr="002665E7">
              <w:rPr>
                <w:rFonts w:eastAsia="Calibri"/>
                <w:sz w:val="24"/>
                <w:szCs w:val="24"/>
                <w:lang w:eastAsia="en-US"/>
              </w:rPr>
              <w:t>Доставка рабочих</w:t>
            </w:r>
          </w:p>
        </w:tc>
        <w:tc>
          <w:tcPr>
            <w:tcW w:w="1138"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км</w:t>
            </w:r>
          </w:p>
        </w:tc>
        <w:tc>
          <w:tcPr>
            <w:tcW w:w="1145"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p>
        </w:tc>
        <w:tc>
          <w:tcPr>
            <w:tcW w:w="1278"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0,07</w:t>
            </w:r>
          </w:p>
        </w:tc>
        <w:tc>
          <w:tcPr>
            <w:tcW w:w="1145" w:type="dxa"/>
            <w:vAlign w:val="center"/>
          </w:tcPr>
          <w:p w:rsidR="00452C59" w:rsidRPr="002665E7" w:rsidRDefault="00452C59" w:rsidP="00452C59">
            <w:pPr>
              <w:spacing w:line="240" w:lineRule="auto"/>
              <w:ind w:firstLine="0"/>
              <w:jc w:val="center"/>
              <w:rPr>
                <w:rFonts w:eastAsia="Calibri"/>
                <w:sz w:val="24"/>
                <w:szCs w:val="24"/>
                <w:lang w:eastAsia="en-US"/>
              </w:rPr>
            </w:pPr>
            <w:r w:rsidRPr="002665E7">
              <w:rPr>
                <w:rFonts w:eastAsia="Calibri"/>
                <w:sz w:val="24"/>
                <w:szCs w:val="24"/>
                <w:lang w:eastAsia="en-US"/>
              </w:rPr>
              <w:t>0,07</w:t>
            </w:r>
          </w:p>
        </w:tc>
      </w:tr>
      <w:tr w:rsidR="00452C59" w:rsidRPr="00452C59" w:rsidTr="002665E7">
        <w:trPr>
          <w:trHeight w:val="55"/>
        </w:trPr>
        <w:tc>
          <w:tcPr>
            <w:tcW w:w="682"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p>
        </w:tc>
        <w:tc>
          <w:tcPr>
            <w:tcW w:w="4748" w:type="dxa"/>
            <w:vAlign w:val="center"/>
          </w:tcPr>
          <w:p w:rsidR="00452C59" w:rsidRPr="002665E7" w:rsidRDefault="00452C59" w:rsidP="00452C59">
            <w:pPr>
              <w:spacing w:line="240" w:lineRule="auto"/>
              <w:ind w:firstLine="0"/>
              <w:contextualSpacing/>
              <w:jc w:val="center"/>
              <w:rPr>
                <w:rFonts w:eastAsia="Calibri"/>
                <w:b/>
                <w:sz w:val="24"/>
                <w:szCs w:val="24"/>
                <w:lang w:eastAsia="en-US"/>
              </w:rPr>
            </w:pPr>
            <w:r w:rsidRPr="002665E7">
              <w:rPr>
                <w:rFonts w:eastAsia="Calibri"/>
                <w:b/>
                <w:sz w:val="24"/>
                <w:szCs w:val="24"/>
                <w:lang w:eastAsia="en-US"/>
              </w:rPr>
              <w:t>Итого</w:t>
            </w:r>
          </w:p>
        </w:tc>
        <w:tc>
          <w:tcPr>
            <w:tcW w:w="1138"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p>
        </w:tc>
        <w:tc>
          <w:tcPr>
            <w:tcW w:w="1145"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p>
        </w:tc>
        <w:tc>
          <w:tcPr>
            <w:tcW w:w="1278" w:type="dxa"/>
            <w:vAlign w:val="center"/>
          </w:tcPr>
          <w:p w:rsidR="00452C59" w:rsidRPr="002665E7" w:rsidRDefault="00452C59" w:rsidP="00452C59">
            <w:pPr>
              <w:spacing w:line="240" w:lineRule="auto"/>
              <w:ind w:firstLine="0"/>
              <w:jc w:val="center"/>
              <w:rPr>
                <w:rFonts w:eastAsia="Calibri"/>
                <w:b/>
                <w:sz w:val="24"/>
                <w:szCs w:val="24"/>
                <w:lang w:eastAsia="en-US"/>
              </w:rPr>
            </w:pPr>
            <w:r w:rsidRPr="002665E7">
              <w:rPr>
                <w:rFonts w:eastAsia="Calibri"/>
                <w:b/>
                <w:sz w:val="24"/>
                <w:szCs w:val="24"/>
                <w:lang w:eastAsia="en-US"/>
              </w:rPr>
              <w:t>0,442</w:t>
            </w:r>
          </w:p>
        </w:tc>
        <w:tc>
          <w:tcPr>
            <w:tcW w:w="1145" w:type="dxa"/>
            <w:vAlign w:val="center"/>
          </w:tcPr>
          <w:p w:rsidR="00452C59" w:rsidRPr="002665E7" w:rsidRDefault="00452C59" w:rsidP="00452C59">
            <w:pPr>
              <w:spacing w:line="240" w:lineRule="auto"/>
              <w:ind w:firstLine="0"/>
              <w:jc w:val="center"/>
              <w:rPr>
                <w:rFonts w:eastAsia="Calibri"/>
                <w:b/>
                <w:sz w:val="24"/>
                <w:szCs w:val="24"/>
                <w:lang w:eastAsia="en-US"/>
              </w:rPr>
            </w:pPr>
            <w:r w:rsidRPr="002665E7">
              <w:rPr>
                <w:rFonts w:eastAsia="Calibri"/>
                <w:b/>
                <w:sz w:val="24"/>
                <w:szCs w:val="24"/>
                <w:lang w:eastAsia="en-US"/>
              </w:rPr>
              <w:t>0,311</w:t>
            </w:r>
          </w:p>
        </w:tc>
      </w:tr>
    </w:tbl>
    <w:p w:rsidR="00452C59" w:rsidRPr="00452C59" w:rsidRDefault="00452C59" w:rsidP="00452C59">
      <w:pPr>
        <w:keepNext/>
        <w:spacing w:line="240" w:lineRule="auto"/>
        <w:ind w:firstLine="0"/>
        <w:contextualSpacing/>
        <w:jc w:val="right"/>
        <w:rPr>
          <w:rFonts w:eastAsia="Calibri"/>
          <w:szCs w:val="28"/>
          <w:lang w:eastAsia="en-US"/>
        </w:rPr>
      </w:pPr>
      <w:r w:rsidRPr="00452C59">
        <w:rPr>
          <w:rFonts w:eastAsia="Calibri"/>
          <w:szCs w:val="28"/>
          <w:lang w:eastAsia="en-US"/>
        </w:rPr>
        <w:t xml:space="preserve">          </w:t>
      </w:r>
    </w:p>
    <w:p w:rsidR="00452C59" w:rsidRPr="00452C59" w:rsidRDefault="00452C59" w:rsidP="00452C59">
      <w:pPr>
        <w:keepNext/>
        <w:spacing w:line="240" w:lineRule="auto"/>
        <w:ind w:firstLine="0"/>
        <w:contextualSpacing/>
        <w:jc w:val="right"/>
        <w:rPr>
          <w:rFonts w:eastAsia="Calibri"/>
          <w:szCs w:val="28"/>
          <w:lang w:eastAsia="en-US"/>
        </w:rPr>
      </w:pPr>
      <w:r w:rsidRPr="00452C59">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389"/>
        <w:gridCol w:w="4955"/>
      </w:tblGrid>
      <w:tr w:rsidR="00452C59" w:rsidRPr="00452C59" w:rsidTr="002665E7">
        <w:trPr>
          <w:trHeight w:val="331"/>
          <w:tblHeader/>
        </w:trPr>
        <w:tc>
          <w:tcPr>
            <w:tcW w:w="850" w:type="dxa"/>
            <w:vAlign w:val="center"/>
          </w:tcPr>
          <w:p w:rsidR="00452C59" w:rsidRPr="00452C59" w:rsidRDefault="00452C59" w:rsidP="00452C59">
            <w:pPr>
              <w:keepNext/>
              <w:spacing w:line="240" w:lineRule="auto"/>
              <w:ind w:firstLine="0"/>
              <w:contextualSpacing/>
              <w:jc w:val="center"/>
              <w:rPr>
                <w:rFonts w:eastAsia="Calibri"/>
                <w:sz w:val="24"/>
                <w:szCs w:val="24"/>
                <w:lang w:eastAsia="en-US"/>
              </w:rPr>
            </w:pPr>
            <w:r w:rsidRPr="00452C59">
              <w:rPr>
                <w:rFonts w:eastAsia="Calibri"/>
                <w:sz w:val="24"/>
                <w:szCs w:val="24"/>
                <w:lang w:eastAsia="en-US"/>
              </w:rPr>
              <w:t>№ п.п</w:t>
            </w:r>
          </w:p>
        </w:tc>
        <w:tc>
          <w:tcPr>
            <w:tcW w:w="4389" w:type="dxa"/>
            <w:vAlign w:val="center"/>
          </w:tcPr>
          <w:p w:rsidR="00452C59" w:rsidRPr="00452C59" w:rsidRDefault="00452C59" w:rsidP="00452C59">
            <w:pPr>
              <w:keepNext/>
              <w:spacing w:line="240" w:lineRule="auto"/>
              <w:ind w:firstLine="0"/>
              <w:contextualSpacing/>
              <w:jc w:val="center"/>
              <w:rPr>
                <w:rFonts w:eastAsia="Calibri"/>
                <w:sz w:val="24"/>
                <w:szCs w:val="24"/>
                <w:lang w:eastAsia="en-US"/>
              </w:rPr>
            </w:pPr>
            <w:r w:rsidRPr="00452C59">
              <w:rPr>
                <w:rFonts w:eastAsia="Calibri"/>
                <w:sz w:val="24"/>
                <w:szCs w:val="24"/>
                <w:lang w:eastAsia="en-US"/>
              </w:rPr>
              <w:t>Показатели</w:t>
            </w:r>
          </w:p>
        </w:tc>
        <w:tc>
          <w:tcPr>
            <w:tcW w:w="4955" w:type="dxa"/>
            <w:vAlign w:val="center"/>
          </w:tcPr>
          <w:p w:rsidR="00452C59" w:rsidRPr="00452C59" w:rsidRDefault="00452C59" w:rsidP="002665E7">
            <w:pPr>
              <w:keepNext/>
              <w:spacing w:line="240" w:lineRule="auto"/>
              <w:ind w:firstLine="0"/>
              <w:contextualSpacing/>
              <w:jc w:val="center"/>
              <w:rPr>
                <w:rFonts w:eastAsia="Calibri"/>
                <w:sz w:val="24"/>
                <w:szCs w:val="24"/>
                <w:lang w:eastAsia="en-US"/>
              </w:rPr>
            </w:pPr>
            <w:r w:rsidRPr="00452C59">
              <w:rPr>
                <w:rFonts w:eastAsia="Calibri"/>
                <w:sz w:val="24"/>
                <w:szCs w:val="24"/>
                <w:lang w:eastAsia="en-US"/>
              </w:rPr>
              <w:t>Базовые условия</w:t>
            </w:r>
          </w:p>
        </w:tc>
      </w:tr>
      <w:tr w:rsidR="00452C59" w:rsidRPr="00452C59" w:rsidTr="002665E7">
        <w:trPr>
          <w:cantSplit/>
          <w:trHeight w:hRule="exact" w:val="282"/>
        </w:trPr>
        <w:tc>
          <w:tcPr>
            <w:tcW w:w="850" w:type="dxa"/>
            <w:vAlign w:val="center"/>
          </w:tcPr>
          <w:p w:rsidR="00452C59" w:rsidRPr="002665E7" w:rsidRDefault="00452C59" w:rsidP="00452C59">
            <w:pPr>
              <w:keepNext/>
              <w:spacing w:line="240" w:lineRule="auto"/>
              <w:ind w:firstLine="0"/>
              <w:contextualSpacing/>
              <w:jc w:val="center"/>
              <w:rPr>
                <w:rFonts w:eastAsia="Calibri"/>
                <w:sz w:val="24"/>
                <w:szCs w:val="24"/>
                <w:lang w:eastAsia="en-US"/>
              </w:rPr>
            </w:pPr>
            <w:r w:rsidRPr="002665E7">
              <w:rPr>
                <w:rFonts w:eastAsia="Calibri"/>
                <w:sz w:val="24"/>
                <w:szCs w:val="24"/>
                <w:lang w:eastAsia="en-US"/>
              </w:rPr>
              <w:t>1</w:t>
            </w:r>
          </w:p>
        </w:tc>
        <w:tc>
          <w:tcPr>
            <w:tcW w:w="4389" w:type="dxa"/>
            <w:vAlign w:val="center"/>
          </w:tcPr>
          <w:p w:rsidR="00452C59" w:rsidRPr="002665E7" w:rsidRDefault="00452C59" w:rsidP="00452C59">
            <w:pPr>
              <w:keepNext/>
              <w:spacing w:line="240" w:lineRule="auto"/>
              <w:ind w:firstLine="0"/>
              <w:contextualSpacing/>
              <w:rPr>
                <w:rFonts w:eastAsia="Calibri"/>
                <w:sz w:val="24"/>
                <w:szCs w:val="24"/>
                <w:lang w:eastAsia="en-US"/>
              </w:rPr>
            </w:pPr>
            <w:r w:rsidRPr="002665E7">
              <w:rPr>
                <w:rFonts w:eastAsia="Calibri"/>
                <w:sz w:val="24"/>
                <w:szCs w:val="24"/>
                <w:lang w:eastAsia="en-US"/>
              </w:rPr>
              <w:t>Условия</w:t>
            </w:r>
          </w:p>
        </w:tc>
        <w:tc>
          <w:tcPr>
            <w:tcW w:w="4955" w:type="dxa"/>
            <w:vAlign w:val="center"/>
          </w:tcPr>
          <w:p w:rsidR="00452C59" w:rsidRPr="002665E7" w:rsidRDefault="00452C59" w:rsidP="00452C59">
            <w:pPr>
              <w:keepNext/>
              <w:spacing w:line="240" w:lineRule="auto"/>
              <w:ind w:firstLine="0"/>
              <w:contextualSpacing/>
              <w:jc w:val="center"/>
              <w:rPr>
                <w:rFonts w:eastAsia="Calibri"/>
                <w:sz w:val="24"/>
                <w:szCs w:val="24"/>
                <w:lang w:eastAsia="en-US"/>
              </w:rPr>
            </w:pPr>
            <w:r w:rsidRPr="002665E7">
              <w:rPr>
                <w:rFonts w:eastAsia="Calibri"/>
                <w:sz w:val="24"/>
                <w:szCs w:val="24"/>
                <w:lang w:eastAsia="en-US"/>
              </w:rPr>
              <w:t>летние</w:t>
            </w:r>
          </w:p>
        </w:tc>
      </w:tr>
      <w:tr w:rsidR="00452C59" w:rsidRPr="00452C59" w:rsidTr="002665E7">
        <w:trPr>
          <w:cantSplit/>
          <w:trHeight w:hRule="exact" w:val="282"/>
        </w:trPr>
        <w:tc>
          <w:tcPr>
            <w:tcW w:w="850"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2</w:t>
            </w:r>
          </w:p>
        </w:tc>
        <w:tc>
          <w:tcPr>
            <w:tcW w:w="4389" w:type="dxa"/>
            <w:vAlign w:val="center"/>
          </w:tcPr>
          <w:p w:rsidR="00452C59" w:rsidRPr="002665E7" w:rsidRDefault="00452C59" w:rsidP="00452C59">
            <w:pPr>
              <w:spacing w:line="240" w:lineRule="auto"/>
              <w:ind w:firstLine="0"/>
              <w:contextualSpacing/>
              <w:rPr>
                <w:rFonts w:eastAsia="Calibri"/>
                <w:sz w:val="24"/>
                <w:szCs w:val="24"/>
                <w:lang w:eastAsia="en-US"/>
              </w:rPr>
            </w:pPr>
            <w:r w:rsidRPr="002665E7">
              <w:rPr>
                <w:rFonts w:eastAsia="Calibri"/>
                <w:sz w:val="24"/>
                <w:szCs w:val="24"/>
                <w:lang w:eastAsia="en-US"/>
              </w:rPr>
              <w:t>Рельеф</w:t>
            </w:r>
          </w:p>
        </w:tc>
        <w:tc>
          <w:tcPr>
            <w:tcW w:w="4955"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равнинный</w:t>
            </w:r>
          </w:p>
        </w:tc>
      </w:tr>
      <w:tr w:rsidR="00452C59" w:rsidRPr="00452C59" w:rsidTr="002665E7">
        <w:trPr>
          <w:trHeight w:val="298"/>
        </w:trPr>
        <w:tc>
          <w:tcPr>
            <w:tcW w:w="850"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3</w:t>
            </w:r>
          </w:p>
        </w:tc>
        <w:tc>
          <w:tcPr>
            <w:tcW w:w="4389" w:type="dxa"/>
            <w:vAlign w:val="center"/>
          </w:tcPr>
          <w:p w:rsidR="00452C59" w:rsidRPr="002665E7" w:rsidRDefault="00452C59" w:rsidP="00452C59">
            <w:pPr>
              <w:spacing w:line="240" w:lineRule="auto"/>
              <w:ind w:firstLine="0"/>
              <w:contextualSpacing/>
              <w:jc w:val="left"/>
              <w:rPr>
                <w:rFonts w:eastAsia="Calibri"/>
                <w:sz w:val="24"/>
                <w:szCs w:val="24"/>
                <w:lang w:eastAsia="en-US"/>
              </w:rPr>
            </w:pPr>
            <w:r w:rsidRPr="002665E7">
              <w:rPr>
                <w:rFonts w:eastAsia="Calibri"/>
                <w:sz w:val="24"/>
                <w:szCs w:val="24"/>
                <w:lang w:eastAsia="en-US"/>
              </w:rPr>
              <w:t>Породный состав</w:t>
            </w:r>
          </w:p>
        </w:tc>
        <w:tc>
          <w:tcPr>
            <w:tcW w:w="4955"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сосновые, дубовые и мягколиственные насаждения</w:t>
            </w:r>
          </w:p>
        </w:tc>
      </w:tr>
      <w:tr w:rsidR="00452C59" w:rsidRPr="00452C59" w:rsidTr="002665E7">
        <w:trPr>
          <w:cantSplit/>
          <w:trHeight w:hRule="exact" w:val="282"/>
        </w:trPr>
        <w:tc>
          <w:tcPr>
            <w:tcW w:w="850"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4</w:t>
            </w:r>
          </w:p>
        </w:tc>
        <w:tc>
          <w:tcPr>
            <w:tcW w:w="4389" w:type="dxa"/>
            <w:vAlign w:val="center"/>
          </w:tcPr>
          <w:p w:rsidR="00452C59" w:rsidRPr="002665E7" w:rsidRDefault="00452C59" w:rsidP="00452C59">
            <w:pPr>
              <w:spacing w:line="240" w:lineRule="auto"/>
              <w:ind w:firstLine="0"/>
              <w:contextualSpacing/>
              <w:jc w:val="left"/>
              <w:rPr>
                <w:rFonts w:eastAsia="Calibri"/>
                <w:sz w:val="24"/>
                <w:szCs w:val="24"/>
                <w:lang w:eastAsia="en-US"/>
              </w:rPr>
            </w:pPr>
            <w:r w:rsidRPr="002665E7">
              <w:rPr>
                <w:rFonts w:eastAsia="Calibri"/>
                <w:sz w:val="24"/>
                <w:szCs w:val="24"/>
                <w:lang w:eastAsia="en-US"/>
              </w:rPr>
              <w:t>Грунт</w:t>
            </w:r>
          </w:p>
        </w:tc>
        <w:tc>
          <w:tcPr>
            <w:tcW w:w="4955"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супесчаный, суглинистый</w:t>
            </w:r>
          </w:p>
        </w:tc>
      </w:tr>
      <w:tr w:rsidR="00452C59" w:rsidRPr="00452C59" w:rsidTr="002665E7">
        <w:trPr>
          <w:cantSplit/>
          <w:trHeight w:hRule="exact" w:val="282"/>
        </w:trPr>
        <w:tc>
          <w:tcPr>
            <w:tcW w:w="850"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5</w:t>
            </w:r>
          </w:p>
        </w:tc>
        <w:tc>
          <w:tcPr>
            <w:tcW w:w="4389" w:type="dxa"/>
            <w:vAlign w:val="center"/>
          </w:tcPr>
          <w:p w:rsidR="00452C59" w:rsidRPr="002665E7" w:rsidRDefault="00452C59" w:rsidP="00452C59">
            <w:pPr>
              <w:spacing w:line="240" w:lineRule="auto"/>
              <w:ind w:firstLine="0"/>
              <w:contextualSpacing/>
              <w:jc w:val="left"/>
              <w:rPr>
                <w:rFonts w:eastAsia="Calibri"/>
                <w:sz w:val="24"/>
                <w:szCs w:val="24"/>
                <w:lang w:eastAsia="en-US"/>
              </w:rPr>
            </w:pPr>
            <w:r w:rsidRPr="002665E7">
              <w:rPr>
                <w:rFonts w:eastAsia="Calibri"/>
                <w:sz w:val="24"/>
                <w:szCs w:val="24"/>
                <w:lang w:eastAsia="en-US"/>
              </w:rPr>
              <w:t>Интенсивность рубки</w:t>
            </w:r>
          </w:p>
        </w:tc>
        <w:tc>
          <w:tcPr>
            <w:tcW w:w="4955"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20%</w:t>
            </w:r>
          </w:p>
        </w:tc>
      </w:tr>
      <w:tr w:rsidR="00452C59" w:rsidRPr="00452C59" w:rsidTr="002665E7">
        <w:trPr>
          <w:cantSplit/>
          <w:trHeight w:hRule="exact" w:val="282"/>
        </w:trPr>
        <w:tc>
          <w:tcPr>
            <w:tcW w:w="850"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6</w:t>
            </w:r>
          </w:p>
        </w:tc>
        <w:tc>
          <w:tcPr>
            <w:tcW w:w="4389" w:type="dxa"/>
            <w:vAlign w:val="center"/>
          </w:tcPr>
          <w:p w:rsidR="00452C59" w:rsidRPr="002665E7" w:rsidRDefault="00452C59" w:rsidP="00452C59">
            <w:pPr>
              <w:spacing w:line="240" w:lineRule="auto"/>
              <w:ind w:firstLine="0"/>
              <w:contextualSpacing/>
              <w:jc w:val="left"/>
              <w:rPr>
                <w:rFonts w:eastAsia="Calibri"/>
                <w:sz w:val="24"/>
                <w:szCs w:val="24"/>
                <w:lang w:eastAsia="en-US"/>
              </w:rPr>
            </w:pPr>
            <w:r w:rsidRPr="002665E7">
              <w:rPr>
                <w:rFonts w:eastAsia="Calibri"/>
                <w:sz w:val="24"/>
                <w:szCs w:val="24"/>
                <w:lang w:eastAsia="en-US"/>
              </w:rPr>
              <w:t xml:space="preserve">Исходный запас древостоя на 1 га </w:t>
            </w:r>
          </w:p>
        </w:tc>
        <w:tc>
          <w:tcPr>
            <w:tcW w:w="4955"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220 м</w:t>
            </w:r>
            <w:r w:rsidRPr="002665E7">
              <w:rPr>
                <w:rFonts w:eastAsia="Calibri"/>
                <w:sz w:val="24"/>
                <w:szCs w:val="24"/>
                <w:vertAlign w:val="superscript"/>
                <w:lang w:eastAsia="en-US"/>
              </w:rPr>
              <w:t>3</w:t>
            </w:r>
          </w:p>
        </w:tc>
      </w:tr>
      <w:tr w:rsidR="00452C59" w:rsidRPr="00452C59" w:rsidTr="002665E7">
        <w:trPr>
          <w:cantSplit/>
          <w:trHeight w:hRule="exact" w:val="282"/>
        </w:trPr>
        <w:tc>
          <w:tcPr>
            <w:tcW w:w="850"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7</w:t>
            </w:r>
          </w:p>
        </w:tc>
        <w:tc>
          <w:tcPr>
            <w:tcW w:w="4389" w:type="dxa"/>
            <w:vAlign w:val="center"/>
          </w:tcPr>
          <w:p w:rsidR="00452C59" w:rsidRPr="002665E7" w:rsidRDefault="00452C59" w:rsidP="00452C59">
            <w:pPr>
              <w:spacing w:line="240" w:lineRule="auto"/>
              <w:ind w:firstLine="0"/>
              <w:contextualSpacing/>
              <w:jc w:val="left"/>
              <w:rPr>
                <w:rFonts w:eastAsia="Calibri"/>
                <w:sz w:val="24"/>
                <w:szCs w:val="24"/>
                <w:lang w:eastAsia="en-US"/>
              </w:rPr>
            </w:pPr>
            <w:r w:rsidRPr="002665E7">
              <w:rPr>
                <w:rFonts w:eastAsia="Calibri"/>
                <w:sz w:val="24"/>
                <w:szCs w:val="24"/>
                <w:lang w:eastAsia="en-US"/>
              </w:rPr>
              <w:t>Вырубаемая масса</w:t>
            </w:r>
          </w:p>
        </w:tc>
        <w:tc>
          <w:tcPr>
            <w:tcW w:w="4955"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44 м</w:t>
            </w:r>
            <w:r w:rsidRPr="002665E7">
              <w:rPr>
                <w:rFonts w:eastAsia="Calibri"/>
                <w:sz w:val="24"/>
                <w:szCs w:val="24"/>
                <w:vertAlign w:val="superscript"/>
                <w:lang w:eastAsia="en-US"/>
              </w:rPr>
              <w:t>3</w:t>
            </w:r>
            <w:r w:rsidRPr="002665E7">
              <w:rPr>
                <w:rFonts w:eastAsia="Calibri"/>
                <w:sz w:val="24"/>
                <w:szCs w:val="24"/>
                <w:lang w:eastAsia="en-US"/>
              </w:rPr>
              <w:t>/га</w:t>
            </w:r>
          </w:p>
        </w:tc>
      </w:tr>
      <w:tr w:rsidR="00452C59" w:rsidRPr="00452C59" w:rsidTr="002665E7">
        <w:trPr>
          <w:cantSplit/>
          <w:trHeight w:hRule="exact" w:val="282"/>
        </w:trPr>
        <w:tc>
          <w:tcPr>
            <w:tcW w:w="850"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8</w:t>
            </w:r>
          </w:p>
        </w:tc>
        <w:tc>
          <w:tcPr>
            <w:tcW w:w="4389" w:type="dxa"/>
            <w:vAlign w:val="center"/>
          </w:tcPr>
          <w:p w:rsidR="00452C59" w:rsidRPr="002665E7" w:rsidRDefault="00452C59" w:rsidP="00452C59">
            <w:pPr>
              <w:spacing w:line="240" w:lineRule="auto"/>
              <w:ind w:firstLine="0"/>
              <w:contextualSpacing/>
              <w:jc w:val="left"/>
              <w:rPr>
                <w:rFonts w:eastAsia="Calibri"/>
                <w:sz w:val="24"/>
                <w:szCs w:val="24"/>
                <w:lang w:eastAsia="en-US"/>
              </w:rPr>
            </w:pPr>
            <w:r w:rsidRPr="002665E7">
              <w:rPr>
                <w:rFonts w:eastAsia="Calibri"/>
                <w:sz w:val="24"/>
                <w:szCs w:val="24"/>
                <w:lang w:eastAsia="en-US"/>
              </w:rPr>
              <w:t xml:space="preserve">Средний объем хлыста </w:t>
            </w:r>
          </w:p>
        </w:tc>
        <w:tc>
          <w:tcPr>
            <w:tcW w:w="4955"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0,23-0,36 м</w:t>
            </w:r>
            <w:r w:rsidRPr="002665E7">
              <w:rPr>
                <w:rFonts w:eastAsia="Calibri"/>
                <w:sz w:val="24"/>
                <w:szCs w:val="24"/>
                <w:vertAlign w:val="superscript"/>
                <w:lang w:eastAsia="en-US"/>
              </w:rPr>
              <w:t>3</w:t>
            </w:r>
          </w:p>
        </w:tc>
      </w:tr>
      <w:tr w:rsidR="00452C59" w:rsidRPr="00452C59" w:rsidTr="002665E7">
        <w:trPr>
          <w:cantSplit/>
          <w:trHeight w:hRule="exact" w:val="282"/>
        </w:trPr>
        <w:tc>
          <w:tcPr>
            <w:tcW w:w="850"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9</w:t>
            </w:r>
          </w:p>
        </w:tc>
        <w:tc>
          <w:tcPr>
            <w:tcW w:w="4389" w:type="dxa"/>
            <w:vAlign w:val="center"/>
          </w:tcPr>
          <w:p w:rsidR="00452C59" w:rsidRPr="002665E7" w:rsidRDefault="00452C59" w:rsidP="00452C59">
            <w:pPr>
              <w:spacing w:line="240" w:lineRule="auto"/>
              <w:ind w:firstLine="0"/>
              <w:contextualSpacing/>
              <w:jc w:val="left"/>
              <w:rPr>
                <w:rFonts w:eastAsia="Calibri"/>
                <w:sz w:val="24"/>
                <w:szCs w:val="24"/>
                <w:lang w:eastAsia="en-US"/>
              </w:rPr>
            </w:pPr>
            <w:r w:rsidRPr="002665E7">
              <w:rPr>
                <w:rFonts w:eastAsia="Calibri"/>
                <w:sz w:val="24"/>
                <w:szCs w:val="24"/>
                <w:lang w:eastAsia="en-US"/>
              </w:rPr>
              <w:t xml:space="preserve">Расстояние трелевки </w:t>
            </w:r>
          </w:p>
        </w:tc>
        <w:tc>
          <w:tcPr>
            <w:tcW w:w="4955"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151-300 м</w:t>
            </w:r>
          </w:p>
        </w:tc>
      </w:tr>
      <w:tr w:rsidR="00452C59" w:rsidRPr="00452C59" w:rsidTr="002665E7">
        <w:trPr>
          <w:cantSplit/>
          <w:trHeight w:hRule="exact" w:val="282"/>
        </w:trPr>
        <w:tc>
          <w:tcPr>
            <w:tcW w:w="850"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10</w:t>
            </w:r>
          </w:p>
        </w:tc>
        <w:tc>
          <w:tcPr>
            <w:tcW w:w="4389" w:type="dxa"/>
            <w:vAlign w:val="center"/>
          </w:tcPr>
          <w:p w:rsidR="00452C59" w:rsidRPr="002665E7" w:rsidRDefault="00452C59" w:rsidP="00452C59">
            <w:pPr>
              <w:spacing w:line="240" w:lineRule="auto"/>
              <w:ind w:firstLine="0"/>
              <w:contextualSpacing/>
              <w:jc w:val="left"/>
              <w:rPr>
                <w:rFonts w:eastAsia="Calibri"/>
                <w:sz w:val="24"/>
                <w:szCs w:val="24"/>
                <w:lang w:eastAsia="en-US"/>
              </w:rPr>
            </w:pPr>
            <w:r w:rsidRPr="002665E7">
              <w:rPr>
                <w:rFonts w:eastAsia="Calibri"/>
                <w:sz w:val="24"/>
                <w:szCs w:val="24"/>
                <w:lang w:eastAsia="en-US"/>
              </w:rPr>
              <w:t xml:space="preserve">Расстояние доставки рабочих </w:t>
            </w:r>
          </w:p>
        </w:tc>
        <w:tc>
          <w:tcPr>
            <w:tcW w:w="4955" w:type="dxa"/>
            <w:vAlign w:val="center"/>
          </w:tcPr>
          <w:p w:rsidR="00452C59" w:rsidRPr="002665E7" w:rsidRDefault="00452C59" w:rsidP="00452C59">
            <w:pPr>
              <w:spacing w:line="240" w:lineRule="auto"/>
              <w:ind w:firstLine="0"/>
              <w:contextualSpacing/>
              <w:jc w:val="center"/>
              <w:rPr>
                <w:rFonts w:eastAsia="Calibri"/>
                <w:sz w:val="24"/>
                <w:szCs w:val="24"/>
                <w:lang w:eastAsia="en-US"/>
              </w:rPr>
            </w:pPr>
            <w:r w:rsidRPr="002665E7">
              <w:rPr>
                <w:rFonts w:eastAsia="Calibri"/>
                <w:sz w:val="24"/>
                <w:szCs w:val="24"/>
                <w:lang w:eastAsia="en-US"/>
              </w:rPr>
              <w:t>25 км</w:t>
            </w:r>
          </w:p>
        </w:tc>
      </w:tr>
    </w:tbl>
    <w:p w:rsidR="00452C59" w:rsidRPr="00452C59" w:rsidRDefault="00452C59" w:rsidP="003A43C7">
      <w:pPr>
        <w:pStyle w:val="aa"/>
        <w:spacing w:line="240" w:lineRule="auto"/>
        <w:ind w:left="0" w:firstLine="567"/>
        <w:rPr>
          <w:szCs w:val="28"/>
        </w:rPr>
      </w:pPr>
    </w:p>
    <w:p w:rsidR="00A7695B" w:rsidRDefault="00A7695B" w:rsidP="00A7695B">
      <w:pPr>
        <w:pStyle w:val="aa"/>
        <w:spacing w:line="240" w:lineRule="auto"/>
        <w:ind w:left="0" w:firstLine="567"/>
        <w:rPr>
          <w:b/>
          <w:szCs w:val="28"/>
          <w:lang w:eastAsia="en-US"/>
        </w:rPr>
      </w:pPr>
      <w:r w:rsidRPr="00A7695B">
        <w:rPr>
          <w:rFonts w:eastAsia="Calibri"/>
          <w:b/>
          <w:szCs w:val="28"/>
          <w:lang w:eastAsia="en-US"/>
        </w:rPr>
        <w:t xml:space="preserve">47.  </w:t>
      </w:r>
      <w:r w:rsidRPr="00A7695B">
        <w:rPr>
          <w:b/>
          <w:szCs w:val="28"/>
          <w:lang w:eastAsia="en-US"/>
        </w:rPr>
        <w:t>Проходная рубка, проводимая в целях ухода за лесами.</w:t>
      </w:r>
    </w:p>
    <w:p w:rsidR="00A7695B" w:rsidRPr="00A7695B" w:rsidRDefault="00A7695B" w:rsidP="00A7695B">
      <w:pPr>
        <w:pStyle w:val="aa"/>
        <w:spacing w:line="240" w:lineRule="auto"/>
        <w:ind w:left="0" w:firstLine="567"/>
        <w:rPr>
          <w:szCs w:val="28"/>
          <w:lang w:eastAsia="en-US"/>
        </w:rPr>
      </w:pPr>
      <w:r>
        <w:rPr>
          <w:szCs w:val="28"/>
          <w:lang w:eastAsia="en-US"/>
        </w:rPr>
        <w:t xml:space="preserve">47.1. </w:t>
      </w:r>
      <w:r w:rsidRPr="00A7695B">
        <w:rPr>
          <w:szCs w:val="28"/>
          <w:lang w:eastAsia="en-US"/>
        </w:rPr>
        <w:t>Базовой технологией выполнения работ по проходной рубке, проводимой в целях ухода за лесами:</w:t>
      </w:r>
    </w:p>
    <w:p w:rsidR="00A7695B" w:rsidRPr="00A7695B" w:rsidRDefault="00A7695B" w:rsidP="00A7695B">
      <w:pPr>
        <w:spacing w:line="240" w:lineRule="auto"/>
        <w:ind w:firstLine="567"/>
        <w:contextualSpacing/>
        <w:rPr>
          <w:rFonts w:eastAsia="Calibri"/>
          <w:szCs w:val="28"/>
          <w:lang w:eastAsia="en-US"/>
        </w:rPr>
      </w:pPr>
    </w:p>
    <w:p w:rsidR="00A7695B" w:rsidRPr="00A7695B" w:rsidRDefault="00A7695B" w:rsidP="00A7695B">
      <w:pPr>
        <w:spacing w:line="240" w:lineRule="auto"/>
        <w:ind w:firstLine="567"/>
        <w:contextualSpacing/>
        <w:rPr>
          <w:rFonts w:cs="Arial"/>
          <w:szCs w:val="28"/>
        </w:rPr>
      </w:pPr>
      <w:r w:rsidRPr="00A7695B">
        <w:rPr>
          <w:rFonts w:cs="Arial"/>
          <w:szCs w:val="28"/>
        </w:rPr>
        <w:t>1. Подготовительные работы. Строительство погрузочных площадок.</w:t>
      </w:r>
    </w:p>
    <w:p w:rsidR="00A7695B" w:rsidRPr="00A7695B" w:rsidRDefault="00A7695B" w:rsidP="00A7695B">
      <w:pPr>
        <w:spacing w:line="240" w:lineRule="auto"/>
        <w:ind w:firstLine="567"/>
        <w:contextualSpacing/>
        <w:rPr>
          <w:rFonts w:cs="Arial"/>
          <w:szCs w:val="28"/>
        </w:rPr>
      </w:pPr>
      <w:r w:rsidRPr="00A7695B">
        <w:rPr>
          <w:rFonts w:cs="Arial"/>
          <w:szCs w:val="28"/>
        </w:rPr>
        <w:t>2. Валка леса.</w:t>
      </w:r>
    </w:p>
    <w:p w:rsidR="00A7695B" w:rsidRPr="00A7695B" w:rsidRDefault="00A7695B" w:rsidP="00A7695B">
      <w:pPr>
        <w:spacing w:line="240" w:lineRule="auto"/>
        <w:ind w:firstLine="567"/>
        <w:contextualSpacing/>
        <w:rPr>
          <w:rFonts w:cs="Arial"/>
          <w:szCs w:val="28"/>
        </w:rPr>
      </w:pPr>
      <w:r w:rsidRPr="00A7695B">
        <w:rPr>
          <w:rFonts w:cs="Arial"/>
          <w:szCs w:val="28"/>
        </w:rPr>
        <w:t>3. Обрезка, сбор, сжигание сучьев.</w:t>
      </w:r>
    </w:p>
    <w:p w:rsidR="00A7695B" w:rsidRPr="00A7695B" w:rsidRDefault="00A7695B" w:rsidP="00A7695B">
      <w:pPr>
        <w:spacing w:line="240" w:lineRule="auto"/>
        <w:ind w:firstLine="567"/>
        <w:contextualSpacing/>
        <w:rPr>
          <w:rFonts w:cs="Arial"/>
          <w:szCs w:val="28"/>
        </w:rPr>
      </w:pPr>
      <w:r w:rsidRPr="00A7695B">
        <w:rPr>
          <w:rFonts w:cs="Arial"/>
          <w:szCs w:val="28"/>
        </w:rPr>
        <w:t>4. Трелевка хлыстов.</w:t>
      </w:r>
    </w:p>
    <w:p w:rsidR="00A7695B" w:rsidRPr="00A7695B" w:rsidRDefault="00A7695B" w:rsidP="00A7695B">
      <w:pPr>
        <w:spacing w:line="240" w:lineRule="auto"/>
        <w:ind w:firstLine="567"/>
        <w:contextualSpacing/>
        <w:rPr>
          <w:rFonts w:cs="Arial"/>
          <w:szCs w:val="28"/>
        </w:rPr>
      </w:pPr>
      <w:r w:rsidRPr="00A7695B">
        <w:rPr>
          <w:rFonts w:cs="Arial"/>
          <w:szCs w:val="28"/>
        </w:rPr>
        <w:t>5. Раскряжевка на верхнем складе на средние деловые сортименты (4,5 м).</w:t>
      </w:r>
    </w:p>
    <w:p w:rsidR="00A7695B" w:rsidRPr="00A7695B" w:rsidRDefault="00A7695B" w:rsidP="00A7695B">
      <w:pPr>
        <w:spacing w:line="240" w:lineRule="auto"/>
        <w:ind w:firstLine="567"/>
        <w:contextualSpacing/>
        <w:rPr>
          <w:rFonts w:cs="Arial"/>
          <w:szCs w:val="28"/>
        </w:rPr>
      </w:pPr>
      <w:r w:rsidRPr="00A7695B">
        <w:rPr>
          <w:rFonts w:cs="Arial"/>
          <w:szCs w:val="28"/>
        </w:rPr>
        <w:t>6. Раскряжевка на верхнем складе на мелкие деловые сортименты (2 м).</w:t>
      </w:r>
    </w:p>
    <w:p w:rsidR="00A7695B" w:rsidRPr="00A7695B" w:rsidRDefault="00A7695B" w:rsidP="00A7695B">
      <w:pPr>
        <w:spacing w:line="240" w:lineRule="auto"/>
        <w:ind w:firstLine="567"/>
        <w:contextualSpacing/>
        <w:rPr>
          <w:rFonts w:cs="Arial"/>
          <w:szCs w:val="28"/>
        </w:rPr>
      </w:pPr>
      <w:r w:rsidRPr="00A7695B">
        <w:rPr>
          <w:rFonts w:cs="Arial"/>
          <w:szCs w:val="28"/>
        </w:rPr>
        <w:t>7. Раскряжевка хлыстов на дрова (2 м).</w:t>
      </w:r>
    </w:p>
    <w:p w:rsidR="00A7695B" w:rsidRPr="00A7695B" w:rsidRDefault="00A7695B" w:rsidP="00A7695B">
      <w:pPr>
        <w:spacing w:line="240" w:lineRule="auto"/>
        <w:ind w:firstLine="567"/>
        <w:contextualSpacing/>
        <w:rPr>
          <w:rFonts w:cs="Arial"/>
          <w:szCs w:val="28"/>
        </w:rPr>
      </w:pPr>
      <w:r w:rsidRPr="00A7695B">
        <w:rPr>
          <w:rFonts w:cs="Arial"/>
          <w:szCs w:val="28"/>
        </w:rPr>
        <w:t>8. Сортировка, штабелевка.</w:t>
      </w:r>
    </w:p>
    <w:p w:rsidR="00A7695B" w:rsidRPr="00A7695B" w:rsidRDefault="00A7695B" w:rsidP="00A7695B">
      <w:pPr>
        <w:spacing w:line="240" w:lineRule="auto"/>
        <w:ind w:firstLine="567"/>
        <w:contextualSpacing/>
        <w:rPr>
          <w:rFonts w:cs="Arial"/>
          <w:szCs w:val="28"/>
        </w:rPr>
      </w:pPr>
      <w:r w:rsidRPr="00A7695B">
        <w:rPr>
          <w:rFonts w:cs="Arial"/>
          <w:szCs w:val="28"/>
        </w:rPr>
        <w:t>9. Вырубка пожароопасного подроста и кустарника длиной 2,1-4 м.</w:t>
      </w:r>
    </w:p>
    <w:p w:rsidR="00A7695B" w:rsidRPr="00A7695B" w:rsidRDefault="00A7695B" w:rsidP="00A7695B">
      <w:pPr>
        <w:keepNext/>
        <w:keepLines/>
        <w:spacing w:line="240" w:lineRule="auto"/>
        <w:ind w:firstLine="567"/>
        <w:contextualSpacing/>
        <w:rPr>
          <w:rFonts w:cs="Arial"/>
          <w:szCs w:val="28"/>
        </w:rPr>
      </w:pPr>
      <w:r w:rsidRPr="00A7695B">
        <w:rPr>
          <w:rFonts w:cs="Arial"/>
          <w:szCs w:val="28"/>
        </w:rPr>
        <w:t>10. Сбор, подноска и сжигание собранных в кучи лесных горючих материалов.</w:t>
      </w:r>
    </w:p>
    <w:p w:rsidR="00A7695B" w:rsidRPr="00A7695B" w:rsidRDefault="00A7695B" w:rsidP="00A7695B">
      <w:pPr>
        <w:keepNext/>
        <w:keepLines/>
        <w:spacing w:line="240" w:lineRule="auto"/>
        <w:ind w:firstLine="567"/>
        <w:contextualSpacing/>
        <w:rPr>
          <w:rFonts w:cs="Arial"/>
          <w:szCs w:val="28"/>
        </w:rPr>
      </w:pPr>
      <w:r w:rsidRPr="00A7695B">
        <w:rPr>
          <w:rFonts w:cs="Arial"/>
          <w:szCs w:val="28"/>
        </w:rPr>
        <w:t>11. Очистка мест рубок от порубочных остатков со сжиганием (с учетом количества заготовленной древесины).</w:t>
      </w:r>
    </w:p>
    <w:p w:rsidR="00A7695B" w:rsidRPr="00A7695B" w:rsidRDefault="00A7695B" w:rsidP="00A7695B">
      <w:pPr>
        <w:keepNext/>
        <w:keepLines/>
        <w:spacing w:line="240" w:lineRule="auto"/>
        <w:ind w:firstLine="567"/>
        <w:contextualSpacing/>
        <w:rPr>
          <w:rFonts w:cs="Arial"/>
          <w:szCs w:val="28"/>
        </w:rPr>
      </w:pPr>
      <w:r w:rsidRPr="00A7695B">
        <w:rPr>
          <w:rFonts w:cs="Arial"/>
          <w:szCs w:val="28"/>
        </w:rPr>
        <w:t>12. Доставка рабочих.</w:t>
      </w:r>
    </w:p>
    <w:p w:rsidR="00A7695B" w:rsidRPr="00A7695B" w:rsidRDefault="00A7695B" w:rsidP="00A7695B">
      <w:pPr>
        <w:spacing w:line="240" w:lineRule="auto"/>
        <w:ind w:firstLine="0"/>
        <w:contextualSpacing/>
        <w:rPr>
          <w:rFonts w:eastAsia="Calibri"/>
          <w:szCs w:val="28"/>
          <w:lang w:eastAsia="en-US"/>
        </w:rPr>
      </w:pPr>
    </w:p>
    <w:p w:rsidR="00A7695B" w:rsidRPr="00A7695B" w:rsidRDefault="00A24003" w:rsidP="00A24003">
      <w:pPr>
        <w:spacing w:line="240" w:lineRule="auto"/>
        <w:ind w:left="142" w:firstLine="425"/>
        <w:contextualSpacing/>
        <w:rPr>
          <w:rFonts w:eastAsia="Calibri"/>
          <w:szCs w:val="28"/>
          <w:lang w:eastAsia="en-US"/>
        </w:rPr>
      </w:pPr>
      <w:r w:rsidRPr="00A24003">
        <w:rPr>
          <w:rFonts w:eastAsia="Calibri"/>
          <w:szCs w:val="28"/>
          <w:lang w:eastAsia="en-US"/>
        </w:rPr>
        <w:t>47.2. Б</w:t>
      </w:r>
      <w:r w:rsidR="00A7695B" w:rsidRPr="00A24003">
        <w:rPr>
          <w:rFonts w:eastAsia="Calibri"/>
          <w:szCs w:val="28"/>
          <w:lang w:eastAsia="en-US"/>
        </w:rPr>
        <w:t>азовый состав</w:t>
      </w:r>
      <w:r w:rsidR="00A7695B" w:rsidRPr="00A7695B">
        <w:rPr>
          <w:rFonts w:eastAsia="Calibri"/>
          <w:szCs w:val="28"/>
          <w:lang w:eastAsia="en-US"/>
        </w:rPr>
        <w:t xml:space="preserve"> машин и механизмов, а также оборудования необходимого для выполнения работ по проходной рубке, проводимой в целях ухода за лесами,  приведены в таблице 1.</w:t>
      </w:r>
    </w:p>
    <w:p w:rsidR="00A7695B" w:rsidRPr="00A7695B" w:rsidRDefault="00A7695B" w:rsidP="00A7695B">
      <w:pPr>
        <w:spacing w:line="240" w:lineRule="auto"/>
        <w:ind w:firstLine="0"/>
        <w:contextualSpacing/>
        <w:jc w:val="right"/>
        <w:rPr>
          <w:rFonts w:eastAsia="Calibri"/>
          <w:szCs w:val="28"/>
          <w:lang w:eastAsia="en-US"/>
        </w:rPr>
      </w:pPr>
      <w:r w:rsidRPr="00A7695B">
        <w:rPr>
          <w:rFonts w:eastAsia="Calibri"/>
          <w:szCs w:val="28"/>
          <w:lang w:eastAsia="en-US"/>
        </w:rPr>
        <w:t>Таблица 1</w:t>
      </w:r>
    </w:p>
    <w:tbl>
      <w:tblPr>
        <w:tblW w:w="10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5154"/>
        <w:gridCol w:w="4618"/>
      </w:tblGrid>
      <w:tr w:rsidR="00A7695B" w:rsidRPr="00A7695B" w:rsidTr="002665E7">
        <w:trPr>
          <w:trHeight w:val="323"/>
        </w:trPr>
        <w:tc>
          <w:tcPr>
            <w:tcW w:w="604" w:type="dxa"/>
            <w:vAlign w:val="center"/>
          </w:tcPr>
          <w:p w:rsidR="00A7695B" w:rsidRPr="00A7695B" w:rsidRDefault="00A7695B" w:rsidP="00A24003">
            <w:pPr>
              <w:keepNext/>
              <w:spacing w:line="240" w:lineRule="auto"/>
              <w:ind w:firstLine="0"/>
              <w:contextualSpacing/>
              <w:jc w:val="center"/>
              <w:rPr>
                <w:rFonts w:eastAsia="Calibri"/>
                <w:sz w:val="24"/>
                <w:szCs w:val="24"/>
                <w:lang w:eastAsia="en-US"/>
              </w:rPr>
            </w:pPr>
            <w:r w:rsidRPr="00A7695B">
              <w:rPr>
                <w:rFonts w:eastAsia="Calibri"/>
                <w:sz w:val="24"/>
                <w:szCs w:val="24"/>
                <w:lang w:eastAsia="en-US"/>
              </w:rPr>
              <w:t>№ п.п</w:t>
            </w:r>
          </w:p>
        </w:tc>
        <w:tc>
          <w:tcPr>
            <w:tcW w:w="5154" w:type="dxa"/>
            <w:vAlign w:val="center"/>
          </w:tcPr>
          <w:p w:rsidR="00A7695B" w:rsidRPr="00A7695B" w:rsidRDefault="00A7695B" w:rsidP="00A7695B">
            <w:pPr>
              <w:keepNext/>
              <w:spacing w:line="240" w:lineRule="auto"/>
              <w:ind w:firstLine="0"/>
              <w:contextualSpacing/>
              <w:jc w:val="center"/>
              <w:rPr>
                <w:rFonts w:eastAsia="Calibri"/>
                <w:sz w:val="24"/>
                <w:szCs w:val="24"/>
                <w:lang w:eastAsia="en-US"/>
              </w:rPr>
            </w:pPr>
            <w:r w:rsidRPr="00A7695B">
              <w:rPr>
                <w:rFonts w:eastAsia="Calibri"/>
                <w:sz w:val="24"/>
                <w:szCs w:val="24"/>
                <w:lang w:eastAsia="en-US"/>
              </w:rPr>
              <w:t>Наименование машин и механизмов</w:t>
            </w:r>
          </w:p>
        </w:tc>
        <w:tc>
          <w:tcPr>
            <w:tcW w:w="4618" w:type="dxa"/>
            <w:vAlign w:val="center"/>
          </w:tcPr>
          <w:p w:rsidR="00A7695B" w:rsidRPr="00A7695B" w:rsidRDefault="00A7695B" w:rsidP="00A7695B">
            <w:pPr>
              <w:keepNext/>
              <w:spacing w:line="240" w:lineRule="auto"/>
              <w:ind w:firstLine="0"/>
              <w:contextualSpacing/>
              <w:jc w:val="center"/>
              <w:rPr>
                <w:rFonts w:eastAsia="Calibri"/>
                <w:sz w:val="24"/>
                <w:szCs w:val="24"/>
                <w:lang w:eastAsia="en-US"/>
              </w:rPr>
            </w:pPr>
            <w:r w:rsidRPr="00A7695B">
              <w:rPr>
                <w:rFonts w:eastAsia="Calibri"/>
                <w:sz w:val="24"/>
                <w:szCs w:val="24"/>
                <w:lang w:eastAsia="en-US"/>
              </w:rPr>
              <w:t>Марка машин и механизмов</w:t>
            </w:r>
          </w:p>
        </w:tc>
      </w:tr>
      <w:tr w:rsidR="00A7695B" w:rsidRPr="00A7695B" w:rsidTr="002665E7">
        <w:trPr>
          <w:cantSplit/>
          <w:trHeight w:hRule="exact" w:val="267"/>
        </w:trPr>
        <w:tc>
          <w:tcPr>
            <w:tcW w:w="604" w:type="dxa"/>
            <w:vAlign w:val="center"/>
          </w:tcPr>
          <w:p w:rsidR="00A7695B" w:rsidRPr="002665E7" w:rsidRDefault="00A7695B" w:rsidP="00A7695B">
            <w:pPr>
              <w:spacing w:after="200" w:line="276" w:lineRule="auto"/>
              <w:ind w:firstLine="0"/>
              <w:contextualSpacing/>
              <w:jc w:val="center"/>
              <w:rPr>
                <w:rFonts w:eastAsia="Calibri"/>
                <w:sz w:val="24"/>
                <w:szCs w:val="24"/>
                <w:highlight w:val="yellow"/>
                <w:lang w:eastAsia="en-US"/>
              </w:rPr>
            </w:pPr>
            <w:r w:rsidRPr="002665E7">
              <w:rPr>
                <w:rFonts w:eastAsia="Calibri"/>
                <w:sz w:val="24"/>
                <w:szCs w:val="24"/>
                <w:lang w:eastAsia="en-US"/>
              </w:rPr>
              <w:t>1</w:t>
            </w:r>
          </w:p>
        </w:tc>
        <w:tc>
          <w:tcPr>
            <w:tcW w:w="5154" w:type="dxa"/>
            <w:vAlign w:val="center"/>
          </w:tcPr>
          <w:p w:rsidR="00A7695B" w:rsidRPr="002665E7" w:rsidRDefault="00A7695B" w:rsidP="00A7695B">
            <w:pPr>
              <w:spacing w:after="200" w:line="276" w:lineRule="auto"/>
              <w:ind w:firstLine="0"/>
              <w:contextualSpacing/>
              <w:jc w:val="left"/>
              <w:rPr>
                <w:rFonts w:eastAsia="Calibri"/>
                <w:sz w:val="24"/>
                <w:szCs w:val="24"/>
                <w:highlight w:val="yellow"/>
                <w:lang w:eastAsia="en-US"/>
              </w:rPr>
            </w:pPr>
            <w:r w:rsidRPr="002665E7">
              <w:rPr>
                <w:rFonts w:eastAsia="Calibri"/>
                <w:sz w:val="24"/>
                <w:szCs w:val="24"/>
                <w:lang w:eastAsia="en-US"/>
              </w:rPr>
              <w:t>Бензопила</w:t>
            </w:r>
          </w:p>
        </w:tc>
        <w:tc>
          <w:tcPr>
            <w:tcW w:w="4618" w:type="dxa"/>
            <w:vAlign w:val="center"/>
          </w:tcPr>
          <w:p w:rsidR="00A7695B" w:rsidRPr="002665E7" w:rsidRDefault="00A7695B" w:rsidP="00A7695B">
            <w:pPr>
              <w:spacing w:after="200" w:line="276" w:lineRule="auto"/>
              <w:ind w:firstLine="0"/>
              <w:contextualSpacing/>
              <w:jc w:val="center"/>
              <w:rPr>
                <w:rFonts w:eastAsia="Calibri"/>
                <w:sz w:val="24"/>
                <w:szCs w:val="24"/>
                <w:highlight w:val="yellow"/>
                <w:lang w:eastAsia="en-US"/>
              </w:rPr>
            </w:pPr>
            <w:r w:rsidRPr="002665E7">
              <w:rPr>
                <w:rFonts w:eastAsia="Calibri"/>
                <w:sz w:val="24"/>
                <w:szCs w:val="24"/>
                <w:lang w:eastAsia="en-US"/>
              </w:rPr>
              <w:t>Хускварна</w:t>
            </w:r>
          </w:p>
        </w:tc>
      </w:tr>
      <w:tr w:rsidR="00A7695B" w:rsidRPr="00A7695B" w:rsidTr="002665E7">
        <w:trPr>
          <w:cantSplit/>
          <w:trHeight w:hRule="exact" w:val="267"/>
        </w:trPr>
        <w:tc>
          <w:tcPr>
            <w:tcW w:w="604" w:type="dxa"/>
            <w:vAlign w:val="center"/>
          </w:tcPr>
          <w:p w:rsidR="00A7695B" w:rsidRPr="002665E7" w:rsidRDefault="00A7695B" w:rsidP="00A7695B">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2</w:t>
            </w:r>
          </w:p>
        </w:tc>
        <w:tc>
          <w:tcPr>
            <w:tcW w:w="5154" w:type="dxa"/>
            <w:vAlign w:val="center"/>
          </w:tcPr>
          <w:p w:rsidR="00A7695B" w:rsidRPr="002665E7" w:rsidRDefault="00A7695B" w:rsidP="00A7695B">
            <w:pPr>
              <w:spacing w:after="200" w:line="276" w:lineRule="auto"/>
              <w:ind w:firstLine="0"/>
              <w:contextualSpacing/>
              <w:jc w:val="left"/>
              <w:rPr>
                <w:rFonts w:eastAsia="Calibri"/>
                <w:sz w:val="24"/>
                <w:szCs w:val="24"/>
                <w:highlight w:val="yellow"/>
                <w:lang w:eastAsia="en-US"/>
              </w:rPr>
            </w:pPr>
            <w:r w:rsidRPr="002665E7">
              <w:rPr>
                <w:rFonts w:eastAsia="Calibri"/>
                <w:sz w:val="24"/>
                <w:szCs w:val="24"/>
                <w:lang w:eastAsia="en-US"/>
              </w:rPr>
              <w:t>Трактор</w:t>
            </w:r>
          </w:p>
        </w:tc>
        <w:tc>
          <w:tcPr>
            <w:tcW w:w="4618" w:type="dxa"/>
            <w:vAlign w:val="center"/>
          </w:tcPr>
          <w:p w:rsidR="00A7695B" w:rsidRPr="002665E7" w:rsidRDefault="00A7695B" w:rsidP="00A7695B">
            <w:pPr>
              <w:spacing w:after="200" w:line="276" w:lineRule="auto"/>
              <w:ind w:firstLine="0"/>
              <w:contextualSpacing/>
              <w:jc w:val="center"/>
              <w:rPr>
                <w:rFonts w:eastAsia="Calibri"/>
                <w:sz w:val="24"/>
                <w:szCs w:val="24"/>
                <w:highlight w:val="yellow"/>
                <w:lang w:eastAsia="en-US"/>
              </w:rPr>
            </w:pPr>
            <w:r w:rsidRPr="002665E7">
              <w:rPr>
                <w:rFonts w:eastAsia="Calibri"/>
                <w:sz w:val="24"/>
                <w:szCs w:val="24"/>
                <w:lang w:eastAsia="en-US"/>
              </w:rPr>
              <w:t>МТЗ-82</w:t>
            </w:r>
          </w:p>
        </w:tc>
      </w:tr>
      <w:tr w:rsidR="00A7695B" w:rsidRPr="00A7695B" w:rsidTr="002665E7">
        <w:trPr>
          <w:cantSplit/>
          <w:trHeight w:hRule="exact" w:val="267"/>
        </w:trPr>
        <w:tc>
          <w:tcPr>
            <w:tcW w:w="604" w:type="dxa"/>
            <w:vAlign w:val="center"/>
          </w:tcPr>
          <w:p w:rsidR="00A7695B" w:rsidRPr="002665E7" w:rsidRDefault="00A7695B" w:rsidP="00A7695B">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3</w:t>
            </w:r>
          </w:p>
        </w:tc>
        <w:tc>
          <w:tcPr>
            <w:tcW w:w="5154" w:type="dxa"/>
            <w:vAlign w:val="center"/>
          </w:tcPr>
          <w:p w:rsidR="00A7695B" w:rsidRPr="002665E7" w:rsidRDefault="00A7695B" w:rsidP="00A7695B">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Автомобиль</w:t>
            </w:r>
          </w:p>
        </w:tc>
        <w:tc>
          <w:tcPr>
            <w:tcW w:w="4618" w:type="dxa"/>
            <w:vAlign w:val="center"/>
          </w:tcPr>
          <w:p w:rsidR="00A7695B" w:rsidRPr="002665E7" w:rsidRDefault="00A7695B" w:rsidP="00A7695B">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УАЗ-3909</w:t>
            </w:r>
          </w:p>
        </w:tc>
      </w:tr>
    </w:tbl>
    <w:p w:rsidR="00A7695B" w:rsidRPr="00A7695B" w:rsidRDefault="00A7695B" w:rsidP="00A7695B">
      <w:pPr>
        <w:spacing w:line="240" w:lineRule="auto"/>
        <w:ind w:left="720" w:firstLine="0"/>
        <w:contextualSpacing/>
        <w:jc w:val="left"/>
        <w:rPr>
          <w:rFonts w:eastAsia="Calibri"/>
          <w:b/>
          <w:szCs w:val="28"/>
          <w:lang w:eastAsia="en-US"/>
        </w:rPr>
      </w:pPr>
    </w:p>
    <w:p w:rsidR="00A7695B" w:rsidRPr="00A7695B" w:rsidRDefault="00A24003" w:rsidP="00A7695B">
      <w:pPr>
        <w:spacing w:line="240" w:lineRule="auto"/>
        <w:ind w:firstLine="567"/>
        <w:contextualSpacing/>
        <w:rPr>
          <w:rFonts w:eastAsia="Calibri"/>
          <w:szCs w:val="28"/>
          <w:lang w:eastAsia="en-US"/>
        </w:rPr>
      </w:pPr>
      <w:r>
        <w:rPr>
          <w:rFonts w:eastAsia="Calibri"/>
          <w:szCs w:val="28"/>
          <w:lang w:eastAsia="en-US"/>
        </w:rPr>
        <w:t xml:space="preserve">47.2. </w:t>
      </w:r>
      <w:r w:rsidR="00A7695B" w:rsidRPr="00A7695B">
        <w:rPr>
          <w:rFonts w:eastAsia="Calibri"/>
          <w:szCs w:val="28"/>
          <w:lang w:eastAsia="en-US"/>
        </w:rPr>
        <w:t xml:space="preserve">Нормы выработки и нормы времени, необходимые для выполнения работ по проходной рубке, проводимой в целях ухода за лесами приведены в таблице 2, исходя из базовых условий ее выполнении, указанных в таблице </w:t>
      </w:r>
      <w:r w:rsidR="00A7695B" w:rsidRPr="00A7695B">
        <w:rPr>
          <w:rFonts w:ascii="Calibri" w:eastAsia="Calibri" w:hAnsi="Calibri"/>
          <w:szCs w:val="28"/>
          <w:lang w:eastAsia="en-US"/>
        </w:rPr>
        <w:t>3</w:t>
      </w:r>
      <w:r w:rsidR="00A7695B" w:rsidRPr="00A7695B">
        <w:rPr>
          <w:rFonts w:eastAsia="Calibri"/>
          <w:szCs w:val="28"/>
          <w:lang w:eastAsia="en-US"/>
        </w:rPr>
        <w:t>.</w:t>
      </w:r>
    </w:p>
    <w:p w:rsidR="00A7695B" w:rsidRPr="00A7695B" w:rsidRDefault="00A7695B" w:rsidP="00A7695B">
      <w:pPr>
        <w:spacing w:line="240" w:lineRule="auto"/>
        <w:ind w:left="7090" w:firstLine="709"/>
        <w:contextualSpacing/>
        <w:rPr>
          <w:rFonts w:eastAsia="Calibri"/>
          <w:sz w:val="16"/>
          <w:szCs w:val="28"/>
          <w:lang w:eastAsia="en-US"/>
        </w:rPr>
      </w:pPr>
      <w:r w:rsidRPr="00A7695B">
        <w:rPr>
          <w:rFonts w:eastAsia="Calibri"/>
          <w:szCs w:val="28"/>
          <w:lang w:eastAsia="en-US"/>
        </w:rPr>
        <w:t xml:space="preserve">        Таблица 2</w:t>
      </w:r>
    </w:p>
    <w:tbl>
      <w:tblPr>
        <w:tblW w:w="10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5000"/>
        <w:gridCol w:w="1128"/>
        <w:gridCol w:w="1128"/>
        <w:gridCol w:w="1175"/>
        <w:gridCol w:w="1135"/>
      </w:tblGrid>
      <w:tr w:rsidR="00A7695B" w:rsidRPr="00A7695B" w:rsidTr="002665E7">
        <w:trPr>
          <w:trHeight w:val="123"/>
          <w:tblHeader/>
        </w:trPr>
        <w:tc>
          <w:tcPr>
            <w:tcW w:w="670" w:type="dxa"/>
            <w:vMerge w:val="restart"/>
            <w:vAlign w:val="center"/>
          </w:tcPr>
          <w:p w:rsidR="00A7695B" w:rsidRPr="00A7695B" w:rsidRDefault="00A7695B" w:rsidP="00A7695B">
            <w:pPr>
              <w:keepNext/>
              <w:spacing w:line="240" w:lineRule="auto"/>
              <w:ind w:firstLine="0"/>
              <w:contextualSpacing/>
              <w:jc w:val="center"/>
              <w:rPr>
                <w:rFonts w:eastAsia="Calibri"/>
                <w:sz w:val="24"/>
                <w:szCs w:val="24"/>
                <w:lang w:eastAsia="en-US"/>
              </w:rPr>
            </w:pPr>
            <w:r w:rsidRPr="00A7695B">
              <w:rPr>
                <w:rFonts w:eastAsia="Calibri"/>
                <w:sz w:val="24"/>
                <w:szCs w:val="24"/>
                <w:lang w:eastAsia="en-US"/>
              </w:rPr>
              <w:t>№ п.п.</w:t>
            </w:r>
          </w:p>
        </w:tc>
        <w:tc>
          <w:tcPr>
            <w:tcW w:w="5000" w:type="dxa"/>
            <w:vMerge w:val="restart"/>
            <w:vAlign w:val="center"/>
          </w:tcPr>
          <w:p w:rsidR="00A7695B" w:rsidRPr="00A7695B" w:rsidRDefault="00A7695B" w:rsidP="00A7695B">
            <w:pPr>
              <w:keepNext/>
              <w:spacing w:line="240" w:lineRule="auto"/>
              <w:ind w:firstLine="0"/>
              <w:jc w:val="center"/>
              <w:rPr>
                <w:sz w:val="24"/>
                <w:szCs w:val="24"/>
              </w:rPr>
            </w:pPr>
            <w:r w:rsidRPr="00A7695B">
              <w:rPr>
                <w:sz w:val="24"/>
                <w:szCs w:val="24"/>
              </w:rPr>
              <w:t>Виды работ</w:t>
            </w:r>
          </w:p>
        </w:tc>
        <w:tc>
          <w:tcPr>
            <w:tcW w:w="1128" w:type="dxa"/>
            <w:vMerge w:val="restart"/>
            <w:vAlign w:val="center"/>
          </w:tcPr>
          <w:p w:rsidR="00A7695B" w:rsidRPr="00A7695B" w:rsidRDefault="00A7695B" w:rsidP="00A7695B">
            <w:pPr>
              <w:keepNext/>
              <w:spacing w:line="240" w:lineRule="auto"/>
              <w:ind w:firstLine="0"/>
              <w:contextualSpacing/>
              <w:jc w:val="center"/>
              <w:rPr>
                <w:rFonts w:eastAsia="Calibri"/>
                <w:sz w:val="24"/>
                <w:szCs w:val="24"/>
                <w:lang w:eastAsia="en-US"/>
              </w:rPr>
            </w:pPr>
            <w:r w:rsidRPr="00A7695B">
              <w:rPr>
                <w:rFonts w:eastAsia="Calibri"/>
                <w:sz w:val="24"/>
                <w:szCs w:val="24"/>
                <w:lang w:eastAsia="en-US"/>
              </w:rPr>
              <w:t>Единица изме</w:t>
            </w:r>
            <w:r w:rsidRPr="00A7695B">
              <w:rPr>
                <w:rFonts w:eastAsia="Calibri"/>
                <w:sz w:val="24"/>
                <w:szCs w:val="24"/>
                <w:lang w:eastAsia="en-US"/>
              </w:rPr>
              <w:softHyphen/>
              <w:t>рения</w:t>
            </w:r>
          </w:p>
        </w:tc>
        <w:tc>
          <w:tcPr>
            <w:tcW w:w="1128" w:type="dxa"/>
            <w:vMerge w:val="restart"/>
            <w:vAlign w:val="center"/>
          </w:tcPr>
          <w:p w:rsidR="00A7695B" w:rsidRPr="00A7695B" w:rsidRDefault="00A7695B" w:rsidP="00A7695B">
            <w:pPr>
              <w:keepNext/>
              <w:spacing w:line="240" w:lineRule="auto"/>
              <w:ind w:firstLine="0"/>
              <w:contextualSpacing/>
              <w:jc w:val="center"/>
              <w:rPr>
                <w:rFonts w:eastAsia="Calibri"/>
                <w:sz w:val="24"/>
                <w:szCs w:val="24"/>
                <w:lang w:eastAsia="en-US"/>
              </w:rPr>
            </w:pPr>
            <w:r w:rsidRPr="00A7695B">
              <w:rPr>
                <w:rFonts w:eastAsia="Calibri"/>
                <w:sz w:val="24"/>
                <w:szCs w:val="24"/>
                <w:lang w:eastAsia="en-US"/>
              </w:rPr>
              <w:t>Норма вы</w:t>
            </w:r>
            <w:r w:rsidRPr="00A7695B">
              <w:rPr>
                <w:rFonts w:eastAsia="Calibri"/>
                <w:sz w:val="24"/>
                <w:szCs w:val="24"/>
                <w:lang w:eastAsia="en-US"/>
              </w:rPr>
              <w:softHyphen/>
              <w:t>работки</w:t>
            </w:r>
          </w:p>
        </w:tc>
        <w:tc>
          <w:tcPr>
            <w:tcW w:w="2310" w:type="dxa"/>
            <w:gridSpan w:val="2"/>
            <w:vAlign w:val="center"/>
          </w:tcPr>
          <w:p w:rsidR="00A7695B" w:rsidRPr="00A7695B" w:rsidRDefault="00A7695B" w:rsidP="00A7695B">
            <w:pPr>
              <w:keepNext/>
              <w:spacing w:line="240" w:lineRule="auto"/>
              <w:ind w:firstLine="0"/>
              <w:contextualSpacing/>
              <w:jc w:val="center"/>
              <w:rPr>
                <w:rFonts w:eastAsia="Calibri"/>
                <w:sz w:val="24"/>
                <w:szCs w:val="24"/>
                <w:lang w:eastAsia="en-US"/>
              </w:rPr>
            </w:pPr>
            <w:r w:rsidRPr="00A7695B">
              <w:rPr>
                <w:rFonts w:eastAsia="Calibri"/>
                <w:sz w:val="24"/>
                <w:szCs w:val="24"/>
                <w:lang w:eastAsia="en-US"/>
              </w:rPr>
              <w:t>Потребное количество</w:t>
            </w:r>
          </w:p>
        </w:tc>
      </w:tr>
      <w:tr w:rsidR="00A24003" w:rsidRPr="00A7695B" w:rsidTr="002665E7">
        <w:trPr>
          <w:trHeight w:val="123"/>
          <w:tblHeader/>
        </w:trPr>
        <w:tc>
          <w:tcPr>
            <w:tcW w:w="670" w:type="dxa"/>
            <w:vMerge/>
            <w:vAlign w:val="center"/>
          </w:tcPr>
          <w:p w:rsidR="00A7695B" w:rsidRPr="00A7695B" w:rsidRDefault="00A7695B" w:rsidP="00A7695B">
            <w:pPr>
              <w:keepNext/>
              <w:spacing w:line="240" w:lineRule="auto"/>
              <w:ind w:firstLine="0"/>
              <w:contextualSpacing/>
              <w:jc w:val="center"/>
              <w:rPr>
                <w:rFonts w:eastAsia="Calibri"/>
                <w:sz w:val="24"/>
                <w:szCs w:val="24"/>
                <w:lang w:eastAsia="en-US"/>
              </w:rPr>
            </w:pPr>
          </w:p>
        </w:tc>
        <w:tc>
          <w:tcPr>
            <w:tcW w:w="5000" w:type="dxa"/>
            <w:vMerge/>
            <w:vAlign w:val="center"/>
          </w:tcPr>
          <w:p w:rsidR="00A7695B" w:rsidRPr="00A7695B" w:rsidRDefault="00A7695B" w:rsidP="00A7695B">
            <w:pPr>
              <w:keepNext/>
              <w:spacing w:line="240" w:lineRule="auto"/>
              <w:ind w:firstLine="0"/>
              <w:jc w:val="left"/>
              <w:rPr>
                <w:sz w:val="24"/>
                <w:szCs w:val="24"/>
              </w:rPr>
            </w:pPr>
          </w:p>
        </w:tc>
        <w:tc>
          <w:tcPr>
            <w:tcW w:w="1128" w:type="dxa"/>
            <w:vMerge/>
            <w:vAlign w:val="center"/>
          </w:tcPr>
          <w:p w:rsidR="00A7695B" w:rsidRPr="00A7695B" w:rsidRDefault="00A7695B" w:rsidP="00A7695B">
            <w:pPr>
              <w:keepNext/>
              <w:spacing w:line="240" w:lineRule="auto"/>
              <w:ind w:firstLine="0"/>
              <w:contextualSpacing/>
              <w:jc w:val="center"/>
              <w:rPr>
                <w:rFonts w:eastAsia="Calibri"/>
                <w:sz w:val="24"/>
                <w:szCs w:val="24"/>
                <w:lang w:eastAsia="en-US"/>
              </w:rPr>
            </w:pPr>
          </w:p>
        </w:tc>
        <w:tc>
          <w:tcPr>
            <w:tcW w:w="1128" w:type="dxa"/>
            <w:vMerge/>
            <w:vAlign w:val="center"/>
          </w:tcPr>
          <w:p w:rsidR="00A7695B" w:rsidRPr="00A7695B" w:rsidRDefault="00A7695B" w:rsidP="00A7695B">
            <w:pPr>
              <w:keepNext/>
              <w:spacing w:line="240" w:lineRule="auto"/>
              <w:ind w:firstLine="0"/>
              <w:contextualSpacing/>
              <w:jc w:val="center"/>
              <w:rPr>
                <w:rFonts w:eastAsia="Calibri"/>
                <w:sz w:val="24"/>
                <w:szCs w:val="24"/>
                <w:lang w:eastAsia="en-US"/>
              </w:rPr>
            </w:pPr>
          </w:p>
        </w:tc>
        <w:tc>
          <w:tcPr>
            <w:tcW w:w="1175" w:type="dxa"/>
            <w:vAlign w:val="center"/>
          </w:tcPr>
          <w:p w:rsidR="00A7695B" w:rsidRPr="00A7695B" w:rsidRDefault="00A7695B" w:rsidP="00A7695B">
            <w:pPr>
              <w:keepNext/>
              <w:spacing w:line="240" w:lineRule="auto"/>
              <w:ind w:firstLine="0"/>
              <w:contextualSpacing/>
              <w:jc w:val="center"/>
              <w:rPr>
                <w:rFonts w:eastAsia="Calibri"/>
                <w:sz w:val="24"/>
                <w:szCs w:val="24"/>
                <w:lang w:eastAsia="en-US"/>
              </w:rPr>
            </w:pPr>
            <w:r w:rsidRPr="00A7695B">
              <w:rPr>
                <w:rFonts w:eastAsia="Calibri"/>
                <w:sz w:val="24"/>
                <w:szCs w:val="24"/>
                <w:lang w:eastAsia="en-US"/>
              </w:rPr>
              <w:t>человеко - дней</w:t>
            </w:r>
          </w:p>
        </w:tc>
        <w:tc>
          <w:tcPr>
            <w:tcW w:w="1135" w:type="dxa"/>
            <w:vAlign w:val="center"/>
          </w:tcPr>
          <w:p w:rsidR="00A7695B" w:rsidRPr="00A7695B" w:rsidRDefault="00A7695B" w:rsidP="00A7695B">
            <w:pPr>
              <w:keepNext/>
              <w:spacing w:line="240" w:lineRule="auto"/>
              <w:ind w:firstLine="0"/>
              <w:contextualSpacing/>
              <w:jc w:val="center"/>
              <w:rPr>
                <w:rFonts w:eastAsia="Calibri"/>
                <w:sz w:val="24"/>
                <w:szCs w:val="24"/>
                <w:lang w:eastAsia="en-US"/>
              </w:rPr>
            </w:pPr>
            <w:r w:rsidRPr="00A7695B">
              <w:rPr>
                <w:rFonts w:eastAsia="Calibri"/>
                <w:sz w:val="24"/>
                <w:szCs w:val="24"/>
                <w:lang w:eastAsia="en-US"/>
              </w:rPr>
              <w:t>машино - смен</w:t>
            </w:r>
          </w:p>
        </w:tc>
      </w:tr>
      <w:tr w:rsidR="00A24003" w:rsidRPr="00A7695B" w:rsidTr="002665E7">
        <w:trPr>
          <w:trHeight w:val="189"/>
          <w:tblHeader/>
        </w:trPr>
        <w:tc>
          <w:tcPr>
            <w:tcW w:w="670" w:type="dxa"/>
            <w:vAlign w:val="center"/>
          </w:tcPr>
          <w:p w:rsidR="00A7695B" w:rsidRPr="00A7695B" w:rsidRDefault="00A7695B" w:rsidP="00A7695B">
            <w:pPr>
              <w:keepNext/>
              <w:spacing w:line="240" w:lineRule="auto"/>
              <w:ind w:firstLine="0"/>
              <w:jc w:val="center"/>
              <w:rPr>
                <w:sz w:val="24"/>
                <w:szCs w:val="24"/>
              </w:rPr>
            </w:pPr>
            <w:r w:rsidRPr="00A7695B">
              <w:rPr>
                <w:sz w:val="24"/>
                <w:szCs w:val="24"/>
              </w:rPr>
              <w:t>А</w:t>
            </w:r>
          </w:p>
        </w:tc>
        <w:tc>
          <w:tcPr>
            <w:tcW w:w="5000" w:type="dxa"/>
            <w:vAlign w:val="center"/>
          </w:tcPr>
          <w:p w:rsidR="00A7695B" w:rsidRPr="00A7695B" w:rsidRDefault="00A7695B" w:rsidP="00A7695B">
            <w:pPr>
              <w:keepNext/>
              <w:spacing w:line="240" w:lineRule="auto"/>
              <w:ind w:firstLine="0"/>
              <w:jc w:val="center"/>
              <w:rPr>
                <w:sz w:val="24"/>
                <w:szCs w:val="24"/>
              </w:rPr>
            </w:pPr>
            <w:r w:rsidRPr="00A7695B">
              <w:rPr>
                <w:sz w:val="24"/>
                <w:szCs w:val="24"/>
              </w:rPr>
              <w:t>Б</w:t>
            </w:r>
          </w:p>
        </w:tc>
        <w:tc>
          <w:tcPr>
            <w:tcW w:w="1128" w:type="dxa"/>
            <w:vAlign w:val="center"/>
          </w:tcPr>
          <w:p w:rsidR="00A7695B" w:rsidRPr="00A7695B" w:rsidRDefault="00A7695B" w:rsidP="00A7695B">
            <w:pPr>
              <w:keepNext/>
              <w:spacing w:line="240" w:lineRule="auto"/>
              <w:ind w:firstLine="0"/>
              <w:jc w:val="center"/>
              <w:rPr>
                <w:sz w:val="24"/>
                <w:szCs w:val="24"/>
              </w:rPr>
            </w:pPr>
            <w:r w:rsidRPr="00A7695B">
              <w:rPr>
                <w:sz w:val="24"/>
                <w:szCs w:val="24"/>
              </w:rPr>
              <w:t>В</w:t>
            </w:r>
          </w:p>
        </w:tc>
        <w:tc>
          <w:tcPr>
            <w:tcW w:w="1128" w:type="dxa"/>
            <w:vAlign w:val="center"/>
          </w:tcPr>
          <w:p w:rsidR="00A7695B" w:rsidRPr="00A7695B" w:rsidRDefault="00A7695B" w:rsidP="00A7695B">
            <w:pPr>
              <w:keepNext/>
              <w:spacing w:line="240" w:lineRule="auto"/>
              <w:ind w:firstLine="0"/>
              <w:jc w:val="center"/>
              <w:rPr>
                <w:sz w:val="24"/>
                <w:szCs w:val="24"/>
              </w:rPr>
            </w:pPr>
            <w:r w:rsidRPr="00A7695B">
              <w:rPr>
                <w:sz w:val="24"/>
                <w:szCs w:val="24"/>
              </w:rPr>
              <w:t>1</w:t>
            </w:r>
          </w:p>
        </w:tc>
        <w:tc>
          <w:tcPr>
            <w:tcW w:w="1175" w:type="dxa"/>
            <w:vAlign w:val="center"/>
          </w:tcPr>
          <w:p w:rsidR="00A7695B" w:rsidRPr="00A7695B" w:rsidRDefault="00A7695B" w:rsidP="00A7695B">
            <w:pPr>
              <w:keepNext/>
              <w:spacing w:line="240" w:lineRule="auto"/>
              <w:ind w:firstLine="0"/>
              <w:jc w:val="center"/>
              <w:rPr>
                <w:sz w:val="24"/>
                <w:szCs w:val="24"/>
              </w:rPr>
            </w:pPr>
            <w:r w:rsidRPr="00A7695B">
              <w:rPr>
                <w:sz w:val="24"/>
                <w:szCs w:val="24"/>
              </w:rPr>
              <w:t>2</w:t>
            </w:r>
          </w:p>
        </w:tc>
        <w:tc>
          <w:tcPr>
            <w:tcW w:w="1135" w:type="dxa"/>
            <w:vAlign w:val="center"/>
          </w:tcPr>
          <w:p w:rsidR="00A7695B" w:rsidRPr="00A7695B" w:rsidRDefault="00A7695B" w:rsidP="00A7695B">
            <w:pPr>
              <w:keepNext/>
              <w:spacing w:line="240" w:lineRule="auto"/>
              <w:ind w:firstLine="0"/>
              <w:jc w:val="center"/>
              <w:rPr>
                <w:sz w:val="24"/>
                <w:szCs w:val="24"/>
              </w:rPr>
            </w:pPr>
            <w:r w:rsidRPr="00A7695B">
              <w:rPr>
                <w:sz w:val="24"/>
                <w:szCs w:val="24"/>
              </w:rPr>
              <w:t>3</w:t>
            </w:r>
          </w:p>
        </w:tc>
      </w:tr>
      <w:tr w:rsidR="00A24003" w:rsidRPr="00A7695B" w:rsidTr="002665E7">
        <w:trPr>
          <w:trHeight w:val="506"/>
        </w:trPr>
        <w:tc>
          <w:tcPr>
            <w:tcW w:w="670"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1</w:t>
            </w:r>
          </w:p>
        </w:tc>
        <w:tc>
          <w:tcPr>
            <w:tcW w:w="5000" w:type="dxa"/>
            <w:vAlign w:val="center"/>
          </w:tcPr>
          <w:p w:rsidR="00A7695B" w:rsidRPr="002665E7" w:rsidRDefault="00A7695B" w:rsidP="00A7695B">
            <w:pPr>
              <w:spacing w:line="240" w:lineRule="auto"/>
              <w:ind w:firstLine="0"/>
              <w:jc w:val="left"/>
              <w:rPr>
                <w:sz w:val="24"/>
                <w:szCs w:val="24"/>
              </w:rPr>
            </w:pPr>
            <w:r w:rsidRPr="002665E7">
              <w:rPr>
                <w:sz w:val="24"/>
                <w:szCs w:val="24"/>
              </w:rPr>
              <w:t>Подготовительные работы. Строительство погрузочных площадок</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шт.</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3,00</w:t>
            </w:r>
          </w:p>
        </w:tc>
        <w:tc>
          <w:tcPr>
            <w:tcW w:w="117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0,0028</w:t>
            </w:r>
          </w:p>
        </w:tc>
        <w:tc>
          <w:tcPr>
            <w:tcW w:w="113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0,0007</w:t>
            </w:r>
          </w:p>
        </w:tc>
      </w:tr>
      <w:tr w:rsidR="00A24003" w:rsidRPr="00A7695B" w:rsidTr="002665E7">
        <w:trPr>
          <w:trHeight w:val="189"/>
        </w:trPr>
        <w:tc>
          <w:tcPr>
            <w:tcW w:w="670"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2</w:t>
            </w:r>
          </w:p>
        </w:tc>
        <w:tc>
          <w:tcPr>
            <w:tcW w:w="5000"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eastAsia="Calibri"/>
                <w:sz w:val="24"/>
                <w:szCs w:val="24"/>
                <w:lang w:eastAsia="en-US"/>
              </w:rPr>
              <w:t>Валка леса</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м</w:t>
            </w:r>
            <w:r w:rsidRPr="002665E7">
              <w:rPr>
                <w:rFonts w:eastAsia="Calibri"/>
                <w:sz w:val="24"/>
                <w:szCs w:val="24"/>
                <w:vertAlign w:val="superscript"/>
                <w:lang w:eastAsia="en-US"/>
              </w:rPr>
              <w:t>3</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55,24</w:t>
            </w:r>
          </w:p>
        </w:tc>
        <w:tc>
          <w:tcPr>
            <w:tcW w:w="117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0,04</w:t>
            </w:r>
          </w:p>
        </w:tc>
        <w:tc>
          <w:tcPr>
            <w:tcW w:w="113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0,02</w:t>
            </w:r>
          </w:p>
        </w:tc>
      </w:tr>
      <w:tr w:rsidR="00A24003" w:rsidRPr="00A7695B" w:rsidTr="002665E7">
        <w:trPr>
          <w:trHeight w:val="382"/>
        </w:trPr>
        <w:tc>
          <w:tcPr>
            <w:tcW w:w="670"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3</w:t>
            </w:r>
          </w:p>
        </w:tc>
        <w:tc>
          <w:tcPr>
            <w:tcW w:w="5000"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eastAsia="Calibri"/>
                <w:sz w:val="24"/>
                <w:szCs w:val="24"/>
                <w:lang w:eastAsia="en-US"/>
              </w:rPr>
              <w:t>Обрезка, сбор, сжигание сучьев</w:t>
            </w:r>
          </w:p>
        </w:tc>
        <w:tc>
          <w:tcPr>
            <w:tcW w:w="1128" w:type="dxa"/>
          </w:tcPr>
          <w:p w:rsidR="00A7695B" w:rsidRPr="002665E7" w:rsidRDefault="00A7695B" w:rsidP="00A7695B">
            <w:pPr>
              <w:spacing w:line="240" w:lineRule="auto"/>
              <w:ind w:firstLine="0"/>
              <w:jc w:val="center"/>
              <w:rPr>
                <w:sz w:val="24"/>
                <w:szCs w:val="24"/>
              </w:rPr>
            </w:pPr>
            <w:r w:rsidRPr="002665E7">
              <w:rPr>
                <w:sz w:val="24"/>
                <w:szCs w:val="24"/>
              </w:rPr>
              <w:t>м</w:t>
            </w:r>
            <w:r w:rsidRPr="002665E7">
              <w:rPr>
                <w:sz w:val="24"/>
                <w:szCs w:val="24"/>
                <w:vertAlign w:val="superscript"/>
              </w:rPr>
              <w:t>3</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11,73</w:t>
            </w:r>
          </w:p>
        </w:tc>
        <w:tc>
          <w:tcPr>
            <w:tcW w:w="117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0,09</w:t>
            </w:r>
          </w:p>
        </w:tc>
        <w:tc>
          <w:tcPr>
            <w:tcW w:w="113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0,09</w:t>
            </w:r>
          </w:p>
        </w:tc>
      </w:tr>
      <w:tr w:rsidR="00A24003" w:rsidRPr="00A7695B" w:rsidTr="002665E7">
        <w:trPr>
          <w:trHeight w:val="243"/>
        </w:trPr>
        <w:tc>
          <w:tcPr>
            <w:tcW w:w="670"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4</w:t>
            </w:r>
          </w:p>
        </w:tc>
        <w:tc>
          <w:tcPr>
            <w:tcW w:w="5000"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eastAsia="Calibri"/>
                <w:sz w:val="24"/>
                <w:szCs w:val="24"/>
                <w:lang w:eastAsia="en-US"/>
              </w:rPr>
              <w:t>Трелевка хлыстов</w:t>
            </w:r>
          </w:p>
        </w:tc>
        <w:tc>
          <w:tcPr>
            <w:tcW w:w="1128" w:type="dxa"/>
          </w:tcPr>
          <w:p w:rsidR="00A7695B" w:rsidRPr="002665E7" w:rsidRDefault="00A7695B" w:rsidP="00A7695B">
            <w:pPr>
              <w:spacing w:line="240" w:lineRule="auto"/>
              <w:ind w:firstLine="0"/>
              <w:jc w:val="center"/>
              <w:rPr>
                <w:sz w:val="24"/>
                <w:szCs w:val="24"/>
              </w:rPr>
            </w:pPr>
            <w:r w:rsidRPr="002665E7">
              <w:rPr>
                <w:sz w:val="24"/>
                <w:szCs w:val="24"/>
              </w:rPr>
              <w:t>м</w:t>
            </w:r>
            <w:r w:rsidRPr="002665E7">
              <w:rPr>
                <w:sz w:val="24"/>
                <w:szCs w:val="24"/>
                <w:vertAlign w:val="superscript"/>
              </w:rPr>
              <w:t>3</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19,3</w:t>
            </w:r>
          </w:p>
        </w:tc>
        <w:tc>
          <w:tcPr>
            <w:tcW w:w="117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0,09</w:t>
            </w:r>
          </w:p>
        </w:tc>
        <w:tc>
          <w:tcPr>
            <w:tcW w:w="113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0,05</w:t>
            </w:r>
          </w:p>
        </w:tc>
      </w:tr>
      <w:tr w:rsidR="00A24003" w:rsidRPr="00A7695B" w:rsidTr="002665E7">
        <w:trPr>
          <w:trHeight w:val="651"/>
        </w:trPr>
        <w:tc>
          <w:tcPr>
            <w:tcW w:w="670"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5</w:t>
            </w:r>
          </w:p>
        </w:tc>
        <w:tc>
          <w:tcPr>
            <w:tcW w:w="5000"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eastAsia="Calibri"/>
                <w:sz w:val="24"/>
                <w:szCs w:val="24"/>
                <w:lang w:eastAsia="en-US"/>
              </w:rPr>
              <w:t>Раскряжевка на верхнем складе на средние деловые сортименты (4,5 м)</w:t>
            </w:r>
          </w:p>
        </w:tc>
        <w:tc>
          <w:tcPr>
            <w:tcW w:w="1128" w:type="dxa"/>
          </w:tcPr>
          <w:p w:rsidR="00A7695B" w:rsidRPr="002665E7" w:rsidRDefault="00A7695B" w:rsidP="00A7695B">
            <w:pPr>
              <w:spacing w:line="240" w:lineRule="auto"/>
              <w:ind w:firstLine="0"/>
              <w:jc w:val="center"/>
              <w:rPr>
                <w:sz w:val="24"/>
                <w:szCs w:val="24"/>
              </w:rPr>
            </w:pPr>
            <w:r w:rsidRPr="002665E7">
              <w:rPr>
                <w:sz w:val="24"/>
                <w:szCs w:val="24"/>
              </w:rPr>
              <w:t>м</w:t>
            </w:r>
            <w:r w:rsidRPr="002665E7">
              <w:rPr>
                <w:sz w:val="24"/>
                <w:szCs w:val="24"/>
                <w:vertAlign w:val="superscript"/>
              </w:rPr>
              <w:t>3</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37,62</w:t>
            </w:r>
          </w:p>
        </w:tc>
        <w:tc>
          <w:tcPr>
            <w:tcW w:w="117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0,02</w:t>
            </w:r>
          </w:p>
        </w:tc>
        <w:tc>
          <w:tcPr>
            <w:tcW w:w="113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0,01</w:t>
            </w:r>
          </w:p>
        </w:tc>
      </w:tr>
      <w:tr w:rsidR="00A24003" w:rsidRPr="00A7695B" w:rsidTr="002665E7">
        <w:trPr>
          <w:trHeight w:val="505"/>
        </w:trPr>
        <w:tc>
          <w:tcPr>
            <w:tcW w:w="670"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6</w:t>
            </w:r>
          </w:p>
        </w:tc>
        <w:tc>
          <w:tcPr>
            <w:tcW w:w="5000"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eastAsia="Calibri"/>
                <w:sz w:val="24"/>
                <w:szCs w:val="24"/>
                <w:lang w:eastAsia="en-US"/>
              </w:rPr>
              <w:t>Раскряжевка на верхнем складе на мелкие деловые сортименты (2 м)</w:t>
            </w:r>
          </w:p>
        </w:tc>
        <w:tc>
          <w:tcPr>
            <w:tcW w:w="1128" w:type="dxa"/>
          </w:tcPr>
          <w:p w:rsidR="00A7695B" w:rsidRPr="002665E7" w:rsidRDefault="00A7695B" w:rsidP="00A7695B">
            <w:pPr>
              <w:spacing w:line="240" w:lineRule="auto"/>
              <w:ind w:firstLine="0"/>
              <w:jc w:val="center"/>
              <w:rPr>
                <w:sz w:val="24"/>
                <w:szCs w:val="24"/>
              </w:rPr>
            </w:pPr>
            <w:r w:rsidRPr="002665E7">
              <w:rPr>
                <w:sz w:val="24"/>
                <w:szCs w:val="24"/>
              </w:rPr>
              <w:t>м</w:t>
            </w:r>
            <w:r w:rsidRPr="002665E7">
              <w:rPr>
                <w:sz w:val="24"/>
                <w:szCs w:val="24"/>
                <w:vertAlign w:val="superscript"/>
              </w:rPr>
              <w:t>3</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23,61</w:t>
            </w:r>
          </w:p>
        </w:tc>
        <w:tc>
          <w:tcPr>
            <w:tcW w:w="117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0,002</w:t>
            </w:r>
          </w:p>
        </w:tc>
        <w:tc>
          <w:tcPr>
            <w:tcW w:w="113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0,001</w:t>
            </w:r>
          </w:p>
        </w:tc>
      </w:tr>
      <w:tr w:rsidR="00A24003" w:rsidRPr="00A7695B" w:rsidTr="002665E7">
        <w:trPr>
          <w:trHeight w:val="218"/>
        </w:trPr>
        <w:tc>
          <w:tcPr>
            <w:tcW w:w="670"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7</w:t>
            </w:r>
          </w:p>
        </w:tc>
        <w:tc>
          <w:tcPr>
            <w:tcW w:w="5000"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eastAsia="Calibri"/>
                <w:sz w:val="24"/>
                <w:szCs w:val="24"/>
                <w:lang w:eastAsia="en-US"/>
              </w:rPr>
              <w:t>Раскряжевка  хлыстов на дрова (2 м)</w:t>
            </w:r>
          </w:p>
        </w:tc>
        <w:tc>
          <w:tcPr>
            <w:tcW w:w="1128" w:type="dxa"/>
          </w:tcPr>
          <w:p w:rsidR="00A7695B" w:rsidRPr="002665E7" w:rsidRDefault="00A7695B" w:rsidP="00A7695B">
            <w:pPr>
              <w:spacing w:line="240" w:lineRule="auto"/>
              <w:ind w:firstLine="0"/>
              <w:jc w:val="center"/>
              <w:rPr>
                <w:sz w:val="24"/>
                <w:szCs w:val="24"/>
              </w:rPr>
            </w:pPr>
            <w:r w:rsidRPr="002665E7">
              <w:rPr>
                <w:sz w:val="24"/>
                <w:szCs w:val="24"/>
              </w:rPr>
              <w:t>м</w:t>
            </w:r>
            <w:r w:rsidRPr="002665E7">
              <w:rPr>
                <w:sz w:val="24"/>
                <w:szCs w:val="24"/>
                <w:vertAlign w:val="superscript"/>
              </w:rPr>
              <w:t>3</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35,53</w:t>
            </w:r>
          </w:p>
        </w:tc>
        <w:tc>
          <w:tcPr>
            <w:tcW w:w="117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0,03</w:t>
            </w:r>
          </w:p>
        </w:tc>
        <w:tc>
          <w:tcPr>
            <w:tcW w:w="113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0,02</w:t>
            </w:r>
          </w:p>
        </w:tc>
      </w:tr>
      <w:tr w:rsidR="00A24003" w:rsidRPr="00A7695B" w:rsidTr="002665E7">
        <w:trPr>
          <w:trHeight w:val="254"/>
        </w:trPr>
        <w:tc>
          <w:tcPr>
            <w:tcW w:w="670"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8</w:t>
            </w:r>
          </w:p>
        </w:tc>
        <w:tc>
          <w:tcPr>
            <w:tcW w:w="5000"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eastAsia="Calibri"/>
                <w:sz w:val="24"/>
                <w:szCs w:val="24"/>
                <w:lang w:eastAsia="en-US"/>
              </w:rPr>
              <w:t>Сортировка, штабелевка</w:t>
            </w:r>
          </w:p>
        </w:tc>
        <w:tc>
          <w:tcPr>
            <w:tcW w:w="1128" w:type="dxa"/>
          </w:tcPr>
          <w:p w:rsidR="00A7695B" w:rsidRPr="002665E7" w:rsidRDefault="00A7695B" w:rsidP="00A7695B">
            <w:pPr>
              <w:spacing w:line="240" w:lineRule="auto"/>
              <w:ind w:firstLine="0"/>
              <w:jc w:val="center"/>
              <w:rPr>
                <w:sz w:val="24"/>
                <w:szCs w:val="24"/>
              </w:rPr>
            </w:pPr>
            <w:r w:rsidRPr="002665E7">
              <w:rPr>
                <w:sz w:val="24"/>
                <w:szCs w:val="24"/>
              </w:rPr>
              <w:t>м</w:t>
            </w:r>
            <w:r w:rsidRPr="002665E7">
              <w:rPr>
                <w:sz w:val="24"/>
                <w:szCs w:val="24"/>
                <w:vertAlign w:val="superscript"/>
              </w:rPr>
              <w:t>3</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18,53</w:t>
            </w:r>
          </w:p>
        </w:tc>
        <w:tc>
          <w:tcPr>
            <w:tcW w:w="117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0,05</w:t>
            </w:r>
          </w:p>
        </w:tc>
        <w:tc>
          <w:tcPr>
            <w:tcW w:w="113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0,05</w:t>
            </w:r>
          </w:p>
        </w:tc>
      </w:tr>
      <w:tr w:rsidR="00A24003" w:rsidRPr="00A7695B" w:rsidTr="002665E7">
        <w:trPr>
          <w:trHeight w:val="460"/>
        </w:trPr>
        <w:tc>
          <w:tcPr>
            <w:tcW w:w="670"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9</w:t>
            </w:r>
          </w:p>
        </w:tc>
        <w:tc>
          <w:tcPr>
            <w:tcW w:w="5000"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eastAsia="Calibri"/>
                <w:sz w:val="24"/>
                <w:szCs w:val="24"/>
                <w:lang w:eastAsia="en-US"/>
              </w:rPr>
              <w:t>Вырубка пожароопасного подроста и кустарника длиной 2,1-4 м</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скл. м</w:t>
            </w:r>
            <w:r w:rsidRPr="002665E7">
              <w:rPr>
                <w:rFonts w:eastAsia="Calibri"/>
                <w:sz w:val="24"/>
                <w:szCs w:val="24"/>
                <w:vertAlign w:val="superscript"/>
                <w:lang w:eastAsia="en-US"/>
              </w:rPr>
              <w:t>3</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25,7</w:t>
            </w:r>
          </w:p>
        </w:tc>
        <w:tc>
          <w:tcPr>
            <w:tcW w:w="117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0,02</w:t>
            </w:r>
          </w:p>
        </w:tc>
        <w:tc>
          <w:tcPr>
            <w:tcW w:w="113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0,02</w:t>
            </w:r>
          </w:p>
        </w:tc>
      </w:tr>
      <w:tr w:rsidR="00A24003" w:rsidRPr="00A7695B" w:rsidTr="002665E7">
        <w:trPr>
          <w:trHeight w:val="56"/>
        </w:trPr>
        <w:tc>
          <w:tcPr>
            <w:tcW w:w="670"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10</w:t>
            </w:r>
          </w:p>
        </w:tc>
        <w:tc>
          <w:tcPr>
            <w:tcW w:w="5000"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eastAsia="Calibri"/>
                <w:sz w:val="24"/>
                <w:szCs w:val="24"/>
                <w:lang w:eastAsia="en-US"/>
              </w:rPr>
              <w:t>Сбор, подноска и сжигание собранных в кучи лесных горючих материалов</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скл. м</w:t>
            </w:r>
            <w:r w:rsidRPr="002665E7">
              <w:rPr>
                <w:rFonts w:eastAsia="Calibri"/>
                <w:sz w:val="24"/>
                <w:szCs w:val="24"/>
                <w:vertAlign w:val="superscript"/>
                <w:lang w:eastAsia="en-US"/>
              </w:rPr>
              <w:t>3</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13,63</w:t>
            </w:r>
          </w:p>
        </w:tc>
        <w:tc>
          <w:tcPr>
            <w:tcW w:w="117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0,03</w:t>
            </w:r>
          </w:p>
        </w:tc>
        <w:tc>
          <w:tcPr>
            <w:tcW w:w="113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p>
        </w:tc>
      </w:tr>
      <w:tr w:rsidR="00A24003" w:rsidRPr="00A7695B" w:rsidTr="002665E7">
        <w:trPr>
          <w:trHeight w:val="56"/>
        </w:trPr>
        <w:tc>
          <w:tcPr>
            <w:tcW w:w="670"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11</w:t>
            </w:r>
          </w:p>
        </w:tc>
        <w:tc>
          <w:tcPr>
            <w:tcW w:w="5000"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eastAsia="Calibri"/>
                <w:sz w:val="24"/>
                <w:szCs w:val="24"/>
                <w:lang w:eastAsia="en-US"/>
              </w:rPr>
              <w:t>Очистка мест рубок от порубочных остатков со сжиганием  (с учетом количества     заготовленной древесины)</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м</w:t>
            </w:r>
            <w:r w:rsidRPr="002665E7">
              <w:rPr>
                <w:rFonts w:eastAsia="Calibri"/>
                <w:sz w:val="24"/>
                <w:szCs w:val="24"/>
                <w:vertAlign w:val="superscript"/>
                <w:lang w:eastAsia="en-US"/>
              </w:rPr>
              <w:t>3</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21,71</w:t>
            </w:r>
          </w:p>
        </w:tc>
        <w:tc>
          <w:tcPr>
            <w:tcW w:w="117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0,04</w:t>
            </w:r>
          </w:p>
        </w:tc>
        <w:tc>
          <w:tcPr>
            <w:tcW w:w="113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p>
        </w:tc>
      </w:tr>
      <w:tr w:rsidR="00A24003" w:rsidRPr="00A7695B" w:rsidTr="002665E7">
        <w:trPr>
          <w:trHeight w:val="56"/>
        </w:trPr>
        <w:tc>
          <w:tcPr>
            <w:tcW w:w="670"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12</w:t>
            </w:r>
          </w:p>
        </w:tc>
        <w:tc>
          <w:tcPr>
            <w:tcW w:w="5000"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eastAsia="Calibri"/>
                <w:sz w:val="24"/>
                <w:szCs w:val="24"/>
                <w:lang w:eastAsia="en-US"/>
              </w:rPr>
              <w:t>Доставка рабочих</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км</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p>
        </w:tc>
        <w:tc>
          <w:tcPr>
            <w:tcW w:w="117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0,08</w:t>
            </w:r>
          </w:p>
        </w:tc>
        <w:tc>
          <w:tcPr>
            <w:tcW w:w="1135"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0,08</w:t>
            </w:r>
          </w:p>
        </w:tc>
      </w:tr>
      <w:tr w:rsidR="00A24003" w:rsidRPr="00A7695B" w:rsidTr="002665E7">
        <w:trPr>
          <w:trHeight w:val="56"/>
        </w:trPr>
        <w:tc>
          <w:tcPr>
            <w:tcW w:w="670"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p>
        </w:tc>
        <w:tc>
          <w:tcPr>
            <w:tcW w:w="5000" w:type="dxa"/>
            <w:vAlign w:val="center"/>
          </w:tcPr>
          <w:p w:rsidR="00A7695B" w:rsidRPr="002665E7" w:rsidRDefault="00A7695B" w:rsidP="00A7695B">
            <w:pPr>
              <w:spacing w:line="240" w:lineRule="auto"/>
              <w:ind w:firstLine="0"/>
              <w:contextualSpacing/>
              <w:jc w:val="center"/>
              <w:rPr>
                <w:rFonts w:eastAsia="Calibri"/>
                <w:b/>
                <w:sz w:val="24"/>
                <w:szCs w:val="24"/>
                <w:lang w:eastAsia="en-US"/>
              </w:rPr>
            </w:pPr>
            <w:r w:rsidRPr="002665E7">
              <w:rPr>
                <w:rFonts w:eastAsia="Calibri"/>
                <w:b/>
                <w:sz w:val="24"/>
                <w:szCs w:val="24"/>
                <w:lang w:eastAsia="en-US"/>
              </w:rPr>
              <w:t>Итого</w:t>
            </w: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p>
        </w:tc>
        <w:tc>
          <w:tcPr>
            <w:tcW w:w="1128"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p>
        </w:tc>
        <w:tc>
          <w:tcPr>
            <w:tcW w:w="1175" w:type="dxa"/>
            <w:vAlign w:val="center"/>
          </w:tcPr>
          <w:p w:rsidR="00A7695B" w:rsidRPr="002665E7" w:rsidRDefault="00A7695B" w:rsidP="00A7695B">
            <w:pPr>
              <w:spacing w:line="240" w:lineRule="auto"/>
              <w:ind w:firstLine="0"/>
              <w:contextualSpacing/>
              <w:jc w:val="center"/>
              <w:rPr>
                <w:rFonts w:eastAsia="Calibri"/>
                <w:b/>
                <w:sz w:val="24"/>
                <w:szCs w:val="24"/>
                <w:lang w:eastAsia="en-US"/>
              </w:rPr>
            </w:pPr>
            <w:r w:rsidRPr="002665E7">
              <w:rPr>
                <w:rFonts w:eastAsia="Calibri"/>
                <w:b/>
                <w:sz w:val="24"/>
                <w:szCs w:val="24"/>
                <w:lang w:eastAsia="en-US"/>
              </w:rPr>
              <w:t>0,49</w:t>
            </w:r>
          </w:p>
        </w:tc>
        <w:tc>
          <w:tcPr>
            <w:tcW w:w="1135" w:type="dxa"/>
            <w:vAlign w:val="center"/>
          </w:tcPr>
          <w:p w:rsidR="00A7695B" w:rsidRPr="002665E7" w:rsidRDefault="00A7695B" w:rsidP="00A7695B">
            <w:pPr>
              <w:spacing w:line="240" w:lineRule="auto"/>
              <w:ind w:firstLine="0"/>
              <w:contextualSpacing/>
              <w:jc w:val="center"/>
              <w:rPr>
                <w:rFonts w:eastAsia="Calibri"/>
                <w:b/>
                <w:sz w:val="24"/>
                <w:szCs w:val="24"/>
                <w:lang w:eastAsia="en-US"/>
              </w:rPr>
            </w:pPr>
            <w:r w:rsidRPr="002665E7">
              <w:rPr>
                <w:rFonts w:eastAsia="Calibri"/>
                <w:b/>
                <w:sz w:val="24"/>
                <w:szCs w:val="24"/>
                <w:lang w:eastAsia="en-US"/>
              </w:rPr>
              <w:t>0,34</w:t>
            </w:r>
          </w:p>
        </w:tc>
      </w:tr>
    </w:tbl>
    <w:p w:rsidR="00A24003" w:rsidRDefault="00A24003" w:rsidP="00A7695B">
      <w:pPr>
        <w:keepNext/>
        <w:spacing w:line="240" w:lineRule="auto"/>
        <w:ind w:firstLine="0"/>
        <w:contextualSpacing/>
        <w:jc w:val="right"/>
        <w:rPr>
          <w:rFonts w:eastAsia="Calibri"/>
          <w:szCs w:val="28"/>
          <w:lang w:eastAsia="en-US"/>
        </w:rPr>
      </w:pPr>
    </w:p>
    <w:p w:rsidR="00A7695B" w:rsidRPr="00A7695B" w:rsidRDefault="00A7695B" w:rsidP="00A7695B">
      <w:pPr>
        <w:keepNext/>
        <w:spacing w:line="240" w:lineRule="auto"/>
        <w:ind w:firstLine="0"/>
        <w:contextualSpacing/>
        <w:jc w:val="right"/>
        <w:rPr>
          <w:rFonts w:eastAsia="Calibri"/>
          <w:szCs w:val="28"/>
          <w:lang w:eastAsia="en-US"/>
        </w:rPr>
      </w:pPr>
      <w:r w:rsidRPr="00A7695B">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3682"/>
        <w:gridCol w:w="5499"/>
      </w:tblGrid>
      <w:tr w:rsidR="00A7695B" w:rsidRPr="00A7695B" w:rsidTr="002665E7">
        <w:trPr>
          <w:trHeight w:val="387"/>
          <w:tblHeader/>
        </w:trPr>
        <w:tc>
          <w:tcPr>
            <w:tcW w:w="991" w:type="dxa"/>
            <w:vAlign w:val="center"/>
          </w:tcPr>
          <w:p w:rsidR="00A7695B" w:rsidRPr="00A7695B" w:rsidRDefault="00A7695B" w:rsidP="00A24003">
            <w:pPr>
              <w:keepNext/>
              <w:spacing w:line="240" w:lineRule="auto"/>
              <w:ind w:firstLine="0"/>
              <w:contextualSpacing/>
              <w:jc w:val="center"/>
              <w:rPr>
                <w:rFonts w:eastAsia="Calibri"/>
                <w:sz w:val="24"/>
                <w:szCs w:val="24"/>
                <w:lang w:eastAsia="en-US"/>
              </w:rPr>
            </w:pPr>
            <w:r w:rsidRPr="00A7695B">
              <w:rPr>
                <w:rFonts w:eastAsia="Calibri"/>
                <w:sz w:val="24"/>
                <w:szCs w:val="24"/>
                <w:lang w:eastAsia="en-US"/>
              </w:rPr>
              <w:t>№ п.п</w:t>
            </w:r>
          </w:p>
        </w:tc>
        <w:tc>
          <w:tcPr>
            <w:tcW w:w="3682" w:type="dxa"/>
            <w:vAlign w:val="center"/>
          </w:tcPr>
          <w:p w:rsidR="00A7695B" w:rsidRPr="00A7695B" w:rsidRDefault="00A7695B" w:rsidP="00A7695B">
            <w:pPr>
              <w:keepNext/>
              <w:spacing w:line="240" w:lineRule="auto"/>
              <w:ind w:firstLine="0"/>
              <w:contextualSpacing/>
              <w:jc w:val="center"/>
              <w:rPr>
                <w:rFonts w:eastAsia="Calibri"/>
                <w:sz w:val="24"/>
                <w:szCs w:val="24"/>
                <w:lang w:eastAsia="en-US"/>
              </w:rPr>
            </w:pPr>
            <w:r w:rsidRPr="00A7695B">
              <w:rPr>
                <w:rFonts w:eastAsia="Calibri"/>
                <w:sz w:val="24"/>
                <w:szCs w:val="24"/>
                <w:lang w:eastAsia="en-US"/>
              </w:rPr>
              <w:t>Показатели</w:t>
            </w:r>
          </w:p>
        </w:tc>
        <w:tc>
          <w:tcPr>
            <w:tcW w:w="5499" w:type="dxa"/>
            <w:vAlign w:val="center"/>
          </w:tcPr>
          <w:p w:rsidR="00A7695B" w:rsidRPr="00A7695B" w:rsidRDefault="00A7695B" w:rsidP="002665E7">
            <w:pPr>
              <w:keepNext/>
              <w:spacing w:line="240" w:lineRule="auto"/>
              <w:ind w:firstLine="0"/>
              <w:contextualSpacing/>
              <w:jc w:val="center"/>
              <w:rPr>
                <w:rFonts w:eastAsia="Calibri"/>
                <w:sz w:val="24"/>
                <w:szCs w:val="24"/>
                <w:lang w:eastAsia="en-US"/>
              </w:rPr>
            </w:pPr>
            <w:r w:rsidRPr="00A7695B">
              <w:rPr>
                <w:rFonts w:eastAsia="Calibri"/>
                <w:sz w:val="24"/>
                <w:szCs w:val="24"/>
                <w:lang w:eastAsia="en-US"/>
              </w:rPr>
              <w:t>Базовые условия</w:t>
            </w:r>
          </w:p>
        </w:tc>
      </w:tr>
      <w:tr w:rsidR="00A7695B" w:rsidRPr="00A7695B" w:rsidTr="002665E7">
        <w:trPr>
          <w:cantSplit/>
          <w:trHeight w:hRule="exact" w:val="270"/>
        </w:trPr>
        <w:tc>
          <w:tcPr>
            <w:tcW w:w="991" w:type="dxa"/>
            <w:vAlign w:val="center"/>
          </w:tcPr>
          <w:p w:rsidR="00A7695B" w:rsidRPr="002665E7" w:rsidRDefault="00A7695B" w:rsidP="00A7695B">
            <w:pPr>
              <w:keepNext/>
              <w:spacing w:line="240" w:lineRule="auto"/>
              <w:ind w:firstLine="0"/>
              <w:contextualSpacing/>
              <w:jc w:val="center"/>
              <w:rPr>
                <w:rFonts w:eastAsia="Calibri"/>
                <w:sz w:val="24"/>
                <w:szCs w:val="24"/>
                <w:lang w:eastAsia="en-US"/>
              </w:rPr>
            </w:pPr>
            <w:r w:rsidRPr="002665E7">
              <w:rPr>
                <w:rFonts w:eastAsia="Calibri"/>
                <w:sz w:val="24"/>
                <w:szCs w:val="24"/>
                <w:lang w:eastAsia="en-US"/>
              </w:rPr>
              <w:t>1</w:t>
            </w:r>
          </w:p>
        </w:tc>
        <w:tc>
          <w:tcPr>
            <w:tcW w:w="3682" w:type="dxa"/>
            <w:vAlign w:val="center"/>
          </w:tcPr>
          <w:p w:rsidR="00A7695B" w:rsidRPr="002665E7" w:rsidRDefault="00A7695B" w:rsidP="00A7695B">
            <w:pPr>
              <w:keepNext/>
              <w:spacing w:line="240" w:lineRule="auto"/>
              <w:ind w:firstLine="0"/>
              <w:contextualSpacing/>
              <w:rPr>
                <w:rFonts w:eastAsia="Calibri"/>
                <w:sz w:val="24"/>
                <w:szCs w:val="24"/>
                <w:lang w:eastAsia="en-US"/>
              </w:rPr>
            </w:pPr>
            <w:r w:rsidRPr="002665E7">
              <w:rPr>
                <w:rFonts w:eastAsia="Calibri"/>
                <w:sz w:val="24"/>
                <w:szCs w:val="24"/>
                <w:lang w:eastAsia="en-US"/>
              </w:rPr>
              <w:t>Условия</w:t>
            </w:r>
          </w:p>
        </w:tc>
        <w:tc>
          <w:tcPr>
            <w:tcW w:w="5499" w:type="dxa"/>
            <w:vAlign w:val="center"/>
          </w:tcPr>
          <w:p w:rsidR="00A7695B" w:rsidRPr="002665E7" w:rsidRDefault="00A7695B" w:rsidP="00A7695B">
            <w:pPr>
              <w:keepNext/>
              <w:spacing w:line="240" w:lineRule="auto"/>
              <w:ind w:firstLine="0"/>
              <w:contextualSpacing/>
              <w:jc w:val="center"/>
              <w:rPr>
                <w:rFonts w:eastAsia="Calibri"/>
                <w:sz w:val="24"/>
                <w:szCs w:val="24"/>
                <w:lang w:eastAsia="en-US"/>
              </w:rPr>
            </w:pPr>
            <w:r w:rsidRPr="002665E7">
              <w:rPr>
                <w:rFonts w:eastAsia="Calibri"/>
                <w:sz w:val="24"/>
                <w:szCs w:val="24"/>
                <w:lang w:eastAsia="en-US"/>
              </w:rPr>
              <w:t>летние</w:t>
            </w:r>
          </w:p>
        </w:tc>
      </w:tr>
      <w:tr w:rsidR="00A7695B" w:rsidRPr="00A7695B" w:rsidTr="002665E7">
        <w:trPr>
          <w:cantSplit/>
          <w:trHeight w:hRule="exact" w:val="270"/>
        </w:trPr>
        <w:tc>
          <w:tcPr>
            <w:tcW w:w="991"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2</w:t>
            </w:r>
          </w:p>
        </w:tc>
        <w:tc>
          <w:tcPr>
            <w:tcW w:w="3682" w:type="dxa"/>
            <w:vAlign w:val="center"/>
          </w:tcPr>
          <w:p w:rsidR="00A7695B" w:rsidRPr="002665E7" w:rsidRDefault="00A7695B" w:rsidP="00A7695B">
            <w:pPr>
              <w:spacing w:line="240" w:lineRule="auto"/>
              <w:ind w:firstLine="0"/>
              <w:contextualSpacing/>
              <w:rPr>
                <w:rFonts w:eastAsia="Calibri"/>
                <w:sz w:val="24"/>
                <w:szCs w:val="24"/>
                <w:lang w:eastAsia="en-US"/>
              </w:rPr>
            </w:pPr>
            <w:r w:rsidRPr="002665E7">
              <w:rPr>
                <w:rFonts w:eastAsia="Calibri"/>
                <w:sz w:val="24"/>
                <w:szCs w:val="24"/>
                <w:lang w:eastAsia="en-US"/>
              </w:rPr>
              <w:t>Рельеф</w:t>
            </w:r>
          </w:p>
        </w:tc>
        <w:tc>
          <w:tcPr>
            <w:tcW w:w="5499"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равнинный</w:t>
            </w:r>
          </w:p>
        </w:tc>
      </w:tr>
      <w:tr w:rsidR="00A7695B" w:rsidRPr="00A7695B" w:rsidTr="002665E7">
        <w:trPr>
          <w:trHeight w:val="287"/>
        </w:trPr>
        <w:tc>
          <w:tcPr>
            <w:tcW w:w="991"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3</w:t>
            </w:r>
          </w:p>
        </w:tc>
        <w:tc>
          <w:tcPr>
            <w:tcW w:w="3682"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eastAsia="Calibri"/>
                <w:sz w:val="24"/>
                <w:szCs w:val="24"/>
                <w:lang w:eastAsia="en-US"/>
              </w:rPr>
              <w:t>Породный состав</w:t>
            </w:r>
          </w:p>
        </w:tc>
        <w:tc>
          <w:tcPr>
            <w:tcW w:w="5499"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сосновые, дубовые и мягколиственные насаждения</w:t>
            </w:r>
          </w:p>
        </w:tc>
      </w:tr>
      <w:tr w:rsidR="00A7695B" w:rsidRPr="00A7695B" w:rsidTr="002665E7">
        <w:trPr>
          <w:cantSplit/>
          <w:trHeight w:hRule="exact" w:val="270"/>
        </w:trPr>
        <w:tc>
          <w:tcPr>
            <w:tcW w:w="991"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4</w:t>
            </w:r>
          </w:p>
        </w:tc>
        <w:tc>
          <w:tcPr>
            <w:tcW w:w="3682"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eastAsia="Calibri"/>
                <w:sz w:val="24"/>
                <w:szCs w:val="24"/>
                <w:lang w:eastAsia="en-US"/>
              </w:rPr>
              <w:t>Грунт</w:t>
            </w:r>
          </w:p>
        </w:tc>
        <w:tc>
          <w:tcPr>
            <w:tcW w:w="5499"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супесчаный, суглинистый</w:t>
            </w:r>
          </w:p>
        </w:tc>
      </w:tr>
      <w:tr w:rsidR="00A7695B" w:rsidRPr="00A7695B" w:rsidTr="002665E7">
        <w:trPr>
          <w:cantSplit/>
          <w:trHeight w:hRule="exact" w:val="270"/>
        </w:trPr>
        <w:tc>
          <w:tcPr>
            <w:tcW w:w="991"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5</w:t>
            </w:r>
          </w:p>
        </w:tc>
        <w:tc>
          <w:tcPr>
            <w:tcW w:w="3682"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eastAsia="Calibri"/>
                <w:sz w:val="24"/>
                <w:szCs w:val="24"/>
                <w:lang w:eastAsia="en-US"/>
              </w:rPr>
              <w:t>Интенсивность рубки</w:t>
            </w:r>
          </w:p>
        </w:tc>
        <w:tc>
          <w:tcPr>
            <w:tcW w:w="5499"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15%</w:t>
            </w:r>
          </w:p>
        </w:tc>
      </w:tr>
      <w:tr w:rsidR="00A7695B" w:rsidRPr="00A7695B" w:rsidTr="002665E7">
        <w:trPr>
          <w:cantSplit/>
          <w:trHeight w:hRule="exact" w:val="270"/>
        </w:trPr>
        <w:tc>
          <w:tcPr>
            <w:tcW w:w="991"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6</w:t>
            </w:r>
          </w:p>
        </w:tc>
        <w:tc>
          <w:tcPr>
            <w:tcW w:w="3682"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cs="Arial"/>
                <w:sz w:val="24"/>
                <w:szCs w:val="24"/>
              </w:rPr>
              <w:t>Вырубаемая масса</w:t>
            </w:r>
          </w:p>
        </w:tc>
        <w:tc>
          <w:tcPr>
            <w:tcW w:w="5499"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cs="Arial"/>
                <w:sz w:val="24"/>
                <w:szCs w:val="24"/>
              </w:rPr>
              <w:t>48 м</w:t>
            </w:r>
            <w:r w:rsidRPr="002665E7">
              <w:rPr>
                <w:rFonts w:cs="Arial"/>
                <w:sz w:val="24"/>
                <w:szCs w:val="24"/>
                <w:vertAlign w:val="superscript"/>
              </w:rPr>
              <w:t>3</w:t>
            </w:r>
            <w:r w:rsidRPr="002665E7">
              <w:rPr>
                <w:rFonts w:cs="Arial"/>
                <w:sz w:val="24"/>
                <w:szCs w:val="24"/>
              </w:rPr>
              <w:t>/га</w:t>
            </w:r>
          </w:p>
        </w:tc>
      </w:tr>
      <w:tr w:rsidR="00A7695B" w:rsidRPr="00A7695B" w:rsidTr="002665E7">
        <w:trPr>
          <w:cantSplit/>
          <w:trHeight w:hRule="exact" w:val="270"/>
        </w:trPr>
        <w:tc>
          <w:tcPr>
            <w:tcW w:w="991"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7</w:t>
            </w:r>
          </w:p>
        </w:tc>
        <w:tc>
          <w:tcPr>
            <w:tcW w:w="3682"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eastAsia="Calibri"/>
                <w:sz w:val="24"/>
                <w:szCs w:val="24"/>
                <w:lang w:eastAsia="en-US"/>
              </w:rPr>
              <w:t xml:space="preserve">Исходный запас древостоя на 1 га </w:t>
            </w:r>
          </w:p>
        </w:tc>
        <w:tc>
          <w:tcPr>
            <w:tcW w:w="5499"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320 м</w:t>
            </w:r>
            <w:r w:rsidRPr="002665E7">
              <w:rPr>
                <w:rFonts w:eastAsia="Calibri"/>
                <w:sz w:val="24"/>
                <w:szCs w:val="24"/>
                <w:vertAlign w:val="superscript"/>
                <w:lang w:eastAsia="en-US"/>
              </w:rPr>
              <w:t>3</w:t>
            </w:r>
          </w:p>
        </w:tc>
      </w:tr>
      <w:tr w:rsidR="00A7695B" w:rsidRPr="00A7695B" w:rsidTr="002665E7">
        <w:trPr>
          <w:cantSplit/>
          <w:trHeight w:hRule="exact" w:val="270"/>
        </w:trPr>
        <w:tc>
          <w:tcPr>
            <w:tcW w:w="991"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8</w:t>
            </w:r>
          </w:p>
        </w:tc>
        <w:tc>
          <w:tcPr>
            <w:tcW w:w="3682"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eastAsia="Calibri"/>
                <w:sz w:val="24"/>
                <w:szCs w:val="24"/>
                <w:lang w:eastAsia="en-US"/>
              </w:rPr>
              <w:t xml:space="preserve">Средний объем хлыста </w:t>
            </w:r>
          </w:p>
        </w:tc>
        <w:tc>
          <w:tcPr>
            <w:tcW w:w="5499"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0,23 - 0,36м</w:t>
            </w:r>
            <w:r w:rsidRPr="002665E7">
              <w:rPr>
                <w:rFonts w:eastAsia="Calibri"/>
                <w:sz w:val="24"/>
                <w:szCs w:val="24"/>
                <w:vertAlign w:val="superscript"/>
                <w:lang w:eastAsia="en-US"/>
              </w:rPr>
              <w:t>3</w:t>
            </w:r>
          </w:p>
        </w:tc>
      </w:tr>
      <w:tr w:rsidR="00A7695B" w:rsidRPr="00A7695B" w:rsidTr="002665E7">
        <w:trPr>
          <w:cantSplit/>
          <w:trHeight w:hRule="exact" w:val="270"/>
        </w:trPr>
        <w:tc>
          <w:tcPr>
            <w:tcW w:w="991"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9</w:t>
            </w:r>
          </w:p>
        </w:tc>
        <w:tc>
          <w:tcPr>
            <w:tcW w:w="3682"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eastAsia="Calibri"/>
                <w:sz w:val="24"/>
                <w:szCs w:val="24"/>
                <w:lang w:eastAsia="en-US"/>
              </w:rPr>
              <w:t xml:space="preserve">Расстояние трелевки </w:t>
            </w:r>
          </w:p>
        </w:tc>
        <w:tc>
          <w:tcPr>
            <w:tcW w:w="5499"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151-300 м</w:t>
            </w:r>
          </w:p>
        </w:tc>
      </w:tr>
      <w:tr w:rsidR="00A7695B" w:rsidRPr="00A7695B" w:rsidTr="002665E7">
        <w:trPr>
          <w:cantSplit/>
          <w:trHeight w:hRule="exact" w:val="270"/>
        </w:trPr>
        <w:tc>
          <w:tcPr>
            <w:tcW w:w="991"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10</w:t>
            </w:r>
          </w:p>
        </w:tc>
        <w:tc>
          <w:tcPr>
            <w:tcW w:w="3682" w:type="dxa"/>
            <w:vAlign w:val="center"/>
          </w:tcPr>
          <w:p w:rsidR="00A7695B" w:rsidRPr="002665E7" w:rsidRDefault="00A7695B" w:rsidP="00A7695B">
            <w:pPr>
              <w:spacing w:line="240" w:lineRule="auto"/>
              <w:ind w:firstLine="0"/>
              <w:contextualSpacing/>
              <w:jc w:val="left"/>
              <w:rPr>
                <w:rFonts w:eastAsia="Calibri"/>
                <w:sz w:val="24"/>
                <w:szCs w:val="24"/>
                <w:lang w:eastAsia="en-US"/>
              </w:rPr>
            </w:pPr>
            <w:r w:rsidRPr="002665E7">
              <w:rPr>
                <w:rFonts w:eastAsia="Calibri"/>
                <w:sz w:val="24"/>
                <w:szCs w:val="24"/>
                <w:lang w:eastAsia="en-US"/>
              </w:rPr>
              <w:t xml:space="preserve">Расстояние доставки рабочих </w:t>
            </w:r>
          </w:p>
        </w:tc>
        <w:tc>
          <w:tcPr>
            <w:tcW w:w="5499" w:type="dxa"/>
            <w:vAlign w:val="center"/>
          </w:tcPr>
          <w:p w:rsidR="00A7695B" w:rsidRPr="002665E7" w:rsidRDefault="00A7695B" w:rsidP="00A7695B">
            <w:pPr>
              <w:spacing w:line="240" w:lineRule="auto"/>
              <w:ind w:firstLine="0"/>
              <w:contextualSpacing/>
              <w:jc w:val="center"/>
              <w:rPr>
                <w:rFonts w:eastAsia="Calibri"/>
                <w:sz w:val="24"/>
                <w:szCs w:val="24"/>
                <w:lang w:eastAsia="en-US"/>
              </w:rPr>
            </w:pPr>
            <w:r w:rsidRPr="002665E7">
              <w:rPr>
                <w:rFonts w:eastAsia="Calibri"/>
                <w:sz w:val="24"/>
                <w:szCs w:val="24"/>
                <w:lang w:eastAsia="en-US"/>
              </w:rPr>
              <w:t>25 км</w:t>
            </w:r>
          </w:p>
        </w:tc>
      </w:tr>
    </w:tbl>
    <w:p w:rsidR="00A7695B" w:rsidRPr="00A7695B" w:rsidRDefault="00A7695B" w:rsidP="00A7695B">
      <w:pPr>
        <w:pStyle w:val="aa"/>
        <w:spacing w:line="240" w:lineRule="auto"/>
        <w:ind w:left="0" w:firstLine="567"/>
        <w:rPr>
          <w:szCs w:val="28"/>
          <w:lang w:eastAsia="en-US"/>
        </w:rPr>
      </w:pPr>
    </w:p>
    <w:p w:rsidR="001E277C" w:rsidRDefault="001E277C" w:rsidP="001E277C">
      <w:pPr>
        <w:pStyle w:val="aa"/>
        <w:spacing w:line="240" w:lineRule="auto"/>
        <w:ind w:left="0" w:firstLine="567"/>
        <w:rPr>
          <w:b/>
          <w:szCs w:val="28"/>
          <w:lang w:eastAsia="en-US"/>
        </w:rPr>
      </w:pPr>
      <w:r w:rsidRPr="001E277C">
        <w:rPr>
          <w:rFonts w:eastAsia="Calibri"/>
          <w:b/>
          <w:szCs w:val="28"/>
          <w:lang w:eastAsia="en-US"/>
        </w:rPr>
        <w:t xml:space="preserve">48. </w:t>
      </w:r>
      <w:r w:rsidRPr="001E277C">
        <w:rPr>
          <w:b/>
          <w:szCs w:val="28"/>
          <w:lang w:eastAsia="en-US"/>
        </w:rPr>
        <w:t>Рубка обновления, проводимая в целях ухода за лесами.</w:t>
      </w:r>
    </w:p>
    <w:p w:rsidR="001E277C" w:rsidRPr="001E277C" w:rsidRDefault="001E277C" w:rsidP="001E277C">
      <w:pPr>
        <w:pStyle w:val="aa"/>
        <w:spacing w:line="240" w:lineRule="auto"/>
        <w:ind w:left="0" w:firstLine="567"/>
        <w:rPr>
          <w:szCs w:val="28"/>
          <w:lang w:eastAsia="en-US"/>
        </w:rPr>
      </w:pPr>
      <w:r>
        <w:rPr>
          <w:szCs w:val="28"/>
          <w:lang w:eastAsia="en-US"/>
        </w:rPr>
        <w:t xml:space="preserve">48.1. </w:t>
      </w:r>
      <w:r w:rsidRPr="001E277C">
        <w:rPr>
          <w:szCs w:val="28"/>
          <w:lang w:eastAsia="en-US"/>
        </w:rPr>
        <w:t>Базовой технологией выполнения работ по рубке обновления, проводимой в целях ухода за лесами  является:</w:t>
      </w:r>
    </w:p>
    <w:p w:rsidR="001E277C" w:rsidRPr="001E277C" w:rsidRDefault="001E277C" w:rsidP="001E277C">
      <w:pPr>
        <w:spacing w:line="240" w:lineRule="auto"/>
        <w:ind w:firstLine="567"/>
        <w:contextualSpacing/>
        <w:rPr>
          <w:rFonts w:eastAsia="Calibri"/>
          <w:szCs w:val="28"/>
          <w:lang w:eastAsia="en-US"/>
        </w:rPr>
      </w:pPr>
    </w:p>
    <w:p w:rsidR="001E277C" w:rsidRPr="001E277C" w:rsidRDefault="001E277C" w:rsidP="001E277C">
      <w:pPr>
        <w:numPr>
          <w:ilvl w:val="0"/>
          <w:numId w:val="16"/>
        </w:numPr>
        <w:spacing w:line="240" w:lineRule="auto"/>
        <w:contextualSpacing/>
        <w:jc w:val="left"/>
        <w:rPr>
          <w:rFonts w:eastAsia="Calibri"/>
          <w:szCs w:val="28"/>
          <w:lang w:eastAsia="en-US"/>
        </w:rPr>
      </w:pPr>
      <w:r w:rsidRPr="001E277C">
        <w:rPr>
          <w:rFonts w:eastAsia="Calibri"/>
          <w:szCs w:val="28"/>
          <w:lang w:eastAsia="en-US"/>
        </w:rPr>
        <w:t>Подготовительные работы. Строительство погрузочных площадок.</w:t>
      </w:r>
    </w:p>
    <w:p w:rsidR="001E277C" w:rsidRPr="001E277C" w:rsidRDefault="001E277C" w:rsidP="001E277C">
      <w:pPr>
        <w:numPr>
          <w:ilvl w:val="0"/>
          <w:numId w:val="16"/>
        </w:numPr>
        <w:spacing w:line="240" w:lineRule="auto"/>
        <w:contextualSpacing/>
        <w:jc w:val="left"/>
        <w:rPr>
          <w:rFonts w:eastAsia="Calibri"/>
          <w:szCs w:val="28"/>
          <w:lang w:eastAsia="en-US"/>
        </w:rPr>
      </w:pPr>
      <w:r w:rsidRPr="001E277C">
        <w:rPr>
          <w:rFonts w:eastAsia="Calibri"/>
          <w:szCs w:val="28"/>
          <w:lang w:eastAsia="en-US"/>
        </w:rPr>
        <w:t>Валка леса.</w:t>
      </w:r>
    </w:p>
    <w:p w:rsidR="001E277C" w:rsidRPr="001E277C" w:rsidRDefault="001E277C" w:rsidP="001E277C">
      <w:pPr>
        <w:numPr>
          <w:ilvl w:val="0"/>
          <w:numId w:val="16"/>
        </w:numPr>
        <w:spacing w:line="240" w:lineRule="auto"/>
        <w:contextualSpacing/>
        <w:jc w:val="left"/>
        <w:rPr>
          <w:rFonts w:eastAsia="Calibri"/>
          <w:szCs w:val="28"/>
          <w:lang w:eastAsia="en-US"/>
        </w:rPr>
      </w:pPr>
      <w:r w:rsidRPr="001E277C">
        <w:rPr>
          <w:rFonts w:eastAsia="Calibri"/>
          <w:szCs w:val="28"/>
          <w:lang w:eastAsia="en-US"/>
        </w:rPr>
        <w:t>Обрезка, сбор, сжигание сучьев.</w:t>
      </w:r>
    </w:p>
    <w:p w:rsidR="001E277C" w:rsidRPr="001E277C" w:rsidRDefault="001E277C" w:rsidP="001E277C">
      <w:pPr>
        <w:numPr>
          <w:ilvl w:val="0"/>
          <w:numId w:val="16"/>
        </w:numPr>
        <w:spacing w:line="240" w:lineRule="auto"/>
        <w:contextualSpacing/>
        <w:jc w:val="left"/>
        <w:rPr>
          <w:rFonts w:eastAsia="Calibri"/>
          <w:szCs w:val="28"/>
          <w:lang w:eastAsia="en-US"/>
        </w:rPr>
      </w:pPr>
      <w:r w:rsidRPr="001E277C">
        <w:rPr>
          <w:rFonts w:eastAsia="Calibri"/>
          <w:szCs w:val="28"/>
          <w:lang w:eastAsia="en-US"/>
        </w:rPr>
        <w:t>Трелевка хлыстов.</w:t>
      </w:r>
    </w:p>
    <w:p w:rsidR="001E277C" w:rsidRPr="001E277C" w:rsidRDefault="001E277C" w:rsidP="001E277C">
      <w:pPr>
        <w:keepNext/>
        <w:keepLines/>
        <w:numPr>
          <w:ilvl w:val="0"/>
          <w:numId w:val="16"/>
        </w:numPr>
        <w:spacing w:line="240" w:lineRule="auto"/>
        <w:contextualSpacing/>
        <w:jc w:val="left"/>
        <w:rPr>
          <w:rFonts w:eastAsia="Calibri"/>
          <w:szCs w:val="28"/>
          <w:lang w:eastAsia="en-US"/>
        </w:rPr>
      </w:pPr>
      <w:r w:rsidRPr="001E277C">
        <w:rPr>
          <w:rFonts w:eastAsia="Calibri"/>
          <w:szCs w:val="28"/>
          <w:lang w:eastAsia="en-US"/>
        </w:rPr>
        <w:t>Раскряжевка на верхнем складе на средние деловые сортименты (4,5 м).</w:t>
      </w:r>
    </w:p>
    <w:p w:rsidR="001E277C" w:rsidRPr="001E277C" w:rsidRDefault="001E277C" w:rsidP="001E277C">
      <w:pPr>
        <w:keepNext/>
        <w:keepLines/>
        <w:numPr>
          <w:ilvl w:val="0"/>
          <w:numId w:val="16"/>
        </w:numPr>
        <w:spacing w:line="240" w:lineRule="auto"/>
        <w:contextualSpacing/>
        <w:jc w:val="left"/>
        <w:rPr>
          <w:rFonts w:eastAsia="Calibri"/>
          <w:szCs w:val="28"/>
          <w:lang w:eastAsia="en-US"/>
        </w:rPr>
      </w:pPr>
      <w:r w:rsidRPr="001E277C">
        <w:rPr>
          <w:rFonts w:eastAsia="Calibri"/>
          <w:szCs w:val="28"/>
          <w:lang w:eastAsia="en-US"/>
        </w:rPr>
        <w:t>Раскряжевка на верхнем складе на мелкие деловые сортименты (2 м).</w:t>
      </w:r>
    </w:p>
    <w:p w:rsidR="001E277C" w:rsidRPr="001E277C" w:rsidRDefault="001E277C" w:rsidP="001E277C">
      <w:pPr>
        <w:keepNext/>
        <w:keepLines/>
        <w:numPr>
          <w:ilvl w:val="0"/>
          <w:numId w:val="16"/>
        </w:numPr>
        <w:spacing w:line="240" w:lineRule="auto"/>
        <w:contextualSpacing/>
        <w:jc w:val="left"/>
        <w:rPr>
          <w:rFonts w:eastAsia="Calibri"/>
          <w:szCs w:val="28"/>
          <w:lang w:eastAsia="en-US"/>
        </w:rPr>
      </w:pPr>
      <w:r w:rsidRPr="001E277C">
        <w:rPr>
          <w:rFonts w:eastAsia="Calibri"/>
          <w:szCs w:val="28"/>
          <w:lang w:eastAsia="en-US"/>
        </w:rPr>
        <w:t>Раскряжевка хлыстов на дрова (2 м).</w:t>
      </w:r>
    </w:p>
    <w:p w:rsidR="001E277C" w:rsidRPr="001E277C" w:rsidRDefault="001E277C" w:rsidP="001E277C">
      <w:pPr>
        <w:keepNext/>
        <w:keepLines/>
        <w:numPr>
          <w:ilvl w:val="0"/>
          <w:numId w:val="16"/>
        </w:numPr>
        <w:spacing w:line="240" w:lineRule="auto"/>
        <w:contextualSpacing/>
        <w:jc w:val="left"/>
        <w:rPr>
          <w:rFonts w:eastAsia="Calibri"/>
          <w:szCs w:val="28"/>
          <w:lang w:eastAsia="en-US"/>
        </w:rPr>
      </w:pPr>
      <w:r w:rsidRPr="001E277C">
        <w:rPr>
          <w:rFonts w:eastAsia="Calibri"/>
          <w:szCs w:val="28"/>
          <w:lang w:eastAsia="en-US"/>
        </w:rPr>
        <w:t>Сортировка, штабелевка.</w:t>
      </w:r>
    </w:p>
    <w:p w:rsidR="001E277C" w:rsidRPr="001E277C" w:rsidRDefault="001E277C" w:rsidP="001E277C">
      <w:pPr>
        <w:keepNext/>
        <w:keepLines/>
        <w:numPr>
          <w:ilvl w:val="0"/>
          <w:numId w:val="16"/>
        </w:numPr>
        <w:spacing w:line="240" w:lineRule="auto"/>
        <w:contextualSpacing/>
        <w:jc w:val="left"/>
        <w:rPr>
          <w:rFonts w:eastAsia="Calibri"/>
          <w:szCs w:val="28"/>
          <w:lang w:eastAsia="en-US"/>
        </w:rPr>
      </w:pPr>
      <w:r w:rsidRPr="001E277C">
        <w:rPr>
          <w:rFonts w:eastAsia="Calibri"/>
          <w:szCs w:val="28"/>
          <w:lang w:eastAsia="en-US"/>
        </w:rPr>
        <w:t xml:space="preserve"> Вырубка пожароопасного подроста и кустарника длиной 2,1-4 м.</w:t>
      </w:r>
    </w:p>
    <w:p w:rsidR="001E277C" w:rsidRPr="001E277C" w:rsidRDefault="001E277C" w:rsidP="001E277C">
      <w:pPr>
        <w:keepNext/>
        <w:keepLines/>
        <w:numPr>
          <w:ilvl w:val="0"/>
          <w:numId w:val="16"/>
        </w:numPr>
        <w:spacing w:line="240" w:lineRule="auto"/>
        <w:contextualSpacing/>
        <w:jc w:val="left"/>
        <w:rPr>
          <w:rFonts w:eastAsia="Calibri"/>
          <w:szCs w:val="28"/>
          <w:lang w:eastAsia="en-US"/>
        </w:rPr>
      </w:pPr>
      <w:r w:rsidRPr="001E277C">
        <w:rPr>
          <w:rFonts w:eastAsia="Calibri"/>
          <w:szCs w:val="28"/>
          <w:lang w:eastAsia="en-US"/>
        </w:rPr>
        <w:t xml:space="preserve"> Сбор, подноска  и  сжигание  собранных  в  кучи  лесных   горючих материалов.</w:t>
      </w:r>
    </w:p>
    <w:p w:rsidR="001E277C" w:rsidRPr="001E277C" w:rsidRDefault="001E277C" w:rsidP="001E277C">
      <w:pPr>
        <w:keepNext/>
        <w:keepLines/>
        <w:numPr>
          <w:ilvl w:val="0"/>
          <w:numId w:val="16"/>
        </w:numPr>
        <w:spacing w:line="240" w:lineRule="auto"/>
        <w:contextualSpacing/>
        <w:jc w:val="left"/>
        <w:rPr>
          <w:rFonts w:eastAsia="Calibri"/>
          <w:szCs w:val="28"/>
          <w:lang w:eastAsia="en-US"/>
        </w:rPr>
      </w:pPr>
      <w:r w:rsidRPr="001E277C">
        <w:rPr>
          <w:rFonts w:eastAsia="Calibri"/>
          <w:szCs w:val="28"/>
          <w:lang w:eastAsia="en-US"/>
        </w:rPr>
        <w:t xml:space="preserve"> Очистка мест рубок от порубочных остатков со сжиганием (с учетом количества заготовленной древесины).</w:t>
      </w:r>
    </w:p>
    <w:p w:rsidR="001E277C" w:rsidRPr="001E277C" w:rsidRDefault="001E277C" w:rsidP="001E277C">
      <w:pPr>
        <w:keepNext/>
        <w:keepLines/>
        <w:tabs>
          <w:tab w:val="left" w:pos="3465"/>
        </w:tabs>
        <w:spacing w:line="240" w:lineRule="auto"/>
        <w:ind w:left="567" w:firstLine="0"/>
        <w:contextualSpacing/>
        <w:rPr>
          <w:rFonts w:eastAsia="Calibri"/>
          <w:szCs w:val="28"/>
          <w:lang w:eastAsia="en-US"/>
        </w:rPr>
      </w:pPr>
      <w:r w:rsidRPr="001E277C">
        <w:rPr>
          <w:rFonts w:eastAsia="Calibri"/>
          <w:szCs w:val="28"/>
          <w:lang w:eastAsia="en-US"/>
        </w:rPr>
        <w:t>12. Доставка рабочих.</w:t>
      </w:r>
      <w:r w:rsidRPr="001E277C">
        <w:rPr>
          <w:rFonts w:eastAsia="Calibri"/>
          <w:szCs w:val="28"/>
          <w:lang w:eastAsia="en-US"/>
        </w:rPr>
        <w:tab/>
      </w:r>
    </w:p>
    <w:p w:rsidR="001E277C" w:rsidRPr="001E277C" w:rsidRDefault="001E277C" w:rsidP="001E277C">
      <w:pPr>
        <w:spacing w:line="240" w:lineRule="auto"/>
        <w:ind w:firstLine="567"/>
        <w:contextualSpacing/>
        <w:jc w:val="center"/>
        <w:rPr>
          <w:rFonts w:eastAsia="Calibri"/>
          <w:b/>
          <w:szCs w:val="28"/>
          <w:lang w:eastAsia="en-US"/>
        </w:rPr>
      </w:pPr>
    </w:p>
    <w:p w:rsidR="001E277C" w:rsidRPr="001E277C" w:rsidRDefault="001E277C" w:rsidP="001E277C">
      <w:pPr>
        <w:spacing w:line="240" w:lineRule="auto"/>
        <w:ind w:firstLine="567"/>
        <w:contextualSpacing/>
        <w:rPr>
          <w:rFonts w:eastAsia="Calibri"/>
          <w:szCs w:val="28"/>
          <w:lang w:eastAsia="en-US"/>
        </w:rPr>
      </w:pPr>
      <w:r>
        <w:rPr>
          <w:rFonts w:eastAsia="Calibri"/>
          <w:szCs w:val="28"/>
          <w:lang w:eastAsia="en-US"/>
        </w:rPr>
        <w:t xml:space="preserve">48.2. </w:t>
      </w:r>
      <w:r w:rsidRPr="001E277C">
        <w:rPr>
          <w:rFonts w:eastAsia="Calibri"/>
          <w:szCs w:val="28"/>
          <w:lang w:eastAsia="en-US"/>
        </w:rPr>
        <w:t>Базовый состав машин и механизмов, а также оборудования необходимого для выполнения работ по рубке обновления, проводимой в целях ухода за лесами, приведены в таблице 1.</w:t>
      </w:r>
    </w:p>
    <w:p w:rsidR="001E277C" w:rsidRPr="001E277C" w:rsidRDefault="001E277C" w:rsidP="001E277C">
      <w:pPr>
        <w:spacing w:line="240" w:lineRule="auto"/>
        <w:ind w:firstLine="0"/>
        <w:contextualSpacing/>
        <w:jc w:val="right"/>
        <w:rPr>
          <w:rFonts w:eastAsia="Calibri"/>
          <w:szCs w:val="28"/>
          <w:lang w:eastAsia="en-US"/>
        </w:rPr>
      </w:pPr>
      <w:r w:rsidRPr="001E277C">
        <w:rPr>
          <w:rFonts w:eastAsia="Calibri"/>
          <w:szCs w:val="28"/>
          <w:lang w:eastAsia="en-US"/>
        </w:rPr>
        <w:t>Таблица 1</w:t>
      </w:r>
    </w:p>
    <w:tbl>
      <w:tblPr>
        <w:tblW w:w="10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5064"/>
        <w:gridCol w:w="4096"/>
      </w:tblGrid>
      <w:tr w:rsidR="001E277C" w:rsidRPr="001E277C" w:rsidTr="002665E7">
        <w:trPr>
          <w:trHeight w:val="321"/>
        </w:trPr>
        <w:tc>
          <w:tcPr>
            <w:tcW w:w="985" w:type="dxa"/>
            <w:vAlign w:val="center"/>
          </w:tcPr>
          <w:p w:rsidR="001E277C" w:rsidRPr="002665E7" w:rsidRDefault="001E277C" w:rsidP="001E277C">
            <w:pPr>
              <w:keepNext/>
              <w:spacing w:line="240" w:lineRule="auto"/>
              <w:ind w:firstLine="0"/>
              <w:contextualSpacing/>
              <w:jc w:val="center"/>
              <w:rPr>
                <w:rFonts w:eastAsia="Calibri"/>
                <w:sz w:val="24"/>
                <w:szCs w:val="24"/>
                <w:lang w:eastAsia="en-US"/>
              </w:rPr>
            </w:pPr>
            <w:r w:rsidRPr="002665E7">
              <w:rPr>
                <w:rFonts w:eastAsia="Calibri"/>
                <w:sz w:val="24"/>
                <w:szCs w:val="24"/>
                <w:lang w:eastAsia="en-US"/>
              </w:rPr>
              <w:t>№ п.п</w:t>
            </w:r>
          </w:p>
        </w:tc>
        <w:tc>
          <w:tcPr>
            <w:tcW w:w="5064" w:type="dxa"/>
            <w:vAlign w:val="center"/>
          </w:tcPr>
          <w:p w:rsidR="001E277C" w:rsidRPr="002665E7" w:rsidRDefault="001E277C" w:rsidP="001E277C">
            <w:pPr>
              <w:keepNext/>
              <w:spacing w:line="240" w:lineRule="auto"/>
              <w:ind w:firstLine="0"/>
              <w:contextualSpacing/>
              <w:jc w:val="center"/>
              <w:rPr>
                <w:rFonts w:eastAsia="Calibri"/>
                <w:sz w:val="24"/>
                <w:szCs w:val="24"/>
                <w:lang w:eastAsia="en-US"/>
              </w:rPr>
            </w:pPr>
            <w:r w:rsidRPr="002665E7">
              <w:rPr>
                <w:rFonts w:eastAsia="Calibri"/>
                <w:sz w:val="24"/>
                <w:szCs w:val="24"/>
                <w:lang w:eastAsia="en-US"/>
              </w:rPr>
              <w:t>Наименование машин и механизмов</w:t>
            </w:r>
          </w:p>
        </w:tc>
        <w:tc>
          <w:tcPr>
            <w:tcW w:w="4096" w:type="dxa"/>
            <w:vAlign w:val="center"/>
          </w:tcPr>
          <w:p w:rsidR="001E277C" w:rsidRPr="002665E7" w:rsidRDefault="001E277C" w:rsidP="001E277C">
            <w:pPr>
              <w:keepNext/>
              <w:spacing w:line="240" w:lineRule="auto"/>
              <w:ind w:firstLine="0"/>
              <w:contextualSpacing/>
              <w:jc w:val="center"/>
              <w:rPr>
                <w:rFonts w:eastAsia="Calibri"/>
                <w:sz w:val="24"/>
                <w:szCs w:val="24"/>
                <w:lang w:eastAsia="en-US"/>
              </w:rPr>
            </w:pPr>
            <w:r w:rsidRPr="002665E7">
              <w:rPr>
                <w:rFonts w:eastAsia="Calibri"/>
                <w:sz w:val="24"/>
                <w:szCs w:val="24"/>
                <w:lang w:eastAsia="en-US"/>
              </w:rPr>
              <w:t>Марка машин и механизмов</w:t>
            </w:r>
          </w:p>
        </w:tc>
      </w:tr>
      <w:tr w:rsidR="001E277C" w:rsidRPr="001E277C" w:rsidTr="002665E7">
        <w:trPr>
          <w:cantSplit/>
          <w:trHeight w:hRule="exact" w:val="265"/>
        </w:trPr>
        <w:tc>
          <w:tcPr>
            <w:tcW w:w="985" w:type="dxa"/>
            <w:vAlign w:val="center"/>
          </w:tcPr>
          <w:p w:rsidR="001E277C" w:rsidRPr="002665E7" w:rsidRDefault="001E277C" w:rsidP="001E277C">
            <w:pPr>
              <w:spacing w:after="200" w:line="276" w:lineRule="auto"/>
              <w:ind w:firstLine="0"/>
              <w:contextualSpacing/>
              <w:jc w:val="center"/>
              <w:rPr>
                <w:rFonts w:eastAsia="Calibri"/>
                <w:sz w:val="24"/>
                <w:szCs w:val="24"/>
                <w:highlight w:val="yellow"/>
                <w:lang w:eastAsia="en-US"/>
              </w:rPr>
            </w:pPr>
            <w:r w:rsidRPr="002665E7">
              <w:rPr>
                <w:rFonts w:eastAsia="Calibri"/>
                <w:sz w:val="24"/>
                <w:szCs w:val="24"/>
                <w:lang w:eastAsia="en-US"/>
              </w:rPr>
              <w:t>1</w:t>
            </w:r>
          </w:p>
        </w:tc>
        <w:tc>
          <w:tcPr>
            <w:tcW w:w="5064" w:type="dxa"/>
            <w:vAlign w:val="center"/>
          </w:tcPr>
          <w:p w:rsidR="001E277C" w:rsidRPr="002665E7" w:rsidRDefault="001E277C" w:rsidP="001E277C">
            <w:pPr>
              <w:spacing w:after="200" w:line="276" w:lineRule="auto"/>
              <w:ind w:firstLine="0"/>
              <w:contextualSpacing/>
              <w:jc w:val="left"/>
              <w:rPr>
                <w:rFonts w:eastAsia="Calibri"/>
                <w:sz w:val="24"/>
                <w:szCs w:val="24"/>
                <w:highlight w:val="yellow"/>
                <w:lang w:eastAsia="en-US"/>
              </w:rPr>
            </w:pPr>
            <w:r w:rsidRPr="002665E7">
              <w:rPr>
                <w:rFonts w:eastAsia="Calibri"/>
                <w:sz w:val="24"/>
                <w:szCs w:val="24"/>
                <w:lang w:eastAsia="en-US"/>
              </w:rPr>
              <w:t>Бензопила</w:t>
            </w:r>
          </w:p>
        </w:tc>
        <w:tc>
          <w:tcPr>
            <w:tcW w:w="4096" w:type="dxa"/>
            <w:vAlign w:val="center"/>
          </w:tcPr>
          <w:p w:rsidR="001E277C" w:rsidRPr="002665E7" w:rsidRDefault="001E277C" w:rsidP="001E277C">
            <w:pPr>
              <w:spacing w:after="200" w:line="276" w:lineRule="auto"/>
              <w:ind w:firstLine="0"/>
              <w:contextualSpacing/>
              <w:jc w:val="center"/>
              <w:rPr>
                <w:rFonts w:eastAsia="Calibri"/>
                <w:sz w:val="24"/>
                <w:szCs w:val="24"/>
                <w:highlight w:val="yellow"/>
                <w:lang w:eastAsia="en-US"/>
              </w:rPr>
            </w:pPr>
            <w:r w:rsidRPr="002665E7">
              <w:rPr>
                <w:rFonts w:eastAsia="Calibri"/>
                <w:sz w:val="24"/>
                <w:szCs w:val="24"/>
                <w:lang w:eastAsia="en-US"/>
              </w:rPr>
              <w:t>Хускварна</w:t>
            </w:r>
          </w:p>
        </w:tc>
      </w:tr>
      <w:tr w:rsidR="001E277C" w:rsidRPr="001E277C" w:rsidTr="002665E7">
        <w:trPr>
          <w:cantSplit/>
          <w:trHeight w:hRule="exact" w:val="265"/>
        </w:trPr>
        <w:tc>
          <w:tcPr>
            <w:tcW w:w="985"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2</w:t>
            </w:r>
          </w:p>
        </w:tc>
        <w:tc>
          <w:tcPr>
            <w:tcW w:w="5064" w:type="dxa"/>
            <w:vAlign w:val="center"/>
          </w:tcPr>
          <w:p w:rsidR="001E277C" w:rsidRPr="002665E7" w:rsidRDefault="001E277C" w:rsidP="001E277C">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Автомобиль</w:t>
            </w:r>
          </w:p>
        </w:tc>
        <w:tc>
          <w:tcPr>
            <w:tcW w:w="4096"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УАЗ-3909</w:t>
            </w:r>
          </w:p>
        </w:tc>
      </w:tr>
      <w:tr w:rsidR="001E277C" w:rsidRPr="001E277C" w:rsidTr="002665E7">
        <w:trPr>
          <w:cantSplit/>
          <w:trHeight w:hRule="exact" w:val="265"/>
        </w:trPr>
        <w:tc>
          <w:tcPr>
            <w:tcW w:w="985"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3</w:t>
            </w:r>
          </w:p>
        </w:tc>
        <w:tc>
          <w:tcPr>
            <w:tcW w:w="5064" w:type="dxa"/>
            <w:vAlign w:val="center"/>
          </w:tcPr>
          <w:p w:rsidR="001E277C" w:rsidRPr="002665E7" w:rsidRDefault="001E277C" w:rsidP="001E277C">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Трактор</w:t>
            </w:r>
          </w:p>
        </w:tc>
        <w:tc>
          <w:tcPr>
            <w:tcW w:w="4096"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МТЗ-82</w:t>
            </w:r>
          </w:p>
        </w:tc>
      </w:tr>
    </w:tbl>
    <w:p w:rsidR="001E277C" w:rsidRPr="001E277C" w:rsidRDefault="001E277C" w:rsidP="001E277C">
      <w:pPr>
        <w:spacing w:line="240" w:lineRule="auto"/>
        <w:ind w:firstLine="567"/>
        <w:contextualSpacing/>
        <w:jc w:val="center"/>
        <w:rPr>
          <w:rFonts w:eastAsia="Calibri"/>
          <w:b/>
          <w:szCs w:val="28"/>
          <w:lang w:eastAsia="en-US"/>
        </w:rPr>
      </w:pP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48.3.</w:t>
      </w:r>
      <w:r w:rsidRPr="001E277C">
        <w:rPr>
          <w:rFonts w:eastAsia="Calibri"/>
          <w:b/>
          <w:szCs w:val="28"/>
          <w:lang w:eastAsia="en-US"/>
        </w:rPr>
        <w:t xml:space="preserve">  </w:t>
      </w:r>
      <w:r w:rsidRPr="001E277C">
        <w:rPr>
          <w:rFonts w:eastAsia="Calibri"/>
          <w:szCs w:val="28"/>
          <w:lang w:eastAsia="en-US"/>
        </w:rPr>
        <w:t>Нормы выработки и нормы времени, необходимые для выполнения работ по рубке обновления, проводимой в целях ухода за лесами приведены в таблице 2, исходя из базовых условий ее выполнении, указанных в таблице 3.</w:t>
      </w:r>
    </w:p>
    <w:p w:rsidR="001E277C" w:rsidRPr="001E277C" w:rsidRDefault="001E277C" w:rsidP="001E277C">
      <w:pPr>
        <w:autoSpaceDE w:val="0"/>
        <w:autoSpaceDN w:val="0"/>
        <w:adjustRightInd w:val="0"/>
        <w:spacing w:line="240" w:lineRule="auto"/>
        <w:ind w:firstLine="0"/>
        <w:jc w:val="right"/>
        <w:rPr>
          <w:rFonts w:eastAsia="Calibri"/>
          <w:szCs w:val="28"/>
        </w:rPr>
      </w:pPr>
      <w:r w:rsidRPr="001E277C">
        <w:rPr>
          <w:rFonts w:eastAsia="Calibri"/>
          <w:szCs w:val="28"/>
        </w:rPr>
        <w:t>Таблица 2</w:t>
      </w:r>
    </w:p>
    <w:p w:rsidR="001E277C" w:rsidRPr="001E277C" w:rsidRDefault="001E277C" w:rsidP="001E277C">
      <w:pPr>
        <w:autoSpaceDE w:val="0"/>
        <w:autoSpaceDN w:val="0"/>
        <w:adjustRightInd w:val="0"/>
        <w:spacing w:line="240" w:lineRule="auto"/>
        <w:ind w:firstLine="0"/>
        <w:jc w:val="right"/>
        <w:rPr>
          <w:rFonts w:eastAsia="Calibri"/>
          <w:sz w:val="20"/>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696"/>
        <w:gridCol w:w="1203"/>
        <w:gridCol w:w="1163"/>
        <w:gridCol w:w="1164"/>
        <w:gridCol w:w="1132"/>
      </w:tblGrid>
      <w:tr w:rsidR="001E277C" w:rsidRPr="001E277C" w:rsidTr="002665E7">
        <w:trPr>
          <w:trHeight w:val="124"/>
          <w:tblHeader/>
        </w:trPr>
        <w:tc>
          <w:tcPr>
            <w:tcW w:w="673" w:type="dxa"/>
            <w:vMerge w:val="restart"/>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 п.п.</w:t>
            </w:r>
          </w:p>
        </w:tc>
        <w:tc>
          <w:tcPr>
            <w:tcW w:w="4696" w:type="dxa"/>
            <w:vMerge w:val="restart"/>
            <w:vAlign w:val="center"/>
          </w:tcPr>
          <w:p w:rsidR="001E277C" w:rsidRPr="001E277C" w:rsidRDefault="001E277C" w:rsidP="001E277C">
            <w:pPr>
              <w:keepNext/>
              <w:spacing w:line="240" w:lineRule="auto"/>
              <w:ind w:firstLine="0"/>
              <w:jc w:val="center"/>
              <w:rPr>
                <w:sz w:val="24"/>
                <w:szCs w:val="24"/>
              </w:rPr>
            </w:pPr>
            <w:r w:rsidRPr="001E277C">
              <w:rPr>
                <w:sz w:val="24"/>
                <w:szCs w:val="24"/>
              </w:rPr>
              <w:t>Виды работ</w:t>
            </w:r>
          </w:p>
        </w:tc>
        <w:tc>
          <w:tcPr>
            <w:tcW w:w="1203" w:type="dxa"/>
            <w:vMerge w:val="restart"/>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Единица измере</w:t>
            </w:r>
            <w:r w:rsidRPr="001E277C">
              <w:rPr>
                <w:rFonts w:eastAsia="Calibri"/>
                <w:sz w:val="24"/>
                <w:szCs w:val="24"/>
                <w:lang w:eastAsia="en-US"/>
              </w:rPr>
              <w:softHyphen/>
              <w:t>ния</w:t>
            </w:r>
          </w:p>
        </w:tc>
        <w:tc>
          <w:tcPr>
            <w:tcW w:w="1163" w:type="dxa"/>
            <w:vMerge w:val="restart"/>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Норма вы</w:t>
            </w:r>
            <w:r w:rsidRPr="001E277C">
              <w:rPr>
                <w:rFonts w:eastAsia="Calibri"/>
                <w:sz w:val="24"/>
                <w:szCs w:val="24"/>
                <w:lang w:eastAsia="en-US"/>
              </w:rPr>
              <w:softHyphen/>
              <w:t>работки</w:t>
            </w:r>
          </w:p>
        </w:tc>
        <w:tc>
          <w:tcPr>
            <w:tcW w:w="2295" w:type="dxa"/>
            <w:gridSpan w:val="2"/>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Потребное количество</w:t>
            </w:r>
          </w:p>
        </w:tc>
      </w:tr>
      <w:tr w:rsidR="001E277C" w:rsidRPr="001E277C" w:rsidTr="002665E7">
        <w:trPr>
          <w:trHeight w:val="124"/>
          <w:tblHeader/>
        </w:trPr>
        <w:tc>
          <w:tcPr>
            <w:tcW w:w="673" w:type="dxa"/>
            <w:vMerge/>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p>
        </w:tc>
        <w:tc>
          <w:tcPr>
            <w:tcW w:w="4696" w:type="dxa"/>
            <w:vMerge/>
            <w:vAlign w:val="center"/>
          </w:tcPr>
          <w:p w:rsidR="001E277C" w:rsidRPr="001E277C" w:rsidRDefault="001E277C" w:rsidP="001E277C">
            <w:pPr>
              <w:keepNext/>
              <w:spacing w:line="240" w:lineRule="auto"/>
              <w:ind w:firstLine="0"/>
              <w:jc w:val="left"/>
              <w:rPr>
                <w:sz w:val="24"/>
                <w:szCs w:val="24"/>
              </w:rPr>
            </w:pPr>
          </w:p>
        </w:tc>
        <w:tc>
          <w:tcPr>
            <w:tcW w:w="1203" w:type="dxa"/>
            <w:vMerge/>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p>
        </w:tc>
        <w:tc>
          <w:tcPr>
            <w:tcW w:w="1163" w:type="dxa"/>
            <w:vMerge/>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p>
        </w:tc>
        <w:tc>
          <w:tcPr>
            <w:tcW w:w="1164" w:type="dxa"/>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человеко - дней</w:t>
            </w:r>
          </w:p>
        </w:tc>
        <w:tc>
          <w:tcPr>
            <w:tcW w:w="1132" w:type="dxa"/>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машино - смен</w:t>
            </w:r>
          </w:p>
        </w:tc>
      </w:tr>
      <w:tr w:rsidR="001E277C" w:rsidRPr="001E277C" w:rsidTr="002665E7">
        <w:trPr>
          <w:trHeight w:val="166"/>
          <w:tblHeader/>
        </w:trPr>
        <w:tc>
          <w:tcPr>
            <w:tcW w:w="673" w:type="dxa"/>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А</w:t>
            </w:r>
          </w:p>
        </w:tc>
        <w:tc>
          <w:tcPr>
            <w:tcW w:w="4696" w:type="dxa"/>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Б</w:t>
            </w:r>
          </w:p>
        </w:tc>
        <w:tc>
          <w:tcPr>
            <w:tcW w:w="1203" w:type="dxa"/>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В</w:t>
            </w:r>
          </w:p>
        </w:tc>
        <w:tc>
          <w:tcPr>
            <w:tcW w:w="1163" w:type="dxa"/>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1</w:t>
            </w:r>
          </w:p>
        </w:tc>
        <w:tc>
          <w:tcPr>
            <w:tcW w:w="1164" w:type="dxa"/>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2</w:t>
            </w:r>
          </w:p>
        </w:tc>
        <w:tc>
          <w:tcPr>
            <w:tcW w:w="1132" w:type="dxa"/>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3</w:t>
            </w:r>
          </w:p>
        </w:tc>
      </w:tr>
      <w:tr w:rsidR="001E277C" w:rsidRPr="001E277C" w:rsidTr="002665E7">
        <w:trPr>
          <w:trHeight w:val="739"/>
        </w:trPr>
        <w:tc>
          <w:tcPr>
            <w:tcW w:w="67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w:t>
            </w:r>
          </w:p>
        </w:tc>
        <w:tc>
          <w:tcPr>
            <w:tcW w:w="4696" w:type="dxa"/>
            <w:vAlign w:val="center"/>
          </w:tcPr>
          <w:p w:rsidR="001E277C" w:rsidRPr="002665E7" w:rsidRDefault="001E277C" w:rsidP="001E277C">
            <w:pPr>
              <w:spacing w:line="240" w:lineRule="auto"/>
              <w:ind w:firstLine="0"/>
              <w:rPr>
                <w:sz w:val="24"/>
                <w:szCs w:val="24"/>
              </w:rPr>
            </w:pPr>
            <w:r w:rsidRPr="002665E7">
              <w:rPr>
                <w:sz w:val="24"/>
                <w:szCs w:val="24"/>
              </w:rPr>
              <w:t>Подготовительные работы. Строительство погрузочных площадок</w:t>
            </w:r>
          </w:p>
        </w:tc>
        <w:tc>
          <w:tcPr>
            <w:tcW w:w="120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шт.</w:t>
            </w:r>
          </w:p>
        </w:tc>
        <w:tc>
          <w:tcPr>
            <w:tcW w:w="116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3,0</w:t>
            </w:r>
          </w:p>
        </w:tc>
        <w:tc>
          <w:tcPr>
            <w:tcW w:w="1164" w:type="dxa"/>
            <w:vAlign w:val="center"/>
          </w:tcPr>
          <w:p w:rsidR="001E277C" w:rsidRPr="002665E7" w:rsidRDefault="001E277C" w:rsidP="001E277C">
            <w:pPr>
              <w:spacing w:line="240" w:lineRule="auto"/>
              <w:ind w:firstLine="0"/>
              <w:jc w:val="center"/>
              <w:rPr>
                <w:rFonts w:eastAsia="Calibri"/>
                <w:sz w:val="24"/>
                <w:szCs w:val="24"/>
                <w:lang w:eastAsia="en-US"/>
              </w:rPr>
            </w:pPr>
            <w:r w:rsidRPr="002665E7">
              <w:rPr>
                <w:rFonts w:eastAsia="Calibri"/>
                <w:sz w:val="24"/>
                <w:szCs w:val="24"/>
                <w:lang w:eastAsia="en-US"/>
              </w:rPr>
              <w:t>0,0024</w:t>
            </w:r>
          </w:p>
        </w:tc>
        <w:tc>
          <w:tcPr>
            <w:tcW w:w="1132" w:type="dxa"/>
            <w:vAlign w:val="center"/>
          </w:tcPr>
          <w:p w:rsidR="001E277C" w:rsidRPr="002665E7" w:rsidRDefault="001E277C" w:rsidP="001E277C">
            <w:pPr>
              <w:spacing w:line="240" w:lineRule="auto"/>
              <w:ind w:firstLine="0"/>
              <w:jc w:val="center"/>
              <w:rPr>
                <w:rFonts w:eastAsia="Calibri"/>
                <w:sz w:val="24"/>
                <w:szCs w:val="24"/>
                <w:lang w:eastAsia="en-US"/>
              </w:rPr>
            </w:pPr>
            <w:r w:rsidRPr="002665E7">
              <w:rPr>
                <w:rFonts w:eastAsia="Calibri"/>
                <w:sz w:val="24"/>
                <w:szCs w:val="24"/>
                <w:lang w:eastAsia="en-US"/>
              </w:rPr>
              <w:t>0,0006</w:t>
            </w:r>
          </w:p>
        </w:tc>
      </w:tr>
      <w:tr w:rsidR="001E277C" w:rsidRPr="001E277C" w:rsidTr="002665E7">
        <w:trPr>
          <w:trHeight w:val="252"/>
        </w:trPr>
        <w:tc>
          <w:tcPr>
            <w:tcW w:w="67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w:t>
            </w:r>
          </w:p>
        </w:tc>
        <w:tc>
          <w:tcPr>
            <w:tcW w:w="4696" w:type="dxa"/>
            <w:vAlign w:val="center"/>
          </w:tcPr>
          <w:p w:rsidR="001E277C" w:rsidRPr="002665E7" w:rsidRDefault="001E277C" w:rsidP="001E277C">
            <w:pPr>
              <w:spacing w:line="240" w:lineRule="auto"/>
              <w:ind w:firstLine="0"/>
              <w:contextualSpacing/>
              <w:jc w:val="left"/>
              <w:rPr>
                <w:rFonts w:eastAsia="Calibri"/>
                <w:sz w:val="24"/>
                <w:szCs w:val="24"/>
                <w:lang w:eastAsia="en-US"/>
              </w:rPr>
            </w:pPr>
            <w:r w:rsidRPr="002665E7">
              <w:rPr>
                <w:rFonts w:eastAsia="Calibri"/>
                <w:sz w:val="24"/>
                <w:szCs w:val="24"/>
                <w:lang w:eastAsia="en-US"/>
              </w:rPr>
              <w:t>Валка леса</w:t>
            </w:r>
          </w:p>
        </w:tc>
        <w:tc>
          <w:tcPr>
            <w:tcW w:w="120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м</w:t>
            </w:r>
            <w:r w:rsidRPr="002665E7">
              <w:rPr>
                <w:rFonts w:eastAsia="Calibri"/>
                <w:sz w:val="24"/>
                <w:szCs w:val="24"/>
                <w:vertAlign w:val="superscript"/>
                <w:lang w:eastAsia="en-US"/>
              </w:rPr>
              <w:t>3</w:t>
            </w:r>
          </w:p>
        </w:tc>
        <w:tc>
          <w:tcPr>
            <w:tcW w:w="116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76</w:t>
            </w:r>
          </w:p>
        </w:tc>
        <w:tc>
          <w:tcPr>
            <w:tcW w:w="1164"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0,026</w:t>
            </w:r>
          </w:p>
        </w:tc>
        <w:tc>
          <w:tcPr>
            <w:tcW w:w="113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0,01</w:t>
            </w:r>
          </w:p>
        </w:tc>
      </w:tr>
      <w:tr w:rsidR="001E277C" w:rsidRPr="001E277C" w:rsidTr="002665E7">
        <w:trPr>
          <w:trHeight w:val="390"/>
        </w:trPr>
        <w:tc>
          <w:tcPr>
            <w:tcW w:w="67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w:t>
            </w:r>
          </w:p>
        </w:tc>
        <w:tc>
          <w:tcPr>
            <w:tcW w:w="4696"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Обрезка, сбор, сжигание сучьев</w:t>
            </w:r>
          </w:p>
        </w:tc>
        <w:tc>
          <w:tcPr>
            <w:tcW w:w="120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м</w:t>
            </w:r>
            <w:r w:rsidRPr="002665E7">
              <w:rPr>
                <w:rFonts w:eastAsia="Calibri"/>
                <w:sz w:val="24"/>
                <w:szCs w:val="24"/>
                <w:vertAlign w:val="superscript"/>
                <w:lang w:eastAsia="en-US"/>
              </w:rPr>
              <w:t>3</w:t>
            </w:r>
          </w:p>
        </w:tc>
        <w:tc>
          <w:tcPr>
            <w:tcW w:w="116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15,2</w:t>
            </w:r>
          </w:p>
        </w:tc>
        <w:tc>
          <w:tcPr>
            <w:tcW w:w="1164"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0,1</w:t>
            </w:r>
          </w:p>
        </w:tc>
        <w:tc>
          <w:tcPr>
            <w:tcW w:w="113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0,1</w:t>
            </w:r>
          </w:p>
        </w:tc>
      </w:tr>
      <w:tr w:rsidR="001E277C" w:rsidRPr="001E277C" w:rsidTr="002665E7">
        <w:trPr>
          <w:trHeight w:val="250"/>
        </w:trPr>
        <w:tc>
          <w:tcPr>
            <w:tcW w:w="67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w:t>
            </w:r>
          </w:p>
        </w:tc>
        <w:tc>
          <w:tcPr>
            <w:tcW w:w="4696" w:type="dxa"/>
            <w:vAlign w:val="center"/>
          </w:tcPr>
          <w:p w:rsidR="001E277C" w:rsidRPr="002665E7" w:rsidRDefault="001E277C" w:rsidP="001E277C">
            <w:pPr>
              <w:spacing w:line="240" w:lineRule="auto"/>
              <w:ind w:firstLine="0"/>
              <w:contextualSpacing/>
              <w:jc w:val="left"/>
              <w:rPr>
                <w:rFonts w:eastAsia="Calibri"/>
                <w:sz w:val="24"/>
                <w:szCs w:val="24"/>
                <w:lang w:eastAsia="en-US"/>
              </w:rPr>
            </w:pPr>
            <w:r w:rsidRPr="002665E7">
              <w:rPr>
                <w:rFonts w:eastAsia="Calibri"/>
                <w:sz w:val="24"/>
                <w:szCs w:val="24"/>
                <w:lang w:eastAsia="en-US"/>
              </w:rPr>
              <w:t>Трелевка хлыстов</w:t>
            </w:r>
          </w:p>
        </w:tc>
        <w:tc>
          <w:tcPr>
            <w:tcW w:w="120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м</w:t>
            </w:r>
            <w:r w:rsidRPr="002665E7">
              <w:rPr>
                <w:rFonts w:eastAsia="Calibri"/>
                <w:sz w:val="24"/>
                <w:szCs w:val="24"/>
                <w:vertAlign w:val="superscript"/>
                <w:lang w:eastAsia="en-US"/>
              </w:rPr>
              <w:t>3</w:t>
            </w:r>
          </w:p>
        </w:tc>
        <w:tc>
          <w:tcPr>
            <w:tcW w:w="116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25,6</w:t>
            </w:r>
          </w:p>
        </w:tc>
        <w:tc>
          <w:tcPr>
            <w:tcW w:w="1164"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0,07</w:t>
            </w:r>
          </w:p>
        </w:tc>
        <w:tc>
          <w:tcPr>
            <w:tcW w:w="113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0,04</w:t>
            </w:r>
          </w:p>
        </w:tc>
      </w:tr>
      <w:tr w:rsidR="001E277C" w:rsidRPr="001E277C" w:rsidTr="002665E7">
        <w:trPr>
          <w:trHeight w:val="626"/>
        </w:trPr>
        <w:tc>
          <w:tcPr>
            <w:tcW w:w="673" w:type="dxa"/>
            <w:tcBorders>
              <w:bottom w:val="single" w:sz="4" w:space="0" w:color="auto"/>
            </w:tcBorders>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5</w:t>
            </w:r>
          </w:p>
        </w:tc>
        <w:tc>
          <w:tcPr>
            <w:tcW w:w="4696" w:type="dxa"/>
            <w:tcBorders>
              <w:bottom w:val="single" w:sz="4" w:space="0" w:color="auto"/>
            </w:tcBorders>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Раскряжевка на верхнем складе на средние деловые сортименты (4,5 м)</w:t>
            </w:r>
          </w:p>
        </w:tc>
        <w:tc>
          <w:tcPr>
            <w:tcW w:w="1203" w:type="dxa"/>
            <w:tcBorders>
              <w:bottom w:val="single" w:sz="4" w:space="0" w:color="auto"/>
            </w:tcBorders>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м</w:t>
            </w:r>
            <w:r w:rsidRPr="002665E7">
              <w:rPr>
                <w:rFonts w:eastAsia="Calibri"/>
                <w:sz w:val="24"/>
                <w:szCs w:val="24"/>
                <w:vertAlign w:val="superscript"/>
                <w:lang w:eastAsia="en-US"/>
              </w:rPr>
              <w:t>3</w:t>
            </w:r>
          </w:p>
        </w:tc>
        <w:tc>
          <w:tcPr>
            <w:tcW w:w="1163" w:type="dxa"/>
            <w:tcBorders>
              <w:bottom w:val="single" w:sz="4" w:space="0" w:color="auto"/>
            </w:tcBorders>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47,9</w:t>
            </w:r>
          </w:p>
        </w:tc>
        <w:tc>
          <w:tcPr>
            <w:tcW w:w="1164" w:type="dxa"/>
            <w:tcBorders>
              <w:bottom w:val="single" w:sz="4" w:space="0" w:color="auto"/>
            </w:tcBorders>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0,01</w:t>
            </w:r>
          </w:p>
        </w:tc>
        <w:tc>
          <w:tcPr>
            <w:tcW w:w="1132" w:type="dxa"/>
            <w:tcBorders>
              <w:bottom w:val="single" w:sz="4" w:space="0" w:color="auto"/>
            </w:tcBorders>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0,01</w:t>
            </w:r>
          </w:p>
        </w:tc>
      </w:tr>
      <w:tr w:rsidR="001E277C" w:rsidRPr="001E277C" w:rsidTr="002665E7">
        <w:trPr>
          <w:trHeight w:val="684"/>
        </w:trPr>
        <w:tc>
          <w:tcPr>
            <w:tcW w:w="673" w:type="dxa"/>
            <w:tcBorders>
              <w:bottom w:val="single" w:sz="4" w:space="0" w:color="auto"/>
            </w:tcBorders>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6</w:t>
            </w:r>
          </w:p>
        </w:tc>
        <w:tc>
          <w:tcPr>
            <w:tcW w:w="4696" w:type="dxa"/>
            <w:tcBorders>
              <w:bottom w:val="single" w:sz="4" w:space="0" w:color="auto"/>
            </w:tcBorders>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Раскряжевка на верхнем складе на мелкие деловые сортименты (2 м)</w:t>
            </w:r>
          </w:p>
        </w:tc>
        <w:tc>
          <w:tcPr>
            <w:tcW w:w="1203" w:type="dxa"/>
            <w:tcBorders>
              <w:bottom w:val="single" w:sz="4" w:space="0" w:color="auto"/>
            </w:tcBorders>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м</w:t>
            </w:r>
            <w:r w:rsidRPr="002665E7">
              <w:rPr>
                <w:rFonts w:eastAsia="Calibri"/>
                <w:sz w:val="24"/>
                <w:szCs w:val="24"/>
                <w:vertAlign w:val="superscript"/>
                <w:lang w:eastAsia="en-US"/>
              </w:rPr>
              <w:t>3</w:t>
            </w:r>
          </w:p>
        </w:tc>
        <w:tc>
          <w:tcPr>
            <w:tcW w:w="1163" w:type="dxa"/>
            <w:tcBorders>
              <w:bottom w:val="single" w:sz="4" w:space="0" w:color="auto"/>
            </w:tcBorders>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30,0</w:t>
            </w:r>
          </w:p>
        </w:tc>
        <w:tc>
          <w:tcPr>
            <w:tcW w:w="1164" w:type="dxa"/>
            <w:tcBorders>
              <w:bottom w:val="single" w:sz="4" w:space="0" w:color="auto"/>
            </w:tcBorders>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0,001</w:t>
            </w:r>
          </w:p>
        </w:tc>
        <w:tc>
          <w:tcPr>
            <w:tcW w:w="1132" w:type="dxa"/>
            <w:tcBorders>
              <w:bottom w:val="single" w:sz="4" w:space="0" w:color="auto"/>
            </w:tcBorders>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0,001</w:t>
            </w:r>
          </w:p>
        </w:tc>
      </w:tr>
      <w:tr w:rsidR="001E277C" w:rsidRPr="001E277C" w:rsidTr="002665E7">
        <w:trPr>
          <w:trHeight w:val="409"/>
        </w:trPr>
        <w:tc>
          <w:tcPr>
            <w:tcW w:w="673" w:type="dxa"/>
            <w:tcBorders>
              <w:top w:val="single" w:sz="4" w:space="0" w:color="auto"/>
            </w:tcBorders>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7</w:t>
            </w:r>
          </w:p>
        </w:tc>
        <w:tc>
          <w:tcPr>
            <w:tcW w:w="4696" w:type="dxa"/>
            <w:tcBorders>
              <w:top w:val="single" w:sz="4" w:space="0" w:color="auto"/>
            </w:tcBorders>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Раскряжевка хлыстов на дрова (2 м)</w:t>
            </w:r>
          </w:p>
        </w:tc>
        <w:tc>
          <w:tcPr>
            <w:tcW w:w="1203" w:type="dxa"/>
            <w:tcBorders>
              <w:top w:val="single" w:sz="4" w:space="0" w:color="auto"/>
            </w:tcBorders>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м</w:t>
            </w:r>
            <w:r w:rsidRPr="002665E7">
              <w:rPr>
                <w:rFonts w:eastAsia="Calibri"/>
                <w:sz w:val="24"/>
                <w:szCs w:val="24"/>
                <w:vertAlign w:val="superscript"/>
                <w:lang w:eastAsia="en-US"/>
              </w:rPr>
              <w:t>3</w:t>
            </w:r>
          </w:p>
        </w:tc>
        <w:tc>
          <w:tcPr>
            <w:tcW w:w="1163" w:type="dxa"/>
            <w:tcBorders>
              <w:top w:val="single" w:sz="4" w:space="0" w:color="auto"/>
            </w:tcBorders>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45</w:t>
            </w:r>
          </w:p>
        </w:tc>
        <w:tc>
          <w:tcPr>
            <w:tcW w:w="1164" w:type="dxa"/>
            <w:tcBorders>
              <w:top w:val="single" w:sz="4" w:space="0" w:color="auto"/>
            </w:tcBorders>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0,02</w:t>
            </w:r>
          </w:p>
        </w:tc>
        <w:tc>
          <w:tcPr>
            <w:tcW w:w="1132" w:type="dxa"/>
            <w:tcBorders>
              <w:top w:val="single" w:sz="4" w:space="0" w:color="auto"/>
            </w:tcBorders>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0,01</w:t>
            </w:r>
          </w:p>
        </w:tc>
      </w:tr>
      <w:tr w:rsidR="001E277C" w:rsidRPr="001E277C" w:rsidTr="002665E7">
        <w:trPr>
          <w:trHeight w:val="297"/>
        </w:trPr>
        <w:tc>
          <w:tcPr>
            <w:tcW w:w="67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8</w:t>
            </w:r>
          </w:p>
        </w:tc>
        <w:tc>
          <w:tcPr>
            <w:tcW w:w="4696"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Сортировка, штабелевка</w:t>
            </w:r>
          </w:p>
        </w:tc>
        <w:tc>
          <w:tcPr>
            <w:tcW w:w="120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м</w:t>
            </w:r>
            <w:r w:rsidRPr="002665E7">
              <w:rPr>
                <w:rFonts w:eastAsia="Calibri"/>
                <w:sz w:val="24"/>
                <w:szCs w:val="24"/>
                <w:vertAlign w:val="superscript"/>
                <w:lang w:eastAsia="en-US"/>
              </w:rPr>
              <w:t>3</w:t>
            </w:r>
          </w:p>
        </w:tc>
        <w:tc>
          <w:tcPr>
            <w:tcW w:w="116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21,15</w:t>
            </w:r>
          </w:p>
        </w:tc>
        <w:tc>
          <w:tcPr>
            <w:tcW w:w="1164"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0,04</w:t>
            </w:r>
          </w:p>
        </w:tc>
        <w:tc>
          <w:tcPr>
            <w:tcW w:w="113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0,04</w:t>
            </w:r>
          </w:p>
        </w:tc>
      </w:tr>
      <w:tr w:rsidR="001E277C" w:rsidRPr="001E277C" w:rsidTr="002665E7">
        <w:trPr>
          <w:trHeight w:val="678"/>
        </w:trPr>
        <w:tc>
          <w:tcPr>
            <w:tcW w:w="67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9</w:t>
            </w:r>
          </w:p>
        </w:tc>
        <w:tc>
          <w:tcPr>
            <w:tcW w:w="4696"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Вырубка пожароопасного подроста и кустарника длиной 2,1-4 м</w:t>
            </w:r>
          </w:p>
        </w:tc>
        <w:tc>
          <w:tcPr>
            <w:tcW w:w="120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скл. м</w:t>
            </w:r>
            <w:r w:rsidRPr="002665E7">
              <w:rPr>
                <w:rFonts w:eastAsia="Calibri"/>
                <w:sz w:val="24"/>
                <w:szCs w:val="24"/>
                <w:vertAlign w:val="superscript"/>
                <w:lang w:eastAsia="en-US"/>
              </w:rPr>
              <w:t>3</w:t>
            </w:r>
          </w:p>
        </w:tc>
        <w:tc>
          <w:tcPr>
            <w:tcW w:w="116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25,7</w:t>
            </w:r>
          </w:p>
        </w:tc>
        <w:tc>
          <w:tcPr>
            <w:tcW w:w="1164"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0,02</w:t>
            </w:r>
          </w:p>
        </w:tc>
        <w:tc>
          <w:tcPr>
            <w:tcW w:w="113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0,02</w:t>
            </w:r>
          </w:p>
        </w:tc>
      </w:tr>
      <w:tr w:rsidR="001E277C" w:rsidRPr="001E277C" w:rsidTr="002665E7">
        <w:trPr>
          <w:trHeight w:val="610"/>
        </w:trPr>
        <w:tc>
          <w:tcPr>
            <w:tcW w:w="67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10</w:t>
            </w:r>
          </w:p>
        </w:tc>
        <w:tc>
          <w:tcPr>
            <w:tcW w:w="4696"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Сбор, подноска и сжигание собранных в кучи лесных горючих материалов</w:t>
            </w:r>
          </w:p>
        </w:tc>
        <w:tc>
          <w:tcPr>
            <w:tcW w:w="120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скл.  м</w:t>
            </w:r>
            <w:r w:rsidRPr="002665E7">
              <w:rPr>
                <w:rFonts w:eastAsia="Calibri"/>
                <w:sz w:val="24"/>
                <w:szCs w:val="24"/>
                <w:vertAlign w:val="superscript"/>
                <w:lang w:eastAsia="en-US"/>
              </w:rPr>
              <w:t>3</w:t>
            </w:r>
          </w:p>
        </w:tc>
        <w:tc>
          <w:tcPr>
            <w:tcW w:w="116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14,35</w:t>
            </w:r>
          </w:p>
        </w:tc>
        <w:tc>
          <w:tcPr>
            <w:tcW w:w="1164"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0,03</w:t>
            </w:r>
          </w:p>
        </w:tc>
        <w:tc>
          <w:tcPr>
            <w:tcW w:w="113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E277C" w:rsidRPr="001E277C" w:rsidTr="002665E7">
        <w:trPr>
          <w:trHeight w:val="822"/>
        </w:trPr>
        <w:tc>
          <w:tcPr>
            <w:tcW w:w="67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11</w:t>
            </w:r>
          </w:p>
        </w:tc>
        <w:tc>
          <w:tcPr>
            <w:tcW w:w="4696"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Очистка мест рубок от порубочных остатков со сжиганием (с учетом количества заготовленной древесины)</w:t>
            </w:r>
          </w:p>
        </w:tc>
        <w:tc>
          <w:tcPr>
            <w:tcW w:w="120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м</w:t>
            </w:r>
            <w:r w:rsidRPr="002665E7">
              <w:rPr>
                <w:rFonts w:eastAsia="Calibri"/>
                <w:sz w:val="24"/>
                <w:szCs w:val="24"/>
                <w:vertAlign w:val="superscript"/>
                <w:lang w:eastAsia="en-US"/>
              </w:rPr>
              <w:t>3</w:t>
            </w:r>
          </w:p>
        </w:tc>
        <w:tc>
          <w:tcPr>
            <w:tcW w:w="116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22,85</w:t>
            </w:r>
          </w:p>
        </w:tc>
        <w:tc>
          <w:tcPr>
            <w:tcW w:w="1164"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0,04</w:t>
            </w:r>
          </w:p>
        </w:tc>
        <w:tc>
          <w:tcPr>
            <w:tcW w:w="113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E277C" w:rsidRPr="001E277C" w:rsidTr="002665E7">
        <w:trPr>
          <w:trHeight w:val="216"/>
        </w:trPr>
        <w:tc>
          <w:tcPr>
            <w:tcW w:w="67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12</w:t>
            </w:r>
          </w:p>
        </w:tc>
        <w:tc>
          <w:tcPr>
            <w:tcW w:w="4696" w:type="dxa"/>
            <w:vAlign w:val="center"/>
          </w:tcPr>
          <w:p w:rsidR="001E277C" w:rsidRPr="002665E7" w:rsidRDefault="001E277C" w:rsidP="001E277C">
            <w:pPr>
              <w:spacing w:line="240" w:lineRule="auto"/>
              <w:ind w:firstLine="0"/>
              <w:contextualSpacing/>
              <w:jc w:val="left"/>
              <w:rPr>
                <w:rFonts w:eastAsia="Calibri"/>
                <w:sz w:val="24"/>
                <w:szCs w:val="24"/>
                <w:lang w:eastAsia="en-US"/>
              </w:rPr>
            </w:pPr>
            <w:r w:rsidRPr="002665E7">
              <w:rPr>
                <w:rFonts w:eastAsia="Calibri"/>
                <w:sz w:val="24"/>
                <w:szCs w:val="24"/>
                <w:lang w:eastAsia="en-US"/>
              </w:rPr>
              <w:t>Доставка рабочих</w:t>
            </w:r>
          </w:p>
        </w:tc>
        <w:tc>
          <w:tcPr>
            <w:tcW w:w="120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км</w:t>
            </w:r>
          </w:p>
        </w:tc>
        <w:tc>
          <w:tcPr>
            <w:tcW w:w="116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c>
          <w:tcPr>
            <w:tcW w:w="1164" w:type="dxa"/>
            <w:vAlign w:val="center"/>
          </w:tcPr>
          <w:p w:rsidR="001E277C" w:rsidRPr="002665E7" w:rsidRDefault="001E277C" w:rsidP="001E277C">
            <w:pPr>
              <w:spacing w:line="240" w:lineRule="auto"/>
              <w:ind w:firstLine="0"/>
              <w:jc w:val="center"/>
              <w:rPr>
                <w:rFonts w:eastAsia="Calibri"/>
                <w:sz w:val="24"/>
                <w:szCs w:val="24"/>
                <w:lang w:eastAsia="en-US"/>
              </w:rPr>
            </w:pPr>
            <w:r w:rsidRPr="002665E7">
              <w:rPr>
                <w:rFonts w:eastAsia="Calibri"/>
                <w:sz w:val="24"/>
                <w:szCs w:val="24"/>
                <w:lang w:eastAsia="en-US"/>
              </w:rPr>
              <w:t>0,07</w:t>
            </w:r>
          </w:p>
        </w:tc>
        <w:tc>
          <w:tcPr>
            <w:tcW w:w="1132" w:type="dxa"/>
            <w:vAlign w:val="center"/>
          </w:tcPr>
          <w:p w:rsidR="001E277C" w:rsidRPr="002665E7" w:rsidRDefault="001E277C" w:rsidP="001E277C">
            <w:pPr>
              <w:spacing w:line="240" w:lineRule="auto"/>
              <w:ind w:firstLine="0"/>
              <w:jc w:val="center"/>
              <w:rPr>
                <w:rFonts w:eastAsia="Calibri"/>
                <w:sz w:val="24"/>
                <w:szCs w:val="24"/>
                <w:lang w:eastAsia="en-US"/>
              </w:rPr>
            </w:pPr>
            <w:r w:rsidRPr="002665E7">
              <w:rPr>
                <w:rFonts w:eastAsia="Calibri"/>
                <w:sz w:val="24"/>
                <w:szCs w:val="24"/>
                <w:lang w:eastAsia="en-US"/>
              </w:rPr>
              <w:t>0,07</w:t>
            </w:r>
          </w:p>
        </w:tc>
      </w:tr>
      <w:tr w:rsidR="001E277C" w:rsidRPr="001E277C" w:rsidTr="002665E7">
        <w:trPr>
          <w:trHeight w:val="209"/>
        </w:trPr>
        <w:tc>
          <w:tcPr>
            <w:tcW w:w="67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c>
          <w:tcPr>
            <w:tcW w:w="4696" w:type="dxa"/>
            <w:vAlign w:val="center"/>
          </w:tcPr>
          <w:p w:rsidR="001E277C" w:rsidRPr="002665E7" w:rsidRDefault="001E277C" w:rsidP="001E277C">
            <w:pPr>
              <w:spacing w:line="240" w:lineRule="auto"/>
              <w:ind w:firstLine="0"/>
              <w:contextualSpacing/>
              <w:jc w:val="center"/>
              <w:rPr>
                <w:rFonts w:eastAsia="Calibri"/>
                <w:b/>
                <w:sz w:val="24"/>
                <w:szCs w:val="24"/>
                <w:lang w:eastAsia="en-US"/>
              </w:rPr>
            </w:pPr>
            <w:r w:rsidRPr="002665E7">
              <w:rPr>
                <w:rFonts w:eastAsia="Calibri"/>
                <w:b/>
                <w:sz w:val="24"/>
                <w:szCs w:val="24"/>
                <w:lang w:eastAsia="en-US"/>
              </w:rPr>
              <w:t>Итого</w:t>
            </w:r>
          </w:p>
        </w:tc>
        <w:tc>
          <w:tcPr>
            <w:tcW w:w="1203" w:type="dxa"/>
            <w:vAlign w:val="center"/>
          </w:tcPr>
          <w:p w:rsidR="001E277C" w:rsidRPr="002665E7" w:rsidRDefault="001E277C" w:rsidP="001E277C">
            <w:pPr>
              <w:spacing w:line="240" w:lineRule="auto"/>
              <w:ind w:firstLine="0"/>
              <w:contextualSpacing/>
              <w:jc w:val="center"/>
              <w:rPr>
                <w:rFonts w:eastAsia="Calibri"/>
                <w:b/>
                <w:sz w:val="24"/>
                <w:szCs w:val="24"/>
                <w:lang w:eastAsia="en-US"/>
              </w:rPr>
            </w:pPr>
          </w:p>
        </w:tc>
        <w:tc>
          <w:tcPr>
            <w:tcW w:w="116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c>
          <w:tcPr>
            <w:tcW w:w="1164" w:type="dxa"/>
            <w:vAlign w:val="center"/>
          </w:tcPr>
          <w:p w:rsidR="001E277C" w:rsidRPr="002665E7" w:rsidRDefault="001E277C" w:rsidP="001E277C">
            <w:pPr>
              <w:spacing w:line="240" w:lineRule="auto"/>
              <w:ind w:firstLine="0"/>
              <w:jc w:val="center"/>
              <w:rPr>
                <w:rFonts w:eastAsia="Calibri"/>
                <w:b/>
                <w:sz w:val="24"/>
                <w:szCs w:val="24"/>
                <w:lang w:eastAsia="en-US"/>
              </w:rPr>
            </w:pPr>
            <w:r w:rsidRPr="002665E7">
              <w:rPr>
                <w:rFonts w:eastAsia="Calibri"/>
                <w:b/>
                <w:sz w:val="24"/>
                <w:szCs w:val="24"/>
                <w:lang w:eastAsia="en-US"/>
              </w:rPr>
              <w:t>0,40</w:t>
            </w:r>
          </w:p>
        </w:tc>
        <w:tc>
          <w:tcPr>
            <w:tcW w:w="1132" w:type="dxa"/>
            <w:vAlign w:val="center"/>
          </w:tcPr>
          <w:p w:rsidR="001E277C" w:rsidRPr="002665E7" w:rsidRDefault="001E277C" w:rsidP="001E277C">
            <w:pPr>
              <w:spacing w:line="240" w:lineRule="auto"/>
              <w:ind w:firstLine="0"/>
              <w:jc w:val="center"/>
              <w:rPr>
                <w:rFonts w:eastAsia="Calibri"/>
                <w:b/>
                <w:sz w:val="24"/>
                <w:szCs w:val="24"/>
                <w:lang w:eastAsia="en-US"/>
              </w:rPr>
            </w:pPr>
            <w:r w:rsidRPr="002665E7">
              <w:rPr>
                <w:rFonts w:eastAsia="Calibri"/>
                <w:b/>
                <w:sz w:val="24"/>
                <w:szCs w:val="24"/>
                <w:lang w:eastAsia="en-US"/>
              </w:rPr>
              <w:t>0,27</w:t>
            </w:r>
          </w:p>
        </w:tc>
      </w:tr>
    </w:tbl>
    <w:p w:rsidR="001E277C" w:rsidRPr="001E277C" w:rsidRDefault="001E277C" w:rsidP="001E277C">
      <w:pPr>
        <w:keepNext/>
        <w:spacing w:line="240" w:lineRule="auto"/>
        <w:ind w:firstLine="0"/>
        <w:contextualSpacing/>
        <w:jc w:val="right"/>
        <w:rPr>
          <w:rFonts w:eastAsia="Calibri"/>
          <w:szCs w:val="28"/>
          <w:lang w:eastAsia="en-US"/>
        </w:rPr>
      </w:pPr>
    </w:p>
    <w:p w:rsidR="001E277C" w:rsidRPr="001E277C" w:rsidRDefault="001E277C" w:rsidP="001E277C">
      <w:pPr>
        <w:keepNext/>
        <w:spacing w:line="240" w:lineRule="auto"/>
        <w:ind w:firstLine="0"/>
        <w:contextualSpacing/>
        <w:jc w:val="right"/>
        <w:rPr>
          <w:rFonts w:eastAsia="Calibri"/>
          <w:szCs w:val="28"/>
          <w:lang w:eastAsia="en-US"/>
        </w:rPr>
      </w:pPr>
      <w:r w:rsidRPr="001E277C">
        <w:rPr>
          <w:rFonts w:eastAsia="Calibri"/>
          <w:szCs w:val="28"/>
          <w:lang w:eastAsia="en-US"/>
        </w:rPr>
        <w:t>Таблица 3</w:t>
      </w:r>
    </w:p>
    <w:tbl>
      <w:tblPr>
        <w:tblW w:w="101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991"/>
        <w:gridCol w:w="5132"/>
      </w:tblGrid>
      <w:tr w:rsidR="001E277C" w:rsidRPr="001E277C" w:rsidTr="002665E7">
        <w:trPr>
          <w:trHeight w:val="361"/>
          <w:tblHeader/>
        </w:trPr>
        <w:tc>
          <w:tcPr>
            <w:tcW w:w="998" w:type="dxa"/>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 п.п</w:t>
            </w:r>
          </w:p>
        </w:tc>
        <w:tc>
          <w:tcPr>
            <w:tcW w:w="3991" w:type="dxa"/>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Показатели</w:t>
            </w:r>
          </w:p>
        </w:tc>
        <w:tc>
          <w:tcPr>
            <w:tcW w:w="5132" w:type="dxa"/>
            <w:vAlign w:val="center"/>
          </w:tcPr>
          <w:p w:rsidR="001E277C" w:rsidRPr="001E277C" w:rsidRDefault="001E277C" w:rsidP="002665E7">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Базовые условия</w:t>
            </w:r>
          </w:p>
        </w:tc>
      </w:tr>
      <w:tr w:rsidR="001E277C" w:rsidRPr="001E277C" w:rsidTr="002665E7">
        <w:trPr>
          <w:cantSplit/>
          <w:trHeight w:hRule="exact" w:val="335"/>
        </w:trPr>
        <w:tc>
          <w:tcPr>
            <w:tcW w:w="998" w:type="dxa"/>
            <w:vAlign w:val="center"/>
          </w:tcPr>
          <w:p w:rsidR="001E277C" w:rsidRPr="002665E7" w:rsidRDefault="001E277C" w:rsidP="001E277C">
            <w:pPr>
              <w:keepNext/>
              <w:spacing w:line="240" w:lineRule="auto"/>
              <w:ind w:firstLine="0"/>
              <w:contextualSpacing/>
              <w:jc w:val="center"/>
              <w:rPr>
                <w:rFonts w:eastAsia="Calibri"/>
                <w:sz w:val="24"/>
                <w:szCs w:val="24"/>
                <w:lang w:eastAsia="en-US"/>
              </w:rPr>
            </w:pPr>
            <w:r w:rsidRPr="002665E7">
              <w:rPr>
                <w:rFonts w:eastAsia="Calibri"/>
                <w:sz w:val="24"/>
                <w:szCs w:val="24"/>
                <w:lang w:eastAsia="en-US"/>
              </w:rPr>
              <w:t>1</w:t>
            </w:r>
          </w:p>
        </w:tc>
        <w:tc>
          <w:tcPr>
            <w:tcW w:w="3991" w:type="dxa"/>
            <w:vAlign w:val="center"/>
          </w:tcPr>
          <w:p w:rsidR="001E277C" w:rsidRPr="002665E7" w:rsidRDefault="001E277C" w:rsidP="001E277C">
            <w:pPr>
              <w:keepNext/>
              <w:spacing w:line="240" w:lineRule="auto"/>
              <w:ind w:firstLine="0"/>
              <w:contextualSpacing/>
              <w:rPr>
                <w:rFonts w:eastAsia="Calibri"/>
                <w:sz w:val="24"/>
                <w:szCs w:val="24"/>
                <w:lang w:eastAsia="en-US"/>
              </w:rPr>
            </w:pPr>
            <w:r w:rsidRPr="002665E7">
              <w:rPr>
                <w:rFonts w:eastAsia="Calibri"/>
                <w:sz w:val="24"/>
                <w:szCs w:val="24"/>
                <w:lang w:eastAsia="en-US"/>
              </w:rPr>
              <w:t>Условия</w:t>
            </w:r>
          </w:p>
        </w:tc>
        <w:tc>
          <w:tcPr>
            <w:tcW w:w="5132" w:type="dxa"/>
            <w:vAlign w:val="center"/>
          </w:tcPr>
          <w:p w:rsidR="001E277C" w:rsidRPr="002665E7" w:rsidRDefault="001E277C" w:rsidP="001E277C">
            <w:pPr>
              <w:keepNext/>
              <w:spacing w:line="240" w:lineRule="auto"/>
              <w:ind w:firstLine="0"/>
              <w:contextualSpacing/>
              <w:jc w:val="center"/>
              <w:rPr>
                <w:rFonts w:eastAsia="Calibri"/>
                <w:sz w:val="24"/>
                <w:szCs w:val="24"/>
                <w:lang w:eastAsia="en-US"/>
              </w:rPr>
            </w:pPr>
            <w:r w:rsidRPr="002665E7">
              <w:rPr>
                <w:rFonts w:eastAsia="Calibri"/>
                <w:sz w:val="24"/>
                <w:szCs w:val="24"/>
                <w:lang w:eastAsia="en-US"/>
              </w:rPr>
              <w:t>летние</w:t>
            </w:r>
          </w:p>
        </w:tc>
      </w:tr>
      <w:tr w:rsidR="001E277C" w:rsidRPr="001E277C" w:rsidTr="002665E7">
        <w:trPr>
          <w:cantSplit/>
          <w:trHeight w:hRule="exact" w:val="335"/>
        </w:trPr>
        <w:tc>
          <w:tcPr>
            <w:tcW w:w="998"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w:t>
            </w:r>
          </w:p>
        </w:tc>
        <w:tc>
          <w:tcPr>
            <w:tcW w:w="3991"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Рельеф</w:t>
            </w:r>
          </w:p>
        </w:tc>
        <w:tc>
          <w:tcPr>
            <w:tcW w:w="513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равнинный</w:t>
            </w:r>
          </w:p>
        </w:tc>
      </w:tr>
      <w:tr w:rsidR="001E277C" w:rsidRPr="001E277C" w:rsidTr="002665E7">
        <w:trPr>
          <w:trHeight w:val="355"/>
        </w:trPr>
        <w:tc>
          <w:tcPr>
            <w:tcW w:w="998"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w:t>
            </w:r>
          </w:p>
        </w:tc>
        <w:tc>
          <w:tcPr>
            <w:tcW w:w="3991" w:type="dxa"/>
            <w:vAlign w:val="center"/>
          </w:tcPr>
          <w:p w:rsidR="001E277C" w:rsidRPr="002665E7" w:rsidRDefault="001E277C" w:rsidP="001E277C">
            <w:pPr>
              <w:spacing w:line="240" w:lineRule="auto"/>
              <w:ind w:firstLine="0"/>
              <w:contextualSpacing/>
              <w:jc w:val="left"/>
              <w:rPr>
                <w:rFonts w:eastAsia="Calibri"/>
                <w:sz w:val="24"/>
                <w:szCs w:val="24"/>
                <w:lang w:eastAsia="en-US"/>
              </w:rPr>
            </w:pPr>
            <w:r w:rsidRPr="002665E7">
              <w:rPr>
                <w:rFonts w:eastAsia="Calibri"/>
                <w:sz w:val="24"/>
                <w:szCs w:val="24"/>
                <w:lang w:eastAsia="en-US"/>
              </w:rPr>
              <w:t>Породный состав</w:t>
            </w:r>
          </w:p>
        </w:tc>
        <w:tc>
          <w:tcPr>
            <w:tcW w:w="513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сосновые, дубовые и мягколиственные насаждения</w:t>
            </w:r>
          </w:p>
        </w:tc>
      </w:tr>
      <w:tr w:rsidR="001E277C" w:rsidRPr="001E277C" w:rsidTr="002665E7">
        <w:trPr>
          <w:cantSplit/>
          <w:trHeight w:hRule="exact" w:val="335"/>
        </w:trPr>
        <w:tc>
          <w:tcPr>
            <w:tcW w:w="998"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w:t>
            </w:r>
          </w:p>
        </w:tc>
        <w:tc>
          <w:tcPr>
            <w:tcW w:w="3991" w:type="dxa"/>
            <w:vAlign w:val="center"/>
          </w:tcPr>
          <w:p w:rsidR="001E277C" w:rsidRPr="002665E7" w:rsidRDefault="001E277C" w:rsidP="001E277C">
            <w:pPr>
              <w:spacing w:line="240" w:lineRule="auto"/>
              <w:ind w:firstLine="0"/>
              <w:contextualSpacing/>
              <w:jc w:val="left"/>
              <w:rPr>
                <w:rFonts w:eastAsia="Calibri"/>
                <w:sz w:val="24"/>
                <w:szCs w:val="24"/>
                <w:lang w:eastAsia="en-US"/>
              </w:rPr>
            </w:pPr>
            <w:r w:rsidRPr="002665E7">
              <w:rPr>
                <w:rFonts w:eastAsia="Calibri"/>
                <w:sz w:val="24"/>
                <w:szCs w:val="24"/>
                <w:lang w:eastAsia="en-US"/>
              </w:rPr>
              <w:t>Грунт</w:t>
            </w:r>
          </w:p>
        </w:tc>
        <w:tc>
          <w:tcPr>
            <w:tcW w:w="513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супесчаный, суглинистый</w:t>
            </w:r>
          </w:p>
        </w:tc>
      </w:tr>
      <w:tr w:rsidR="001E277C" w:rsidRPr="001E277C" w:rsidTr="002665E7">
        <w:trPr>
          <w:cantSplit/>
          <w:trHeight w:hRule="exact" w:val="335"/>
        </w:trPr>
        <w:tc>
          <w:tcPr>
            <w:tcW w:w="998"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5</w:t>
            </w:r>
          </w:p>
        </w:tc>
        <w:tc>
          <w:tcPr>
            <w:tcW w:w="3991" w:type="dxa"/>
            <w:vAlign w:val="center"/>
          </w:tcPr>
          <w:p w:rsidR="001E277C" w:rsidRPr="002665E7" w:rsidRDefault="001E277C" w:rsidP="001E277C">
            <w:pPr>
              <w:spacing w:line="240" w:lineRule="auto"/>
              <w:ind w:firstLine="0"/>
              <w:contextualSpacing/>
              <w:jc w:val="left"/>
              <w:rPr>
                <w:rFonts w:eastAsia="Calibri"/>
                <w:sz w:val="24"/>
                <w:szCs w:val="24"/>
                <w:lang w:eastAsia="en-US"/>
              </w:rPr>
            </w:pPr>
            <w:r w:rsidRPr="002665E7">
              <w:rPr>
                <w:rFonts w:eastAsia="Calibri"/>
                <w:sz w:val="24"/>
                <w:szCs w:val="24"/>
                <w:lang w:eastAsia="en-US"/>
              </w:rPr>
              <w:t>Интенсивность рубки</w:t>
            </w:r>
          </w:p>
        </w:tc>
        <w:tc>
          <w:tcPr>
            <w:tcW w:w="513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25%</w:t>
            </w:r>
          </w:p>
        </w:tc>
      </w:tr>
      <w:tr w:rsidR="001E277C" w:rsidRPr="001E277C" w:rsidTr="002665E7">
        <w:trPr>
          <w:cantSplit/>
          <w:trHeight w:hRule="exact" w:val="335"/>
        </w:trPr>
        <w:tc>
          <w:tcPr>
            <w:tcW w:w="998"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6</w:t>
            </w:r>
          </w:p>
        </w:tc>
        <w:tc>
          <w:tcPr>
            <w:tcW w:w="3991" w:type="dxa"/>
            <w:vAlign w:val="center"/>
          </w:tcPr>
          <w:p w:rsidR="001E277C" w:rsidRPr="002665E7" w:rsidRDefault="001E277C" w:rsidP="001E277C">
            <w:pPr>
              <w:spacing w:line="240" w:lineRule="auto"/>
              <w:ind w:firstLine="0"/>
              <w:contextualSpacing/>
              <w:jc w:val="left"/>
              <w:rPr>
                <w:rFonts w:eastAsia="Calibri"/>
                <w:sz w:val="24"/>
                <w:szCs w:val="24"/>
                <w:lang w:eastAsia="en-US"/>
              </w:rPr>
            </w:pPr>
            <w:r w:rsidRPr="002665E7">
              <w:rPr>
                <w:rFonts w:eastAsia="Calibri"/>
                <w:sz w:val="24"/>
                <w:szCs w:val="24"/>
                <w:lang w:eastAsia="en-US"/>
              </w:rPr>
              <w:t>Вырубаемая масса</w:t>
            </w:r>
          </w:p>
        </w:tc>
        <w:tc>
          <w:tcPr>
            <w:tcW w:w="513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80 м</w:t>
            </w:r>
            <w:r w:rsidRPr="002665E7">
              <w:rPr>
                <w:rFonts w:eastAsia="Calibri"/>
                <w:sz w:val="24"/>
                <w:szCs w:val="24"/>
                <w:vertAlign w:val="superscript"/>
                <w:lang w:eastAsia="en-US"/>
              </w:rPr>
              <w:t>3</w:t>
            </w:r>
            <w:r w:rsidRPr="002665E7">
              <w:rPr>
                <w:rFonts w:eastAsia="Calibri"/>
                <w:sz w:val="24"/>
                <w:szCs w:val="24"/>
                <w:lang w:eastAsia="en-US"/>
              </w:rPr>
              <w:t>/га</w:t>
            </w:r>
          </w:p>
        </w:tc>
      </w:tr>
      <w:tr w:rsidR="001E277C" w:rsidRPr="001E277C" w:rsidTr="002665E7">
        <w:trPr>
          <w:cantSplit/>
          <w:trHeight w:hRule="exact" w:val="335"/>
        </w:trPr>
        <w:tc>
          <w:tcPr>
            <w:tcW w:w="998"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7</w:t>
            </w:r>
          </w:p>
        </w:tc>
        <w:tc>
          <w:tcPr>
            <w:tcW w:w="3991" w:type="dxa"/>
            <w:vAlign w:val="center"/>
          </w:tcPr>
          <w:p w:rsidR="001E277C" w:rsidRPr="002665E7" w:rsidRDefault="001E277C" w:rsidP="001E277C">
            <w:pPr>
              <w:spacing w:line="240" w:lineRule="auto"/>
              <w:ind w:firstLine="0"/>
              <w:contextualSpacing/>
              <w:jc w:val="left"/>
              <w:rPr>
                <w:rFonts w:eastAsia="Calibri"/>
                <w:sz w:val="24"/>
                <w:szCs w:val="24"/>
                <w:lang w:eastAsia="en-US"/>
              </w:rPr>
            </w:pPr>
            <w:r w:rsidRPr="002665E7">
              <w:rPr>
                <w:rFonts w:eastAsia="Calibri"/>
                <w:sz w:val="24"/>
                <w:szCs w:val="24"/>
                <w:lang w:eastAsia="en-US"/>
              </w:rPr>
              <w:t xml:space="preserve">Исходный запас древостоя на 1 га </w:t>
            </w:r>
          </w:p>
        </w:tc>
        <w:tc>
          <w:tcPr>
            <w:tcW w:w="513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320 м</w:t>
            </w:r>
            <w:r w:rsidRPr="002665E7">
              <w:rPr>
                <w:rFonts w:eastAsia="Calibri"/>
                <w:sz w:val="24"/>
                <w:szCs w:val="24"/>
                <w:vertAlign w:val="superscript"/>
                <w:lang w:eastAsia="en-US"/>
              </w:rPr>
              <w:t>3</w:t>
            </w:r>
          </w:p>
        </w:tc>
      </w:tr>
      <w:tr w:rsidR="001E277C" w:rsidRPr="001E277C" w:rsidTr="002665E7">
        <w:trPr>
          <w:cantSplit/>
          <w:trHeight w:hRule="exact" w:val="335"/>
        </w:trPr>
        <w:tc>
          <w:tcPr>
            <w:tcW w:w="998"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8</w:t>
            </w:r>
          </w:p>
        </w:tc>
        <w:tc>
          <w:tcPr>
            <w:tcW w:w="3991" w:type="dxa"/>
            <w:vAlign w:val="center"/>
          </w:tcPr>
          <w:p w:rsidR="001E277C" w:rsidRPr="002665E7" w:rsidRDefault="001E277C" w:rsidP="001E277C">
            <w:pPr>
              <w:spacing w:line="240" w:lineRule="auto"/>
              <w:ind w:firstLine="0"/>
              <w:contextualSpacing/>
              <w:jc w:val="left"/>
              <w:rPr>
                <w:rFonts w:eastAsia="Calibri"/>
                <w:sz w:val="24"/>
                <w:szCs w:val="24"/>
                <w:lang w:eastAsia="en-US"/>
              </w:rPr>
            </w:pPr>
            <w:r w:rsidRPr="002665E7">
              <w:rPr>
                <w:rFonts w:eastAsia="Calibri"/>
                <w:sz w:val="24"/>
                <w:szCs w:val="24"/>
                <w:lang w:eastAsia="en-US"/>
              </w:rPr>
              <w:t xml:space="preserve">Средний объем хлыста </w:t>
            </w:r>
          </w:p>
        </w:tc>
        <w:tc>
          <w:tcPr>
            <w:tcW w:w="513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0,37-0,54 м</w:t>
            </w:r>
            <w:r w:rsidRPr="002665E7">
              <w:rPr>
                <w:rFonts w:eastAsia="Calibri"/>
                <w:sz w:val="24"/>
                <w:szCs w:val="24"/>
                <w:vertAlign w:val="superscript"/>
                <w:lang w:eastAsia="en-US"/>
              </w:rPr>
              <w:t>3</w:t>
            </w:r>
          </w:p>
        </w:tc>
      </w:tr>
      <w:tr w:rsidR="001E277C" w:rsidRPr="001E277C" w:rsidTr="002665E7">
        <w:trPr>
          <w:cantSplit/>
          <w:trHeight w:hRule="exact" w:val="335"/>
        </w:trPr>
        <w:tc>
          <w:tcPr>
            <w:tcW w:w="998"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9</w:t>
            </w:r>
          </w:p>
        </w:tc>
        <w:tc>
          <w:tcPr>
            <w:tcW w:w="3991" w:type="dxa"/>
            <w:vAlign w:val="center"/>
          </w:tcPr>
          <w:p w:rsidR="001E277C" w:rsidRPr="002665E7" w:rsidRDefault="001E277C" w:rsidP="001E277C">
            <w:pPr>
              <w:spacing w:line="240" w:lineRule="auto"/>
              <w:ind w:firstLine="0"/>
              <w:contextualSpacing/>
              <w:jc w:val="left"/>
              <w:rPr>
                <w:rFonts w:eastAsia="Calibri"/>
                <w:sz w:val="24"/>
                <w:szCs w:val="24"/>
                <w:lang w:eastAsia="en-US"/>
              </w:rPr>
            </w:pPr>
            <w:r w:rsidRPr="002665E7">
              <w:rPr>
                <w:rFonts w:eastAsia="Calibri"/>
                <w:sz w:val="24"/>
                <w:szCs w:val="24"/>
                <w:lang w:eastAsia="en-US"/>
              </w:rPr>
              <w:t xml:space="preserve">Расстояние трелевки </w:t>
            </w:r>
          </w:p>
        </w:tc>
        <w:tc>
          <w:tcPr>
            <w:tcW w:w="513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151-300 м</w:t>
            </w:r>
          </w:p>
        </w:tc>
      </w:tr>
      <w:tr w:rsidR="001E277C" w:rsidRPr="001E277C" w:rsidTr="002665E7">
        <w:trPr>
          <w:cantSplit/>
          <w:trHeight w:hRule="exact" w:val="335"/>
        </w:trPr>
        <w:tc>
          <w:tcPr>
            <w:tcW w:w="998"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w:t>
            </w:r>
            <w:r w:rsidRPr="002665E7">
              <w:rPr>
                <w:rFonts w:eastAsia="Calibri"/>
                <w:b/>
                <w:sz w:val="24"/>
                <w:szCs w:val="24"/>
                <w:lang w:eastAsia="en-US"/>
              </w:rPr>
              <w:t>0</w:t>
            </w:r>
          </w:p>
        </w:tc>
        <w:tc>
          <w:tcPr>
            <w:tcW w:w="3991" w:type="dxa"/>
            <w:vAlign w:val="center"/>
          </w:tcPr>
          <w:p w:rsidR="001E277C" w:rsidRPr="002665E7" w:rsidRDefault="001E277C" w:rsidP="001E277C">
            <w:pPr>
              <w:spacing w:line="240" w:lineRule="auto"/>
              <w:ind w:firstLine="0"/>
              <w:contextualSpacing/>
              <w:jc w:val="left"/>
              <w:rPr>
                <w:rFonts w:eastAsia="Calibri"/>
                <w:sz w:val="24"/>
                <w:szCs w:val="24"/>
                <w:lang w:eastAsia="en-US"/>
              </w:rPr>
            </w:pPr>
            <w:r w:rsidRPr="002665E7">
              <w:rPr>
                <w:rFonts w:eastAsia="Calibri"/>
                <w:sz w:val="24"/>
                <w:szCs w:val="24"/>
                <w:lang w:eastAsia="en-US"/>
              </w:rPr>
              <w:t xml:space="preserve">Расстояние доставки рабочих </w:t>
            </w:r>
          </w:p>
        </w:tc>
        <w:tc>
          <w:tcPr>
            <w:tcW w:w="513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25 км</w:t>
            </w:r>
          </w:p>
        </w:tc>
      </w:tr>
    </w:tbl>
    <w:p w:rsidR="001E277C" w:rsidRPr="001E277C" w:rsidRDefault="001E277C" w:rsidP="001E277C">
      <w:pPr>
        <w:pStyle w:val="aa"/>
        <w:spacing w:line="240" w:lineRule="auto"/>
        <w:ind w:left="0" w:firstLine="567"/>
        <w:rPr>
          <w:szCs w:val="28"/>
          <w:lang w:eastAsia="en-US"/>
        </w:rPr>
      </w:pPr>
    </w:p>
    <w:p w:rsidR="001E277C" w:rsidRDefault="001E277C" w:rsidP="001E277C">
      <w:pPr>
        <w:pStyle w:val="aa"/>
        <w:spacing w:line="240" w:lineRule="auto"/>
        <w:ind w:left="0" w:firstLine="567"/>
        <w:rPr>
          <w:b/>
          <w:szCs w:val="28"/>
        </w:rPr>
      </w:pPr>
      <w:r w:rsidRPr="001E277C">
        <w:rPr>
          <w:rFonts w:eastAsia="Calibri"/>
          <w:b/>
          <w:szCs w:val="28"/>
          <w:lang w:eastAsia="en-US"/>
        </w:rPr>
        <w:t xml:space="preserve">49.  </w:t>
      </w:r>
      <w:r w:rsidRPr="001E277C">
        <w:rPr>
          <w:b/>
          <w:szCs w:val="28"/>
        </w:rPr>
        <w:t xml:space="preserve">Выращивание стандартного посадочного материала (сеянцев) для лесовосстановления и лесоразведения, путём посева семян. </w:t>
      </w:r>
    </w:p>
    <w:p w:rsidR="001E277C" w:rsidRPr="001E277C" w:rsidRDefault="001E277C" w:rsidP="001E277C">
      <w:pPr>
        <w:pStyle w:val="aa"/>
        <w:spacing w:line="240" w:lineRule="auto"/>
        <w:ind w:left="0" w:firstLine="567"/>
        <w:rPr>
          <w:szCs w:val="28"/>
          <w:lang w:eastAsia="en-US"/>
        </w:rPr>
      </w:pPr>
      <w:r>
        <w:rPr>
          <w:szCs w:val="28"/>
        </w:rPr>
        <w:t xml:space="preserve">49.1. </w:t>
      </w:r>
      <w:r w:rsidRPr="001E277C">
        <w:rPr>
          <w:szCs w:val="28"/>
          <w:lang w:eastAsia="en-US"/>
        </w:rPr>
        <w:t>Базовой технологией выполнения работ по выращиванию стандартного посадочного материала(сеянцев) для лесовосстановления и лесоразведения, путем посева семян сосны является:</w:t>
      </w:r>
    </w:p>
    <w:p w:rsidR="001E277C" w:rsidRPr="001E277C" w:rsidRDefault="001E277C" w:rsidP="001E277C">
      <w:pPr>
        <w:spacing w:line="240" w:lineRule="auto"/>
        <w:ind w:firstLine="0"/>
        <w:contextualSpacing/>
        <w:rPr>
          <w:rFonts w:eastAsia="Calibri"/>
          <w:szCs w:val="28"/>
          <w:lang w:eastAsia="en-US"/>
        </w:rPr>
      </w:pPr>
    </w:p>
    <w:p w:rsidR="001E277C" w:rsidRPr="001E277C" w:rsidRDefault="001E277C" w:rsidP="001E277C">
      <w:pPr>
        <w:spacing w:line="240" w:lineRule="auto"/>
        <w:ind w:firstLine="567"/>
        <w:contextualSpacing/>
        <w:rPr>
          <w:rFonts w:eastAsia="Calibri"/>
          <w:b/>
          <w:szCs w:val="28"/>
          <w:lang w:eastAsia="en-US"/>
        </w:rPr>
      </w:pPr>
      <w:r w:rsidRPr="001E277C">
        <w:rPr>
          <w:rFonts w:eastAsia="Calibri"/>
          <w:b/>
          <w:szCs w:val="28"/>
          <w:lang w:eastAsia="en-US"/>
        </w:rPr>
        <w:t>I поле - подготовка почвы по системе раннего (чистого) пара:</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1. Известкование почвы весной перед основной вспашкой.</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2. Основная вспашка почвы весной на глубину 26-30 см без оборота пласта.</w:t>
      </w:r>
    </w:p>
    <w:p w:rsidR="001E277C" w:rsidRPr="001E277C" w:rsidRDefault="001E277C" w:rsidP="001E277C">
      <w:pPr>
        <w:spacing w:line="240" w:lineRule="auto"/>
        <w:ind w:firstLine="567"/>
        <w:contextualSpacing/>
        <w:rPr>
          <w:rFonts w:ascii="Calibri" w:eastAsia="Calibri" w:hAnsi="Calibri"/>
          <w:sz w:val="22"/>
          <w:szCs w:val="22"/>
          <w:lang w:eastAsia="en-US"/>
        </w:rPr>
      </w:pPr>
      <w:r w:rsidRPr="001E277C">
        <w:rPr>
          <w:rFonts w:eastAsia="Calibri"/>
          <w:szCs w:val="28"/>
          <w:lang w:eastAsia="en-US"/>
        </w:rPr>
        <w:t>3. Боронование почвы весной после вспашки</w:t>
      </w:r>
      <w:r w:rsidRPr="001E277C">
        <w:rPr>
          <w:rFonts w:ascii="Calibri" w:eastAsia="Calibri" w:hAnsi="Calibri"/>
          <w:sz w:val="22"/>
          <w:szCs w:val="22"/>
          <w:lang w:eastAsia="en-US"/>
        </w:rPr>
        <w:t>.</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4. Культивация пара послойная  4-кратная в течение лета с одновременным боронованием. Глубина обработки: первые две обработки - 5-8 см, вторые две-10-12 см.</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 xml:space="preserve">5. Борьба с сорняками гербицидами: </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а) приготовление раствора глифида (3 кг д.в. глифида на 500 л воды).</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6. б) внесение раствора глифида по отросшим сорнякам, ширина захвата 6,0 м.</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7. Осенняя безотвальная перепашка пара на глубину до 30 см.</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8. Доставка доломитовой муки и гербицидов к месту работы.</w:t>
      </w:r>
    </w:p>
    <w:p w:rsidR="001E277C" w:rsidRPr="001E277C" w:rsidRDefault="001E277C" w:rsidP="001E277C">
      <w:pPr>
        <w:spacing w:line="240" w:lineRule="auto"/>
        <w:ind w:firstLine="567"/>
        <w:contextualSpacing/>
        <w:rPr>
          <w:rFonts w:eastAsia="Calibri"/>
          <w:b/>
          <w:szCs w:val="28"/>
          <w:lang w:eastAsia="en-US"/>
        </w:rPr>
      </w:pPr>
      <w:r w:rsidRPr="001E277C">
        <w:rPr>
          <w:rFonts w:eastAsia="Calibri"/>
          <w:b/>
          <w:szCs w:val="28"/>
          <w:lang w:eastAsia="en-US"/>
        </w:rPr>
        <w:t>II поле - сеянцы первого года выращивания:</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9. Подготовка семян к посеву:</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а) приготовление раствора марганцовокислого калия концентрации 0,5% для замачивания семян.</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10. б) замачивание семян в водном растворе марганцовокислого калия.</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11. в) просушивание семян в тени до состояния сыпучести.</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12. г) заготовка снега для снегования семян с подноской на расстояние до 50м.</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13. д) затаривание семян в мешки.</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14. е) снегование семян, затареных в мешки.</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15. ж) выемка семян из-под снега.</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16. з) приготовление водного раствора марганцовокислого калия, борной кислоты, сернокислых меди, цинка и кобальта (по 0,002% каждого).</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17. и) замачивание семян в растворе микроэлементов.</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18. к) просушивание семян в тени до состояния сыпучести.</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19. л) протравливание семян ТМТД 5г д.в./кг семян с 50 % содержанием д.в.</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20. Предпосевная культивация почвы с одновременным боронованием.</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21. Внесение комплексных минеральных удобрений (150 кг/га).</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22. Фрезерование почвы с одновременной нарезкой гряд.</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23. Смешивание семян с гранулированным суперфосфатом (30 кг д.в./га) с 20 % содержанием действующего вещества (150 кг вещества).</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24. Загрузка сеялки семенами, смешанными с суперфосфатом.</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25. Посев семян с одновременным внесением удобрений, ширина захвата 1,5 м.</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26. Прикатывание посевов катком без воды.</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27. Погрузка субстрата в мульчирователь.</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28. Мульчирование посевов опилками,  торфокрошкой слоем 0,5 см.</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29. Опрыскивание посевов водной растворам Гоала в дозе 2,5 кг/га (рабочая смена продолжительностью 6 часов).</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30. Отенение посевов щитами 2х2 м с подноской их до 50 м и установкой на колышки в первый год выращивания (2 рабочих).</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31. Снятие щитов 2х2 с отноской их на расстояние до 50 м и укладкой в штабель(2 рабочих).</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32. Полив посевов  из шланга шестикратный (2-2-2) при поливной норме в 1-й фенологический период - 100, во 2-й - 200, 3-й 350 куб. м/га.</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33. Ручная прополка посевов в рядах четырехкратная, удаление при средней засоренности. На 1 га - 4000 кв. м гряд.</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34. Уборка сорняков после прополки гряд и очистка междурядий и дорожек с отноской на расстояние до 30 м</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35. Приготовление водной суспензии азота для двукратной подкормки сеянцев:</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а) первая подкормка - концентрация 0,5% аммиачной селитры с 34,4% д.в. (103 кг аммиачной селитры на 7000 литров воды).</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36. б) вторая подкормка - концентрация 1,0% аммиачной селитры с 34,4 % д.в.  (103 кг аммиачной селитры на 3500 литров воды).</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37. Подкормка посевов двукратная.</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38. Двукратная культивация посевов.</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 xml:space="preserve">39. Защита сеянцев от болезней (полегание): </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а) приготовление водной суспензии тилта (1,2 кг д.в./га) концентрации 0,2% для пятикратного опрыскивания. Расход раствора - 600 л/га.</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40. б) пятикратное опрыскивание посевов водной суспензией тилта (рабочая смена продолжительностью 6 часов).</w:t>
      </w:r>
    </w:p>
    <w:p w:rsidR="001E277C" w:rsidRPr="001E277C" w:rsidRDefault="001E277C" w:rsidP="001E277C">
      <w:pPr>
        <w:spacing w:line="240" w:lineRule="auto"/>
        <w:ind w:firstLine="567"/>
        <w:contextualSpacing/>
        <w:rPr>
          <w:rFonts w:eastAsia="Calibri"/>
          <w:b/>
          <w:szCs w:val="28"/>
          <w:lang w:eastAsia="en-US"/>
        </w:rPr>
      </w:pPr>
      <w:r w:rsidRPr="001E277C">
        <w:rPr>
          <w:rFonts w:eastAsia="Calibri"/>
          <w:b/>
          <w:szCs w:val="28"/>
          <w:lang w:eastAsia="en-US"/>
        </w:rPr>
        <w:t>III поле - сеянцы второго года выращивания:</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41. Трёхкратная культивация с одновременным внесением комплексных минеральных удобрений (150 кг/га).</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42. Полив посевов из шланга двукратный на второй год выращивания сеянцев при поливной норме 350 куб. м./га.</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43. Приготовление водной суспензии зелек-супер 2,5 кг/га + гранстар (или тризлак) 25 г/га.</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44. Трёхкратное опрыскивание посевов водной суспензией зелек-супер и гранстар (или тризлак) (рабочая смена продолжительностью 6 часов).</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45. Приготовление водной суспензии фундозола  1,5 кг/га.</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46. Двукратное опрыскивание посевов водной суспензией фундозола 1,5 кг/га (рабочая смена продолжительностью 6 часов).</w:t>
      </w:r>
    </w:p>
    <w:p w:rsidR="001E277C" w:rsidRPr="001E277C" w:rsidRDefault="001E277C" w:rsidP="001E277C">
      <w:pPr>
        <w:spacing w:line="240" w:lineRule="auto"/>
        <w:ind w:firstLine="567"/>
        <w:contextualSpacing/>
        <w:rPr>
          <w:rFonts w:eastAsia="Calibri"/>
          <w:b/>
          <w:szCs w:val="28"/>
          <w:lang w:eastAsia="en-US"/>
        </w:rPr>
      </w:pPr>
      <w:r w:rsidRPr="001E277C">
        <w:rPr>
          <w:rFonts w:eastAsia="Calibri"/>
          <w:b/>
          <w:szCs w:val="28"/>
          <w:lang w:eastAsia="en-US"/>
        </w:rPr>
        <w:t>IV поле - сеянцы третьего года выращивания:</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47. Трёхкратная культивация с одновременным внесением комплексных минеральных удобрений (150 кг/га).</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48. Полив посевов из шланга двукратный на третий год выращивания сеянцев при поливной норме 350 куб. м./га.</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49. Приготовление водной суспензии зелек-супер 2,5 кг/га + гранстар (или тризлак) 25 г/га.</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50. Трёхкратное опрыскивание посевов водной суспензией зелек-супер 2,5 кг/га + гранстар (или тризлак) 25 г/га (рабочая смена продолжительностью 6 часов).</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51. Приготовление водной суспензии фундозола  1,5 кг/га.</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52. Двукратное опрыскивание посевов водной суспензией фундозола 1,5 кг/га (рабочая смена продолжительностью 6 часов).</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53. Выкопка посадочного материала.</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54. Выборка выкопанных сеянцев, учет, сортировка, увязка в пучки по 100 шт.  и прикопка для временного хранения.</w:t>
      </w:r>
    </w:p>
    <w:p w:rsidR="001E277C" w:rsidRPr="001E277C" w:rsidRDefault="001E277C" w:rsidP="001E277C">
      <w:pPr>
        <w:spacing w:line="240" w:lineRule="auto"/>
        <w:ind w:firstLine="567"/>
        <w:contextualSpacing/>
        <w:rPr>
          <w:rFonts w:eastAsia="Calibri"/>
          <w:szCs w:val="28"/>
          <w:lang w:eastAsia="en-US"/>
        </w:rPr>
      </w:pPr>
      <w:r w:rsidRPr="001E277C">
        <w:rPr>
          <w:rFonts w:eastAsia="Calibri"/>
          <w:szCs w:val="28"/>
          <w:lang w:eastAsia="en-US"/>
        </w:rPr>
        <w:t>55. Доставка рабочих.</w:t>
      </w:r>
    </w:p>
    <w:p w:rsidR="001E277C" w:rsidRPr="001E277C" w:rsidRDefault="001E277C" w:rsidP="001E277C">
      <w:pPr>
        <w:spacing w:line="240" w:lineRule="auto"/>
        <w:ind w:firstLine="567"/>
        <w:contextualSpacing/>
        <w:jc w:val="center"/>
        <w:rPr>
          <w:rFonts w:eastAsia="Calibri"/>
          <w:b/>
          <w:szCs w:val="28"/>
          <w:lang w:eastAsia="en-US"/>
        </w:rPr>
      </w:pPr>
    </w:p>
    <w:p w:rsidR="001E277C" w:rsidRPr="001E277C" w:rsidRDefault="001E277C" w:rsidP="001E277C">
      <w:pPr>
        <w:spacing w:line="240" w:lineRule="auto"/>
        <w:ind w:firstLine="567"/>
        <w:contextualSpacing/>
        <w:rPr>
          <w:rFonts w:eastAsia="Calibri"/>
          <w:szCs w:val="28"/>
          <w:lang w:eastAsia="en-US"/>
        </w:rPr>
      </w:pPr>
      <w:r>
        <w:rPr>
          <w:rFonts w:eastAsia="Calibri"/>
          <w:szCs w:val="28"/>
          <w:lang w:eastAsia="en-US"/>
        </w:rPr>
        <w:t xml:space="preserve">49.2. </w:t>
      </w:r>
      <w:r w:rsidRPr="001E277C">
        <w:rPr>
          <w:rFonts w:eastAsia="Calibri"/>
          <w:szCs w:val="28"/>
          <w:lang w:eastAsia="en-US"/>
        </w:rPr>
        <w:t>азовый состав машин и механизмов, а также оборудования необходимого для выполнения работ по   выращиванию стандартного посадочного материала (сеянцев) для лесовосстановления и лесоразведения, путем посева семян сосны, приведены в таблице 1.</w:t>
      </w:r>
    </w:p>
    <w:p w:rsidR="001E277C" w:rsidRPr="001E277C" w:rsidRDefault="001E277C" w:rsidP="001E277C">
      <w:pPr>
        <w:spacing w:line="240" w:lineRule="auto"/>
        <w:ind w:firstLine="0"/>
        <w:contextualSpacing/>
        <w:jc w:val="right"/>
        <w:rPr>
          <w:rFonts w:eastAsia="Calibri"/>
          <w:szCs w:val="28"/>
          <w:lang w:eastAsia="en-US"/>
        </w:rPr>
      </w:pPr>
      <w:r w:rsidRPr="001E277C">
        <w:rPr>
          <w:rFonts w:eastAsia="Calibri"/>
          <w:szCs w:val="28"/>
          <w:lang w:eastAsia="en-US"/>
        </w:rPr>
        <w:t xml:space="preserve"> Таблица 1</w:t>
      </w:r>
    </w:p>
    <w:tbl>
      <w:tblPr>
        <w:tblW w:w="1038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4907"/>
        <w:gridCol w:w="4610"/>
      </w:tblGrid>
      <w:tr w:rsidR="001E277C" w:rsidRPr="001E277C" w:rsidTr="002665E7">
        <w:trPr>
          <w:trHeight w:val="372"/>
        </w:trPr>
        <w:tc>
          <w:tcPr>
            <w:tcW w:w="869" w:type="dxa"/>
            <w:vAlign w:val="center"/>
          </w:tcPr>
          <w:p w:rsidR="001E277C" w:rsidRPr="001E277C" w:rsidRDefault="001E277C" w:rsidP="002665E7">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 п.п</w:t>
            </w:r>
          </w:p>
        </w:tc>
        <w:tc>
          <w:tcPr>
            <w:tcW w:w="4907" w:type="dxa"/>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Наименование машин и механизмов</w:t>
            </w:r>
          </w:p>
        </w:tc>
        <w:tc>
          <w:tcPr>
            <w:tcW w:w="4610" w:type="dxa"/>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Марка машин и механизмов</w:t>
            </w:r>
          </w:p>
        </w:tc>
      </w:tr>
      <w:tr w:rsidR="001E277C" w:rsidRPr="001E277C" w:rsidTr="002665E7">
        <w:trPr>
          <w:cantSplit/>
          <w:trHeight w:hRule="exact" w:val="307"/>
        </w:trPr>
        <w:tc>
          <w:tcPr>
            <w:tcW w:w="869"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1</w:t>
            </w:r>
          </w:p>
        </w:tc>
        <w:tc>
          <w:tcPr>
            <w:tcW w:w="4907" w:type="dxa"/>
            <w:vAlign w:val="center"/>
          </w:tcPr>
          <w:p w:rsidR="001E277C" w:rsidRPr="002665E7" w:rsidRDefault="001E277C" w:rsidP="001E277C">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Трактор</w:t>
            </w:r>
          </w:p>
        </w:tc>
        <w:tc>
          <w:tcPr>
            <w:tcW w:w="4610"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МТЗ – 82</w:t>
            </w:r>
          </w:p>
        </w:tc>
      </w:tr>
      <w:tr w:rsidR="001E277C" w:rsidRPr="001E277C" w:rsidTr="002665E7">
        <w:trPr>
          <w:cantSplit/>
          <w:trHeight w:hRule="exact" w:val="307"/>
        </w:trPr>
        <w:tc>
          <w:tcPr>
            <w:tcW w:w="869"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2</w:t>
            </w:r>
          </w:p>
        </w:tc>
        <w:tc>
          <w:tcPr>
            <w:tcW w:w="4907" w:type="dxa"/>
            <w:vAlign w:val="center"/>
          </w:tcPr>
          <w:p w:rsidR="001E277C" w:rsidRPr="002665E7" w:rsidRDefault="001E277C" w:rsidP="001E277C">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Трактор</w:t>
            </w:r>
          </w:p>
        </w:tc>
        <w:tc>
          <w:tcPr>
            <w:tcW w:w="4610"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ВТЗ – 30СШ</w:t>
            </w:r>
          </w:p>
        </w:tc>
      </w:tr>
      <w:tr w:rsidR="001E277C" w:rsidRPr="001E277C" w:rsidTr="002665E7">
        <w:trPr>
          <w:cantSplit/>
          <w:trHeight w:hRule="exact" w:val="307"/>
        </w:trPr>
        <w:tc>
          <w:tcPr>
            <w:tcW w:w="869"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3</w:t>
            </w:r>
          </w:p>
        </w:tc>
        <w:tc>
          <w:tcPr>
            <w:tcW w:w="4907" w:type="dxa"/>
            <w:vAlign w:val="center"/>
          </w:tcPr>
          <w:p w:rsidR="001E277C" w:rsidRPr="002665E7" w:rsidRDefault="001E277C" w:rsidP="001E277C">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610"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НРУ-0.5А</w:t>
            </w:r>
          </w:p>
        </w:tc>
      </w:tr>
      <w:tr w:rsidR="001E277C" w:rsidRPr="001E277C" w:rsidTr="002665E7">
        <w:trPr>
          <w:cantSplit/>
          <w:trHeight w:hRule="exact" w:val="307"/>
        </w:trPr>
        <w:tc>
          <w:tcPr>
            <w:tcW w:w="869"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4</w:t>
            </w:r>
          </w:p>
        </w:tc>
        <w:tc>
          <w:tcPr>
            <w:tcW w:w="4907" w:type="dxa"/>
            <w:vAlign w:val="center"/>
          </w:tcPr>
          <w:p w:rsidR="001E277C" w:rsidRPr="002665E7" w:rsidRDefault="001E277C" w:rsidP="001E277C">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610"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ПЛН-3-35</w:t>
            </w:r>
          </w:p>
        </w:tc>
      </w:tr>
      <w:tr w:rsidR="001E277C" w:rsidRPr="001E277C" w:rsidTr="002665E7">
        <w:trPr>
          <w:cantSplit/>
          <w:trHeight w:hRule="exact" w:val="307"/>
        </w:trPr>
        <w:tc>
          <w:tcPr>
            <w:tcW w:w="869"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5</w:t>
            </w:r>
          </w:p>
        </w:tc>
        <w:tc>
          <w:tcPr>
            <w:tcW w:w="4907" w:type="dxa"/>
            <w:vAlign w:val="center"/>
          </w:tcPr>
          <w:p w:rsidR="001E277C" w:rsidRPr="002665E7" w:rsidRDefault="001E277C" w:rsidP="001E277C">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610"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6 БЗСС-1,0 со сцепкой С-IIV</w:t>
            </w:r>
          </w:p>
        </w:tc>
      </w:tr>
      <w:tr w:rsidR="001E277C" w:rsidRPr="001E277C" w:rsidTr="002665E7">
        <w:trPr>
          <w:cantSplit/>
          <w:trHeight w:hRule="exact" w:val="307"/>
        </w:trPr>
        <w:tc>
          <w:tcPr>
            <w:tcW w:w="869"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6</w:t>
            </w:r>
          </w:p>
        </w:tc>
        <w:tc>
          <w:tcPr>
            <w:tcW w:w="4907" w:type="dxa"/>
            <w:vAlign w:val="center"/>
          </w:tcPr>
          <w:p w:rsidR="001E277C" w:rsidRPr="002665E7" w:rsidRDefault="001E277C" w:rsidP="001E277C">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610"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4 БЗСС-1,0</w:t>
            </w:r>
          </w:p>
        </w:tc>
      </w:tr>
      <w:tr w:rsidR="001E277C" w:rsidRPr="001E277C" w:rsidTr="002665E7">
        <w:trPr>
          <w:cantSplit/>
          <w:trHeight w:hRule="exact" w:val="307"/>
        </w:trPr>
        <w:tc>
          <w:tcPr>
            <w:tcW w:w="869"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7</w:t>
            </w:r>
          </w:p>
        </w:tc>
        <w:tc>
          <w:tcPr>
            <w:tcW w:w="4907" w:type="dxa"/>
            <w:vAlign w:val="center"/>
          </w:tcPr>
          <w:p w:rsidR="001E277C" w:rsidRPr="002665E7" w:rsidRDefault="001E277C" w:rsidP="001E277C">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610"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ОВТ-1А</w:t>
            </w:r>
          </w:p>
        </w:tc>
      </w:tr>
      <w:tr w:rsidR="001E277C" w:rsidRPr="001E277C" w:rsidTr="002665E7">
        <w:trPr>
          <w:cantSplit/>
          <w:trHeight w:hRule="exact" w:val="307"/>
        </w:trPr>
        <w:tc>
          <w:tcPr>
            <w:tcW w:w="869"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8</w:t>
            </w:r>
          </w:p>
        </w:tc>
        <w:tc>
          <w:tcPr>
            <w:tcW w:w="4907" w:type="dxa"/>
            <w:vAlign w:val="center"/>
          </w:tcPr>
          <w:p w:rsidR="001E277C" w:rsidRPr="002665E7" w:rsidRDefault="001E277C" w:rsidP="001E277C">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610"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ФПШ-1,3</w:t>
            </w:r>
          </w:p>
        </w:tc>
      </w:tr>
      <w:tr w:rsidR="001E277C" w:rsidRPr="001E277C" w:rsidTr="002665E7">
        <w:trPr>
          <w:cantSplit/>
          <w:trHeight w:hRule="exact" w:val="307"/>
        </w:trPr>
        <w:tc>
          <w:tcPr>
            <w:tcW w:w="869"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9</w:t>
            </w:r>
          </w:p>
        </w:tc>
        <w:tc>
          <w:tcPr>
            <w:tcW w:w="4907" w:type="dxa"/>
            <w:vAlign w:val="center"/>
          </w:tcPr>
          <w:p w:rsidR="001E277C" w:rsidRPr="002665E7" w:rsidRDefault="001E277C" w:rsidP="001E277C">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610"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СЛУ-5-20</w:t>
            </w:r>
          </w:p>
        </w:tc>
      </w:tr>
      <w:tr w:rsidR="001E277C" w:rsidRPr="001E277C" w:rsidTr="002665E7">
        <w:trPr>
          <w:cantSplit/>
          <w:trHeight w:hRule="exact" w:val="307"/>
        </w:trPr>
        <w:tc>
          <w:tcPr>
            <w:tcW w:w="869"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10</w:t>
            </w:r>
          </w:p>
        </w:tc>
        <w:tc>
          <w:tcPr>
            <w:tcW w:w="4907" w:type="dxa"/>
            <w:vAlign w:val="center"/>
          </w:tcPr>
          <w:p w:rsidR="001E277C" w:rsidRPr="002665E7" w:rsidRDefault="001E277C" w:rsidP="001E277C">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610"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3 КВГ-1,4</w:t>
            </w:r>
          </w:p>
        </w:tc>
      </w:tr>
      <w:tr w:rsidR="001E277C" w:rsidRPr="001E277C" w:rsidTr="002665E7">
        <w:trPr>
          <w:cantSplit/>
          <w:trHeight w:hRule="exact" w:val="307"/>
        </w:trPr>
        <w:tc>
          <w:tcPr>
            <w:tcW w:w="869"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11</w:t>
            </w:r>
          </w:p>
        </w:tc>
        <w:tc>
          <w:tcPr>
            <w:tcW w:w="4907" w:type="dxa"/>
            <w:vAlign w:val="center"/>
          </w:tcPr>
          <w:p w:rsidR="001E277C" w:rsidRPr="002665E7" w:rsidRDefault="001E277C" w:rsidP="001E277C">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610"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МНС-1 (РОУ-6)</w:t>
            </w:r>
          </w:p>
        </w:tc>
      </w:tr>
      <w:tr w:rsidR="001E277C" w:rsidRPr="001E277C" w:rsidTr="002665E7">
        <w:trPr>
          <w:cantSplit/>
          <w:trHeight w:hRule="exact" w:val="307"/>
        </w:trPr>
        <w:tc>
          <w:tcPr>
            <w:tcW w:w="869"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12</w:t>
            </w:r>
          </w:p>
        </w:tc>
        <w:tc>
          <w:tcPr>
            <w:tcW w:w="4907" w:type="dxa"/>
            <w:vAlign w:val="center"/>
          </w:tcPr>
          <w:p w:rsidR="001E277C" w:rsidRPr="002665E7" w:rsidRDefault="001E277C" w:rsidP="001E277C">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610"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ПОМ-630</w:t>
            </w:r>
          </w:p>
        </w:tc>
      </w:tr>
      <w:tr w:rsidR="001E277C" w:rsidRPr="001E277C" w:rsidTr="002665E7">
        <w:trPr>
          <w:cantSplit/>
          <w:trHeight w:hRule="exact" w:val="307"/>
        </w:trPr>
        <w:tc>
          <w:tcPr>
            <w:tcW w:w="869"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13</w:t>
            </w:r>
          </w:p>
        </w:tc>
        <w:tc>
          <w:tcPr>
            <w:tcW w:w="4907" w:type="dxa"/>
            <w:vAlign w:val="center"/>
          </w:tcPr>
          <w:p w:rsidR="001E277C" w:rsidRPr="002665E7" w:rsidRDefault="001E277C" w:rsidP="001E277C">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610"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ККП-1,5</w:t>
            </w:r>
          </w:p>
        </w:tc>
      </w:tr>
      <w:tr w:rsidR="001E277C" w:rsidRPr="001E277C" w:rsidTr="002665E7">
        <w:trPr>
          <w:cantSplit/>
          <w:trHeight w:hRule="exact" w:val="307"/>
        </w:trPr>
        <w:tc>
          <w:tcPr>
            <w:tcW w:w="869"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14</w:t>
            </w:r>
          </w:p>
        </w:tc>
        <w:tc>
          <w:tcPr>
            <w:tcW w:w="4907" w:type="dxa"/>
            <w:vAlign w:val="center"/>
          </w:tcPr>
          <w:p w:rsidR="001E277C" w:rsidRPr="002665E7" w:rsidRDefault="001E277C" w:rsidP="001E277C">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610"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КФП-1,5</w:t>
            </w:r>
          </w:p>
        </w:tc>
      </w:tr>
      <w:tr w:rsidR="001E277C" w:rsidRPr="001E277C" w:rsidTr="002665E7">
        <w:trPr>
          <w:cantSplit/>
          <w:trHeight w:hRule="exact" w:val="307"/>
        </w:trPr>
        <w:tc>
          <w:tcPr>
            <w:tcW w:w="869"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15</w:t>
            </w:r>
          </w:p>
        </w:tc>
        <w:tc>
          <w:tcPr>
            <w:tcW w:w="4907" w:type="dxa"/>
            <w:vAlign w:val="center"/>
          </w:tcPr>
          <w:p w:rsidR="001E277C" w:rsidRPr="002665E7" w:rsidRDefault="001E277C" w:rsidP="001E277C">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610"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ВМ-1,25</w:t>
            </w:r>
          </w:p>
        </w:tc>
      </w:tr>
      <w:tr w:rsidR="001E277C" w:rsidRPr="001E277C" w:rsidTr="002665E7">
        <w:trPr>
          <w:cantSplit/>
          <w:trHeight w:hRule="exact" w:val="307"/>
        </w:trPr>
        <w:tc>
          <w:tcPr>
            <w:tcW w:w="869"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16</w:t>
            </w:r>
          </w:p>
        </w:tc>
        <w:tc>
          <w:tcPr>
            <w:tcW w:w="4907" w:type="dxa"/>
            <w:vAlign w:val="center"/>
          </w:tcPr>
          <w:p w:rsidR="001E277C" w:rsidRPr="002665E7" w:rsidRDefault="001E277C" w:rsidP="001E277C">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Автомобиль</w:t>
            </w:r>
          </w:p>
        </w:tc>
        <w:tc>
          <w:tcPr>
            <w:tcW w:w="4610" w:type="dxa"/>
            <w:vAlign w:val="center"/>
          </w:tcPr>
          <w:p w:rsidR="001E277C" w:rsidRPr="002665E7" w:rsidRDefault="001E277C" w:rsidP="001E277C">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УАЗ-3909</w:t>
            </w:r>
          </w:p>
        </w:tc>
      </w:tr>
    </w:tbl>
    <w:p w:rsidR="001E277C" w:rsidRPr="001E277C" w:rsidRDefault="001E277C" w:rsidP="001E277C">
      <w:pPr>
        <w:pStyle w:val="aa"/>
        <w:spacing w:line="240" w:lineRule="auto"/>
        <w:ind w:left="0" w:firstLine="567"/>
        <w:rPr>
          <w:szCs w:val="28"/>
        </w:rPr>
      </w:pPr>
    </w:p>
    <w:p w:rsidR="001E277C" w:rsidRPr="001E277C" w:rsidRDefault="001E277C" w:rsidP="001E277C">
      <w:pPr>
        <w:spacing w:line="240" w:lineRule="auto"/>
        <w:ind w:firstLine="567"/>
        <w:rPr>
          <w:szCs w:val="28"/>
        </w:rPr>
      </w:pPr>
      <w:r w:rsidRPr="001E277C">
        <w:rPr>
          <w:rFonts w:eastAsia="Calibri"/>
          <w:szCs w:val="28"/>
          <w:lang w:eastAsia="en-US"/>
        </w:rPr>
        <w:t>49.3</w:t>
      </w:r>
      <w:r>
        <w:rPr>
          <w:rFonts w:eastAsia="Calibri"/>
          <w:b/>
          <w:szCs w:val="28"/>
          <w:lang w:eastAsia="en-US"/>
        </w:rPr>
        <w:t xml:space="preserve">. </w:t>
      </w:r>
      <w:r w:rsidRPr="001E277C">
        <w:rPr>
          <w:szCs w:val="28"/>
        </w:rPr>
        <w:t>Нормы выработки и нормы времени, необходимые для выполнения работ по выращиванию стандартного посадочного материала (сеянцев) для лесовосстановления и лесоразведения, приведены в таблице 2.1, исходя из базовых условий ее выполнении, указанных в таблице 3.</w:t>
      </w:r>
    </w:p>
    <w:p w:rsidR="001E277C" w:rsidRPr="001E277C" w:rsidRDefault="001E277C" w:rsidP="001E277C">
      <w:pPr>
        <w:spacing w:line="240" w:lineRule="auto"/>
        <w:ind w:firstLine="567"/>
        <w:contextualSpacing/>
        <w:jc w:val="right"/>
        <w:rPr>
          <w:rFonts w:ascii="Calibri" w:eastAsia="Calibri" w:hAnsi="Calibri"/>
          <w:sz w:val="22"/>
          <w:szCs w:val="22"/>
          <w:lang w:eastAsia="en-US"/>
        </w:rPr>
      </w:pPr>
      <w:r w:rsidRPr="001E277C">
        <w:rPr>
          <w:rFonts w:eastAsia="Calibri"/>
          <w:szCs w:val="28"/>
          <w:lang w:eastAsia="en-US"/>
        </w:rPr>
        <w:t>Таблица 2.1</w:t>
      </w:r>
    </w:p>
    <w:tbl>
      <w:tblPr>
        <w:tblW w:w="10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4497"/>
        <w:gridCol w:w="1115"/>
        <w:gridCol w:w="37"/>
        <w:gridCol w:w="1221"/>
        <w:gridCol w:w="11"/>
        <w:gridCol w:w="1282"/>
        <w:gridCol w:w="1302"/>
      </w:tblGrid>
      <w:tr w:rsidR="001E277C" w:rsidRPr="001E277C" w:rsidTr="002665E7">
        <w:trPr>
          <w:trHeight w:val="53"/>
          <w:tblHeader/>
        </w:trPr>
        <w:tc>
          <w:tcPr>
            <w:tcW w:w="659" w:type="dxa"/>
            <w:vMerge w:val="restart"/>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 п.п.</w:t>
            </w:r>
          </w:p>
        </w:tc>
        <w:tc>
          <w:tcPr>
            <w:tcW w:w="4497" w:type="dxa"/>
            <w:vMerge w:val="restart"/>
            <w:vAlign w:val="center"/>
          </w:tcPr>
          <w:p w:rsidR="001E277C" w:rsidRPr="001E277C" w:rsidRDefault="001E277C" w:rsidP="001E277C">
            <w:pPr>
              <w:keepNext/>
              <w:spacing w:line="240" w:lineRule="auto"/>
              <w:ind w:firstLine="0"/>
              <w:jc w:val="center"/>
              <w:rPr>
                <w:sz w:val="24"/>
                <w:szCs w:val="24"/>
              </w:rPr>
            </w:pPr>
            <w:r w:rsidRPr="001E277C">
              <w:rPr>
                <w:sz w:val="24"/>
                <w:szCs w:val="24"/>
              </w:rPr>
              <w:t>Виды работ</w:t>
            </w:r>
          </w:p>
        </w:tc>
        <w:tc>
          <w:tcPr>
            <w:tcW w:w="1152" w:type="dxa"/>
            <w:gridSpan w:val="2"/>
            <w:vMerge w:val="restart"/>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Единица из</w:t>
            </w:r>
            <w:r w:rsidRPr="001E277C">
              <w:rPr>
                <w:rFonts w:eastAsia="Calibri"/>
                <w:sz w:val="24"/>
                <w:szCs w:val="24"/>
                <w:lang w:eastAsia="en-US"/>
              </w:rPr>
              <w:softHyphen/>
              <w:t>мерения</w:t>
            </w:r>
          </w:p>
        </w:tc>
        <w:tc>
          <w:tcPr>
            <w:tcW w:w="1221" w:type="dxa"/>
            <w:vMerge w:val="restart"/>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Норма вы</w:t>
            </w:r>
            <w:r w:rsidRPr="001E277C">
              <w:rPr>
                <w:rFonts w:eastAsia="Calibri"/>
                <w:sz w:val="24"/>
                <w:szCs w:val="24"/>
                <w:lang w:eastAsia="en-US"/>
              </w:rPr>
              <w:softHyphen/>
              <w:t>работки</w:t>
            </w:r>
          </w:p>
        </w:tc>
        <w:tc>
          <w:tcPr>
            <w:tcW w:w="2594" w:type="dxa"/>
            <w:gridSpan w:val="3"/>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Потребное количество</w:t>
            </w:r>
          </w:p>
        </w:tc>
      </w:tr>
      <w:tr w:rsidR="001B1076" w:rsidRPr="001E277C" w:rsidTr="002665E7">
        <w:trPr>
          <w:trHeight w:val="53"/>
          <w:tblHeader/>
        </w:trPr>
        <w:tc>
          <w:tcPr>
            <w:tcW w:w="659" w:type="dxa"/>
            <w:vMerge/>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p>
        </w:tc>
        <w:tc>
          <w:tcPr>
            <w:tcW w:w="4497" w:type="dxa"/>
            <w:vMerge/>
            <w:vAlign w:val="center"/>
          </w:tcPr>
          <w:p w:rsidR="001E277C" w:rsidRPr="001E277C" w:rsidRDefault="001E277C" w:rsidP="001E277C">
            <w:pPr>
              <w:keepNext/>
              <w:spacing w:line="240" w:lineRule="auto"/>
              <w:ind w:firstLine="0"/>
              <w:jc w:val="left"/>
              <w:rPr>
                <w:sz w:val="24"/>
                <w:szCs w:val="24"/>
              </w:rPr>
            </w:pPr>
          </w:p>
        </w:tc>
        <w:tc>
          <w:tcPr>
            <w:tcW w:w="1152" w:type="dxa"/>
            <w:gridSpan w:val="2"/>
            <w:vMerge/>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p>
        </w:tc>
        <w:tc>
          <w:tcPr>
            <w:tcW w:w="1221" w:type="dxa"/>
            <w:vMerge/>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p>
        </w:tc>
        <w:tc>
          <w:tcPr>
            <w:tcW w:w="1292" w:type="dxa"/>
            <w:gridSpan w:val="2"/>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человеко - дней</w:t>
            </w:r>
          </w:p>
        </w:tc>
        <w:tc>
          <w:tcPr>
            <w:tcW w:w="1302" w:type="dxa"/>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машино - смен</w:t>
            </w:r>
          </w:p>
        </w:tc>
      </w:tr>
      <w:tr w:rsidR="001B1076" w:rsidRPr="001E277C" w:rsidTr="002665E7">
        <w:trPr>
          <w:trHeight w:val="81"/>
          <w:tblHeader/>
        </w:trPr>
        <w:tc>
          <w:tcPr>
            <w:tcW w:w="659" w:type="dxa"/>
            <w:vAlign w:val="center"/>
          </w:tcPr>
          <w:p w:rsidR="001E277C" w:rsidRPr="001E277C" w:rsidRDefault="001E277C" w:rsidP="001E277C">
            <w:pPr>
              <w:spacing w:line="240" w:lineRule="auto"/>
              <w:ind w:firstLine="0"/>
              <w:contextualSpacing/>
              <w:jc w:val="center"/>
              <w:rPr>
                <w:rFonts w:eastAsia="Calibri"/>
                <w:sz w:val="24"/>
                <w:szCs w:val="24"/>
                <w:lang w:eastAsia="en-US"/>
              </w:rPr>
            </w:pPr>
            <w:r w:rsidRPr="001E277C">
              <w:rPr>
                <w:rFonts w:eastAsia="Calibri"/>
                <w:sz w:val="24"/>
                <w:szCs w:val="24"/>
                <w:lang w:eastAsia="en-US"/>
              </w:rPr>
              <w:t>А</w:t>
            </w:r>
          </w:p>
        </w:tc>
        <w:tc>
          <w:tcPr>
            <w:tcW w:w="4497" w:type="dxa"/>
            <w:vAlign w:val="center"/>
          </w:tcPr>
          <w:p w:rsidR="001E277C" w:rsidRPr="001E277C" w:rsidRDefault="001E277C" w:rsidP="001E277C">
            <w:pPr>
              <w:spacing w:line="240" w:lineRule="auto"/>
              <w:ind w:firstLine="0"/>
              <w:contextualSpacing/>
              <w:jc w:val="center"/>
              <w:rPr>
                <w:rFonts w:eastAsia="Calibri"/>
                <w:sz w:val="24"/>
                <w:szCs w:val="24"/>
                <w:lang w:eastAsia="en-US"/>
              </w:rPr>
            </w:pPr>
            <w:r w:rsidRPr="001E277C">
              <w:rPr>
                <w:rFonts w:eastAsia="Calibri"/>
                <w:sz w:val="24"/>
                <w:szCs w:val="24"/>
                <w:lang w:eastAsia="en-US"/>
              </w:rPr>
              <w:t>Б</w:t>
            </w:r>
          </w:p>
        </w:tc>
        <w:tc>
          <w:tcPr>
            <w:tcW w:w="1152" w:type="dxa"/>
            <w:gridSpan w:val="2"/>
            <w:vAlign w:val="center"/>
          </w:tcPr>
          <w:p w:rsidR="001E277C" w:rsidRPr="001E277C" w:rsidRDefault="001E277C" w:rsidP="001E277C">
            <w:pPr>
              <w:spacing w:line="240" w:lineRule="auto"/>
              <w:ind w:firstLine="0"/>
              <w:contextualSpacing/>
              <w:jc w:val="center"/>
              <w:rPr>
                <w:rFonts w:eastAsia="Calibri"/>
                <w:sz w:val="24"/>
                <w:szCs w:val="24"/>
                <w:lang w:eastAsia="en-US"/>
              </w:rPr>
            </w:pPr>
            <w:r w:rsidRPr="001E277C">
              <w:rPr>
                <w:rFonts w:eastAsia="Calibri"/>
                <w:sz w:val="24"/>
                <w:szCs w:val="24"/>
                <w:lang w:eastAsia="en-US"/>
              </w:rPr>
              <w:t>В</w:t>
            </w:r>
          </w:p>
        </w:tc>
        <w:tc>
          <w:tcPr>
            <w:tcW w:w="1221" w:type="dxa"/>
            <w:vAlign w:val="center"/>
          </w:tcPr>
          <w:p w:rsidR="001E277C" w:rsidRPr="001E277C" w:rsidRDefault="001E277C" w:rsidP="001E277C">
            <w:pPr>
              <w:spacing w:line="240" w:lineRule="auto"/>
              <w:ind w:firstLine="0"/>
              <w:contextualSpacing/>
              <w:jc w:val="center"/>
              <w:rPr>
                <w:rFonts w:eastAsia="Calibri"/>
                <w:sz w:val="24"/>
                <w:szCs w:val="24"/>
                <w:lang w:eastAsia="en-US"/>
              </w:rPr>
            </w:pPr>
            <w:r w:rsidRPr="001E277C">
              <w:rPr>
                <w:rFonts w:eastAsia="Calibri"/>
                <w:sz w:val="24"/>
                <w:szCs w:val="24"/>
                <w:lang w:eastAsia="en-US"/>
              </w:rPr>
              <w:t>1</w:t>
            </w:r>
          </w:p>
        </w:tc>
        <w:tc>
          <w:tcPr>
            <w:tcW w:w="1292" w:type="dxa"/>
            <w:gridSpan w:val="2"/>
            <w:vAlign w:val="center"/>
          </w:tcPr>
          <w:p w:rsidR="001E277C" w:rsidRPr="001E277C" w:rsidRDefault="001E277C" w:rsidP="001E277C">
            <w:pPr>
              <w:spacing w:line="240" w:lineRule="auto"/>
              <w:ind w:firstLine="0"/>
              <w:contextualSpacing/>
              <w:jc w:val="center"/>
              <w:rPr>
                <w:rFonts w:eastAsia="Calibri"/>
                <w:sz w:val="24"/>
                <w:szCs w:val="24"/>
                <w:lang w:eastAsia="en-US"/>
              </w:rPr>
            </w:pPr>
            <w:r w:rsidRPr="001E277C">
              <w:rPr>
                <w:rFonts w:eastAsia="Calibri"/>
                <w:sz w:val="24"/>
                <w:szCs w:val="24"/>
                <w:lang w:eastAsia="en-US"/>
              </w:rPr>
              <w:t>2</w:t>
            </w:r>
          </w:p>
        </w:tc>
        <w:tc>
          <w:tcPr>
            <w:tcW w:w="1302" w:type="dxa"/>
            <w:vAlign w:val="center"/>
          </w:tcPr>
          <w:p w:rsidR="001E277C" w:rsidRPr="001E277C" w:rsidRDefault="001E277C" w:rsidP="001E277C">
            <w:pPr>
              <w:spacing w:line="240" w:lineRule="auto"/>
              <w:ind w:firstLine="0"/>
              <w:contextualSpacing/>
              <w:jc w:val="center"/>
              <w:rPr>
                <w:rFonts w:eastAsia="Calibri"/>
                <w:sz w:val="24"/>
                <w:szCs w:val="24"/>
                <w:lang w:eastAsia="en-US"/>
              </w:rPr>
            </w:pPr>
            <w:r w:rsidRPr="001E277C">
              <w:rPr>
                <w:rFonts w:eastAsia="Calibri"/>
                <w:sz w:val="24"/>
                <w:szCs w:val="24"/>
                <w:lang w:eastAsia="en-US"/>
              </w:rPr>
              <w:t>3</w:t>
            </w:r>
          </w:p>
        </w:tc>
      </w:tr>
      <w:tr w:rsidR="001E277C" w:rsidRPr="001E277C" w:rsidTr="002665E7">
        <w:trPr>
          <w:trHeight w:val="109"/>
        </w:trPr>
        <w:tc>
          <w:tcPr>
            <w:tcW w:w="10123" w:type="dxa"/>
            <w:gridSpan w:val="8"/>
            <w:vAlign w:val="center"/>
          </w:tcPr>
          <w:p w:rsidR="001E277C" w:rsidRPr="001E277C" w:rsidRDefault="001E277C" w:rsidP="001E277C">
            <w:pPr>
              <w:spacing w:line="240" w:lineRule="auto"/>
              <w:ind w:firstLine="0"/>
              <w:contextualSpacing/>
              <w:jc w:val="center"/>
              <w:rPr>
                <w:rFonts w:eastAsia="Calibri"/>
                <w:szCs w:val="28"/>
                <w:lang w:eastAsia="en-US"/>
              </w:rPr>
            </w:pPr>
            <w:r w:rsidRPr="001E277C">
              <w:rPr>
                <w:rFonts w:eastAsia="Calibri"/>
                <w:szCs w:val="28"/>
                <w:lang w:eastAsia="en-US"/>
              </w:rPr>
              <w:t>I поле - подготовка почвы по системе раннего (чистого) пара</w:t>
            </w:r>
          </w:p>
        </w:tc>
      </w:tr>
      <w:tr w:rsidR="001B1076" w:rsidRPr="001E277C" w:rsidTr="002665E7">
        <w:trPr>
          <w:trHeight w:val="272"/>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w:t>
            </w:r>
          </w:p>
        </w:tc>
        <w:tc>
          <w:tcPr>
            <w:tcW w:w="4497" w:type="dxa"/>
            <w:vAlign w:val="center"/>
          </w:tcPr>
          <w:p w:rsidR="001E277C" w:rsidRPr="002665E7" w:rsidRDefault="001E277C" w:rsidP="001E277C">
            <w:pPr>
              <w:spacing w:line="240" w:lineRule="auto"/>
              <w:ind w:firstLine="0"/>
              <w:rPr>
                <w:sz w:val="24"/>
                <w:szCs w:val="24"/>
              </w:rPr>
            </w:pPr>
            <w:r w:rsidRPr="002665E7">
              <w:rPr>
                <w:sz w:val="24"/>
                <w:szCs w:val="24"/>
              </w:rPr>
              <w:t>Известкование почвы весной перед основной вспашкой</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21"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12,40</w:t>
            </w:r>
          </w:p>
        </w:tc>
        <w:tc>
          <w:tcPr>
            <w:tcW w:w="129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0,08</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0,08</w:t>
            </w:r>
          </w:p>
        </w:tc>
      </w:tr>
      <w:tr w:rsidR="001B1076" w:rsidRPr="001E277C" w:rsidTr="002665E7">
        <w:trPr>
          <w:trHeight w:val="299"/>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Основная вспашка почвы весной на глубину 26-30 см без оборота пласта</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21"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2,40</w:t>
            </w:r>
          </w:p>
        </w:tc>
        <w:tc>
          <w:tcPr>
            <w:tcW w:w="129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0,42</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0,42</w:t>
            </w:r>
          </w:p>
        </w:tc>
      </w:tr>
      <w:tr w:rsidR="001B1076" w:rsidRPr="001E277C" w:rsidTr="002665E7">
        <w:trPr>
          <w:trHeight w:val="244"/>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Боронование почвы весной после вспашки</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21"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33,80</w:t>
            </w:r>
          </w:p>
        </w:tc>
        <w:tc>
          <w:tcPr>
            <w:tcW w:w="129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0,03</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0,03</w:t>
            </w:r>
          </w:p>
        </w:tc>
      </w:tr>
      <w:tr w:rsidR="001B1076" w:rsidRPr="001E277C" w:rsidTr="002665E7">
        <w:trPr>
          <w:trHeight w:val="616"/>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w:t>
            </w:r>
          </w:p>
        </w:tc>
        <w:tc>
          <w:tcPr>
            <w:tcW w:w="4497" w:type="dxa"/>
            <w:vAlign w:val="center"/>
          </w:tcPr>
          <w:p w:rsidR="001E277C" w:rsidRPr="002665E7" w:rsidRDefault="001E277C" w:rsidP="001E277C">
            <w:pPr>
              <w:spacing w:line="240" w:lineRule="auto"/>
              <w:ind w:firstLine="0"/>
              <w:contextualSpacing/>
              <w:jc w:val="left"/>
              <w:rPr>
                <w:rFonts w:eastAsia="Calibri"/>
                <w:sz w:val="24"/>
                <w:szCs w:val="24"/>
                <w:lang w:eastAsia="en-US"/>
              </w:rPr>
            </w:pPr>
            <w:r w:rsidRPr="002665E7">
              <w:rPr>
                <w:rFonts w:eastAsia="Calibri"/>
                <w:sz w:val="24"/>
                <w:szCs w:val="24"/>
                <w:lang w:eastAsia="en-US"/>
              </w:rPr>
              <w:t>Культивация пара послойная  4-кратная в течение лета с одновременным боронованием. Глубина обработки: первые две обработки 5-8 см, вторые две-10-12 см</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21"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33,80</w:t>
            </w:r>
          </w:p>
        </w:tc>
        <w:tc>
          <w:tcPr>
            <w:tcW w:w="129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0,12</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0,12</w:t>
            </w:r>
          </w:p>
        </w:tc>
      </w:tr>
      <w:tr w:rsidR="001B1076" w:rsidRPr="001E277C" w:rsidTr="002665E7">
        <w:trPr>
          <w:trHeight w:val="449"/>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5</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 xml:space="preserve">Борьба с сорняками гербицидами:                           а) приготовление раствора глифида (3 кг д.в. глифида на 500 л воды)        </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л</w:t>
            </w:r>
          </w:p>
        </w:tc>
        <w:tc>
          <w:tcPr>
            <w:tcW w:w="1221"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3188,00</w:t>
            </w:r>
          </w:p>
        </w:tc>
        <w:tc>
          <w:tcPr>
            <w:tcW w:w="129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0,16</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312"/>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6</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б) внесение раствора глифида по отросшим сорнякам, ширина захвата 6,0 м</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21"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4,20</w:t>
            </w:r>
          </w:p>
        </w:tc>
        <w:tc>
          <w:tcPr>
            <w:tcW w:w="129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0,24</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0,24</w:t>
            </w:r>
          </w:p>
        </w:tc>
      </w:tr>
      <w:tr w:rsidR="001B1076" w:rsidRPr="001E277C" w:rsidTr="002665E7">
        <w:trPr>
          <w:trHeight w:val="330"/>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7</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Осенняя безотвальная перепашка пара на глубину до 30 см</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21"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2,40</w:t>
            </w:r>
          </w:p>
        </w:tc>
        <w:tc>
          <w:tcPr>
            <w:tcW w:w="129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0,42</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0,42</w:t>
            </w:r>
          </w:p>
        </w:tc>
      </w:tr>
      <w:tr w:rsidR="001B1076" w:rsidRPr="001E277C" w:rsidTr="002665E7">
        <w:trPr>
          <w:trHeight w:val="276"/>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8</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Доставка доломитовой муки и гербицидов к месту работы</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км</w:t>
            </w:r>
          </w:p>
        </w:tc>
        <w:tc>
          <w:tcPr>
            <w:tcW w:w="1221"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169,1</w:t>
            </w:r>
          </w:p>
        </w:tc>
        <w:tc>
          <w:tcPr>
            <w:tcW w:w="129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0,3</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0,3</w:t>
            </w:r>
          </w:p>
        </w:tc>
      </w:tr>
      <w:tr w:rsidR="001E277C" w:rsidRPr="001E277C" w:rsidTr="002665E7">
        <w:trPr>
          <w:trHeight w:val="127"/>
        </w:trPr>
        <w:tc>
          <w:tcPr>
            <w:tcW w:w="10123" w:type="dxa"/>
            <w:gridSpan w:val="8"/>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II поле - сеянцы первого года выращивания</w:t>
            </w:r>
          </w:p>
        </w:tc>
      </w:tr>
      <w:tr w:rsidR="001E277C" w:rsidRPr="001E277C" w:rsidTr="002665E7">
        <w:trPr>
          <w:trHeight w:val="90"/>
        </w:trPr>
        <w:tc>
          <w:tcPr>
            <w:tcW w:w="10123" w:type="dxa"/>
            <w:gridSpan w:val="8"/>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Подготовка семян к посеву:</w:t>
            </w:r>
          </w:p>
        </w:tc>
      </w:tr>
      <w:tr w:rsidR="001B1076" w:rsidRPr="001E277C" w:rsidTr="002665E7">
        <w:trPr>
          <w:trHeight w:val="397"/>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9</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а) приготовление раствора марганцовокислого калия концентрации 0,5% для замачивания семян</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л</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3188,00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0,09</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313"/>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10</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б) замачивание семян в водном растворе марганцовокислого калия</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кг</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59,00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1,22</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345"/>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11</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в) просушивание семян в тени до состояния сыпучести</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кг</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202,00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0,36</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355"/>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12</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г) заготовка снега для снегования семян с подноской на расстояние до 50м</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куб. м</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5,20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0,50</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244"/>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13</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д) затаривание семян в мешки</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кг</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5200,00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0,01</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261"/>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14</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е) снегование семян, затареных в мешки</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кг</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171,00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0,42</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312"/>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15</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ж) выемка семян из-под снега</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кг</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307,00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0,23</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479"/>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16</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з) приготовление водного раствора марганцовокислого калия, борной кислоты, сернокислых меди, цинка и кобальта (по 0,002% каждого)</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л</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3188,00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0,09</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294"/>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17</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и) замачивание семян в растворе микроэлементов</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кг</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59,00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1,22</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308"/>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18</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к) просушивание семян в тени до состояния сыпучести</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кг</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202,00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0,36</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336"/>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19</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л) протравливание семян  ТМТД 5г д.в./кг семян с 50 % содержанием д.в.</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кг</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90,00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0,80</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328"/>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20</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Предпосевная культивация почвы с одновременным боронованием</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33,80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0,03</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0,03</w:t>
            </w:r>
          </w:p>
        </w:tc>
      </w:tr>
      <w:tr w:rsidR="001B1076" w:rsidRPr="001E277C" w:rsidTr="002665E7">
        <w:trPr>
          <w:trHeight w:val="302"/>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21</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Внесение комплексных минеральных удобрений (150 кг/га)</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12,40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0,08</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0,08</w:t>
            </w:r>
          </w:p>
        </w:tc>
      </w:tr>
      <w:tr w:rsidR="001B1076" w:rsidRPr="001E277C" w:rsidTr="002665E7">
        <w:trPr>
          <w:trHeight w:val="390"/>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22</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Фрезерование почвы с одновременной нарезкой гряд</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1,80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0,56</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0,56</w:t>
            </w:r>
          </w:p>
        </w:tc>
      </w:tr>
      <w:tr w:rsidR="001B1076" w:rsidRPr="001E277C" w:rsidTr="002665E7">
        <w:trPr>
          <w:trHeight w:val="497"/>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23</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Смешивание семян с гранулированным суперфосфатом (30 кг д.в./га) с 20% содержанием действующего вещества (150 кг вещества)</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кг</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90,00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0,80</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341"/>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24</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Загрузка сеялки семенами, смешанными с суперфосфатом</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кг</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6900,00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0,03</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405"/>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25</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Посев семян с одновременным внесением удобрений, ширина захвата 1,5 м</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0,80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1,25</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1,25</w:t>
            </w:r>
          </w:p>
        </w:tc>
      </w:tr>
      <w:tr w:rsidR="001B1076" w:rsidRPr="001E277C" w:rsidTr="002665E7">
        <w:trPr>
          <w:trHeight w:val="261"/>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26</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Прикатывание посевов катком без воды</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8,90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0,11</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0,11</w:t>
            </w:r>
          </w:p>
        </w:tc>
      </w:tr>
      <w:tr w:rsidR="001B1076" w:rsidRPr="001E277C" w:rsidTr="002665E7">
        <w:trPr>
          <w:trHeight w:val="293"/>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27</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Погрузка субстрата в мульчирователь</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т</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6,00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0,83</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409"/>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28</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Мульчирование посевов опилками,  торфокрошкой слоем 0,5 см</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1,80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0,56</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0,56</w:t>
            </w:r>
          </w:p>
        </w:tc>
      </w:tr>
      <w:tr w:rsidR="001B1076" w:rsidRPr="001E277C" w:rsidTr="002665E7">
        <w:trPr>
          <w:trHeight w:val="519"/>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29</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Опрыскивание посевов водным растворам гоала в дозе 2,5 кг/га (рабочая смена продолжительностью 6 часов)</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3,15</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0,32</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0,32</w:t>
            </w:r>
          </w:p>
        </w:tc>
      </w:tr>
      <w:tr w:rsidR="001B1076" w:rsidRPr="001E277C" w:rsidTr="002665E7">
        <w:trPr>
          <w:trHeight w:val="463"/>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30</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Отенение посевов щитами 2х2 м с подноской их до 50 м и установкой на колышки в первый год выращивания</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шт</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230,00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28,98</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437"/>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31</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Снятие щитов 2х2 с отноской их на расстояние до 50 м и укладкой в штабель</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шт</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410,00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16,26</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543"/>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32</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Полив посевов  из шланга шестикратный (2-2-2) при поливной норме в 1-й фенологический период - 100, во 2-й - 200, 3-й 350 м3/га</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0,21</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28,57</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358"/>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33</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Ручная прополка посевов в рядах четырехкратная, удаление при средней засоренности. На 1 га - 4000 кв. м гряд</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тыс. кв. м</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0,16</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100,00</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355"/>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34</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Уборка сорняков после прополки гряд и очистка междурядий и дорожек с отноской на расстояние до 30 м</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тыс. кв. м</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5,50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2,91</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682"/>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35</w:t>
            </w:r>
          </w:p>
        </w:tc>
        <w:tc>
          <w:tcPr>
            <w:tcW w:w="4497" w:type="dxa"/>
            <w:vAlign w:val="center"/>
          </w:tcPr>
          <w:p w:rsidR="001E277C" w:rsidRPr="002665E7" w:rsidRDefault="001E277C" w:rsidP="001E277C">
            <w:pPr>
              <w:spacing w:line="240" w:lineRule="auto"/>
              <w:ind w:left="33" w:firstLine="0"/>
              <w:contextualSpacing/>
              <w:rPr>
                <w:rFonts w:eastAsia="Calibri"/>
                <w:sz w:val="24"/>
                <w:szCs w:val="24"/>
                <w:lang w:eastAsia="en-US"/>
              </w:rPr>
            </w:pPr>
            <w:r w:rsidRPr="002665E7">
              <w:rPr>
                <w:rFonts w:eastAsia="Calibri"/>
                <w:sz w:val="24"/>
                <w:szCs w:val="24"/>
                <w:lang w:eastAsia="en-US"/>
              </w:rPr>
              <w:t>Приготовление водной суспензии азота для двукратной подкормки сеянцев:</w:t>
            </w:r>
          </w:p>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 xml:space="preserve">а) первая подкормка - концентрация 0,5% аммиачной селитры с 34,4% д.в. (103 кг аммиачной селитры на 7000 литров воды)                                                            </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л</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3188,00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2,2</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440"/>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36</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б) вторая подкормка - концентрация 1,0% аммиачной селитры с 34,4 % д.в.  (103 кг аммиачной селитры на 3500 литров воды)</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л</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3188,00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1,10</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190"/>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37</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Подкормка посевов двукратная</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5,00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0,40</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0,40</w:t>
            </w:r>
          </w:p>
        </w:tc>
      </w:tr>
      <w:tr w:rsidR="001B1076" w:rsidRPr="001E277C" w:rsidTr="002665E7">
        <w:trPr>
          <w:trHeight w:val="220"/>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38</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Двукратная культивация посевов</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3,70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0,54</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0,54</w:t>
            </w:r>
          </w:p>
        </w:tc>
      </w:tr>
      <w:tr w:rsidR="001B1076" w:rsidRPr="001E277C" w:rsidTr="002665E7">
        <w:trPr>
          <w:trHeight w:val="545"/>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39</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Защита сеянцев от болезней (полегание):                                               а) приготовление водной суспензии тилта (1,2 кг д.в./га) концентрации 0,2% для пятикратного опрыскивания. Расход раствора - 600 л/га</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л</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3188</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0,94</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491"/>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40</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б) пятикратное опрыскивание посевов водной суспензией тилта (рабочая смена продолжительностью 6 часов)</w:t>
            </w:r>
          </w:p>
        </w:tc>
        <w:tc>
          <w:tcPr>
            <w:tcW w:w="1115"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69" w:type="dxa"/>
            <w:gridSpan w:val="3"/>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3,15</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1,59</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1,59</w:t>
            </w:r>
          </w:p>
        </w:tc>
      </w:tr>
      <w:tr w:rsidR="001E277C" w:rsidRPr="001E277C" w:rsidTr="002665E7">
        <w:trPr>
          <w:trHeight w:val="110"/>
        </w:trPr>
        <w:tc>
          <w:tcPr>
            <w:tcW w:w="10123" w:type="dxa"/>
            <w:gridSpan w:val="8"/>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III поле - сеянцы второго года выращивания</w:t>
            </w:r>
          </w:p>
        </w:tc>
      </w:tr>
      <w:tr w:rsidR="001B1076" w:rsidRPr="001E277C" w:rsidTr="002665E7">
        <w:trPr>
          <w:trHeight w:val="439"/>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41</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Трёхкратная культивация с одновременным внесением комплексных минеральных удобрений (150 кг/га)</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3,70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0,81</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0,81</w:t>
            </w:r>
          </w:p>
        </w:tc>
      </w:tr>
      <w:tr w:rsidR="001B1076" w:rsidRPr="001E277C" w:rsidTr="002665E7">
        <w:trPr>
          <w:trHeight w:val="449"/>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42</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Полив посевов из шланга двукратный на второй год выращивания сеянцев при поливной норме 350 куб. м./га</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0,21</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9,52</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407"/>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43</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Приготовление водной суспензии зелек-супер 2,5 кг/га + гранстар (или тризлак) 25 г/га</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л</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3188</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0,38</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494"/>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44</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Трёхкратное опрыскивание посевов водной суспензией зелек-супер и гранстар (или тризлак) (рабочая смена продолжительностью 6 часов)</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3,15</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0,95</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0,95</w:t>
            </w:r>
          </w:p>
        </w:tc>
      </w:tr>
      <w:tr w:rsidR="001B1076" w:rsidRPr="001E277C" w:rsidTr="002665E7">
        <w:trPr>
          <w:trHeight w:val="328"/>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45</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Приготовление водной суспензии фундозола  1,5 кг/га</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л</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3188</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0,94</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465"/>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46</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Двукратное опрыскивание посевов водной суспензией фундозола 1,5 кг/га (рабочая смена продолжительностью 6 часов)</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3,15</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0,63</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0,63</w:t>
            </w:r>
          </w:p>
        </w:tc>
      </w:tr>
      <w:tr w:rsidR="001E277C" w:rsidRPr="001E277C" w:rsidTr="002665E7">
        <w:trPr>
          <w:trHeight w:val="115"/>
        </w:trPr>
        <w:tc>
          <w:tcPr>
            <w:tcW w:w="10123" w:type="dxa"/>
            <w:gridSpan w:val="8"/>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IV поле - сеянцы третьего года выращивания</w:t>
            </w:r>
          </w:p>
        </w:tc>
      </w:tr>
      <w:tr w:rsidR="001B1076" w:rsidRPr="001E277C" w:rsidTr="002665E7">
        <w:trPr>
          <w:trHeight w:val="405"/>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47</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Трёхкратная культивация с одновременным внесением комплексных минеральных удобрений (150 кг/га)</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3,70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0,81</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0,81</w:t>
            </w:r>
          </w:p>
        </w:tc>
      </w:tr>
      <w:tr w:rsidR="001B1076" w:rsidRPr="001E277C" w:rsidTr="002665E7">
        <w:trPr>
          <w:trHeight w:val="379"/>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48</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Полив посевов из шланга двукратный на третий год выращивания сеянцев при поливной норме 350 куб. м/га</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0,21</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9,52</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382"/>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49</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Приготовление водной суспензии зелек-супер 2,5 кг/га + гранстар (или тризлак) 25 г/га</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л</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3188</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0,38</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573"/>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50</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Трёхкратное опрыскивание посевов водной суспензией зелек-супер 2,5 кг/га + гранстар (или тризлак) 25 г/га (рабочая смена продолжительностью 6 часов)</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4,20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0,71</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0,71</w:t>
            </w:r>
          </w:p>
        </w:tc>
      </w:tr>
      <w:tr w:rsidR="001B1076" w:rsidRPr="001E277C" w:rsidTr="002665E7">
        <w:trPr>
          <w:trHeight w:val="506"/>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51</w:t>
            </w:r>
          </w:p>
        </w:tc>
        <w:tc>
          <w:tcPr>
            <w:tcW w:w="4497" w:type="dxa"/>
            <w:vAlign w:val="center"/>
          </w:tcPr>
          <w:p w:rsidR="001E277C" w:rsidRPr="002665E7" w:rsidRDefault="001E277C" w:rsidP="001B1076">
            <w:pPr>
              <w:spacing w:line="240" w:lineRule="auto"/>
              <w:ind w:firstLine="0"/>
              <w:contextualSpacing/>
              <w:rPr>
                <w:rFonts w:eastAsia="Calibri"/>
                <w:sz w:val="24"/>
                <w:szCs w:val="24"/>
                <w:lang w:eastAsia="en-US"/>
              </w:rPr>
            </w:pPr>
            <w:r w:rsidRPr="002665E7">
              <w:rPr>
                <w:rFonts w:eastAsia="Calibri"/>
                <w:sz w:val="24"/>
                <w:szCs w:val="24"/>
                <w:lang w:eastAsia="en-US"/>
              </w:rPr>
              <w:t>Приготовление водной суспензии фундозола  1,5 кг/га</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л</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3188,00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0,94</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24"/>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52</w:t>
            </w:r>
          </w:p>
        </w:tc>
        <w:tc>
          <w:tcPr>
            <w:tcW w:w="4497" w:type="dxa"/>
            <w:vAlign w:val="center"/>
          </w:tcPr>
          <w:p w:rsidR="001E277C" w:rsidRPr="002665E7" w:rsidRDefault="001E277C" w:rsidP="001B1076">
            <w:pPr>
              <w:spacing w:line="240" w:lineRule="auto"/>
              <w:ind w:firstLine="0"/>
              <w:contextualSpacing/>
              <w:rPr>
                <w:rFonts w:eastAsia="Calibri"/>
                <w:sz w:val="24"/>
                <w:szCs w:val="24"/>
                <w:lang w:eastAsia="en-US"/>
              </w:rPr>
            </w:pPr>
            <w:r w:rsidRPr="002665E7">
              <w:rPr>
                <w:rFonts w:eastAsia="Calibri"/>
                <w:sz w:val="24"/>
                <w:szCs w:val="24"/>
                <w:lang w:eastAsia="en-US"/>
              </w:rPr>
              <w:t>Двукратное опрыскивание посевов водной суспензией фундозола 1,5 кг/га (рабочая</w:t>
            </w:r>
            <w:r w:rsidR="001B1076" w:rsidRPr="002665E7">
              <w:rPr>
                <w:rFonts w:eastAsia="Calibri"/>
                <w:sz w:val="24"/>
                <w:szCs w:val="24"/>
                <w:lang w:eastAsia="en-US"/>
              </w:rPr>
              <w:t xml:space="preserve"> </w:t>
            </w:r>
            <w:r w:rsidRPr="002665E7">
              <w:rPr>
                <w:rFonts w:eastAsia="Calibri"/>
                <w:sz w:val="24"/>
                <w:szCs w:val="24"/>
                <w:lang w:eastAsia="en-US"/>
              </w:rPr>
              <w:t>смена продолжительностью 6 часов)</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3,15</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0,63</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0,63</w:t>
            </w:r>
          </w:p>
        </w:tc>
      </w:tr>
      <w:tr w:rsidR="001B1076" w:rsidRPr="001E277C" w:rsidTr="002665E7">
        <w:trPr>
          <w:trHeight w:val="163"/>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53</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Выкопка посадочного материала</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1,30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0,77</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0,77</w:t>
            </w:r>
          </w:p>
        </w:tc>
      </w:tr>
      <w:tr w:rsidR="001B1076" w:rsidRPr="001E277C" w:rsidTr="002665E7">
        <w:trPr>
          <w:trHeight w:val="24"/>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54</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Выборка выкопанных сеянцев, учет, сортировка, увязка в пучки по 100 шт.  и прикопка для временного хранения</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тыс.шт.</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8,50</w:t>
            </w: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152,94</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r>
      <w:tr w:rsidR="001B1076" w:rsidRPr="001E277C" w:rsidTr="002665E7">
        <w:trPr>
          <w:trHeight w:val="24"/>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55</w:t>
            </w:r>
          </w:p>
        </w:tc>
        <w:tc>
          <w:tcPr>
            <w:tcW w:w="4497"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Доставка рабочих</w:t>
            </w:r>
          </w:p>
        </w:tc>
        <w:tc>
          <w:tcPr>
            <w:tcW w:w="1152"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км</w:t>
            </w:r>
          </w:p>
        </w:tc>
        <w:tc>
          <w:tcPr>
            <w:tcW w:w="1231" w:type="dxa"/>
            <w:gridSpan w:val="2"/>
            <w:vAlign w:val="center"/>
          </w:tcPr>
          <w:p w:rsidR="001E277C" w:rsidRPr="002665E7" w:rsidRDefault="001E277C" w:rsidP="001E277C">
            <w:pPr>
              <w:spacing w:line="240" w:lineRule="auto"/>
              <w:ind w:firstLine="0"/>
              <w:contextualSpacing/>
              <w:jc w:val="center"/>
              <w:rPr>
                <w:rFonts w:eastAsia="Calibri"/>
                <w:sz w:val="24"/>
                <w:szCs w:val="24"/>
                <w:lang w:eastAsia="en-US"/>
              </w:rPr>
            </w:pPr>
          </w:p>
        </w:tc>
        <w:tc>
          <w:tcPr>
            <w:tcW w:w="128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74,95</w:t>
            </w:r>
          </w:p>
        </w:tc>
        <w:tc>
          <w:tcPr>
            <w:tcW w:w="1302"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74,95</w:t>
            </w:r>
          </w:p>
        </w:tc>
      </w:tr>
      <w:tr w:rsidR="001B1076" w:rsidRPr="001E277C" w:rsidTr="002665E7">
        <w:trPr>
          <w:trHeight w:val="24"/>
        </w:trPr>
        <w:tc>
          <w:tcPr>
            <w:tcW w:w="65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p>
        </w:tc>
        <w:tc>
          <w:tcPr>
            <w:tcW w:w="4497" w:type="dxa"/>
            <w:vAlign w:val="center"/>
          </w:tcPr>
          <w:p w:rsidR="001E277C" w:rsidRPr="002665E7" w:rsidRDefault="001E277C" w:rsidP="001E277C">
            <w:pPr>
              <w:spacing w:line="240" w:lineRule="auto"/>
              <w:ind w:firstLine="0"/>
              <w:contextualSpacing/>
              <w:jc w:val="center"/>
              <w:rPr>
                <w:rFonts w:eastAsia="Calibri"/>
                <w:b/>
                <w:sz w:val="24"/>
                <w:szCs w:val="24"/>
                <w:lang w:eastAsia="en-US"/>
              </w:rPr>
            </w:pPr>
            <w:r w:rsidRPr="002665E7">
              <w:rPr>
                <w:rFonts w:eastAsia="Calibri"/>
                <w:b/>
                <w:sz w:val="24"/>
                <w:szCs w:val="24"/>
                <w:lang w:eastAsia="en-US"/>
              </w:rPr>
              <w:t>Итого</w:t>
            </w:r>
          </w:p>
        </w:tc>
        <w:tc>
          <w:tcPr>
            <w:tcW w:w="1152" w:type="dxa"/>
            <w:gridSpan w:val="2"/>
            <w:vAlign w:val="center"/>
          </w:tcPr>
          <w:p w:rsidR="001E277C" w:rsidRPr="002665E7" w:rsidRDefault="001E277C" w:rsidP="001E277C">
            <w:pPr>
              <w:spacing w:line="240" w:lineRule="auto"/>
              <w:ind w:firstLine="0"/>
              <w:contextualSpacing/>
              <w:jc w:val="center"/>
              <w:rPr>
                <w:rFonts w:eastAsia="Calibri"/>
                <w:b/>
                <w:sz w:val="24"/>
                <w:szCs w:val="24"/>
                <w:lang w:eastAsia="en-US"/>
              </w:rPr>
            </w:pPr>
          </w:p>
        </w:tc>
        <w:tc>
          <w:tcPr>
            <w:tcW w:w="1231" w:type="dxa"/>
            <w:gridSpan w:val="2"/>
            <w:vAlign w:val="center"/>
          </w:tcPr>
          <w:p w:rsidR="001E277C" w:rsidRPr="002665E7" w:rsidRDefault="001E277C" w:rsidP="001E277C">
            <w:pPr>
              <w:spacing w:line="240" w:lineRule="auto"/>
              <w:ind w:firstLine="0"/>
              <w:contextualSpacing/>
              <w:jc w:val="center"/>
              <w:rPr>
                <w:rFonts w:eastAsia="Calibri"/>
                <w:b/>
                <w:sz w:val="24"/>
                <w:szCs w:val="24"/>
                <w:lang w:eastAsia="en-US"/>
              </w:rPr>
            </w:pPr>
          </w:p>
        </w:tc>
        <w:tc>
          <w:tcPr>
            <w:tcW w:w="1282" w:type="dxa"/>
            <w:vAlign w:val="center"/>
          </w:tcPr>
          <w:p w:rsidR="001E277C" w:rsidRPr="002665E7" w:rsidRDefault="001E277C" w:rsidP="001E277C">
            <w:pPr>
              <w:spacing w:line="240" w:lineRule="auto"/>
              <w:ind w:firstLine="0"/>
              <w:contextualSpacing/>
              <w:jc w:val="center"/>
              <w:rPr>
                <w:rFonts w:eastAsia="Calibri"/>
                <w:b/>
                <w:sz w:val="24"/>
                <w:szCs w:val="24"/>
                <w:lang w:eastAsia="en-US"/>
              </w:rPr>
            </w:pPr>
            <w:r w:rsidRPr="002665E7">
              <w:rPr>
                <w:rFonts w:eastAsia="Calibri"/>
                <w:b/>
                <w:sz w:val="24"/>
                <w:szCs w:val="24"/>
                <w:lang w:eastAsia="en-US"/>
              </w:rPr>
              <w:t>450,01</w:t>
            </w:r>
          </w:p>
        </w:tc>
        <w:tc>
          <w:tcPr>
            <w:tcW w:w="1302" w:type="dxa"/>
            <w:vAlign w:val="center"/>
          </w:tcPr>
          <w:p w:rsidR="001E277C" w:rsidRPr="002665E7" w:rsidRDefault="001E277C" w:rsidP="001E277C">
            <w:pPr>
              <w:spacing w:line="240" w:lineRule="auto"/>
              <w:ind w:firstLine="0"/>
              <w:contextualSpacing/>
              <w:jc w:val="center"/>
              <w:rPr>
                <w:rFonts w:eastAsia="Calibri"/>
                <w:b/>
                <w:sz w:val="24"/>
                <w:szCs w:val="24"/>
                <w:lang w:eastAsia="en-US"/>
              </w:rPr>
            </w:pPr>
            <w:r w:rsidRPr="002665E7">
              <w:rPr>
                <w:rFonts w:eastAsia="Calibri"/>
                <w:b/>
                <w:sz w:val="24"/>
                <w:szCs w:val="24"/>
                <w:lang w:eastAsia="en-US"/>
              </w:rPr>
              <w:t>87,31</w:t>
            </w:r>
          </w:p>
        </w:tc>
      </w:tr>
    </w:tbl>
    <w:p w:rsidR="001E277C" w:rsidRPr="001E277C" w:rsidRDefault="001E277C" w:rsidP="001E277C">
      <w:pPr>
        <w:spacing w:line="240" w:lineRule="auto"/>
        <w:ind w:left="567" w:right="-428" w:firstLine="0"/>
        <w:contextualSpacing/>
        <w:rPr>
          <w:rFonts w:eastAsia="Calibri"/>
          <w:szCs w:val="28"/>
          <w:lang w:eastAsia="en-US"/>
        </w:rPr>
      </w:pPr>
    </w:p>
    <w:p w:rsidR="001E277C" w:rsidRPr="001E277C" w:rsidRDefault="001E277C" w:rsidP="001B1076">
      <w:pPr>
        <w:keepNext/>
        <w:spacing w:line="240" w:lineRule="auto"/>
        <w:ind w:firstLine="0"/>
        <w:contextualSpacing/>
        <w:jc w:val="center"/>
        <w:rPr>
          <w:rFonts w:eastAsia="Calibri"/>
          <w:szCs w:val="28"/>
          <w:lang w:eastAsia="en-US"/>
        </w:rPr>
      </w:pPr>
      <w:r w:rsidRPr="001E277C">
        <w:rPr>
          <w:rFonts w:eastAsia="Calibri"/>
          <w:szCs w:val="28"/>
          <w:lang w:eastAsia="en-US"/>
        </w:rPr>
        <w:t xml:space="preserve">                                                                                                                  Таблица 3</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5179"/>
        <w:gridCol w:w="3943"/>
      </w:tblGrid>
      <w:tr w:rsidR="001E277C" w:rsidRPr="001E277C" w:rsidTr="002665E7">
        <w:trPr>
          <w:trHeight w:val="280"/>
          <w:tblHeader/>
        </w:trPr>
        <w:tc>
          <w:tcPr>
            <w:tcW w:w="949" w:type="dxa"/>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 п.п.</w:t>
            </w:r>
          </w:p>
        </w:tc>
        <w:tc>
          <w:tcPr>
            <w:tcW w:w="5179" w:type="dxa"/>
            <w:vAlign w:val="center"/>
          </w:tcPr>
          <w:p w:rsidR="001E277C" w:rsidRPr="001E277C" w:rsidRDefault="001E277C" w:rsidP="001E277C">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Показатели</w:t>
            </w:r>
          </w:p>
        </w:tc>
        <w:tc>
          <w:tcPr>
            <w:tcW w:w="3943" w:type="dxa"/>
            <w:vAlign w:val="center"/>
          </w:tcPr>
          <w:p w:rsidR="001E277C" w:rsidRPr="001E277C" w:rsidRDefault="001E277C" w:rsidP="002665E7">
            <w:pPr>
              <w:keepNext/>
              <w:spacing w:line="240" w:lineRule="auto"/>
              <w:ind w:firstLine="0"/>
              <w:contextualSpacing/>
              <w:jc w:val="center"/>
              <w:rPr>
                <w:rFonts w:eastAsia="Calibri"/>
                <w:sz w:val="24"/>
                <w:szCs w:val="24"/>
                <w:lang w:eastAsia="en-US"/>
              </w:rPr>
            </w:pPr>
            <w:r w:rsidRPr="001E277C">
              <w:rPr>
                <w:rFonts w:eastAsia="Calibri"/>
                <w:sz w:val="24"/>
                <w:szCs w:val="24"/>
                <w:lang w:eastAsia="en-US"/>
              </w:rPr>
              <w:t>Базовые условия</w:t>
            </w:r>
          </w:p>
        </w:tc>
      </w:tr>
      <w:tr w:rsidR="001E277C" w:rsidRPr="001E277C" w:rsidTr="002665E7">
        <w:trPr>
          <w:cantSplit/>
          <w:trHeight w:hRule="exact" w:val="319"/>
        </w:trPr>
        <w:tc>
          <w:tcPr>
            <w:tcW w:w="949" w:type="dxa"/>
            <w:vAlign w:val="center"/>
          </w:tcPr>
          <w:p w:rsidR="001E277C" w:rsidRPr="002665E7" w:rsidRDefault="001E277C" w:rsidP="001E277C">
            <w:pPr>
              <w:keepNext/>
              <w:spacing w:line="240" w:lineRule="auto"/>
              <w:ind w:firstLine="0"/>
              <w:contextualSpacing/>
              <w:jc w:val="center"/>
              <w:rPr>
                <w:rFonts w:eastAsia="Calibri"/>
                <w:sz w:val="24"/>
                <w:szCs w:val="24"/>
                <w:lang w:eastAsia="en-US"/>
              </w:rPr>
            </w:pPr>
            <w:r w:rsidRPr="002665E7">
              <w:rPr>
                <w:rFonts w:eastAsia="Calibri"/>
                <w:sz w:val="24"/>
                <w:szCs w:val="24"/>
                <w:lang w:eastAsia="en-US"/>
              </w:rPr>
              <w:t>1</w:t>
            </w:r>
          </w:p>
        </w:tc>
        <w:tc>
          <w:tcPr>
            <w:tcW w:w="5179" w:type="dxa"/>
            <w:vAlign w:val="center"/>
          </w:tcPr>
          <w:p w:rsidR="001E277C" w:rsidRPr="002665E7" w:rsidRDefault="001E277C" w:rsidP="001E277C">
            <w:pPr>
              <w:keepNext/>
              <w:spacing w:line="240" w:lineRule="auto"/>
              <w:ind w:firstLine="0"/>
              <w:contextualSpacing/>
              <w:rPr>
                <w:rFonts w:eastAsia="Calibri"/>
                <w:sz w:val="24"/>
                <w:szCs w:val="24"/>
                <w:lang w:eastAsia="en-US"/>
              </w:rPr>
            </w:pPr>
            <w:r w:rsidRPr="002665E7">
              <w:rPr>
                <w:rFonts w:eastAsia="Calibri"/>
                <w:sz w:val="24"/>
                <w:szCs w:val="24"/>
                <w:lang w:eastAsia="en-US"/>
              </w:rPr>
              <w:t>Условия</w:t>
            </w:r>
          </w:p>
        </w:tc>
        <w:tc>
          <w:tcPr>
            <w:tcW w:w="3943" w:type="dxa"/>
            <w:vAlign w:val="center"/>
          </w:tcPr>
          <w:p w:rsidR="001E277C" w:rsidRPr="002665E7" w:rsidRDefault="001E277C" w:rsidP="001E277C">
            <w:pPr>
              <w:keepNext/>
              <w:spacing w:line="240" w:lineRule="auto"/>
              <w:ind w:firstLine="0"/>
              <w:contextualSpacing/>
              <w:jc w:val="center"/>
              <w:rPr>
                <w:rFonts w:eastAsia="Calibri"/>
                <w:sz w:val="24"/>
                <w:szCs w:val="24"/>
                <w:lang w:eastAsia="en-US"/>
              </w:rPr>
            </w:pPr>
            <w:r w:rsidRPr="002665E7">
              <w:rPr>
                <w:rFonts w:eastAsia="Calibri"/>
                <w:sz w:val="24"/>
                <w:szCs w:val="24"/>
                <w:lang w:eastAsia="en-US"/>
              </w:rPr>
              <w:t>летние</w:t>
            </w:r>
          </w:p>
        </w:tc>
      </w:tr>
      <w:tr w:rsidR="001E277C" w:rsidRPr="001E277C" w:rsidTr="002665E7">
        <w:trPr>
          <w:cantSplit/>
          <w:trHeight w:hRule="exact" w:val="319"/>
        </w:trPr>
        <w:tc>
          <w:tcPr>
            <w:tcW w:w="94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w:t>
            </w:r>
          </w:p>
        </w:tc>
        <w:tc>
          <w:tcPr>
            <w:tcW w:w="5179" w:type="dxa"/>
            <w:vAlign w:val="center"/>
          </w:tcPr>
          <w:p w:rsidR="001E277C" w:rsidRPr="002665E7" w:rsidRDefault="001E277C" w:rsidP="001E277C">
            <w:pPr>
              <w:spacing w:line="240" w:lineRule="auto"/>
              <w:ind w:firstLine="0"/>
              <w:contextualSpacing/>
              <w:rPr>
                <w:rFonts w:eastAsia="Calibri"/>
                <w:sz w:val="24"/>
                <w:szCs w:val="24"/>
                <w:lang w:eastAsia="en-US"/>
              </w:rPr>
            </w:pPr>
            <w:r w:rsidRPr="002665E7">
              <w:rPr>
                <w:rFonts w:eastAsia="Calibri"/>
                <w:sz w:val="24"/>
                <w:szCs w:val="24"/>
                <w:lang w:eastAsia="en-US"/>
              </w:rPr>
              <w:t>Рельеф</w:t>
            </w:r>
          </w:p>
        </w:tc>
        <w:tc>
          <w:tcPr>
            <w:tcW w:w="394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равнинный</w:t>
            </w:r>
          </w:p>
        </w:tc>
      </w:tr>
      <w:tr w:rsidR="001E277C" w:rsidRPr="001E277C" w:rsidTr="002665E7">
        <w:trPr>
          <w:cantSplit/>
          <w:trHeight w:hRule="exact" w:val="319"/>
        </w:trPr>
        <w:tc>
          <w:tcPr>
            <w:tcW w:w="94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w:t>
            </w:r>
          </w:p>
        </w:tc>
        <w:tc>
          <w:tcPr>
            <w:tcW w:w="5179" w:type="dxa"/>
            <w:vAlign w:val="center"/>
          </w:tcPr>
          <w:p w:rsidR="001E277C" w:rsidRPr="002665E7" w:rsidRDefault="001E277C" w:rsidP="001E277C">
            <w:pPr>
              <w:spacing w:line="240" w:lineRule="auto"/>
              <w:ind w:firstLine="0"/>
              <w:contextualSpacing/>
              <w:jc w:val="left"/>
              <w:rPr>
                <w:rFonts w:eastAsia="Calibri"/>
                <w:sz w:val="24"/>
                <w:szCs w:val="24"/>
                <w:lang w:eastAsia="en-US"/>
              </w:rPr>
            </w:pPr>
            <w:r w:rsidRPr="002665E7">
              <w:rPr>
                <w:rFonts w:eastAsia="Calibri"/>
                <w:sz w:val="24"/>
                <w:szCs w:val="24"/>
                <w:lang w:eastAsia="en-US"/>
              </w:rPr>
              <w:t>Почва</w:t>
            </w:r>
          </w:p>
        </w:tc>
        <w:tc>
          <w:tcPr>
            <w:tcW w:w="394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средняя</w:t>
            </w:r>
          </w:p>
        </w:tc>
      </w:tr>
      <w:tr w:rsidR="001E277C" w:rsidRPr="001E277C" w:rsidTr="002665E7">
        <w:trPr>
          <w:cantSplit/>
          <w:trHeight w:hRule="exact" w:val="319"/>
        </w:trPr>
        <w:tc>
          <w:tcPr>
            <w:tcW w:w="94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4</w:t>
            </w:r>
          </w:p>
        </w:tc>
        <w:tc>
          <w:tcPr>
            <w:tcW w:w="5179" w:type="dxa"/>
            <w:vAlign w:val="center"/>
          </w:tcPr>
          <w:p w:rsidR="001E277C" w:rsidRPr="002665E7" w:rsidRDefault="001E277C" w:rsidP="001E277C">
            <w:pPr>
              <w:spacing w:line="240" w:lineRule="auto"/>
              <w:ind w:firstLine="0"/>
              <w:contextualSpacing/>
              <w:jc w:val="left"/>
              <w:rPr>
                <w:rFonts w:eastAsia="Calibri"/>
                <w:sz w:val="24"/>
                <w:szCs w:val="24"/>
                <w:lang w:eastAsia="en-US"/>
              </w:rPr>
            </w:pPr>
            <w:r w:rsidRPr="002665E7">
              <w:rPr>
                <w:rFonts w:eastAsia="Calibri"/>
                <w:sz w:val="24"/>
                <w:szCs w:val="24"/>
                <w:lang w:eastAsia="en-US"/>
              </w:rPr>
              <w:t>Длина гона</w:t>
            </w:r>
          </w:p>
        </w:tc>
        <w:tc>
          <w:tcPr>
            <w:tcW w:w="394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до 100 м</w:t>
            </w:r>
          </w:p>
        </w:tc>
      </w:tr>
      <w:tr w:rsidR="001E277C" w:rsidRPr="001E277C" w:rsidTr="002665E7">
        <w:trPr>
          <w:cantSplit/>
          <w:trHeight w:hRule="exact" w:val="319"/>
        </w:trPr>
        <w:tc>
          <w:tcPr>
            <w:tcW w:w="94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5</w:t>
            </w:r>
          </w:p>
        </w:tc>
        <w:tc>
          <w:tcPr>
            <w:tcW w:w="5179" w:type="dxa"/>
            <w:vAlign w:val="center"/>
          </w:tcPr>
          <w:p w:rsidR="001E277C" w:rsidRPr="002665E7" w:rsidRDefault="001E277C" w:rsidP="001E277C">
            <w:pPr>
              <w:spacing w:line="240" w:lineRule="auto"/>
              <w:ind w:firstLine="0"/>
              <w:contextualSpacing/>
              <w:jc w:val="left"/>
              <w:rPr>
                <w:rFonts w:eastAsia="Calibri"/>
                <w:sz w:val="24"/>
                <w:szCs w:val="24"/>
                <w:lang w:eastAsia="en-US"/>
              </w:rPr>
            </w:pPr>
            <w:r w:rsidRPr="002665E7">
              <w:rPr>
                <w:rFonts w:eastAsia="Calibri"/>
                <w:sz w:val="24"/>
                <w:szCs w:val="24"/>
                <w:lang w:eastAsia="en-US"/>
              </w:rPr>
              <w:t>Исходный посадочный материал</w:t>
            </w:r>
          </w:p>
        </w:tc>
        <w:tc>
          <w:tcPr>
            <w:tcW w:w="394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семена сосны</w:t>
            </w:r>
          </w:p>
        </w:tc>
      </w:tr>
      <w:tr w:rsidR="001E277C" w:rsidRPr="001E277C" w:rsidTr="002665E7">
        <w:trPr>
          <w:cantSplit/>
          <w:trHeight w:hRule="exact" w:val="319"/>
        </w:trPr>
        <w:tc>
          <w:tcPr>
            <w:tcW w:w="94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6</w:t>
            </w:r>
          </w:p>
        </w:tc>
        <w:tc>
          <w:tcPr>
            <w:tcW w:w="5179" w:type="dxa"/>
            <w:vAlign w:val="center"/>
          </w:tcPr>
          <w:p w:rsidR="001E277C" w:rsidRPr="002665E7" w:rsidRDefault="001E277C" w:rsidP="001E277C">
            <w:pPr>
              <w:spacing w:line="240" w:lineRule="auto"/>
              <w:ind w:firstLine="0"/>
              <w:contextualSpacing/>
              <w:jc w:val="left"/>
              <w:rPr>
                <w:rFonts w:eastAsia="Calibri"/>
                <w:sz w:val="24"/>
                <w:szCs w:val="24"/>
                <w:lang w:eastAsia="en-US"/>
              </w:rPr>
            </w:pPr>
            <w:r w:rsidRPr="002665E7">
              <w:rPr>
                <w:rFonts w:eastAsia="Calibri"/>
                <w:sz w:val="24"/>
                <w:szCs w:val="24"/>
                <w:lang w:eastAsia="en-US"/>
              </w:rPr>
              <w:t>Количество выращенных сеянцев на 1 га</w:t>
            </w:r>
          </w:p>
        </w:tc>
        <w:tc>
          <w:tcPr>
            <w:tcW w:w="394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1300 тыс.шт.</w:t>
            </w:r>
          </w:p>
        </w:tc>
      </w:tr>
      <w:tr w:rsidR="001E277C" w:rsidRPr="001E277C" w:rsidTr="002665E7">
        <w:trPr>
          <w:cantSplit/>
          <w:trHeight w:hRule="exact" w:val="319"/>
        </w:trPr>
        <w:tc>
          <w:tcPr>
            <w:tcW w:w="94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7</w:t>
            </w:r>
          </w:p>
        </w:tc>
        <w:tc>
          <w:tcPr>
            <w:tcW w:w="5179" w:type="dxa"/>
            <w:vAlign w:val="center"/>
          </w:tcPr>
          <w:p w:rsidR="001E277C" w:rsidRPr="002665E7" w:rsidRDefault="001E277C" w:rsidP="001E277C">
            <w:pPr>
              <w:spacing w:line="240" w:lineRule="auto"/>
              <w:ind w:firstLine="0"/>
              <w:contextualSpacing/>
              <w:jc w:val="left"/>
              <w:rPr>
                <w:rFonts w:eastAsia="Calibri"/>
                <w:sz w:val="24"/>
                <w:szCs w:val="24"/>
                <w:lang w:eastAsia="en-US"/>
              </w:rPr>
            </w:pPr>
            <w:r w:rsidRPr="002665E7">
              <w:rPr>
                <w:rFonts w:eastAsia="Calibri"/>
                <w:sz w:val="24"/>
                <w:szCs w:val="24"/>
                <w:lang w:eastAsia="en-US"/>
              </w:rPr>
              <w:t>Возраст выращивания сеянцев</w:t>
            </w:r>
          </w:p>
        </w:tc>
        <w:tc>
          <w:tcPr>
            <w:tcW w:w="394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3 года</w:t>
            </w:r>
          </w:p>
        </w:tc>
      </w:tr>
      <w:tr w:rsidR="001E277C" w:rsidRPr="001E277C" w:rsidTr="002665E7">
        <w:trPr>
          <w:cantSplit/>
          <w:trHeight w:hRule="exact" w:val="319"/>
        </w:trPr>
        <w:tc>
          <w:tcPr>
            <w:tcW w:w="949"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8</w:t>
            </w:r>
          </w:p>
        </w:tc>
        <w:tc>
          <w:tcPr>
            <w:tcW w:w="5179" w:type="dxa"/>
            <w:vAlign w:val="center"/>
          </w:tcPr>
          <w:p w:rsidR="001E277C" w:rsidRPr="002665E7" w:rsidRDefault="001E277C" w:rsidP="001E277C">
            <w:pPr>
              <w:spacing w:line="240" w:lineRule="auto"/>
              <w:ind w:firstLine="0"/>
              <w:contextualSpacing/>
              <w:jc w:val="left"/>
              <w:rPr>
                <w:rFonts w:eastAsia="Calibri"/>
                <w:sz w:val="24"/>
                <w:szCs w:val="24"/>
                <w:lang w:eastAsia="en-US"/>
              </w:rPr>
            </w:pPr>
            <w:r w:rsidRPr="002665E7">
              <w:rPr>
                <w:rFonts w:eastAsia="Calibri"/>
                <w:sz w:val="24"/>
                <w:szCs w:val="24"/>
                <w:lang w:eastAsia="en-US"/>
              </w:rPr>
              <w:t xml:space="preserve">Расстояние доставки рабочих </w:t>
            </w:r>
          </w:p>
        </w:tc>
        <w:tc>
          <w:tcPr>
            <w:tcW w:w="3943" w:type="dxa"/>
            <w:vAlign w:val="center"/>
          </w:tcPr>
          <w:p w:rsidR="001E277C" w:rsidRPr="002665E7" w:rsidRDefault="001E277C" w:rsidP="001E277C">
            <w:pPr>
              <w:spacing w:line="240" w:lineRule="auto"/>
              <w:ind w:firstLine="0"/>
              <w:contextualSpacing/>
              <w:jc w:val="center"/>
              <w:rPr>
                <w:rFonts w:eastAsia="Calibri"/>
                <w:sz w:val="24"/>
                <w:szCs w:val="24"/>
                <w:lang w:eastAsia="en-US"/>
              </w:rPr>
            </w:pPr>
            <w:r w:rsidRPr="002665E7">
              <w:rPr>
                <w:rFonts w:eastAsia="Calibri"/>
                <w:sz w:val="24"/>
                <w:szCs w:val="24"/>
                <w:lang w:eastAsia="en-US"/>
              </w:rPr>
              <w:t>25 км</w:t>
            </w:r>
          </w:p>
        </w:tc>
      </w:tr>
    </w:tbl>
    <w:p w:rsidR="00B15614" w:rsidRDefault="00B15614" w:rsidP="001E277C">
      <w:pPr>
        <w:autoSpaceDE w:val="0"/>
        <w:autoSpaceDN w:val="0"/>
        <w:adjustRightInd w:val="0"/>
        <w:spacing w:line="240" w:lineRule="auto"/>
        <w:ind w:firstLine="709"/>
        <w:jc w:val="left"/>
        <w:rPr>
          <w:rFonts w:eastAsia="Calibri"/>
          <w:b/>
          <w:szCs w:val="28"/>
          <w:lang w:eastAsia="en-US"/>
        </w:rPr>
      </w:pPr>
    </w:p>
    <w:p w:rsidR="001B1076" w:rsidRDefault="001B1076" w:rsidP="001B1076">
      <w:pPr>
        <w:pStyle w:val="aa"/>
        <w:spacing w:line="240" w:lineRule="auto"/>
        <w:ind w:left="0" w:firstLine="567"/>
        <w:rPr>
          <w:b/>
          <w:szCs w:val="28"/>
          <w:lang w:eastAsia="en-US"/>
        </w:rPr>
      </w:pPr>
      <w:r w:rsidRPr="001B1076">
        <w:rPr>
          <w:rFonts w:eastAsia="Calibri"/>
          <w:b/>
          <w:szCs w:val="28"/>
          <w:lang w:eastAsia="en-US"/>
        </w:rPr>
        <w:t xml:space="preserve">50.  </w:t>
      </w:r>
      <w:r w:rsidRPr="001B1076">
        <w:rPr>
          <w:b/>
          <w:szCs w:val="28"/>
          <w:lang w:eastAsia="en-US"/>
        </w:rPr>
        <w:t xml:space="preserve">Выращивание стандартного посадочного материала (саженцев) для лесовосстановления и лесоразведения, путём посадки сеянцев. </w:t>
      </w:r>
    </w:p>
    <w:p w:rsidR="001B1076" w:rsidRPr="001B1076" w:rsidRDefault="001B1076" w:rsidP="001B1076">
      <w:pPr>
        <w:pStyle w:val="aa"/>
        <w:spacing w:line="240" w:lineRule="auto"/>
        <w:ind w:left="0" w:firstLine="567"/>
        <w:rPr>
          <w:szCs w:val="28"/>
          <w:lang w:eastAsia="en-US"/>
        </w:rPr>
      </w:pPr>
      <w:r>
        <w:rPr>
          <w:szCs w:val="28"/>
          <w:lang w:eastAsia="en-US"/>
        </w:rPr>
        <w:t xml:space="preserve">50.1. </w:t>
      </w:r>
      <w:r w:rsidRPr="001B1076">
        <w:rPr>
          <w:szCs w:val="28"/>
          <w:lang w:eastAsia="en-US"/>
        </w:rPr>
        <w:t>Базовой технологией выполнения работ по   выращиванию стандартного посадочного материала (саженцев)</w:t>
      </w:r>
      <w:r w:rsidRPr="001B1076">
        <w:rPr>
          <w:b/>
          <w:szCs w:val="28"/>
          <w:lang w:eastAsia="en-US"/>
        </w:rPr>
        <w:t xml:space="preserve"> </w:t>
      </w:r>
      <w:r w:rsidRPr="001B1076">
        <w:rPr>
          <w:szCs w:val="28"/>
          <w:lang w:eastAsia="en-US"/>
        </w:rPr>
        <w:t>для лесовосстановления и лесоразведения, путем посадки сеянцев ели является:</w:t>
      </w:r>
    </w:p>
    <w:p w:rsidR="001B1076" w:rsidRPr="001B1076" w:rsidRDefault="001B1076" w:rsidP="001B1076">
      <w:pPr>
        <w:spacing w:line="240" w:lineRule="auto"/>
        <w:ind w:firstLine="0"/>
        <w:contextualSpacing/>
        <w:rPr>
          <w:rFonts w:eastAsia="Calibri"/>
          <w:szCs w:val="28"/>
          <w:lang w:eastAsia="en-US"/>
        </w:rPr>
      </w:pPr>
    </w:p>
    <w:p w:rsidR="001B1076" w:rsidRPr="001B1076" w:rsidRDefault="001B1076" w:rsidP="001B1076">
      <w:pPr>
        <w:spacing w:line="240" w:lineRule="auto"/>
        <w:ind w:firstLine="567"/>
        <w:contextualSpacing/>
        <w:rPr>
          <w:rFonts w:eastAsia="Calibri"/>
          <w:b/>
          <w:szCs w:val="28"/>
          <w:lang w:eastAsia="en-US"/>
        </w:rPr>
      </w:pPr>
      <w:r w:rsidRPr="001B1076">
        <w:rPr>
          <w:rFonts w:eastAsia="Calibri"/>
          <w:b/>
          <w:szCs w:val="28"/>
          <w:lang w:eastAsia="en-US"/>
        </w:rPr>
        <w:t>I поле - подготовка почвы по системе раннего (чистого) пара:</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1. Известкование почвы весной перед основной вспашкой.</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2. Основная вспашка почвы весной на глубину 26-30 см без оборота пласта.</w:t>
      </w:r>
    </w:p>
    <w:p w:rsidR="001B1076" w:rsidRPr="001B1076" w:rsidRDefault="001B1076" w:rsidP="001B1076">
      <w:pPr>
        <w:spacing w:line="240" w:lineRule="auto"/>
        <w:ind w:firstLine="567"/>
        <w:contextualSpacing/>
        <w:rPr>
          <w:rFonts w:ascii="Calibri" w:eastAsia="Calibri" w:hAnsi="Calibri"/>
          <w:sz w:val="22"/>
          <w:szCs w:val="22"/>
          <w:lang w:eastAsia="en-US"/>
        </w:rPr>
      </w:pPr>
      <w:r w:rsidRPr="001B1076">
        <w:rPr>
          <w:rFonts w:eastAsia="Calibri"/>
          <w:szCs w:val="28"/>
          <w:lang w:eastAsia="en-US"/>
        </w:rPr>
        <w:t>3. Боронование почвы весной после вспашки</w:t>
      </w:r>
      <w:r w:rsidRPr="001B1076">
        <w:rPr>
          <w:rFonts w:ascii="Calibri" w:eastAsia="Calibri" w:hAnsi="Calibri"/>
          <w:sz w:val="22"/>
          <w:szCs w:val="22"/>
          <w:lang w:eastAsia="en-US"/>
        </w:rPr>
        <w:t>.</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4. Культивация пара послойная  4-кратная в течение лета с одновременным боронованием. Глубина обработки: первые две обработки - 5-8 см, вторые две-10-12 см.</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 xml:space="preserve">5. Борьба с сорняками гербицидами: </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а) приготовление раствора глифида (3 кг д.в. глифида на 500 л воды).</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6. б) внесение раствора глифида по отросшим сорнякам, ширина захвата 6,0 м.</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7. Осенняя безотвальная перепашка пара на глубину до 30 см.</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8. Доставка доломитовой муки и гербицидов к месту работы.</w:t>
      </w:r>
    </w:p>
    <w:p w:rsidR="001B1076" w:rsidRPr="001B1076" w:rsidRDefault="001B1076" w:rsidP="001B1076">
      <w:pPr>
        <w:spacing w:line="240" w:lineRule="auto"/>
        <w:ind w:firstLine="567"/>
        <w:contextualSpacing/>
        <w:rPr>
          <w:rFonts w:eastAsia="Calibri"/>
          <w:b/>
          <w:szCs w:val="28"/>
          <w:lang w:eastAsia="en-US"/>
        </w:rPr>
      </w:pPr>
      <w:r w:rsidRPr="001B1076">
        <w:rPr>
          <w:rFonts w:eastAsia="Calibri"/>
          <w:b/>
          <w:szCs w:val="28"/>
          <w:lang w:eastAsia="en-US"/>
        </w:rPr>
        <w:t>II, III, IV поле - саженцы первого, второго, третьего года выращивания:</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 xml:space="preserve">9. Предпосадочная культивация почвы с одновременным боронованием. </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10. Внесение комплексных минеральных удобрений (150 кг/га).</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11. Фрезерование почвы с одновременной нарезкой гряд.</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12. 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посадки на расстояние до 10 м, разгрузка и переноска сеянцев к месту прикопки на расстояние до 10 м и их прикопка) 13. Подготовка сеянцев к посадке: обмакивание корней сеянцев в глиняную болтушку.</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14. Механизированная посадка сеянцев по схеме 25-25-25-25-50, шаг посадки 15 см.</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15. Полив из шланга двукратный: послепосадочный и в середине лета при поливной норме 400 куб. м./га.</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16.  Ежегодный  уход за почвой с уничтожением сорняков и рыхлением почвы в междурядиях (3-2-1).</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17. Ручная прополка сорняков в рядах посадок (4-3-2), на 1 га - 4000 кв. м гряд.</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18. Рыхление почвы мотыгой на участках посадок саженцев в рядах  (4-3-2), на 1 га - 4000 кв. м гряд.</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19. Уборка сорняков после прополки гряд и очистка междурядий и дорожек с отноской сорняков на расстояние до 30 м.</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20. Рыхление междурядий ежегодно (4-3-1).</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21. Защита саженцев от болезней: приготовление 1%-ого водного раствора коллоидной серы - 500 л/га.</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22. Опрыскивание 1%-ным раствором  коллоидной серы  (1 год весной). Расход рабочего раствора 500 л/га ( рабочая смена продолжительностью 6 часов).</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23. Защита саженцев от болезней: приготовление водной суспензии фундозола  0,5 кг/га. Расход раствора - 500 л/га.</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24. Двукратное (2,3 год весной) опрыскивание водной суспензией фундозола 0,5 кг/га (рабочая смена продолжительностью 6 часов).</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25. Двукратная культивация с одновременным внесением комплексных минеральных удобрений (весной на 2-й год после посадки: первое внесение в 1 декаде мая №-60 P-120 K-60 кг/га д.в., второе - через 10-15 дней №-90 д.в.).</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26. Выкопка посадочного материала осенью третьего года выращивания.</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27. Выборка выкопанных саженцев, сортировка и временная прикопка, с учетом 10% отпада.</w:t>
      </w:r>
    </w:p>
    <w:p w:rsidR="001B1076" w:rsidRPr="001B1076" w:rsidRDefault="001B1076" w:rsidP="001B1076">
      <w:pPr>
        <w:spacing w:line="240" w:lineRule="auto"/>
        <w:ind w:firstLine="567"/>
        <w:contextualSpacing/>
        <w:rPr>
          <w:rFonts w:eastAsia="Calibri"/>
          <w:szCs w:val="28"/>
          <w:lang w:eastAsia="en-US"/>
        </w:rPr>
      </w:pPr>
      <w:r w:rsidRPr="001B1076">
        <w:rPr>
          <w:rFonts w:eastAsia="Calibri"/>
          <w:szCs w:val="28"/>
          <w:lang w:eastAsia="en-US"/>
        </w:rPr>
        <w:t>28. Доставка рабочих.</w:t>
      </w:r>
    </w:p>
    <w:p w:rsidR="001B1076" w:rsidRPr="001B1076" w:rsidRDefault="001B1076" w:rsidP="001B1076">
      <w:pPr>
        <w:spacing w:line="240" w:lineRule="auto"/>
        <w:ind w:firstLine="567"/>
        <w:contextualSpacing/>
        <w:jc w:val="center"/>
        <w:rPr>
          <w:rFonts w:eastAsia="Calibri"/>
          <w:szCs w:val="28"/>
          <w:lang w:eastAsia="en-US"/>
        </w:rPr>
      </w:pPr>
      <w:r w:rsidRPr="001B1076">
        <w:rPr>
          <w:rFonts w:eastAsia="Calibri"/>
          <w:b/>
          <w:szCs w:val="28"/>
          <w:lang w:eastAsia="en-US"/>
        </w:rPr>
        <w:t xml:space="preserve">   </w:t>
      </w:r>
    </w:p>
    <w:p w:rsidR="001B1076" w:rsidRPr="001B1076" w:rsidRDefault="001B1076" w:rsidP="001B1076">
      <w:pPr>
        <w:spacing w:line="240" w:lineRule="auto"/>
        <w:ind w:firstLine="567"/>
        <w:contextualSpacing/>
        <w:rPr>
          <w:rFonts w:eastAsia="Calibri"/>
          <w:szCs w:val="28"/>
          <w:lang w:eastAsia="en-US"/>
        </w:rPr>
      </w:pPr>
      <w:r>
        <w:rPr>
          <w:rFonts w:eastAsia="Calibri"/>
          <w:szCs w:val="28"/>
          <w:lang w:eastAsia="en-US"/>
        </w:rPr>
        <w:t xml:space="preserve">50.2. </w:t>
      </w:r>
      <w:r w:rsidRPr="001B1076">
        <w:rPr>
          <w:rFonts w:eastAsia="Calibri"/>
          <w:szCs w:val="28"/>
          <w:lang w:eastAsia="en-US"/>
        </w:rPr>
        <w:t>Базовый состав машин и механизмов, а также оборудования необходимого для выполнения работ по   выращиванию стандартного посадочного материала (саженцев)</w:t>
      </w:r>
      <w:r w:rsidRPr="001B1076">
        <w:rPr>
          <w:rFonts w:eastAsia="Calibri"/>
          <w:b/>
          <w:szCs w:val="28"/>
          <w:lang w:eastAsia="en-US"/>
        </w:rPr>
        <w:t xml:space="preserve"> </w:t>
      </w:r>
      <w:r w:rsidRPr="001B1076">
        <w:rPr>
          <w:rFonts w:eastAsia="Calibri"/>
          <w:szCs w:val="28"/>
          <w:lang w:eastAsia="en-US"/>
        </w:rPr>
        <w:t>для лесовосстановления и лесоразведения, путем посадки сеянцев ели, приведены в таблице 1.</w:t>
      </w:r>
    </w:p>
    <w:p w:rsidR="001B1076" w:rsidRPr="001B1076" w:rsidRDefault="001B1076" w:rsidP="001B1076">
      <w:pPr>
        <w:spacing w:line="240" w:lineRule="auto"/>
        <w:ind w:firstLine="0"/>
        <w:contextualSpacing/>
        <w:jc w:val="right"/>
        <w:rPr>
          <w:rFonts w:eastAsia="Calibri"/>
          <w:szCs w:val="28"/>
          <w:lang w:eastAsia="en-US"/>
        </w:rPr>
      </w:pPr>
      <w:r w:rsidRPr="001B1076">
        <w:rPr>
          <w:rFonts w:eastAsia="Calibri"/>
          <w:szCs w:val="28"/>
          <w:lang w:eastAsia="en-US"/>
        </w:rPr>
        <w:t xml:space="preserve">    Таблица 1</w:t>
      </w:r>
    </w:p>
    <w:tbl>
      <w:tblPr>
        <w:tblW w:w="1029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4862"/>
        <w:gridCol w:w="4570"/>
      </w:tblGrid>
      <w:tr w:rsidR="001B1076" w:rsidRPr="001B1076" w:rsidTr="002665E7">
        <w:trPr>
          <w:trHeight w:val="351"/>
          <w:tblHeader/>
        </w:trPr>
        <w:tc>
          <w:tcPr>
            <w:tcW w:w="864" w:type="dxa"/>
            <w:vAlign w:val="center"/>
          </w:tcPr>
          <w:p w:rsidR="001B1076" w:rsidRPr="001B1076" w:rsidRDefault="001B1076" w:rsidP="001B1076">
            <w:pPr>
              <w:keepNext/>
              <w:spacing w:line="240" w:lineRule="auto"/>
              <w:ind w:firstLine="0"/>
              <w:contextualSpacing/>
              <w:jc w:val="center"/>
              <w:rPr>
                <w:rFonts w:eastAsia="Calibri"/>
                <w:sz w:val="24"/>
                <w:szCs w:val="24"/>
                <w:lang w:eastAsia="en-US"/>
              </w:rPr>
            </w:pPr>
            <w:r w:rsidRPr="001B1076">
              <w:rPr>
                <w:rFonts w:eastAsia="Calibri"/>
                <w:sz w:val="24"/>
                <w:szCs w:val="24"/>
                <w:lang w:eastAsia="en-US"/>
              </w:rPr>
              <w:t>№ п.п</w:t>
            </w:r>
          </w:p>
        </w:tc>
        <w:tc>
          <w:tcPr>
            <w:tcW w:w="4862" w:type="dxa"/>
            <w:vAlign w:val="center"/>
          </w:tcPr>
          <w:p w:rsidR="001B1076" w:rsidRPr="001B1076" w:rsidRDefault="001B1076" w:rsidP="001B1076">
            <w:pPr>
              <w:keepNext/>
              <w:spacing w:line="240" w:lineRule="auto"/>
              <w:ind w:firstLine="0"/>
              <w:contextualSpacing/>
              <w:jc w:val="center"/>
              <w:rPr>
                <w:rFonts w:eastAsia="Calibri"/>
                <w:sz w:val="24"/>
                <w:szCs w:val="24"/>
                <w:lang w:eastAsia="en-US"/>
              </w:rPr>
            </w:pPr>
            <w:r w:rsidRPr="001B1076">
              <w:rPr>
                <w:rFonts w:eastAsia="Calibri"/>
                <w:sz w:val="24"/>
                <w:szCs w:val="24"/>
                <w:lang w:eastAsia="en-US"/>
              </w:rPr>
              <w:t>Наименование машин и механизмов</w:t>
            </w:r>
          </w:p>
        </w:tc>
        <w:tc>
          <w:tcPr>
            <w:tcW w:w="4570" w:type="dxa"/>
            <w:vAlign w:val="center"/>
          </w:tcPr>
          <w:p w:rsidR="001B1076" w:rsidRPr="001B1076" w:rsidRDefault="001B1076" w:rsidP="001B1076">
            <w:pPr>
              <w:keepNext/>
              <w:spacing w:line="240" w:lineRule="auto"/>
              <w:ind w:firstLine="0"/>
              <w:contextualSpacing/>
              <w:jc w:val="center"/>
              <w:rPr>
                <w:rFonts w:eastAsia="Calibri"/>
                <w:sz w:val="24"/>
                <w:szCs w:val="24"/>
                <w:lang w:eastAsia="en-US"/>
              </w:rPr>
            </w:pPr>
            <w:r w:rsidRPr="001B1076">
              <w:rPr>
                <w:rFonts w:eastAsia="Calibri"/>
                <w:sz w:val="24"/>
                <w:szCs w:val="24"/>
                <w:lang w:eastAsia="en-US"/>
              </w:rPr>
              <w:t>Марка машин и механизмов</w:t>
            </w:r>
          </w:p>
        </w:tc>
      </w:tr>
      <w:tr w:rsidR="001B1076" w:rsidRPr="001B1076" w:rsidTr="002665E7">
        <w:trPr>
          <w:cantSplit/>
          <w:trHeight w:hRule="exact" w:val="290"/>
        </w:trPr>
        <w:tc>
          <w:tcPr>
            <w:tcW w:w="864"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1</w:t>
            </w:r>
          </w:p>
        </w:tc>
        <w:tc>
          <w:tcPr>
            <w:tcW w:w="4862" w:type="dxa"/>
            <w:vAlign w:val="center"/>
          </w:tcPr>
          <w:p w:rsidR="001B1076" w:rsidRPr="002665E7" w:rsidRDefault="001B1076" w:rsidP="001B1076">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Трактор</w:t>
            </w:r>
          </w:p>
        </w:tc>
        <w:tc>
          <w:tcPr>
            <w:tcW w:w="4570"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МТЗ – 82</w:t>
            </w:r>
          </w:p>
        </w:tc>
      </w:tr>
      <w:tr w:rsidR="001B1076" w:rsidRPr="001B1076" w:rsidTr="002665E7">
        <w:trPr>
          <w:cantSplit/>
          <w:trHeight w:hRule="exact" w:val="290"/>
        </w:trPr>
        <w:tc>
          <w:tcPr>
            <w:tcW w:w="864"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2</w:t>
            </w:r>
          </w:p>
        </w:tc>
        <w:tc>
          <w:tcPr>
            <w:tcW w:w="4862" w:type="dxa"/>
            <w:vAlign w:val="center"/>
          </w:tcPr>
          <w:p w:rsidR="001B1076" w:rsidRPr="002665E7" w:rsidRDefault="001B1076" w:rsidP="001B1076">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Трактор</w:t>
            </w:r>
          </w:p>
        </w:tc>
        <w:tc>
          <w:tcPr>
            <w:tcW w:w="4570"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ВТЗ – 30СШ</w:t>
            </w:r>
          </w:p>
        </w:tc>
      </w:tr>
      <w:tr w:rsidR="001B1076" w:rsidRPr="001B1076" w:rsidTr="002665E7">
        <w:trPr>
          <w:cantSplit/>
          <w:trHeight w:hRule="exact" w:val="290"/>
        </w:trPr>
        <w:tc>
          <w:tcPr>
            <w:tcW w:w="864"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3</w:t>
            </w:r>
          </w:p>
        </w:tc>
        <w:tc>
          <w:tcPr>
            <w:tcW w:w="4862" w:type="dxa"/>
            <w:vAlign w:val="center"/>
          </w:tcPr>
          <w:p w:rsidR="001B1076" w:rsidRPr="002665E7" w:rsidRDefault="001B1076" w:rsidP="001B1076">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570"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НРУ-0.5А</w:t>
            </w:r>
          </w:p>
        </w:tc>
      </w:tr>
      <w:tr w:rsidR="001B1076" w:rsidRPr="001B1076" w:rsidTr="002665E7">
        <w:trPr>
          <w:cantSplit/>
          <w:trHeight w:hRule="exact" w:val="290"/>
        </w:trPr>
        <w:tc>
          <w:tcPr>
            <w:tcW w:w="864"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4</w:t>
            </w:r>
          </w:p>
        </w:tc>
        <w:tc>
          <w:tcPr>
            <w:tcW w:w="4862" w:type="dxa"/>
            <w:vAlign w:val="center"/>
          </w:tcPr>
          <w:p w:rsidR="001B1076" w:rsidRPr="002665E7" w:rsidRDefault="001B1076" w:rsidP="001B1076">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570"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ПЛН-3-35</w:t>
            </w:r>
          </w:p>
        </w:tc>
      </w:tr>
      <w:tr w:rsidR="001B1076" w:rsidRPr="001B1076" w:rsidTr="002665E7">
        <w:trPr>
          <w:cantSplit/>
          <w:trHeight w:hRule="exact" w:val="290"/>
        </w:trPr>
        <w:tc>
          <w:tcPr>
            <w:tcW w:w="864"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5</w:t>
            </w:r>
          </w:p>
        </w:tc>
        <w:tc>
          <w:tcPr>
            <w:tcW w:w="4862" w:type="dxa"/>
            <w:vAlign w:val="center"/>
          </w:tcPr>
          <w:p w:rsidR="001B1076" w:rsidRPr="002665E7" w:rsidRDefault="001B1076" w:rsidP="001B1076">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570"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6 БЗСС-1,0 со сцепкой С-IIV</w:t>
            </w:r>
          </w:p>
        </w:tc>
      </w:tr>
      <w:tr w:rsidR="001B1076" w:rsidRPr="001B1076" w:rsidTr="002665E7">
        <w:trPr>
          <w:cantSplit/>
          <w:trHeight w:hRule="exact" w:val="290"/>
        </w:trPr>
        <w:tc>
          <w:tcPr>
            <w:tcW w:w="864"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6</w:t>
            </w:r>
          </w:p>
        </w:tc>
        <w:tc>
          <w:tcPr>
            <w:tcW w:w="4862" w:type="dxa"/>
            <w:vAlign w:val="center"/>
          </w:tcPr>
          <w:p w:rsidR="001B1076" w:rsidRPr="002665E7" w:rsidRDefault="001B1076" w:rsidP="001B1076">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570"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4 БЗСС-1,0</w:t>
            </w:r>
          </w:p>
        </w:tc>
      </w:tr>
      <w:tr w:rsidR="001B1076" w:rsidRPr="001B1076" w:rsidTr="002665E7">
        <w:trPr>
          <w:cantSplit/>
          <w:trHeight w:hRule="exact" w:val="290"/>
        </w:trPr>
        <w:tc>
          <w:tcPr>
            <w:tcW w:w="864"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7</w:t>
            </w:r>
          </w:p>
        </w:tc>
        <w:tc>
          <w:tcPr>
            <w:tcW w:w="4862" w:type="dxa"/>
            <w:vAlign w:val="center"/>
          </w:tcPr>
          <w:p w:rsidR="001B1076" w:rsidRPr="002665E7" w:rsidRDefault="001B1076" w:rsidP="001B1076">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570"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ОВТ-1А</w:t>
            </w:r>
          </w:p>
        </w:tc>
      </w:tr>
      <w:tr w:rsidR="001B1076" w:rsidRPr="001B1076" w:rsidTr="002665E7">
        <w:trPr>
          <w:cantSplit/>
          <w:trHeight w:hRule="exact" w:val="290"/>
        </w:trPr>
        <w:tc>
          <w:tcPr>
            <w:tcW w:w="864"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8</w:t>
            </w:r>
          </w:p>
        </w:tc>
        <w:tc>
          <w:tcPr>
            <w:tcW w:w="4862" w:type="dxa"/>
            <w:vAlign w:val="center"/>
          </w:tcPr>
          <w:p w:rsidR="001B1076" w:rsidRPr="002665E7" w:rsidRDefault="001B1076" w:rsidP="001B1076">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570"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ФПШ-1,3</w:t>
            </w:r>
          </w:p>
        </w:tc>
      </w:tr>
      <w:tr w:rsidR="001B1076" w:rsidRPr="001B1076" w:rsidTr="002665E7">
        <w:trPr>
          <w:cantSplit/>
          <w:trHeight w:hRule="exact" w:val="290"/>
        </w:trPr>
        <w:tc>
          <w:tcPr>
            <w:tcW w:w="864"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9</w:t>
            </w:r>
          </w:p>
        </w:tc>
        <w:tc>
          <w:tcPr>
            <w:tcW w:w="4862" w:type="dxa"/>
            <w:vAlign w:val="center"/>
          </w:tcPr>
          <w:p w:rsidR="001B1076" w:rsidRPr="002665E7" w:rsidRDefault="001B1076" w:rsidP="001B1076">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570"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ЭМИ-5</w:t>
            </w:r>
          </w:p>
        </w:tc>
      </w:tr>
      <w:tr w:rsidR="001B1076" w:rsidRPr="001B1076" w:rsidTr="002665E7">
        <w:trPr>
          <w:cantSplit/>
          <w:trHeight w:hRule="exact" w:val="290"/>
        </w:trPr>
        <w:tc>
          <w:tcPr>
            <w:tcW w:w="864"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10</w:t>
            </w:r>
          </w:p>
        </w:tc>
        <w:tc>
          <w:tcPr>
            <w:tcW w:w="4862" w:type="dxa"/>
            <w:vAlign w:val="center"/>
          </w:tcPr>
          <w:p w:rsidR="001B1076" w:rsidRPr="002665E7" w:rsidRDefault="001B1076" w:rsidP="001B1076">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570"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ККП-1,5</w:t>
            </w:r>
          </w:p>
        </w:tc>
      </w:tr>
      <w:tr w:rsidR="001B1076" w:rsidRPr="001B1076" w:rsidTr="002665E7">
        <w:trPr>
          <w:cantSplit/>
          <w:trHeight w:hRule="exact" w:val="290"/>
        </w:trPr>
        <w:tc>
          <w:tcPr>
            <w:tcW w:w="864"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11</w:t>
            </w:r>
          </w:p>
        </w:tc>
        <w:tc>
          <w:tcPr>
            <w:tcW w:w="4862" w:type="dxa"/>
            <w:vAlign w:val="center"/>
          </w:tcPr>
          <w:p w:rsidR="001B1076" w:rsidRPr="002665E7" w:rsidRDefault="001B1076" w:rsidP="001B1076">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Механизм к трактору</w:t>
            </w:r>
          </w:p>
        </w:tc>
        <w:tc>
          <w:tcPr>
            <w:tcW w:w="4570"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ВМ-1,25</w:t>
            </w:r>
          </w:p>
        </w:tc>
      </w:tr>
      <w:tr w:rsidR="001B1076" w:rsidRPr="001B1076" w:rsidTr="002665E7">
        <w:trPr>
          <w:cantSplit/>
          <w:trHeight w:hRule="exact" w:val="290"/>
        </w:trPr>
        <w:tc>
          <w:tcPr>
            <w:tcW w:w="864"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12</w:t>
            </w:r>
          </w:p>
        </w:tc>
        <w:tc>
          <w:tcPr>
            <w:tcW w:w="4862" w:type="dxa"/>
            <w:vAlign w:val="center"/>
          </w:tcPr>
          <w:p w:rsidR="001B1076" w:rsidRPr="002665E7" w:rsidRDefault="001B1076" w:rsidP="001B1076">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Автомобиль</w:t>
            </w:r>
          </w:p>
        </w:tc>
        <w:tc>
          <w:tcPr>
            <w:tcW w:w="4570" w:type="dxa"/>
            <w:vAlign w:val="center"/>
          </w:tcPr>
          <w:p w:rsidR="001B1076" w:rsidRPr="002665E7" w:rsidRDefault="001B1076" w:rsidP="001B1076">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УАЗ-3909</w:t>
            </w:r>
          </w:p>
        </w:tc>
      </w:tr>
    </w:tbl>
    <w:p w:rsidR="002665E7" w:rsidRDefault="002665E7" w:rsidP="001B1076">
      <w:pPr>
        <w:spacing w:line="240" w:lineRule="auto"/>
        <w:ind w:firstLine="567"/>
        <w:contextualSpacing/>
        <w:rPr>
          <w:rFonts w:eastAsia="Calibri"/>
          <w:szCs w:val="28"/>
          <w:lang w:eastAsia="en-US"/>
        </w:rPr>
      </w:pPr>
    </w:p>
    <w:p w:rsidR="001B1076" w:rsidRPr="001B1076" w:rsidRDefault="001B1076" w:rsidP="001B1076">
      <w:pPr>
        <w:spacing w:line="240" w:lineRule="auto"/>
        <w:ind w:firstLine="567"/>
        <w:contextualSpacing/>
        <w:rPr>
          <w:rFonts w:eastAsia="Calibri"/>
          <w:szCs w:val="28"/>
          <w:lang w:eastAsia="en-US"/>
        </w:rPr>
      </w:pPr>
      <w:r>
        <w:rPr>
          <w:rFonts w:eastAsia="Calibri"/>
          <w:szCs w:val="28"/>
          <w:lang w:eastAsia="en-US"/>
        </w:rPr>
        <w:t xml:space="preserve">50.3. </w:t>
      </w:r>
      <w:r w:rsidRPr="001B1076">
        <w:rPr>
          <w:rFonts w:eastAsia="Calibri"/>
          <w:szCs w:val="28"/>
          <w:lang w:eastAsia="en-US"/>
        </w:rPr>
        <w:t>Нормы выработки и нормы времени, необходимые для выполнения работ по выращиванию стандартного посадочного материала (саженцев)</w:t>
      </w:r>
      <w:r w:rsidRPr="001B1076">
        <w:rPr>
          <w:rFonts w:eastAsia="Calibri"/>
          <w:b/>
          <w:szCs w:val="28"/>
          <w:lang w:eastAsia="en-US"/>
        </w:rPr>
        <w:t xml:space="preserve"> </w:t>
      </w:r>
      <w:r w:rsidRPr="001B1076">
        <w:rPr>
          <w:rFonts w:eastAsia="Calibri"/>
          <w:szCs w:val="28"/>
          <w:lang w:eastAsia="en-US"/>
        </w:rPr>
        <w:t xml:space="preserve">для лесовосстановления и лесоразведения, путем посадки сеянцев ели приведены в таблице 2, исходя из базовых условий ее выполнении, указанных в таблице 3. </w:t>
      </w:r>
    </w:p>
    <w:p w:rsidR="001B1076" w:rsidRPr="001B1076" w:rsidRDefault="001B1076" w:rsidP="001B1076">
      <w:pPr>
        <w:spacing w:line="240" w:lineRule="auto"/>
        <w:ind w:firstLine="567"/>
        <w:contextualSpacing/>
        <w:jc w:val="right"/>
        <w:rPr>
          <w:rFonts w:eastAsia="Calibri"/>
          <w:szCs w:val="28"/>
          <w:lang w:eastAsia="en-US"/>
        </w:rPr>
      </w:pPr>
    </w:p>
    <w:p w:rsidR="001B1076" w:rsidRPr="001B1076" w:rsidRDefault="001B1076" w:rsidP="001B1076">
      <w:pPr>
        <w:spacing w:line="240" w:lineRule="auto"/>
        <w:ind w:firstLine="567"/>
        <w:contextualSpacing/>
        <w:jc w:val="right"/>
        <w:rPr>
          <w:rFonts w:ascii="Calibri" w:eastAsia="Calibri" w:hAnsi="Calibri"/>
          <w:sz w:val="22"/>
          <w:szCs w:val="22"/>
          <w:lang w:eastAsia="en-US"/>
        </w:rPr>
      </w:pPr>
      <w:r w:rsidRPr="001B1076">
        <w:rPr>
          <w:rFonts w:eastAsia="Calibri"/>
          <w:szCs w:val="28"/>
          <w:lang w:eastAsia="en-US"/>
        </w:rPr>
        <w:t>Таблица 2</w:t>
      </w: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3"/>
        <w:gridCol w:w="4537"/>
        <w:gridCol w:w="966"/>
        <w:gridCol w:w="1331"/>
        <w:gridCol w:w="9"/>
        <w:gridCol w:w="8"/>
        <w:gridCol w:w="1330"/>
        <w:gridCol w:w="9"/>
        <w:gridCol w:w="8"/>
        <w:gridCol w:w="13"/>
        <w:gridCol w:w="1217"/>
        <w:gridCol w:w="9"/>
        <w:gridCol w:w="7"/>
        <w:gridCol w:w="15"/>
        <w:gridCol w:w="26"/>
      </w:tblGrid>
      <w:tr w:rsidR="001B1076" w:rsidRPr="001B1076" w:rsidTr="002665E7">
        <w:trPr>
          <w:gridAfter w:val="3"/>
          <w:wAfter w:w="48" w:type="dxa"/>
          <w:trHeight w:val="295"/>
          <w:tblHeader/>
        </w:trPr>
        <w:tc>
          <w:tcPr>
            <w:tcW w:w="652" w:type="dxa"/>
            <w:vMerge w:val="restart"/>
            <w:vAlign w:val="center"/>
          </w:tcPr>
          <w:p w:rsidR="001B1076" w:rsidRPr="001B1076" w:rsidRDefault="001B1076" w:rsidP="001B1076">
            <w:pPr>
              <w:keepNext/>
              <w:spacing w:line="240" w:lineRule="auto"/>
              <w:ind w:firstLine="0"/>
              <w:contextualSpacing/>
              <w:jc w:val="center"/>
              <w:rPr>
                <w:rFonts w:eastAsia="Calibri"/>
                <w:sz w:val="24"/>
                <w:szCs w:val="24"/>
                <w:lang w:eastAsia="en-US"/>
              </w:rPr>
            </w:pPr>
            <w:r w:rsidRPr="001B1076">
              <w:rPr>
                <w:rFonts w:eastAsia="Calibri"/>
                <w:sz w:val="24"/>
                <w:szCs w:val="24"/>
                <w:lang w:eastAsia="en-US"/>
              </w:rPr>
              <w:t>№ п.п.</w:t>
            </w:r>
          </w:p>
        </w:tc>
        <w:tc>
          <w:tcPr>
            <w:tcW w:w="4550" w:type="dxa"/>
            <w:gridSpan w:val="2"/>
            <w:vMerge w:val="restart"/>
            <w:vAlign w:val="center"/>
          </w:tcPr>
          <w:p w:rsidR="001B1076" w:rsidRPr="001B1076" w:rsidRDefault="001B1076" w:rsidP="001B1076">
            <w:pPr>
              <w:keepNext/>
              <w:spacing w:line="240" w:lineRule="auto"/>
              <w:ind w:firstLine="0"/>
              <w:jc w:val="center"/>
              <w:rPr>
                <w:sz w:val="24"/>
                <w:szCs w:val="24"/>
              </w:rPr>
            </w:pPr>
            <w:r w:rsidRPr="001B1076">
              <w:rPr>
                <w:sz w:val="24"/>
                <w:szCs w:val="24"/>
              </w:rPr>
              <w:t>Виды работ</w:t>
            </w:r>
          </w:p>
        </w:tc>
        <w:tc>
          <w:tcPr>
            <w:tcW w:w="966" w:type="dxa"/>
            <w:vMerge w:val="restart"/>
            <w:vAlign w:val="center"/>
          </w:tcPr>
          <w:p w:rsidR="001B1076" w:rsidRPr="001B1076" w:rsidRDefault="001B1076" w:rsidP="001B1076">
            <w:pPr>
              <w:keepNext/>
              <w:spacing w:line="240" w:lineRule="auto"/>
              <w:ind w:firstLine="0"/>
              <w:contextualSpacing/>
              <w:jc w:val="center"/>
              <w:rPr>
                <w:rFonts w:eastAsia="Calibri"/>
                <w:sz w:val="24"/>
                <w:szCs w:val="24"/>
                <w:lang w:eastAsia="en-US"/>
              </w:rPr>
            </w:pPr>
            <w:r w:rsidRPr="001B1076">
              <w:rPr>
                <w:rFonts w:eastAsia="Calibri"/>
                <w:sz w:val="24"/>
                <w:szCs w:val="24"/>
                <w:lang w:eastAsia="en-US"/>
              </w:rPr>
              <w:t>Единица измерения</w:t>
            </w:r>
          </w:p>
        </w:tc>
        <w:tc>
          <w:tcPr>
            <w:tcW w:w="1340" w:type="dxa"/>
            <w:gridSpan w:val="2"/>
            <w:vMerge w:val="restart"/>
            <w:vAlign w:val="center"/>
          </w:tcPr>
          <w:p w:rsidR="001B1076" w:rsidRPr="001B1076" w:rsidRDefault="001B1076" w:rsidP="001B1076">
            <w:pPr>
              <w:keepNext/>
              <w:spacing w:line="240" w:lineRule="auto"/>
              <w:ind w:firstLine="0"/>
              <w:contextualSpacing/>
              <w:jc w:val="center"/>
              <w:rPr>
                <w:rFonts w:eastAsia="Calibri"/>
                <w:sz w:val="24"/>
                <w:szCs w:val="24"/>
                <w:lang w:eastAsia="en-US"/>
              </w:rPr>
            </w:pPr>
            <w:r w:rsidRPr="001B1076">
              <w:rPr>
                <w:rFonts w:eastAsia="Calibri"/>
                <w:sz w:val="24"/>
                <w:szCs w:val="24"/>
                <w:lang w:eastAsia="en-US"/>
              </w:rPr>
              <w:t>Норма вы</w:t>
            </w:r>
            <w:r w:rsidRPr="001B1076">
              <w:rPr>
                <w:rFonts w:eastAsia="Calibri"/>
                <w:sz w:val="24"/>
                <w:szCs w:val="24"/>
                <w:lang w:eastAsia="en-US"/>
              </w:rPr>
              <w:softHyphen/>
              <w:t>работки</w:t>
            </w:r>
          </w:p>
        </w:tc>
        <w:tc>
          <w:tcPr>
            <w:tcW w:w="2594" w:type="dxa"/>
            <w:gridSpan w:val="7"/>
            <w:vAlign w:val="center"/>
          </w:tcPr>
          <w:p w:rsidR="001B1076" w:rsidRPr="001B1076" w:rsidRDefault="001B1076" w:rsidP="001B1076">
            <w:pPr>
              <w:keepNext/>
              <w:spacing w:line="240" w:lineRule="auto"/>
              <w:ind w:firstLine="0"/>
              <w:contextualSpacing/>
              <w:jc w:val="center"/>
              <w:rPr>
                <w:rFonts w:eastAsia="Calibri"/>
                <w:sz w:val="24"/>
                <w:szCs w:val="24"/>
                <w:lang w:eastAsia="en-US"/>
              </w:rPr>
            </w:pPr>
            <w:r w:rsidRPr="001B1076">
              <w:rPr>
                <w:rFonts w:eastAsia="Calibri"/>
                <w:sz w:val="24"/>
                <w:szCs w:val="24"/>
                <w:lang w:eastAsia="en-US"/>
              </w:rPr>
              <w:t>Потребное количество</w:t>
            </w:r>
          </w:p>
        </w:tc>
      </w:tr>
      <w:tr w:rsidR="001B1076" w:rsidRPr="001B1076" w:rsidTr="002665E7">
        <w:trPr>
          <w:gridAfter w:val="3"/>
          <w:wAfter w:w="48" w:type="dxa"/>
          <w:trHeight w:val="365"/>
          <w:tblHeader/>
        </w:trPr>
        <w:tc>
          <w:tcPr>
            <w:tcW w:w="652" w:type="dxa"/>
            <w:vMerge/>
            <w:vAlign w:val="center"/>
          </w:tcPr>
          <w:p w:rsidR="001B1076" w:rsidRPr="001B1076" w:rsidRDefault="001B1076" w:rsidP="001B1076">
            <w:pPr>
              <w:keepNext/>
              <w:spacing w:line="240" w:lineRule="auto"/>
              <w:ind w:firstLine="0"/>
              <w:contextualSpacing/>
              <w:jc w:val="center"/>
              <w:rPr>
                <w:rFonts w:eastAsia="Calibri"/>
                <w:sz w:val="24"/>
                <w:szCs w:val="24"/>
                <w:lang w:eastAsia="en-US"/>
              </w:rPr>
            </w:pPr>
          </w:p>
        </w:tc>
        <w:tc>
          <w:tcPr>
            <w:tcW w:w="4550" w:type="dxa"/>
            <w:gridSpan w:val="2"/>
            <w:vMerge/>
            <w:vAlign w:val="center"/>
          </w:tcPr>
          <w:p w:rsidR="001B1076" w:rsidRPr="001B1076" w:rsidRDefault="001B1076" w:rsidP="001B1076">
            <w:pPr>
              <w:keepNext/>
              <w:spacing w:line="240" w:lineRule="auto"/>
              <w:ind w:firstLine="0"/>
              <w:jc w:val="left"/>
              <w:rPr>
                <w:sz w:val="24"/>
                <w:szCs w:val="24"/>
              </w:rPr>
            </w:pPr>
          </w:p>
        </w:tc>
        <w:tc>
          <w:tcPr>
            <w:tcW w:w="966" w:type="dxa"/>
            <w:vMerge/>
            <w:vAlign w:val="center"/>
          </w:tcPr>
          <w:p w:rsidR="001B1076" w:rsidRPr="001B1076" w:rsidRDefault="001B1076" w:rsidP="001B1076">
            <w:pPr>
              <w:keepNext/>
              <w:spacing w:line="240" w:lineRule="auto"/>
              <w:ind w:firstLine="0"/>
              <w:contextualSpacing/>
              <w:jc w:val="center"/>
              <w:rPr>
                <w:rFonts w:eastAsia="Calibri"/>
                <w:sz w:val="24"/>
                <w:szCs w:val="24"/>
                <w:lang w:eastAsia="en-US"/>
              </w:rPr>
            </w:pPr>
          </w:p>
        </w:tc>
        <w:tc>
          <w:tcPr>
            <w:tcW w:w="1340" w:type="dxa"/>
            <w:gridSpan w:val="2"/>
            <w:vMerge/>
            <w:vAlign w:val="center"/>
          </w:tcPr>
          <w:p w:rsidR="001B1076" w:rsidRPr="001B1076" w:rsidRDefault="001B1076" w:rsidP="001B1076">
            <w:pPr>
              <w:keepNext/>
              <w:spacing w:line="240" w:lineRule="auto"/>
              <w:ind w:firstLine="0"/>
              <w:contextualSpacing/>
              <w:jc w:val="center"/>
              <w:rPr>
                <w:rFonts w:eastAsia="Calibri"/>
                <w:sz w:val="24"/>
                <w:szCs w:val="24"/>
                <w:lang w:eastAsia="en-US"/>
              </w:rPr>
            </w:pPr>
          </w:p>
        </w:tc>
        <w:tc>
          <w:tcPr>
            <w:tcW w:w="1347" w:type="dxa"/>
            <w:gridSpan w:val="3"/>
            <w:vAlign w:val="center"/>
          </w:tcPr>
          <w:p w:rsidR="001B1076" w:rsidRPr="001B1076" w:rsidRDefault="001B1076" w:rsidP="001B1076">
            <w:pPr>
              <w:keepNext/>
              <w:spacing w:line="240" w:lineRule="auto"/>
              <w:ind w:firstLine="0"/>
              <w:contextualSpacing/>
              <w:jc w:val="center"/>
              <w:rPr>
                <w:rFonts w:eastAsia="Calibri"/>
                <w:sz w:val="24"/>
                <w:szCs w:val="24"/>
                <w:lang w:eastAsia="en-US"/>
              </w:rPr>
            </w:pPr>
            <w:r w:rsidRPr="001B1076">
              <w:rPr>
                <w:rFonts w:eastAsia="Calibri"/>
                <w:sz w:val="24"/>
                <w:szCs w:val="24"/>
                <w:lang w:eastAsia="en-US"/>
              </w:rPr>
              <w:t>человеко - дней</w:t>
            </w:r>
          </w:p>
        </w:tc>
        <w:tc>
          <w:tcPr>
            <w:tcW w:w="1247" w:type="dxa"/>
            <w:gridSpan w:val="4"/>
            <w:vAlign w:val="center"/>
          </w:tcPr>
          <w:p w:rsidR="001B1076" w:rsidRPr="001B1076" w:rsidRDefault="001B1076" w:rsidP="001B1076">
            <w:pPr>
              <w:keepNext/>
              <w:spacing w:line="240" w:lineRule="auto"/>
              <w:ind w:firstLine="0"/>
              <w:contextualSpacing/>
              <w:jc w:val="center"/>
              <w:rPr>
                <w:rFonts w:eastAsia="Calibri"/>
                <w:sz w:val="24"/>
                <w:szCs w:val="24"/>
                <w:lang w:eastAsia="en-US"/>
              </w:rPr>
            </w:pPr>
            <w:r w:rsidRPr="001B1076">
              <w:rPr>
                <w:rFonts w:eastAsia="Calibri"/>
                <w:sz w:val="24"/>
                <w:szCs w:val="24"/>
                <w:lang w:eastAsia="en-US"/>
              </w:rPr>
              <w:t>машино - смен</w:t>
            </w:r>
          </w:p>
        </w:tc>
      </w:tr>
      <w:tr w:rsidR="001B1076" w:rsidRPr="001B1076" w:rsidTr="002665E7">
        <w:trPr>
          <w:gridAfter w:val="3"/>
          <w:wAfter w:w="48" w:type="dxa"/>
          <w:trHeight w:val="140"/>
          <w:tblHeader/>
        </w:trPr>
        <w:tc>
          <w:tcPr>
            <w:tcW w:w="652" w:type="dxa"/>
            <w:vAlign w:val="center"/>
          </w:tcPr>
          <w:p w:rsidR="001B1076" w:rsidRPr="001B1076" w:rsidRDefault="001B1076" w:rsidP="001B1076">
            <w:pPr>
              <w:spacing w:line="240" w:lineRule="auto"/>
              <w:ind w:firstLine="0"/>
              <w:contextualSpacing/>
              <w:jc w:val="center"/>
              <w:rPr>
                <w:rFonts w:eastAsia="Calibri"/>
                <w:sz w:val="24"/>
                <w:szCs w:val="24"/>
                <w:lang w:eastAsia="en-US"/>
              </w:rPr>
            </w:pPr>
            <w:r w:rsidRPr="001B1076">
              <w:rPr>
                <w:rFonts w:eastAsia="Calibri"/>
                <w:sz w:val="24"/>
                <w:szCs w:val="24"/>
                <w:lang w:eastAsia="en-US"/>
              </w:rPr>
              <w:t>А</w:t>
            </w:r>
          </w:p>
        </w:tc>
        <w:tc>
          <w:tcPr>
            <w:tcW w:w="4550" w:type="dxa"/>
            <w:gridSpan w:val="2"/>
            <w:vAlign w:val="center"/>
          </w:tcPr>
          <w:p w:rsidR="001B1076" w:rsidRPr="001B1076" w:rsidRDefault="001B1076" w:rsidP="001B1076">
            <w:pPr>
              <w:spacing w:line="240" w:lineRule="auto"/>
              <w:ind w:firstLine="0"/>
              <w:contextualSpacing/>
              <w:jc w:val="center"/>
              <w:rPr>
                <w:rFonts w:eastAsia="Calibri"/>
                <w:sz w:val="24"/>
                <w:szCs w:val="24"/>
                <w:lang w:eastAsia="en-US"/>
              </w:rPr>
            </w:pPr>
            <w:r w:rsidRPr="001B1076">
              <w:rPr>
                <w:rFonts w:eastAsia="Calibri"/>
                <w:sz w:val="24"/>
                <w:szCs w:val="24"/>
                <w:lang w:eastAsia="en-US"/>
              </w:rPr>
              <w:t>Б</w:t>
            </w:r>
          </w:p>
        </w:tc>
        <w:tc>
          <w:tcPr>
            <w:tcW w:w="966" w:type="dxa"/>
            <w:vAlign w:val="center"/>
          </w:tcPr>
          <w:p w:rsidR="001B1076" w:rsidRPr="001B1076" w:rsidRDefault="001B1076" w:rsidP="001B1076">
            <w:pPr>
              <w:spacing w:line="240" w:lineRule="auto"/>
              <w:ind w:firstLine="0"/>
              <w:contextualSpacing/>
              <w:jc w:val="center"/>
              <w:rPr>
                <w:rFonts w:eastAsia="Calibri"/>
                <w:sz w:val="24"/>
                <w:szCs w:val="24"/>
                <w:lang w:eastAsia="en-US"/>
              </w:rPr>
            </w:pPr>
            <w:r w:rsidRPr="001B1076">
              <w:rPr>
                <w:rFonts w:eastAsia="Calibri"/>
                <w:sz w:val="24"/>
                <w:szCs w:val="24"/>
                <w:lang w:eastAsia="en-US"/>
              </w:rPr>
              <w:t>В</w:t>
            </w:r>
          </w:p>
        </w:tc>
        <w:tc>
          <w:tcPr>
            <w:tcW w:w="1340" w:type="dxa"/>
            <w:gridSpan w:val="2"/>
            <w:vAlign w:val="center"/>
          </w:tcPr>
          <w:p w:rsidR="001B1076" w:rsidRPr="001B1076" w:rsidRDefault="001B1076" w:rsidP="001B1076">
            <w:pPr>
              <w:spacing w:line="240" w:lineRule="auto"/>
              <w:ind w:firstLine="0"/>
              <w:contextualSpacing/>
              <w:jc w:val="center"/>
              <w:rPr>
                <w:rFonts w:eastAsia="Calibri"/>
                <w:sz w:val="24"/>
                <w:szCs w:val="24"/>
                <w:lang w:eastAsia="en-US"/>
              </w:rPr>
            </w:pPr>
            <w:r w:rsidRPr="001B1076">
              <w:rPr>
                <w:rFonts w:eastAsia="Calibri"/>
                <w:sz w:val="24"/>
                <w:szCs w:val="24"/>
                <w:lang w:eastAsia="en-US"/>
              </w:rPr>
              <w:t>1</w:t>
            </w:r>
          </w:p>
        </w:tc>
        <w:tc>
          <w:tcPr>
            <w:tcW w:w="1347" w:type="dxa"/>
            <w:gridSpan w:val="3"/>
            <w:vAlign w:val="center"/>
          </w:tcPr>
          <w:p w:rsidR="001B1076" w:rsidRPr="001B1076" w:rsidRDefault="001B1076" w:rsidP="001B1076">
            <w:pPr>
              <w:spacing w:line="240" w:lineRule="auto"/>
              <w:ind w:firstLine="0"/>
              <w:contextualSpacing/>
              <w:jc w:val="center"/>
              <w:rPr>
                <w:rFonts w:eastAsia="Calibri"/>
                <w:sz w:val="24"/>
                <w:szCs w:val="24"/>
                <w:lang w:eastAsia="en-US"/>
              </w:rPr>
            </w:pPr>
            <w:r w:rsidRPr="001B1076">
              <w:rPr>
                <w:rFonts w:eastAsia="Calibri"/>
                <w:sz w:val="24"/>
                <w:szCs w:val="24"/>
                <w:lang w:eastAsia="en-US"/>
              </w:rPr>
              <w:t>2</w:t>
            </w:r>
          </w:p>
        </w:tc>
        <w:tc>
          <w:tcPr>
            <w:tcW w:w="1247" w:type="dxa"/>
            <w:gridSpan w:val="4"/>
            <w:vAlign w:val="center"/>
          </w:tcPr>
          <w:p w:rsidR="001B1076" w:rsidRPr="001B1076" w:rsidRDefault="001B1076" w:rsidP="001B1076">
            <w:pPr>
              <w:spacing w:line="240" w:lineRule="auto"/>
              <w:ind w:firstLine="0"/>
              <w:contextualSpacing/>
              <w:jc w:val="center"/>
              <w:rPr>
                <w:rFonts w:eastAsia="Calibri"/>
                <w:sz w:val="24"/>
                <w:szCs w:val="24"/>
                <w:lang w:eastAsia="en-US"/>
              </w:rPr>
            </w:pPr>
            <w:r w:rsidRPr="001B1076">
              <w:rPr>
                <w:rFonts w:eastAsia="Calibri"/>
                <w:sz w:val="24"/>
                <w:szCs w:val="24"/>
                <w:lang w:eastAsia="en-US"/>
              </w:rPr>
              <w:t>3</w:t>
            </w:r>
          </w:p>
        </w:tc>
      </w:tr>
      <w:tr w:rsidR="001B1076" w:rsidRPr="001B1076" w:rsidTr="002665E7">
        <w:trPr>
          <w:gridAfter w:val="4"/>
          <w:wAfter w:w="57" w:type="dxa"/>
          <w:trHeight w:val="306"/>
        </w:trPr>
        <w:tc>
          <w:tcPr>
            <w:tcW w:w="10093" w:type="dxa"/>
            <w:gridSpan w:val="1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I поле - подготовка почвы по системе раннего (чистого) пара</w:t>
            </w:r>
          </w:p>
        </w:tc>
      </w:tr>
      <w:tr w:rsidR="001B1076" w:rsidRPr="001B1076" w:rsidTr="002665E7">
        <w:trPr>
          <w:gridAfter w:val="2"/>
          <w:wAfter w:w="41" w:type="dxa"/>
          <w:trHeight w:val="653"/>
        </w:trPr>
        <w:tc>
          <w:tcPr>
            <w:tcW w:w="652"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w:t>
            </w:r>
          </w:p>
        </w:tc>
        <w:tc>
          <w:tcPr>
            <w:tcW w:w="4550" w:type="dxa"/>
            <w:gridSpan w:val="2"/>
            <w:vAlign w:val="center"/>
          </w:tcPr>
          <w:p w:rsidR="001B1076" w:rsidRPr="002665E7" w:rsidRDefault="001B1076" w:rsidP="001B1076">
            <w:pPr>
              <w:spacing w:line="240" w:lineRule="auto"/>
              <w:ind w:firstLine="0"/>
              <w:rPr>
                <w:sz w:val="24"/>
                <w:szCs w:val="24"/>
              </w:rPr>
            </w:pPr>
            <w:r w:rsidRPr="002665E7">
              <w:rPr>
                <w:sz w:val="24"/>
                <w:szCs w:val="24"/>
              </w:rPr>
              <w:t>Известкование почвы весной перед основной вспашкой</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348"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12,40</w:t>
            </w:r>
          </w:p>
        </w:tc>
        <w:tc>
          <w:tcPr>
            <w:tcW w:w="1347"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0,08</w:t>
            </w:r>
          </w:p>
        </w:tc>
        <w:tc>
          <w:tcPr>
            <w:tcW w:w="1246" w:type="dxa"/>
            <w:gridSpan w:val="4"/>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0,08</w:t>
            </w:r>
          </w:p>
        </w:tc>
      </w:tr>
      <w:tr w:rsidR="001B1076" w:rsidRPr="001B1076" w:rsidTr="002665E7">
        <w:trPr>
          <w:gridAfter w:val="2"/>
          <w:wAfter w:w="41" w:type="dxa"/>
          <w:trHeight w:val="584"/>
        </w:trPr>
        <w:tc>
          <w:tcPr>
            <w:tcW w:w="652"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2</w:t>
            </w:r>
          </w:p>
        </w:tc>
        <w:tc>
          <w:tcPr>
            <w:tcW w:w="4550" w:type="dxa"/>
            <w:gridSpan w:val="2"/>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Основная вспашка почвы весной на глубину 26-30 см без оборота пласта</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348"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2,40</w:t>
            </w:r>
          </w:p>
        </w:tc>
        <w:tc>
          <w:tcPr>
            <w:tcW w:w="1347"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0,42</w:t>
            </w:r>
          </w:p>
        </w:tc>
        <w:tc>
          <w:tcPr>
            <w:tcW w:w="1246" w:type="dxa"/>
            <w:gridSpan w:val="4"/>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0,42</w:t>
            </w:r>
          </w:p>
        </w:tc>
      </w:tr>
      <w:tr w:rsidR="001B1076" w:rsidRPr="001B1076" w:rsidTr="002665E7">
        <w:trPr>
          <w:gridAfter w:val="2"/>
          <w:wAfter w:w="41" w:type="dxa"/>
          <w:trHeight w:val="595"/>
        </w:trPr>
        <w:tc>
          <w:tcPr>
            <w:tcW w:w="652"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3</w:t>
            </w:r>
          </w:p>
        </w:tc>
        <w:tc>
          <w:tcPr>
            <w:tcW w:w="4550" w:type="dxa"/>
            <w:gridSpan w:val="2"/>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Боронование почвы весной после вспашки</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348"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33,80</w:t>
            </w:r>
          </w:p>
        </w:tc>
        <w:tc>
          <w:tcPr>
            <w:tcW w:w="1347"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0,03</w:t>
            </w:r>
          </w:p>
        </w:tc>
        <w:tc>
          <w:tcPr>
            <w:tcW w:w="1246" w:type="dxa"/>
            <w:gridSpan w:val="4"/>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0,03</w:t>
            </w:r>
          </w:p>
        </w:tc>
      </w:tr>
      <w:tr w:rsidR="001B1076" w:rsidRPr="001B1076" w:rsidTr="002665E7">
        <w:trPr>
          <w:gridAfter w:val="2"/>
          <w:wAfter w:w="41" w:type="dxa"/>
          <w:trHeight w:val="1576"/>
        </w:trPr>
        <w:tc>
          <w:tcPr>
            <w:tcW w:w="652"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4</w:t>
            </w:r>
          </w:p>
        </w:tc>
        <w:tc>
          <w:tcPr>
            <w:tcW w:w="4550" w:type="dxa"/>
            <w:gridSpan w:val="2"/>
            <w:vAlign w:val="center"/>
          </w:tcPr>
          <w:p w:rsidR="001B1076" w:rsidRPr="002665E7" w:rsidRDefault="001B1076" w:rsidP="001B1076">
            <w:pPr>
              <w:spacing w:line="240" w:lineRule="auto"/>
              <w:ind w:firstLine="0"/>
              <w:contextualSpacing/>
              <w:jc w:val="left"/>
              <w:rPr>
                <w:rFonts w:eastAsia="Calibri"/>
                <w:sz w:val="24"/>
                <w:szCs w:val="24"/>
                <w:lang w:eastAsia="en-US"/>
              </w:rPr>
            </w:pPr>
            <w:r w:rsidRPr="002665E7">
              <w:rPr>
                <w:rFonts w:eastAsia="Calibri"/>
                <w:sz w:val="24"/>
                <w:szCs w:val="24"/>
                <w:lang w:eastAsia="en-US"/>
              </w:rPr>
              <w:t>Культивация пара послойная  4-кратная в течение лета с одновременным боронованием. Глубина обработки: первые две обработки 5-8 см, вторые две-10-12 см</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348"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33,80</w:t>
            </w:r>
          </w:p>
        </w:tc>
        <w:tc>
          <w:tcPr>
            <w:tcW w:w="1347"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0,12</w:t>
            </w:r>
          </w:p>
        </w:tc>
        <w:tc>
          <w:tcPr>
            <w:tcW w:w="1246" w:type="dxa"/>
            <w:gridSpan w:val="4"/>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0,12</w:t>
            </w:r>
          </w:p>
        </w:tc>
      </w:tr>
      <w:tr w:rsidR="001B1076" w:rsidRPr="001B1076" w:rsidTr="002665E7">
        <w:trPr>
          <w:gridAfter w:val="2"/>
          <w:wAfter w:w="41" w:type="dxa"/>
          <w:trHeight w:val="1046"/>
        </w:trPr>
        <w:tc>
          <w:tcPr>
            <w:tcW w:w="652"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5</w:t>
            </w:r>
          </w:p>
        </w:tc>
        <w:tc>
          <w:tcPr>
            <w:tcW w:w="4550" w:type="dxa"/>
            <w:gridSpan w:val="2"/>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Борьба с сорняками гербицидами:                           а) приготовление раствора глифида (3 кг д.в. глифида на 500 л воды)</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л</w:t>
            </w:r>
          </w:p>
        </w:tc>
        <w:tc>
          <w:tcPr>
            <w:tcW w:w="1348"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3188,00</w:t>
            </w:r>
          </w:p>
        </w:tc>
        <w:tc>
          <w:tcPr>
            <w:tcW w:w="1347"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0,16</w:t>
            </w:r>
          </w:p>
        </w:tc>
        <w:tc>
          <w:tcPr>
            <w:tcW w:w="1246" w:type="dxa"/>
            <w:gridSpan w:val="4"/>
            <w:vAlign w:val="center"/>
          </w:tcPr>
          <w:p w:rsidR="001B1076" w:rsidRPr="002665E7" w:rsidRDefault="001B1076" w:rsidP="001B1076">
            <w:pPr>
              <w:spacing w:line="240" w:lineRule="auto"/>
              <w:ind w:firstLine="0"/>
              <w:contextualSpacing/>
              <w:jc w:val="center"/>
              <w:rPr>
                <w:rFonts w:eastAsia="Calibri"/>
                <w:sz w:val="24"/>
                <w:szCs w:val="24"/>
                <w:lang w:eastAsia="en-US"/>
              </w:rPr>
            </w:pPr>
          </w:p>
        </w:tc>
      </w:tr>
      <w:tr w:rsidR="001B1076" w:rsidRPr="001B1076" w:rsidTr="002665E7">
        <w:trPr>
          <w:gridAfter w:val="2"/>
          <w:wAfter w:w="41" w:type="dxa"/>
          <w:trHeight w:val="750"/>
        </w:trPr>
        <w:tc>
          <w:tcPr>
            <w:tcW w:w="652"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6</w:t>
            </w:r>
          </w:p>
        </w:tc>
        <w:tc>
          <w:tcPr>
            <w:tcW w:w="4550" w:type="dxa"/>
            <w:gridSpan w:val="2"/>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б) внесение раствора глифида по отросшим сорнякам, ширина захвата 6,0 м</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348"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4,20</w:t>
            </w:r>
          </w:p>
        </w:tc>
        <w:tc>
          <w:tcPr>
            <w:tcW w:w="1347"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0,24</w:t>
            </w:r>
          </w:p>
        </w:tc>
        <w:tc>
          <w:tcPr>
            <w:tcW w:w="1246" w:type="dxa"/>
            <w:gridSpan w:val="4"/>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0,24</w:t>
            </w:r>
          </w:p>
        </w:tc>
      </w:tr>
      <w:tr w:rsidR="001B1076" w:rsidRPr="001B1076" w:rsidTr="002665E7">
        <w:trPr>
          <w:gridAfter w:val="2"/>
          <w:wAfter w:w="41" w:type="dxa"/>
          <w:trHeight w:val="738"/>
        </w:trPr>
        <w:tc>
          <w:tcPr>
            <w:tcW w:w="652"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7</w:t>
            </w:r>
          </w:p>
        </w:tc>
        <w:tc>
          <w:tcPr>
            <w:tcW w:w="4550" w:type="dxa"/>
            <w:gridSpan w:val="2"/>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Осенняя безотвальная перепашка пара на глубину до 30 см</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348"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2,40</w:t>
            </w:r>
          </w:p>
        </w:tc>
        <w:tc>
          <w:tcPr>
            <w:tcW w:w="1347"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0,42</w:t>
            </w:r>
          </w:p>
        </w:tc>
        <w:tc>
          <w:tcPr>
            <w:tcW w:w="1246" w:type="dxa"/>
            <w:gridSpan w:val="4"/>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0,42</w:t>
            </w:r>
          </w:p>
        </w:tc>
      </w:tr>
      <w:tr w:rsidR="001B1076" w:rsidRPr="001B1076" w:rsidTr="002665E7">
        <w:trPr>
          <w:gridAfter w:val="2"/>
          <w:wAfter w:w="41" w:type="dxa"/>
          <w:trHeight w:val="739"/>
        </w:trPr>
        <w:tc>
          <w:tcPr>
            <w:tcW w:w="652"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8</w:t>
            </w:r>
          </w:p>
        </w:tc>
        <w:tc>
          <w:tcPr>
            <w:tcW w:w="4550" w:type="dxa"/>
            <w:gridSpan w:val="2"/>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Доставка доломитовой муки и гербицидов к месту работы, 4т</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км</w:t>
            </w:r>
          </w:p>
        </w:tc>
        <w:tc>
          <w:tcPr>
            <w:tcW w:w="1348"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169,1</w:t>
            </w:r>
          </w:p>
        </w:tc>
        <w:tc>
          <w:tcPr>
            <w:tcW w:w="1347"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0,3</w:t>
            </w:r>
          </w:p>
        </w:tc>
        <w:tc>
          <w:tcPr>
            <w:tcW w:w="1246" w:type="dxa"/>
            <w:gridSpan w:val="4"/>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0,3</w:t>
            </w:r>
          </w:p>
        </w:tc>
      </w:tr>
      <w:tr w:rsidR="001B1076" w:rsidRPr="001B1076" w:rsidTr="002665E7">
        <w:trPr>
          <w:gridAfter w:val="4"/>
          <w:wAfter w:w="57" w:type="dxa"/>
          <w:trHeight w:val="245"/>
        </w:trPr>
        <w:tc>
          <w:tcPr>
            <w:tcW w:w="10093" w:type="dxa"/>
            <w:gridSpan w:val="1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II, III, IV поле - саженцы первого, второго, третьего года выращивания</w:t>
            </w:r>
          </w:p>
        </w:tc>
      </w:tr>
      <w:tr w:rsidR="001B1076" w:rsidRPr="001B1076" w:rsidTr="002665E7">
        <w:trPr>
          <w:trHeight w:val="926"/>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9</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Предпосадочная культивация почвы с одновременным боронованием</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340"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33,80</w:t>
            </w:r>
          </w:p>
        </w:tc>
        <w:tc>
          <w:tcPr>
            <w:tcW w:w="1368"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0,03</w:t>
            </w:r>
          </w:p>
        </w:tc>
        <w:tc>
          <w:tcPr>
            <w:tcW w:w="1274"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0,03</w:t>
            </w:r>
          </w:p>
        </w:tc>
      </w:tr>
      <w:tr w:rsidR="001B1076" w:rsidRPr="001B1076" w:rsidTr="002665E7">
        <w:trPr>
          <w:trHeight w:val="717"/>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10</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Внесение комплексных минеральных удобрений (150 кг/га)</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340"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12,40</w:t>
            </w:r>
          </w:p>
        </w:tc>
        <w:tc>
          <w:tcPr>
            <w:tcW w:w="1368"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0,08</w:t>
            </w:r>
          </w:p>
        </w:tc>
        <w:tc>
          <w:tcPr>
            <w:tcW w:w="1274"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0,08</w:t>
            </w:r>
          </w:p>
        </w:tc>
      </w:tr>
      <w:tr w:rsidR="001B1076" w:rsidRPr="001B1076" w:rsidTr="002665E7">
        <w:trPr>
          <w:trHeight w:val="822"/>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11</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Фрезерование почвы с одновременной нарезкой гряд</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340"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1,70</w:t>
            </w:r>
          </w:p>
        </w:tc>
        <w:tc>
          <w:tcPr>
            <w:tcW w:w="1368"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0,59</w:t>
            </w:r>
          </w:p>
        </w:tc>
        <w:tc>
          <w:tcPr>
            <w:tcW w:w="1274"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0,59</w:t>
            </w:r>
          </w:p>
        </w:tc>
      </w:tr>
      <w:tr w:rsidR="001B1076" w:rsidRPr="001B1076" w:rsidTr="002665E7">
        <w:trPr>
          <w:trHeight w:val="2240"/>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12</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Погрузка и разгрузка сеянцев (выборка сеянцев, связанных в пучки по 50-100 шт., из мест прикопки, укладка их в ящики или корзины, переноска ящиков или корзин к месту посадки на расстояние до 10 м, разгрузка и переноска сеянцев к месту прикопки на расстояние до 10 м и их прикопка)</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тыс.шт.</w:t>
            </w:r>
          </w:p>
        </w:tc>
        <w:tc>
          <w:tcPr>
            <w:tcW w:w="1340"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171,00</w:t>
            </w:r>
          </w:p>
        </w:tc>
        <w:tc>
          <w:tcPr>
            <w:tcW w:w="1368"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1,29</w:t>
            </w:r>
          </w:p>
        </w:tc>
        <w:tc>
          <w:tcPr>
            <w:tcW w:w="1274"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p>
        </w:tc>
      </w:tr>
      <w:tr w:rsidR="001B1076" w:rsidRPr="001B1076" w:rsidTr="002665E7">
        <w:trPr>
          <w:trHeight w:val="822"/>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13</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Подготовка сеянцев к посадке: обмакивание корней сеянцев в глиняную болтушку</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тыс.шт.</w:t>
            </w:r>
          </w:p>
        </w:tc>
        <w:tc>
          <w:tcPr>
            <w:tcW w:w="1340"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41,20</w:t>
            </w:r>
          </w:p>
        </w:tc>
        <w:tc>
          <w:tcPr>
            <w:tcW w:w="1368"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5,34</w:t>
            </w:r>
          </w:p>
        </w:tc>
        <w:tc>
          <w:tcPr>
            <w:tcW w:w="1274"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p>
        </w:tc>
      </w:tr>
      <w:tr w:rsidR="001B1076" w:rsidRPr="001B1076" w:rsidTr="002665E7">
        <w:trPr>
          <w:trHeight w:val="738"/>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14</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Механизированная посадка сеянцев по схеме 25-25-25-25-50, шаг посадки 15 см</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340"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0,70</w:t>
            </w:r>
          </w:p>
        </w:tc>
        <w:tc>
          <w:tcPr>
            <w:tcW w:w="1368"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8,57</w:t>
            </w:r>
          </w:p>
        </w:tc>
        <w:tc>
          <w:tcPr>
            <w:tcW w:w="1274"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1,43</w:t>
            </w:r>
          </w:p>
        </w:tc>
      </w:tr>
      <w:tr w:rsidR="001B1076" w:rsidRPr="001B1076" w:rsidTr="002665E7">
        <w:trPr>
          <w:trHeight w:val="1161"/>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15</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Полив из шланга двукратный: послепосадочный и в середине лета при поливной норме 400 куб. м./га</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340"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0,21</w:t>
            </w:r>
          </w:p>
        </w:tc>
        <w:tc>
          <w:tcPr>
            <w:tcW w:w="1368"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9,52</w:t>
            </w:r>
          </w:p>
        </w:tc>
        <w:tc>
          <w:tcPr>
            <w:tcW w:w="1274"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p>
        </w:tc>
      </w:tr>
      <w:tr w:rsidR="001B1076" w:rsidRPr="001B1076" w:rsidTr="002665E7">
        <w:trPr>
          <w:trHeight w:val="888"/>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16</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Ежегодный  уход за почвой с уничтожением сорняков и рыхлением почвы в междурядиях (3-2-1)</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340"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1,40</w:t>
            </w:r>
          </w:p>
        </w:tc>
        <w:tc>
          <w:tcPr>
            <w:tcW w:w="1368"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4,29</w:t>
            </w:r>
          </w:p>
        </w:tc>
        <w:tc>
          <w:tcPr>
            <w:tcW w:w="1274"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4,29</w:t>
            </w:r>
          </w:p>
        </w:tc>
      </w:tr>
      <w:tr w:rsidR="001B1076" w:rsidRPr="001B1076" w:rsidTr="002665E7">
        <w:trPr>
          <w:trHeight w:val="659"/>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17</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Ручная прополка сорняков в рядах посадок (4-3-2), на 1 га - 4000 кв. м гряд</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тыс. м</w:t>
            </w:r>
            <w:r w:rsidRPr="002665E7">
              <w:rPr>
                <w:rFonts w:eastAsia="Calibri"/>
                <w:sz w:val="24"/>
                <w:szCs w:val="24"/>
                <w:vertAlign w:val="superscript"/>
                <w:lang w:eastAsia="en-US"/>
              </w:rPr>
              <w:t>2</w:t>
            </w:r>
          </w:p>
        </w:tc>
        <w:tc>
          <w:tcPr>
            <w:tcW w:w="1340"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0,20</w:t>
            </w:r>
          </w:p>
        </w:tc>
        <w:tc>
          <w:tcPr>
            <w:tcW w:w="1368"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180,00</w:t>
            </w:r>
          </w:p>
        </w:tc>
        <w:tc>
          <w:tcPr>
            <w:tcW w:w="1274"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p>
        </w:tc>
      </w:tr>
      <w:tr w:rsidR="001B1076" w:rsidRPr="001B1076" w:rsidTr="002665E7">
        <w:trPr>
          <w:trHeight w:val="965"/>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18</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Рыхление почвы мотыгой на участках посадок саженцев в рядах  (4-3-2), на 1 га - 4000 кв. м гряд</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тыс. м</w:t>
            </w:r>
            <w:r w:rsidRPr="002665E7">
              <w:rPr>
                <w:rFonts w:eastAsia="Calibri"/>
                <w:sz w:val="24"/>
                <w:szCs w:val="24"/>
                <w:vertAlign w:val="superscript"/>
                <w:lang w:eastAsia="en-US"/>
              </w:rPr>
              <w:t>2</w:t>
            </w:r>
          </w:p>
        </w:tc>
        <w:tc>
          <w:tcPr>
            <w:tcW w:w="1340"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0,42</w:t>
            </w:r>
          </w:p>
        </w:tc>
        <w:tc>
          <w:tcPr>
            <w:tcW w:w="1368"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85,71</w:t>
            </w:r>
          </w:p>
        </w:tc>
        <w:tc>
          <w:tcPr>
            <w:tcW w:w="1274"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p>
        </w:tc>
      </w:tr>
      <w:tr w:rsidR="001B1076" w:rsidRPr="001B1076" w:rsidTr="002665E7">
        <w:trPr>
          <w:trHeight w:val="1037"/>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19</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Уборка сорняков после прополки гряд и очистка междурядий и дорожек с отноской сорняков на расстояние до 30 м</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тыс. м</w:t>
            </w:r>
            <w:r w:rsidRPr="002665E7">
              <w:rPr>
                <w:rFonts w:eastAsia="Calibri"/>
                <w:sz w:val="24"/>
                <w:szCs w:val="24"/>
                <w:vertAlign w:val="superscript"/>
                <w:lang w:eastAsia="en-US"/>
              </w:rPr>
              <w:t>2</w:t>
            </w:r>
          </w:p>
        </w:tc>
        <w:tc>
          <w:tcPr>
            <w:tcW w:w="1340"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5,50</w:t>
            </w:r>
          </w:p>
        </w:tc>
        <w:tc>
          <w:tcPr>
            <w:tcW w:w="1368"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6,55</w:t>
            </w:r>
          </w:p>
        </w:tc>
        <w:tc>
          <w:tcPr>
            <w:tcW w:w="1274"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p>
        </w:tc>
      </w:tr>
      <w:tr w:rsidR="001B1076" w:rsidRPr="001B1076" w:rsidTr="002665E7">
        <w:trPr>
          <w:trHeight w:val="520"/>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20</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Рыхление междурядий ежегодно (4-3-1)</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340"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1,40</w:t>
            </w:r>
          </w:p>
        </w:tc>
        <w:tc>
          <w:tcPr>
            <w:tcW w:w="1368"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5,71</w:t>
            </w:r>
          </w:p>
        </w:tc>
        <w:tc>
          <w:tcPr>
            <w:tcW w:w="1274"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5,71</w:t>
            </w:r>
          </w:p>
        </w:tc>
      </w:tr>
      <w:tr w:rsidR="001B1076" w:rsidRPr="001B1076" w:rsidTr="002665E7">
        <w:trPr>
          <w:trHeight w:val="1032"/>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21</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Защита саженцев от болезней:                                    приготовление 1%-ого водного раствора  коллоидной серы  -  500 л/га</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л</w:t>
            </w:r>
          </w:p>
        </w:tc>
        <w:tc>
          <w:tcPr>
            <w:tcW w:w="1340"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3188,00</w:t>
            </w:r>
          </w:p>
        </w:tc>
        <w:tc>
          <w:tcPr>
            <w:tcW w:w="1368"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0,16</w:t>
            </w:r>
          </w:p>
        </w:tc>
        <w:tc>
          <w:tcPr>
            <w:tcW w:w="1274"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p>
        </w:tc>
      </w:tr>
      <w:tr w:rsidR="001B1076" w:rsidRPr="001B1076" w:rsidTr="002665E7">
        <w:trPr>
          <w:trHeight w:val="1243"/>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22</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Опрыскивание 1%-ным раствором  коллоидной серы  (1 год весной). Расход рабочего раствора 500 л/га (рабочая смена продолжительностью 6 часов).</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340"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3,15</w:t>
            </w:r>
          </w:p>
        </w:tc>
        <w:tc>
          <w:tcPr>
            <w:tcW w:w="1368"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0,32</w:t>
            </w:r>
          </w:p>
        </w:tc>
        <w:tc>
          <w:tcPr>
            <w:tcW w:w="1274"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0,32</w:t>
            </w:r>
          </w:p>
        </w:tc>
      </w:tr>
      <w:tr w:rsidR="001B1076" w:rsidRPr="001B1076" w:rsidTr="002665E7">
        <w:trPr>
          <w:trHeight w:val="1051"/>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23</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Защита саженцев от болезней:</w:t>
            </w:r>
          </w:p>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приготовление водной суспензии фундозола  0,5 кг/га. Расход раствора - 500 л/га</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л</w:t>
            </w:r>
          </w:p>
        </w:tc>
        <w:tc>
          <w:tcPr>
            <w:tcW w:w="1340"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3188,00</w:t>
            </w:r>
          </w:p>
        </w:tc>
        <w:tc>
          <w:tcPr>
            <w:tcW w:w="1368"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0,31</w:t>
            </w:r>
          </w:p>
        </w:tc>
        <w:tc>
          <w:tcPr>
            <w:tcW w:w="1274"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p>
        </w:tc>
      </w:tr>
      <w:tr w:rsidR="001B1076" w:rsidRPr="001B1076" w:rsidTr="002665E7">
        <w:trPr>
          <w:trHeight w:val="1399"/>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24</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Двукратное (2,3 год весной) опрыскивание водной суспензией фундозола 0,5 кг/га (рабочая смена продолжительностью 6 часов)</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340"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3,15</w:t>
            </w:r>
          </w:p>
        </w:tc>
        <w:tc>
          <w:tcPr>
            <w:tcW w:w="1368"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0,63</w:t>
            </w:r>
          </w:p>
        </w:tc>
        <w:tc>
          <w:tcPr>
            <w:tcW w:w="1274" w:type="dxa"/>
            <w:gridSpan w:val="5"/>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0,63</w:t>
            </w:r>
          </w:p>
        </w:tc>
      </w:tr>
      <w:tr w:rsidR="001B1076" w:rsidRPr="001B1076" w:rsidTr="002665E7">
        <w:trPr>
          <w:gridAfter w:val="1"/>
          <w:wAfter w:w="26" w:type="dxa"/>
          <w:trHeight w:val="1776"/>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25</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Двукратная культивация с одновременным внесением комплексных минеральных удобрений (весной на 2-й год после посадки: первое внесение в 1 декаде мая №-60 P-120 K-60 кг/га д.в., второе - через 10-15 дней №-90 д.в.)</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331"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3,70</w:t>
            </w:r>
          </w:p>
        </w:tc>
        <w:tc>
          <w:tcPr>
            <w:tcW w:w="1347"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0,54</w:t>
            </w:r>
          </w:p>
        </w:tc>
        <w:tc>
          <w:tcPr>
            <w:tcW w:w="1278" w:type="dxa"/>
            <w:gridSpan w:val="7"/>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0,54</w:t>
            </w:r>
          </w:p>
        </w:tc>
      </w:tr>
      <w:tr w:rsidR="001B1076" w:rsidRPr="001B1076" w:rsidTr="002665E7">
        <w:trPr>
          <w:gridAfter w:val="1"/>
          <w:wAfter w:w="26" w:type="dxa"/>
          <w:trHeight w:val="670"/>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26</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Выкопка посадочного материала осенью третьего года выращивания</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331"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1,20</w:t>
            </w:r>
          </w:p>
        </w:tc>
        <w:tc>
          <w:tcPr>
            <w:tcW w:w="1347"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0,83</w:t>
            </w:r>
          </w:p>
        </w:tc>
        <w:tc>
          <w:tcPr>
            <w:tcW w:w="1278" w:type="dxa"/>
            <w:gridSpan w:val="7"/>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0,83</w:t>
            </w:r>
          </w:p>
        </w:tc>
      </w:tr>
      <w:tr w:rsidR="001B1076" w:rsidRPr="001B1076" w:rsidTr="002665E7">
        <w:trPr>
          <w:gridAfter w:val="1"/>
          <w:wAfter w:w="26" w:type="dxa"/>
          <w:trHeight w:val="888"/>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27</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Выборка выкопанных саженцев, сортировка и временная прикопка, с учетом 10% отпада</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тыс.шт.</w:t>
            </w:r>
          </w:p>
        </w:tc>
        <w:tc>
          <w:tcPr>
            <w:tcW w:w="1331"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1,90</w:t>
            </w:r>
          </w:p>
        </w:tc>
        <w:tc>
          <w:tcPr>
            <w:tcW w:w="1347"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105,26</w:t>
            </w:r>
          </w:p>
        </w:tc>
        <w:tc>
          <w:tcPr>
            <w:tcW w:w="1278" w:type="dxa"/>
            <w:gridSpan w:val="7"/>
            <w:vAlign w:val="center"/>
          </w:tcPr>
          <w:p w:rsidR="001B1076" w:rsidRPr="002665E7" w:rsidRDefault="001B1076" w:rsidP="001B1076">
            <w:pPr>
              <w:spacing w:line="240" w:lineRule="auto"/>
              <w:ind w:firstLine="0"/>
              <w:contextualSpacing/>
              <w:jc w:val="center"/>
              <w:rPr>
                <w:rFonts w:eastAsia="Calibri"/>
                <w:sz w:val="24"/>
                <w:szCs w:val="24"/>
                <w:lang w:eastAsia="en-US"/>
              </w:rPr>
            </w:pPr>
          </w:p>
        </w:tc>
      </w:tr>
      <w:tr w:rsidR="001B1076" w:rsidRPr="001B1076" w:rsidTr="002665E7">
        <w:trPr>
          <w:gridAfter w:val="1"/>
          <w:wAfter w:w="26" w:type="dxa"/>
          <w:trHeight w:val="446"/>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28</w:t>
            </w:r>
          </w:p>
        </w:tc>
        <w:tc>
          <w:tcPr>
            <w:tcW w:w="4537"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Доставка рабочих</w:t>
            </w:r>
          </w:p>
        </w:tc>
        <w:tc>
          <w:tcPr>
            <w:tcW w:w="966"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км</w:t>
            </w:r>
          </w:p>
        </w:tc>
        <w:tc>
          <w:tcPr>
            <w:tcW w:w="1331"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p>
        </w:tc>
        <w:tc>
          <w:tcPr>
            <w:tcW w:w="1347" w:type="dxa"/>
            <w:gridSpan w:val="3"/>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83,44</w:t>
            </w:r>
          </w:p>
        </w:tc>
        <w:tc>
          <w:tcPr>
            <w:tcW w:w="1278" w:type="dxa"/>
            <w:gridSpan w:val="7"/>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83,44</w:t>
            </w:r>
          </w:p>
        </w:tc>
      </w:tr>
      <w:tr w:rsidR="001B1076" w:rsidRPr="001B1076" w:rsidTr="002665E7">
        <w:trPr>
          <w:gridAfter w:val="1"/>
          <w:wAfter w:w="26" w:type="dxa"/>
          <w:trHeight w:val="67"/>
        </w:trPr>
        <w:tc>
          <w:tcPr>
            <w:tcW w:w="665" w:type="dxa"/>
            <w:gridSpan w:val="2"/>
            <w:vAlign w:val="center"/>
          </w:tcPr>
          <w:p w:rsidR="001B1076" w:rsidRPr="002665E7" w:rsidRDefault="001B1076" w:rsidP="001B1076">
            <w:pPr>
              <w:spacing w:line="240" w:lineRule="auto"/>
              <w:ind w:firstLine="0"/>
              <w:contextualSpacing/>
              <w:jc w:val="center"/>
              <w:rPr>
                <w:rFonts w:eastAsia="Calibri"/>
                <w:sz w:val="24"/>
                <w:szCs w:val="24"/>
                <w:lang w:eastAsia="en-US"/>
              </w:rPr>
            </w:pPr>
          </w:p>
        </w:tc>
        <w:tc>
          <w:tcPr>
            <w:tcW w:w="4537" w:type="dxa"/>
            <w:vAlign w:val="center"/>
          </w:tcPr>
          <w:p w:rsidR="001B1076" w:rsidRPr="002665E7" w:rsidRDefault="001B1076" w:rsidP="001B1076">
            <w:pPr>
              <w:spacing w:line="240" w:lineRule="auto"/>
              <w:ind w:firstLine="0"/>
              <w:contextualSpacing/>
              <w:jc w:val="center"/>
              <w:rPr>
                <w:rFonts w:eastAsia="Calibri"/>
                <w:b/>
                <w:sz w:val="24"/>
                <w:szCs w:val="24"/>
                <w:lang w:eastAsia="en-US"/>
              </w:rPr>
            </w:pPr>
            <w:r w:rsidRPr="002665E7">
              <w:rPr>
                <w:rFonts w:eastAsia="Calibri"/>
                <w:b/>
                <w:sz w:val="24"/>
                <w:szCs w:val="24"/>
                <w:lang w:eastAsia="en-US"/>
              </w:rPr>
              <w:t>Итого</w:t>
            </w:r>
          </w:p>
        </w:tc>
        <w:tc>
          <w:tcPr>
            <w:tcW w:w="966" w:type="dxa"/>
            <w:vAlign w:val="center"/>
          </w:tcPr>
          <w:p w:rsidR="001B1076" w:rsidRPr="002665E7" w:rsidRDefault="001B1076" w:rsidP="001B1076">
            <w:pPr>
              <w:spacing w:line="240" w:lineRule="auto"/>
              <w:ind w:firstLine="0"/>
              <w:contextualSpacing/>
              <w:jc w:val="center"/>
              <w:rPr>
                <w:rFonts w:eastAsia="Calibri"/>
                <w:b/>
                <w:sz w:val="24"/>
                <w:szCs w:val="24"/>
                <w:lang w:eastAsia="en-US"/>
              </w:rPr>
            </w:pPr>
          </w:p>
        </w:tc>
        <w:tc>
          <w:tcPr>
            <w:tcW w:w="1331" w:type="dxa"/>
            <w:vAlign w:val="center"/>
          </w:tcPr>
          <w:p w:rsidR="001B1076" w:rsidRPr="002665E7" w:rsidRDefault="001B1076" w:rsidP="001B1076">
            <w:pPr>
              <w:spacing w:line="240" w:lineRule="auto"/>
              <w:ind w:firstLine="0"/>
              <w:contextualSpacing/>
              <w:jc w:val="center"/>
              <w:rPr>
                <w:rFonts w:eastAsia="Calibri"/>
                <w:b/>
                <w:sz w:val="24"/>
                <w:szCs w:val="24"/>
                <w:lang w:eastAsia="en-US"/>
              </w:rPr>
            </w:pPr>
          </w:p>
        </w:tc>
        <w:tc>
          <w:tcPr>
            <w:tcW w:w="1347" w:type="dxa"/>
            <w:gridSpan w:val="3"/>
            <w:vAlign w:val="center"/>
          </w:tcPr>
          <w:p w:rsidR="001B1076" w:rsidRPr="002665E7" w:rsidRDefault="001B1076" w:rsidP="001B1076">
            <w:pPr>
              <w:spacing w:line="240" w:lineRule="auto"/>
              <w:ind w:firstLine="0"/>
              <w:contextualSpacing/>
              <w:jc w:val="center"/>
              <w:rPr>
                <w:rFonts w:eastAsia="Calibri"/>
                <w:b/>
                <w:sz w:val="24"/>
                <w:szCs w:val="24"/>
                <w:lang w:eastAsia="en-US"/>
              </w:rPr>
            </w:pPr>
            <w:r w:rsidRPr="002665E7">
              <w:rPr>
                <w:rFonts w:eastAsia="Calibri"/>
                <w:b/>
                <w:sz w:val="24"/>
                <w:szCs w:val="24"/>
                <w:lang w:eastAsia="en-US"/>
              </w:rPr>
              <w:t>500,94</w:t>
            </w:r>
          </w:p>
        </w:tc>
        <w:tc>
          <w:tcPr>
            <w:tcW w:w="1278" w:type="dxa"/>
            <w:gridSpan w:val="7"/>
            <w:vAlign w:val="center"/>
          </w:tcPr>
          <w:p w:rsidR="001B1076" w:rsidRPr="002665E7" w:rsidRDefault="001B1076" w:rsidP="001B1076">
            <w:pPr>
              <w:spacing w:line="240" w:lineRule="auto"/>
              <w:ind w:firstLine="0"/>
              <w:contextualSpacing/>
              <w:jc w:val="center"/>
              <w:rPr>
                <w:rFonts w:eastAsia="Calibri"/>
                <w:b/>
                <w:sz w:val="24"/>
                <w:szCs w:val="24"/>
                <w:lang w:eastAsia="en-US"/>
              </w:rPr>
            </w:pPr>
            <w:r w:rsidRPr="002665E7">
              <w:rPr>
                <w:rFonts w:eastAsia="Calibri"/>
                <w:b/>
                <w:sz w:val="24"/>
                <w:szCs w:val="24"/>
                <w:lang w:eastAsia="en-US"/>
              </w:rPr>
              <w:t>99,50</w:t>
            </w:r>
          </w:p>
        </w:tc>
      </w:tr>
    </w:tbl>
    <w:p w:rsidR="001B1076" w:rsidRPr="001B1076" w:rsidRDefault="001B1076" w:rsidP="001B1076">
      <w:pPr>
        <w:spacing w:line="240" w:lineRule="auto"/>
        <w:ind w:left="567" w:right="-428" w:firstLine="0"/>
        <w:contextualSpacing/>
        <w:rPr>
          <w:rFonts w:eastAsia="Calibri"/>
          <w:szCs w:val="28"/>
          <w:lang w:eastAsia="en-US"/>
        </w:rPr>
      </w:pPr>
    </w:p>
    <w:p w:rsidR="001B1076" w:rsidRPr="001B1076" w:rsidRDefault="001B1076" w:rsidP="001B1076">
      <w:pPr>
        <w:spacing w:line="240" w:lineRule="auto"/>
        <w:ind w:left="567" w:right="-428" w:firstLine="0"/>
        <w:contextualSpacing/>
        <w:rPr>
          <w:rFonts w:eastAsia="Calibri"/>
          <w:szCs w:val="28"/>
          <w:lang w:eastAsia="en-US"/>
        </w:rPr>
      </w:pPr>
      <w:r w:rsidRPr="001B1076">
        <w:rPr>
          <w:rFonts w:eastAsia="Calibri"/>
          <w:szCs w:val="28"/>
          <w:lang w:eastAsia="en-US"/>
        </w:rPr>
        <w:t xml:space="preserve">                                                                                                                 Таблица</w:t>
      </w:r>
      <w:r>
        <w:rPr>
          <w:rFonts w:eastAsia="Calibri"/>
          <w:szCs w:val="28"/>
          <w:lang w:eastAsia="en-US"/>
        </w:rPr>
        <w:t xml:space="preserve"> </w:t>
      </w:r>
      <w:r w:rsidRPr="001B1076">
        <w:rPr>
          <w:rFonts w:eastAsia="Calibri"/>
          <w:szCs w:val="28"/>
          <w:lang w:eastAsia="en-US"/>
        </w:rPr>
        <w:t>3</w:t>
      </w: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25"/>
        <w:gridCol w:w="3979"/>
      </w:tblGrid>
      <w:tr w:rsidR="001B1076" w:rsidRPr="001B1076" w:rsidTr="002665E7">
        <w:trPr>
          <w:trHeight w:val="224"/>
          <w:tblHeader/>
        </w:trPr>
        <w:tc>
          <w:tcPr>
            <w:tcW w:w="958" w:type="dxa"/>
            <w:vAlign w:val="center"/>
          </w:tcPr>
          <w:p w:rsidR="001B1076" w:rsidRPr="001B1076" w:rsidRDefault="001B1076" w:rsidP="001B1076">
            <w:pPr>
              <w:keepNext/>
              <w:spacing w:line="240" w:lineRule="auto"/>
              <w:ind w:firstLine="0"/>
              <w:contextualSpacing/>
              <w:jc w:val="center"/>
              <w:rPr>
                <w:rFonts w:eastAsia="Calibri"/>
                <w:sz w:val="24"/>
                <w:szCs w:val="24"/>
                <w:lang w:eastAsia="en-US"/>
              </w:rPr>
            </w:pPr>
            <w:r w:rsidRPr="001B1076">
              <w:rPr>
                <w:rFonts w:eastAsia="Calibri"/>
                <w:sz w:val="24"/>
                <w:szCs w:val="24"/>
                <w:lang w:eastAsia="en-US"/>
              </w:rPr>
              <w:t>№ п.п.</w:t>
            </w:r>
          </w:p>
        </w:tc>
        <w:tc>
          <w:tcPr>
            <w:tcW w:w="5225" w:type="dxa"/>
            <w:vAlign w:val="center"/>
          </w:tcPr>
          <w:p w:rsidR="001B1076" w:rsidRPr="001B1076" w:rsidRDefault="001B1076" w:rsidP="001B1076">
            <w:pPr>
              <w:keepNext/>
              <w:spacing w:line="240" w:lineRule="auto"/>
              <w:ind w:firstLine="0"/>
              <w:contextualSpacing/>
              <w:jc w:val="center"/>
              <w:rPr>
                <w:rFonts w:eastAsia="Calibri"/>
                <w:sz w:val="24"/>
                <w:szCs w:val="24"/>
                <w:lang w:eastAsia="en-US"/>
              </w:rPr>
            </w:pPr>
            <w:r w:rsidRPr="001B1076">
              <w:rPr>
                <w:rFonts w:eastAsia="Calibri"/>
                <w:sz w:val="24"/>
                <w:szCs w:val="24"/>
                <w:lang w:eastAsia="en-US"/>
              </w:rPr>
              <w:t>Показатели</w:t>
            </w:r>
          </w:p>
        </w:tc>
        <w:tc>
          <w:tcPr>
            <w:tcW w:w="3979" w:type="dxa"/>
            <w:vAlign w:val="center"/>
          </w:tcPr>
          <w:p w:rsidR="001B1076" w:rsidRPr="001B1076" w:rsidRDefault="001B1076" w:rsidP="002665E7">
            <w:pPr>
              <w:keepNext/>
              <w:spacing w:line="240" w:lineRule="auto"/>
              <w:ind w:firstLine="0"/>
              <w:contextualSpacing/>
              <w:jc w:val="center"/>
              <w:rPr>
                <w:rFonts w:eastAsia="Calibri"/>
                <w:sz w:val="24"/>
                <w:szCs w:val="24"/>
                <w:lang w:eastAsia="en-US"/>
              </w:rPr>
            </w:pPr>
            <w:r w:rsidRPr="001B1076">
              <w:rPr>
                <w:rFonts w:eastAsia="Calibri"/>
                <w:sz w:val="24"/>
                <w:szCs w:val="24"/>
                <w:lang w:eastAsia="en-US"/>
              </w:rPr>
              <w:t>Базовые условия</w:t>
            </w:r>
          </w:p>
        </w:tc>
      </w:tr>
      <w:tr w:rsidR="001B1076" w:rsidRPr="001B1076" w:rsidTr="002665E7">
        <w:trPr>
          <w:cantSplit/>
          <w:trHeight w:hRule="exact" w:val="314"/>
        </w:trPr>
        <w:tc>
          <w:tcPr>
            <w:tcW w:w="958" w:type="dxa"/>
            <w:vAlign w:val="center"/>
          </w:tcPr>
          <w:p w:rsidR="001B1076" w:rsidRPr="002665E7" w:rsidRDefault="001B1076" w:rsidP="001B1076">
            <w:pPr>
              <w:keepNext/>
              <w:spacing w:line="240" w:lineRule="auto"/>
              <w:ind w:firstLine="0"/>
              <w:contextualSpacing/>
              <w:jc w:val="center"/>
              <w:rPr>
                <w:rFonts w:eastAsia="Calibri"/>
                <w:sz w:val="24"/>
                <w:szCs w:val="24"/>
                <w:lang w:eastAsia="en-US"/>
              </w:rPr>
            </w:pPr>
            <w:r w:rsidRPr="002665E7">
              <w:rPr>
                <w:rFonts w:eastAsia="Calibri"/>
                <w:sz w:val="24"/>
                <w:szCs w:val="24"/>
                <w:lang w:eastAsia="en-US"/>
              </w:rPr>
              <w:t>1</w:t>
            </w:r>
          </w:p>
        </w:tc>
        <w:tc>
          <w:tcPr>
            <w:tcW w:w="5225" w:type="dxa"/>
            <w:vAlign w:val="center"/>
          </w:tcPr>
          <w:p w:rsidR="001B1076" w:rsidRPr="002665E7" w:rsidRDefault="001B1076" w:rsidP="001B1076">
            <w:pPr>
              <w:keepNext/>
              <w:spacing w:line="240" w:lineRule="auto"/>
              <w:ind w:firstLine="0"/>
              <w:contextualSpacing/>
              <w:rPr>
                <w:rFonts w:eastAsia="Calibri"/>
                <w:sz w:val="24"/>
                <w:szCs w:val="24"/>
                <w:lang w:eastAsia="en-US"/>
              </w:rPr>
            </w:pPr>
            <w:r w:rsidRPr="002665E7">
              <w:rPr>
                <w:rFonts w:eastAsia="Calibri"/>
                <w:sz w:val="24"/>
                <w:szCs w:val="24"/>
                <w:lang w:eastAsia="en-US"/>
              </w:rPr>
              <w:t>Условия</w:t>
            </w:r>
          </w:p>
        </w:tc>
        <w:tc>
          <w:tcPr>
            <w:tcW w:w="3979" w:type="dxa"/>
            <w:vAlign w:val="center"/>
          </w:tcPr>
          <w:p w:rsidR="001B1076" w:rsidRPr="002665E7" w:rsidRDefault="001B1076" w:rsidP="001B1076">
            <w:pPr>
              <w:keepNext/>
              <w:spacing w:line="240" w:lineRule="auto"/>
              <w:ind w:firstLine="0"/>
              <w:contextualSpacing/>
              <w:jc w:val="center"/>
              <w:rPr>
                <w:rFonts w:eastAsia="Calibri"/>
                <w:sz w:val="24"/>
                <w:szCs w:val="24"/>
                <w:lang w:eastAsia="en-US"/>
              </w:rPr>
            </w:pPr>
            <w:r w:rsidRPr="002665E7">
              <w:rPr>
                <w:rFonts w:eastAsia="Calibri"/>
                <w:sz w:val="24"/>
                <w:szCs w:val="24"/>
                <w:lang w:eastAsia="en-US"/>
              </w:rPr>
              <w:t>летние</w:t>
            </w:r>
          </w:p>
        </w:tc>
      </w:tr>
      <w:tr w:rsidR="001B1076" w:rsidRPr="001B1076" w:rsidTr="002665E7">
        <w:trPr>
          <w:cantSplit/>
          <w:trHeight w:hRule="exact" w:val="314"/>
        </w:trPr>
        <w:tc>
          <w:tcPr>
            <w:tcW w:w="958"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2</w:t>
            </w:r>
          </w:p>
        </w:tc>
        <w:tc>
          <w:tcPr>
            <w:tcW w:w="5225" w:type="dxa"/>
            <w:vAlign w:val="center"/>
          </w:tcPr>
          <w:p w:rsidR="001B1076" w:rsidRPr="002665E7" w:rsidRDefault="001B1076" w:rsidP="001B1076">
            <w:pPr>
              <w:spacing w:line="240" w:lineRule="auto"/>
              <w:ind w:firstLine="0"/>
              <w:contextualSpacing/>
              <w:rPr>
                <w:rFonts w:eastAsia="Calibri"/>
                <w:sz w:val="24"/>
                <w:szCs w:val="24"/>
                <w:lang w:eastAsia="en-US"/>
              </w:rPr>
            </w:pPr>
            <w:r w:rsidRPr="002665E7">
              <w:rPr>
                <w:rFonts w:eastAsia="Calibri"/>
                <w:sz w:val="24"/>
                <w:szCs w:val="24"/>
                <w:lang w:eastAsia="en-US"/>
              </w:rPr>
              <w:t>Рельеф</w:t>
            </w:r>
          </w:p>
        </w:tc>
        <w:tc>
          <w:tcPr>
            <w:tcW w:w="3979"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равнинный</w:t>
            </w:r>
          </w:p>
        </w:tc>
      </w:tr>
      <w:tr w:rsidR="001B1076" w:rsidRPr="001B1076" w:rsidTr="002665E7">
        <w:trPr>
          <w:cantSplit/>
          <w:trHeight w:hRule="exact" w:val="314"/>
        </w:trPr>
        <w:tc>
          <w:tcPr>
            <w:tcW w:w="958"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3</w:t>
            </w:r>
          </w:p>
        </w:tc>
        <w:tc>
          <w:tcPr>
            <w:tcW w:w="5225" w:type="dxa"/>
            <w:vAlign w:val="center"/>
          </w:tcPr>
          <w:p w:rsidR="001B1076" w:rsidRPr="002665E7" w:rsidRDefault="001B1076" w:rsidP="001B1076">
            <w:pPr>
              <w:spacing w:line="240" w:lineRule="auto"/>
              <w:ind w:firstLine="0"/>
              <w:contextualSpacing/>
              <w:jc w:val="left"/>
              <w:rPr>
                <w:rFonts w:eastAsia="Calibri"/>
                <w:sz w:val="24"/>
                <w:szCs w:val="24"/>
                <w:lang w:eastAsia="en-US"/>
              </w:rPr>
            </w:pPr>
            <w:r w:rsidRPr="002665E7">
              <w:rPr>
                <w:rFonts w:eastAsia="Calibri"/>
                <w:sz w:val="24"/>
                <w:szCs w:val="24"/>
                <w:lang w:eastAsia="en-US"/>
              </w:rPr>
              <w:t>Почва</w:t>
            </w:r>
          </w:p>
        </w:tc>
        <w:tc>
          <w:tcPr>
            <w:tcW w:w="3979"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средняя</w:t>
            </w:r>
          </w:p>
        </w:tc>
      </w:tr>
      <w:tr w:rsidR="001B1076" w:rsidRPr="001B1076" w:rsidTr="002665E7">
        <w:trPr>
          <w:cantSplit/>
          <w:trHeight w:hRule="exact" w:val="314"/>
        </w:trPr>
        <w:tc>
          <w:tcPr>
            <w:tcW w:w="958"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4</w:t>
            </w:r>
          </w:p>
        </w:tc>
        <w:tc>
          <w:tcPr>
            <w:tcW w:w="5225" w:type="dxa"/>
            <w:vAlign w:val="center"/>
          </w:tcPr>
          <w:p w:rsidR="001B1076" w:rsidRPr="002665E7" w:rsidRDefault="001B1076" w:rsidP="001B1076">
            <w:pPr>
              <w:spacing w:line="240" w:lineRule="auto"/>
              <w:ind w:firstLine="0"/>
              <w:contextualSpacing/>
              <w:jc w:val="left"/>
              <w:rPr>
                <w:rFonts w:eastAsia="Calibri"/>
                <w:sz w:val="24"/>
                <w:szCs w:val="24"/>
                <w:lang w:eastAsia="en-US"/>
              </w:rPr>
            </w:pPr>
            <w:r w:rsidRPr="002665E7">
              <w:rPr>
                <w:rFonts w:eastAsia="Calibri"/>
                <w:sz w:val="24"/>
                <w:szCs w:val="24"/>
                <w:lang w:eastAsia="en-US"/>
              </w:rPr>
              <w:t>Длина гона</w:t>
            </w:r>
          </w:p>
        </w:tc>
        <w:tc>
          <w:tcPr>
            <w:tcW w:w="3979"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до 100 м</w:t>
            </w:r>
          </w:p>
        </w:tc>
      </w:tr>
      <w:tr w:rsidR="001B1076" w:rsidRPr="001B1076" w:rsidTr="002665E7">
        <w:trPr>
          <w:cantSplit/>
          <w:trHeight w:hRule="exact" w:val="731"/>
        </w:trPr>
        <w:tc>
          <w:tcPr>
            <w:tcW w:w="958"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5</w:t>
            </w:r>
          </w:p>
        </w:tc>
        <w:tc>
          <w:tcPr>
            <w:tcW w:w="5225" w:type="dxa"/>
            <w:vAlign w:val="center"/>
          </w:tcPr>
          <w:p w:rsidR="001B1076" w:rsidRPr="002665E7" w:rsidRDefault="001B1076" w:rsidP="001B1076">
            <w:pPr>
              <w:spacing w:line="240" w:lineRule="auto"/>
              <w:ind w:firstLine="0"/>
              <w:contextualSpacing/>
              <w:jc w:val="left"/>
              <w:rPr>
                <w:rFonts w:eastAsia="Calibri"/>
                <w:sz w:val="24"/>
                <w:szCs w:val="24"/>
                <w:lang w:eastAsia="en-US"/>
              </w:rPr>
            </w:pPr>
            <w:r w:rsidRPr="002665E7">
              <w:rPr>
                <w:rFonts w:eastAsia="Calibri"/>
                <w:sz w:val="24"/>
                <w:szCs w:val="24"/>
                <w:lang w:eastAsia="en-US"/>
              </w:rPr>
              <w:t>Исходный посадочный материал</w:t>
            </w:r>
          </w:p>
        </w:tc>
        <w:tc>
          <w:tcPr>
            <w:tcW w:w="3979"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2-х летние сеянцы ели, выращенные в посевном отделении питомника</w:t>
            </w:r>
          </w:p>
        </w:tc>
      </w:tr>
      <w:tr w:rsidR="001B1076" w:rsidRPr="001B1076" w:rsidTr="002665E7">
        <w:trPr>
          <w:cantSplit/>
          <w:trHeight w:hRule="exact" w:val="314"/>
        </w:trPr>
        <w:tc>
          <w:tcPr>
            <w:tcW w:w="958"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6</w:t>
            </w:r>
          </w:p>
        </w:tc>
        <w:tc>
          <w:tcPr>
            <w:tcW w:w="5225" w:type="dxa"/>
            <w:vAlign w:val="center"/>
          </w:tcPr>
          <w:p w:rsidR="001B1076" w:rsidRPr="002665E7" w:rsidRDefault="001B1076" w:rsidP="001B1076">
            <w:pPr>
              <w:spacing w:line="240" w:lineRule="auto"/>
              <w:ind w:firstLine="0"/>
              <w:contextualSpacing/>
              <w:jc w:val="left"/>
              <w:rPr>
                <w:rFonts w:eastAsia="Calibri"/>
                <w:sz w:val="24"/>
                <w:szCs w:val="24"/>
                <w:lang w:eastAsia="en-US"/>
              </w:rPr>
            </w:pPr>
            <w:r w:rsidRPr="002665E7">
              <w:rPr>
                <w:rFonts w:eastAsia="Calibri"/>
                <w:sz w:val="24"/>
                <w:szCs w:val="24"/>
                <w:lang w:eastAsia="en-US"/>
              </w:rPr>
              <w:t>Количество посадочных мест на 1 га</w:t>
            </w:r>
          </w:p>
        </w:tc>
        <w:tc>
          <w:tcPr>
            <w:tcW w:w="3979"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220 тыс. шт</w:t>
            </w:r>
          </w:p>
        </w:tc>
      </w:tr>
      <w:tr w:rsidR="001B1076" w:rsidRPr="001B1076" w:rsidTr="002665E7">
        <w:trPr>
          <w:cantSplit/>
          <w:trHeight w:hRule="exact" w:val="314"/>
        </w:trPr>
        <w:tc>
          <w:tcPr>
            <w:tcW w:w="958"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7</w:t>
            </w:r>
          </w:p>
        </w:tc>
        <w:tc>
          <w:tcPr>
            <w:tcW w:w="5225" w:type="dxa"/>
            <w:vAlign w:val="center"/>
          </w:tcPr>
          <w:p w:rsidR="001B1076" w:rsidRPr="002665E7" w:rsidRDefault="001B1076" w:rsidP="001B1076">
            <w:pPr>
              <w:spacing w:line="240" w:lineRule="auto"/>
              <w:ind w:firstLine="0"/>
              <w:contextualSpacing/>
              <w:jc w:val="left"/>
              <w:rPr>
                <w:rFonts w:eastAsia="Calibri"/>
                <w:sz w:val="24"/>
                <w:szCs w:val="24"/>
                <w:lang w:eastAsia="en-US"/>
              </w:rPr>
            </w:pPr>
            <w:r w:rsidRPr="002665E7">
              <w:rPr>
                <w:rFonts w:eastAsia="Calibri"/>
                <w:sz w:val="24"/>
                <w:szCs w:val="24"/>
                <w:lang w:eastAsia="en-US"/>
              </w:rPr>
              <w:t>Возраст выращивания саженцев</w:t>
            </w:r>
          </w:p>
        </w:tc>
        <w:tc>
          <w:tcPr>
            <w:tcW w:w="3979"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3 года</w:t>
            </w:r>
          </w:p>
        </w:tc>
      </w:tr>
      <w:tr w:rsidR="001B1076" w:rsidRPr="001B1076" w:rsidTr="002665E7">
        <w:trPr>
          <w:cantSplit/>
          <w:trHeight w:hRule="exact" w:val="314"/>
        </w:trPr>
        <w:tc>
          <w:tcPr>
            <w:tcW w:w="958"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8</w:t>
            </w:r>
          </w:p>
        </w:tc>
        <w:tc>
          <w:tcPr>
            <w:tcW w:w="5225" w:type="dxa"/>
            <w:vAlign w:val="center"/>
          </w:tcPr>
          <w:p w:rsidR="001B1076" w:rsidRPr="002665E7" w:rsidRDefault="001B1076" w:rsidP="001B1076">
            <w:pPr>
              <w:spacing w:line="240" w:lineRule="auto"/>
              <w:ind w:firstLine="0"/>
              <w:contextualSpacing/>
              <w:jc w:val="left"/>
              <w:rPr>
                <w:rFonts w:eastAsia="Calibri"/>
                <w:sz w:val="24"/>
                <w:szCs w:val="24"/>
                <w:lang w:eastAsia="en-US"/>
              </w:rPr>
            </w:pPr>
            <w:r w:rsidRPr="002665E7">
              <w:rPr>
                <w:rFonts w:eastAsia="Calibri"/>
                <w:sz w:val="24"/>
                <w:szCs w:val="24"/>
                <w:lang w:eastAsia="en-US"/>
              </w:rPr>
              <w:t xml:space="preserve">Расстояние доставки рабочих </w:t>
            </w:r>
          </w:p>
        </w:tc>
        <w:tc>
          <w:tcPr>
            <w:tcW w:w="3979" w:type="dxa"/>
            <w:vAlign w:val="center"/>
          </w:tcPr>
          <w:p w:rsidR="001B1076" w:rsidRPr="002665E7" w:rsidRDefault="001B1076" w:rsidP="001B1076">
            <w:pPr>
              <w:spacing w:line="240" w:lineRule="auto"/>
              <w:ind w:firstLine="0"/>
              <w:contextualSpacing/>
              <w:jc w:val="center"/>
              <w:rPr>
                <w:rFonts w:eastAsia="Calibri"/>
                <w:sz w:val="24"/>
                <w:szCs w:val="24"/>
                <w:lang w:eastAsia="en-US"/>
              </w:rPr>
            </w:pPr>
            <w:r w:rsidRPr="002665E7">
              <w:rPr>
                <w:rFonts w:eastAsia="Calibri"/>
                <w:sz w:val="24"/>
                <w:szCs w:val="24"/>
                <w:lang w:eastAsia="en-US"/>
              </w:rPr>
              <w:t xml:space="preserve"> 25 км</w:t>
            </w:r>
          </w:p>
        </w:tc>
      </w:tr>
    </w:tbl>
    <w:p w:rsidR="001B1076" w:rsidRDefault="001B1076" w:rsidP="001B1076">
      <w:pPr>
        <w:pStyle w:val="aa"/>
        <w:spacing w:line="240" w:lineRule="auto"/>
        <w:ind w:left="0" w:firstLine="567"/>
        <w:rPr>
          <w:szCs w:val="28"/>
          <w:lang w:eastAsia="en-US"/>
        </w:rPr>
      </w:pPr>
    </w:p>
    <w:p w:rsidR="00C469BA" w:rsidRDefault="00C469BA" w:rsidP="00C469BA">
      <w:pPr>
        <w:pStyle w:val="aa"/>
        <w:spacing w:line="240" w:lineRule="auto"/>
        <w:ind w:left="0" w:firstLine="567"/>
        <w:rPr>
          <w:b/>
          <w:szCs w:val="28"/>
          <w:lang w:eastAsia="en-US"/>
        </w:rPr>
      </w:pPr>
      <w:r w:rsidRPr="00C469BA">
        <w:rPr>
          <w:b/>
          <w:szCs w:val="28"/>
          <w:lang w:eastAsia="en-US"/>
        </w:rPr>
        <w:t>51. Отвод лесосек под  сплошные рубки.</w:t>
      </w:r>
    </w:p>
    <w:p w:rsidR="00C469BA" w:rsidRPr="00C469BA" w:rsidRDefault="00C469BA" w:rsidP="00C469BA">
      <w:pPr>
        <w:pStyle w:val="aa"/>
        <w:spacing w:line="240" w:lineRule="auto"/>
        <w:ind w:left="0" w:firstLine="567"/>
        <w:rPr>
          <w:szCs w:val="28"/>
          <w:lang w:eastAsia="en-US"/>
        </w:rPr>
      </w:pPr>
      <w:r>
        <w:rPr>
          <w:szCs w:val="28"/>
          <w:lang w:eastAsia="en-US"/>
        </w:rPr>
        <w:t xml:space="preserve">51.1. </w:t>
      </w:r>
      <w:r w:rsidRPr="00C469BA">
        <w:rPr>
          <w:szCs w:val="28"/>
          <w:lang w:eastAsia="en-US"/>
        </w:rPr>
        <w:t>Базовой технологией выполнения работ по отводу лесосек под  сплошные рубки является:</w:t>
      </w:r>
    </w:p>
    <w:p w:rsidR="00C469BA" w:rsidRPr="00C469BA" w:rsidRDefault="00C469BA" w:rsidP="00C469BA">
      <w:pPr>
        <w:spacing w:line="240" w:lineRule="auto"/>
        <w:ind w:firstLine="0"/>
        <w:contextualSpacing/>
        <w:rPr>
          <w:rFonts w:eastAsia="Calibri"/>
          <w:szCs w:val="28"/>
          <w:lang w:eastAsia="en-US"/>
        </w:rPr>
      </w:pPr>
    </w:p>
    <w:p w:rsidR="00C469BA" w:rsidRPr="00C469BA" w:rsidRDefault="00C469BA" w:rsidP="00C469BA">
      <w:pPr>
        <w:spacing w:line="240" w:lineRule="auto"/>
        <w:ind w:firstLine="567"/>
        <w:contextualSpacing/>
        <w:rPr>
          <w:rFonts w:eastAsia="Calibri"/>
          <w:szCs w:val="28"/>
          <w:lang w:eastAsia="en-US"/>
        </w:rPr>
      </w:pPr>
      <w:r w:rsidRPr="00C469BA">
        <w:rPr>
          <w:rFonts w:eastAsia="Calibri"/>
          <w:szCs w:val="28"/>
          <w:lang w:eastAsia="en-US"/>
        </w:rPr>
        <w:t>1. Прорубка визиров.</w:t>
      </w:r>
    </w:p>
    <w:p w:rsidR="00C469BA" w:rsidRPr="00C469BA" w:rsidRDefault="00C469BA" w:rsidP="00C469BA">
      <w:pPr>
        <w:spacing w:line="240" w:lineRule="auto"/>
        <w:ind w:firstLine="567"/>
        <w:contextualSpacing/>
        <w:rPr>
          <w:rFonts w:eastAsia="Calibri"/>
          <w:szCs w:val="28"/>
          <w:lang w:eastAsia="en-US"/>
        </w:rPr>
      </w:pPr>
      <w:r w:rsidRPr="00C469BA">
        <w:rPr>
          <w:rFonts w:eastAsia="Calibri"/>
          <w:szCs w:val="28"/>
          <w:lang w:eastAsia="en-US"/>
        </w:rPr>
        <w:t>2. Промер визиров.</w:t>
      </w:r>
    </w:p>
    <w:p w:rsidR="00C469BA" w:rsidRPr="00C469BA" w:rsidRDefault="00C469BA" w:rsidP="00C469BA">
      <w:pPr>
        <w:spacing w:line="240" w:lineRule="auto"/>
        <w:ind w:firstLine="567"/>
        <w:contextualSpacing/>
        <w:rPr>
          <w:rFonts w:eastAsia="Calibri"/>
          <w:szCs w:val="28"/>
          <w:lang w:eastAsia="en-US"/>
        </w:rPr>
      </w:pPr>
      <w:r w:rsidRPr="00C469BA">
        <w:rPr>
          <w:rFonts w:eastAsia="Calibri"/>
          <w:szCs w:val="28"/>
          <w:lang w:eastAsia="en-US"/>
        </w:rPr>
        <w:t>3. Сплошной   перечет   деревьев  в  насаждениях.</w:t>
      </w:r>
    </w:p>
    <w:p w:rsidR="00C469BA" w:rsidRPr="00C469BA" w:rsidRDefault="00C469BA" w:rsidP="00C469BA">
      <w:pPr>
        <w:spacing w:line="240" w:lineRule="auto"/>
        <w:ind w:firstLine="567"/>
        <w:contextualSpacing/>
        <w:rPr>
          <w:rFonts w:eastAsia="Calibri"/>
          <w:szCs w:val="28"/>
          <w:lang w:eastAsia="en-US"/>
        </w:rPr>
      </w:pPr>
      <w:r w:rsidRPr="00C469BA">
        <w:rPr>
          <w:rFonts w:eastAsia="Calibri"/>
          <w:szCs w:val="28"/>
          <w:lang w:eastAsia="en-US"/>
        </w:rPr>
        <w:t>4. Изготовление из растущего леса и постановка деляночных столбов.</w:t>
      </w:r>
    </w:p>
    <w:p w:rsidR="00C469BA" w:rsidRPr="00C469BA" w:rsidRDefault="00C469BA" w:rsidP="00C469BA">
      <w:pPr>
        <w:spacing w:line="240" w:lineRule="auto"/>
        <w:ind w:firstLine="567"/>
        <w:contextualSpacing/>
        <w:rPr>
          <w:rFonts w:eastAsia="Calibri"/>
          <w:szCs w:val="28"/>
          <w:lang w:eastAsia="en-US"/>
        </w:rPr>
      </w:pPr>
      <w:r w:rsidRPr="00C469BA">
        <w:rPr>
          <w:rFonts w:eastAsia="Calibri"/>
          <w:szCs w:val="28"/>
          <w:lang w:eastAsia="en-US"/>
        </w:rPr>
        <w:t>5. Доставка рабочих.</w:t>
      </w:r>
    </w:p>
    <w:p w:rsidR="00C469BA" w:rsidRPr="00C469BA" w:rsidRDefault="00C469BA" w:rsidP="00C469BA">
      <w:pPr>
        <w:keepNext/>
        <w:keepLines/>
        <w:spacing w:line="240" w:lineRule="auto"/>
        <w:ind w:firstLine="0"/>
        <w:contextualSpacing/>
        <w:jc w:val="left"/>
        <w:rPr>
          <w:rFonts w:eastAsia="Calibri"/>
          <w:szCs w:val="28"/>
          <w:lang w:eastAsia="en-US"/>
        </w:rPr>
      </w:pPr>
    </w:p>
    <w:p w:rsidR="00C469BA" w:rsidRPr="00C469BA" w:rsidRDefault="00C469BA" w:rsidP="00C469BA">
      <w:pPr>
        <w:spacing w:line="240" w:lineRule="auto"/>
        <w:ind w:firstLine="567"/>
        <w:contextualSpacing/>
        <w:rPr>
          <w:rFonts w:eastAsia="Calibri"/>
          <w:szCs w:val="28"/>
          <w:lang w:eastAsia="en-US"/>
        </w:rPr>
      </w:pPr>
      <w:r>
        <w:rPr>
          <w:rFonts w:eastAsia="Calibri"/>
          <w:szCs w:val="28"/>
          <w:lang w:eastAsia="en-US"/>
        </w:rPr>
        <w:t xml:space="preserve">51.2. </w:t>
      </w:r>
      <w:r w:rsidRPr="00C469BA">
        <w:rPr>
          <w:rFonts w:eastAsia="Calibri"/>
          <w:szCs w:val="28"/>
          <w:lang w:eastAsia="en-US"/>
        </w:rPr>
        <w:t>Базовый состав машин и механизмов, а также оборудования необходимого для выполнения работ по отводу лесосек под  сплошные рубки, приведены в таблице 1.</w:t>
      </w:r>
    </w:p>
    <w:p w:rsidR="00C469BA" w:rsidRPr="00C469BA" w:rsidRDefault="00C469BA" w:rsidP="00C469BA">
      <w:pPr>
        <w:spacing w:line="240" w:lineRule="auto"/>
        <w:ind w:firstLine="0"/>
        <w:contextualSpacing/>
        <w:jc w:val="right"/>
        <w:rPr>
          <w:rFonts w:eastAsia="Calibri"/>
          <w:szCs w:val="28"/>
          <w:lang w:eastAsia="en-US"/>
        </w:rPr>
      </w:pPr>
      <w:r w:rsidRPr="00C469BA">
        <w:rPr>
          <w:rFonts w:eastAsia="Calibri"/>
          <w:szCs w:val="28"/>
          <w:lang w:eastAsia="en-US"/>
        </w:rPr>
        <w:t>Таблица 1</w:t>
      </w:r>
    </w:p>
    <w:tbl>
      <w:tblPr>
        <w:tblW w:w="10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4836"/>
        <w:gridCol w:w="4416"/>
      </w:tblGrid>
      <w:tr w:rsidR="00C469BA" w:rsidRPr="00C469BA" w:rsidTr="002665E7">
        <w:trPr>
          <w:trHeight w:val="347"/>
        </w:trPr>
        <w:tc>
          <w:tcPr>
            <w:tcW w:w="847" w:type="dxa"/>
            <w:vAlign w:val="center"/>
          </w:tcPr>
          <w:p w:rsidR="00C469BA" w:rsidRPr="00C469BA" w:rsidRDefault="00C469BA" w:rsidP="00C469BA">
            <w:pPr>
              <w:keepNext/>
              <w:spacing w:line="240" w:lineRule="auto"/>
              <w:ind w:firstLine="0"/>
              <w:contextualSpacing/>
              <w:jc w:val="center"/>
              <w:rPr>
                <w:rFonts w:eastAsia="Calibri"/>
                <w:sz w:val="24"/>
                <w:szCs w:val="24"/>
                <w:lang w:eastAsia="en-US"/>
              </w:rPr>
            </w:pPr>
            <w:r w:rsidRPr="00C469BA">
              <w:rPr>
                <w:rFonts w:eastAsia="Calibri"/>
                <w:sz w:val="24"/>
                <w:szCs w:val="24"/>
                <w:lang w:eastAsia="en-US"/>
              </w:rPr>
              <w:t>№ п.п</w:t>
            </w:r>
          </w:p>
        </w:tc>
        <w:tc>
          <w:tcPr>
            <w:tcW w:w="4836" w:type="dxa"/>
            <w:vAlign w:val="center"/>
          </w:tcPr>
          <w:p w:rsidR="00C469BA" w:rsidRPr="00C469BA" w:rsidRDefault="00C469BA" w:rsidP="00C469BA">
            <w:pPr>
              <w:keepNext/>
              <w:spacing w:line="240" w:lineRule="auto"/>
              <w:ind w:firstLine="0"/>
              <w:contextualSpacing/>
              <w:jc w:val="center"/>
              <w:rPr>
                <w:rFonts w:eastAsia="Calibri"/>
                <w:sz w:val="24"/>
                <w:szCs w:val="24"/>
                <w:lang w:eastAsia="en-US"/>
              </w:rPr>
            </w:pPr>
            <w:r w:rsidRPr="00C469BA">
              <w:rPr>
                <w:rFonts w:eastAsia="Calibri"/>
                <w:sz w:val="24"/>
                <w:szCs w:val="24"/>
                <w:lang w:eastAsia="en-US"/>
              </w:rPr>
              <w:t>Наименование машин и механизмов</w:t>
            </w:r>
          </w:p>
        </w:tc>
        <w:tc>
          <w:tcPr>
            <w:tcW w:w="4416" w:type="dxa"/>
            <w:vAlign w:val="center"/>
          </w:tcPr>
          <w:p w:rsidR="00C469BA" w:rsidRPr="00C469BA" w:rsidRDefault="00C469BA" w:rsidP="00C469BA">
            <w:pPr>
              <w:keepNext/>
              <w:spacing w:line="240" w:lineRule="auto"/>
              <w:ind w:firstLine="0"/>
              <w:contextualSpacing/>
              <w:jc w:val="center"/>
              <w:rPr>
                <w:rFonts w:eastAsia="Calibri"/>
                <w:sz w:val="24"/>
                <w:szCs w:val="24"/>
                <w:lang w:eastAsia="en-US"/>
              </w:rPr>
            </w:pPr>
            <w:r w:rsidRPr="00C469BA">
              <w:rPr>
                <w:rFonts w:eastAsia="Calibri"/>
                <w:sz w:val="24"/>
                <w:szCs w:val="24"/>
                <w:lang w:eastAsia="en-US"/>
              </w:rPr>
              <w:t>Марка машин и механизмов</w:t>
            </w:r>
          </w:p>
        </w:tc>
      </w:tr>
      <w:tr w:rsidR="00C469BA" w:rsidRPr="00C469BA" w:rsidTr="002665E7">
        <w:trPr>
          <w:cantSplit/>
          <w:trHeight w:hRule="exact" w:val="266"/>
        </w:trPr>
        <w:tc>
          <w:tcPr>
            <w:tcW w:w="847" w:type="dxa"/>
            <w:vAlign w:val="center"/>
          </w:tcPr>
          <w:p w:rsidR="00C469BA" w:rsidRPr="002665E7" w:rsidRDefault="00C469BA" w:rsidP="00C469BA">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1</w:t>
            </w:r>
          </w:p>
        </w:tc>
        <w:tc>
          <w:tcPr>
            <w:tcW w:w="4836" w:type="dxa"/>
            <w:vAlign w:val="center"/>
          </w:tcPr>
          <w:p w:rsidR="00C469BA" w:rsidRPr="002665E7" w:rsidRDefault="00C469BA" w:rsidP="00C469BA">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Бензопила</w:t>
            </w:r>
          </w:p>
        </w:tc>
        <w:tc>
          <w:tcPr>
            <w:tcW w:w="4416" w:type="dxa"/>
            <w:vAlign w:val="center"/>
          </w:tcPr>
          <w:p w:rsidR="00C469BA" w:rsidRPr="002665E7" w:rsidRDefault="00C469BA" w:rsidP="00C469BA">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Хускварна</w:t>
            </w:r>
          </w:p>
        </w:tc>
      </w:tr>
      <w:tr w:rsidR="00C469BA" w:rsidRPr="00C469BA" w:rsidTr="002665E7">
        <w:trPr>
          <w:cantSplit/>
          <w:trHeight w:hRule="exact" w:val="313"/>
        </w:trPr>
        <w:tc>
          <w:tcPr>
            <w:tcW w:w="847" w:type="dxa"/>
            <w:vAlign w:val="center"/>
          </w:tcPr>
          <w:p w:rsidR="00C469BA" w:rsidRPr="002665E7" w:rsidRDefault="00C469BA" w:rsidP="00C469BA">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2</w:t>
            </w:r>
          </w:p>
        </w:tc>
        <w:tc>
          <w:tcPr>
            <w:tcW w:w="4836" w:type="dxa"/>
            <w:vAlign w:val="center"/>
          </w:tcPr>
          <w:p w:rsidR="00C469BA" w:rsidRPr="002665E7" w:rsidRDefault="00C469BA" w:rsidP="00C469BA">
            <w:pPr>
              <w:spacing w:after="200" w:line="276" w:lineRule="auto"/>
              <w:ind w:firstLine="0"/>
              <w:contextualSpacing/>
              <w:jc w:val="left"/>
              <w:rPr>
                <w:rFonts w:eastAsia="Calibri"/>
                <w:sz w:val="24"/>
                <w:szCs w:val="24"/>
                <w:lang w:eastAsia="en-US"/>
              </w:rPr>
            </w:pPr>
            <w:r w:rsidRPr="002665E7">
              <w:rPr>
                <w:rFonts w:eastAsia="Calibri"/>
                <w:sz w:val="24"/>
                <w:szCs w:val="24"/>
                <w:lang w:eastAsia="en-US"/>
              </w:rPr>
              <w:t>Автомобиль</w:t>
            </w:r>
          </w:p>
        </w:tc>
        <w:tc>
          <w:tcPr>
            <w:tcW w:w="4416" w:type="dxa"/>
            <w:vAlign w:val="center"/>
          </w:tcPr>
          <w:p w:rsidR="00C469BA" w:rsidRPr="002665E7" w:rsidRDefault="00C469BA" w:rsidP="00C469BA">
            <w:pPr>
              <w:spacing w:after="200" w:line="276" w:lineRule="auto"/>
              <w:ind w:firstLine="0"/>
              <w:contextualSpacing/>
              <w:jc w:val="center"/>
              <w:rPr>
                <w:rFonts w:eastAsia="Calibri"/>
                <w:sz w:val="24"/>
                <w:szCs w:val="24"/>
                <w:lang w:eastAsia="en-US"/>
              </w:rPr>
            </w:pPr>
            <w:r w:rsidRPr="002665E7">
              <w:rPr>
                <w:rFonts w:eastAsia="Calibri"/>
                <w:sz w:val="24"/>
                <w:szCs w:val="24"/>
                <w:lang w:eastAsia="en-US"/>
              </w:rPr>
              <w:t>УАЗ-3909</w:t>
            </w:r>
          </w:p>
        </w:tc>
      </w:tr>
    </w:tbl>
    <w:p w:rsidR="00C469BA" w:rsidRPr="00C469BA" w:rsidRDefault="00C469BA" w:rsidP="00C469BA">
      <w:pPr>
        <w:keepNext/>
        <w:keepLines/>
        <w:spacing w:line="240" w:lineRule="auto"/>
        <w:ind w:firstLine="0"/>
        <w:contextualSpacing/>
        <w:rPr>
          <w:rFonts w:eastAsia="Calibri"/>
          <w:szCs w:val="28"/>
          <w:lang w:eastAsia="en-US"/>
        </w:rPr>
      </w:pPr>
    </w:p>
    <w:p w:rsidR="00C469BA" w:rsidRPr="00C469BA" w:rsidRDefault="00C469BA" w:rsidP="00C469BA">
      <w:pPr>
        <w:spacing w:line="240" w:lineRule="auto"/>
        <w:ind w:firstLine="567"/>
        <w:contextualSpacing/>
        <w:rPr>
          <w:szCs w:val="28"/>
        </w:rPr>
      </w:pPr>
      <w:r w:rsidRPr="00C469BA">
        <w:rPr>
          <w:rFonts w:eastAsia="Calibri"/>
          <w:szCs w:val="28"/>
          <w:lang w:eastAsia="en-US"/>
        </w:rPr>
        <w:t xml:space="preserve">51.3.  </w:t>
      </w:r>
      <w:r w:rsidRPr="00C469BA">
        <w:rPr>
          <w:szCs w:val="28"/>
        </w:rPr>
        <w:t>Нормы выработки и нормы времени, необходимые для выполнения работ по  отводу лесосек под сплошные рубки приведены в таблице 2, исходя из базовых условий ее выполнении, указанных в таблице 3.</w:t>
      </w:r>
    </w:p>
    <w:p w:rsidR="00C469BA" w:rsidRPr="00C469BA" w:rsidRDefault="00C469BA" w:rsidP="00C469BA">
      <w:pPr>
        <w:spacing w:line="240" w:lineRule="auto"/>
        <w:ind w:firstLine="0"/>
        <w:jc w:val="right"/>
        <w:rPr>
          <w:szCs w:val="28"/>
        </w:rPr>
      </w:pPr>
      <w:r w:rsidRPr="00C469BA">
        <w:rPr>
          <w:szCs w:val="28"/>
        </w:rPr>
        <w:t>Таблица 2</w:t>
      </w:r>
    </w:p>
    <w:tbl>
      <w:tblPr>
        <w:tblW w:w="10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892"/>
        <w:gridCol w:w="1320"/>
        <w:gridCol w:w="1572"/>
        <w:gridCol w:w="1253"/>
        <w:gridCol w:w="1428"/>
      </w:tblGrid>
      <w:tr w:rsidR="00C469BA" w:rsidRPr="00C469BA" w:rsidTr="002665E7">
        <w:trPr>
          <w:trHeight w:val="173"/>
          <w:tblHeader/>
        </w:trPr>
        <w:tc>
          <w:tcPr>
            <w:tcW w:w="681" w:type="dxa"/>
            <w:vMerge w:val="restart"/>
            <w:vAlign w:val="center"/>
          </w:tcPr>
          <w:p w:rsidR="00C469BA" w:rsidRPr="00C469BA" w:rsidRDefault="00C469BA" w:rsidP="00C469BA">
            <w:pPr>
              <w:keepNext/>
              <w:spacing w:line="240" w:lineRule="auto"/>
              <w:ind w:firstLine="0"/>
              <w:contextualSpacing/>
              <w:jc w:val="center"/>
              <w:rPr>
                <w:rFonts w:eastAsia="Calibri"/>
                <w:sz w:val="24"/>
                <w:szCs w:val="24"/>
                <w:lang w:eastAsia="en-US"/>
              </w:rPr>
            </w:pPr>
            <w:r w:rsidRPr="00C469BA">
              <w:rPr>
                <w:rFonts w:eastAsia="Calibri"/>
                <w:sz w:val="24"/>
                <w:szCs w:val="24"/>
                <w:lang w:eastAsia="en-US"/>
              </w:rPr>
              <w:t>№ п.п.</w:t>
            </w:r>
          </w:p>
        </w:tc>
        <w:tc>
          <w:tcPr>
            <w:tcW w:w="3892" w:type="dxa"/>
            <w:vMerge w:val="restart"/>
            <w:vAlign w:val="center"/>
          </w:tcPr>
          <w:p w:rsidR="00C469BA" w:rsidRPr="00C469BA" w:rsidRDefault="00C469BA" w:rsidP="00C469BA">
            <w:pPr>
              <w:keepNext/>
              <w:spacing w:line="240" w:lineRule="auto"/>
              <w:ind w:firstLine="0"/>
              <w:jc w:val="center"/>
              <w:rPr>
                <w:sz w:val="24"/>
                <w:szCs w:val="24"/>
              </w:rPr>
            </w:pPr>
            <w:r w:rsidRPr="00C469BA">
              <w:rPr>
                <w:sz w:val="24"/>
                <w:szCs w:val="24"/>
              </w:rPr>
              <w:t>Виды работ</w:t>
            </w:r>
          </w:p>
        </w:tc>
        <w:tc>
          <w:tcPr>
            <w:tcW w:w="1320" w:type="dxa"/>
            <w:vMerge w:val="restart"/>
            <w:vAlign w:val="center"/>
          </w:tcPr>
          <w:p w:rsidR="00C469BA" w:rsidRPr="00C469BA" w:rsidRDefault="00C469BA" w:rsidP="00C469BA">
            <w:pPr>
              <w:keepNext/>
              <w:spacing w:line="240" w:lineRule="auto"/>
              <w:ind w:firstLine="0"/>
              <w:contextualSpacing/>
              <w:jc w:val="center"/>
              <w:rPr>
                <w:rFonts w:eastAsia="Calibri"/>
                <w:sz w:val="24"/>
                <w:szCs w:val="24"/>
                <w:lang w:eastAsia="en-US"/>
              </w:rPr>
            </w:pPr>
            <w:r w:rsidRPr="00C469BA">
              <w:rPr>
                <w:rFonts w:eastAsia="Calibri"/>
                <w:sz w:val="24"/>
                <w:szCs w:val="24"/>
                <w:lang w:eastAsia="en-US"/>
              </w:rPr>
              <w:t>Единица измерения</w:t>
            </w:r>
          </w:p>
        </w:tc>
        <w:tc>
          <w:tcPr>
            <w:tcW w:w="1572" w:type="dxa"/>
            <w:vMerge w:val="restart"/>
            <w:vAlign w:val="center"/>
          </w:tcPr>
          <w:p w:rsidR="00C469BA" w:rsidRPr="00C469BA" w:rsidRDefault="00C469BA" w:rsidP="00C469BA">
            <w:pPr>
              <w:keepNext/>
              <w:spacing w:line="240" w:lineRule="auto"/>
              <w:ind w:firstLine="0"/>
              <w:contextualSpacing/>
              <w:jc w:val="center"/>
              <w:rPr>
                <w:rFonts w:eastAsia="Calibri"/>
                <w:sz w:val="24"/>
                <w:szCs w:val="24"/>
                <w:lang w:eastAsia="en-US"/>
              </w:rPr>
            </w:pPr>
            <w:r w:rsidRPr="00C469BA">
              <w:rPr>
                <w:rFonts w:eastAsia="Calibri"/>
                <w:sz w:val="24"/>
                <w:szCs w:val="24"/>
                <w:lang w:eastAsia="en-US"/>
              </w:rPr>
              <w:t>Норма выработки</w:t>
            </w:r>
          </w:p>
        </w:tc>
        <w:tc>
          <w:tcPr>
            <w:tcW w:w="2681" w:type="dxa"/>
            <w:gridSpan w:val="2"/>
            <w:vAlign w:val="center"/>
          </w:tcPr>
          <w:p w:rsidR="00C469BA" w:rsidRPr="00C469BA" w:rsidRDefault="00C469BA" w:rsidP="00C469BA">
            <w:pPr>
              <w:keepNext/>
              <w:spacing w:line="240" w:lineRule="auto"/>
              <w:ind w:firstLine="0"/>
              <w:contextualSpacing/>
              <w:jc w:val="center"/>
              <w:rPr>
                <w:rFonts w:eastAsia="Calibri"/>
                <w:sz w:val="24"/>
                <w:szCs w:val="24"/>
                <w:lang w:eastAsia="en-US"/>
              </w:rPr>
            </w:pPr>
            <w:r w:rsidRPr="00C469BA">
              <w:rPr>
                <w:rFonts w:eastAsia="Calibri"/>
                <w:sz w:val="24"/>
                <w:szCs w:val="24"/>
                <w:lang w:eastAsia="en-US"/>
              </w:rPr>
              <w:t>Потребное количество</w:t>
            </w:r>
          </w:p>
        </w:tc>
      </w:tr>
      <w:tr w:rsidR="00C469BA" w:rsidRPr="00C469BA" w:rsidTr="002665E7">
        <w:trPr>
          <w:trHeight w:val="173"/>
          <w:tblHeader/>
        </w:trPr>
        <w:tc>
          <w:tcPr>
            <w:tcW w:w="681" w:type="dxa"/>
            <w:vMerge/>
            <w:vAlign w:val="center"/>
          </w:tcPr>
          <w:p w:rsidR="00C469BA" w:rsidRPr="00C469BA" w:rsidRDefault="00C469BA" w:rsidP="00C469BA">
            <w:pPr>
              <w:keepNext/>
              <w:spacing w:line="240" w:lineRule="auto"/>
              <w:ind w:firstLine="0"/>
              <w:contextualSpacing/>
              <w:jc w:val="center"/>
              <w:rPr>
                <w:rFonts w:eastAsia="Calibri"/>
                <w:sz w:val="24"/>
                <w:szCs w:val="24"/>
                <w:lang w:eastAsia="en-US"/>
              </w:rPr>
            </w:pPr>
          </w:p>
        </w:tc>
        <w:tc>
          <w:tcPr>
            <w:tcW w:w="3892" w:type="dxa"/>
            <w:vMerge/>
            <w:vAlign w:val="center"/>
          </w:tcPr>
          <w:p w:rsidR="00C469BA" w:rsidRPr="00C469BA" w:rsidRDefault="00C469BA" w:rsidP="00C469BA">
            <w:pPr>
              <w:keepNext/>
              <w:spacing w:line="240" w:lineRule="auto"/>
              <w:ind w:firstLine="0"/>
              <w:jc w:val="left"/>
              <w:rPr>
                <w:sz w:val="24"/>
                <w:szCs w:val="24"/>
              </w:rPr>
            </w:pPr>
          </w:p>
        </w:tc>
        <w:tc>
          <w:tcPr>
            <w:tcW w:w="1320" w:type="dxa"/>
            <w:vMerge/>
            <w:vAlign w:val="center"/>
          </w:tcPr>
          <w:p w:rsidR="00C469BA" w:rsidRPr="00C469BA" w:rsidRDefault="00C469BA" w:rsidP="00C469BA">
            <w:pPr>
              <w:keepNext/>
              <w:spacing w:line="240" w:lineRule="auto"/>
              <w:ind w:firstLine="0"/>
              <w:contextualSpacing/>
              <w:jc w:val="center"/>
              <w:rPr>
                <w:rFonts w:eastAsia="Calibri"/>
                <w:sz w:val="24"/>
                <w:szCs w:val="24"/>
                <w:lang w:eastAsia="en-US"/>
              </w:rPr>
            </w:pPr>
          </w:p>
        </w:tc>
        <w:tc>
          <w:tcPr>
            <w:tcW w:w="1572" w:type="dxa"/>
            <w:vMerge/>
            <w:vAlign w:val="center"/>
          </w:tcPr>
          <w:p w:rsidR="00C469BA" w:rsidRPr="00C469BA" w:rsidRDefault="00C469BA" w:rsidP="00C469BA">
            <w:pPr>
              <w:keepNext/>
              <w:spacing w:line="240" w:lineRule="auto"/>
              <w:ind w:firstLine="0"/>
              <w:contextualSpacing/>
              <w:jc w:val="center"/>
              <w:rPr>
                <w:rFonts w:eastAsia="Calibri"/>
                <w:sz w:val="24"/>
                <w:szCs w:val="24"/>
                <w:lang w:eastAsia="en-US"/>
              </w:rPr>
            </w:pPr>
          </w:p>
        </w:tc>
        <w:tc>
          <w:tcPr>
            <w:tcW w:w="1253" w:type="dxa"/>
            <w:vAlign w:val="center"/>
          </w:tcPr>
          <w:p w:rsidR="00C469BA" w:rsidRPr="00C469BA" w:rsidRDefault="00C469BA" w:rsidP="00C469BA">
            <w:pPr>
              <w:keepNext/>
              <w:spacing w:line="240" w:lineRule="auto"/>
              <w:ind w:firstLine="0"/>
              <w:contextualSpacing/>
              <w:jc w:val="center"/>
              <w:rPr>
                <w:rFonts w:eastAsia="Calibri"/>
                <w:sz w:val="24"/>
                <w:szCs w:val="24"/>
                <w:lang w:eastAsia="en-US"/>
              </w:rPr>
            </w:pPr>
            <w:r w:rsidRPr="00C469BA">
              <w:rPr>
                <w:rFonts w:eastAsia="Calibri"/>
                <w:sz w:val="24"/>
                <w:szCs w:val="24"/>
                <w:lang w:eastAsia="en-US"/>
              </w:rPr>
              <w:t>человеко - дней</w:t>
            </w:r>
          </w:p>
        </w:tc>
        <w:tc>
          <w:tcPr>
            <w:tcW w:w="1428" w:type="dxa"/>
            <w:vAlign w:val="center"/>
          </w:tcPr>
          <w:p w:rsidR="00C469BA" w:rsidRPr="00C469BA" w:rsidRDefault="00C469BA" w:rsidP="00C469BA">
            <w:pPr>
              <w:keepNext/>
              <w:spacing w:line="240" w:lineRule="auto"/>
              <w:ind w:firstLine="0"/>
              <w:contextualSpacing/>
              <w:jc w:val="center"/>
              <w:rPr>
                <w:rFonts w:eastAsia="Calibri"/>
                <w:sz w:val="24"/>
                <w:szCs w:val="24"/>
                <w:lang w:eastAsia="en-US"/>
              </w:rPr>
            </w:pPr>
            <w:r w:rsidRPr="00C469BA">
              <w:rPr>
                <w:rFonts w:eastAsia="Calibri"/>
                <w:sz w:val="24"/>
                <w:szCs w:val="24"/>
                <w:lang w:eastAsia="en-US"/>
              </w:rPr>
              <w:t>машино - смен</w:t>
            </w:r>
          </w:p>
        </w:tc>
      </w:tr>
      <w:tr w:rsidR="00C469BA" w:rsidRPr="00C469BA" w:rsidTr="002665E7">
        <w:trPr>
          <w:trHeight w:val="173"/>
          <w:tblHeader/>
        </w:trPr>
        <w:tc>
          <w:tcPr>
            <w:tcW w:w="681" w:type="dxa"/>
            <w:vAlign w:val="center"/>
          </w:tcPr>
          <w:p w:rsidR="00C469BA" w:rsidRPr="00C469BA" w:rsidRDefault="00C469BA" w:rsidP="00C469BA">
            <w:pPr>
              <w:keepNext/>
              <w:spacing w:line="240" w:lineRule="auto"/>
              <w:ind w:firstLine="0"/>
              <w:jc w:val="center"/>
              <w:rPr>
                <w:sz w:val="24"/>
                <w:szCs w:val="24"/>
              </w:rPr>
            </w:pPr>
            <w:r w:rsidRPr="00C469BA">
              <w:rPr>
                <w:sz w:val="24"/>
                <w:szCs w:val="24"/>
              </w:rPr>
              <w:t>А</w:t>
            </w:r>
          </w:p>
        </w:tc>
        <w:tc>
          <w:tcPr>
            <w:tcW w:w="3892" w:type="dxa"/>
            <w:vAlign w:val="center"/>
          </w:tcPr>
          <w:p w:rsidR="00C469BA" w:rsidRPr="00C469BA" w:rsidRDefault="00C469BA" w:rsidP="00C469BA">
            <w:pPr>
              <w:keepNext/>
              <w:spacing w:line="240" w:lineRule="auto"/>
              <w:ind w:firstLine="0"/>
              <w:jc w:val="center"/>
              <w:rPr>
                <w:sz w:val="24"/>
                <w:szCs w:val="24"/>
              </w:rPr>
            </w:pPr>
            <w:r w:rsidRPr="00C469BA">
              <w:rPr>
                <w:sz w:val="24"/>
                <w:szCs w:val="24"/>
              </w:rPr>
              <w:t>Б</w:t>
            </w:r>
          </w:p>
        </w:tc>
        <w:tc>
          <w:tcPr>
            <w:tcW w:w="1320" w:type="dxa"/>
            <w:vAlign w:val="center"/>
          </w:tcPr>
          <w:p w:rsidR="00C469BA" w:rsidRPr="00C469BA" w:rsidRDefault="00C469BA" w:rsidP="00C469BA">
            <w:pPr>
              <w:keepNext/>
              <w:spacing w:line="240" w:lineRule="auto"/>
              <w:ind w:firstLine="0"/>
              <w:jc w:val="center"/>
              <w:rPr>
                <w:sz w:val="24"/>
                <w:szCs w:val="24"/>
              </w:rPr>
            </w:pPr>
            <w:r w:rsidRPr="00C469BA">
              <w:rPr>
                <w:sz w:val="24"/>
                <w:szCs w:val="24"/>
              </w:rPr>
              <w:t>В</w:t>
            </w:r>
          </w:p>
        </w:tc>
        <w:tc>
          <w:tcPr>
            <w:tcW w:w="1572" w:type="dxa"/>
            <w:vAlign w:val="center"/>
          </w:tcPr>
          <w:p w:rsidR="00C469BA" w:rsidRPr="00C469BA" w:rsidRDefault="00C469BA" w:rsidP="00C469BA">
            <w:pPr>
              <w:keepNext/>
              <w:spacing w:line="240" w:lineRule="auto"/>
              <w:ind w:firstLine="0"/>
              <w:jc w:val="center"/>
              <w:rPr>
                <w:sz w:val="24"/>
                <w:szCs w:val="24"/>
              </w:rPr>
            </w:pPr>
            <w:r w:rsidRPr="00C469BA">
              <w:rPr>
                <w:sz w:val="24"/>
                <w:szCs w:val="24"/>
              </w:rPr>
              <w:t>1</w:t>
            </w:r>
          </w:p>
        </w:tc>
        <w:tc>
          <w:tcPr>
            <w:tcW w:w="1253" w:type="dxa"/>
            <w:vAlign w:val="center"/>
          </w:tcPr>
          <w:p w:rsidR="00C469BA" w:rsidRPr="00C469BA" w:rsidRDefault="00C469BA" w:rsidP="00C469BA">
            <w:pPr>
              <w:keepNext/>
              <w:spacing w:line="240" w:lineRule="auto"/>
              <w:ind w:firstLine="0"/>
              <w:jc w:val="center"/>
              <w:rPr>
                <w:sz w:val="24"/>
                <w:szCs w:val="24"/>
              </w:rPr>
            </w:pPr>
            <w:r w:rsidRPr="00C469BA">
              <w:rPr>
                <w:sz w:val="24"/>
                <w:szCs w:val="24"/>
              </w:rPr>
              <w:t>2</w:t>
            </w:r>
          </w:p>
        </w:tc>
        <w:tc>
          <w:tcPr>
            <w:tcW w:w="1428" w:type="dxa"/>
            <w:vAlign w:val="center"/>
          </w:tcPr>
          <w:p w:rsidR="00C469BA" w:rsidRPr="00C469BA" w:rsidRDefault="00C469BA" w:rsidP="00C469BA">
            <w:pPr>
              <w:keepNext/>
              <w:spacing w:line="240" w:lineRule="auto"/>
              <w:ind w:firstLine="0"/>
              <w:jc w:val="center"/>
              <w:rPr>
                <w:sz w:val="24"/>
                <w:szCs w:val="24"/>
              </w:rPr>
            </w:pPr>
            <w:r w:rsidRPr="00C469BA">
              <w:rPr>
                <w:sz w:val="24"/>
                <w:szCs w:val="24"/>
              </w:rPr>
              <w:t>3</w:t>
            </w:r>
          </w:p>
        </w:tc>
      </w:tr>
      <w:tr w:rsidR="00C469BA" w:rsidRPr="00C469BA" w:rsidTr="002665E7">
        <w:trPr>
          <w:trHeight w:val="353"/>
        </w:trPr>
        <w:tc>
          <w:tcPr>
            <w:tcW w:w="681"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1</w:t>
            </w:r>
          </w:p>
        </w:tc>
        <w:tc>
          <w:tcPr>
            <w:tcW w:w="3892" w:type="dxa"/>
            <w:vAlign w:val="center"/>
          </w:tcPr>
          <w:p w:rsidR="00C469BA" w:rsidRPr="002665E7" w:rsidRDefault="00C469BA" w:rsidP="00C469BA">
            <w:pPr>
              <w:spacing w:line="240" w:lineRule="auto"/>
              <w:ind w:firstLine="0"/>
              <w:jc w:val="left"/>
              <w:rPr>
                <w:sz w:val="24"/>
                <w:szCs w:val="24"/>
              </w:rPr>
            </w:pPr>
            <w:r w:rsidRPr="002665E7">
              <w:rPr>
                <w:sz w:val="24"/>
                <w:szCs w:val="24"/>
              </w:rPr>
              <w:t>Прорубка визиров</w:t>
            </w:r>
          </w:p>
        </w:tc>
        <w:tc>
          <w:tcPr>
            <w:tcW w:w="1320"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 xml:space="preserve">км </w:t>
            </w:r>
          </w:p>
        </w:tc>
        <w:tc>
          <w:tcPr>
            <w:tcW w:w="1572"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1,60</w:t>
            </w:r>
          </w:p>
        </w:tc>
        <w:tc>
          <w:tcPr>
            <w:tcW w:w="1253"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0,25</w:t>
            </w:r>
          </w:p>
        </w:tc>
        <w:tc>
          <w:tcPr>
            <w:tcW w:w="1428"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p>
        </w:tc>
      </w:tr>
      <w:tr w:rsidR="00C469BA" w:rsidRPr="00C469BA" w:rsidTr="002665E7">
        <w:trPr>
          <w:trHeight w:val="350"/>
        </w:trPr>
        <w:tc>
          <w:tcPr>
            <w:tcW w:w="681"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2</w:t>
            </w:r>
          </w:p>
        </w:tc>
        <w:tc>
          <w:tcPr>
            <w:tcW w:w="3892" w:type="dxa"/>
            <w:vAlign w:val="center"/>
          </w:tcPr>
          <w:p w:rsidR="00C469BA" w:rsidRPr="002665E7" w:rsidRDefault="00C469BA" w:rsidP="00C469BA">
            <w:pPr>
              <w:spacing w:line="240" w:lineRule="auto"/>
              <w:ind w:firstLine="0"/>
              <w:contextualSpacing/>
              <w:jc w:val="left"/>
              <w:rPr>
                <w:rFonts w:eastAsia="Calibri"/>
                <w:sz w:val="24"/>
                <w:szCs w:val="24"/>
                <w:lang w:eastAsia="en-US"/>
              </w:rPr>
            </w:pPr>
            <w:r w:rsidRPr="002665E7">
              <w:rPr>
                <w:rFonts w:eastAsia="Calibri"/>
                <w:sz w:val="24"/>
                <w:szCs w:val="24"/>
                <w:lang w:eastAsia="en-US"/>
              </w:rPr>
              <w:t>Промер визиров</w:t>
            </w:r>
          </w:p>
        </w:tc>
        <w:tc>
          <w:tcPr>
            <w:tcW w:w="1320"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км</w:t>
            </w:r>
          </w:p>
        </w:tc>
        <w:tc>
          <w:tcPr>
            <w:tcW w:w="1572"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3,70</w:t>
            </w:r>
          </w:p>
        </w:tc>
        <w:tc>
          <w:tcPr>
            <w:tcW w:w="1253"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0,11</w:t>
            </w:r>
          </w:p>
        </w:tc>
        <w:tc>
          <w:tcPr>
            <w:tcW w:w="1428"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p>
        </w:tc>
      </w:tr>
      <w:tr w:rsidR="00C469BA" w:rsidRPr="00C469BA" w:rsidTr="002665E7">
        <w:trPr>
          <w:trHeight w:val="534"/>
        </w:trPr>
        <w:tc>
          <w:tcPr>
            <w:tcW w:w="681"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3</w:t>
            </w:r>
          </w:p>
        </w:tc>
        <w:tc>
          <w:tcPr>
            <w:tcW w:w="3892" w:type="dxa"/>
            <w:vAlign w:val="center"/>
          </w:tcPr>
          <w:p w:rsidR="00C469BA" w:rsidRPr="002665E7" w:rsidRDefault="00C469BA" w:rsidP="00C469BA">
            <w:pPr>
              <w:spacing w:line="240" w:lineRule="auto"/>
              <w:ind w:firstLine="0"/>
              <w:contextualSpacing/>
              <w:jc w:val="left"/>
              <w:rPr>
                <w:rFonts w:eastAsia="Calibri"/>
                <w:sz w:val="24"/>
                <w:szCs w:val="24"/>
                <w:lang w:eastAsia="en-US"/>
              </w:rPr>
            </w:pPr>
            <w:r w:rsidRPr="002665E7">
              <w:rPr>
                <w:rFonts w:eastAsia="Calibri"/>
                <w:sz w:val="24"/>
                <w:szCs w:val="24"/>
                <w:lang w:eastAsia="en-US"/>
              </w:rPr>
              <w:t>Сплошной перечет деревьев в насаждениях</w:t>
            </w:r>
          </w:p>
        </w:tc>
        <w:tc>
          <w:tcPr>
            <w:tcW w:w="1320"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га</w:t>
            </w:r>
          </w:p>
        </w:tc>
        <w:tc>
          <w:tcPr>
            <w:tcW w:w="1572"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2,20</w:t>
            </w:r>
          </w:p>
        </w:tc>
        <w:tc>
          <w:tcPr>
            <w:tcW w:w="1253"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0,45</w:t>
            </w:r>
          </w:p>
        </w:tc>
        <w:tc>
          <w:tcPr>
            <w:tcW w:w="1428"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p>
        </w:tc>
      </w:tr>
      <w:tr w:rsidR="00C469BA" w:rsidRPr="00C469BA" w:rsidTr="002665E7">
        <w:trPr>
          <w:trHeight w:val="78"/>
        </w:trPr>
        <w:tc>
          <w:tcPr>
            <w:tcW w:w="681"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4</w:t>
            </w:r>
          </w:p>
        </w:tc>
        <w:tc>
          <w:tcPr>
            <w:tcW w:w="3892" w:type="dxa"/>
            <w:vAlign w:val="center"/>
          </w:tcPr>
          <w:p w:rsidR="00C469BA" w:rsidRPr="002665E7" w:rsidRDefault="00C469BA" w:rsidP="00C469BA">
            <w:pPr>
              <w:spacing w:line="240" w:lineRule="auto"/>
              <w:ind w:firstLine="0"/>
              <w:contextualSpacing/>
              <w:jc w:val="left"/>
              <w:rPr>
                <w:rFonts w:eastAsia="Calibri"/>
                <w:sz w:val="24"/>
                <w:szCs w:val="24"/>
                <w:lang w:eastAsia="en-US"/>
              </w:rPr>
            </w:pPr>
            <w:r w:rsidRPr="002665E7">
              <w:rPr>
                <w:rFonts w:eastAsia="Calibri"/>
                <w:sz w:val="24"/>
                <w:szCs w:val="24"/>
                <w:lang w:eastAsia="en-US"/>
              </w:rPr>
              <w:t>Изготовление из растущего леса и постановка деляночных столбов</w:t>
            </w:r>
          </w:p>
        </w:tc>
        <w:tc>
          <w:tcPr>
            <w:tcW w:w="1320"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шт.</w:t>
            </w:r>
          </w:p>
        </w:tc>
        <w:tc>
          <w:tcPr>
            <w:tcW w:w="1572"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8,20</w:t>
            </w:r>
          </w:p>
        </w:tc>
        <w:tc>
          <w:tcPr>
            <w:tcW w:w="1253"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0,49</w:t>
            </w:r>
          </w:p>
        </w:tc>
        <w:tc>
          <w:tcPr>
            <w:tcW w:w="1428"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0,49</w:t>
            </w:r>
          </w:p>
        </w:tc>
      </w:tr>
      <w:tr w:rsidR="00C469BA" w:rsidRPr="00C469BA" w:rsidTr="002665E7">
        <w:trPr>
          <w:trHeight w:val="307"/>
        </w:trPr>
        <w:tc>
          <w:tcPr>
            <w:tcW w:w="681"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5</w:t>
            </w:r>
          </w:p>
        </w:tc>
        <w:tc>
          <w:tcPr>
            <w:tcW w:w="3892" w:type="dxa"/>
            <w:vAlign w:val="center"/>
          </w:tcPr>
          <w:p w:rsidR="00C469BA" w:rsidRPr="002665E7" w:rsidRDefault="00C469BA" w:rsidP="00C469BA">
            <w:pPr>
              <w:spacing w:line="240" w:lineRule="auto"/>
              <w:ind w:firstLine="0"/>
              <w:contextualSpacing/>
              <w:jc w:val="left"/>
              <w:rPr>
                <w:rFonts w:eastAsia="Calibri"/>
                <w:sz w:val="24"/>
                <w:szCs w:val="24"/>
                <w:lang w:eastAsia="en-US"/>
              </w:rPr>
            </w:pPr>
            <w:r w:rsidRPr="002665E7">
              <w:rPr>
                <w:rFonts w:eastAsia="Calibri"/>
                <w:sz w:val="24"/>
                <w:szCs w:val="24"/>
                <w:lang w:eastAsia="en-US"/>
              </w:rPr>
              <w:t>Доставка рабочих</w:t>
            </w:r>
          </w:p>
        </w:tc>
        <w:tc>
          <w:tcPr>
            <w:tcW w:w="1320"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км</w:t>
            </w:r>
          </w:p>
        </w:tc>
        <w:tc>
          <w:tcPr>
            <w:tcW w:w="1572"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p>
        </w:tc>
        <w:tc>
          <w:tcPr>
            <w:tcW w:w="1253"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0,26</w:t>
            </w:r>
          </w:p>
        </w:tc>
        <w:tc>
          <w:tcPr>
            <w:tcW w:w="1428"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0,26</w:t>
            </w:r>
          </w:p>
        </w:tc>
      </w:tr>
      <w:tr w:rsidR="00C469BA" w:rsidRPr="00C469BA" w:rsidTr="002665E7">
        <w:trPr>
          <w:trHeight w:val="353"/>
        </w:trPr>
        <w:tc>
          <w:tcPr>
            <w:tcW w:w="681"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p>
        </w:tc>
        <w:tc>
          <w:tcPr>
            <w:tcW w:w="3892" w:type="dxa"/>
            <w:vAlign w:val="center"/>
          </w:tcPr>
          <w:p w:rsidR="00C469BA" w:rsidRPr="002665E7" w:rsidRDefault="00C469BA" w:rsidP="00C469BA">
            <w:pPr>
              <w:spacing w:line="240" w:lineRule="auto"/>
              <w:ind w:firstLine="0"/>
              <w:contextualSpacing/>
              <w:jc w:val="center"/>
              <w:rPr>
                <w:rFonts w:eastAsia="Calibri"/>
                <w:b/>
                <w:sz w:val="24"/>
                <w:szCs w:val="24"/>
                <w:lang w:eastAsia="en-US"/>
              </w:rPr>
            </w:pPr>
            <w:r w:rsidRPr="002665E7">
              <w:rPr>
                <w:rFonts w:eastAsia="Calibri"/>
                <w:b/>
                <w:sz w:val="24"/>
                <w:szCs w:val="24"/>
                <w:lang w:eastAsia="en-US"/>
              </w:rPr>
              <w:t>Итого</w:t>
            </w:r>
          </w:p>
        </w:tc>
        <w:tc>
          <w:tcPr>
            <w:tcW w:w="1320"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p>
        </w:tc>
        <w:tc>
          <w:tcPr>
            <w:tcW w:w="1572"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p>
        </w:tc>
        <w:tc>
          <w:tcPr>
            <w:tcW w:w="1253" w:type="dxa"/>
            <w:vAlign w:val="center"/>
          </w:tcPr>
          <w:p w:rsidR="00C469BA" w:rsidRPr="002665E7" w:rsidRDefault="00C469BA" w:rsidP="00C469BA">
            <w:pPr>
              <w:spacing w:line="240" w:lineRule="auto"/>
              <w:ind w:firstLine="0"/>
              <w:jc w:val="center"/>
              <w:rPr>
                <w:b/>
                <w:bCs/>
                <w:color w:val="000000"/>
                <w:sz w:val="24"/>
                <w:szCs w:val="24"/>
              </w:rPr>
            </w:pPr>
            <w:r w:rsidRPr="002665E7">
              <w:rPr>
                <w:b/>
                <w:bCs/>
                <w:color w:val="000000"/>
                <w:sz w:val="24"/>
                <w:szCs w:val="24"/>
              </w:rPr>
              <w:t>1,56</w:t>
            </w:r>
          </w:p>
        </w:tc>
        <w:tc>
          <w:tcPr>
            <w:tcW w:w="1428" w:type="dxa"/>
            <w:vAlign w:val="center"/>
          </w:tcPr>
          <w:p w:rsidR="00C469BA" w:rsidRPr="002665E7" w:rsidRDefault="00C469BA" w:rsidP="00C469BA">
            <w:pPr>
              <w:spacing w:line="240" w:lineRule="auto"/>
              <w:ind w:firstLine="0"/>
              <w:jc w:val="center"/>
              <w:rPr>
                <w:b/>
                <w:bCs/>
                <w:color w:val="000000"/>
                <w:sz w:val="24"/>
                <w:szCs w:val="24"/>
              </w:rPr>
            </w:pPr>
            <w:r w:rsidRPr="002665E7">
              <w:rPr>
                <w:b/>
                <w:bCs/>
                <w:color w:val="000000"/>
                <w:sz w:val="24"/>
                <w:szCs w:val="24"/>
              </w:rPr>
              <w:t>0,75</w:t>
            </w:r>
          </w:p>
        </w:tc>
      </w:tr>
    </w:tbl>
    <w:p w:rsidR="00C469BA" w:rsidRDefault="00C469BA" w:rsidP="00C469BA">
      <w:pPr>
        <w:keepNext/>
        <w:spacing w:line="240" w:lineRule="auto"/>
        <w:ind w:firstLine="0"/>
        <w:contextualSpacing/>
        <w:jc w:val="right"/>
        <w:rPr>
          <w:rFonts w:eastAsia="Calibri"/>
          <w:szCs w:val="28"/>
          <w:lang w:eastAsia="en-US"/>
        </w:rPr>
      </w:pPr>
    </w:p>
    <w:p w:rsidR="00C469BA" w:rsidRPr="00C469BA" w:rsidRDefault="00C469BA" w:rsidP="00C469BA">
      <w:pPr>
        <w:keepNext/>
        <w:spacing w:line="240" w:lineRule="auto"/>
        <w:ind w:firstLine="0"/>
        <w:contextualSpacing/>
        <w:jc w:val="right"/>
        <w:rPr>
          <w:rFonts w:eastAsia="Calibri"/>
          <w:szCs w:val="28"/>
          <w:lang w:eastAsia="en-US"/>
        </w:rPr>
      </w:pPr>
      <w:r w:rsidRPr="00C469BA">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3958"/>
        <w:gridCol w:w="5471"/>
      </w:tblGrid>
      <w:tr w:rsidR="00C469BA" w:rsidRPr="00C469BA" w:rsidTr="00A31344">
        <w:trPr>
          <w:trHeight w:val="382"/>
          <w:tblHeader/>
        </w:trPr>
        <w:tc>
          <w:tcPr>
            <w:tcW w:w="857" w:type="dxa"/>
            <w:vAlign w:val="center"/>
          </w:tcPr>
          <w:p w:rsidR="00C469BA" w:rsidRPr="00C469BA" w:rsidRDefault="00C469BA" w:rsidP="008C5C6A">
            <w:pPr>
              <w:keepNext/>
              <w:spacing w:line="240" w:lineRule="auto"/>
              <w:ind w:firstLine="0"/>
              <w:contextualSpacing/>
              <w:jc w:val="center"/>
              <w:rPr>
                <w:rFonts w:eastAsia="Calibri"/>
                <w:sz w:val="24"/>
                <w:szCs w:val="24"/>
                <w:lang w:eastAsia="en-US"/>
              </w:rPr>
            </w:pPr>
            <w:r w:rsidRPr="00C469BA">
              <w:rPr>
                <w:rFonts w:eastAsia="Calibri"/>
                <w:sz w:val="24"/>
                <w:szCs w:val="24"/>
                <w:lang w:eastAsia="en-US"/>
              </w:rPr>
              <w:t>№ п.п</w:t>
            </w:r>
          </w:p>
        </w:tc>
        <w:tc>
          <w:tcPr>
            <w:tcW w:w="3958" w:type="dxa"/>
            <w:vAlign w:val="center"/>
          </w:tcPr>
          <w:p w:rsidR="00C469BA" w:rsidRPr="00C469BA" w:rsidRDefault="00C469BA" w:rsidP="00C469BA">
            <w:pPr>
              <w:keepNext/>
              <w:spacing w:line="240" w:lineRule="auto"/>
              <w:ind w:firstLine="0"/>
              <w:contextualSpacing/>
              <w:jc w:val="center"/>
              <w:rPr>
                <w:rFonts w:eastAsia="Calibri"/>
                <w:sz w:val="24"/>
                <w:szCs w:val="24"/>
                <w:lang w:eastAsia="en-US"/>
              </w:rPr>
            </w:pPr>
            <w:r w:rsidRPr="00C469BA">
              <w:rPr>
                <w:rFonts w:eastAsia="Calibri"/>
                <w:sz w:val="24"/>
                <w:szCs w:val="24"/>
                <w:lang w:eastAsia="en-US"/>
              </w:rPr>
              <w:t>Показатели</w:t>
            </w:r>
          </w:p>
        </w:tc>
        <w:tc>
          <w:tcPr>
            <w:tcW w:w="5471" w:type="dxa"/>
            <w:vAlign w:val="center"/>
          </w:tcPr>
          <w:p w:rsidR="00C469BA" w:rsidRPr="00C469BA" w:rsidRDefault="00C469BA" w:rsidP="002665E7">
            <w:pPr>
              <w:keepNext/>
              <w:spacing w:line="240" w:lineRule="auto"/>
              <w:ind w:firstLine="0"/>
              <w:contextualSpacing/>
              <w:jc w:val="center"/>
              <w:rPr>
                <w:rFonts w:eastAsia="Calibri"/>
                <w:sz w:val="24"/>
                <w:szCs w:val="24"/>
                <w:lang w:eastAsia="en-US"/>
              </w:rPr>
            </w:pPr>
            <w:r w:rsidRPr="00C469BA">
              <w:rPr>
                <w:rFonts w:eastAsia="Calibri"/>
                <w:sz w:val="24"/>
                <w:szCs w:val="24"/>
                <w:lang w:eastAsia="en-US"/>
              </w:rPr>
              <w:t>Базовые условия</w:t>
            </w:r>
          </w:p>
        </w:tc>
      </w:tr>
      <w:tr w:rsidR="00C469BA" w:rsidRPr="00C469BA" w:rsidTr="00A31344">
        <w:trPr>
          <w:cantSplit/>
          <w:trHeight w:hRule="exact" w:val="271"/>
        </w:trPr>
        <w:tc>
          <w:tcPr>
            <w:tcW w:w="857" w:type="dxa"/>
            <w:vAlign w:val="center"/>
          </w:tcPr>
          <w:p w:rsidR="00C469BA" w:rsidRPr="002665E7" w:rsidRDefault="00C469BA" w:rsidP="00C469BA">
            <w:pPr>
              <w:keepNext/>
              <w:spacing w:line="240" w:lineRule="auto"/>
              <w:ind w:firstLine="0"/>
              <w:contextualSpacing/>
              <w:jc w:val="center"/>
              <w:rPr>
                <w:rFonts w:eastAsia="Calibri"/>
                <w:sz w:val="24"/>
                <w:szCs w:val="24"/>
                <w:lang w:eastAsia="en-US"/>
              </w:rPr>
            </w:pPr>
            <w:r w:rsidRPr="002665E7">
              <w:rPr>
                <w:rFonts w:eastAsia="Calibri"/>
                <w:sz w:val="24"/>
                <w:szCs w:val="24"/>
                <w:lang w:eastAsia="en-US"/>
              </w:rPr>
              <w:t>1</w:t>
            </w:r>
          </w:p>
        </w:tc>
        <w:tc>
          <w:tcPr>
            <w:tcW w:w="3958" w:type="dxa"/>
            <w:vAlign w:val="center"/>
          </w:tcPr>
          <w:p w:rsidR="00C469BA" w:rsidRPr="002665E7" w:rsidRDefault="00C469BA" w:rsidP="00C469BA">
            <w:pPr>
              <w:keepNext/>
              <w:spacing w:line="240" w:lineRule="auto"/>
              <w:ind w:firstLine="0"/>
              <w:contextualSpacing/>
              <w:rPr>
                <w:rFonts w:eastAsia="Calibri"/>
                <w:sz w:val="24"/>
                <w:szCs w:val="24"/>
                <w:lang w:eastAsia="en-US"/>
              </w:rPr>
            </w:pPr>
            <w:r w:rsidRPr="002665E7">
              <w:rPr>
                <w:rFonts w:eastAsia="Calibri"/>
                <w:sz w:val="24"/>
                <w:szCs w:val="24"/>
                <w:lang w:eastAsia="en-US"/>
              </w:rPr>
              <w:t>Условия</w:t>
            </w:r>
          </w:p>
        </w:tc>
        <w:tc>
          <w:tcPr>
            <w:tcW w:w="5471" w:type="dxa"/>
            <w:vAlign w:val="center"/>
          </w:tcPr>
          <w:p w:rsidR="00C469BA" w:rsidRPr="002665E7" w:rsidRDefault="00C469BA" w:rsidP="00C469BA">
            <w:pPr>
              <w:keepNext/>
              <w:spacing w:line="240" w:lineRule="auto"/>
              <w:ind w:firstLine="0"/>
              <w:contextualSpacing/>
              <w:jc w:val="center"/>
              <w:rPr>
                <w:rFonts w:eastAsia="Calibri"/>
                <w:sz w:val="24"/>
                <w:szCs w:val="24"/>
                <w:lang w:eastAsia="en-US"/>
              </w:rPr>
            </w:pPr>
            <w:r w:rsidRPr="002665E7">
              <w:rPr>
                <w:rFonts w:eastAsia="Calibri"/>
                <w:sz w:val="24"/>
                <w:szCs w:val="24"/>
                <w:lang w:eastAsia="en-US"/>
              </w:rPr>
              <w:t>летние</w:t>
            </w:r>
          </w:p>
        </w:tc>
      </w:tr>
      <w:tr w:rsidR="00C469BA" w:rsidRPr="00C469BA" w:rsidTr="00A31344">
        <w:trPr>
          <w:cantSplit/>
          <w:trHeight w:hRule="exact" w:val="271"/>
        </w:trPr>
        <w:tc>
          <w:tcPr>
            <w:tcW w:w="857"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2</w:t>
            </w:r>
          </w:p>
        </w:tc>
        <w:tc>
          <w:tcPr>
            <w:tcW w:w="3958" w:type="dxa"/>
            <w:vAlign w:val="center"/>
          </w:tcPr>
          <w:p w:rsidR="00C469BA" w:rsidRPr="002665E7" w:rsidRDefault="00C469BA" w:rsidP="00C469BA">
            <w:pPr>
              <w:spacing w:line="240" w:lineRule="auto"/>
              <w:ind w:firstLine="0"/>
              <w:contextualSpacing/>
              <w:rPr>
                <w:rFonts w:eastAsia="Calibri"/>
                <w:sz w:val="24"/>
                <w:szCs w:val="24"/>
                <w:lang w:eastAsia="en-US"/>
              </w:rPr>
            </w:pPr>
            <w:r w:rsidRPr="002665E7">
              <w:rPr>
                <w:rFonts w:eastAsia="Calibri"/>
                <w:sz w:val="24"/>
                <w:szCs w:val="24"/>
                <w:lang w:eastAsia="en-US"/>
              </w:rPr>
              <w:t>Рельеф</w:t>
            </w:r>
          </w:p>
        </w:tc>
        <w:tc>
          <w:tcPr>
            <w:tcW w:w="5471"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равнинный</w:t>
            </w:r>
          </w:p>
        </w:tc>
      </w:tr>
      <w:tr w:rsidR="00C469BA" w:rsidRPr="00C469BA" w:rsidTr="00A31344">
        <w:trPr>
          <w:trHeight w:val="364"/>
        </w:trPr>
        <w:tc>
          <w:tcPr>
            <w:tcW w:w="857"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3</w:t>
            </w:r>
          </w:p>
        </w:tc>
        <w:tc>
          <w:tcPr>
            <w:tcW w:w="3958" w:type="dxa"/>
            <w:vAlign w:val="center"/>
          </w:tcPr>
          <w:p w:rsidR="00C469BA" w:rsidRPr="002665E7" w:rsidRDefault="00C469BA" w:rsidP="00C469BA">
            <w:pPr>
              <w:spacing w:line="240" w:lineRule="auto"/>
              <w:ind w:firstLine="0"/>
              <w:contextualSpacing/>
              <w:jc w:val="left"/>
              <w:rPr>
                <w:rFonts w:eastAsia="Calibri"/>
                <w:sz w:val="24"/>
                <w:szCs w:val="24"/>
                <w:lang w:eastAsia="en-US"/>
              </w:rPr>
            </w:pPr>
            <w:r w:rsidRPr="002665E7">
              <w:rPr>
                <w:rFonts w:eastAsia="Calibri"/>
                <w:sz w:val="24"/>
                <w:szCs w:val="24"/>
                <w:lang w:eastAsia="en-US"/>
              </w:rPr>
              <w:t>Породный состав</w:t>
            </w:r>
          </w:p>
        </w:tc>
        <w:tc>
          <w:tcPr>
            <w:tcW w:w="5471"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сосновые, дубовые, мягколиственные насаждения</w:t>
            </w:r>
          </w:p>
        </w:tc>
      </w:tr>
      <w:tr w:rsidR="00C469BA" w:rsidRPr="00C469BA" w:rsidTr="00A31344">
        <w:trPr>
          <w:cantSplit/>
          <w:trHeight w:hRule="exact" w:val="271"/>
        </w:trPr>
        <w:tc>
          <w:tcPr>
            <w:tcW w:w="857"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4</w:t>
            </w:r>
          </w:p>
        </w:tc>
        <w:tc>
          <w:tcPr>
            <w:tcW w:w="3958" w:type="dxa"/>
            <w:vAlign w:val="center"/>
          </w:tcPr>
          <w:p w:rsidR="00C469BA" w:rsidRPr="002665E7" w:rsidRDefault="00C469BA" w:rsidP="00C469BA">
            <w:pPr>
              <w:spacing w:line="240" w:lineRule="auto"/>
              <w:ind w:firstLine="0"/>
              <w:contextualSpacing/>
              <w:jc w:val="left"/>
              <w:rPr>
                <w:rFonts w:eastAsia="Calibri"/>
                <w:sz w:val="24"/>
                <w:szCs w:val="24"/>
                <w:lang w:eastAsia="en-US"/>
              </w:rPr>
            </w:pPr>
            <w:r w:rsidRPr="002665E7">
              <w:rPr>
                <w:rFonts w:eastAsia="Calibri"/>
                <w:sz w:val="24"/>
                <w:szCs w:val="24"/>
                <w:lang w:eastAsia="en-US"/>
              </w:rPr>
              <w:t>Полнота</w:t>
            </w:r>
          </w:p>
        </w:tc>
        <w:tc>
          <w:tcPr>
            <w:tcW w:w="5471"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0,7</w:t>
            </w:r>
          </w:p>
        </w:tc>
      </w:tr>
      <w:tr w:rsidR="00C469BA" w:rsidRPr="00C469BA" w:rsidTr="00A31344">
        <w:trPr>
          <w:cantSplit/>
          <w:trHeight w:hRule="exact" w:val="271"/>
        </w:trPr>
        <w:tc>
          <w:tcPr>
            <w:tcW w:w="857"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5</w:t>
            </w:r>
          </w:p>
        </w:tc>
        <w:tc>
          <w:tcPr>
            <w:tcW w:w="3958" w:type="dxa"/>
            <w:vAlign w:val="center"/>
          </w:tcPr>
          <w:p w:rsidR="00C469BA" w:rsidRPr="002665E7" w:rsidRDefault="00C469BA" w:rsidP="00C469BA">
            <w:pPr>
              <w:spacing w:line="240" w:lineRule="auto"/>
              <w:ind w:firstLine="0"/>
              <w:contextualSpacing/>
              <w:jc w:val="left"/>
              <w:rPr>
                <w:rFonts w:eastAsia="Calibri"/>
                <w:sz w:val="24"/>
                <w:szCs w:val="24"/>
                <w:lang w:eastAsia="en-US"/>
              </w:rPr>
            </w:pPr>
            <w:r w:rsidRPr="002665E7">
              <w:rPr>
                <w:rFonts w:eastAsia="Calibri"/>
                <w:sz w:val="24"/>
                <w:szCs w:val="24"/>
                <w:lang w:eastAsia="en-US"/>
              </w:rPr>
              <w:t>Грунт</w:t>
            </w:r>
          </w:p>
        </w:tc>
        <w:tc>
          <w:tcPr>
            <w:tcW w:w="5471"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супесчаный, суглинистый</w:t>
            </w:r>
          </w:p>
        </w:tc>
      </w:tr>
      <w:tr w:rsidR="00C469BA" w:rsidRPr="00C469BA" w:rsidTr="00A31344">
        <w:trPr>
          <w:cantSplit/>
          <w:trHeight w:hRule="exact" w:val="334"/>
        </w:trPr>
        <w:tc>
          <w:tcPr>
            <w:tcW w:w="857"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6</w:t>
            </w:r>
          </w:p>
        </w:tc>
        <w:tc>
          <w:tcPr>
            <w:tcW w:w="3958" w:type="dxa"/>
            <w:vAlign w:val="center"/>
          </w:tcPr>
          <w:p w:rsidR="00C469BA" w:rsidRPr="002665E7" w:rsidRDefault="00C469BA" w:rsidP="00C469BA">
            <w:pPr>
              <w:spacing w:line="240" w:lineRule="auto"/>
              <w:ind w:firstLine="0"/>
              <w:contextualSpacing/>
              <w:jc w:val="left"/>
              <w:rPr>
                <w:rFonts w:eastAsia="Calibri"/>
                <w:sz w:val="24"/>
                <w:szCs w:val="24"/>
                <w:lang w:eastAsia="en-US"/>
              </w:rPr>
            </w:pPr>
            <w:r w:rsidRPr="002665E7">
              <w:rPr>
                <w:rFonts w:eastAsia="Calibri"/>
                <w:sz w:val="24"/>
                <w:szCs w:val="24"/>
                <w:lang w:eastAsia="en-US"/>
              </w:rPr>
              <w:t>Перечет деревьев</w:t>
            </w:r>
          </w:p>
        </w:tc>
        <w:tc>
          <w:tcPr>
            <w:tcW w:w="5471" w:type="dxa"/>
            <w:vAlign w:val="center"/>
          </w:tcPr>
          <w:p w:rsidR="00C469BA" w:rsidRPr="002665E7" w:rsidRDefault="00C469BA" w:rsidP="00C469BA">
            <w:pPr>
              <w:spacing w:line="240" w:lineRule="auto"/>
              <w:ind w:left="567" w:firstLine="0"/>
              <w:contextualSpacing/>
              <w:jc w:val="center"/>
              <w:rPr>
                <w:rFonts w:eastAsia="Calibri"/>
                <w:sz w:val="24"/>
                <w:szCs w:val="24"/>
                <w:lang w:eastAsia="en-US"/>
              </w:rPr>
            </w:pPr>
            <w:r w:rsidRPr="002665E7">
              <w:rPr>
                <w:rFonts w:eastAsia="Calibri"/>
                <w:sz w:val="24"/>
                <w:szCs w:val="24"/>
                <w:lang w:eastAsia="en-US"/>
              </w:rPr>
              <w:t>сплошной</w:t>
            </w:r>
          </w:p>
          <w:p w:rsidR="00C469BA" w:rsidRPr="002665E7" w:rsidRDefault="00C469BA" w:rsidP="00C469BA">
            <w:pPr>
              <w:spacing w:line="240" w:lineRule="auto"/>
              <w:ind w:firstLine="0"/>
              <w:contextualSpacing/>
              <w:jc w:val="center"/>
              <w:rPr>
                <w:rFonts w:eastAsia="Calibri"/>
                <w:sz w:val="24"/>
                <w:szCs w:val="24"/>
                <w:lang w:eastAsia="en-US"/>
              </w:rPr>
            </w:pPr>
          </w:p>
        </w:tc>
      </w:tr>
      <w:tr w:rsidR="00C469BA" w:rsidRPr="00C469BA" w:rsidTr="00A31344">
        <w:trPr>
          <w:cantSplit/>
          <w:trHeight w:hRule="exact" w:val="271"/>
        </w:trPr>
        <w:tc>
          <w:tcPr>
            <w:tcW w:w="857"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7</w:t>
            </w:r>
          </w:p>
        </w:tc>
        <w:tc>
          <w:tcPr>
            <w:tcW w:w="3958" w:type="dxa"/>
            <w:vAlign w:val="center"/>
          </w:tcPr>
          <w:p w:rsidR="00C469BA" w:rsidRPr="002665E7" w:rsidRDefault="00C469BA" w:rsidP="00C469BA">
            <w:pPr>
              <w:spacing w:line="240" w:lineRule="auto"/>
              <w:ind w:firstLine="0"/>
              <w:contextualSpacing/>
              <w:jc w:val="left"/>
              <w:rPr>
                <w:rFonts w:eastAsia="Calibri"/>
                <w:sz w:val="24"/>
                <w:szCs w:val="24"/>
                <w:lang w:eastAsia="en-US"/>
              </w:rPr>
            </w:pPr>
            <w:r w:rsidRPr="002665E7">
              <w:rPr>
                <w:rFonts w:eastAsia="Calibri"/>
                <w:sz w:val="24"/>
                <w:szCs w:val="24"/>
                <w:lang w:eastAsia="en-US"/>
              </w:rPr>
              <w:t xml:space="preserve">Исходный запас древостоя на 1 га </w:t>
            </w:r>
          </w:p>
        </w:tc>
        <w:tc>
          <w:tcPr>
            <w:tcW w:w="5471"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320 м</w:t>
            </w:r>
            <w:r w:rsidRPr="002665E7">
              <w:rPr>
                <w:rFonts w:eastAsia="Calibri"/>
                <w:sz w:val="24"/>
                <w:szCs w:val="24"/>
                <w:vertAlign w:val="superscript"/>
                <w:lang w:eastAsia="en-US"/>
              </w:rPr>
              <w:t>3</w:t>
            </w:r>
          </w:p>
        </w:tc>
      </w:tr>
      <w:tr w:rsidR="00C469BA" w:rsidRPr="00C469BA" w:rsidTr="00A31344">
        <w:trPr>
          <w:cantSplit/>
          <w:trHeight w:hRule="exact" w:val="271"/>
        </w:trPr>
        <w:tc>
          <w:tcPr>
            <w:tcW w:w="857"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8</w:t>
            </w:r>
          </w:p>
        </w:tc>
        <w:tc>
          <w:tcPr>
            <w:tcW w:w="3958" w:type="dxa"/>
            <w:vAlign w:val="center"/>
          </w:tcPr>
          <w:p w:rsidR="00C469BA" w:rsidRPr="002665E7" w:rsidRDefault="00C469BA" w:rsidP="00C469BA">
            <w:pPr>
              <w:spacing w:line="240" w:lineRule="auto"/>
              <w:ind w:firstLine="0"/>
              <w:contextualSpacing/>
              <w:jc w:val="left"/>
              <w:rPr>
                <w:rFonts w:eastAsia="Calibri"/>
                <w:sz w:val="24"/>
                <w:szCs w:val="24"/>
                <w:lang w:eastAsia="en-US"/>
              </w:rPr>
            </w:pPr>
            <w:r w:rsidRPr="002665E7">
              <w:rPr>
                <w:rFonts w:eastAsia="Calibri"/>
                <w:sz w:val="24"/>
                <w:szCs w:val="24"/>
                <w:lang w:eastAsia="en-US"/>
              </w:rPr>
              <w:t xml:space="preserve">Средний объем хлыста </w:t>
            </w:r>
          </w:p>
        </w:tc>
        <w:tc>
          <w:tcPr>
            <w:tcW w:w="5471"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0,37 - 0,54 м</w:t>
            </w:r>
            <w:r w:rsidRPr="002665E7">
              <w:rPr>
                <w:rFonts w:eastAsia="Calibri"/>
                <w:sz w:val="24"/>
                <w:szCs w:val="24"/>
                <w:vertAlign w:val="superscript"/>
                <w:lang w:eastAsia="en-US"/>
              </w:rPr>
              <w:t>3</w:t>
            </w:r>
          </w:p>
        </w:tc>
      </w:tr>
      <w:tr w:rsidR="00C469BA" w:rsidRPr="00C469BA" w:rsidTr="00A31344">
        <w:trPr>
          <w:cantSplit/>
          <w:trHeight w:hRule="exact" w:val="271"/>
        </w:trPr>
        <w:tc>
          <w:tcPr>
            <w:tcW w:w="857"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9</w:t>
            </w:r>
          </w:p>
        </w:tc>
        <w:tc>
          <w:tcPr>
            <w:tcW w:w="3958" w:type="dxa"/>
            <w:vAlign w:val="center"/>
          </w:tcPr>
          <w:p w:rsidR="00C469BA" w:rsidRPr="002665E7" w:rsidRDefault="00C469BA" w:rsidP="00C469BA">
            <w:pPr>
              <w:spacing w:line="240" w:lineRule="auto"/>
              <w:ind w:firstLine="0"/>
              <w:contextualSpacing/>
              <w:jc w:val="left"/>
              <w:rPr>
                <w:rFonts w:eastAsia="Calibri"/>
                <w:sz w:val="24"/>
                <w:szCs w:val="24"/>
                <w:lang w:eastAsia="en-US"/>
              </w:rPr>
            </w:pPr>
            <w:r w:rsidRPr="002665E7">
              <w:rPr>
                <w:rFonts w:eastAsia="Calibri"/>
                <w:sz w:val="24"/>
                <w:szCs w:val="24"/>
                <w:lang w:eastAsia="en-US"/>
              </w:rPr>
              <w:t xml:space="preserve">Расстояние доставки рабочих </w:t>
            </w:r>
          </w:p>
        </w:tc>
        <w:tc>
          <w:tcPr>
            <w:tcW w:w="5471" w:type="dxa"/>
            <w:vAlign w:val="center"/>
          </w:tcPr>
          <w:p w:rsidR="00C469BA" w:rsidRPr="002665E7" w:rsidRDefault="00C469BA" w:rsidP="00C469BA">
            <w:pPr>
              <w:spacing w:line="240" w:lineRule="auto"/>
              <w:ind w:firstLine="0"/>
              <w:contextualSpacing/>
              <w:jc w:val="center"/>
              <w:rPr>
                <w:rFonts w:eastAsia="Calibri"/>
                <w:sz w:val="24"/>
                <w:szCs w:val="24"/>
                <w:lang w:eastAsia="en-US"/>
              </w:rPr>
            </w:pPr>
            <w:r w:rsidRPr="002665E7">
              <w:rPr>
                <w:rFonts w:eastAsia="Calibri"/>
                <w:sz w:val="24"/>
                <w:szCs w:val="24"/>
                <w:lang w:eastAsia="en-US"/>
              </w:rPr>
              <w:t>25 км</w:t>
            </w:r>
          </w:p>
        </w:tc>
      </w:tr>
    </w:tbl>
    <w:p w:rsidR="00C469BA" w:rsidRPr="00C469BA" w:rsidRDefault="00C469BA" w:rsidP="00C469BA">
      <w:pPr>
        <w:pStyle w:val="aa"/>
        <w:spacing w:line="240" w:lineRule="auto"/>
        <w:ind w:left="0" w:firstLine="567"/>
        <w:rPr>
          <w:szCs w:val="28"/>
          <w:lang w:eastAsia="en-US"/>
        </w:rPr>
      </w:pPr>
    </w:p>
    <w:p w:rsidR="008C5C6A" w:rsidRDefault="008C5C6A" w:rsidP="008C5C6A">
      <w:pPr>
        <w:pStyle w:val="aa"/>
        <w:spacing w:line="240" w:lineRule="auto"/>
        <w:ind w:left="0" w:firstLine="567"/>
        <w:rPr>
          <w:b/>
          <w:szCs w:val="28"/>
        </w:rPr>
      </w:pPr>
      <w:r w:rsidRPr="008C5C6A">
        <w:rPr>
          <w:b/>
          <w:szCs w:val="28"/>
          <w:lang w:eastAsia="en-US"/>
        </w:rPr>
        <w:t xml:space="preserve">52. </w:t>
      </w:r>
      <w:r w:rsidRPr="008C5C6A">
        <w:rPr>
          <w:b/>
          <w:szCs w:val="28"/>
        </w:rPr>
        <w:t>Отвод лесосек под выборочные рубки.</w:t>
      </w:r>
    </w:p>
    <w:p w:rsidR="008C5C6A" w:rsidRPr="008C5C6A" w:rsidRDefault="008C5C6A" w:rsidP="008C5C6A">
      <w:pPr>
        <w:spacing w:line="240" w:lineRule="auto"/>
        <w:ind w:firstLine="567"/>
        <w:contextualSpacing/>
        <w:rPr>
          <w:rFonts w:eastAsia="Calibri"/>
          <w:szCs w:val="28"/>
          <w:lang w:eastAsia="en-US"/>
        </w:rPr>
      </w:pPr>
      <w:r>
        <w:rPr>
          <w:rFonts w:eastAsia="Calibri"/>
          <w:szCs w:val="28"/>
          <w:lang w:eastAsia="en-US"/>
        </w:rPr>
        <w:t xml:space="preserve">52.1. </w:t>
      </w:r>
      <w:r w:rsidRPr="008C5C6A">
        <w:rPr>
          <w:rFonts w:eastAsia="Calibri"/>
          <w:szCs w:val="28"/>
          <w:lang w:eastAsia="en-US"/>
        </w:rPr>
        <w:t>Базовой технологией выполнения работ по отводу лесосек под выборочные рубки  является:</w:t>
      </w:r>
    </w:p>
    <w:p w:rsidR="008C5C6A" w:rsidRPr="008C5C6A" w:rsidRDefault="008C5C6A" w:rsidP="008C5C6A">
      <w:pPr>
        <w:spacing w:line="240" w:lineRule="auto"/>
        <w:ind w:firstLine="0"/>
        <w:contextualSpacing/>
        <w:rPr>
          <w:rFonts w:eastAsia="Calibri"/>
          <w:szCs w:val="28"/>
          <w:lang w:eastAsia="en-US"/>
        </w:rPr>
      </w:pPr>
    </w:p>
    <w:p w:rsidR="008C5C6A" w:rsidRPr="008C5C6A" w:rsidRDefault="008C5C6A" w:rsidP="008C5C6A">
      <w:pPr>
        <w:spacing w:line="240" w:lineRule="auto"/>
        <w:ind w:firstLine="567"/>
        <w:contextualSpacing/>
        <w:rPr>
          <w:rFonts w:eastAsia="Calibri"/>
          <w:szCs w:val="28"/>
          <w:lang w:eastAsia="en-US"/>
        </w:rPr>
      </w:pPr>
      <w:r w:rsidRPr="008C5C6A">
        <w:rPr>
          <w:rFonts w:eastAsia="Calibri"/>
          <w:szCs w:val="28"/>
          <w:lang w:eastAsia="en-US"/>
        </w:rPr>
        <w:t>1. Прорубка визиров.</w:t>
      </w:r>
    </w:p>
    <w:p w:rsidR="008C5C6A" w:rsidRPr="008C5C6A" w:rsidRDefault="008C5C6A" w:rsidP="008C5C6A">
      <w:pPr>
        <w:spacing w:line="240" w:lineRule="auto"/>
        <w:ind w:firstLine="567"/>
        <w:contextualSpacing/>
        <w:rPr>
          <w:rFonts w:eastAsia="Calibri"/>
          <w:szCs w:val="28"/>
          <w:lang w:eastAsia="en-US"/>
        </w:rPr>
      </w:pPr>
      <w:r w:rsidRPr="008C5C6A">
        <w:rPr>
          <w:rFonts w:eastAsia="Calibri"/>
          <w:szCs w:val="28"/>
          <w:lang w:eastAsia="en-US"/>
        </w:rPr>
        <w:t>2. Промер визиров.</w:t>
      </w:r>
    </w:p>
    <w:p w:rsidR="008C5C6A" w:rsidRPr="008C5C6A" w:rsidRDefault="008C5C6A" w:rsidP="008C5C6A">
      <w:pPr>
        <w:spacing w:line="240" w:lineRule="auto"/>
        <w:ind w:firstLine="567"/>
        <w:contextualSpacing/>
        <w:rPr>
          <w:rFonts w:eastAsia="Calibri"/>
          <w:szCs w:val="28"/>
          <w:lang w:eastAsia="en-US"/>
        </w:rPr>
      </w:pPr>
      <w:r w:rsidRPr="008C5C6A">
        <w:rPr>
          <w:rFonts w:eastAsia="Calibri"/>
          <w:szCs w:val="28"/>
          <w:lang w:eastAsia="en-US"/>
        </w:rPr>
        <w:t>3. Обмер деревьев при выборочной рубке, замер, клеймение.</w:t>
      </w:r>
    </w:p>
    <w:p w:rsidR="008C5C6A" w:rsidRPr="008C5C6A" w:rsidRDefault="008C5C6A" w:rsidP="008C5C6A">
      <w:pPr>
        <w:spacing w:line="240" w:lineRule="auto"/>
        <w:ind w:firstLine="567"/>
        <w:contextualSpacing/>
        <w:rPr>
          <w:rFonts w:eastAsia="Calibri"/>
          <w:szCs w:val="28"/>
          <w:lang w:eastAsia="en-US"/>
        </w:rPr>
      </w:pPr>
      <w:r w:rsidRPr="008C5C6A">
        <w:rPr>
          <w:rFonts w:eastAsia="Calibri"/>
          <w:szCs w:val="28"/>
          <w:lang w:eastAsia="en-US"/>
        </w:rPr>
        <w:t>4. Изготовление из растущего леса и постановка деляночных столбов.</w:t>
      </w:r>
    </w:p>
    <w:p w:rsidR="008C5C6A" w:rsidRPr="008C5C6A" w:rsidRDefault="008C5C6A" w:rsidP="008C5C6A">
      <w:pPr>
        <w:spacing w:line="240" w:lineRule="auto"/>
        <w:ind w:firstLine="567"/>
        <w:contextualSpacing/>
        <w:rPr>
          <w:rFonts w:eastAsia="Calibri"/>
          <w:szCs w:val="28"/>
          <w:lang w:eastAsia="en-US"/>
        </w:rPr>
      </w:pPr>
      <w:r w:rsidRPr="008C5C6A">
        <w:rPr>
          <w:rFonts w:eastAsia="Calibri"/>
          <w:szCs w:val="28"/>
          <w:lang w:eastAsia="en-US"/>
        </w:rPr>
        <w:t>5. Доставка рабочих.</w:t>
      </w:r>
    </w:p>
    <w:p w:rsidR="008C5C6A" w:rsidRPr="008C5C6A" w:rsidRDefault="008C5C6A" w:rsidP="008C5C6A">
      <w:pPr>
        <w:spacing w:line="240" w:lineRule="auto"/>
        <w:ind w:firstLine="0"/>
        <w:contextualSpacing/>
        <w:rPr>
          <w:rFonts w:eastAsia="Calibri"/>
          <w:szCs w:val="28"/>
          <w:lang w:eastAsia="en-US"/>
        </w:rPr>
      </w:pPr>
    </w:p>
    <w:p w:rsidR="008C5C6A" w:rsidRPr="008C5C6A" w:rsidRDefault="008C5C6A" w:rsidP="008C5C6A">
      <w:pPr>
        <w:spacing w:line="240" w:lineRule="auto"/>
        <w:ind w:firstLine="567"/>
        <w:contextualSpacing/>
        <w:rPr>
          <w:rFonts w:eastAsia="Calibri"/>
          <w:szCs w:val="28"/>
          <w:lang w:eastAsia="en-US"/>
        </w:rPr>
      </w:pPr>
      <w:r>
        <w:rPr>
          <w:rFonts w:eastAsia="Calibri"/>
          <w:szCs w:val="28"/>
          <w:lang w:eastAsia="en-US"/>
        </w:rPr>
        <w:t xml:space="preserve">52.2. </w:t>
      </w:r>
      <w:r w:rsidRPr="008C5C6A">
        <w:rPr>
          <w:rFonts w:eastAsia="Calibri"/>
          <w:szCs w:val="28"/>
          <w:lang w:eastAsia="en-US"/>
        </w:rPr>
        <w:t>Базовый состав машин и механизмов, а также оборудования необходимого для выполнения работ по отводу лесосек под выборочные рубки, приведены в таблице 1.</w:t>
      </w:r>
    </w:p>
    <w:p w:rsidR="008C5C6A" w:rsidRPr="008C5C6A" w:rsidRDefault="008C5C6A" w:rsidP="008C5C6A">
      <w:pPr>
        <w:spacing w:line="240" w:lineRule="auto"/>
        <w:ind w:firstLine="0"/>
        <w:contextualSpacing/>
        <w:jc w:val="right"/>
        <w:rPr>
          <w:rFonts w:eastAsia="Calibri"/>
          <w:szCs w:val="28"/>
          <w:lang w:eastAsia="en-US"/>
        </w:rPr>
      </w:pPr>
      <w:r w:rsidRPr="008C5C6A">
        <w:rPr>
          <w:rFonts w:eastAsia="Calibri"/>
          <w:szCs w:val="28"/>
          <w:lang w:eastAsia="en-US"/>
        </w:rPr>
        <w:t>Таблица 1</w:t>
      </w:r>
    </w:p>
    <w:tbl>
      <w:tblPr>
        <w:tblW w:w="1011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5092"/>
        <w:gridCol w:w="4172"/>
      </w:tblGrid>
      <w:tr w:rsidR="008C5C6A" w:rsidRPr="008C5C6A" w:rsidTr="00A31344">
        <w:trPr>
          <w:trHeight w:val="278"/>
        </w:trPr>
        <w:tc>
          <w:tcPr>
            <w:tcW w:w="854" w:type="dxa"/>
            <w:vAlign w:val="center"/>
          </w:tcPr>
          <w:p w:rsidR="008C5C6A" w:rsidRPr="008C5C6A" w:rsidRDefault="008C5C6A" w:rsidP="008C5C6A">
            <w:pPr>
              <w:keepNext/>
              <w:spacing w:line="240" w:lineRule="auto"/>
              <w:ind w:firstLine="0"/>
              <w:contextualSpacing/>
              <w:jc w:val="center"/>
              <w:rPr>
                <w:rFonts w:eastAsia="Calibri"/>
                <w:sz w:val="24"/>
                <w:szCs w:val="24"/>
                <w:lang w:eastAsia="en-US"/>
              </w:rPr>
            </w:pPr>
            <w:r w:rsidRPr="008C5C6A">
              <w:rPr>
                <w:rFonts w:eastAsia="Calibri"/>
                <w:sz w:val="24"/>
                <w:szCs w:val="24"/>
                <w:lang w:eastAsia="en-US"/>
              </w:rPr>
              <w:t>№ п.п</w:t>
            </w:r>
          </w:p>
        </w:tc>
        <w:tc>
          <w:tcPr>
            <w:tcW w:w="5092" w:type="dxa"/>
            <w:vAlign w:val="center"/>
          </w:tcPr>
          <w:p w:rsidR="008C5C6A" w:rsidRPr="008C5C6A" w:rsidRDefault="008C5C6A" w:rsidP="008C5C6A">
            <w:pPr>
              <w:keepNext/>
              <w:spacing w:line="240" w:lineRule="auto"/>
              <w:ind w:firstLine="0"/>
              <w:contextualSpacing/>
              <w:jc w:val="center"/>
              <w:rPr>
                <w:rFonts w:eastAsia="Calibri"/>
                <w:sz w:val="24"/>
                <w:szCs w:val="24"/>
                <w:lang w:eastAsia="en-US"/>
              </w:rPr>
            </w:pPr>
            <w:r w:rsidRPr="008C5C6A">
              <w:rPr>
                <w:rFonts w:eastAsia="Calibri"/>
                <w:sz w:val="24"/>
                <w:szCs w:val="24"/>
                <w:lang w:eastAsia="en-US"/>
              </w:rPr>
              <w:t>Наименование машин и механизмов</w:t>
            </w:r>
          </w:p>
        </w:tc>
        <w:tc>
          <w:tcPr>
            <w:tcW w:w="4172" w:type="dxa"/>
            <w:vAlign w:val="center"/>
          </w:tcPr>
          <w:p w:rsidR="008C5C6A" w:rsidRPr="008C5C6A" w:rsidRDefault="008C5C6A" w:rsidP="008C5C6A">
            <w:pPr>
              <w:keepNext/>
              <w:spacing w:line="240" w:lineRule="auto"/>
              <w:ind w:firstLine="0"/>
              <w:contextualSpacing/>
              <w:jc w:val="center"/>
              <w:rPr>
                <w:rFonts w:eastAsia="Calibri"/>
                <w:sz w:val="24"/>
                <w:szCs w:val="24"/>
                <w:lang w:eastAsia="en-US"/>
              </w:rPr>
            </w:pPr>
            <w:r w:rsidRPr="008C5C6A">
              <w:rPr>
                <w:rFonts w:eastAsia="Calibri"/>
                <w:sz w:val="24"/>
                <w:szCs w:val="24"/>
                <w:lang w:eastAsia="en-US"/>
              </w:rPr>
              <w:t>Марка машин и механизмов</w:t>
            </w:r>
          </w:p>
        </w:tc>
      </w:tr>
      <w:tr w:rsidR="008C5C6A" w:rsidRPr="008C5C6A" w:rsidTr="00A31344">
        <w:trPr>
          <w:cantSplit/>
          <w:trHeight w:val="170"/>
        </w:trPr>
        <w:tc>
          <w:tcPr>
            <w:tcW w:w="854" w:type="dxa"/>
            <w:vAlign w:val="center"/>
          </w:tcPr>
          <w:p w:rsidR="008C5C6A" w:rsidRPr="00A31344" w:rsidRDefault="008C5C6A" w:rsidP="008C5C6A">
            <w:pPr>
              <w:spacing w:line="276" w:lineRule="auto"/>
              <w:ind w:firstLine="0"/>
              <w:contextualSpacing/>
              <w:jc w:val="center"/>
              <w:rPr>
                <w:rFonts w:eastAsia="Calibri"/>
                <w:sz w:val="24"/>
                <w:szCs w:val="24"/>
                <w:lang w:eastAsia="en-US"/>
              </w:rPr>
            </w:pPr>
            <w:r w:rsidRPr="00A31344">
              <w:rPr>
                <w:rFonts w:eastAsia="Calibri"/>
                <w:sz w:val="24"/>
                <w:szCs w:val="24"/>
                <w:lang w:eastAsia="en-US"/>
              </w:rPr>
              <w:t>1</w:t>
            </w:r>
          </w:p>
        </w:tc>
        <w:tc>
          <w:tcPr>
            <w:tcW w:w="5092" w:type="dxa"/>
            <w:vAlign w:val="center"/>
          </w:tcPr>
          <w:p w:rsidR="008C5C6A" w:rsidRPr="00A31344" w:rsidRDefault="008C5C6A" w:rsidP="008C5C6A">
            <w:pPr>
              <w:spacing w:line="276" w:lineRule="auto"/>
              <w:ind w:firstLine="0"/>
              <w:contextualSpacing/>
              <w:jc w:val="left"/>
              <w:rPr>
                <w:rFonts w:eastAsia="Calibri"/>
                <w:sz w:val="24"/>
                <w:szCs w:val="24"/>
                <w:lang w:eastAsia="en-US"/>
              </w:rPr>
            </w:pPr>
            <w:r w:rsidRPr="00A31344">
              <w:rPr>
                <w:rFonts w:eastAsia="Calibri"/>
                <w:sz w:val="24"/>
                <w:szCs w:val="24"/>
                <w:lang w:eastAsia="en-US"/>
              </w:rPr>
              <w:t>Бензопила</w:t>
            </w:r>
          </w:p>
        </w:tc>
        <w:tc>
          <w:tcPr>
            <w:tcW w:w="4172" w:type="dxa"/>
            <w:vAlign w:val="center"/>
          </w:tcPr>
          <w:p w:rsidR="008C5C6A" w:rsidRPr="00A31344" w:rsidRDefault="008C5C6A" w:rsidP="008C5C6A">
            <w:pPr>
              <w:spacing w:line="276" w:lineRule="auto"/>
              <w:ind w:firstLine="0"/>
              <w:contextualSpacing/>
              <w:jc w:val="center"/>
              <w:rPr>
                <w:rFonts w:eastAsia="Calibri"/>
                <w:sz w:val="24"/>
                <w:szCs w:val="24"/>
                <w:lang w:eastAsia="en-US"/>
              </w:rPr>
            </w:pPr>
            <w:r w:rsidRPr="00A31344">
              <w:rPr>
                <w:rFonts w:eastAsia="Calibri"/>
                <w:sz w:val="24"/>
                <w:szCs w:val="24"/>
                <w:lang w:eastAsia="en-US"/>
              </w:rPr>
              <w:t>Хускварна</w:t>
            </w:r>
          </w:p>
        </w:tc>
      </w:tr>
      <w:tr w:rsidR="008C5C6A" w:rsidRPr="008C5C6A" w:rsidTr="00A31344">
        <w:trPr>
          <w:cantSplit/>
          <w:trHeight w:val="170"/>
        </w:trPr>
        <w:tc>
          <w:tcPr>
            <w:tcW w:w="854" w:type="dxa"/>
            <w:vAlign w:val="center"/>
          </w:tcPr>
          <w:p w:rsidR="008C5C6A" w:rsidRPr="00A31344" w:rsidRDefault="008C5C6A" w:rsidP="008C5C6A">
            <w:pPr>
              <w:spacing w:line="276" w:lineRule="auto"/>
              <w:ind w:firstLine="0"/>
              <w:contextualSpacing/>
              <w:jc w:val="center"/>
              <w:rPr>
                <w:rFonts w:eastAsia="Calibri"/>
                <w:sz w:val="24"/>
                <w:szCs w:val="24"/>
                <w:lang w:eastAsia="en-US"/>
              </w:rPr>
            </w:pPr>
            <w:r w:rsidRPr="00A31344">
              <w:rPr>
                <w:rFonts w:eastAsia="Calibri"/>
                <w:sz w:val="24"/>
                <w:szCs w:val="24"/>
                <w:lang w:eastAsia="en-US"/>
              </w:rPr>
              <w:t>2</w:t>
            </w:r>
          </w:p>
        </w:tc>
        <w:tc>
          <w:tcPr>
            <w:tcW w:w="5092" w:type="dxa"/>
            <w:vAlign w:val="center"/>
          </w:tcPr>
          <w:p w:rsidR="008C5C6A" w:rsidRPr="00A31344" w:rsidRDefault="008C5C6A" w:rsidP="008C5C6A">
            <w:pPr>
              <w:spacing w:line="276" w:lineRule="auto"/>
              <w:ind w:firstLine="0"/>
              <w:contextualSpacing/>
              <w:jc w:val="left"/>
              <w:rPr>
                <w:rFonts w:eastAsia="Calibri"/>
                <w:sz w:val="24"/>
                <w:szCs w:val="24"/>
                <w:lang w:eastAsia="en-US"/>
              </w:rPr>
            </w:pPr>
            <w:r w:rsidRPr="00A31344">
              <w:rPr>
                <w:rFonts w:eastAsia="Calibri"/>
                <w:sz w:val="24"/>
                <w:szCs w:val="24"/>
                <w:lang w:eastAsia="en-US"/>
              </w:rPr>
              <w:t>Автомобиль</w:t>
            </w:r>
          </w:p>
        </w:tc>
        <w:tc>
          <w:tcPr>
            <w:tcW w:w="4172" w:type="dxa"/>
            <w:vAlign w:val="center"/>
          </w:tcPr>
          <w:p w:rsidR="008C5C6A" w:rsidRPr="00A31344" w:rsidRDefault="008C5C6A" w:rsidP="008C5C6A">
            <w:pPr>
              <w:spacing w:line="276" w:lineRule="auto"/>
              <w:ind w:firstLine="0"/>
              <w:contextualSpacing/>
              <w:jc w:val="center"/>
              <w:rPr>
                <w:rFonts w:eastAsia="Calibri"/>
                <w:sz w:val="24"/>
                <w:szCs w:val="24"/>
                <w:lang w:eastAsia="en-US"/>
              </w:rPr>
            </w:pPr>
            <w:r w:rsidRPr="00A31344">
              <w:rPr>
                <w:rFonts w:eastAsia="Calibri"/>
                <w:sz w:val="24"/>
                <w:szCs w:val="24"/>
                <w:lang w:eastAsia="en-US"/>
              </w:rPr>
              <w:t>УАЗ-3909</w:t>
            </w:r>
          </w:p>
        </w:tc>
      </w:tr>
    </w:tbl>
    <w:p w:rsidR="008C5C6A" w:rsidRPr="008C5C6A" w:rsidRDefault="008C5C6A" w:rsidP="008C5C6A">
      <w:pPr>
        <w:keepNext/>
        <w:keepLines/>
        <w:spacing w:line="240" w:lineRule="auto"/>
        <w:ind w:firstLine="0"/>
        <w:contextualSpacing/>
        <w:rPr>
          <w:rFonts w:eastAsia="Calibri"/>
          <w:szCs w:val="28"/>
          <w:lang w:eastAsia="en-US"/>
        </w:rPr>
      </w:pPr>
    </w:p>
    <w:p w:rsidR="008C5C6A" w:rsidRPr="008C5C6A" w:rsidRDefault="008C5C6A" w:rsidP="008C5C6A">
      <w:pPr>
        <w:spacing w:line="240" w:lineRule="auto"/>
        <w:ind w:firstLine="567"/>
        <w:jc w:val="left"/>
        <w:rPr>
          <w:szCs w:val="28"/>
        </w:rPr>
      </w:pPr>
      <w:r>
        <w:rPr>
          <w:szCs w:val="28"/>
        </w:rPr>
        <w:t xml:space="preserve">52.3. </w:t>
      </w:r>
      <w:r w:rsidRPr="008C5C6A">
        <w:rPr>
          <w:szCs w:val="28"/>
        </w:rPr>
        <w:t>Нормы выработки и нормы времени, необходимые для выполнения работ по отводу лесосек под выборочные рубки приведены в таблице 2, исходя из базовых условий ее выполнении, указанных в таблице 3.</w:t>
      </w:r>
    </w:p>
    <w:p w:rsidR="008C5C6A" w:rsidRPr="008C5C6A" w:rsidRDefault="008C5C6A" w:rsidP="008C5C6A">
      <w:pPr>
        <w:spacing w:line="240" w:lineRule="auto"/>
        <w:ind w:firstLine="0"/>
        <w:jc w:val="right"/>
        <w:rPr>
          <w:szCs w:val="28"/>
        </w:rPr>
      </w:pPr>
    </w:p>
    <w:p w:rsidR="008C5C6A" w:rsidRDefault="008C5C6A" w:rsidP="008C5C6A">
      <w:pPr>
        <w:spacing w:line="240" w:lineRule="auto"/>
        <w:ind w:firstLine="0"/>
        <w:jc w:val="right"/>
        <w:rPr>
          <w:szCs w:val="28"/>
        </w:rPr>
      </w:pPr>
    </w:p>
    <w:p w:rsidR="008C5C6A" w:rsidRPr="008C5C6A" w:rsidRDefault="008C5C6A" w:rsidP="008C5C6A">
      <w:pPr>
        <w:spacing w:line="240" w:lineRule="auto"/>
        <w:ind w:firstLine="0"/>
        <w:jc w:val="right"/>
        <w:rPr>
          <w:szCs w:val="28"/>
        </w:rPr>
      </w:pPr>
      <w:r w:rsidRPr="008C5C6A">
        <w:rPr>
          <w:szCs w:val="28"/>
        </w:rPr>
        <w:t>Таблица 2</w:t>
      </w:r>
    </w:p>
    <w:p w:rsidR="008C5C6A" w:rsidRPr="008C5C6A" w:rsidRDefault="008C5C6A" w:rsidP="008C5C6A">
      <w:pPr>
        <w:spacing w:line="240" w:lineRule="auto"/>
        <w:ind w:firstLine="0"/>
        <w:jc w:val="right"/>
        <w:rPr>
          <w:szCs w:val="28"/>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127"/>
        <w:gridCol w:w="1270"/>
        <w:gridCol w:w="1411"/>
        <w:gridCol w:w="1304"/>
        <w:gridCol w:w="1303"/>
      </w:tblGrid>
      <w:tr w:rsidR="008C5C6A" w:rsidRPr="008C5C6A" w:rsidTr="00A31344">
        <w:trPr>
          <w:trHeight w:val="229"/>
          <w:tblHeader/>
        </w:trPr>
        <w:tc>
          <w:tcPr>
            <w:tcW w:w="672" w:type="dxa"/>
            <w:vMerge w:val="restart"/>
            <w:vAlign w:val="center"/>
          </w:tcPr>
          <w:p w:rsidR="008C5C6A" w:rsidRPr="008C5C6A" w:rsidRDefault="008C5C6A" w:rsidP="008C5C6A">
            <w:pPr>
              <w:keepNext/>
              <w:spacing w:line="240" w:lineRule="auto"/>
              <w:ind w:firstLine="0"/>
              <w:contextualSpacing/>
              <w:jc w:val="center"/>
              <w:rPr>
                <w:rFonts w:eastAsia="Calibri"/>
                <w:sz w:val="24"/>
                <w:szCs w:val="24"/>
                <w:lang w:eastAsia="en-US"/>
              </w:rPr>
            </w:pPr>
            <w:r w:rsidRPr="008C5C6A">
              <w:rPr>
                <w:rFonts w:eastAsia="Calibri"/>
                <w:sz w:val="24"/>
                <w:szCs w:val="24"/>
                <w:lang w:eastAsia="en-US"/>
              </w:rPr>
              <w:t>№ п.п.</w:t>
            </w:r>
          </w:p>
        </w:tc>
        <w:tc>
          <w:tcPr>
            <w:tcW w:w="4127" w:type="dxa"/>
            <w:vMerge w:val="restart"/>
            <w:vAlign w:val="center"/>
          </w:tcPr>
          <w:p w:rsidR="008C5C6A" w:rsidRPr="008C5C6A" w:rsidRDefault="008C5C6A" w:rsidP="008C5C6A">
            <w:pPr>
              <w:keepNext/>
              <w:spacing w:line="240" w:lineRule="auto"/>
              <w:ind w:firstLine="0"/>
              <w:jc w:val="center"/>
              <w:rPr>
                <w:sz w:val="24"/>
                <w:szCs w:val="24"/>
              </w:rPr>
            </w:pPr>
            <w:r w:rsidRPr="008C5C6A">
              <w:rPr>
                <w:sz w:val="24"/>
                <w:szCs w:val="24"/>
              </w:rPr>
              <w:t>Виды работ</w:t>
            </w:r>
          </w:p>
        </w:tc>
        <w:tc>
          <w:tcPr>
            <w:tcW w:w="1270" w:type="dxa"/>
            <w:vMerge w:val="restart"/>
            <w:vAlign w:val="center"/>
          </w:tcPr>
          <w:p w:rsidR="008C5C6A" w:rsidRPr="008C5C6A" w:rsidRDefault="008C5C6A" w:rsidP="008C5C6A">
            <w:pPr>
              <w:keepNext/>
              <w:spacing w:line="240" w:lineRule="auto"/>
              <w:ind w:firstLine="0"/>
              <w:contextualSpacing/>
              <w:jc w:val="center"/>
              <w:rPr>
                <w:rFonts w:eastAsia="Calibri"/>
                <w:sz w:val="24"/>
                <w:szCs w:val="24"/>
                <w:lang w:eastAsia="en-US"/>
              </w:rPr>
            </w:pPr>
            <w:r w:rsidRPr="008C5C6A">
              <w:rPr>
                <w:rFonts w:eastAsia="Calibri"/>
                <w:sz w:val="24"/>
                <w:szCs w:val="24"/>
                <w:lang w:eastAsia="en-US"/>
              </w:rPr>
              <w:t>Единица измере</w:t>
            </w:r>
            <w:r w:rsidRPr="008C5C6A">
              <w:rPr>
                <w:rFonts w:eastAsia="Calibri"/>
                <w:sz w:val="24"/>
                <w:szCs w:val="24"/>
                <w:lang w:eastAsia="en-US"/>
              </w:rPr>
              <w:softHyphen/>
              <w:t>ния</w:t>
            </w:r>
          </w:p>
        </w:tc>
        <w:tc>
          <w:tcPr>
            <w:tcW w:w="1411" w:type="dxa"/>
            <w:vMerge w:val="restart"/>
            <w:vAlign w:val="center"/>
          </w:tcPr>
          <w:p w:rsidR="008C5C6A" w:rsidRPr="008C5C6A" w:rsidRDefault="008C5C6A" w:rsidP="008C5C6A">
            <w:pPr>
              <w:keepNext/>
              <w:spacing w:line="240" w:lineRule="auto"/>
              <w:ind w:firstLine="0"/>
              <w:contextualSpacing/>
              <w:jc w:val="center"/>
              <w:rPr>
                <w:rFonts w:eastAsia="Calibri"/>
                <w:sz w:val="24"/>
                <w:szCs w:val="24"/>
                <w:lang w:eastAsia="en-US"/>
              </w:rPr>
            </w:pPr>
            <w:r w:rsidRPr="008C5C6A">
              <w:rPr>
                <w:rFonts w:eastAsia="Calibri"/>
                <w:sz w:val="24"/>
                <w:szCs w:val="24"/>
                <w:lang w:eastAsia="en-US"/>
              </w:rPr>
              <w:t>Норма вы</w:t>
            </w:r>
            <w:r w:rsidRPr="008C5C6A">
              <w:rPr>
                <w:rFonts w:eastAsia="Calibri"/>
                <w:sz w:val="24"/>
                <w:szCs w:val="24"/>
                <w:lang w:eastAsia="en-US"/>
              </w:rPr>
              <w:softHyphen/>
              <w:t>работки</w:t>
            </w:r>
          </w:p>
        </w:tc>
        <w:tc>
          <w:tcPr>
            <w:tcW w:w="2607" w:type="dxa"/>
            <w:gridSpan w:val="2"/>
            <w:vAlign w:val="center"/>
          </w:tcPr>
          <w:p w:rsidR="008C5C6A" w:rsidRPr="008C5C6A" w:rsidRDefault="008C5C6A" w:rsidP="008C5C6A">
            <w:pPr>
              <w:keepNext/>
              <w:spacing w:line="240" w:lineRule="auto"/>
              <w:ind w:firstLine="0"/>
              <w:contextualSpacing/>
              <w:jc w:val="center"/>
              <w:rPr>
                <w:rFonts w:eastAsia="Calibri"/>
                <w:sz w:val="24"/>
                <w:szCs w:val="24"/>
                <w:lang w:eastAsia="en-US"/>
              </w:rPr>
            </w:pPr>
            <w:r w:rsidRPr="008C5C6A">
              <w:rPr>
                <w:rFonts w:eastAsia="Calibri"/>
                <w:sz w:val="24"/>
                <w:szCs w:val="24"/>
                <w:lang w:eastAsia="en-US"/>
              </w:rPr>
              <w:t>Потребное количество</w:t>
            </w:r>
          </w:p>
        </w:tc>
      </w:tr>
      <w:tr w:rsidR="008C5C6A" w:rsidRPr="008C5C6A" w:rsidTr="00A31344">
        <w:trPr>
          <w:trHeight w:val="229"/>
          <w:tblHeader/>
        </w:trPr>
        <w:tc>
          <w:tcPr>
            <w:tcW w:w="672" w:type="dxa"/>
            <w:vMerge/>
            <w:vAlign w:val="center"/>
          </w:tcPr>
          <w:p w:rsidR="008C5C6A" w:rsidRPr="008C5C6A" w:rsidRDefault="008C5C6A" w:rsidP="008C5C6A">
            <w:pPr>
              <w:keepNext/>
              <w:spacing w:line="240" w:lineRule="auto"/>
              <w:ind w:firstLine="0"/>
              <w:contextualSpacing/>
              <w:jc w:val="center"/>
              <w:rPr>
                <w:rFonts w:eastAsia="Calibri"/>
                <w:sz w:val="24"/>
                <w:szCs w:val="24"/>
                <w:lang w:eastAsia="en-US"/>
              </w:rPr>
            </w:pPr>
          </w:p>
        </w:tc>
        <w:tc>
          <w:tcPr>
            <w:tcW w:w="4127" w:type="dxa"/>
            <w:vMerge/>
            <w:vAlign w:val="center"/>
          </w:tcPr>
          <w:p w:rsidR="008C5C6A" w:rsidRPr="008C5C6A" w:rsidRDefault="008C5C6A" w:rsidP="008C5C6A">
            <w:pPr>
              <w:keepNext/>
              <w:spacing w:line="240" w:lineRule="auto"/>
              <w:ind w:firstLine="0"/>
              <w:jc w:val="left"/>
              <w:rPr>
                <w:sz w:val="24"/>
                <w:szCs w:val="24"/>
              </w:rPr>
            </w:pPr>
          </w:p>
        </w:tc>
        <w:tc>
          <w:tcPr>
            <w:tcW w:w="1270" w:type="dxa"/>
            <w:vMerge/>
            <w:vAlign w:val="center"/>
          </w:tcPr>
          <w:p w:rsidR="008C5C6A" w:rsidRPr="008C5C6A" w:rsidRDefault="008C5C6A" w:rsidP="008C5C6A">
            <w:pPr>
              <w:keepNext/>
              <w:spacing w:line="240" w:lineRule="auto"/>
              <w:ind w:firstLine="0"/>
              <w:contextualSpacing/>
              <w:jc w:val="center"/>
              <w:rPr>
                <w:rFonts w:eastAsia="Calibri"/>
                <w:sz w:val="24"/>
                <w:szCs w:val="24"/>
                <w:lang w:eastAsia="en-US"/>
              </w:rPr>
            </w:pPr>
          </w:p>
        </w:tc>
        <w:tc>
          <w:tcPr>
            <w:tcW w:w="1411" w:type="dxa"/>
            <w:vMerge/>
            <w:vAlign w:val="center"/>
          </w:tcPr>
          <w:p w:rsidR="008C5C6A" w:rsidRPr="008C5C6A" w:rsidRDefault="008C5C6A" w:rsidP="008C5C6A">
            <w:pPr>
              <w:keepNext/>
              <w:spacing w:line="240" w:lineRule="auto"/>
              <w:ind w:firstLine="0"/>
              <w:contextualSpacing/>
              <w:jc w:val="center"/>
              <w:rPr>
                <w:rFonts w:eastAsia="Calibri"/>
                <w:sz w:val="24"/>
                <w:szCs w:val="24"/>
                <w:lang w:eastAsia="en-US"/>
              </w:rPr>
            </w:pPr>
          </w:p>
        </w:tc>
        <w:tc>
          <w:tcPr>
            <w:tcW w:w="1304" w:type="dxa"/>
            <w:vAlign w:val="center"/>
          </w:tcPr>
          <w:p w:rsidR="008C5C6A" w:rsidRPr="008C5C6A" w:rsidRDefault="008C5C6A" w:rsidP="008C5C6A">
            <w:pPr>
              <w:keepNext/>
              <w:spacing w:line="240" w:lineRule="auto"/>
              <w:ind w:firstLine="0"/>
              <w:contextualSpacing/>
              <w:jc w:val="center"/>
              <w:rPr>
                <w:rFonts w:eastAsia="Calibri"/>
                <w:sz w:val="24"/>
                <w:szCs w:val="24"/>
                <w:lang w:eastAsia="en-US"/>
              </w:rPr>
            </w:pPr>
            <w:r w:rsidRPr="008C5C6A">
              <w:rPr>
                <w:rFonts w:eastAsia="Calibri"/>
                <w:sz w:val="24"/>
                <w:szCs w:val="24"/>
                <w:lang w:eastAsia="en-US"/>
              </w:rPr>
              <w:t>человеко - дней</w:t>
            </w:r>
          </w:p>
        </w:tc>
        <w:tc>
          <w:tcPr>
            <w:tcW w:w="1303" w:type="dxa"/>
            <w:vAlign w:val="center"/>
          </w:tcPr>
          <w:p w:rsidR="008C5C6A" w:rsidRPr="008C5C6A" w:rsidRDefault="008C5C6A" w:rsidP="008C5C6A">
            <w:pPr>
              <w:keepNext/>
              <w:spacing w:line="240" w:lineRule="auto"/>
              <w:ind w:firstLine="0"/>
              <w:contextualSpacing/>
              <w:jc w:val="center"/>
              <w:rPr>
                <w:rFonts w:eastAsia="Calibri"/>
                <w:sz w:val="24"/>
                <w:szCs w:val="24"/>
                <w:lang w:eastAsia="en-US"/>
              </w:rPr>
            </w:pPr>
            <w:r w:rsidRPr="008C5C6A">
              <w:rPr>
                <w:rFonts w:eastAsia="Calibri"/>
                <w:sz w:val="24"/>
                <w:szCs w:val="24"/>
                <w:lang w:eastAsia="en-US"/>
              </w:rPr>
              <w:t>машино - смен</w:t>
            </w:r>
          </w:p>
        </w:tc>
      </w:tr>
      <w:tr w:rsidR="008C5C6A" w:rsidRPr="008C5C6A" w:rsidTr="00A31344">
        <w:trPr>
          <w:trHeight w:val="234"/>
          <w:tblHeader/>
        </w:trPr>
        <w:tc>
          <w:tcPr>
            <w:tcW w:w="672" w:type="dxa"/>
            <w:vAlign w:val="center"/>
          </w:tcPr>
          <w:p w:rsidR="008C5C6A" w:rsidRPr="008C5C6A" w:rsidRDefault="008C5C6A" w:rsidP="008C5C6A">
            <w:pPr>
              <w:keepNext/>
              <w:spacing w:line="240" w:lineRule="auto"/>
              <w:ind w:firstLine="0"/>
              <w:jc w:val="center"/>
              <w:rPr>
                <w:sz w:val="24"/>
                <w:szCs w:val="24"/>
              </w:rPr>
            </w:pPr>
            <w:r w:rsidRPr="008C5C6A">
              <w:rPr>
                <w:sz w:val="24"/>
                <w:szCs w:val="24"/>
              </w:rPr>
              <w:t>А</w:t>
            </w:r>
          </w:p>
        </w:tc>
        <w:tc>
          <w:tcPr>
            <w:tcW w:w="4127" w:type="dxa"/>
            <w:vAlign w:val="center"/>
          </w:tcPr>
          <w:p w:rsidR="008C5C6A" w:rsidRPr="008C5C6A" w:rsidRDefault="008C5C6A" w:rsidP="008C5C6A">
            <w:pPr>
              <w:keepNext/>
              <w:spacing w:line="240" w:lineRule="auto"/>
              <w:ind w:firstLine="0"/>
              <w:jc w:val="center"/>
              <w:rPr>
                <w:sz w:val="24"/>
                <w:szCs w:val="24"/>
              </w:rPr>
            </w:pPr>
            <w:r w:rsidRPr="008C5C6A">
              <w:rPr>
                <w:sz w:val="24"/>
                <w:szCs w:val="24"/>
              </w:rPr>
              <w:t>Б</w:t>
            </w:r>
          </w:p>
        </w:tc>
        <w:tc>
          <w:tcPr>
            <w:tcW w:w="1270" w:type="dxa"/>
            <w:vAlign w:val="center"/>
          </w:tcPr>
          <w:p w:rsidR="008C5C6A" w:rsidRPr="008C5C6A" w:rsidRDefault="008C5C6A" w:rsidP="008C5C6A">
            <w:pPr>
              <w:keepNext/>
              <w:spacing w:line="240" w:lineRule="auto"/>
              <w:ind w:firstLine="0"/>
              <w:jc w:val="center"/>
              <w:rPr>
                <w:sz w:val="24"/>
                <w:szCs w:val="24"/>
              </w:rPr>
            </w:pPr>
            <w:r w:rsidRPr="008C5C6A">
              <w:rPr>
                <w:sz w:val="24"/>
                <w:szCs w:val="24"/>
              </w:rPr>
              <w:t>В</w:t>
            </w:r>
          </w:p>
        </w:tc>
        <w:tc>
          <w:tcPr>
            <w:tcW w:w="1411" w:type="dxa"/>
            <w:vAlign w:val="center"/>
          </w:tcPr>
          <w:p w:rsidR="008C5C6A" w:rsidRPr="008C5C6A" w:rsidRDefault="008C5C6A" w:rsidP="008C5C6A">
            <w:pPr>
              <w:keepNext/>
              <w:spacing w:line="240" w:lineRule="auto"/>
              <w:ind w:firstLine="0"/>
              <w:jc w:val="center"/>
              <w:rPr>
                <w:sz w:val="24"/>
                <w:szCs w:val="24"/>
              </w:rPr>
            </w:pPr>
            <w:r w:rsidRPr="008C5C6A">
              <w:rPr>
                <w:sz w:val="24"/>
                <w:szCs w:val="24"/>
              </w:rPr>
              <w:t>1</w:t>
            </w:r>
          </w:p>
        </w:tc>
        <w:tc>
          <w:tcPr>
            <w:tcW w:w="1304" w:type="dxa"/>
            <w:vAlign w:val="center"/>
          </w:tcPr>
          <w:p w:rsidR="008C5C6A" w:rsidRPr="008C5C6A" w:rsidRDefault="008C5C6A" w:rsidP="008C5C6A">
            <w:pPr>
              <w:keepNext/>
              <w:spacing w:line="240" w:lineRule="auto"/>
              <w:ind w:firstLine="0"/>
              <w:jc w:val="center"/>
              <w:rPr>
                <w:sz w:val="24"/>
                <w:szCs w:val="24"/>
              </w:rPr>
            </w:pPr>
            <w:r w:rsidRPr="008C5C6A">
              <w:rPr>
                <w:sz w:val="24"/>
                <w:szCs w:val="24"/>
              </w:rPr>
              <w:t>2</w:t>
            </w:r>
          </w:p>
        </w:tc>
        <w:tc>
          <w:tcPr>
            <w:tcW w:w="1303" w:type="dxa"/>
            <w:vAlign w:val="center"/>
          </w:tcPr>
          <w:p w:rsidR="008C5C6A" w:rsidRPr="008C5C6A" w:rsidRDefault="008C5C6A" w:rsidP="008C5C6A">
            <w:pPr>
              <w:keepNext/>
              <w:spacing w:line="240" w:lineRule="auto"/>
              <w:ind w:firstLine="0"/>
              <w:jc w:val="center"/>
              <w:rPr>
                <w:sz w:val="24"/>
                <w:szCs w:val="24"/>
              </w:rPr>
            </w:pPr>
            <w:r w:rsidRPr="008C5C6A">
              <w:rPr>
                <w:sz w:val="24"/>
                <w:szCs w:val="24"/>
              </w:rPr>
              <w:t>3</w:t>
            </w:r>
          </w:p>
        </w:tc>
      </w:tr>
      <w:tr w:rsidR="008C5C6A" w:rsidRPr="008C5C6A" w:rsidTr="00A31344">
        <w:trPr>
          <w:trHeight w:val="345"/>
        </w:trPr>
        <w:tc>
          <w:tcPr>
            <w:tcW w:w="672"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1</w:t>
            </w:r>
          </w:p>
        </w:tc>
        <w:tc>
          <w:tcPr>
            <w:tcW w:w="4127" w:type="dxa"/>
            <w:vAlign w:val="center"/>
          </w:tcPr>
          <w:p w:rsidR="008C5C6A" w:rsidRPr="00A31344" w:rsidRDefault="008C5C6A" w:rsidP="008C5C6A">
            <w:pPr>
              <w:spacing w:line="240" w:lineRule="auto"/>
              <w:ind w:firstLine="0"/>
              <w:jc w:val="left"/>
              <w:rPr>
                <w:sz w:val="24"/>
                <w:szCs w:val="24"/>
              </w:rPr>
            </w:pPr>
            <w:r w:rsidRPr="00A31344">
              <w:rPr>
                <w:sz w:val="24"/>
                <w:szCs w:val="24"/>
              </w:rPr>
              <w:t>Прорубка визиров</w:t>
            </w:r>
          </w:p>
        </w:tc>
        <w:tc>
          <w:tcPr>
            <w:tcW w:w="1270"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 xml:space="preserve">км </w:t>
            </w:r>
          </w:p>
        </w:tc>
        <w:tc>
          <w:tcPr>
            <w:tcW w:w="1411"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1,6</w:t>
            </w:r>
          </w:p>
        </w:tc>
        <w:tc>
          <w:tcPr>
            <w:tcW w:w="1304"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0,25</w:t>
            </w:r>
          </w:p>
        </w:tc>
        <w:tc>
          <w:tcPr>
            <w:tcW w:w="1303"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p>
        </w:tc>
      </w:tr>
      <w:tr w:rsidR="008C5C6A" w:rsidRPr="008C5C6A" w:rsidTr="00A31344">
        <w:trPr>
          <w:trHeight w:val="104"/>
        </w:trPr>
        <w:tc>
          <w:tcPr>
            <w:tcW w:w="672"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2</w:t>
            </w:r>
          </w:p>
        </w:tc>
        <w:tc>
          <w:tcPr>
            <w:tcW w:w="4127" w:type="dxa"/>
            <w:vAlign w:val="center"/>
          </w:tcPr>
          <w:p w:rsidR="008C5C6A" w:rsidRPr="00A31344" w:rsidRDefault="008C5C6A" w:rsidP="008C5C6A">
            <w:pPr>
              <w:spacing w:line="240" w:lineRule="auto"/>
              <w:ind w:firstLine="0"/>
              <w:contextualSpacing/>
              <w:jc w:val="left"/>
              <w:rPr>
                <w:rFonts w:eastAsia="Calibri"/>
                <w:sz w:val="24"/>
                <w:szCs w:val="24"/>
                <w:lang w:eastAsia="en-US"/>
              </w:rPr>
            </w:pPr>
            <w:r w:rsidRPr="00A31344">
              <w:rPr>
                <w:rFonts w:eastAsia="Calibri"/>
                <w:sz w:val="24"/>
                <w:szCs w:val="24"/>
                <w:lang w:eastAsia="en-US"/>
              </w:rPr>
              <w:t>Промер визиров</w:t>
            </w:r>
          </w:p>
        </w:tc>
        <w:tc>
          <w:tcPr>
            <w:tcW w:w="1270"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км</w:t>
            </w:r>
          </w:p>
        </w:tc>
        <w:tc>
          <w:tcPr>
            <w:tcW w:w="1411"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3,70</w:t>
            </w:r>
          </w:p>
        </w:tc>
        <w:tc>
          <w:tcPr>
            <w:tcW w:w="1304"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0,11</w:t>
            </w:r>
          </w:p>
        </w:tc>
        <w:tc>
          <w:tcPr>
            <w:tcW w:w="1303"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p>
        </w:tc>
      </w:tr>
      <w:tr w:rsidR="008C5C6A" w:rsidRPr="008C5C6A" w:rsidTr="00A31344">
        <w:trPr>
          <w:trHeight w:val="104"/>
        </w:trPr>
        <w:tc>
          <w:tcPr>
            <w:tcW w:w="672"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3</w:t>
            </w:r>
          </w:p>
        </w:tc>
        <w:tc>
          <w:tcPr>
            <w:tcW w:w="4127" w:type="dxa"/>
            <w:vAlign w:val="center"/>
          </w:tcPr>
          <w:p w:rsidR="008C5C6A" w:rsidRPr="00A31344" w:rsidRDefault="008C5C6A" w:rsidP="008C5C6A">
            <w:pPr>
              <w:spacing w:line="240" w:lineRule="auto"/>
              <w:ind w:firstLine="0"/>
              <w:contextualSpacing/>
              <w:jc w:val="left"/>
              <w:rPr>
                <w:rFonts w:eastAsia="Calibri"/>
                <w:sz w:val="24"/>
                <w:szCs w:val="24"/>
                <w:lang w:eastAsia="en-US"/>
              </w:rPr>
            </w:pPr>
            <w:r w:rsidRPr="00A31344">
              <w:rPr>
                <w:rFonts w:eastAsia="Calibri"/>
                <w:sz w:val="24"/>
                <w:szCs w:val="24"/>
                <w:lang w:eastAsia="en-US"/>
              </w:rPr>
              <w:t>Обмер деревьев при выборочной рубке, замер, клеймение</w:t>
            </w:r>
          </w:p>
        </w:tc>
        <w:tc>
          <w:tcPr>
            <w:tcW w:w="1270"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шт</w:t>
            </w:r>
          </w:p>
        </w:tc>
        <w:tc>
          <w:tcPr>
            <w:tcW w:w="1411"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582,80</w:t>
            </w:r>
          </w:p>
        </w:tc>
        <w:tc>
          <w:tcPr>
            <w:tcW w:w="1304" w:type="dxa"/>
            <w:vAlign w:val="center"/>
          </w:tcPr>
          <w:p w:rsidR="008C5C6A" w:rsidRPr="00A31344" w:rsidRDefault="008C5C6A" w:rsidP="008C5C6A">
            <w:pPr>
              <w:spacing w:line="240" w:lineRule="auto"/>
              <w:ind w:firstLine="0"/>
              <w:jc w:val="center"/>
              <w:rPr>
                <w:rFonts w:eastAsia="Calibri"/>
                <w:sz w:val="24"/>
                <w:szCs w:val="24"/>
                <w:lang w:eastAsia="en-US"/>
              </w:rPr>
            </w:pPr>
            <w:r w:rsidRPr="00A31344">
              <w:rPr>
                <w:rFonts w:eastAsia="Calibri"/>
                <w:sz w:val="24"/>
                <w:szCs w:val="24"/>
                <w:lang w:eastAsia="en-US"/>
              </w:rPr>
              <w:t>0,37</w:t>
            </w:r>
          </w:p>
        </w:tc>
        <w:tc>
          <w:tcPr>
            <w:tcW w:w="1303"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p>
        </w:tc>
      </w:tr>
      <w:tr w:rsidR="008C5C6A" w:rsidRPr="008C5C6A" w:rsidTr="00A31344">
        <w:trPr>
          <w:trHeight w:val="104"/>
        </w:trPr>
        <w:tc>
          <w:tcPr>
            <w:tcW w:w="672"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4</w:t>
            </w:r>
          </w:p>
        </w:tc>
        <w:tc>
          <w:tcPr>
            <w:tcW w:w="4127" w:type="dxa"/>
            <w:vAlign w:val="center"/>
          </w:tcPr>
          <w:p w:rsidR="008C5C6A" w:rsidRPr="00A31344" w:rsidRDefault="008C5C6A" w:rsidP="008C5C6A">
            <w:pPr>
              <w:spacing w:line="240" w:lineRule="auto"/>
              <w:ind w:firstLine="0"/>
              <w:contextualSpacing/>
              <w:jc w:val="left"/>
              <w:rPr>
                <w:rFonts w:eastAsia="Calibri"/>
                <w:sz w:val="24"/>
                <w:szCs w:val="24"/>
                <w:lang w:eastAsia="en-US"/>
              </w:rPr>
            </w:pPr>
            <w:r w:rsidRPr="00A31344">
              <w:rPr>
                <w:rFonts w:eastAsia="Calibri"/>
                <w:sz w:val="24"/>
                <w:szCs w:val="24"/>
                <w:lang w:eastAsia="en-US"/>
              </w:rPr>
              <w:t>Изготовление из растущего леса и постановка деляночных столбов</w:t>
            </w:r>
          </w:p>
        </w:tc>
        <w:tc>
          <w:tcPr>
            <w:tcW w:w="1270"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шт</w:t>
            </w:r>
          </w:p>
        </w:tc>
        <w:tc>
          <w:tcPr>
            <w:tcW w:w="1411"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8,2</w:t>
            </w:r>
          </w:p>
        </w:tc>
        <w:tc>
          <w:tcPr>
            <w:tcW w:w="1304"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0,49</w:t>
            </w:r>
          </w:p>
        </w:tc>
        <w:tc>
          <w:tcPr>
            <w:tcW w:w="1303"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0,49</w:t>
            </w:r>
          </w:p>
        </w:tc>
      </w:tr>
      <w:tr w:rsidR="008C5C6A" w:rsidRPr="008C5C6A" w:rsidTr="00A31344">
        <w:trPr>
          <w:trHeight w:val="104"/>
        </w:trPr>
        <w:tc>
          <w:tcPr>
            <w:tcW w:w="672"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5</w:t>
            </w:r>
          </w:p>
        </w:tc>
        <w:tc>
          <w:tcPr>
            <w:tcW w:w="4127" w:type="dxa"/>
            <w:vAlign w:val="center"/>
          </w:tcPr>
          <w:p w:rsidR="008C5C6A" w:rsidRPr="00A31344" w:rsidRDefault="008C5C6A" w:rsidP="008C5C6A">
            <w:pPr>
              <w:spacing w:line="240" w:lineRule="auto"/>
              <w:ind w:firstLine="0"/>
              <w:contextualSpacing/>
              <w:jc w:val="left"/>
              <w:rPr>
                <w:rFonts w:eastAsia="Calibri"/>
                <w:sz w:val="24"/>
                <w:szCs w:val="24"/>
                <w:lang w:eastAsia="en-US"/>
              </w:rPr>
            </w:pPr>
            <w:r w:rsidRPr="00A31344">
              <w:rPr>
                <w:rFonts w:eastAsia="Calibri"/>
                <w:sz w:val="24"/>
                <w:szCs w:val="24"/>
                <w:lang w:eastAsia="en-US"/>
              </w:rPr>
              <w:t>Доставка рабочих</w:t>
            </w:r>
          </w:p>
        </w:tc>
        <w:tc>
          <w:tcPr>
            <w:tcW w:w="1270"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км</w:t>
            </w:r>
          </w:p>
        </w:tc>
        <w:tc>
          <w:tcPr>
            <w:tcW w:w="1411"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p>
        </w:tc>
        <w:tc>
          <w:tcPr>
            <w:tcW w:w="1304" w:type="dxa"/>
            <w:vAlign w:val="center"/>
          </w:tcPr>
          <w:p w:rsidR="008C5C6A" w:rsidRPr="00A31344" w:rsidRDefault="008C5C6A" w:rsidP="008C5C6A">
            <w:pPr>
              <w:spacing w:line="240" w:lineRule="auto"/>
              <w:ind w:firstLine="0"/>
              <w:jc w:val="center"/>
              <w:rPr>
                <w:rFonts w:eastAsia="Calibri"/>
                <w:sz w:val="24"/>
                <w:szCs w:val="24"/>
                <w:lang w:eastAsia="en-US"/>
              </w:rPr>
            </w:pPr>
            <w:r w:rsidRPr="00A31344">
              <w:rPr>
                <w:rFonts w:eastAsia="Calibri"/>
                <w:sz w:val="24"/>
                <w:szCs w:val="24"/>
                <w:lang w:eastAsia="en-US"/>
              </w:rPr>
              <w:t>0,24</w:t>
            </w:r>
          </w:p>
        </w:tc>
        <w:tc>
          <w:tcPr>
            <w:tcW w:w="1303" w:type="dxa"/>
            <w:vAlign w:val="center"/>
          </w:tcPr>
          <w:p w:rsidR="008C5C6A" w:rsidRPr="00A31344" w:rsidRDefault="008C5C6A" w:rsidP="008C5C6A">
            <w:pPr>
              <w:spacing w:line="240" w:lineRule="auto"/>
              <w:ind w:firstLine="0"/>
              <w:jc w:val="center"/>
              <w:rPr>
                <w:rFonts w:eastAsia="Calibri"/>
                <w:sz w:val="24"/>
                <w:szCs w:val="24"/>
                <w:lang w:eastAsia="en-US"/>
              </w:rPr>
            </w:pPr>
            <w:r w:rsidRPr="00A31344">
              <w:rPr>
                <w:rFonts w:eastAsia="Calibri"/>
                <w:sz w:val="24"/>
                <w:szCs w:val="24"/>
                <w:lang w:eastAsia="en-US"/>
              </w:rPr>
              <w:t>0,24</w:t>
            </w:r>
          </w:p>
        </w:tc>
      </w:tr>
      <w:tr w:rsidR="008C5C6A" w:rsidRPr="008C5C6A" w:rsidTr="00A31344">
        <w:trPr>
          <w:trHeight w:val="104"/>
        </w:trPr>
        <w:tc>
          <w:tcPr>
            <w:tcW w:w="672"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p>
        </w:tc>
        <w:tc>
          <w:tcPr>
            <w:tcW w:w="4127" w:type="dxa"/>
            <w:vAlign w:val="center"/>
          </w:tcPr>
          <w:p w:rsidR="008C5C6A" w:rsidRPr="00A31344" w:rsidRDefault="008C5C6A" w:rsidP="008C5C6A">
            <w:pPr>
              <w:spacing w:line="240" w:lineRule="auto"/>
              <w:ind w:firstLine="0"/>
              <w:contextualSpacing/>
              <w:jc w:val="center"/>
              <w:rPr>
                <w:rFonts w:eastAsia="Calibri"/>
                <w:b/>
                <w:sz w:val="24"/>
                <w:szCs w:val="24"/>
                <w:lang w:eastAsia="en-US"/>
              </w:rPr>
            </w:pPr>
            <w:r w:rsidRPr="00A31344">
              <w:rPr>
                <w:rFonts w:eastAsia="Calibri"/>
                <w:b/>
                <w:sz w:val="24"/>
                <w:szCs w:val="24"/>
                <w:lang w:eastAsia="en-US"/>
              </w:rPr>
              <w:t>Итого</w:t>
            </w:r>
          </w:p>
        </w:tc>
        <w:tc>
          <w:tcPr>
            <w:tcW w:w="1270"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p>
        </w:tc>
        <w:tc>
          <w:tcPr>
            <w:tcW w:w="1411"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p>
        </w:tc>
        <w:tc>
          <w:tcPr>
            <w:tcW w:w="1304" w:type="dxa"/>
            <w:vAlign w:val="center"/>
          </w:tcPr>
          <w:p w:rsidR="008C5C6A" w:rsidRPr="00A31344" w:rsidRDefault="008C5C6A" w:rsidP="008C5C6A">
            <w:pPr>
              <w:spacing w:line="240" w:lineRule="auto"/>
              <w:ind w:firstLine="0"/>
              <w:jc w:val="center"/>
              <w:rPr>
                <w:rFonts w:eastAsia="Calibri"/>
                <w:b/>
                <w:sz w:val="24"/>
                <w:szCs w:val="24"/>
                <w:lang w:eastAsia="en-US"/>
              </w:rPr>
            </w:pPr>
            <w:r w:rsidRPr="00A31344">
              <w:rPr>
                <w:rFonts w:eastAsia="Calibri"/>
                <w:b/>
                <w:sz w:val="24"/>
                <w:szCs w:val="24"/>
                <w:lang w:eastAsia="en-US"/>
              </w:rPr>
              <w:t>1,46</w:t>
            </w:r>
          </w:p>
        </w:tc>
        <w:tc>
          <w:tcPr>
            <w:tcW w:w="1303" w:type="dxa"/>
            <w:vAlign w:val="center"/>
          </w:tcPr>
          <w:p w:rsidR="008C5C6A" w:rsidRPr="00A31344" w:rsidRDefault="008C5C6A" w:rsidP="008C5C6A">
            <w:pPr>
              <w:spacing w:line="240" w:lineRule="auto"/>
              <w:ind w:firstLine="0"/>
              <w:jc w:val="center"/>
              <w:rPr>
                <w:rFonts w:eastAsia="Calibri"/>
                <w:b/>
                <w:sz w:val="24"/>
                <w:szCs w:val="24"/>
                <w:lang w:eastAsia="en-US"/>
              </w:rPr>
            </w:pPr>
            <w:r w:rsidRPr="00A31344">
              <w:rPr>
                <w:rFonts w:eastAsia="Calibri"/>
                <w:b/>
                <w:sz w:val="24"/>
                <w:szCs w:val="24"/>
                <w:lang w:eastAsia="en-US"/>
              </w:rPr>
              <w:t>0,73</w:t>
            </w:r>
          </w:p>
        </w:tc>
      </w:tr>
    </w:tbl>
    <w:p w:rsidR="008C5C6A" w:rsidRPr="008C5C6A" w:rsidRDefault="008C5C6A" w:rsidP="008C5C6A">
      <w:pPr>
        <w:spacing w:line="240" w:lineRule="auto"/>
        <w:ind w:left="360" w:firstLine="0"/>
        <w:contextualSpacing/>
        <w:jc w:val="center"/>
        <w:rPr>
          <w:rFonts w:eastAsia="Calibri"/>
          <w:b/>
          <w:szCs w:val="28"/>
          <w:lang w:eastAsia="en-US"/>
        </w:rPr>
      </w:pPr>
    </w:p>
    <w:p w:rsidR="008C5C6A" w:rsidRPr="008C5C6A" w:rsidRDefault="008C5C6A" w:rsidP="008C5C6A">
      <w:pPr>
        <w:keepNext/>
        <w:spacing w:line="240" w:lineRule="auto"/>
        <w:ind w:firstLine="0"/>
        <w:contextualSpacing/>
        <w:jc w:val="right"/>
        <w:rPr>
          <w:rFonts w:eastAsia="Calibri"/>
          <w:szCs w:val="28"/>
          <w:lang w:eastAsia="en-US"/>
        </w:rPr>
      </w:pPr>
      <w:r w:rsidRPr="008C5C6A">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272"/>
        <w:gridCol w:w="4107"/>
      </w:tblGrid>
      <w:tr w:rsidR="008C5C6A" w:rsidRPr="008C5C6A" w:rsidTr="00A31344">
        <w:trPr>
          <w:trHeight w:val="398"/>
          <w:tblHeader/>
        </w:trPr>
        <w:tc>
          <w:tcPr>
            <w:tcW w:w="849" w:type="dxa"/>
            <w:vAlign w:val="center"/>
          </w:tcPr>
          <w:p w:rsidR="008C5C6A" w:rsidRPr="008C5C6A" w:rsidRDefault="008C5C6A" w:rsidP="008C5C6A">
            <w:pPr>
              <w:keepNext/>
              <w:spacing w:line="240" w:lineRule="auto"/>
              <w:ind w:firstLine="0"/>
              <w:contextualSpacing/>
              <w:jc w:val="center"/>
              <w:rPr>
                <w:rFonts w:eastAsia="Calibri"/>
                <w:sz w:val="24"/>
                <w:szCs w:val="24"/>
                <w:lang w:eastAsia="en-US"/>
              </w:rPr>
            </w:pPr>
            <w:r w:rsidRPr="008C5C6A">
              <w:rPr>
                <w:rFonts w:eastAsia="Calibri"/>
                <w:sz w:val="24"/>
                <w:szCs w:val="24"/>
                <w:lang w:eastAsia="en-US"/>
              </w:rPr>
              <w:t>№ п.п</w:t>
            </w:r>
          </w:p>
        </w:tc>
        <w:tc>
          <w:tcPr>
            <w:tcW w:w="5272" w:type="dxa"/>
            <w:vAlign w:val="center"/>
          </w:tcPr>
          <w:p w:rsidR="008C5C6A" w:rsidRPr="008C5C6A" w:rsidRDefault="008C5C6A" w:rsidP="008C5C6A">
            <w:pPr>
              <w:keepNext/>
              <w:spacing w:line="240" w:lineRule="auto"/>
              <w:ind w:firstLine="0"/>
              <w:contextualSpacing/>
              <w:jc w:val="center"/>
              <w:rPr>
                <w:rFonts w:eastAsia="Calibri"/>
                <w:sz w:val="24"/>
                <w:szCs w:val="24"/>
                <w:lang w:eastAsia="en-US"/>
              </w:rPr>
            </w:pPr>
            <w:r w:rsidRPr="008C5C6A">
              <w:rPr>
                <w:rFonts w:eastAsia="Calibri"/>
                <w:sz w:val="24"/>
                <w:szCs w:val="24"/>
                <w:lang w:eastAsia="en-US"/>
              </w:rPr>
              <w:t>Показатели</w:t>
            </w:r>
          </w:p>
        </w:tc>
        <w:tc>
          <w:tcPr>
            <w:tcW w:w="4107" w:type="dxa"/>
            <w:vAlign w:val="center"/>
          </w:tcPr>
          <w:p w:rsidR="008C5C6A" w:rsidRPr="008C5C6A" w:rsidRDefault="008C5C6A" w:rsidP="00A31344">
            <w:pPr>
              <w:keepNext/>
              <w:spacing w:line="240" w:lineRule="auto"/>
              <w:ind w:firstLine="0"/>
              <w:contextualSpacing/>
              <w:jc w:val="center"/>
              <w:rPr>
                <w:rFonts w:eastAsia="Calibri"/>
                <w:sz w:val="24"/>
                <w:szCs w:val="24"/>
                <w:lang w:eastAsia="en-US"/>
              </w:rPr>
            </w:pPr>
            <w:r w:rsidRPr="008C5C6A">
              <w:rPr>
                <w:rFonts w:eastAsia="Calibri"/>
                <w:sz w:val="24"/>
                <w:szCs w:val="24"/>
                <w:lang w:eastAsia="en-US"/>
              </w:rPr>
              <w:t>Базовые условия</w:t>
            </w:r>
          </w:p>
        </w:tc>
      </w:tr>
      <w:tr w:rsidR="008C5C6A" w:rsidRPr="008C5C6A" w:rsidTr="00A31344">
        <w:trPr>
          <w:cantSplit/>
          <w:trHeight w:hRule="exact" w:val="332"/>
        </w:trPr>
        <w:tc>
          <w:tcPr>
            <w:tcW w:w="849" w:type="dxa"/>
            <w:vAlign w:val="center"/>
          </w:tcPr>
          <w:p w:rsidR="008C5C6A" w:rsidRPr="00A31344" w:rsidRDefault="008C5C6A" w:rsidP="008C5C6A">
            <w:pPr>
              <w:keepNext/>
              <w:spacing w:line="240" w:lineRule="auto"/>
              <w:ind w:firstLine="0"/>
              <w:contextualSpacing/>
              <w:jc w:val="center"/>
              <w:rPr>
                <w:rFonts w:eastAsia="Calibri"/>
                <w:sz w:val="24"/>
                <w:szCs w:val="24"/>
                <w:lang w:eastAsia="en-US"/>
              </w:rPr>
            </w:pPr>
            <w:r w:rsidRPr="00A31344">
              <w:rPr>
                <w:rFonts w:eastAsia="Calibri"/>
                <w:sz w:val="24"/>
                <w:szCs w:val="24"/>
                <w:lang w:eastAsia="en-US"/>
              </w:rPr>
              <w:t>1</w:t>
            </w:r>
          </w:p>
        </w:tc>
        <w:tc>
          <w:tcPr>
            <w:tcW w:w="5272" w:type="dxa"/>
            <w:vAlign w:val="center"/>
          </w:tcPr>
          <w:p w:rsidR="008C5C6A" w:rsidRPr="00A31344" w:rsidRDefault="008C5C6A" w:rsidP="008C5C6A">
            <w:pPr>
              <w:keepNext/>
              <w:spacing w:line="240" w:lineRule="auto"/>
              <w:ind w:firstLine="0"/>
              <w:contextualSpacing/>
              <w:rPr>
                <w:rFonts w:eastAsia="Calibri"/>
                <w:sz w:val="24"/>
                <w:szCs w:val="24"/>
                <w:lang w:eastAsia="en-US"/>
              </w:rPr>
            </w:pPr>
            <w:r w:rsidRPr="00A31344">
              <w:rPr>
                <w:rFonts w:eastAsia="Calibri"/>
                <w:sz w:val="24"/>
                <w:szCs w:val="24"/>
                <w:lang w:eastAsia="en-US"/>
              </w:rPr>
              <w:t>Условия</w:t>
            </w:r>
          </w:p>
        </w:tc>
        <w:tc>
          <w:tcPr>
            <w:tcW w:w="4107" w:type="dxa"/>
            <w:vAlign w:val="center"/>
          </w:tcPr>
          <w:p w:rsidR="008C5C6A" w:rsidRPr="00A31344" w:rsidRDefault="008C5C6A" w:rsidP="008C5C6A">
            <w:pPr>
              <w:keepNext/>
              <w:spacing w:line="240" w:lineRule="auto"/>
              <w:ind w:firstLine="0"/>
              <w:contextualSpacing/>
              <w:jc w:val="center"/>
              <w:rPr>
                <w:rFonts w:eastAsia="Calibri"/>
                <w:sz w:val="24"/>
                <w:szCs w:val="24"/>
                <w:lang w:eastAsia="en-US"/>
              </w:rPr>
            </w:pPr>
            <w:r w:rsidRPr="00A31344">
              <w:rPr>
                <w:rFonts w:eastAsia="Calibri"/>
                <w:sz w:val="24"/>
                <w:szCs w:val="24"/>
                <w:lang w:eastAsia="en-US"/>
              </w:rPr>
              <w:t>летние</w:t>
            </w:r>
          </w:p>
        </w:tc>
      </w:tr>
      <w:tr w:rsidR="008C5C6A" w:rsidRPr="008C5C6A" w:rsidTr="00A31344">
        <w:trPr>
          <w:cantSplit/>
          <w:trHeight w:hRule="exact" w:val="296"/>
        </w:trPr>
        <w:tc>
          <w:tcPr>
            <w:tcW w:w="849"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2</w:t>
            </w:r>
          </w:p>
        </w:tc>
        <w:tc>
          <w:tcPr>
            <w:tcW w:w="5272" w:type="dxa"/>
            <w:vAlign w:val="center"/>
          </w:tcPr>
          <w:p w:rsidR="008C5C6A" w:rsidRPr="00A31344" w:rsidRDefault="008C5C6A" w:rsidP="008C5C6A">
            <w:pPr>
              <w:spacing w:line="240" w:lineRule="auto"/>
              <w:ind w:firstLine="0"/>
              <w:contextualSpacing/>
              <w:rPr>
                <w:rFonts w:eastAsia="Calibri"/>
                <w:sz w:val="24"/>
                <w:szCs w:val="24"/>
                <w:lang w:eastAsia="en-US"/>
              </w:rPr>
            </w:pPr>
            <w:r w:rsidRPr="00A31344">
              <w:rPr>
                <w:rFonts w:eastAsia="Calibri"/>
                <w:sz w:val="24"/>
                <w:szCs w:val="24"/>
                <w:lang w:eastAsia="en-US"/>
              </w:rPr>
              <w:t>Рельеф</w:t>
            </w:r>
          </w:p>
        </w:tc>
        <w:tc>
          <w:tcPr>
            <w:tcW w:w="4107"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равнинный</w:t>
            </w:r>
          </w:p>
        </w:tc>
      </w:tr>
      <w:tr w:rsidR="008C5C6A" w:rsidRPr="008C5C6A" w:rsidTr="00A31344">
        <w:trPr>
          <w:cantSplit/>
          <w:trHeight w:hRule="exact" w:val="298"/>
        </w:trPr>
        <w:tc>
          <w:tcPr>
            <w:tcW w:w="849"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3</w:t>
            </w:r>
          </w:p>
        </w:tc>
        <w:tc>
          <w:tcPr>
            <w:tcW w:w="5272" w:type="dxa"/>
            <w:vAlign w:val="center"/>
          </w:tcPr>
          <w:p w:rsidR="008C5C6A" w:rsidRPr="00A31344" w:rsidRDefault="008C5C6A" w:rsidP="008C5C6A">
            <w:pPr>
              <w:spacing w:line="240" w:lineRule="auto"/>
              <w:ind w:firstLine="0"/>
              <w:contextualSpacing/>
              <w:jc w:val="left"/>
              <w:rPr>
                <w:rFonts w:eastAsia="Calibri"/>
                <w:sz w:val="24"/>
                <w:szCs w:val="24"/>
                <w:lang w:eastAsia="en-US"/>
              </w:rPr>
            </w:pPr>
            <w:r w:rsidRPr="00A31344">
              <w:rPr>
                <w:rFonts w:eastAsia="Calibri"/>
                <w:sz w:val="24"/>
                <w:szCs w:val="24"/>
                <w:lang w:eastAsia="en-US"/>
              </w:rPr>
              <w:t>Грунт</w:t>
            </w:r>
          </w:p>
        </w:tc>
        <w:tc>
          <w:tcPr>
            <w:tcW w:w="4107"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супесчаный, суглинистый</w:t>
            </w:r>
          </w:p>
        </w:tc>
      </w:tr>
      <w:tr w:rsidR="008C5C6A" w:rsidRPr="008C5C6A" w:rsidTr="00A31344">
        <w:trPr>
          <w:cantSplit/>
          <w:trHeight w:hRule="exact" w:val="296"/>
        </w:trPr>
        <w:tc>
          <w:tcPr>
            <w:tcW w:w="849"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4</w:t>
            </w:r>
          </w:p>
        </w:tc>
        <w:tc>
          <w:tcPr>
            <w:tcW w:w="5272" w:type="dxa"/>
            <w:vAlign w:val="center"/>
          </w:tcPr>
          <w:p w:rsidR="008C5C6A" w:rsidRPr="00A31344" w:rsidRDefault="008C5C6A" w:rsidP="008C5C6A">
            <w:pPr>
              <w:spacing w:line="240" w:lineRule="auto"/>
              <w:ind w:firstLine="0"/>
              <w:contextualSpacing/>
              <w:jc w:val="left"/>
              <w:rPr>
                <w:rFonts w:eastAsia="Calibri"/>
                <w:sz w:val="24"/>
                <w:szCs w:val="24"/>
                <w:lang w:eastAsia="en-US"/>
              </w:rPr>
            </w:pPr>
            <w:r w:rsidRPr="00A31344">
              <w:rPr>
                <w:rFonts w:eastAsia="Calibri"/>
                <w:sz w:val="24"/>
                <w:szCs w:val="24"/>
                <w:lang w:eastAsia="en-US"/>
              </w:rPr>
              <w:t xml:space="preserve">Средний объем хлыста </w:t>
            </w:r>
          </w:p>
        </w:tc>
        <w:tc>
          <w:tcPr>
            <w:tcW w:w="4107"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0,23-0,36 м</w:t>
            </w:r>
            <w:r w:rsidRPr="00A31344">
              <w:rPr>
                <w:rFonts w:eastAsia="Calibri"/>
                <w:sz w:val="24"/>
                <w:szCs w:val="24"/>
                <w:vertAlign w:val="superscript"/>
                <w:lang w:eastAsia="en-US"/>
              </w:rPr>
              <w:t>3</w:t>
            </w:r>
          </w:p>
        </w:tc>
      </w:tr>
      <w:tr w:rsidR="008C5C6A" w:rsidRPr="008C5C6A" w:rsidTr="00A31344">
        <w:trPr>
          <w:cantSplit/>
          <w:trHeight w:hRule="exact" w:val="311"/>
        </w:trPr>
        <w:tc>
          <w:tcPr>
            <w:tcW w:w="849"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5</w:t>
            </w:r>
          </w:p>
        </w:tc>
        <w:tc>
          <w:tcPr>
            <w:tcW w:w="5272" w:type="dxa"/>
            <w:vAlign w:val="center"/>
          </w:tcPr>
          <w:p w:rsidR="008C5C6A" w:rsidRPr="00A31344" w:rsidRDefault="008C5C6A" w:rsidP="008C5C6A">
            <w:pPr>
              <w:spacing w:line="240" w:lineRule="auto"/>
              <w:ind w:firstLine="0"/>
              <w:contextualSpacing/>
              <w:jc w:val="left"/>
              <w:rPr>
                <w:rFonts w:eastAsia="Calibri"/>
                <w:sz w:val="24"/>
                <w:szCs w:val="24"/>
                <w:lang w:eastAsia="en-US"/>
              </w:rPr>
            </w:pPr>
            <w:r w:rsidRPr="00A31344">
              <w:rPr>
                <w:rFonts w:eastAsia="Calibri"/>
                <w:sz w:val="24"/>
                <w:szCs w:val="24"/>
                <w:lang w:eastAsia="en-US"/>
              </w:rPr>
              <w:t xml:space="preserve">Запас </w:t>
            </w:r>
          </w:p>
        </w:tc>
        <w:tc>
          <w:tcPr>
            <w:tcW w:w="4107"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320 м</w:t>
            </w:r>
            <w:r w:rsidRPr="00A31344">
              <w:rPr>
                <w:rFonts w:eastAsia="Calibri"/>
                <w:sz w:val="24"/>
                <w:szCs w:val="24"/>
                <w:vertAlign w:val="superscript"/>
                <w:lang w:eastAsia="en-US"/>
              </w:rPr>
              <w:t>3</w:t>
            </w:r>
          </w:p>
        </w:tc>
      </w:tr>
      <w:tr w:rsidR="008C5C6A" w:rsidRPr="008C5C6A" w:rsidTr="00A31344">
        <w:trPr>
          <w:cantSplit/>
          <w:trHeight w:hRule="exact" w:val="303"/>
        </w:trPr>
        <w:tc>
          <w:tcPr>
            <w:tcW w:w="849"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6</w:t>
            </w:r>
          </w:p>
        </w:tc>
        <w:tc>
          <w:tcPr>
            <w:tcW w:w="5272" w:type="dxa"/>
            <w:vAlign w:val="center"/>
          </w:tcPr>
          <w:p w:rsidR="008C5C6A" w:rsidRPr="00A31344" w:rsidRDefault="008C5C6A" w:rsidP="008C5C6A">
            <w:pPr>
              <w:spacing w:line="240" w:lineRule="auto"/>
              <w:ind w:firstLine="0"/>
              <w:contextualSpacing/>
              <w:jc w:val="left"/>
              <w:rPr>
                <w:rFonts w:eastAsia="Calibri"/>
                <w:sz w:val="24"/>
                <w:szCs w:val="24"/>
                <w:lang w:eastAsia="en-US"/>
              </w:rPr>
            </w:pPr>
            <w:r w:rsidRPr="00A31344">
              <w:rPr>
                <w:rFonts w:eastAsia="Calibri"/>
                <w:sz w:val="24"/>
                <w:szCs w:val="24"/>
                <w:lang w:eastAsia="en-US"/>
              </w:rPr>
              <w:t>Количество деревьев на 1 га</w:t>
            </w:r>
          </w:p>
        </w:tc>
        <w:tc>
          <w:tcPr>
            <w:tcW w:w="4107"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300 шт</w:t>
            </w:r>
          </w:p>
        </w:tc>
      </w:tr>
      <w:tr w:rsidR="008C5C6A" w:rsidRPr="008C5C6A" w:rsidTr="00A31344">
        <w:trPr>
          <w:cantSplit/>
          <w:trHeight w:hRule="exact" w:val="296"/>
        </w:trPr>
        <w:tc>
          <w:tcPr>
            <w:tcW w:w="849"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7</w:t>
            </w:r>
          </w:p>
        </w:tc>
        <w:tc>
          <w:tcPr>
            <w:tcW w:w="5272" w:type="dxa"/>
            <w:vAlign w:val="center"/>
          </w:tcPr>
          <w:p w:rsidR="008C5C6A" w:rsidRPr="00A31344" w:rsidRDefault="008C5C6A" w:rsidP="008C5C6A">
            <w:pPr>
              <w:spacing w:line="240" w:lineRule="auto"/>
              <w:ind w:firstLine="0"/>
              <w:contextualSpacing/>
              <w:jc w:val="left"/>
              <w:rPr>
                <w:rFonts w:eastAsia="Calibri"/>
                <w:sz w:val="24"/>
                <w:szCs w:val="24"/>
                <w:lang w:eastAsia="en-US"/>
              </w:rPr>
            </w:pPr>
            <w:r w:rsidRPr="00A31344">
              <w:rPr>
                <w:rFonts w:eastAsia="Calibri"/>
                <w:sz w:val="24"/>
                <w:szCs w:val="24"/>
                <w:lang w:eastAsia="en-US"/>
              </w:rPr>
              <w:t>Полнота</w:t>
            </w:r>
          </w:p>
        </w:tc>
        <w:tc>
          <w:tcPr>
            <w:tcW w:w="4107"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0,8</w:t>
            </w:r>
          </w:p>
        </w:tc>
      </w:tr>
      <w:tr w:rsidR="008C5C6A" w:rsidRPr="008C5C6A" w:rsidTr="00A31344">
        <w:trPr>
          <w:cantSplit/>
          <w:trHeight w:hRule="exact" w:val="397"/>
        </w:trPr>
        <w:tc>
          <w:tcPr>
            <w:tcW w:w="849"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8</w:t>
            </w:r>
          </w:p>
        </w:tc>
        <w:tc>
          <w:tcPr>
            <w:tcW w:w="5272" w:type="dxa"/>
            <w:vAlign w:val="center"/>
          </w:tcPr>
          <w:p w:rsidR="008C5C6A" w:rsidRPr="00A31344" w:rsidRDefault="008C5C6A" w:rsidP="008C5C6A">
            <w:pPr>
              <w:spacing w:line="240" w:lineRule="auto"/>
              <w:ind w:firstLine="0"/>
              <w:contextualSpacing/>
              <w:jc w:val="left"/>
              <w:rPr>
                <w:rFonts w:eastAsia="Calibri"/>
                <w:sz w:val="24"/>
                <w:szCs w:val="24"/>
                <w:lang w:eastAsia="en-US"/>
              </w:rPr>
            </w:pPr>
            <w:r w:rsidRPr="00A31344">
              <w:rPr>
                <w:rFonts w:eastAsia="Calibri"/>
                <w:sz w:val="24"/>
                <w:szCs w:val="24"/>
                <w:lang w:eastAsia="en-US"/>
              </w:rPr>
              <w:t xml:space="preserve">Расстояние доставки рабочих </w:t>
            </w:r>
          </w:p>
        </w:tc>
        <w:tc>
          <w:tcPr>
            <w:tcW w:w="4107" w:type="dxa"/>
            <w:vAlign w:val="center"/>
          </w:tcPr>
          <w:p w:rsidR="008C5C6A" w:rsidRPr="00A31344" w:rsidRDefault="008C5C6A" w:rsidP="008C5C6A">
            <w:pPr>
              <w:spacing w:line="240" w:lineRule="auto"/>
              <w:ind w:firstLine="0"/>
              <w:contextualSpacing/>
              <w:jc w:val="center"/>
              <w:rPr>
                <w:rFonts w:eastAsia="Calibri"/>
                <w:sz w:val="24"/>
                <w:szCs w:val="24"/>
                <w:lang w:eastAsia="en-US"/>
              </w:rPr>
            </w:pPr>
            <w:r w:rsidRPr="00A31344">
              <w:rPr>
                <w:rFonts w:eastAsia="Calibri"/>
                <w:sz w:val="24"/>
                <w:szCs w:val="24"/>
                <w:lang w:eastAsia="en-US"/>
              </w:rPr>
              <w:t>25 км</w:t>
            </w:r>
          </w:p>
        </w:tc>
      </w:tr>
    </w:tbl>
    <w:p w:rsidR="008C5C6A" w:rsidRPr="008C5C6A" w:rsidRDefault="008C5C6A" w:rsidP="008C5C6A">
      <w:pPr>
        <w:pStyle w:val="aa"/>
        <w:spacing w:line="240" w:lineRule="auto"/>
        <w:ind w:left="0" w:firstLine="567"/>
        <w:rPr>
          <w:b/>
          <w:szCs w:val="28"/>
        </w:rPr>
      </w:pPr>
    </w:p>
    <w:p w:rsidR="00E906B7" w:rsidRDefault="00E906B7" w:rsidP="00E906B7">
      <w:pPr>
        <w:pStyle w:val="aa"/>
        <w:spacing w:line="240" w:lineRule="auto"/>
        <w:ind w:left="0" w:firstLine="567"/>
        <w:rPr>
          <w:szCs w:val="28"/>
        </w:rPr>
      </w:pPr>
      <w:r w:rsidRPr="00E906B7">
        <w:rPr>
          <w:b/>
          <w:szCs w:val="28"/>
          <w:lang w:eastAsia="en-US"/>
        </w:rPr>
        <w:t xml:space="preserve">53. </w:t>
      </w:r>
      <w:r w:rsidRPr="00E906B7">
        <w:rPr>
          <w:b/>
          <w:szCs w:val="28"/>
        </w:rPr>
        <w:t>Отвод лесосек под рубки ухода в молодняках</w:t>
      </w:r>
      <w:r>
        <w:rPr>
          <w:szCs w:val="28"/>
        </w:rPr>
        <w:t>.</w:t>
      </w:r>
    </w:p>
    <w:p w:rsidR="00E906B7" w:rsidRPr="00E906B7" w:rsidRDefault="00E906B7" w:rsidP="00E906B7">
      <w:pPr>
        <w:pStyle w:val="aa"/>
        <w:spacing w:line="240" w:lineRule="auto"/>
        <w:ind w:left="0" w:firstLine="567"/>
        <w:rPr>
          <w:szCs w:val="28"/>
          <w:lang w:eastAsia="en-US"/>
        </w:rPr>
      </w:pPr>
      <w:r>
        <w:rPr>
          <w:szCs w:val="28"/>
        </w:rPr>
        <w:t xml:space="preserve">53.1. </w:t>
      </w:r>
      <w:r w:rsidRPr="00E906B7">
        <w:rPr>
          <w:szCs w:val="28"/>
          <w:lang w:eastAsia="en-US"/>
        </w:rPr>
        <w:t>Базовой технологией выполнения работ по отводу лесосек под рубки ухода в молодняках является:</w:t>
      </w:r>
    </w:p>
    <w:p w:rsidR="00E906B7" w:rsidRPr="00E906B7" w:rsidRDefault="00E906B7" w:rsidP="00E906B7">
      <w:pPr>
        <w:spacing w:line="240" w:lineRule="auto"/>
        <w:ind w:firstLine="0"/>
        <w:contextualSpacing/>
        <w:rPr>
          <w:rFonts w:eastAsia="Calibri"/>
          <w:szCs w:val="28"/>
          <w:lang w:eastAsia="en-US"/>
        </w:rPr>
      </w:pPr>
    </w:p>
    <w:p w:rsidR="00E906B7" w:rsidRPr="00E906B7" w:rsidRDefault="00E906B7" w:rsidP="00E906B7">
      <w:pPr>
        <w:spacing w:line="240" w:lineRule="auto"/>
        <w:ind w:firstLine="709"/>
        <w:contextualSpacing/>
        <w:rPr>
          <w:rFonts w:eastAsia="Calibri"/>
          <w:szCs w:val="28"/>
          <w:lang w:eastAsia="en-US"/>
        </w:rPr>
      </w:pPr>
      <w:r w:rsidRPr="00E906B7">
        <w:rPr>
          <w:rFonts w:eastAsia="Calibri"/>
          <w:szCs w:val="28"/>
          <w:lang w:eastAsia="en-US"/>
        </w:rPr>
        <w:t>1. Прорубка визиров.</w:t>
      </w:r>
    </w:p>
    <w:p w:rsidR="00E906B7" w:rsidRPr="00E906B7" w:rsidRDefault="00E906B7" w:rsidP="00E906B7">
      <w:pPr>
        <w:spacing w:line="240" w:lineRule="auto"/>
        <w:ind w:firstLine="709"/>
        <w:contextualSpacing/>
        <w:rPr>
          <w:rFonts w:eastAsia="Calibri"/>
          <w:szCs w:val="28"/>
          <w:lang w:eastAsia="en-US"/>
        </w:rPr>
      </w:pPr>
      <w:r w:rsidRPr="00E906B7">
        <w:rPr>
          <w:rFonts w:eastAsia="Calibri"/>
          <w:szCs w:val="28"/>
          <w:lang w:eastAsia="en-US"/>
        </w:rPr>
        <w:t>2. Промер визиров.</w:t>
      </w:r>
    </w:p>
    <w:p w:rsidR="00E906B7" w:rsidRPr="00E906B7" w:rsidRDefault="00E906B7" w:rsidP="00E906B7">
      <w:pPr>
        <w:spacing w:line="240" w:lineRule="auto"/>
        <w:ind w:firstLine="709"/>
        <w:contextualSpacing/>
        <w:rPr>
          <w:rFonts w:eastAsia="Calibri"/>
          <w:szCs w:val="28"/>
          <w:lang w:eastAsia="en-US"/>
        </w:rPr>
      </w:pPr>
      <w:r w:rsidRPr="00E906B7">
        <w:rPr>
          <w:rFonts w:eastAsia="Calibri"/>
          <w:szCs w:val="28"/>
          <w:lang w:eastAsia="en-US"/>
        </w:rPr>
        <w:t>3. Закладка пробной площади 0,2 га, рубка хвороста с корня, подготовка места под штабель, укладка хвороста в складочные меры.</w:t>
      </w:r>
    </w:p>
    <w:p w:rsidR="00E906B7" w:rsidRPr="00E906B7" w:rsidRDefault="00E906B7" w:rsidP="00E906B7">
      <w:pPr>
        <w:spacing w:line="240" w:lineRule="auto"/>
        <w:ind w:firstLine="709"/>
        <w:contextualSpacing/>
        <w:rPr>
          <w:rFonts w:eastAsia="Calibri"/>
          <w:szCs w:val="28"/>
          <w:lang w:eastAsia="en-US"/>
        </w:rPr>
      </w:pPr>
      <w:r w:rsidRPr="00E906B7">
        <w:rPr>
          <w:rFonts w:eastAsia="Calibri"/>
          <w:szCs w:val="28"/>
          <w:lang w:eastAsia="en-US"/>
        </w:rPr>
        <w:t>4. Изготовление из растущего леса и постановка деляночных столбов.</w:t>
      </w:r>
    </w:p>
    <w:p w:rsidR="00E906B7" w:rsidRPr="00E906B7" w:rsidRDefault="00E906B7" w:rsidP="00E906B7">
      <w:pPr>
        <w:spacing w:line="240" w:lineRule="auto"/>
        <w:ind w:firstLine="709"/>
        <w:contextualSpacing/>
        <w:rPr>
          <w:rFonts w:eastAsia="Calibri"/>
          <w:szCs w:val="28"/>
          <w:lang w:eastAsia="en-US"/>
        </w:rPr>
      </w:pPr>
      <w:r w:rsidRPr="00E906B7">
        <w:rPr>
          <w:rFonts w:eastAsia="Calibri"/>
          <w:szCs w:val="28"/>
          <w:lang w:eastAsia="en-US"/>
        </w:rPr>
        <w:t>5. Доставка рабочих.</w:t>
      </w:r>
    </w:p>
    <w:p w:rsidR="00E906B7" w:rsidRPr="00E906B7" w:rsidRDefault="00E906B7" w:rsidP="00E906B7">
      <w:pPr>
        <w:keepNext/>
        <w:keepLines/>
        <w:spacing w:line="240" w:lineRule="auto"/>
        <w:ind w:firstLine="0"/>
        <w:contextualSpacing/>
        <w:jc w:val="left"/>
        <w:rPr>
          <w:rFonts w:eastAsia="Calibri"/>
          <w:szCs w:val="28"/>
          <w:lang w:eastAsia="en-US"/>
        </w:rPr>
      </w:pPr>
      <w:r w:rsidRPr="00E906B7">
        <w:rPr>
          <w:rFonts w:eastAsia="Calibri"/>
          <w:b/>
          <w:szCs w:val="28"/>
          <w:lang w:eastAsia="en-US"/>
        </w:rPr>
        <w:t xml:space="preserve">   </w:t>
      </w:r>
    </w:p>
    <w:p w:rsidR="00E906B7" w:rsidRPr="00E906B7" w:rsidRDefault="00E906B7" w:rsidP="00E906B7">
      <w:pPr>
        <w:spacing w:line="240" w:lineRule="auto"/>
        <w:ind w:firstLine="567"/>
        <w:contextualSpacing/>
        <w:rPr>
          <w:rFonts w:eastAsia="Calibri"/>
          <w:szCs w:val="28"/>
          <w:lang w:eastAsia="en-US"/>
        </w:rPr>
      </w:pPr>
      <w:r>
        <w:rPr>
          <w:rFonts w:eastAsia="Calibri"/>
          <w:szCs w:val="28"/>
          <w:lang w:eastAsia="en-US"/>
        </w:rPr>
        <w:t xml:space="preserve">53.2. </w:t>
      </w:r>
      <w:r w:rsidRPr="00E906B7">
        <w:rPr>
          <w:rFonts w:eastAsia="Calibri"/>
          <w:szCs w:val="28"/>
          <w:lang w:eastAsia="en-US"/>
        </w:rPr>
        <w:t>Базовый состав машин и механизмов, а также оборудования необходимого для выполнения работ по отводу лесосек под рубки ухода в молодняках, приведены в таблице 1.</w:t>
      </w:r>
    </w:p>
    <w:p w:rsidR="00E906B7" w:rsidRPr="00E906B7" w:rsidRDefault="00E906B7" w:rsidP="00E906B7">
      <w:pPr>
        <w:spacing w:line="240" w:lineRule="auto"/>
        <w:ind w:firstLine="0"/>
        <w:contextualSpacing/>
        <w:jc w:val="right"/>
        <w:rPr>
          <w:rFonts w:eastAsia="Calibri"/>
          <w:szCs w:val="28"/>
          <w:lang w:eastAsia="en-US"/>
        </w:rPr>
      </w:pPr>
      <w:r w:rsidRPr="00E906B7">
        <w:rPr>
          <w:rFonts w:eastAsia="Calibri"/>
          <w:szCs w:val="28"/>
          <w:lang w:eastAsia="en-US"/>
        </w:rPr>
        <w:t>Таблица 1</w:t>
      </w:r>
    </w:p>
    <w:tbl>
      <w:tblPr>
        <w:tblW w:w="10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5114"/>
        <w:gridCol w:w="4186"/>
      </w:tblGrid>
      <w:tr w:rsidR="00E906B7" w:rsidRPr="00E906B7" w:rsidTr="00A31344">
        <w:trPr>
          <w:trHeight w:val="291"/>
        </w:trPr>
        <w:tc>
          <w:tcPr>
            <w:tcW w:w="849" w:type="dxa"/>
            <w:vAlign w:val="center"/>
          </w:tcPr>
          <w:p w:rsidR="00E906B7" w:rsidRPr="00E906B7" w:rsidRDefault="00E906B7" w:rsidP="00E906B7">
            <w:pPr>
              <w:keepNext/>
              <w:spacing w:line="240" w:lineRule="auto"/>
              <w:ind w:firstLine="0"/>
              <w:contextualSpacing/>
              <w:jc w:val="center"/>
              <w:rPr>
                <w:rFonts w:eastAsia="Calibri"/>
                <w:sz w:val="24"/>
                <w:szCs w:val="24"/>
                <w:lang w:eastAsia="en-US"/>
              </w:rPr>
            </w:pPr>
            <w:r w:rsidRPr="00E906B7">
              <w:rPr>
                <w:rFonts w:eastAsia="Calibri"/>
                <w:sz w:val="24"/>
                <w:szCs w:val="24"/>
                <w:lang w:eastAsia="en-US"/>
              </w:rPr>
              <w:t>№ п.п</w:t>
            </w:r>
          </w:p>
        </w:tc>
        <w:tc>
          <w:tcPr>
            <w:tcW w:w="5114" w:type="dxa"/>
            <w:vAlign w:val="center"/>
          </w:tcPr>
          <w:p w:rsidR="00E906B7" w:rsidRPr="00E906B7" w:rsidRDefault="00E906B7" w:rsidP="00E906B7">
            <w:pPr>
              <w:keepNext/>
              <w:spacing w:line="240" w:lineRule="auto"/>
              <w:ind w:firstLine="0"/>
              <w:contextualSpacing/>
              <w:jc w:val="center"/>
              <w:rPr>
                <w:rFonts w:eastAsia="Calibri"/>
                <w:sz w:val="24"/>
                <w:szCs w:val="24"/>
                <w:lang w:eastAsia="en-US"/>
              </w:rPr>
            </w:pPr>
            <w:r w:rsidRPr="00E906B7">
              <w:rPr>
                <w:rFonts w:eastAsia="Calibri"/>
                <w:sz w:val="24"/>
                <w:szCs w:val="24"/>
                <w:lang w:eastAsia="en-US"/>
              </w:rPr>
              <w:t>Наименование машин и механизмов</w:t>
            </w:r>
          </w:p>
        </w:tc>
        <w:tc>
          <w:tcPr>
            <w:tcW w:w="4186" w:type="dxa"/>
            <w:vAlign w:val="center"/>
          </w:tcPr>
          <w:p w:rsidR="00E906B7" w:rsidRPr="00E906B7" w:rsidRDefault="00E906B7" w:rsidP="00E906B7">
            <w:pPr>
              <w:keepNext/>
              <w:spacing w:line="240" w:lineRule="auto"/>
              <w:ind w:firstLine="0"/>
              <w:contextualSpacing/>
              <w:jc w:val="center"/>
              <w:rPr>
                <w:rFonts w:eastAsia="Calibri"/>
                <w:sz w:val="24"/>
                <w:szCs w:val="24"/>
                <w:lang w:eastAsia="en-US"/>
              </w:rPr>
            </w:pPr>
            <w:r w:rsidRPr="00E906B7">
              <w:rPr>
                <w:rFonts w:eastAsia="Calibri"/>
                <w:sz w:val="24"/>
                <w:szCs w:val="24"/>
                <w:lang w:eastAsia="en-US"/>
              </w:rPr>
              <w:t>Марка машин и механизмов</w:t>
            </w:r>
          </w:p>
        </w:tc>
      </w:tr>
      <w:tr w:rsidR="00E906B7" w:rsidRPr="00E906B7" w:rsidTr="00A31344">
        <w:trPr>
          <w:cantSplit/>
          <w:trHeight w:hRule="exact" w:val="310"/>
        </w:trPr>
        <w:tc>
          <w:tcPr>
            <w:tcW w:w="849" w:type="dxa"/>
            <w:vAlign w:val="center"/>
          </w:tcPr>
          <w:p w:rsidR="00E906B7" w:rsidRPr="00A31344" w:rsidRDefault="00E906B7" w:rsidP="00E906B7">
            <w:pPr>
              <w:spacing w:after="200" w:line="276" w:lineRule="auto"/>
              <w:ind w:firstLine="0"/>
              <w:contextualSpacing/>
              <w:jc w:val="center"/>
              <w:rPr>
                <w:rFonts w:eastAsia="Calibri"/>
                <w:sz w:val="24"/>
                <w:szCs w:val="24"/>
                <w:lang w:eastAsia="en-US"/>
              </w:rPr>
            </w:pPr>
            <w:r w:rsidRPr="00A31344">
              <w:rPr>
                <w:rFonts w:eastAsia="Calibri"/>
                <w:sz w:val="24"/>
                <w:szCs w:val="24"/>
                <w:lang w:eastAsia="en-US"/>
              </w:rPr>
              <w:t>1</w:t>
            </w:r>
          </w:p>
        </w:tc>
        <w:tc>
          <w:tcPr>
            <w:tcW w:w="5114" w:type="dxa"/>
            <w:vAlign w:val="center"/>
          </w:tcPr>
          <w:p w:rsidR="00E906B7" w:rsidRPr="00A31344" w:rsidRDefault="00E906B7" w:rsidP="00E906B7">
            <w:pPr>
              <w:spacing w:after="200" w:line="276" w:lineRule="auto"/>
              <w:ind w:firstLine="0"/>
              <w:contextualSpacing/>
              <w:jc w:val="left"/>
              <w:rPr>
                <w:rFonts w:eastAsia="Calibri"/>
                <w:sz w:val="24"/>
                <w:szCs w:val="24"/>
                <w:lang w:eastAsia="en-US"/>
              </w:rPr>
            </w:pPr>
            <w:r w:rsidRPr="00A31344">
              <w:rPr>
                <w:rFonts w:eastAsia="Calibri"/>
                <w:sz w:val="24"/>
                <w:szCs w:val="24"/>
                <w:lang w:eastAsia="en-US"/>
              </w:rPr>
              <w:t>Бензопила</w:t>
            </w:r>
          </w:p>
        </w:tc>
        <w:tc>
          <w:tcPr>
            <w:tcW w:w="4186" w:type="dxa"/>
            <w:vAlign w:val="center"/>
          </w:tcPr>
          <w:p w:rsidR="00E906B7" w:rsidRPr="00A31344" w:rsidRDefault="00E906B7" w:rsidP="00E906B7">
            <w:pPr>
              <w:spacing w:after="200" w:line="276" w:lineRule="auto"/>
              <w:ind w:firstLine="0"/>
              <w:contextualSpacing/>
              <w:jc w:val="center"/>
              <w:rPr>
                <w:rFonts w:eastAsia="Calibri"/>
                <w:sz w:val="24"/>
                <w:szCs w:val="24"/>
                <w:lang w:eastAsia="en-US"/>
              </w:rPr>
            </w:pPr>
            <w:r w:rsidRPr="00A31344">
              <w:rPr>
                <w:rFonts w:eastAsia="Calibri"/>
                <w:sz w:val="24"/>
                <w:szCs w:val="24"/>
                <w:lang w:eastAsia="en-US"/>
              </w:rPr>
              <w:t>Хускварна</w:t>
            </w:r>
          </w:p>
        </w:tc>
      </w:tr>
      <w:tr w:rsidR="00E906B7" w:rsidRPr="00E906B7" w:rsidTr="00A31344">
        <w:trPr>
          <w:cantSplit/>
          <w:trHeight w:hRule="exact" w:val="310"/>
        </w:trPr>
        <w:tc>
          <w:tcPr>
            <w:tcW w:w="849" w:type="dxa"/>
            <w:vAlign w:val="center"/>
          </w:tcPr>
          <w:p w:rsidR="00E906B7" w:rsidRPr="00A31344" w:rsidRDefault="00E906B7" w:rsidP="00E906B7">
            <w:pPr>
              <w:spacing w:after="200" w:line="276" w:lineRule="auto"/>
              <w:ind w:firstLine="0"/>
              <w:contextualSpacing/>
              <w:jc w:val="center"/>
              <w:rPr>
                <w:rFonts w:eastAsia="Calibri"/>
                <w:sz w:val="24"/>
                <w:szCs w:val="24"/>
                <w:lang w:eastAsia="en-US"/>
              </w:rPr>
            </w:pPr>
            <w:r w:rsidRPr="00A31344">
              <w:rPr>
                <w:rFonts w:eastAsia="Calibri"/>
                <w:sz w:val="24"/>
                <w:szCs w:val="24"/>
                <w:lang w:eastAsia="en-US"/>
              </w:rPr>
              <w:t>2</w:t>
            </w:r>
          </w:p>
        </w:tc>
        <w:tc>
          <w:tcPr>
            <w:tcW w:w="5114" w:type="dxa"/>
            <w:vAlign w:val="center"/>
          </w:tcPr>
          <w:p w:rsidR="00E906B7" w:rsidRPr="00A31344" w:rsidRDefault="00E906B7" w:rsidP="00E906B7">
            <w:pPr>
              <w:spacing w:after="200" w:line="276" w:lineRule="auto"/>
              <w:ind w:firstLine="0"/>
              <w:contextualSpacing/>
              <w:jc w:val="left"/>
              <w:rPr>
                <w:rFonts w:eastAsia="Calibri"/>
                <w:sz w:val="24"/>
                <w:szCs w:val="24"/>
                <w:lang w:eastAsia="en-US"/>
              </w:rPr>
            </w:pPr>
            <w:r w:rsidRPr="00A31344">
              <w:rPr>
                <w:rFonts w:eastAsia="Calibri"/>
                <w:sz w:val="24"/>
                <w:szCs w:val="24"/>
                <w:lang w:eastAsia="en-US"/>
              </w:rPr>
              <w:t>Автомобиль</w:t>
            </w:r>
          </w:p>
        </w:tc>
        <w:tc>
          <w:tcPr>
            <w:tcW w:w="4186" w:type="dxa"/>
            <w:vAlign w:val="center"/>
          </w:tcPr>
          <w:p w:rsidR="00E906B7" w:rsidRPr="00A31344" w:rsidRDefault="00E906B7" w:rsidP="00E906B7">
            <w:pPr>
              <w:spacing w:after="200" w:line="276" w:lineRule="auto"/>
              <w:ind w:firstLine="0"/>
              <w:contextualSpacing/>
              <w:jc w:val="center"/>
              <w:rPr>
                <w:rFonts w:eastAsia="Calibri"/>
                <w:sz w:val="24"/>
                <w:szCs w:val="24"/>
                <w:lang w:eastAsia="en-US"/>
              </w:rPr>
            </w:pPr>
            <w:r w:rsidRPr="00A31344">
              <w:rPr>
                <w:rFonts w:eastAsia="Calibri"/>
                <w:sz w:val="24"/>
                <w:szCs w:val="24"/>
                <w:lang w:eastAsia="en-US"/>
              </w:rPr>
              <w:t>УАЗ-3909</w:t>
            </w:r>
          </w:p>
        </w:tc>
      </w:tr>
    </w:tbl>
    <w:p w:rsidR="00E906B7" w:rsidRPr="00E906B7" w:rsidRDefault="00E906B7" w:rsidP="00E906B7">
      <w:pPr>
        <w:keepNext/>
        <w:keepLines/>
        <w:spacing w:line="240" w:lineRule="auto"/>
        <w:ind w:firstLine="0"/>
        <w:contextualSpacing/>
        <w:rPr>
          <w:rFonts w:eastAsia="Calibri"/>
          <w:szCs w:val="28"/>
          <w:lang w:eastAsia="en-US"/>
        </w:rPr>
      </w:pPr>
    </w:p>
    <w:p w:rsidR="00E906B7" w:rsidRPr="00E906B7" w:rsidRDefault="00E906B7" w:rsidP="00E906B7">
      <w:pPr>
        <w:spacing w:line="240" w:lineRule="auto"/>
        <w:ind w:firstLine="0"/>
        <w:rPr>
          <w:szCs w:val="28"/>
        </w:rPr>
      </w:pPr>
      <w:r w:rsidRPr="00E906B7">
        <w:rPr>
          <w:szCs w:val="28"/>
        </w:rPr>
        <w:t xml:space="preserve">           </w:t>
      </w:r>
      <w:r>
        <w:rPr>
          <w:szCs w:val="28"/>
        </w:rPr>
        <w:t xml:space="preserve">53.3. </w:t>
      </w:r>
      <w:r w:rsidRPr="00E906B7">
        <w:rPr>
          <w:szCs w:val="28"/>
        </w:rPr>
        <w:t>Нормы выработки и нормы времени, необходимые для выполнения работ по отводу лесосек под рубки ухода в молодняках приведены в таблице 2, исходя из базовых условий ее выполнении, указанных в таблице 3.</w:t>
      </w:r>
    </w:p>
    <w:p w:rsidR="00E906B7" w:rsidRPr="00E906B7" w:rsidRDefault="00E906B7" w:rsidP="00E906B7">
      <w:pPr>
        <w:spacing w:line="240" w:lineRule="auto"/>
        <w:ind w:left="7090" w:firstLine="709"/>
        <w:contextualSpacing/>
        <w:rPr>
          <w:rFonts w:eastAsia="Calibri"/>
          <w:szCs w:val="28"/>
          <w:lang w:eastAsia="en-US"/>
        </w:rPr>
      </w:pPr>
      <w:r w:rsidRPr="00E906B7">
        <w:rPr>
          <w:rFonts w:eastAsia="Calibri"/>
          <w:szCs w:val="28"/>
          <w:lang w:eastAsia="en-US"/>
        </w:rPr>
        <w:t xml:space="preserve">       Таблица 2</w:t>
      </w:r>
    </w:p>
    <w:tbl>
      <w:tblPr>
        <w:tblW w:w="10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473"/>
        <w:gridCol w:w="1146"/>
        <w:gridCol w:w="1289"/>
        <w:gridCol w:w="1322"/>
        <w:gridCol w:w="1324"/>
      </w:tblGrid>
      <w:tr w:rsidR="00E906B7" w:rsidRPr="00E906B7" w:rsidTr="00A31344">
        <w:trPr>
          <w:trHeight w:val="240"/>
          <w:tblHeader/>
        </w:trPr>
        <w:tc>
          <w:tcPr>
            <w:tcW w:w="682" w:type="dxa"/>
            <w:vMerge w:val="restart"/>
            <w:vAlign w:val="center"/>
          </w:tcPr>
          <w:p w:rsidR="00E906B7" w:rsidRPr="00E906B7" w:rsidRDefault="00E906B7" w:rsidP="00E906B7">
            <w:pPr>
              <w:keepNext/>
              <w:spacing w:line="240" w:lineRule="auto"/>
              <w:ind w:firstLine="0"/>
              <w:contextualSpacing/>
              <w:jc w:val="center"/>
              <w:rPr>
                <w:rFonts w:eastAsia="Calibri"/>
                <w:sz w:val="24"/>
                <w:szCs w:val="24"/>
                <w:lang w:eastAsia="en-US"/>
              </w:rPr>
            </w:pPr>
            <w:r w:rsidRPr="00E906B7">
              <w:rPr>
                <w:rFonts w:eastAsia="Calibri"/>
                <w:sz w:val="24"/>
                <w:szCs w:val="24"/>
                <w:lang w:eastAsia="en-US"/>
              </w:rPr>
              <w:t>№ п.п.</w:t>
            </w:r>
          </w:p>
        </w:tc>
        <w:tc>
          <w:tcPr>
            <w:tcW w:w="4473" w:type="dxa"/>
            <w:vMerge w:val="restart"/>
            <w:vAlign w:val="center"/>
          </w:tcPr>
          <w:p w:rsidR="00E906B7" w:rsidRPr="00E906B7" w:rsidRDefault="00E906B7" w:rsidP="00E906B7">
            <w:pPr>
              <w:keepNext/>
              <w:spacing w:line="240" w:lineRule="auto"/>
              <w:ind w:firstLine="0"/>
              <w:jc w:val="center"/>
              <w:rPr>
                <w:sz w:val="24"/>
                <w:szCs w:val="24"/>
              </w:rPr>
            </w:pPr>
            <w:r w:rsidRPr="00E906B7">
              <w:rPr>
                <w:sz w:val="24"/>
                <w:szCs w:val="24"/>
              </w:rPr>
              <w:t>Виды работ</w:t>
            </w:r>
          </w:p>
        </w:tc>
        <w:tc>
          <w:tcPr>
            <w:tcW w:w="1146" w:type="dxa"/>
            <w:vMerge w:val="restart"/>
            <w:vAlign w:val="center"/>
          </w:tcPr>
          <w:p w:rsidR="00E906B7" w:rsidRPr="00E906B7" w:rsidRDefault="00E906B7" w:rsidP="00E906B7">
            <w:pPr>
              <w:keepNext/>
              <w:spacing w:line="240" w:lineRule="auto"/>
              <w:ind w:firstLine="0"/>
              <w:contextualSpacing/>
              <w:jc w:val="center"/>
              <w:rPr>
                <w:rFonts w:eastAsia="Calibri"/>
                <w:sz w:val="24"/>
                <w:szCs w:val="24"/>
                <w:lang w:eastAsia="en-US"/>
              </w:rPr>
            </w:pPr>
            <w:r w:rsidRPr="00E906B7">
              <w:rPr>
                <w:rFonts w:eastAsia="Calibri"/>
                <w:sz w:val="24"/>
                <w:szCs w:val="24"/>
                <w:lang w:eastAsia="en-US"/>
              </w:rPr>
              <w:t>Единица измере</w:t>
            </w:r>
            <w:r w:rsidRPr="00E906B7">
              <w:rPr>
                <w:rFonts w:eastAsia="Calibri"/>
                <w:sz w:val="24"/>
                <w:szCs w:val="24"/>
                <w:lang w:eastAsia="en-US"/>
              </w:rPr>
              <w:softHyphen/>
              <w:t>ния</w:t>
            </w:r>
          </w:p>
        </w:tc>
        <w:tc>
          <w:tcPr>
            <w:tcW w:w="1289" w:type="dxa"/>
            <w:vMerge w:val="restart"/>
            <w:vAlign w:val="center"/>
          </w:tcPr>
          <w:p w:rsidR="00E906B7" w:rsidRPr="00E906B7" w:rsidRDefault="00E906B7" w:rsidP="00E906B7">
            <w:pPr>
              <w:keepNext/>
              <w:spacing w:line="240" w:lineRule="auto"/>
              <w:ind w:firstLine="0"/>
              <w:contextualSpacing/>
              <w:jc w:val="center"/>
              <w:rPr>
                <w:rFonts w:eastAsia="Calibri"/>
                <w:sz w:val="24"/>
                <w:szCs w:val="24"/>
                <w:lang w:eastAsia="en-US"/>
              </w:rPr>
            </w:pPr>
            <w:r w:rsidRPr="00E906B7">
              <w:rPr>
                <w:rFonts w:eastAsia="Calibri"/>
                <w:sz w:val="24"/>
                <w:szCs w:val="24"/>
                <w:lang w:eastAsia="en-US"/>
              </w:rPr>
              <w:t>Норма вы</w:t>
            </w:r>
            <w:r w:rsidRPr="00E906B7">
              <w:rPr>
                <w:rFonts w:eastAsia="Calibri"/>
                <w:sz w:val="24"/>
                <w:szCs w:val="24"/>
                <w:lang w:eastAsia="en-US"/>
              </w:rPr>
              <w:softHyphen/>
              <w:t>работки</w:t>
            </w:r>
          </w:p>
        </w:tc>
        <w:tc>
          <w:tcPr>
            <w:tcW w:w="2646" w:type="dxa"/>
            <w:gridSpan w:val="2"/>
            <w:vAlign w:val="center"/>
          </w:tcPr>
          <w:p w:rsidR="00E906B7" w:rsidRPr="00E906B7" w:rsidRDefault="00E906B7" w:rsidP="00E906B7">
            <w:pPr>
              <w:keepNext/>
              <w:spacing w:line="240" w:lineRule="auto"/>
              <w:ind w:firstLine="0"/>
              <w:contextualSpacing/>
              <w:jc w:val="center"/>
              <w:rPr>
                <w:rFonts w:eastAsia="Calibri"/>
                <w:sz w:val="24"/>
                <w:szCs w:val="24"/>
                <w:lang w:eastAsia="en-US"/>
              </w:rPr>
            </w:pPr>
            <w:r w:rsidRPr="00E906B7">
              <w:rPr>
                <w:rFonts w:eastAsia="Calibri"/>
                <w:sz w:val="24"/>
                <w:szCs w:val="24"/>
                <w:lang w:eastAsia="en-US"/>
              </w:rPr>
              <w:t>Потребное количество</w:t>
            </w:r>
          </w:p>
        </w:tc>
      </w:tr>
      <w:tr w:rsidR="00E906B7" w:rsidRPr="00E906B7" w:rsidTr="00A31344">
        <w:trPr>
          <w:trHeight w:val="240"/>
          <w:tblHeader/>
        </w:trPr>
        <w:tc>
          <w:tcPr>
            <w:tcW w:w="682" w:type="dxa"/>
            <w:vMerge/>
            <w:vAlign w:val="center"/>
          </w:tcPr>
          <w:p w:rsidR="00E906B7" w:rsidRPr="00E906B7" w:rsidRDefault="00E906B7" w:rsidP="00E906B7">
            <w:pPr>
              <w:keepNext/>
              <w:spacing w:line="240" w:lineRule="auto"/>
              <w:ind w:firstLine="0"/>
              <w:contextualSpacing/>
              <w:jc w:val="center"/>
              <w:rPr>
                <w:rFonts w:eastAsia="Calibri"/>
                <w:sz w:val="24"/>
                <w:szCs w:val="24"/>
                <w:lang w:eastAsia="en-US"/>
              </w:rPr>
            </w:pPr>
          </w:p>
        </w:tc>
        <w:tc>
          <w:tcPr>
            <w:tcW w:w="4473" w:type="dxa"/>
            <w:vMerge/>
            <w:vAlign w:val="center"/>
          </w:tcPr>
          <w:p w:rsidR="00E906B7" w:rsidRPr="00E906B7" w:rsidRDefault="00E906B7" w:rsidP="00E906B7">
            <w:pPr>
              <w:keepNext/>
              <w:spacing w:line="240" w:lineRule="auto"/>
              <w:ind w:firstLine="0"/>
              <w:jc w:val="left"/>
              <w:rPr>
                <w:sz w:val="24"/>
                <w:szCs w:val="24"/>
              </w:rPr>
            </w:pPr>
          </w:p>
        </w:tc>
        <w:tc>
          <w:tcPr>
            <w:tcW w:w="1146" w:type="dxa"/>
            <w:vMerge/>
            <w:vAlign w:val="center"/>
          </w:tcPr>
          <w:p w:rsidR="00E906B7" w:rsidRPr="00E906B7" w:rsidRDefault="00E906B7" w:rsidP="00E906B7">
            <w:pPr>
              <w:keepNext/>
              <w:spacing w:line="240" w:lineRule="auto"/>
              <w:ind w:firstLine="0"/>
              <w:contextualSpacing/>
              <w:jc w:val="center"/>
              <w:rPr>
                <w:rFonts w:eastAsia="Calibri"/>
                <w:sz w:val="24"/>
                <w:szCs w:val="24"/>
                <w:lang w:eastAsia="en-US"/>
              </w:rPr>
            </w:pPr>
          </w:p>
        </w:tc>
        <w:tc>
          <w:tcPr>
            <w:tcW w:w="1289" w:type="dxa"/>
            <w:vMerge/>
            <w:vAlign w:val="center"/>
          </w:tcPr>
          <w:p w:rsidR="00E906B7" w:rsidRPr="00E906B7" w:rsidRDefault="00E906B7" w:rsidP="00E906B7">
            <w:pPr>
              <w:keepNext/>
              <w:spacing w:line="240" w:lineRule="auto"/>
              <w:ind w:firstLine="0"/>
              <w:contextualSpacing/>
              <w:jc w:val="center"/>
              <w:rPr>
                <w:rFonts w:eastAsia="Calibri"/>
                <w:sz w:val="24"/>
                <w:szCs w:val="24"/>
                <w:lang w:eastAsia="en-US"/>
              </w:rPr>
            </w:pPr>
          </w:p>
        </w:tc>
        <w:tc>
          <w:tcPr>
            <w:tcW w:w="1322" w:type="dxa"/>
            <w:vAlign w:val="center"/>
          </w:tcPr>
          <w:p w:rsidR="00E906B7" w:rsidRPr="00E906B7" w:rsidRDefault="00E906B7" w:rsidP="00E906B7">
            <w:pPr>
              <w:keepNext/>
              <w:spacing w:line="240" w:lineRule="auto"/>
              <w:ind w:firstLine="0"/>
              <w:contextualSpacing/>
              <w:jc w:val="center"/>
              <w:rPr>
                <w:rFonts w:eastAsia="Calibri"/>
                <w:sz w:val="24"/>
                <w:szCs w:val="24"/>
                <w:lang w:eastAsia="en-US"/>
              </w:rPr>
            </w:pPr>
            <w:r w:rsidRPr="00E906B7">
              <w:rPr>
                <w:rFonts w:eastAsia="Calibri"/>
                <w:sz w:val="24"/>
                <w:szCs w:val="24"/>
                <w:lang w:eastAsia="en-US"/>
              </w:rPr>
              <w:t>человеко - дней</w:t>
            </w:r>
          </w:p>
        </w:tc>
        <w:tc>
          <w:tcPr>
            <w:tcW w:w="1324" w:type="dxa"/>
            <w:vAlign w:val="center"/>
          </w:tcPr>
          <w:p w:rsidR="00E906B7" w:rsidRPr="00E906B7" w:rsidRDefault="00E906B7" w:rsidP="00E906B7">
            <w:pPr>
              <w:keepNext/>
              <w:spacing w:line="240" w:lineRule="auto"/>
              <w:ind w:firstLine="0"/>
              <w:contextualSpacing/>
              <w:jc w:val="center"/>
              <w:rPr>
                <w:rFonts w:eastAsia="Calibri"/>
                <w:sz w:val="24"/>
                <w:szCs w:val="24"/>
                <w:lang w:eastAsia="en-US"/>
              </w:rPr>
            </w:pPr>
            <w:r w:rsidRPr="00E906B7">
              <w:rPr>
                <w:rFonts w:eastAsia="Calibri"/>
                <w:sz w:val="24"/>
                <w:szCs w:val="24"/>
                <w:lang w:eastAsia="en-US"/>
              </w:rPr>
              <w:t>машино - смен</w:t>
            </w:r>
          </w:p>
        </w:tc>
      </w:tr>
      <w:tr w:rsidR="00E906B7" w:rsidRPr="00E906B7" w:rsidTr="00A31344">
        <w:trPr>
          <w:trHeight w:val="240"/>
          <w:tblHeader/>
        </w:trPr>
        <w:tc>
          <w:tcPr>
            <w:tcW w:w="682" w:type="dxa"/>
            <w:vAlign w:val="center"/>
          </w:tcPr>
          <w:p w:rsidR="00E906B7" w:rsidRPr="00E906B7" w:rsidRDefault="00E906B7" w:rsidP="00E906B7">
            <w:pPr>
              <w:keepNext/>
              <w:spacing w:line="240" w:lineRule="auto"/>
              <w:ind w:firstLine="0"/>
              <w:jc w:val="center"/>
              <w:rPr>
                <w:sz w:val="24"/>
                <w:szCs w:val="24"/>
              </w:rPr>
            </w:pPr>
            <w:r w:rsidRPr="00E906B7">
              <w:rPr>
                <w:sz w:val="24"/>
                <w:szCs w:val="24"/>
              </w:rPr>
              <w:t>А</w:t>
            </w:r>
          </w:p>
        </w:tc>
        <w:tc>
          <w:tcPr>
            <w:tcW w:w="4473" w:type="dxa"/>
            <w:vAlign w:val="center"/>
          </w:tcPr>
          <w:p w:rsidR="00E906B7" w:rsidRPr="00E906B7" w:rsidRDefault="00E906B7" w:rsidP="00E906B7">
            <w:pPr>
              <w:keepNext/>
              <w:spacing w:line="240" w:lineRule="auto"/>
              <w:ind w:firstLine="0"/>
              <w:jc w:val="center"/>
              <w:rPr>
                <w:sz w:val="24"/>
                <w:szCs w:val="24"/>
              </w:rPr>
            </w:pPr>
            <w:r w:rsidRPr="00E906B7">
              <w:rPr>
                <w:sz w:val="24"/>
                <w:szCs w:val="24"/>
              </w:rPr>
              <w:t>Б</w:t>
            </w:r>
          </w:p>
        </w:tc>
        <w:tc>
          <w:tcPr>
            <w:tcW w:w="1146" w:type="dxa"/>
            <w:vAlign w:val="center"/>
          </w:tcPr>
          <w:p w:rsidR="00E906B7" w:rsidRPr="00E906B7" w:rsidRDefault="00E906B7" w:rsidP="00E906B7">
            <w:pPr>
              <w:keepNext/>
              <w:spacing w:line="240" w:lineRule="auto"/>
              <w:ind w:firstLine="0"/>
              <w:jc w:val="center"/>
              <w:rPr>
                <w:sz w:val="24"/>
                <w:szCs w:val="24"/>
              </w:rPr>
            </w:pPr>
            <w:r w:rsidRPr="00E906B7">
              <w:rPr>
                <w:sz w:val="24"/>
                <w:szCs w:val="24"/>
              </w:rPr>
              <w:t>В</w:t>
            </w:r>
          </w:p>
        </w:tc>
        <w:tc>
          <w:tcPr>
            <w:tcW w:w="1289" w:type="dxa"/>
            <w:vAlign w:val="center"/>
          </w:tcPr>
          <w:p w:rsidR="00E906B7" w:rsidRPr="00E906B7" w:rsidRDefault="00E906B7" w:rsidP="00E906B7">
            <w:pPr>
              <w:keepNext/>
              <w:spacing w:line="240" w:lineRule="auto"/>
              <w:ind w:firstLine="0"/>
              <w:jc w:val="center"/>
              <w:rPr>
                <w:sz w:val="24"/>
                <w:szCs w:val="24"/>
              </w:rPr>
            </w:pPr>
            <w:r w:rsidRPr="00E906B7">
              <w:rPr>
                <w:sz w:val="24"/>
                <w:szCs w:val="24"/>
              </w:rPr>
              <w:t>1</w:t>
            </w:r>
          </w:p>
        </w:tc>
        <w:tc>
          <w:tcPr>
            <w:tcW w:w="1322" w:type="dxa"/>
            <w:vAlign w:val="center"/>
          </w:tcPr>
          <w:p w:rsidR="00E906B7" w:rsidRPr="00E906B7" w:rsidRDefault="00E906B7" w:rsidP="00E906B7">
            <w:pPr>
              <w:keepNext/>
              <w:spacing w:line="240" w:lineRule="auto"/>
              <w:ind w:firstLine="0"/>
              <w:jc w:val="center"/>
              <w:rPr>
                <w:sz w:val="24"/>
                <w:szCs w:val="24"/>
              </w:rPr>
            </w:pPr>
            <w:r w:rsidRPr="00E906B7">
              <w:rPr>
                <w:sz w:val="24"/>
                <w:szCs w:val="24"/>
              </w:rPr>
              <w:t>2</w:t>
            </w:r>
          </w:p>
        </w:tc>
        <w:tc>
          <w:tcPr>
            <w:tcW w:w="1324" w:type="dxa"/>
            <w:vAlign w:val="center"/>
          </w:tcPr>
          <w:p w:rsidR="00E906B7" w:rsidRPr="00E906B7" w:rsidRDefault="00E906B7" w:rsidP="00E906B7">
            <w:pPr>
              <w:keepNext/>
              <w:spacing w:line="240" w:lineRule="auto"/>
              <w:ind w:firstLine="0"/>
              <w:jc w:val="center"/>
              <w:rPr>
                <w:sz w:val="24"/>
                <w:szCs w:val="24"/>
              </w:rPr>
            </w:pPr>
            <w:r w:rsidRPr="00E906B7">
              <w:rPr>
                <w:sz w:val="24"/>
                <w:szCs w:val="24"/>
              </w:rPr>
              <w:t>3</w:t>
            </w:r>
          </w:p>
        </w:tc>
      </w:tr>
      <w:tr w:rsidR="00E906B7" w:rsidRPr="00E906B7" w:rsidTr="00A31344">
        <w:trPr>
          <w:trHeight w:val="374"/>
        </w:trPr>
        <w:tc>
          <w:tcPr>
            <w:tcW w:w="682"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1</w:t>
            </w:r>
          </w:p>
        </w:tc>
        <w:tc>
          <w:tcPr>
            <w:tcW w:w="4473" w:type="dxa"/>
            <w:vAlign w:val="center"/>
          </w:tcPr>
          <w:p w:rsidR="00E906B7" w:rsidRPr="00A31344" w:rsidRDefault="00E906B7" w:rsidP="00E906B7">
            <w:pPr>
              <w:spacing w:line="240" w:lineRule="auto"/>
              <w:ind w:firstLine="0"/>
              <w:jc w:val="left"/>
              <w:rPr>
                <w:sz w:val="24"/>
                <w:szCs w:val="24"/>
              </w:rPr>
            </w:pPr>
            <w:r w:rsidRPr="00A31344">
              <w:rPr>
                <w:sz w:val="24"/>
                <w:szCs w:val="24"/>
              </w:rPr>
              <w:t>Прорубка визиров</w:t>
            </w:r>
          </w:p>
        </w:tc>
        <w:tc>
          <w:tcPr>
            <w:tcW w:w="1146"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км</w:t>
            </w:r>
          </w:p>
        </w:tc>
        <w:tc>
          <w:tcPr>
            <w:tcW w:w="1289"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1,60</w:t>
            </w:r>
          </w:p>
        </w:tc>
        <w:tc>
          <w:tcPr>
            <w:tcW w:w="1322"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0,25</w:t>
            </w:r>
          </w:p>
        </w:tc>
        <w:tc>
          <w:tcPr>
            <w:tcW w:w="1324"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p>
        </w:tc>
      </w:tr>
      <w:tr w:rsidR="00E906B7" w:rsidRPr="00E906B7" w:rsidTr="00A31344">
        <w:trPr>
          <w:trHeight w:val="109"/>
        </w:trPr>
        <w:tc>
          <w:tcPr>
            <w:tcW w:w="682"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2</w:t>
            </w:r>
          </w:p>
        </w:tc>
        <w:tc>
          <w:tcPr>
            <w:tcW w:w="4473" w:type="dxa"/>
            <w:vAlign w:val="center"/>
          </w:tcPr>
          <w:p w:rsidR="00E906B7" w:rsidRPr="00A31344" w:rsidRDefault="00E906B7" w:rsidP="00E906B7">
            <w:pPr>
              <w:spacing w:line="240" w:lineRule="auto"/>
              <w:ind w:firstLine="0"/>
              <w:contextualSpacing/>
              <w:jc w:val="left"/>
              <w:rPr>
                <w:rFonts w:eastAsia="Calibri"/>
                <w:sz w:val="24"/>
                <w:szCs w:val="24"/>
                <w:lang w:eastAsia="en-US"/>
              </w:rPr>
            </w:pPr>
            <w:r w:rsidRPr="00A31344">
              <w:rPr>
                <w:rFonts w:eastAsia="Calibri"/>
                <w:sz w:val="24"/>
                <w:szCs w:val="24"/>
                <w:lang w:eastAsia="en-US"/>
              </w:rPr>
              <w:t>Промер визиров</w:t>
            </w:r>
          </w:p>
        </w:tc>
        <w:tc>
          <w:tcPr>
            <w:tcW w:w="1146"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км</w:t>
            </w:r>
          </w:p>
        </w:tc>
        <w:tc>
          <w:tcPr>
            <w:tcW w:w="1289"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3,70</w:t>
            </w:r>
          </w:p>
        </w:tc>
        <w:tc>
          <w:tcPr>
            <w:tcW w:w="1322"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0,11</w:t>
            </w:r>
          </w:p>
        </w:tc>
        <w:tc>
          <w:tcPr>
            <w:tcW w:w="1324"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p>
        </w:tc>
      </w:tr>
      <w:tr w:rsidR="00E906B7" w:rsidRPr="00E906B7" w:rsidTr="00A31344">
        <w:trPr>
          <w:trHeight w:val="357"/>
        </w:trPr>
        <w:tc>
          <w:tcPr>
            <w:tcW w:w="682"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3</w:t>
            </w:r>
          </w:p>
        </w:tc>
        <w:tc>
          <w:tcPr>
            <w:tcW w:w="4473" w:type="dxa"/>
            <w:vAlign w:val="center"/>
          </w:tcPr>
          <w:p w:rsidR="00E906B7" w:rsidRPr="00A31344" w:rsidRDefault="00E906B7" w:rsidP="00E906B7">
            <w:pPr>
              <w:spacing w:line="240" w:lineRule="auto"/>
              <w:ind w:left="33" w:firstLine="0"/>
              <w:contextualSpacing/>
              <w:jc w:val="left"/>
              <w:rPr>
                <w:rFonts w:eastAsia="Calibri"/>
                <w:sz w:val="24"/>
                <w:szCs w:val="24"/>
                <w:lang w:eastAsia="en-US"/>
              </w:rPr>
            </w:pPr>
            <w:r w:rsidRPr="00A31344">
              <w:rPr>
                <w:rFonts w:eastAsia="Calibri"/>
                <w:sz w:val="24"/>
                <w:szCs w:val="24"/>
                <w:lang w:eastAsia="en-US"/>
              </w:rPr>
              <w:t xml:space="preserve">Закладка пробной </w:t>
            </w:r>
          </w:p>
          <w:p w:rsidR="00E906B7" w:rsidRPr="00A31344" w:rsidRDefault="00E906B7" w:rsidP="00E906B7">
            <w:pPr>
              <w:spacing w:line="240" w:lineRule="auto"/>
              <w:ind w:left="33" w:firstLine="0"/>
              <w:contextualSpacing/>
              <w:jc w:val="left"/>
              <w:rPr>
                <w:rFonts w:eastAsia="Calibri"/>
                <w:sz w:val="24"/>
                <w:szCs w:val="24"/>
                <w:lang w:eastAsia="en-US"/>
              </w:rPr>
            </w:pPr>
            <w:r w:rsidRPr="00A31344">
              <w:rPr>
                <w:rFonts w:eastAsia="Calibri"/>
                <w:sz w:val="24"/>
                <w:szCs w:val="24"/>
                <w:lang w:eastAsia="en-US"/>
              </w:rPr>
              <w:t xml:space="preserve">площади  0,2 га, рубка хвороста с корня, подготовка места под штабель, укладка хвороста в складочные меры     </w:t>
            </w:r>
          </w:p>
        </w:tc>
        <w:tc>
          <w:tcPr>
            <w:tcW w:w="1146"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скл. м</w:t>
            </w:r>
            <w:r w:rsidRPr="00A31344">
              <w:rPr>
                <w:rFonts w:eastAsia="Calibri"/>
                <w:sz w:val="24"/>
                <w:szCs w:val="24"/>
                <w:vertAlign w:val="superscript"/>
                <w:lang w:eastAsia="en-US"/>
              </w:rPr>
              <w:t>3</w:t>
            </w:r>
          </w:p>
        </w:tc>
        <w:tc>
          <w:tcPr>
            <w:tcW w:w="1289"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7,70</w:t>
            </w:r>
          </w:p>
        </w:tc>
        <w:tc>
          <w:tcPr>
            <w:tcW w:w="1322"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2,60</w:t>
            </w:r>
          </w:p>
        </w:tc>
        <w:tc>
          <w:tcPr>
            <w:tcW w:w="1324"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p>
        </w:tc>
      </w:tr>
      <w:tr w:rsidR="00E906B7" w:rsidRPr="00E906B7" w:rsidTr="00A31344">
        <w:trPr>
          <w:trHeight w:val="613"/>
        </w:trPr>
        <w:tc>
          <w:tcPr>
            <w:tcW w:w="682"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4</w:t>
            </w:r>
          </w:p>
        </w:tc>
        <w:tc>
          <w:tcPr>
            <w:tcW w:w="4473" w:type="dxa"/>
            <w:vAlign w:val="center"/>
          </w:tcPr>
          <w:p w:rsidR="00E906B7" w:rsidRPr="00A31344" w:rsidRDefault="00E906B7" w:rsidP="00E906B7">
            <w:pPr>
              <w:spacing w:line="240" w:lineRule="auto"/>
              <w:ind w:firstLine="0"/>
              <w:contextualSpacing/>
              <w:jc w:val="left"/>
              <w:rPr>
                <w:rFonts w:eastAsia="Calibri"/>
                <w:sz w:val="24"/>
                <w:szCs w:val="24"/>
                <w:lang w:eastAsia="en-US"/>
              </w:rPr>
            </w:pPr>
            <w:r w:rsidRPr="00A31344">
              <w:rPr>
                <w:rFonts w:eastAsia="Calibri"/>
                <w:sz w:val="24"/>
                <w:szCs w:val="24"/>
                <w:lang w:eastAsia="en-US"/>
              </w:rPr>
              <w:t>Изготовление из растущего леса и постановка деляночных столбов</w:t>
            </w:r>
          </w:p>
        </w:tc>
        <w:tc>
          <w:tcPr>
            <w:tcW w:w="1146"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шт.</w:t>
            </w:r>
          </w:p>
        </w:tc>
        <w:tc>
          <w:tcPr>
            <w:tcW w:w="1289"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7,1</w:t>
            </w:r>
          </w:p>
        </w:tc>
        <w:tc>
          <w:tcPr>
            <w:tcW w:w="1322"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0,56</w:t>
            </w:r>
          </w:p>
        </w:tc>
        <w:tc>
          <w:tcPr>
            <w:tcW w:w="1324"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0,56</w:t>
            </w:r>
          </w:p>
        </w:tc>
      </w:tr>
      <w:tr w:rsidR="00E906B7" w:rsidRPr="00E906B7" w:rsidTr="00A31344">
        <w:trPr>
          <w:trHeight w:val="260"/>
        </w:trPr>
        <w:tc>
          <w:tcPr>
            <w:tcW w:w="682"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5</w:t>
            </w:r>
          </w:p>
        </w:tc>
        <w:tc>
          <w:tcPr>
            <w:tcW w:w="4473" w:type="dxa"/>
            <w:vAlign w:val="center"/>
          </w:tcPr>
          <w:p w:rsidR="00E906B7" w:rsidRPr="00A31344" w:rsidRDefault="00E906B7" w:rsidP="00E906B7">
            <w:pPr>
              <w:spacing w:line="240" w:lineRule="auto"/>
              <w:ind w:firstLine="0"/>
              <w:contextualSpacing/>
              <w:jc w:val="left"/>
              <w:rPr>
                <w:rFonts w:eastAsia="Calibri"/>
                <w:sz w:val="24"/>
                <w:szCs w:val="24"/>
                <w:lang w:eastAsia="en-US"/>
              </w:rPr>
            </w:pPr>
            <w:r w:rsidRPr="00A31344">
              <w:rPr>
                <w:rFonts w:eastAsia="Calibri"/>
                <w:sz w:val="24"/>
                <w:szCs w:val="24"/>
                <w:lang w:eastAsia="en-US"/>
              </w:rPr>
              <w:t>Доставка рабочих</w:t>
            </w:r>
          </w:p>
        </w:tc>
        <w:tc>
          <w:tcPr>
            <w:tcW w:w="1146"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км</w:t>
            </w:r>
          </w:p>
        </w:tc>
        <w:tc>
          <w:tcPr>
            <w:tcW w:w="1289"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p>
        </w:tc>
        <w:tc>
          <w:tcPr>
            <w:tcW w:w="1322"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0,70</w:t>
            </w:r>
          </w:p>
        </w:tc>
        <w:tc>
          <w:tcPr>
            <w:tcW w:w="1324"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0,70</w:t>
            </w:r>
          </w:p>
        </w:tc>
      </w:tr>
      <w:tr w:rsidR="00E906B7" w:rsidRPr="00E906B7" w:rsidTr="00A31344">
        <w:trPr>
          <w:trHeight w:val="367"/>
        </w:trPr>
        <w:tc>
          <w:tcPr>
            <w:tcW w:w="682"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p>
        </w:tc>
        <w:tc>
          <w:tcPr>
            <w:tcW w:w="4473" w:type="dxa"/>
            <w:vAlign w:val="center"/>
          </w:tcPr>
          <w:p w:rsidR="00E906B7" w:rsidRPr="00A31344" w:rsidRDefault="00E906B7" w:rsidP="00E906B7">
            <w:pPr>
              <w:spacing w:line="240" w:lineRule="auto"/>
              <w:ind w:firstLine="0"/>
              <w:contextualSpacing/>
              <w:jc w:val="center"/>
              <w:rPr>
                <w:rFonts w:eastAsia="Calibri"/>
                <w:b/>
                <w:sz w:val="24"/>
                <w:szCs w:val="24"/>
                <w:lang w:eastAsia="en-US"/>
              </w:rPr>
            </w:pPr>
            <w:r w:rsidRPr="00A31344">
              <w:rPr>
                <w:rFonts w:eastAsia="Calibri"/>
                <w:b/>
                <w:sz w:val="24"/>
                <w:szCs w:val="24"/>
                <w:lang w:eastAsia="en-US"/>
              </w:rPr>
              <w:t>Итого</w:t>
            </w:r>
          </w:p>
        </w:tc>
        <w:tc>
          <w:tcPr>
            <w:tcW w:w="1146"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p>
        </w:tc>
        <w:tc>
          <w:tcPr>
            <w:tcW w:w="1289"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p>
        </w:tc>
        <w:tc>
          <w:tcPr>
            <w:tcW w:w="1322" w:type="dxa"/>
            <w:vAlign w:val="center"/>
          </w:tcPr>
          <w:p w:rsidR="00E906B7" w:rsidRPr="00A31344" w:rsidRDefault="00E906B7" w:rsidP="00E906B7">
            <w:pPr>
              <w:spacing w:line="240" w:lineRule="auto"/>
              <w:ind w:firstLine="0"/>
              <w:contextualSpacing/>
              <w:jc w:val="center"/>
              <w:rPr>
                <w:rFonts w:eastAsia="Calibri"/>
                <w:b/>
                <w:sz w:val="24"/>
                <w:szCs w:val="24"/>
                <w:lang w:eastAsia="en-US"/>
              </w:rPr>
            </w:pPr>
            <w:r w:rsidRPr="00A31344">
              <w:rPr>
                <w:rFonts w:eastAsia="Calibri"/>
                <w:b/>
                <w:sz w:val="24"/>
                <w:szCs w:val="24"/>
                <w:lang w:eastAsia="en-US"/>
              </w:rPr>
              <w:t>4,22</w:t>
            </w:r>
          </w:p>
        </w:tc>
        <w:tc>
          <w:tcPr>
            <w:tcW w:w="1324" w:type="dxa"/>
            <w:vAlign w:val="center"/>
          </w:tcPr>
          <w:p w:rsidR="00E906B7" w:rsidRPr="00A31344" w:rsidRDefault="00E906B7" w:rsidP="00E906B7">
            <w:pPr>
              <w:spacing w:line="240" w:lineRule="auto"/>
              <w:ind w:firstLine="0"/>
              <w:contextualSpacing/>
              <w:jc w:val="center"/>
              <w:rPr>
                <w:rFonts w:eastAsia="Calibri"/>
                <w:b/>
                <w:sz w:val="24"/>
                <w:szCs w:val="24"/>
                <w:lang w:eastAsia="en-US"/>
              </w:rPr>
            </w:pPr>
            <w:r w:rsidRPr="00A31344">
              <w:rPr>
                <w:rFonts w:eastAsia="Calibri"/>
                <w:b/>
                <w:sz w:val="24"/>
                <w:szCs w:val="24"/>
                <w:lang w:eastAsia="en-US"/>
              </w:rPr>
              <w:t>1,26</w:t>
            </w:r>
          </w:p>
        </w:tc>
      </w:tr>
    </w:tbl>
    <w:p w:rsidR="00E906B7" w:rsidRPr="00E906B7" w:rsidRDefault="00E906B7" w:rsidP="00E906B7">
      <w:pPr>
        <w:keepNext/>
        <w:spacing w:line="240" w:lineRule="auto"/>
        <w:ind w:right="-1" w:firstLine="0"/>
        <w:contextualSpacing/>
        <w:jc w:val="right"/>
        <w:rPr>
          <w:rFonts w:eastAsia="Calibri"/>
          <w:szCs w:val="28"/>
          <w:lang w:eastAsia="en-US"/>
        </w:rPr>
      </w:pPr>
    </w:p>
    <w:p w:rsidR="00E906B7" w:rsidRPr="00E906B7" w:rsidRDefault="00E906B7" w:rsidP="00E906B7">
      <w:pPr>
        <w:keepNext/>
        <w:spacing w:line="240" w:lineRule="auto"/>
        <w:ind w:right="-1" w:firstLine="0"/>
        <w:contextualSpacing/>
        <w:jc w:val="right"/>
        <w:rPr>
          <w:rFonts w:eastAsia="Calibri"/>
          <w:szCs w:val="28"/>
          <w:lang w:eastAsia="en-US"/>
        </w:rPr>
      </w:pPr>
      <w:r w:rsidRPr="00E906B7">
        <w:rPr>
          <w:rFonts w:eastAsia="Calibri"/>
          <w:szCs w:val="28"/>
          <w:lang w:eastAsia="en-US"/>
        </w:rPr>
        <w:t xml:space="preserve">   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113"/>
        <w:gridCol w:w="5187"/>
      </w:tblGrid>
      <w:tr w:rsidR="00E906B7" w:rsidRPr="00E906B7" w:rsidTr="00A31344">
        <w:trPr>
          <w:trHeight w:val="317"/>
          <w:tblHeader/>
        </w:trPr>
        <w:tc>
          <w:tcPr>
            <w:tcW w:w="849" w:type="dxa"/>
            <w:vAlign w:val="center"/>
          </w:tcPr>
          <w:p w:rsidR="00E906B7" w:rsidRPr="00E906B7" w:rsidRDefault="00E906B7" w:rsidP="00A31344">
            <w:pPr>
              <w:keepNext/>
              <w:spacing w:line="240" w:lineRule="auto"/>
              <w:ind w:firstLine="0"/>
              <w:contextualSpacing/>
              <w:jc w:val="center"/>
              <w:rPr>
                <w:rFonts w:eastAsia="Calibri"/>
                <w:sz w:val="24"/>
                <w:szCs w:val="24"/>
                <w:lang w:eastAsia="en-US"/>
              </w:rPr>
            </w:pPr>
            <w:r w:rsidRPr="00E906B7">
              <w:rPr>
                <w:rFonts w:eastAsia="Calibri"/>
                <w:sz w:val="24"/>
                <w:szCs w:val="24"/>
                <w:lang w:eastAsia="en-US"/>
              </w:rPr>
              <w:t>№ п.п</w:t>
            </w:r>
          </w:p>
        </w:tc>
        <w:tc>
          <w:tcPr>
            <w:tcW w:w="4113" w:type="dxa"/>
            <w:vAlign w:val="center"/>
          </w:tcPr>
          <w:p w:rsidR="00E906B7" w:rsidRPr="00E906B7" w:rsidRDefault="00E906B7" w:rsidP="00E906B7">
            <w:pPr>
              <w:keepNext/>
              <w:spacing w:line="240" w:lineRule="auto"/>
              <w:ind w:firstLine="0"/>
              <w:contextualSpacing/>
              <w:jc w:val="center"/>
              <w:rPr>
                <w:rFonts w:eastAsia="Calibri"/>
                <w:sz w:val="24"/>
                <w:szCs w:val="24"/>
                <w:lang w:eastAsia="en-US"/>
              </w:rPr>
            </w:pPr>
            <w:r w:rsidRPr="00E906B7">
              <w:rPr>
                <w:rFonts w:eastAsia="Calibri"/>
                <w:sz w:val="24"/>
                <w:szCs w:val="24"/>
                <w:lang w:eastAsia="en-US"/>
              </w:rPr>
              <w:t>Показатели</w:t>
            </w:r>
          </w:p>
        </w:tc>
        <w:tc>
          <w:tcPr>
            <w:tcW w:w="5187" w:type="dxa"/>
            <w:vAlign w:val="center"/>
          </w:tcPr>
          <w:p w:rsidR="00E906B7" w:rsidRPr="00E906B7" w:rsidRDefault="00E906B7" w:rsidP="00A31344">
            <w:pPr>
              <w:keepNext/>
              <w:spacing w:line="240" w:lineRule="auto"/>
              <w:ind w:firstLine="0"/>
              <w:contextualSpacing/>
              <w:jc w:val="center"/>
              <w:rPr>
                <w:rFonts w:eastAsia="Calibri"/>
                <w:sz w:val="24"/>
                <w:szCs w:val="24"/>
                <w:lang w:eastAsia="en-US"/>
              </w:rPr>
            </w:pPr>
            <w:r w:rsidRPr="00E906B7">
              <w:rPr>
                <w:rFonts w:eastAsia="Calibri"/>
                <w:sz w:val="24"/>
                <w:szCs w:val="24"/>
                <w:lang w:eastAsia="en-US"/>
              </w:rPr>
              <w:t>Базовые условия</w:t>
            </w:r>
          </w:p>
        </w:tc>
      </w:tr>
      <w:tr w:rsidR="00E906B7" w:rsidRPr="00E906B7" w:rsidTr="00A31344">
        <w:trPr>
          <w:cantSplit/>
          <w:trHeight w:hRule="exact" w:val="240"/>
        </w:trPr>
        <w:tc>
          <w:tcPr>
            <w:tcW w:w="849" w:type="dxa"/>
            <w:vAlign w:val="center"/>
          </w:tcPr>
          <w:p w:rsidR="00E906B7" w:rsidRPr="00A31344" w:rsidRDefault="00E906B7" w:rsidP="00E906B7">
            <w:pPr>
              <w:keepNext/>
              <w:spacing w:line="240" w:lineRule="auto"/>
              <w:ind w:firstLine="0"/>
              <w:contextualSpacing/>
              <w:jc w:val="center"/>
              <w:rPr>
                <w:rFonts w:eastAsia="Calibri"/>
                <w:sz w:val="24"/>
                <w:szCs w:val="24"/>
                <w:lang w:eastAsia="en-US"/>
              </w:rPr>
            </w:pPr>
            <w:r w:rsidRPr="00A31344">
              <w:rPr>
                <w:rFonts w:eastAsia="Calibri"/>
                <w:sz w:val="24"/>
                <w:szCs w:val="24"/>
                <w:lang w:eastAsia="en-US"/>
              </w:rPr>
              <w:t>1</w:t>
            </w:r>
          </w:p>
        </w:tc>
        <w:tc>
          <w:tcPr>
            <w:tcW w:w="4113" w:type="dxa"/>
            <w:vAlign w:val="center"/>
          </w:tcPr>
          <w:p w:rsidR="00E906B7" w:rsidRPr="00A31344" w:rsidRDefault="00E906B7" w:rsidP="00E906B7">
            <w:pPr>
              <w:keepNext/>
              <w:spacing w:line="240" w:lineRule="auto"/>
              <w:ind w:firstLine="0"/>
              <w:contextualSpacing/>
              <w:rPr>
                <w:rFonts w:eastAsia="Calibri"/>
                <w:sz w:val="24"/>
                <w:szCs w:val="24"/>
                <w:lang w:eastAsia="en-US"/>
              </w:rPr>
            </w:pPr>
            <w:r w:rsidRPr="00A31344">
              <w:rPr>
                <w:rFonts w:eastAsia="Calibri"/>
                <w:sz w:val="24"/>
                <w:szCs w:val="24"/>
                <w:lang w:eastAsia="en-US"/>
              </w:rPr>
              <w:t>Условия</w:t>
            </w:r>
          </w:p>
        </w:tc>
        <w:tc>
          <w:tcPr>
            <w:tcW w:w="5187" w:type="dxa"/>
            <w:vAlign w:val="center"/>
          </w:tcPr>
          <w:p w:rsidR="00E906B7" w:rsidRPr="00A31344" w:rsidRDefault="00E906B7" w:rsidP="00E906B7">
            <w:pPr>
              <w:keepNext/>
              <w:spacing w:line="240" w:lineRule="auto"/>
              <w:ind w:firstLine="0"/>
              <w:contextualSpacing/>
              <w:jc w:val="center"/>
              <w:rPr>
                <w:rFonts w:eastAsia="Calibri"/>
                <w:sz w:val="24"/>
                <w:szCs w:val="24"/>
                <w:lang w:eastAsia="en-US"/>
              </w:rPr>
            </w:pPr>
            <w:r w:rsidRPr="00A31344">
              <w:rPr>
                <w:rFonts w:eastAsia="Calibri"/>
                <w:sz w:val="24"/>
                <w:szCs w:val="24"/>
                <w:lang w:eastAsia="en-US"/>
              </w:rPr>
              <w:t>летние</w:t>
            </w:r>
          </w:p>
        </w:tc>
      </w:tr>
      <w:tr w:rsidR="00E906B7" w:rsidRPr="00E906B7" w:rsidTr="00A31344">
        <w:trPr>
          <w:cantSplit/>
          <w:trHeight w:hRule="exact" w:val="300"/>
        </w:trPr>
        <w:tc>
          <w:tcPr>
            <w:tcW w:w="849"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2</w:t>
            </w:r>
          </w:p>
        </w:tc>
        <w:tc>
          <w:tcPr>
            <w:tcW w:w="4113" w:type="dxa"/>
            <w:vAlign w:val="center"/>
          </w:tcPr>
          <w:p w:rsidR="00E906B7" w:rsidRPr="00A31344" w:rsidRDefault="00E906B7" w:rsidP="00E906B7">
            <w:pPr>
              <w:spacing w:line="240" w:lineRule="auto"/>
              <w:ind w:firstLine="0"/>
              <w:contextualSpacing/>
              <w:rPr>
                <w:rFonts w:eastAsia="Calibri"/>
                <w:sz w:val="24"/>
                <w:szCs w:val="24"/>
                <w:lang w:eastAsia="en-US"/>
              </w:rPr>
            </w:pPr>
            <w:r w:rsidRPr="00A31344">
              <w:rPr>
                <w:rFonts w:eastAsia="Calibri"/>
                <w:sz w:val="24"/>
                <w:szCs w:val="24"/>
                <w:lang w:eastAsia="en-US"/>
              </w:rPr>
              <w:t>Рельеф</w:t>
            </w:r>
          </w:p>
        </w:tc>
        <w:tc>
          <w:tcPr>
            <w:tcW w:w="5187"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равнинный</w:t>
            </w:r>
          </w:p>
        </w:tc>
      </w:tr>
      <w:tr w:rsidR="00E906B7" w:rsidRPr="00E906B7" w:rsidTr="00A31344">
        <w:trPr>
          <w:trHeight w:val="255"/>
        </w:trPr>
        <w:tc>
          <w:tcPr>
            <w:tcW w:w="849"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3</w:t>
            </w:r>
          </w:p>
        </w:tc>
        <w:tc>
          <w:tcPr>
            <w:tcW w:w="4113" w:type="dxa"/>
            <w:vAlign w:val="center"/>
          </w:tcPr>
          <w:p w:rsidR="00E906B7" w:rsidRPr="00A31344" w:rsidRDefault="00E906B7" w:rsidP="00E906B7">
            <w:pPr>
              <w:spacing w:line="240" w:lineRule="auto"/>
              <w:ind w:firstLine="0"/>
              <w:contextualSpacing/>
              <w:jc w:val="left"/>
              <w:rPr>
                <w:rFonts w:eastAsia="Calibri"/>
                <w:sz w:val="24"/>
                <w:szCs w:val="24"/>
                <w:lang w:eastAsia="en-US"/>
              </w:rPr>
            </w:pPr>
            <w:r w:rsidRPr="00A31344">
              <w:rPr>
                <w:rFonts w:eastAsia="Calibri"/>
                <w:sz w:val="24"/>
                <w:szCs w:val="24"/>
                <w:lang w:eastAsia="en-US"/>
              </w:rPr>
              <w:t>Наименование сортимента</w:t>
            </w:r>
          </w:p>
        </w:tc>
        <w:tc>
          <w:tcPr>
            <w:tcW w:w="5187"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хворост 2.1-6 м</w:t>
            </w:r>
          </w:p>
        </w:tc>
      </w:tr>
      <w:tr w:rsidR="00E906B7" w:rsidRPr="00E906B7" w:rsidTr="00A31344">
        <w:trPr>
          <w:cantSplit/>
          <w:trHeight w:hRule="exact" w:val="387"/>
        </w:trPr>
        <w:tc>
          <w:tcPr>
            <w:tcW w:w="849"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4</w:t>
            </w:r>
          </w:p>
        </w:tc>
        <w:tc>
          <w:tcPr>
            <w:tcW w:w="4113" w:type="dxa"/>
            <w:vAlign w:val="center"/>
          </w:tcPr>
          <w:p w:rsidR="00E906B7" w:rsidRPr="00A31344" w:rsidRDefault="00E906B7" w:rsidP="00E906B7">
            <w:pPr>
              <w:spacing w:line="240" w:lineRule="auto"/>
              <w:ind w:firstLine="0"/>
              <w:contextualSpacing/>
              <w:jc w:val="left"/>
              <w:rPr>
                <w:rFonts w:eastAsia="Calibri"/>
                <w:sz w:val="24"/>
                <w:szCs w:val="24"/>
                <w:lang w:eastAsia="en-US"/>
              </w:rPr>
            </w:pPr>
            <w:r w:rsidRPr="00A31344">
              <w:rPr>
                <w:rFonts w:eastAsia="Calibri"/>
                <w:sz w:val="24"/>
                <w:szCs w:val="24"/>
                <w:lang w:eastAsia="en-US"/>
              </w:rPr>
              <w:t>Породный состав</w:t>
            </w:r>
          </w:p>
        </w:tc>
        <w:tc>
          <w:tcPr>
            <w:tcW w:w="5187"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сосна, дуб, ясень, мягколиственные насаждения</w:t>
            </w:r>
          </w:p>
        </w:tc>
      </w:tr>
      <w:tr w:rsidR="00E906B7" w:rsidRPr="00E906B7" w:rsidTr="00A31344">
        <w:trPr>
          <w:cantSplit/>
          <w:trHeight w:hRule="exact" w:val="278"/>
        </w:trPr>
        <w:tc>
          <w:tcPr>
            <w:tcW w:w="849"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5</w:t>
            </w:r>
          </w:p>
        </w:tc>
        <w:tc>
          <w:tcPr>
            <w:tcW w:w="4113" w:type="dxa"/>
            <w:vAlign w:val="center"/>
          </w:tcPr>
          <w:p w:rsidR="00E906B7" w:rsidRPr="00A31344" w:rsidRDefault="00E906B7" w:rsidP="00E906B7">
            <w:pPr>
              <w:spacing w:line="240" w:lineRule="auto"/>
              <w:ind w:firstLine="0"/>
              <w:contextualSpacing/>
              <w:jc w:val="left"/>
              <w:rPr>
                <w:rFonts w:eastAsia="Calibri"/>
                <w:sz w:val="24"/>
                <w:szCs w:val="24"/>
                <w:lang w:eastAsia="en-US"/>
              </w:rPr>
            </w:pPr>
            <w:r w:rsidRPr="00A31344">
              <w:rPr>
                <w:rFonts w:eastAsia="Calibri"/>
                <w:sz w:val="24"/>
                <w:szCs w:val="24"/>
                <w:lang w:eastAsia="en-US"/>
              </w:rPr>
              <w:t>Грунт</w:t>
            </w:r>
          </w:p>
        </w:tc>
        <w:tc>
          <w:tcPr>
            <w:tcW w:w="5187"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супесчаный, суглинистый</w:t>
            </w:r>
          </w:p>
        </w:tc>
      </w:tr>
      <w:tr w:rsidR="00E906B7" w:rsidRPr="00E906B7" w:rsidTr="00A31344">
        <w:trPr>
          <w:cantSplit/>
          <w:trHeight w:hRule="exact" w:val="283"/>
        </w:trPr>
        <w:tc>
          <w:tcPr>
            <w:tcW w:w="849"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6</w:t>
            </w:r>
          </w:p>
        </w:tc>
        <w:tc>
          <w:tcPr>
            <w:tcW w:w="4113" w:type="dxa"/>
            <w:vAlign w:val="center"/>
          </w:tcPr>
          <w:p w:rsidR="00E906B7" w:rsidRPr="00A31344" w:rsidRDefault="00E906B7" w:rsidP="00E906B7">
            <w:pPr>
              <w:spacing w:line="240" w:lineRule="auto"/>
              <w:ind w:firstLine="0"/>
              <w:contextualSpacing/>
              <w:jc w:val="left"/>
              <w:rPr>
                <w:rFonts w:eastAsia="Calibri"/>
                <w:sz w:val="24"/>
                <w:szCs w:val="24"/>
                <w:lang w:eastAsia="en-US"/>
              </w:rPr>
            </w:pPr>
            <w:r w:rsidRPr="00A31344">
              <w:rPr>
                <w:rFonts w:eastAsia="Calibri"/>
                <w:sz w:val="24"/>
                <w:szCs w:val="24"/>
                <w:lang w:eastAsia="en-US"/>
              </w:rPr>
              <w:t xml:space="preserve">Полнота </w:t>
            </w:r>
          </w:p>
        </w:tc>
        <w:tc>
          <w:tcPr>
            <w:tcW w:w="5187"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0,9</w:t>
            </w:r>
          </w:p>
        </w:tc>
      </w:tr>
      <w:tr w:rsidR="00E906B7" w:rsidRPr="00E906B7" w:rsidTr="00A31344">
        <w:trPr>
          <w:cantSplit/>
          <w:trHeight w:hRule="exact" w:val="366"/>
        </w:trPr>
        <w:tc>
          <w:tcPr>
            <w:tcW w:w="849"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7</w:t>
            </w:r>
          </w:p>
        </w:tc>
        <w:tc>
          <w:tcPr>
            <w:tcW w:w="4113" w:type="dxa"/>
            <w:vAlign w:val="center"/>
          </w:tcPr>
          <w:p w:rsidR="00E906B7" w:rsidRPr="00A31344" w:rsidRDefault="00E906B7" w:rsidP="00E906B7">
            <w:pPr>
              <w:spacing w:line="240" w:lineRule="auto"/>
              <w:ind w:firstLine="0"/>
              <w:contextualSpacing/>
              <w:jc w:val="left"/>
              <w:rPr>
                <w:rFonts w:eastAsia="Calibri"/>
                <w:sz w:val="24"/>
                <w:szCs w:val="24"/>
                <w:lang w:eastAsia="en-US"/>
              </w:rPr>
            </w:pPr>
            <w:r w:rsidRPr="00A31344">
              <w:rPr>
                <w:rFonts w:eastAsia="Calibri"/>
                <w:sz w:val="24"/>
                <w:szCs w:val="24"/>
                <w:lang w:eastAsia="en-US"/>
              </w:rPr>
              <w:t xml:space="preserve">Расстояние доставки рабочих </w:t>
            </w:r>
          </w:p>
        </w:tc>
        <w:tc>
          <w:tcPr>
            <w:tcW w:w="5187" w:type="dxa"/>
            <w:vAlign w:val="center"/>
          </w:tcPr>
          <w:p w:rsidR="00E906B7" w:rsidRPr="00A31344" w:rsidRDefault="00E906B7" w:rsidP="00E906B7">
            <w:pPr>
              <w:spacing w:line="240" w:lineRule="auto"/>
              <w:ind w:firstLine="0"/>
              <w:contextualSpacing/>
              <w:jc w:val="center"/>
              <w:rPr>
                <w:rFonts w:eastAsia="Calibri"/>
                <w:sz w:val="24"/>
                <w:szCs w:val="24"/>
                <w:lang w:eastAsia="en-US"/>
              </w:rPr>
            </w:pPr>
            <w:r w:rsidRPr="00A31344">
              <w:rPr>
                <w:rFonts w:eastAsia="Calibri"/>
                <w:sz w:val="24"/>
                <w:szCs w:val="24"/>
                <w:lang w:eastAsia="en-US"/>
              </w:rPr>
              <w:t>25 км</w:t>
            </w:r>
          </w:p>
        </w:tc>
      </w:tr>
    </w:tbl>
    <w:p w:rsidR="00E906B7" w:rsidRDefault="00E906B7" w:rsidP="00E906B7">
      <w:pPr>
        <w:pStyle w:val="aa"/>
        <w:spacing w:line="240" w:lineRule="auto"/>
        <w:ind w:left="0" w:firstLine="567"/>
        <w:rPr>
          <w:szCs w:val="28"/>
        </w:rPr>
      </w:pPr>
    </w:p>
    <w:p w:rsidR="0055754A" w:rsidRDefault="0055754A" w:rsidP="0055754A">
      <w:pPr>
        <w:pStyle w:val="aa"/>
        <w:spacing w:line="240" w:lineRule="auto"/>
        <w:ind w:left="0" w:firstLine="567"/>
        <w:rPr>
          <w:b/>
          <w:szCs w:val="28"/>
        </w:rPr>
      </w:pPr>
      <w:r w:rsidRPr="0055754A">
        <w:rPr>
          <w:b/>
          <w:szCs w:val="28"/>
          <w:lang w:eastAsia="en-US"/>
        </w:rPr>
        <w:t xml:space="preserve">54.  </w:t>
      </w:r>
      <w:r w:rsidRPr="0055754A">
        <w:rPr>
          <w:b/>
          <w:szCs w:val="28"/>
        </w:rPr>
        <w:t>Отвод лесосек под  сплошные санитарные рубки.</w:t>
      </w:r>
    </w:p>
    <w:p w:rsidR="0055754A" w:rsidRPr="0055754A" w:rsidRDefault="0055754A" w:rsidP="0055754A">
      <w:pPr>
        <w:pStyle w:val="aa"/>
        <w:spacing w:line="240" w:lineRule="auto"/>
        <w:ind w:left="0" w:firstLine="567"/>
        <w:rPr>
          <w:szCs w:val="28"/>
          <w:lang w:eastAsia="en-US"/>
        </w:rPr>
      </w:pPr>
      <w:r>
        <w:rPr>
          <w:szCs w:val="28"/>
        </w:rPr>
        <w:t xml:space="preserve">54.1. </w:t>
      </w:r>
      <w:r w:rsidRPr="0055754A">
        <w:rPr>
          <w:szCs w:val="28"/>
          <w:lang w:eastAsia="en-US"/>
        </w:rPr>
        <w:t>Базовой технологией выполнения работ по отводу лесосек под  сплошные санитарные рубки является:</w:t>
      </w:r>
    </w:p>
    <w:p w:rsidR="0055754A" w:rsidRPr="0055754A" w:rsidRDefault="0055754A" w:rsidP="0055754A">
      <w:pPr>
        <w:spacing w:line="240" w:lineRule="auto"/>
        <w:ind w:firstLine="0"/>
        <w:contextualSpacing/>
        <w:rPr>
          <w:rFonts w:eastAsia="Calibri"/>
          <w:szCs w:val="28"/>
          <w:lang w:eastAsia="en-US"/>
        </w:rPr>
      </w:pPr>
    </w:p>
    <w:p w:rsidR="0055754A" w:rsidRPr="0055754A" w:rsidRDefault="0055754A" w:rsidP="0055754A">
      <w:pPr>
        <w:spacing w:line="240" w:lineRule="auto"/>
        <w:ind w:firstLine="567"/>
        <w:contextualSpacing/>
        <w:rPr>
          <w:rFonts w:eastAsia="Calibri"/>
          <w:szCs w:val="28"/>
          <w:lang w:eastAsia="en-US"/>
        </w:rPr>
      </w:pPr>
      <w:r w:rsidRPr="0055754A">
        <w:rPr>
          <w:rFonts w:eastAsia="Calibri"/>
          <w:szCs w:val="28"/>
          <w:lang w:eastAsia="en-US"/>
        </w:rPr>
        <w:t>1. Прорубка визиров.</w:t>
      </w:r>
    </w:p>
    <w:p w:rsidR="0055754A" w:rsidRPr="0055754A" w:rsidRDefault="0055754A" w:rsidP="0055754A">
      <w:pPr>
        <w:spacing w:line="240" w:lineRule="auto"/>
        <w:ind w:firstLine="567"/>
        <w:contextualSpacing/>
        <w:rPr>
          <w:rFonts w:eastAsia="Calibri"/>
          <w:szCs w:val="28"/>
          <w:lang w:eastAsia="en-US"/>
        </w:rPr>
      </w:pPr>
      <w:r w:rsidRPr="0055754A">
        <w:rPr>
          <w:rFonts w:eastAsia="Calibri"/>
          <w:szCs w:val="28"/>
          <w:lang w:eastAsia="en-US"/>
        </w:rPr>
        <w:t>2. Промер визиров.</w:t>
      </w:r>
    </w:p>
    <w:p w:rsidR="0055754A" w:rsidRPr="0055754A" w:rsidRDefault="0055754A" w:rsidP="0055754A">
      <w:pPr>
        <w:spacing w:line="240" w:lineRule="auto"/>
        <w:ind w:firstLine="567"/>
        <w:contextualSpacing/>
        <w:rPr>
          <w:rFonts w:eastAsia="Calibri"/>
          <w:szCs w:val="28"/>
          <w:lang w:eastAsia="en-US"/>
        </w:rPr>
      </w:pPr>
      <w:r w:rsidRPr="0055754A">
        <w:rPr>
          <w:rFonts w:eastAsia="Calibri"/>
          <w:szCs w:val="28"/>
          <w:lang w:eastAsia="en-US"/>
        </w:rPr>
        <w:t>3. Сплошной   перечет   деревьев  в  насаждениях.</w:t>
      </w:r>
    </w:p>
    <w:p w:rsidR="0055754A" w:rsidRPr="0055754A" w:rsidRDefault="0055754A" w:rsidP="0055754A">
      <w:pPr>
        <w:spacing w:line="240" w:lineRule="auto"/>
        <w:ind w:firstLine="567"/>
        <w:contextualSpacing/>
        <w:rPr>
          <w:rFonts w:eastAsia="Calibri"/>
          <w:szCs w:val="28"/>
          <w:lang w:eastAsia="en-US"/>
        </w:rPr>
      </w:pPr>
      <w:r w:rsidRPr="0055754A">
        <w:rPr>
          <w:rFonts w:eastAsia="Calibri"/>
          <w:szCs w:val="28"/>
          <w:lang w:eastAsia="en-US"/>
        </w:rPr>
        <w:t>4. Изготовление из растущего леса и постановка деляночных столбов.</w:t>
      </w:r>
    </w:p>
    <w:p w:rsidR="0055754A" w:rsidRPr="0055754A" w:rsidRDefault="0055754A" w:rsidP="0055754A">
      <w:pPr>
        <w:spacing w:line="240" w:lineRule="auto"/>
        <w:ind w:firstLine="567"/>
        <w:contextualSpacing/>
        <w:rPr>
          <w:rFonts w:eastAsia="Calibri"/>
          <w:szCs w:val="28"/>
          <w:lang w:eastAsia="en-US"/>
        </w:rPr>
      </w:pPr>
      <w:r w:rsidRPr="0055754A">
        <w:rPr>
          <w:rFonts w:eastAsia="Calibri"/>
          <w:szCs w:val="28"/>
          <w:lang w:eastAsia="en-US"/>
        </w:rPr>
        <w:t>5. Доставка рабочих.</w:t>
      </w:r>
    </w:p>
    <w:p w:rsidR="0055754A" w:rsidRPr="0055754A" w:rsidRDefault="0055754A" w:rsidP="0055754A">
      <w:pPr>
        <w:spacing w:line="240" w:lineRule="auto"/>
        <w:ind w:firstLine="567"/>
        <w:contextualSpacing/>
        <w:jc w:val="center"/>
        <w:rPr>
          <w:rFonts w:eastAsia="Calibri"/>
          <w:b/>
          <w:szCs w:val="28"/>
          <w:lang w:eastAsia="en-US"/>
        </w:rPr>
      </w:pPr>
    </w:p>
    <w:p w:rsidR="0055754A" w:rsidRPr="0055754A" w:rsidRDefault="0055754A" w:rsidP="0055754A">
      <w:pPr>
        <w:spacing w:line="240" w:lineRule="auto"/>
        <w:ind w:firstLine="567"/>
        <w:contextualSpacing/>
        <w:rPr>
          <w:rFonts w:eastAsia="Calibri"/>
          <w:szCs w:val="28"/>
          <w:lang w:eastAsia="en-US"/>
        </w:rPr>
      </w:pPr>
      <w:r>
        <w:rPr>
          <w:rFonts w:eastAsia="Calibri"/>
          <w:szCs w:val="28"/>
          <w:lang w:eastAsia="en-US"/>
        </w:rPr>
        <w:t xml:space="preserve">54.2. </w:t>
      </w:r>
      <w:r w:rsidRPr="0055754A">
        <w:rPr>
          <w:rFonts w:eastAsia="Calibri"/>
          <w:szCs w:val="28"/>
          <w:lang w:eastAsia="en-US"/>
        </w:rPr>
        <w:t>Базовый состав машин и механизмов, а также оборудования необходимого для выполнения работ по отводу лесосек под  сплошные санитарные рубки, приведены в таблице 1.</w:t>
      </w:r>
    </w:p>
    <w:p w:rsidR="0055754A" w:rsidRPr="0055754A" w:rsidRDefault="0055754A" w:rsidP="0055754A">
      <w:pPr>
        <w:spacing w:line="240" w:lineRule="auto"/>
        <w:ind w:firstLine="0"/>
        <w:contextualSpacing/>
        <w:jc w:val="right"/>
        <w:rPr>
          <w:rFonts w:eastAsia="Calibri"/>
          <w:szCs w:val="28"/>
          <w:lang w:eastAsia="en-US"/>
        </w:rPr>
      </w:pPr>
      <w:r w:rsidRPr="0055754A">
        <w:rPr>
          <w:rFonts w:eastAsia="Calibri"/>
          <w:szCs w:val="28"/>
          <w:lang w:eastAsia="en-US"/>
        </w:rPr>
        <w:t>Таблица 1</w:t>
      </w:r>
    </w:p>
    <w:tbl>
      <w:tblPr>
        <w:tblW w:w="10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4640"/>
        <w:gridCol w:w="4512"/>
      </w:tblGrid>
      <w:tr w:rsidR="0055754A" w:rsidRPr="0055754A" w:rsidTr="00495DAC">
        <w:trPr>
          <w:trHeight w:val="358"/>
        </w:trPr>
        <w:tc>
          <w:tcPr>
            <w:tcW w:w="986" w:type="dxa"/>
            <w:vAlign w:val="center"/>
          </w:tcPr>
          <w:p w:rsidR="0055754A" w:rsidRPr="0055754A" w:rsidRDefault="0055754A" w:rsidP="0055754A">
            <w:pPr>
              <w:keepNext/>
              <w:spacing w:line="240" w:lineRule="auto"/>
              <w:ind w:firstLine="0"/>
              <w:contextualSpacing/>
              <w:jc w:val="center"/>
              <w:rPr>
                <w:rFonts w:eastAsia="Calibri"/>
                <w:sz w:val="24"/>
                <w:szCs w:val="24"/>
                <w:lang w:eastAsia="en-US"/>
              </w:rPr>
            </w:pPr>
            <w:r w:rsidRPr="0055754A">
              <w:rPr>
                <w:rFonts w:eastAsia="Calibri"/>
                <w:sz w:val="24"/>
                <w:szCs w:val="24"/>
                <w:lang w:eastAsia="en-US"/>
              </w:rPr>
              <w:t>№ п.п</w:t>
            </w:r>
          </w:p>
        </w:tc>
        <w:tc>
          <w:tcPr>
            <w:tcW w:w="4640" w:type="dxa"/>
            <w:vAlign w:val="center"/>
          </w:tcPr>
          <w:p w:rsidR="0055754A" w:rsidRPr="0055754A" w:rsidRDefault="0055754A" w:rsidP="0055754A">
            <w:pPr>
              <w:keepNext/>
              <w:spacing w:line="240" w:lineRule="auto"/>
              <w:ind w:firstLine="0"/>
              <w:contextualSpacing/>
              <w:jc w:val="center"/>
              <w:rPr>
                <w:rFonts w:eastAsia="Calibri"/>
                <w:sz w:val="24"/>
                <w:szCs w:val="24"/>
                <w:lang w:eastAsia="en-US"/>
              </w:rPr>
            </w:pPr>
            <w:r w:rsidRPr="0055754A">
              <w:rPr>
                <w:rFonts w:eastAsia="Calibri"/>
                <w:sz w:val="24"/>
                <w:szCs w:val="24"/>
                <w:lang w:eastAsia="en-US"/>
              </w:rPr>
              <w:t>Наименование машин и механизмов</w:t>
            </w:r>
          </w:p>
        </w:tc>
        <w:tc>
          <w:tcPr>
            <w:tcW w:w="4512" w:type="dxa"/>
            <w:vAlign w:val="center"/>
          </w:tcPr>
          <w:p w:rsidR="0055754A" w:rsidRPr="0055754A" w:rsidRDefault="0055754A" w:rsidP="0055754A">
            <w:pPr>
              <w:keepNext/>
              <w:spacing w:line="240" w:lineRule="auto"/>
              <w:ind w:firstLine="0"/>
              <w:contextualSpacing/>
              <w:jc w:val="center"/>
              <w:rPr>
                <w:rFonts w:eastAsia="Calibri"/>
                <w:sz w:val="24"/>
                <w:szCs w:val="24"/>
                <w:lang w:eastAsia="en-US"/>
              </w:rPr>
            </w:pPr>
            <w:r w:rsidRPr="0055754A">
              <w:rPr>
                <w:rFonts w:eastAsia="Calibri"/>
                <w:sz w:val="24"/>
                <w:szCs w:val="24"/>
                <w:lang w:eastAsia="en-US"/>
              </w:rPr>
              <w:t>Марка машин и механизмов</w:t>
            </w:r>
          </w:p>
        </w:tc>
      </w:tr>
      <w:tr w:rsidR="0055754A" w:rsidRPr="0055754A" w:rsidTr="00495DAC">
        <w:trPr>
          <w:cantSplit/>
          <w:trHeight w:hRule="exact" w:val="295"/>
        </w:trPr>
        <w:tc>
          <w:tcPr>
            <w:tcW w:w="986" w:type="dxa"/>
            <w:vAlign w:val="center"/>
          </w:tcPr>
          <w:p w:rsidR="0055754A" w:rsidRPr="00495DAC" w:rsidRDefault="0055754A" w:rsidP="0055754A">
            <w:pPr>
              <w:spacing w:after="200" w:line="276" w:lineRule="auto"/>
              <w:ind w:firstLine="0"/>
              <w:contextualSpacing/>
              <w:jc w:val="center"/>
              <w:rPr>
                <w:rFonts w:eastAsia="Calibri"/>
                <w:sz w:val="24"/>
                <w:szCs w:val="24"/>
                <w:lang w:eastAsia="en-US"/>
              </w:rPr>
            </w:pPr>
            <w:r w:rsidRPr="00495DAC">
              <w:rPr>
                <w:rFonts w:eastAsia="Calibri"/>
                <w:sz w:val="24"/>
                <w:szCs w:val="24"/>
                <w:lang w:eastAsia="en-US"/>
              </w:rPr>
              <w:t>1</w:t>
            </w:r>
          </w:p>
        </w:tc>
        <w:tc>
          <w:tcPr>
            <w:tcW w:w="4640" w:type="dxa"/>
            <w:vAlign w:val="center"/>
          </w:tcPr>
          <w:p w:rsidR="0055754A" w:rsidRPr="00495DAC" w:rsidRDefault="0055754A" w:rsidP="0055754A">
            <w:pPr>
              <w:spacing w:after="200" w:line="276" w:lineRule="auto"/>
              <w:ind w:firstLine="0"/>
              <w:contextualSpacing/>
              <w:jc w:val="left"/>
              <w:rPr>
                <w:rFonts w:eastAsia="Calibri"/>
                <w:sz w:val="24"/>
                <w:szCs w:val="24"/>
                <w:lang w:eastAsia="en-US"/>
              </w:rPr>
            </w:pPr>
            <w:r w:rsidRPr="00495DAC">
              <w:rPr>
                <w:rFonts w:eastAsia="Calibri"/>
                <w:sz w:val="24"/>
                <w:szCs w:val="24"/>
                <w:lang w:eastAsia="en-US"/>
              </w:rPr>
              <w:t>Бензопила</w:t>
            </w:r>
          </w:p>
        </w:tc>
        <w:tc>
          <w:tcPr>
            <w:tcW w:w="4512" w:type="dxa"/>
            <w:vAlign w:val="center"/>
          </w:tcPr>
          <w:p w:rsidR="0055754A" w:rsidRPr="00495DAC" w:rsidRDefault="0055754A" w:rsidP="0055754A">
            <w:pPr>
              <w:spacing w:after="200" w:line="276" w:lineRule="auto"/>
              <w:ind w:firstLine="0"/>
              <w:contextualSpacing/>
              <w:jc w:val="center"/>
              <w:rPr>
                <w:rFonts w:eastAsia="Calibri"/>
                <w:sz w:val="24"/>
                <w:szCs w:val="24"/>
                <w:lang w:eastAsia="en-US"/>
              </w:rPr>
            </w:pPr>
            <w:r w:rsidRPr="00495DAC">
              <w:rPr>
                <w:rFonts w:eastAsia="Calibri"/>
                <w:sz w:val="24"/>
                <w:szCs w:val="24"/>
                <w:lang w:eastAsia="en-US"/>
              </w:rPr>
              <w:t>Хускварна</w:t>
            </w:r>
          </w:p>
        </w:tc>
      </w:tr>
      <w:tr w:rsidR="0055754A" w:rsidRPr="0055754A" w:rsidTr="00495DAC">
        <w:trPr>
          <w:cantSplit/>
          <w:trHeight w:hRule="exact" w:val="295"/>
        </w:trPr>
        <w:tc>
          <w:tcPr>
            <w:tcW w:w="986" w:type="dxa"/>
            <w:vAlign w:val="center"/>
          </w:tcPr>
          <w:p w:rsidR="0055754A" w:rsidRPr="00495DAC" w:rsidRDefault="0055754A" w:rsidP="0055754A">
            <w:pPr>
              <w:spacing w:after="200" w:line="276" w:lineRule="auto"/>
              <w:ind w:firstLine="0"/>
              <w:contextualSpacing/>
              <w:jc w:val="center"/>
              <w:rPr>
                <w:rFonts w:eastAsia="Calibri"/>
                <w:sz w:val="24"/>
                <w:szCs w:val="24"/>
                <w:lang w:eastAsia="en-US"/>
              </w:rPr>
            </w:pPr>
            <w:r w:rsidRPr="00495DAC">
              <w:rPr>
                <w:rFonts w:eastAsia="Calibri"/>
                <w:sz w:val="24"/>
                <w:szCs w:val="24"/>
                <w:lang w:eastAsia="en-US"/>
              </w:rPr>
              <w:t>2</w:t>
            </w:r>
          </w:p>
        </w:tc>
        <w:tc>
          <w:tcPr>
            <w:tcW w:w="4640" w:type="dxa"/>
            <w:vAlign w:val="center"/>
          </w:tcPr>
          <w:p w:rsidR="0055754A" w:rsidRPr="00495DAC" w:rsidRDefault="0055754A" w:rsidP="0055754A">
            <w:pPr>
              <w:spacing w:after="200" w:line="276" w:lineRule="auto"/>
              <w:ind w:firstLine="0"/>
              <w:contextualSpacing/>
              <w:jc w:val="left"/>
              <w:rPr>
                <w:rFonts w:eastAsia="Calibri"/>
                <w:sz w:val="24"/>
                <w:szCs w:val="24"/>
                <w:lang w:eastAsia="en-US"/>
              </w:rPr>
            </w:pPr>
            <w:r w:rsidRPr="00495DAC">
              <w:rPr>
                <w:rFonts w:eastAsia="Calibri"/>
                <w:sz w:val="24"/>
                <w:szCs w:val="24"/>
                <w:lang w:eastAsia="en-US"/>
              </w:rPr>
              <w:t>Автомобиль</w:t>
            </w:r>
          </w:p>
        </w:tc>
        <w:tc>
          <w:tcPr>
            <w:tcW w:w="4512" w:type="dxa"/>
            <w:vAlign w:val="center"/>
          </w:tcPr>
          <w:p w:rsidR="0055754A" w:rsidRPr="00495DAC" w:rsidRDefault="0055754A" w:rsidP="0055754A">
            <w:pPr>
              <w:spacing w:after="200" w:line="276" w:lineRule="auto"/>
              <w:ind w:firstLine="0"/>
              <w:contextualSpacing/>
              <w:jc w:val="center"/>
              <w:rPr>
                <w:rFonts w:eastAsia="Calibri"/>
                <w:sz w:val="24"/>
                <w:szCs w:val="24"/>
                <w:lang w:eastAsia="en-US"/>
              </w:rPr>
            </w:pPr>
            <w:r w:rsidRPr="00495DAC">
              <w:rPr>
                <w:rFonts w:eastAsia="Calibri"/>
                <w:sz w:val="24"/>
                <w:szCs w:val="24"/>
                <w:lang w:eastAsia="en-US"/>
              </w:rPr>
              <w:t>УАЗ-3909</w:t>
            </w:r>
          </w:p>
        </w:tc>
      </w:tr>
    </w:tbl>
    <w:p w:rsidR="0055754A" w:rsidRDefault="0055754A" w:rsidP="0055754A">
      <w:pPr>
        <w:spacing w:line="240" w:lineRule="auto"/>
        <w:ind w:firstLine="567"/>
        <w:rPr>
          <w:szCs w:val="28"/>
        </w:rPr>
      </w:pPr>
    </w:p>
    <w:p w:rsidR="0055754A" w:rsidRPr="0055754A" w:rsidRDefault="0055754A" w:rsidP="0055754A">
      <w:pPr>
        <w:spacing w:line="240" w:lineRule="auto"/>
        <w:ind w:firstLine="567"/>
        <w:rPr>
          <w:szCs w:val="28"/>
        </w:rPr>
      </w:pPr>
      <w:r>
        <w:rPr>
          <w:szCs w:val="28"/>
        </w:rPr>
        <w:t xml:space="preserve">54.3. </w:t>
      </w:r>
      <w:r w:rsidRPr="0055754A">
        <w:rPr>
          <w:szCs w:val="28"/>
        </w:rPr>
        <w:t>Нормы выработки и нормы времени, необходимые для выполнения работ по  отводу лесосек под сплошные санитарные рубки приведены в таблице 2, исходя из базовых условий ее выполнении, указанных в таблице 3.</w:t>
      </w:r>
    </w:p>
    <w:p w:rsidR="0055754A" w:rsidRPr="0055754A" w:rsidRDefault="0055754A" w:rsidP="0055754A">
      <w:pPr>
        <w:spacing w:line="240" w:lineRule="auto"/>
        <w:ind w:firstLine="0"/>
        <w:jc w:val="right"/>
        <w:rPr>
          <w:szCs w:val="28"/>
        </w:rPr>
      </w:pPr>
      <w:r w:rsidRPr="0055754A">
        <w:rPr>
          <w:szCs w:val="28"/>
        </w:rPr>
        <w:t>Таблица 2</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3879"/>
        <w:gridCol w:w="1315"/>
        <w:gridCol w:w="1566"/>
        <w:gridCol w:w="1248"/>
        <w:gridCol w:w="1424"/>
      </w:tblGrid>
      <w:tr w:rsidR="0055754A" w:rsidRPr="0055754A" w:rsidTr="00495DAC">
        <w:trPr>
          <w:trHeight w:val="177"/>
          <w:tblHeader/>
        </w:trPr>
        <w:tc>
          <w:tcPr>
            <w:tcW w:w="678" w:type="dxa"/>
            <w:vMerge w:val="restart"/>
            <w:vAlign w:val="center"/>
          </w:tcPr>
          <w:p w:rsidR="0055754A" w:rsidRPr="0055754A" w:rsidRDefault="0055754A" w:rsidP="0055754A">
            <w:pPr>
              <w:keepNext/>
              <w:spacing w:line="240" w:lineRule="auto"/>
              <w:ind w:firstLine="0"/>
              <w:contextualSpacing/>
              <w:jc w:val="center"/>
              <w:rPr>
                <w:rFonts w:eastAsia="Calibri"/>
                <w:sz w:val="24"/>
                <w:szCs w:val="24"/>
                <w:lang w:eastAsia="en-US"/>
              </w:rPr>
            </w:pPr>
            <w:r w:rsidRPr="0055754A">
              <w:rPr>
                <w:rFonts w:eastAsia="Calibri"/>
                <w:sz w:val="24"/>
                <w:szCs w:val="24"/>
                <w:lang w:eastAsia="en-US"/>
              </w:rPr>
              <w:t>№ п.п.</w:t>
            </w:r>
          </w:p>
        </w:tc>
        <w:tc>
          <w:tcPr>
            <w:tcW w:w="3879" w:type="dxa"/>
            <w:vMerge w:val="restart"/>
            <w:vAlign w:val="center"/>
          </w:tcPr>
          <w:p w:rsidR="0055754A" w:rsidRPr="0055754A" w:rsidRDefault="0055754A" w:rsidP="0055754A">
            <w:pPr>
              <w:keepNext/>
              <w:spacing w:line="240" w:lineRule="auto"/>
              <w:ind w:firstLine="0"/>
              <w:jc w:val="center"/>
              <w:rPr>
                <w:sz w:val="24"/>
                <w:szCs w:val="24"/>
              </w:rPr>
            </w:pPr>
            <w:r w:rsidRPr="0055754A">
              <w:rPr>
                <w:sz w:val="24"/>
                <w:szCs w:val="24"/>
              </w:rPr>
              <w:t>Виды работ</w:t>
            </w:r>
          </w:p>
        </w:tc>
        <w:tc>
          <w:tcPr>
            <w:tcW w:w="1315" w:type="dxa"/>
            <w:vMerge w:val="restart"/>
            <w:vAlign w:val="center"/>
          </w:tcPr>
          <w:p w:rsidR="0055754A" w:rsidRPr="0055754A" w:rsidRDefault="0055754A" w:rsidP="0055754A">
            <w:pPr>
              <w:keepNext/>
              <w:spacing w:line="240" w:lineRule="auto"/>
              <w:ind w:firstLine="0"/>
              <w:contextualSpacing/>
              <w:jc w:val="center"/>
              <w:rPr>
                <w:rFonts w:eastAsia="Calibri"/>
                <w:sz w:val="24"/>
                <w:szCs w:val="24"/>
                <w:lang w:eastAsia="en-US"/>
              </w:rPr>
            </w:pPr>
            <w:r w:rsidRPr="0055754A">
              <w:rPr>
                <w:rFonts w:eastAsia="Calibri"/>
                <w:sz w:val="24"/>
                <w:szCs w:val="24"/>
                <w:lang w:eastAsia="en-US"/>
              </w:rPr>
              <w:t>Единица измерения</w:t>
            </w:r>
          </w:p>
        </w:tc>
        <w:tc>
          <w:tcPr>
            <w:tcW w:w="1566" w:type="dxa"/>
            <w:vMerge w:val="restart"/>
            <w:vAlign w:val="center"/>
          </w:tcPr>
          <w:p w:rsidR="0055754A" w:rsidRPr="0055754A" w:rsidRDefault="0055754A" w:rsidP="0055754A">
            <w:pPr>
              <w:keepNext/>
              <w:spacing w:line="240" w:lineRule="auto"/>
              <w:ind w:firstLine="0"/>
              <w:contextualSpacing/>
              <w:jc w:val="center"/>
              <w:rPr>
                <w:rFonts w:eastAsia="Calibri"/>
                <w:sz w:val="24"/>
                <w:szCs w:val="24"/>
                <w:lang w:eastAsia="en-US"/>
              </w:rPr>
            </w:pPr>
            <w:r w:rsidRPr="0055754A">
              <w:rPr>
                <w:rFonts w:eastAsia="Calibri"/>
                <w:sz w:val="24"/>
                <w:szCs w:val="24"/>
                <w:lang w:eastAsia="en-US"/>
              </w:rPr>
              <w:t>Норма выработки</w:t>
            </w:r>
          </w:p>
        </w:tc>
        <w:tc>
          <w:tcPr>
            <w:tcW w:w="2672" w:type="dxa"/>
            <w:gridSpan w:val="2"/>
            <w:vAlign w:val="center"/>
          </w:tcPr>
          <w:p w:rsidR="0055754A" w:rsidRPr="0055754A" w:rsidRDefault="0055754A" w:rsidP="0055754A">
            <w:pPr>
              <w:keepNext/>
              <w:spacing w:line="240" w:lineRule="auto"/>
              <w:ind w:firstLine="0"/>
              <w:contextualSpacing/>
              <w:jc w:val="center"/>
              <w:rPr>
                <w:rFonts w:eastAsia="Calibri"/>
                <w:sz w:val="24"/>
                <w:szCs w:val="24"/>
                <w:lang w:eastAsia="en-US"/>
              </w:rPr>
            </w:pPr>
            <w:r w:rsidRPr="0055754A">
              <w:rPr>
                <w:rFonts w:eastAsia="Calibri"/>
                <w:sz w:val="24"/>
                <w:szCs w:val="24"/>
                <w:lang w:eastAsia="en-US"/>
              </w:rPr>
              <w:t>Потребное количество</w:t>
            </w:r>
          </w:p>
        </w:tc>
      </w:tr>
      <w:tr w:rsidR="0055754A" w:rsidRPr="0055754A" w:rsidTr="00495DAC">
        <w:trPr>
          <w:trHeight w:val="177"/>
          <w:tblHeader/>
        </w:trPr>
        <w:tc>
          <w:tcPr>
            <w:tcW w:w="678" w:type="dxa"/>
            <w:vMerge/>
            <w:vAlign w:val="center"/>
          </w:tcPr>
          <w:p w:rsidR="0055754A" w:rsidRPr="0055754A" w:rsidRDefault="0055754A" w:rsidP="0055754A">
            <w:pPr>
              <w:keepNext/>
              <w:spacing w:line="240" w:lineRule="auto"/>
              <w:ind w:firstLine="0"/>
              <w:contextualSpacing/>
              <w:jc w:val="center"/>
              <w:rPr>
                <w:rFonts w:eastAsia="Calibri"/>
                <w:sz w:val="24"/>
                <w:szCs w:val="24"/>
                <w:lang w:eastAsia="en-US"/>
              </w:rPr>
            </w:pPr>
          </w:p>
        </w:tc>
        <w:tc>
          <w:tcPr>
            <w:tcW w:w="3879" w:type="dxa"/>
            <w:vMerge/>
            <w:vAlign w:val="center"/>
          </w:tcPr>
          <w:p w:rsidR="0055754A" w:rsidRPr="0055754A" w:rsidRDefault="0055754A" w:rsidP="0055754A">
            <w:pPr>
              <w:keepNext/>
              <w:spacing w:line="240" w:lineRule="auto"/>
              <w:ind w:firstLine="0"/>
              <w:jc w:val="left"/>
              <w:rPr>
                <w:sz w:val="24"/>
                <w:szCs w:val="24"/>
              </w:rPr>
            </w:pPr>
          </w:p>
        </w:tc>
        <w:tc>
          <w:tcPr>
            <w:tcW w:w="1315" w:type="dxa"/>
            <w:vMerge/>
            <w:vAlign w:val="center"/>
          </w:tcPr>
          <w:p w:rsidR="0055754A" w:rsidRPr="0055754A" w:rsidRDefault="0055754A" w:rsidP="0055754A">
            <w:pPr>
              <w:keepNext/>
              <w:spacing w:line="240" w:lineRule="auto"/>
              <w:ind w:firstLine="0"/>
              <w:contextualSpacing/>
              <w:jc w:val="center"/>
              <w:rPr>
                <w:rFonts w:eastAsia="Calibri"/>
                <w:sz w:val="24"/>
                <w:szCs w:val="24"/>
                <w:lang w:eastAsia="en-US"/>
              </w:rPr>
            </w:pPr>
          </w:p>
        </w:tc>
        <w:tc>
          <w:tcPr>
            <w:tcW w:w="1566" w:type="dxa"/>
            <w:vMerge/>
            <w:vAlign w:val="center"/>
          </w:tcPr>
          <w:p w:rsidR="0055754A" w:rsidRPr="0055754A" w:rsidRDefault="0055754A" w:rsidP="0055754A">
            <w:pPr>
              <w:keepNext/>
              <w:spacing w:line="240" w:lineRule="auto"/>
              <w:ind w:firstLine="0"/>
              <w:contextualSpacing/>
              <w:jc w:val="center"/>
              <w:rPr>
                <w:rFonts w:eastAsia="Calibri"/>
                <w:sz w:val="24"/>
                <w:szCs w:val="24"/>
                <w:lang w:eastAsia="en-US"/>
              </w:rPr>
            </w:pPr>
          </w:p>
        </w:tc>
        <w:tc>
          <w:tcPr>
            <w:tcW w:w="1248" w:type="dxa"/>
            <w:vAlign w:val="center"/>
          </w:tcPr>
          <w:p w:rsidR="0055754A" w:rsidRPr="0055754A" w:rsidRDefault="0055754A" w:rsidP="0055754A">
            <w:pPr>
              <w:keepNext/>
              <w:spacing w:line="240" w:lineRule="auto"/>
              <w:ind w:firstLine="0"/>
              <w:contextualSpacing/>
              <w:jc w:val="center"/>
              <w:rPr>
                <w:rFonts w:eastAsia="Calibri"/>
                <w:sz w:val="24"/>
                <w:szCs w:val="24"/>
                <w:lang w:eastAsia="en-US"/>
              </w:rPr>
            </w:pPr>
            <w:r w:rsidRPr="0055754A">
              <w:rPr>
                <w:rFonts w:eastAsia="Calibri"/>
                <w:sz w:val="24"/>
                <w:szCs w:val="24"/>
                <w:lang w:eastAsia="en-US"/>
              </w:rPr>
              <w:t>человеко - дней</w:t>
            </w:r>
          </w:p>
        </w:tc>
        <w:tc>
          <w:tcPr>
            <w:tcW w:w="1424" w:type="dxa"/>
            <w:vAlign w:val="center"/>
          </w:tcPr>
          <w:p w:rsidR="0055754A" w:rsidRPr="0055754A" w:rsidRDefault="0055754A" w:rsidP="0055754A">
            <w:pPr>
              <w:keepNext/>
              <w:spacing w:line="240" w:lineRule="auto"/>
              <w:ind w:firstLine="0"/>
              <w:contextualSpacing/>
              <w:jc w:val="center"/>
              <w:rPr>
                <w:rFonts w:eastAsia="Calibri"/>
                <w:sz w:val="24"/>
                <w:szCs w:val="24"/>
                <w:lang w:eastAsia="en-US"/>
              </w:rPr>
            </w:pPr>
            <w:r w:rsidRPr="0055754A">
              <w:rPr>
                <w:rFonts w:eastAsia="Calibri"/>
                <w:sz w:val="24"/>
                <w:szCs w:val="24"/>
                <w:lang w:eastAsia="en-US"/>
              </w:rPr>
              <w:t>машино - смен</w:t>
            </w:r>
          </w:p>
        </w:tc>
      </w:tr>
      <w:tr w:rsidR="0055754A" w:rsidRPr="0055754A" w:rsidTr="00495DAC">
        <w:trPr>
          <w:trHeight w:val="177"/>
          <w:tblHeader/>
        </w:trPr>
        <w:tc>
          <w:tcPr>
            <w:tcW w:w="678" w:type="dxa"/>
            <w:vAlign w:val="center"/>
          </w:tcPr>
          <w:p w:rsidR="0055754A" w:rsidRPr="0055754A" w:rsidRDefault="0055754A" w:rsidP="0055754A">
            <w:pPr>
              <w:keepNext/>
              <w:spacing w:line="240" w:lineRule="auto"/>
              <w:ind w:firstLine="0"/>
              <w:jc w:val="center"/>
              <w:rPr>
                <w:sz w:val="24"/>
                <w:szCs w:val="24"/>
              </w:rPr>
            </w:pPr>
            <w:r w:rsidRPr="0055754A">
              <w:rPr>
                <w:sz w:val="24"/>
                <w:szCs w:val="24"/>
              </w:rPr>
              <w:t>А</w:t>
            </w:r>
          </w:p>
        </w:tc>
        <w:tc>
          <w:tcPr>
            <w:tcW w:w="3879" w:type="dxa"/>
            <w:vAlign w:val="center"/>
          </w:tcPr>
          <w:p w:rsidR="0055754A" w:rsidRPr="0055754A" w:rsidRDefault="0055754A" w:rsidP="0055754A">
            <w:pPr>
              <w:keepNext/>
              <w:spacing w:line="240" w:lineRule="auto"/>
              <w:ind w:firstLine="0"/>
              <w:jc w:val="center"/>
              <w:rPr>
                <w:sz w:val="24"/>
                <w:szCs w:val="24"/>
              </w:rPr>
            </w:pPr>
            <w:r w:rsidRPr="0055754A">
              <w:rPr>
                <w:sz w:val="24"/>
                <w:szCs w:val="24"/>
              </w:rPr>
              <w:t>Б</w:t>
            </w:r>
          </w:p>
        </w:tc>
        <w:tc>
          <w:tcPr>
            <w:tcW w:w="1315" w:type="dxa"/>
            <w:vAlign w:val="center"/>
          </w:tcPr>
          <w:p w:rsidR="0055754A" w:rsidRPr="0055754A" w:rsidRDefault="0055754A" w:rsidP="0055754A">
            <w:pPr>
              <w:keepNext/>
              <w:spacing w:line="240" w:lineRule="auto"/>
              <w:ind w:firstLine="0"/>
              <w:jc w:val="center"/>
              <w:rPr>
                <w:sz w:val="24"/>
                <w:szCs w:val="24"/>
              </w:rPr>
            </w:pPr>
            <w:r w:rsidRPr="0055754A">
              <w:rPr>
                <w:sz w:val="24"/>
                <w:szCs w:val="24"/>
              </w:rPr>
              <w:t>В</w:t>
            </w:r>
          </w:p>
        </w:tc>
        <w:tc>
          <w:tcPr>
            <w:tcW w:w="1566" w:type="dxa"/>
            <w:vAlign w:val="center"/>
          </w:tcPr>
          <w:p w:rsidR="0055754A" w:rsidRPr="0055754A" w:rsidRDefault="0055754A" w:rsidP="0055754A">
            <w:pPr>
              <w:keepNext/>
              <w:spacing w:line="240" w:lineRule="auto"/>
              <w:ind w:firstLine="0"/>
              <w:jc w:val="center"/>
              <w:rPr>
                <w:sz w:val="24"/>
                <w:szCs w:val="24"/>
              </w:rPr>
            </w:pPr>
            <w:r w:rsidRPr="0055754A">
              <w:rPr>
                <w:sz w:val="24"/>
                <w:szCs w:val="24"/>
              </w:rPr>
              <w:t>1</w:t>
            </w:r>
          </w:p>
        </w:tc>
        <w:tc>
          <w:tcPr>
            <w:tcW w:w="1248" w:type="dxa"/>
            <w:vAlign w:val="center"/>
          </w:tcPr>
          <w:p w:rsidR="0055754A" w:rsidRPr="0055754A" w:rsidRDefault="0055754A" w:rsidP="0055754A">
            <w:pPr>
              <w:keepNext/>
              <w:spacing w:line="240" w:lineRule="auto"/>
              <w:ind w:firstLine="0"/>
              <w:jc w:val="center"/>
              <w:rPr>
                <w:sz w:val="24"/>
                <w:szCs w:val="24"/>
              </w:rPr>
            </w:pPr>
            <w:r w:rsidRPr="0055754A">
              <w:rPr>
                <w:sz w:val="24"/>
                <w:szCs w:val="24"/>
              </w:rPr>
              <w:t>2</w:t>
            </w:r>
          </w:p>
        </w:tc>
        <w:tc>
          <w:tcPr>
            <w:tcW w:w="1424" w:type="dxa"/>
            <w:vAlign w:val="center"/>
          </w:tcPr>
          <w:p w:rsidR="0055754A" w:rsidRPr="0055754A" w:rsidRDefault="0055754A" w:rsidP="0055754A">
            <w:pPr>
              <w:keepNext/>
              <w:spacing w:line="240" w:lineRule="auto"/>
              <w:ind w:firstLine="0"/>
              <w:jc w:val="center"/>
              <w:rPr>
                <w:sz w:val="24"/>
                <w:szCs w:val="24"/>
              </w:rPr>
            </w:pPr>
            <w:r w:rsidRPr="0055754A">
              <w:rPr>
                <w:sz w:val="24"/>
                <w:szCs w:val="24"/>
              </w:rPr>
              <w:t>3</w:t>
            </w:r>
          </w:p>
        </w:tc>
      </w:tr>
      <w:tr w:rsidR="0055754A" w:rsidRPr="0055754A" w:rsidTr="00495DAC">
        <w:trPr>
          <w:trHeight w:val="362"/>
        </w:trPr>
        <w:tc>
          <w:tcPr>
            <w:tcW w:w="678"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1</w:t>
            </w:r>
          </w:p>
        </w:tc>
        <w:tc>
          <w:tcPr>
            <w:tcW w:w="3879" w:type="dxa"/>
            <w:vAlign w:val="center"/>
          </w:tcPr>
          <w:p w:rsidR="0055754A" w:rsidRPr="00495DAC" w:rsidRDefault="0055754A" w:rsidP="0055754A">
            <w:pPr>
              <w:spacing w:line="240" w:lineRule="auto"/>
              <w:ind w:firstLine="0"/>
              <w:jc w:val="left"/>
              <w:rPr>
                <w:sz w:val="24"/>
                <w:szCs w:val="24"/>
              </w:rPr>
            </w:pPr>
            <w:r w:rsidRPr="00495DAC">
              <w:rPr>
                <w:sz w:val="24"/>
                <w:szCs w:val="24"/>
              </w:rPr>
              <w:t>Прорубка визиров</w:t>
            </w:r>
          </w:p>
        </w:tc>
        <w:tc>
          <w:tcPr>
            <w:tcW w:w="1315"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 xml:space="preserve">км </w:t>
            </w:r>
          </w:p>
        </w:tc>
        <w:tc>
          <w:tcPr>
            <w:tcW w:w="1566"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1,60</w:t>
            </w:r>
          </w:p>
        </w:tc>
        <w:tc>
          <w:tcPr>
            <w:tcW w:w="1248"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0,25</w:t>
            </w:r>
          </w:p>
        </w:tc>
        <w:tc>
          <w:tcPr>
            <w:tcW w:w="1424"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p>
        </w:tc>
      </w:tr>
      <w:tr w:rsidR="0055754A" w:rsidRPr="0055754A" w:rsidTr="00495DAC">
        <w:trPr>
          <w:trHeight w:val="359"/>
        </w:trPr>
        <w:tc>
          <w:tcPr>
            <w:tcW w:w="678"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2</w:t>
            </w:r>
          </w:p>
        </w:tc>
        <w:tc>
          <w:tcPr>
            <w:tcW w:w="3879" w:type="dxa"/>
            <w:vAlign w:val="center"/>
          </w:tcPr>
          <w:p w:rsidR="0055754A" w:rsidRPr="00495DAC" w:rsidRDefault="0055754A" w:rsidP="0055754A">
            <w:pPr>
              <w:spacing w:line="240" w:lineRule="auto"/>
              <w:ind w:firstLine="0"/>
              <w:contextualSpacing/>
              <w:jc w:val="left"/>
              <w:rPr>
                <w:rFonts w:eastAsia="Calibri"/>
                <w:sz w:val="24"/>
                <w:szCs w:val="24"/>
                <w:lang w:eastAsia="en-US"/>
              </w:rPr>
            </w:pPr>
            <w:r w:rsidRPr="00495DAC">
              <w:rPr>
                <w:rFonts w:eastAsia="Calibri"/>
                <w:sz w:val="24"/>
                <w:szCs w:val="24"/>
                <w:lang w:eastAsia="en-US"/>
              </w:rPr>
              <w:t>Промер визиров</w:t>
            </w:r>
          </w:p>
        </w:tc>
        <w:tc>
          <w:tcPr>
            <w:tcW w:w="1315"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км</w:t>
            </w:r>
          </w:p>
        </w:tc>
        <w:tc>
          <w:tcPr>
            <w:tcW w:w="1566"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3,70</w:t>
            </w:r>
          </w:p>
        </w:tc>
        <w:tc>
          <w:tcPr>
            <w:tcW w:w="1248"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0,11</w:t>
            </w:r>
          </w:p>
        </w:tc>
        <w:tc>
          <w:tcPr>
            <w:tcW w:w="1424"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p>
        </w:tc>
      </w:tr>
      <w:tr w:rsidR="0055754A" w:rsidRPr="0055754A" w:rsidTr="00495DAC">
        <w:trPr>
          <w:trHeight w:val="547"/>
        </w:trPr>
        <w:tc>
          <w:tcPr>
            <w:tcW w:w="678"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3</w:t>
            </w:r>
          </w:p>
        </w:tc>
        <w:tc>
          <w:tcPr>
            <w:tcW w:w="3879" w:type="dxa"/>
            <w:vAlign w:val="center"/>
          </w:tcPr>
          <w:p w:rsidR="0055754A" w:rsidRPr="00495DAC" w:rsidRDefault="0055754A" w:rsidP="0055754A">
            <w:pPr>
              <w:spacing w:line="240" w:lineRule="auto"/>
              <w:ind w:firstLine="0"/>
              <w:contextualSpacing/>
              <w:jc w:val="left"/>
              <w:rPr>
                <w:rFonts w:eastAsia="Calibri"/>
                <w:sz w:val="24"/>
                <w:szCs w:val="24"/>
                <w:lang w:eastAsia="en-US"/>
              </w:rPr>
            </w:pPr>
            <w:r w:rsidRPr="00495DAC">
              <w:rPr>
                <w:rFonts w:eastAsia="Calibri"/>
                <w:sz w:val="24"/>
                <w:szCs w:val="24"/>
                <w:lang w:eastAsia="en-US"/>
              </w:rPr>
              <w:t>Сплошной перечет деревьев в насаждениях</w:t>
            </w:r>
          </w:p>
        </w:tc>
        <w:tc>
          <w:tcPr>
            <w:tcW w:w="1315"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га</w:t>
            </w:r>
          </w:p>
        </w:tc>
        <w:tc>
          <w:tcPr>
            <w:tcW w:w="1566"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2,20</w:t>
            </w:r>
          </w:p>
        </w:tc>
        <w:tc>
          <w:tcPr>
            <w:tcW w:w="1248"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0,45</w:t>
            </w:r>
          </w:p>
        </w:tc>
        <w:tc>
          <w:tcPr>
            <w:tcW w:w="1424"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p>
        </w:tc>
      </w:tr>
      <w:tr w:rsidR="0055754A" w:rsidRPr="0055754A" w:rsidTr="00495DAC">
        <w:trPr>
          <w:trHeight w:val="81"/>
        </w:trPr>
        <w:tc>
          <w:tcPr>
            <w:tcW w:w="678"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4</w:t>
            </w:r>
          </w:p>
        </w:tc>
        <w:tc>
          <w:tcPr>
            <w:tcW w:w="3879" w:type="dxa"/>
            <w:vAlign w:val="center"/>
          </w:tcPr>
          <w:p w:rsidR="0055754A" w:rsidRPr="00495DAC" w:rsidRDefault="0055754A" w:rsidP="0055754A">
            <w:pPr>
              <w:spacing w:line="240" w:lineRule="auto"/>
              <w:ind w:firstLine="0"/>
              <w:contextualSpacing/>
              <w:jc w:val="left"/>
              <w:rPr>
                <w:rFonts w:eastAsia="Calibri"/>
                <w:sz w:val="24"/>
                <w:szCs w:val="24"/>
                <w:lang w:eastAsia="en-US"/>
              </w:rPr>
            </w:pPr>
            <w:r w:rsidRPr="00495DAC">
              <w:rPr>
                <w:rFonts w:eastAsia="Calibri"/>
                <w:sz w:val="24"/>
                <w:szCs w:val="24"/>
                <w:lang w:eastAsia="en-US"/>
              </w:rPr>
              <w:t>Изготовление из растущего леса и постановка деляночных столбов</w:t>
            </w:r>
          </w:p>
        </w:tc>
        <w:tc>
          <w:tcPr>
            <w:tcW w:w="1315"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шт.</w:t>
            </w:r>
          </w:p>
        </w:tc>
        <w:tc>
          <w:tcPr>
            <w:tcW w:w="1566"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8,20</w:t>
            </w:r>
          </w:p>
        </w:tc>
        <w:tc>
          <w:tcPr>
            <w:tcW w:w="1248"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0,49</w:t>
            </w:r>
          </w:p>
        </w:tc>
        <w:tc>
          <w:tcPr>
            <w:tcW w:w="1424"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0,49</w:t>
            </w:r>
          </w:p>
        </w:tc>
      </w:tr>
      <w:tr w:rsidR="0055754A" w:rsidRPr="0055754A" w:rsidTr="00495DAC">
        <w:trPr>
          <w:trHeight w:val="401"/>
        </w:trPr>
        <w:tc>
          <w:tcPr>
            <w:tcW w:w="678"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5</w:t>
            </w:r>
          </w:p>
        </w:tc>
        <w:tc>
          <w:tcPr>
            <w:tcW w:w="3879" w:type="dxa"/>
            <w:vAlign w:val="center"/>
          </w:tcPr>
          <w:p w:rsidR="0055754A" w:rsidRPr="00495DAC" w:rsidRDefault="0055754A" w:rsidP="0055754A">
            <w:pPr>
              <w:spacing w:line="240" w:lineRule="auto"/>
              <w:ind w:firstLine="0"/>
              <w:contextualSpacing/>
              <w:jc w:val="left"/>
              <w:rPr>
                <w:rFonts w:eastAsia="Calibri"/>
                <w:sz w:val="24"/>
                <w:szCs w:val="24"/>
                <w:lang w:eastAsia="en-US"/>
              </w:rPr>
            </w:pPr>
            <w:r w:rsidRPr="00495DAC">
              <w:rPr>
                <w:rFonts w:eastAsia="Calibri"/>
                <w:sz w:val="24"/>
                <w:szCs w:val="24"/>
                <w:lang w:eastAsia="en-US"/>
              </w:rPr>
              <w:t>Доставка рабочих</w:t>
            </w:r>
          </w:p>
        </w:tc>
        <w:tc>
          <w:tcPr>
            <w:tcW w:w="1315"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км</w:t>
            </w:r>
          </w:p>
        </w:tc>
        <w:tc>
          <w:tcPr>
            <w:tcW w:w="1566"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p>
        </w:tc>
        <w:tc>
          <w:tcPr>
            <w:tcW w:w="1248"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0,26</w:t>
            </w:r>
          </w:p>
        </w:tc>
        <w:tc>
          <w:tcPr>
            <w:tcW w:w="1424"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0,26</w:t>
            </w:r>
          </w:p>
        </w:tc>
      </w:tr>
      <w:tr w:rsidR="0055754A" w:rsidRPr="0055754A" w:rsidTr="00495DAC">
        <w:trPr>
          <w:trHeight w:val="361"/>
        </w:trPr>
        <w:tc>
          <w:tcPr>
            <w:tcW w:w="678"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p>
        </w:tc>
        <w:tc>
          <w:tcPr>
            <w:tcW w:w="3879" w:type="dxa"/>
            <w:vAlign w:val="center"/>
          </w:tcPr>
          <w:p w:rsidR="0055754A" w:rsidRPr="00495DAC" w:rsidRDefault="0055754A" w:rsidP="0055754A">
            <w:pPr>
              <w:spacing w:line="240" w:lineRule="auto"/>
              <w:ind w:firstLine="0"/>
              <w:contextualSpacing/>
              <w:jc w:val="center"/>
              <w:rPr>
                <w:rFonts w:eastAsia="Calibri"/>
                <w:b/>
                <w:sz w:val="24"/>
                <w:szCs w:val="24"/>
                <w:lang w:eastAsia="en-US"/>
              </w:rPr>
            </w:pPr>
            <w:r w:rsidRPr="00495DAC">
              <w:rPr>
                <w:rFonts w:eastAsia="Calibri"/>
                <w:b/>
                <w:sz w:val="24"/>
                <w:szCs w:val="24"/>
                <w:lang w:eastAsia="en-US"/>
              </w:rPr>
              <w:t>Итого</w:t>
            </w:r>
          </w:p>
        </w:tc>
        <w:tc>
          <w:tcPr>
            <w:tcW w:w="1315"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p>
        </w:tc>
        <w:tc>
          <w:tcPr>
            <w:tcW w:w="1566"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p>
        </w:tc>
        <w:tc>
          <w:tcPr>
            <w:tcW w:w="1248" w:type="dxa"/>
            <w:vAlign w:val="center"/>
          </w:tcPr>
          <w:p w:rsidR="0055754A" w:rsidRPr="00495DAC" w:rsidRDefault="0055754A" w:rsidP="0055754A">
            <w:pPr>
              <w:spacing w:line="240" w:lineRule="auto"/>
              <w:ind w:firstLine="0"/>
              <w:jc w:val="center"/>
              <w:rPr>
                <w:b/>
                <w:bCs/>
                <w:color w:val="000000"/>
                <w:sz w:val="24"/>
                <w:szCs w:val="24"/>
              </w:rPr>
            </w:pPr>
            <w:r w:rsidRPr="00495DAC">
              <w:rPr>
                <w:b/>
                <w:bCs/>
                <w:color w:val="000000"/>
                <w:sz w:val="24"/>
                <w:szCs w:val="24"/>
              </w:rPr>
              <w:t>1,56</w:t>
            </w:r>
          </w:p>
        </w:tc>
        <w:tc>
          <w:tcPr>
            <w:tcW w:w="1424" w:type="dxa"/>
            <w:vAlign w:val="center"/>
          </w:tcPr>
          <w:p w:rsidR="0055754A" w:rsidRPr="00495DAC" w:rsidRDefault="0055754A" w:rsidP="0055754A">
            <w:pPr>
              <w:spacing w:line="240" w:lineRule="auto"/>
              <w:ind w:firstLine="0"/>
              <w:jc w:val="center"/>
              <w:rPr>
                <w:b/>
                <w:bCs/>
                <w:color w:val="000000"/>
                <w:sz w:val="24"/>
                <w:szCs w:val="24"/>
              </w:rPr>
            </w:pPr>
            <w:r w:rsidRPr="00495DAC">
              <w:rPr>
                <w:b/>
                <w:bCs/>
                <w:color w:val="000000"/>
                <w:sz w:val="24"/>
                <w:szCs w:val="24"/>
              </w:rPr>
              <w:t>0,75</w:t>
            </w:r>
          </w:p>
        </w:tc>
      </w:tr>
    </w:tbl>
    <w:p w:rsidR="0055754A" w:rsidRDefault="0055754A" w:rsidP="0055754A">
      <w:pPr>
        <w:keepNext/>
        <w:spacing w:line="240" w:lineRule="auto"/>
        <w:ind w:firstLine="0"/>
        <w:contextualSpacing/>
        <w:jc w:val="right"/>
        <w:rPr>
          <w:rFonts w:eastAsia="Calibri"/>
          <w:szCs w:val="28"/>
          <w:lang w:eastAsia="en-US"/>
        </w:rPr>
      </w:pPr>
    </w:p>
    <w:p w:rsidR="0055754A" w:rsidRPr="0055754A" w:rsidRDefault="0055754A" w:rsidP="0055754A">
      <w:pPr>
        <w:keepNext/>
        <w:spacing w:line="240" w:lineRule="auto"/>
        <w:ind w:firstLine="0"/>
        <w:contextualSpacing/>
        <w:jc w:val="right"/>
        <w:rPr>
          <w:rFonts w:eastAsia="Calibri"/>
          <w:szCs w:val="28"/>
          <w:lang w:eastAsia="en-US"/>
        </w:rPr>
      </w:pPr>
      <w:r w:rsidRPr="0055754A">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7"/>
        <w:gridCol w:w="5291"/>
      </w:tblGrid>
      <w:tr w:rsidR="0055754A" w:rsidRPr="0055754A" w:rsidTr="00495DAC">
        <w:trPr>
          <w:trHeight w:val="437"/>
          <w:tblHeader/>
        </w:trPr>
        <w:tc>
          <w:tcPr>
            <w:tcW w:w="993" w:type="dxa"/>
            <w:vAlign w:val="center"/>
          </w:tcPr>
          <w:p w:rsidR="0055754A" w:rsidRPr="0055754A" w:rsidRDefault="0055754A" w:rsidP="0055754A">
            <w:pPr>
              <w:keepNext/>
              <w:spacing w:line="240" w:lineRule="auto"/>
              <w:ind w:firstLine="0"/>
              <w:contextualSpacing/>
              <w:jc w:val="center"/>
              <w:rPr>
                <w:rFonts w:eastAsia="Calibri"/>
                <w:sz w:val="24"/>
                <w:szCs w:val="24"/>
                <w:lang w:eastAsia="en-US"/>
              </w:rPr>
            </w:pPr>
            <w:r w:rsidRPr="0055754A">
              <w:rPr>
                <w:rFonts w:eastAsia="Calibri"/>
                <w:sz w:val="24"/>
                <w:szCs w:val="24"/>
                <w:lang w:eastAsia="en-US"/>
              </w:rPr>
              <w:t>№ п.п</w:t>
            </w:r>
          </w:p>
        </w:tc>
        <w:tc>
          <w:tcPr>
            <w:tcW w:w="3827" w:type="dxa"/>
            <w:vAlign w:val="center"/>
          </w:tcPr>
          <w:p w:rsidR="0055754A" w:rsidRPr="0055754A" w:rsidRDefault="0055754A" w:rsidP="0055754A">
            <w:pPr>
              <w:keepNext/>
              <w:spacing w:line="240" w:lineRule="auto"/>
              <w:ind w:firstLine="0"/>
              <w:contextualSpacing/>
              <w:jc w:val="center"/>
              <w:rPr>
                <w:rFonts w:eastAsia="Calibri"/>
                <w:sz w:val="24"/>
                <w:szCs w:val="24"/>
                <w:lang w:eastAsia="en-US"/>
              </w:rPr>
            </w:pPr>
            <w:r w:rsidRPr="0055754A">
              <w:rPr>
                <w:rFonts w:eastAsia="Calibri"/>
                <w:sz w:val="24"/>
                <w:szCs w:val="24"/>
                <w:lang w:eastAsia="en-US"/>
              </w:rPr>
              <w:t>Показатели</w:t>
            </w:r>
          </w:p>
        </w:tc>
        <w:tc>
          <w:tcPr>
            <w:tcW w:w="5291" w:type="dxa"/>
            <w:vAlign w:val="center"/>
          </w:tcPr>
          <w:p w:rsidR="0055754A" w:rsidRPr="0055754A" w:rsidRDefault="0055754A" w:rsidP="00495DAC">
            <w:pPr>
              <w:keepNext/>
              <w:spacing w:line="240" w:lineRule="auto"/>
              <w:ind w:firstLine="0"/>
              <w:contextualSpacing/>
              <w:jc w:val="center"/>
              <w:rPr>
                <w:rFonts w:eastAsia="Calibri"/>
                <w:sz w:val="24"/>
                <w:szCs w:val="24"/>
                <w:lang w:eastAsia="en-US"/>
              </w:rPr>
            </w:pPr>
            <w:r w:rsidRPr="0055754A">
              <w:rPr>
                <w:rFonts w:eastAsia="Calibri"/>
                <w:sz w:val="24"/>
                <w:szCs w:val="24"/>
                <w:lang w:eastAsia="en-US"/>
              </w:rPr>
              <w:t>Базовые условия</w:t>
            </w:r>
          </w:p>
        </w:tc>
      </w:tr>
      <w:tr w:rsidR="0055754A" w:rsidRPr="0055754A" w:rsidTr="00495DAC">
        <w:trPr>
          <w:cantSplit/>
          <w:trHeight w:hRule="exact" w:val="306"/>
        </w:trPr>
        <w:tc>
          <w:tcPr>
            <w:tcW w:w="993" w:type="dxa"/>
            <w:vAlign w:val="center"/>
          </w:tcPr>
          <w:p w:rsidR="0055754A" w:rsidRPr="00495DAC" w:rsidRDefault="0055754A" w:rsidP="0055754A">
            <w:pPr>
              <w:keepNext/>
              <w:spacing w:line="240" w:lineRule="auto"/>
              <w:ind w:firstLine="0"/>
              <w:contextualSpacing/>
              <w:jc w:val="center"/>
              <w:rPr>
                <w:rFonts w:eastAsia="Calibri"/>
                <w:sz w:val="24"/>
                <w:szCs w:val="24"/>
                <w:lang w:eastAsia="en-US"/>
              </w:rPr>
            </w:pPr>
            <w:r w:rsidRPr="00495DAC">
              <w:rPr>
                <w:rFonts w:eastAsia="Calibri"/>
                <w:sz w:val="24"/>
                <w:szCs w:val="24"/>
                <w:lang w:eastAsia="en-US"/>
              </w:rPr>
              <w:t>1</w:t>
            </w:r>
          </w:p>
        </w:tc>
        <w:tc>
          <w:tcPr>
            <w:tcW w:w="3827" w:type="dxa"/>
            <w:vAlign w:val="center"/>
          </w:tcPr>
          <w:p w:rsidR="0055754A" w:rsidRPr="00495DAC" w:rsidRDefault="0055754A" w:rsidP="0055754A">
            <w:pPr>
              <w:keepNext/>
              <w:spacing w:line="240" w:lineRule="auto"/>
              <w:ind w:firstLine="0"/>
              <w:contextualSpacing/>
              <w:rPr>
                <w:rFonts w:eastAsia="Calibri"/>
                <w:sz w:val="24"/>
                <w:szCs w:val="24"/>
                <w:lang w:eastAsia="en-US"/>
              </w:rPr>
            </w:pPr>
            <w:r w:rsidRPr="00495DAC">
              <w:rPr>
                <w:rFonts w:eastAsia="Calibri"/>
                <w:sz w:val="24"/>
                <w:szCs w:val="24"/>
                <w:lang w:eastAsia="en-US"/>
              </w:rPr>
              <w:t>Условия</w:t>
            </w:r>
          </w:p>
        </w:tc>
        <w:tc>
          <w:tcPr>
            <w:tcW w:w="5291" w:type="dxa"/>
            <w:vAlign w:val="center"/>
          </w:tcPr>
          <w:p w:rsidR="0055754A" w:rsidRPr="00495DAC" w:rsidRDefault="0055754A" w:rsidP="0055754A">
            <w:pPr>
              <w:keepNext/>
              <w:spacing w:line="240" w:lineRule="auto"/>
              <w:ind w:firstLine="0"/>
              <w:contextualSpacing/>
              <w:jc w:val="center"/>
              <w:rPr>
                <w:rFonts w:eastAsia="Calibri"/>
                <w:sz w:val="24"/>
                <w:szCs w:val="24"/>
                <w:lang w:eastAsia="en-US"/>
              </w:rPr>
            </w:pPr>
            <w:r w:rsidRPr="00495DAC">
              <w:rPr>
                <w:rFonts w:eastAsia="Calibri"/>
                <w:sz w:val="24"/>
                <w:szCs w:val="24"/>
                <w:lang w:eastAsia="en-US"/>
              </w:rPr>
              <w:t>летние</w:t>
            </w:r>
          </w:p>
        </w:tc>
      </w:tr>
      <w:tr w:rsidR="0055754A" w:rsidRPr="0055754A" w:rsidTr="00495DAC">
        <w:trPr>
          <w:cantSplit/>
          <w:trHeight w:hRule="exact" w:val="306"/>
        </w:trPr>
        <w:tc>
          <w:tcPr>
            <w:tcW w:w="993"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2</w:t>
            </w:r>
          </w:p>
        </w:tc>
        <w:tc>
          <w:tcPr>
            <w:tcW w:w="3827" w:type="dxa"/>
            <w:vAlign w:val="center"/>
          </w:tcPr>
          <w:p w:rsidR="0055754A" w:rsidRPr="00495DAC" w:rsidRDefault="0055754A" w:rsidP="0055754A">
            <w:pPr>
              <w:spacing w:line="240" w:lineRule="auto"/>
              <w:ind w:firstLine="0"/>
              <w:contextualSpacing/>
              <w:rPr>
                <w:rFonts w:eastAsia="Calibri"/>
                <w:sz w:val="24"/>
                <w:szCs w:val="24"/>
                <w:lang w:eastAsia="en-US"/>
              </w:rPr>
            </w:pPr>
            <w:r w:rsidRPr="00495DAC">
              <w:rPr>
                <w:rFonts w:eastAsia="Calibri"/>
                <w:sz w:val="24"/>
                <w:szCs w:val="24"/>
                <w:lang w:eastAsia="en-US"/>
              </w:rPr>
              <w:t>Рельеф</w:t>
            </w:r>
          </w:p>
        </w:tc>
        <w:tc>
          <w:tcPr>
            <w:tcW w:w="5291"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равнинный</w:t>
            </w:r>
          </w:p>
        </w:tc>
      </w:tr>
      <w:tr w:rsidR="0055754A" w:rsidRPr="0055754A" w:rsidTr="00495DAC">
        <w:trPr>
          <w:trHeight w:val="637"/>
        </w:trPr>
        <w:tc>
          <w:tcPr>
            <w:tcW w:w="993"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3</w:t>
            </w:r>
          </w:p>
        </w:tc>
        <w:tc>
          <w:tcPr>
            <w:tcW w:w="3827" w:type="dxa"/>
            <w:vAlign w:val="center"/>
          </w:tcPr>
          <w:p w:rsidR="0055754A" w:rsidRPr="00495DAC" w:rsidRDefault="0055754A" w:rsidP="0055754A">
            <w:pPr>
              <w:spacing w:line="240" w:lineRule="auto"/>
              <w:ind w:firstLine="0"/>
              <w:contextualSpacing/>
              <w:jc w:val="left"/>
              <w:rPr>
                <w:rFonts w:eastAsia="Calibri"/>
                <w:sz w:val="24"/>
                <w:szCs w:val="24"/>
                <w:lang w:eastAsia="en-US"/>
              </w:rPr>
            </w:pPr>
            <w:r w:rsidRPr="00495DAC">
              <w:rPr>
                <w:rFonts w:eastAsia="Calibri"/>
                <w:sz w:val="24"/>
                <w:szCs w:val="24"/>
                <w:lang w:eastAsia="en-US"/>
              </w:rPr>
              <w:t>Породный состав</w:t>
            </w:r>
          </w:p>
        </w:tc>
        <w:tc>
          <w:tcPr>
            <w:tcW w:w="5291"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сосновые, дубовые, мягколиственные насаждения</w:t>
            </w:r>
          </w:p>
        </w:tc>
      </w:tr>
      <w:tr w:rsidR="0055754A" w:rsidRPr="0055754A" w:rsidTr="00495DAC">
        <w:trPr>
          <w:cantSplit/>
          <w:trHeight w:hRule="exact" w:val="306"/>
        </w:trPr>
        <w:tc>
          <w:tcPr>
            <w:tcW w:w="993"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4</w:t>
            </w:r>
          </w:p>
        </w:tc>
        <w:tc>
          <w:tcPr>
            <w:tcW w:w="3827" w:type="dxa"/>
            <w:vAlign w:val="center"/>
          </w:tcPr>
          <w:p w:rsidR="0055754A" w:rsidRPr="00495DAC" w:rsidRDefault="0055754A" w:rsidP="0055754A">
            <w:pPr>
              <w:spacing w:line="240" w:lineRule="auto"/>
              <w:ind w:firstLine="0"/>
              <w:contextualSpacing/>
              <w:jc w:val="left"/>
              <w:rPr>
                <w:rFonts w:eastAsia="Calibri"/>
                <w:sz w:val="24"/>
                <w:szCs w:val="24"/>
                <w:lang w:eastAsia="en-US"/>
              </w:rPr>
            </w:pPr>
            <w:r w:rsidRPr="00495DAC">
              <w:rPr>
                <w:rFonts w:eastAsia="Calibri"/>
                <w:sz w:val="24"/>
                <w:szCs w:val="24"/>
                <w:lang w:eastAsia="en-US"/>
              </w:rPr>
              <w:t>Полнота</w:t>
            </w:r>
          </w:p>
        </w:tc>
        <w:tc>
          <w:tcPr>
            <w:tcW w:w="5291"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0,7</w:t>
            </w:r>
          </w:p>
        </w:tc>
      </w:tr>
      <w:tr w:rsidR="0055754A" w:rsidRPr="0055754A" w:rsidTr="00495DAC">
        <w:trPr>
          <w:cantSplit/>
          <w:trHeight w:hRule="exact" w:val="306"/>
        </w:trPr>
        <w:tc>
          <w:tcPr>
            <w:tcW w:w="993"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5</w:t>
            </w:r>
          </w:p>
        </w:tc>
        <w:tc>
          <w:tcPr>
            <w:tcW w:w="3827" w:type="dxa"/>
            <w:vAlign w:val="center"/>
          </w:tcPr>
          <w:p w:rsidR="0055754A" w:rsidRPr="00495DAC" w:rsidRDefault="0055754A" w:rsidP="0055754A">
            <w:pPr>
              <w:spacing w:line="240" w:lineRule="auto"/>
              <w:ind w:firstLine="0"/>
              <w:contextualSpacing/>
              <w:jc w:val="left"/>
              <w:rPr>
                <w:rFonts w:eastAsia="Calibri"/>
                <w:sz w:val="24"/>
                <w:szCs w:val="24"/>
                <w:lang w:eastAsia="en-US"/>
              </w:rPr>
            </w:pPr>
            <w:r w:rsidRPr="00495DAC">
              <w:rPr>
                <w:rFonts w:eastAsia="Calibri"/>
                <w:sz w:val="24"/>
                <w:szCs w:val="24"/>
                <w:lang w:eastAsia="en-US"/>
              </w:rPr>
              <w:t>Грунт</w:t>
            </w:r>
          </w:p>
        </w:tc>
        <w:tc>
          <w:tcPr>
            <w:tcW w:w="5291"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супесчаный, суглинистый</w:t>
            </w:r>
          </w:p>
        </w:tc>
      </w:tr>
      <w:tr w:rsidR="0055754A" w:rsidRPr="0055754A" w:rsidTr="00495DAC">
        <w:trPr>
          <w:cantSplit/>
          <w:trHeight w:hRule="exact" w:val="376"/>
        </w:trPr>
        <w:tc>
          <w:tcPr>
            <w:tcW w:w="993"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6</w:t>
            </w:r>
          </w:p>
        </w:tc>
        <w:tc>
          <w:tcPr>
            <w:tcW w:w="3827" w:type="dxa"/>
            <w:vAlign w:val="center"/>
          </w:tcPr>
          <w:p w:rsidR="0055754A" w:rsidRPr="00495DAC" w:rsidRDefault="0055754A" w:rsidP="0055754A">
            <w:pPr>
              <w:spacing w:line="240" w:lineRule="auto"/>
              <w:ind w:firstLine="0"/>
              <w:contextualSpacing/>
              <w:jc w:val="left"/>
              <w:rPr>
                <w:rFonts w:eastAsia="Calibri"/>
                <w:sz w:val="24"/>
                <w:szCs w:val="24"/>
                <w:lang w:eastAsia="en-US"/>
              </w:rPr>
            </w:pPr>
            <w:r w:rsidRPr="00495DAC">
              <w:rPr>
                <w:rFonts w:eastAsia="Calibri"/>
                <w:sz w:val="24"/>
                <w:szCs w:val="24"/>
                <w:lang w:eastAsia="en-US"/>
              </w:rPr>
              <w:t>Перечет деревьев</w:t>
            </w:r>
          </w:p>
        </w:tc>
        <w:tc>
          <w:tcPr>
            <w:tcW w:w="5291" w:type="dxa"/>
            <w:vAlign w:val="center"/>
          </w:tcPr>
          <w:p w:rsidR="0055754A" w:rsidRPr="00495DAC" w:rsidRDefault="0055754A" w:rsidP="0055754A">
            <w:pPr>
              <w:spacing w:line="240" w:lineRule="auto"/>
              <w:ind w:left="567" w:firstLine="0"/>
              <w:contextualSpacing/>
              <w:jc w:val="center"/>
              <w:rPr>
                <w:rFonts w:eastAsia="Calibri"/>
                <w:sz w:val="24"/>
                <w:szCs w:val="24"/>
                <w:lang w:eastAsia="en-US"/>
              </w:rPr>
            </w:pPr>
            <w:r w:rsidRPr="00495DAC">
              <w:rPr>
                <w:rFonts w:eastAsia="Calibri"/>
                <w:sz w:val="24"/>
                <w:szCs w:val="24"/>
                <w:lang w:eastAsia="en-US"/>
              </w:rPr>
              <w:t>сплошной</w:t>
            </w:r>
          </w:p>
          <w:p w:rsidR="0055754A" w:rsidRPr="00495DAC" w:rsidRDefault="0055754A" w:rsidP="0055754A">
            <w:pPr>
              <w:spacing w:line="240" w:lineRule="auto"/>
              <w:ind w:firstLine="0"/>
              <w:contextualSpacing/>
              <w:jc w:val="center"/>
              <w:rPr>
                <w:rFonts w:eastAsia="Calibri"/>
                <w:sz w:val="24"/>
                <w:szCs w:val="24"/>
                <w:lang w:eastAsia="en-US"/>
              </w:rPr>
            </w:pPr>
          </w:p>
        </w:tc>
      </w:tr>
      <w:tr w:rsidR="0055754A" w:rsidRPr="0055754A" w:rsidTr="00495DAC">
        <w:trPr>
          <w:cantSplit/>
          <w:trHeight w:hRule="exact" w:val="306"/>
        </w:trPr>
        <w:tc>
          <w:tcPr>
            <w:tcW w:w="993"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7</w:t>
            </w:r>
          </w:p>
        </w:tc>
        <w:tc>
          <w:tcPr>
            <w:tcW w:w="3827" w:type="dxa"/>
            <w:vAlign w:val="center"/>
          </w:tcPr>
          <w:p w:rsidR="0055754A" w:rsidRPr="00495DAC" w:rsidRDefault="0055754A" w:rsidP="0055754A">
            <w:pPr>
              <w:spacing w:line="240" w:lineRule="auto"/>
              <w:ind w:firstLine="0"/>
              <w:contextualSpacing/>
              <w:jc w:val="left"/>
              <w:rPr>
                <w:rFonts w:eastAsia="Calibri"/>
                <w:sz w:val="24"/>
                <w:szCs w:val="24"/>
                <w:lang w:eastAsia="en-US"/>
              </w:rPr>
            </w:pPr>
            <w:r w:rsidRPr="00495DAC">
              <w:rPr>
                <w:rFonts w:eastAsia="Calibri"/>
                <w:sz w:val="24"/>
                <w:szCs w:val="24"/>
                <w:lang w:eastAsia="en-US"/>
              </w:rPr>
              <w:t xml:space="preserve">Исходный запас древостоя на 1 га </w:t>
            </w:r>
          </w:p>
        </w:tc>
        <w:tc>
          <w:tcPr>
            <w:tcW w:w="5291"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320 м</w:t>
            </w:r>
            <w:r w:rsidRPr="00495DAC">
              <w:rPr>
                <w:rFonts w:eastAsia="Calibri"/>
                <w:sz w:val="24"/>
                <w:szCs w:val="24"/>
                <w:vertAlign w:val="superscript"/>
                <w:lang w:eastAsia="en-US"/>
              </w:rPr>
              <w:t>3</w:t>
            </w:r>
          </w:p>
        </w:tc>
      </w:tr>
      <w:tr w:rsidR="0055754A" w:rsidRPr="0055754A" w:rsidTr="00495DAC">
        <w:trPr>
          <w:cantSplit/>
          <w:trHeight w:hRule="exact" w:val="306"/>
        </w:trPr>
        <w:tc>
          <w:tcPr>
            <w:tcW w:w="993"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8</w:t>
            </w:r>
          </w:p>
        </w:tc>
        <w:tc>
          <w:tcPr>
            <w:tcW w:w="3827" w:type="dxa"/>
            <w:vAlign w:val="center"/>
          </w:tcPr>
          <w:p w:rsidR="0055754A" w:rsidRPr="00495DAC" w:rsidRDefault="0055754A" w:rsidP="0055754A">
            <w:pPr>
              <w:spacing w:line="240" w:lineRule="auto"/>
              <w:ind w:firstLine="0"/>
              <w:contextualSpacing/>
              <w:jc w:val="left"/>
              <w:rPr>
                <w:rFonts w:eastAsia="Calibri"/>
                <w:sz w:val="24"/>
                <w:szCs w:val="24"/>
                <w:lang w:eastAsia="en-US"/>
              </w:rPr>
            </w:pPr>
            <w:r w:rsidRPr="00495DAC">
              <w:rPr>
                <w:rFonts w:eastAsia="Calibri"/>
                <w:sz w:val="24"/>
                <w:szCs w:val="24"/>
                <w:lang w:eastAsia="en-US"/>
              </w:rPr>
              <w:t xml:space="preserve">Средний объем хлыста </w:t>
            </w:r>
          </w:p>
        </w:tc>
        <w:tc>
          <w:tcPr>
            <w:tcW w:w="5291"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0,37 - 0,54 м</w:t>
            </w:r>
            <w:r w:rsidRPr="00495DAC">
              <w:rPr>
                <w:rFonts w:eastAsia="Calibri"/>
                <w:sz w:val="24"/>
                <w:szCs w:val="24"/>
                <w:vertAlign w:val="superscript"/>
                <w:lang w:eastAsia="en-US"/>
              </w:rPr>
              <w:t>3</w:t>
            </w:r>
          </w:p>
        </w:tc>
      </w:tr>
      <w:tr w:rsidR="0055754A" w:rsidRPr="0055754A" w:rsidTr="00495DAC">
        <w:trPr>
          <w:cantSplit/>
          <w:trHeight w:hRule="exact" w:val="306"/>
        </w:trPr>
        <w:tc>
          <w:tcPr>
            <w:tcW w:w="993"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9</w:t>
            </w:r>
          </w:p>
        </w:tc>
        <w:tc>
          <w:tcPr>
            <w:tcW w:w="3827" w:type="dxa"/>
            <w:vAlign w:val="center"/>
          </w:tcPr>
          <w:p w:rsidR="0055754A" w:rsidRPr="00495DAC" w:rsidRDefault="0055754A" w:rsidP="0055754A">
            <w:pPr>
              <w:spacing w:line="240" w:lineRule="auto"/>
              <w:ind w:firstLine="0"/>
              <w:contextualSpacing/>
              <w:jc w:val="left"/>
              <w:rPr>
                <w:rFonts w:eastAsia="Calibri"/>
                <w:sz w:val="24"/>
                <w:szCs w:val="24"/>
                <w:lang w:eastAsia="en-US"/>
              </w:rPr>
            </w:pPr>
            <w:r w:rsidRPr="00495DAC">
              <w:rPr>
                <w:rFonts w:eastAsia="Calibri"/>
                <w:sz w:val="24"/>
                <w:szCs w:val="24"/>
                <w:lang w:eastAsia="en-US"/>
              </w:rPr>
              <w:t xml:space="preserve">Расстояние доставки рабочих </w:t>
            </w:r>
          </w:p>
        </w:tc>
        <w:tc>
          <w:tcPr>
            <w:tcW w:w="5291" w:type="dxa"/>
            <w:vAlign w:val="center"/>
          </w:tcPr>
          <w:p w:rsidR="0055754A" w:rsidRPr="00495DAC" w:rsidRDefault="0055754A" w:rsidP="0055754A">
            <w:pPr>
              <w:spacing w:line="240" w:lineRule="auto"/>
              <w:ind w:firstLine="0"/>
              <w:contextualSpacing/>
              <w:jc w:val="center"/>
              <w:rPr>
                <w:rFonts w:eastAsia="Calibri"/>
                <w:sz w:val="24"/>
                <w:szCs w:val="24"/>
                <w:lang w:eastAsia="en-US"/>
              </w:rPr>
            </w:pPr>
            <w:r w:rsidRPr="00495DAC">
              <w:rPr>
                <w:rFonts w:eastAsia="Calibri"/>
                <w:sz w:val="24"/>
                <w:szCs w:val="24"/>
                <w:lang w:eastAsia="en-US"/>
              </w:rPr>
              <w:t>25 км</w:t>
            </w:r>
          </w:p>
        </w:tc>
      </w:tr>
    </w:tbl>
    <w:p w:rsidR="0055754A" w:rsidRPr="0055754A" w:rsidRDefault="0055754A" w:rsidP="0055754A">
      <w:pPr>
        <w:pStyle w:val="aa"/>
        <w:spacing w:line="240" w:lineRule="auto"/>
        <w:ind w:left="0" w:firstLine="567"/>
        <w:rPr>
          <w:szCs w:val="28"/>
        </w:rPr>
      </w:pPr>
    </w:p>
    <w:p w:rsidR="0055754A" w:rsidRDefault="0055754A" w:rsidP="0055754A">
      <w:pPr>
        <w:pStyle w:val="aa"/>
        <w:spacing w:line="240" w:lineRule="auto"/>
        <w:ind w:left="0" w:firstLine="567"/>
        <w:rPr>
          <w:b/>
          <w:szCs w:val="28"/>
        </w:rPr>
      </w:pPr>
      <w:r w:rsidRPr="0055754A">
        <w:rPr>
          <w:b/>
          <w:szCs w:val="28"/>
          <w:lang w:eastAsia="en-US"/>
        </w:rPr>
        <w:t xml:space="preserve">55. </w:t>
      </w:r>
      <w:r w:rsidRPr="0055754A">
        <w:rPr>
          <w:b/>
          <w:szCs w:val="28"/>
        </w:rPr>
        <w:t>Отвод лесосек под выборочные санитарные рубки.</w:t>
      </w:r>
    </w:p>
    <w:p w:rsidR="00395B30" w:rsidRPr="00395B30" w:rsidRDefault="0055754A" w:rsidP="00395B30">
      <w:pPr>
        <w:pStyle w:val="aa"/>
        <w:spacing w:line="240" w:lineRule="auto"/>
        <w:ind w:left="0" w:firstLine="567"/>
        <w:rPr>
          <w:szCs w:val="28"/>
          <w:lang w:eastAsia="en-US"/>
        </w:rPr>
      </w:pPr>
      <w:r>
        <w:rPr>
          <w:szCs w:val="28"/>
        </w:rPr>
        <w:t xml:space="preserve">55.1. </w:t>
      </w:r>
      <w:r w:rsidR="00395B30" w:rsidRPr="00395B30">
        <w:rPr>
          <w:szCs w:val="28"/>
          <w:lang w:eastAsia="en-US"/>
        </w:rPr>
        <w:t>Базовой технологией выполнения работ по отводу лесосек под выборочные санитарные рубки  является:</w:t>
      </w:r>
    </w:p>
    <w:p w:rsidR="00395B30" w:rsidRPr="00395B30" w:rsidRDefault="00395B30" w:rsidP="00395B30">
      <w:pPr>
        <w:spacing w:line="240" w:lineRule="auto"/>
        <w:ind w:firstLine="0"/>
        <w:contextualSpacing/>
        <w:rPr>
          <w:rFonts w:eastAsia="Calibri"/>
          <w:szCs w:val="28"/>
          <w:lang w:eastAsia="en-US"/>
        </w:rPr>
      </w:pPr>
    </w:p>
    <w:p w:rsidR="00395B30" w:rsidRPr="00395B30" w:rsidRDefault="00395B30" w:rsidP="00395B30">
      <w:pPr>
        <w:spacing w:line="240" w:lineRule="auto"/>
        <w:ind w:firstLine="567"/>
        <w:contextualSpacing/>
        <w:rPr>
          <w:rFonts w:eastAsia="Calibri"/>
          <w:szCs w:val="28"/>
          <w:lang w:eastAsia="en-US"/>
        </w:rPr>
      </w:pPr>
      <w:r w:rsidRPr="00395B30">
        <w:rPr>
          <w:rFonts w:eastAsia="Calibri"/>
          <w:szCs w:val="28"/>
          <w:lang w:eastAsia="en-US"/>
        </w:rPr>
        <w:t>1. Прорубка визиров.</w:t>
      </w:r>
    </w:p>
    <w:p w:rsidR="00395B30" w:rsidRPr="00395B30" w:rsidRDefault="00395B30" w:rsidP="00395B30">
      <w:pPr>
        <w:spacing w:line="240" w:lineRule="auto"/>
        <w:ind w:firstLine="567"/>
        <w:contextualSpacing/>
        <w:rPr>
          <w:rFonts w:eastAsia="Calibri"/>
          <w:szCs w:val="28"/>
          <w:lang w:eastAsia="en-US"/>
        </w:rPr>
      </w:pPr>
      <w:r w:rsidRPr="00395B30">
        <w:rPr>
          <w:rFonts w:eastAsia="Calibri"/>
          <w:szCs w:val="28"/>
          <w:lang w:eastAsia="en-US"/>
        </w:rPr>
        <w:t>2. Промер визиров.</w:t>
      </w:r>
    </w:p>
    <w:p w:rsidR="00395B30" w:rsidRPr="00395B30" w:rsidRDefault="00395B30" w:rsidP="00395B30">
      <w:pPr>
        <w:spacing w:line="240" w:lineRule="auto"/>
        <w:ind w:firstLine="567"/>
        <w:contextualSpacing/>
        <w:rPr>
          <w:rFonts w:eastAsia="Calibri"/>
          <w:szCs w:val="28"/>
          <w:lang w:eastAsia="en-US"/>
        </w:rPr>
      </w:pPr>
      <w:r w:rsidRPr="00395B30">
        <w:rPr>
          <w:rFonts w:eastAsia="Calibri"/>
          <w:szCs w:val="28"/>
          <w:lang w:eastAsia="en-US"/>
        </w:rPr>
        <w:t>3. Обмер деревьев при выборочной рубке, замер, клеймение.</w:t>
      </w:r>
    </w:p>
    <w:p w:rsidR="00395B30" w:rsidRPr="00395B30" w:rsidRDefault="00395B30" w:rsidP="00395B30">
      <w:pPr>
        <w:spacing w:line="240" w:lineRule="auto"/>
        <w:ind w:firstLine="567"/>
        <w:contextualSpacing/>
        <w:rPr>
          <w:rFonts w:eastAsia="Calibri"/>
          <w:szCs w:val="28"/>
          <w:lang w:eastAsia="en-US"/>
        </w:rPr>
      </w:pPr>
      <w:r w:rsidRPr="00395B30">
        <w:rPr>
          <w:rFonts w:eastAsia="Calibri"/>
          <w:szCs w:val="28"/>
          <w:lang w:eastAsia="en-US"/>
        </w:rPr>
        <w:t>4. Изготовление из растущего леса и постановка деляночных столбов.</w:t>
      </w:r>
    </w:p>
    <w:p w:rsidR="00395B30" w:rsidRPr="00395B30" w:rsidRDefault="00395B30" w:rsidP="00395B30">
      <w:pPr>
        <w:spacing w:line="240" w:lineRule="auto"/>
        <w:ind w:firstLine="567"/>
        <w:contextualSpacing/>
        <w:rPr>
          <w:rFonts w:eastAsia="Calibri"/>
          <w:szCs w:val="28"/>
          <w:lang w:eastAsia="en-US"/>
        </w:rPr>
      </w:pPr>
      <w:r w:rsidRPr="00395B30">
        <w:rPr>
          <w:rFonts w:eastAsia="Calibri"/>
          <w:szCs w:val="28"/>
          <w:lang w:eastAsia="en-US"/>
        </w:rPr>
        <w:t>5. Доставка рабочих.</w:t>
      </w:r>
    </w:p>
    <w:p w:rsidR="00395B30" w:rsidRPr="00395B30" w:rsidRDefault="00395B30" w:rsidP="00395B30">
      <w:pPr>
        <w:keepNext/>
        <w:keepLines/>
        <w:spacing w:line="240" w:lineRule="auto"/>
        <w:ind w:firstLine="0"/>
        <w:contextualSpacing/>
        <w:jc w:val="left"/>
        <w:rPr>
          <w:rFonts w:eastAsia="Calibri"/>
          <w:szCs w:val="28"/>
          <w:lang w:eastAsia="en-US"/>
        </w:rPr>
      </w:pPr>
    </w:p>
    <w:p w:rsidR="00395B30" w:rsidRPr="00395B30" w:rsidRDefault="00395B30" w:rsidP="00395B30">
      <w:pPr>
        <w:spacing w:line="240" w:lineRule="auto"/>
        <w:ind w:firstLine="567"/>
        <w:contextualSpacing/>
        <w:rPr>
          <w:rFonts w:eastAsia="Calibri"/>
          <w:szCs w:val="28"/>
          <w:lang w:eastAsia="en-US"/>
        </w:rPr>
      </w:pPr>
      <w:r>
        <w:rPr>
          <w:rFonts w:eastAsia="Calibri"/>
          <w:szCs w:val="28"/>
          <w:lang w:eastAsia="en-US"/>
        </w:rPr>
        <w:t xml:space="preserve">55.2. </w:t>
      </w:r>
      <w:r w:rsidRPr="00395B30">
        <w:rPr>
          <w:rFonts w:eastAsia="Calibri"/>
          <w:szCs w:val="28"/>
          <w:lang w:eastAsia="en-US"/>
        </w:rPr>
        <w:t>Базовый состав машин и механизмов, а также оборудования необходимого для выполнения работ по отводу лесосек под выборочные санитарные рубки, приведены в таблице 1.</w:t>
      </w:r>
    </w:p>
    <w:p w:rsidR="00395B30" w:rsidRPr="00395B30" w:rsidRDefault="00395B30" w:rsidP="00395B30">
      <w:pPr>
        <w:spacing w:line="240" w:lineRule="auto"/>
        <w:ind w:firstLine="0"/>
        <w:contextualSpacing/>
        <w:jc w:val="right"/>
        <w:rPr>
          <w:rFonts w:eastAsia="Calibri"/>
          <w:szCs w:val="28"/>
          <w:lang w:eastAsia="en-US"/>
        </w:rPr>
      </w:pPr>
      <w:r w:rsidRPr="00395B30">
        <w:rPr>
          <w:rFonts w:eastAsia="Calibri"/>
          <w:szCs w:val="28"/>
          <w:lang w:eastAsia="en-US"/>
        </w:rPr>
        <w:t>Таблица 1</w:t>
      </w:r>
    </w:p>
    <w:tbl>
      <w:tblPr>
        <w:tblW w:w="1015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5113"/>
        <w:gridCol w:w="4186"/>
      </w:tblGrid>
      <w:tr w:rsidR="00395B30" w:rsidRPr="00395B30" w:rsidTr="00495DAC">
        <w:trPr>
          <w:trHeight w:val="325"/>
        </w:trPr>
        <w:tc>
          <w:tcPr>
            <w:tcW w:w="853" w:type="dxa"/>
            <w:vAlign w:val="center"/>
          </w:tcPr>
          <w:p w:rsidR="00395B30" w:rsidRPr="00395B30" w:rsidRDefault="00395B30" w:rsidP="00395B30">
            <w:pPr>
              <w:keepNext/>
              <w:spacing w:line="240" w:lineRule="auto"/>
              <w:ind w:firstLine="0"/>
              <w:contextualSpacing/>
              <w:jc w:val="center"/>
              <w:rPr>
                <w:rFonts w:eastAsia="Calibri"/>
                <w:sz w:val="24"/>
                <w:szCs w:val="24"/>
                <w:lang w:eastAsia="en-US"/>
              </w:rPr>
            </w:pPr>
            <w:r w:rsidRPr="00395B30">
              <w:rPr>
                <w:rFonts w:eastAsia="Calibri"/>
                <w:sz w:val="24"/>
                <w:szCs w:val="24"/>
                <w:lang w:eastAsia="en-US"/>
              </w:rPr>
              <w:t>№ п.п</w:t>
            </w:r>
          </w:p>
        </w:tc>
        <w:tc>
          <w:tcPr>
            <w:tcW w:w="5113" w:type="dxa"/>
            <w:vAlign w:val="center"/>
          </w:tcPr>
          <w:p w:rsidR="00395B30" w:rsidRPr="00395B30" w:rsidRDefault="00395B30" w:rsidP="00395B30">
            <w:pPr>
              <w:keepNext/>
              <w:spacing w:line="240" w:lineRule="auto"/>
              <w:ind w:firstLine="0"/>
              <w:contextualSpacing/>
              <w:jc w:val="center"/>
              <w:rPr>
                <w:rFonts w:eastAsia="Calibri"/>
                <w:sz w:val="24"/>
                <w:szCs w:val="24"/>
                <w:lang w:eastAsia="en-US"/>
              </w:rPr>
            </w:pPr>
            <w:r w:rsidRPr="00395B30">
              <w:rPr>
                <w:rFonts w:eastAsia="Calibri"/>
                <w:sz w:val="24"/>
                <w:szCs w:val="24"/>
                <w:lang w:eastAsia="en-US"/>
              </w:rPr>
              <w:t>Наименование машин и механизмов</w:t>
            </w:r>
          </w:p>
        </w:tc>
        <w:tc>
          <w:tcPr>
            <w:tcW w:w="4186" w:type="dxa"/>
            <w:vAlign w:val="center"/>
          </w:tcPr>
          <w:p w:rsidR="00395B30" w:rsidRPr="00395B30" w:rsidRDefault="00395B30" w:rsidP="00395B30">
            <w:pPr>
              <w:keepNext/>
              <w:spacing w:line="240" w:lineRule="auto"/>
              <w:ind w:firstLine="0"/>
              <w:contextualSpacing/>
              <w:jc w:val="center"/>
              <w:rPr>
                <w:rFonts w:eastAsia="Calibri"/>
                <w:sz w:val="24"/>
                <w:szCs w:val="24"/>
                <w:lang w:eastAsia="en-US"/>
              </w:rPr>
            </w:pPr>
            <w:r w:rsidRPr="00395B30">
              <w:rPr>
                <w:rFonts w:eastAsia="Calibri"/>
                <w:sz w:val="24"/>
                <w:szCs w:val="24"/>
                <w:lang w:eastAsia="en-US"/>
              </w:rPr>
              <w:t>Марка машин и механизмов</w:t>
            </w:r>
          </w:p>
        </w:tc>
      </w:tr>
      <w:tr w:rsidR="00395B30" w:rsidRPr="00395B30" w:rsidTr="00495DAC">
        <w:trPr>
          <w:cantSplit/>
          <w:trHeight w:val="199"/>
        </w:trPr>
        <w:tc>
          <w:tcPr>
            <w:tcW w:w="853" w:type="dxa"/>
            <w:vAlign w:val="center"/>
          </w:tcPr>
          <w:p w:rsidR="00395B30" w:rsidRPr="00495DAC" w:rsidRDefault="00395B30" w:rsidP="00395B30">
            <w:pPr>
              <w:spacing w:line="276" w:lineRule="auto"/>
              <w:ind w:firstLine="0"/>
              <w:contextualSpacing/>
              <w:jc w:val="center"/>
              <w:rPr>
                <w:rFonts w:eastAsia="Calibri"/>
                <w:sz w:val="24"/>
                <w:szCs w:val="24"/>
                <w:lang w:eastAsia="en-US"/>
              </w:rPr>
            </w:pPr>
            <w:r w:rsidRPr="00495DAC">
              <w:rPr>
                <w:rFonts w:eastAsia="Calibri"/>
                <w:sz w:val="24"/>
                <w:szCs w:val="24"/>
                <w:lang w:eastAsia="en-US"/>
              </w:rPr>
              <w:t>1</w:t>
            </w:r>
          </w:p>
        </w:tc>
        <w:tc>
          <w:tcPr>
            <w:tcW w:w="5113" w:type="dxa"/>
            <w:vAlign w:val="center"/>
          </w:tcPr>
          <w:p w:rsidR="00395B30" w:rsidRPr="00495DAC" w:rsidRDefault="00395B30" w:rsidP="00395B30">
            <w:pPr>
              <w:spacing w:line="276" w:lineRule="auto"/>
              <w:ind w:firstLine="0"/>
              <w:contextualSpacing/>
              <w:jc w:val="left"/>
              <w:rPr>
                <w:rFonts w:eastAsia="Calibri"/>
                <w:sz w:val="24"/>
                <w:szCs w:val="24"/>
                <w:lang w:eastAsia="en-US"/>
              </w:rPr>
            </w:pPr>
            <w:r w:rsidRPr="00495DAC">
              <w:rPr>
                <w:rFonts w:eastAsia="Calibri"/>
                <w:sz w:val="24"/>
                <w:szCs w:val="24"/>
                <w:lang w:eastAsia="en-US"/>
              </w:rPr>
              <w:t>Бензопила</w:t>
            </w:r>
          </w:p>
        </w:tc>
        <w:tc>
          <w:tcPr>
            <w:tcW w:w="4186" w:type="dxa"/>
            <w:vAlign w:val="center"/>
          </w:tcPr>
          <w:p w:rsidR="00395B30" w:rsidRPr="00495DAC" w:rsidRDefault="00395B30" w:rsidP="00395B30">
            <w:pPr>
              <w:spacing w:line="276" w:lineRule="auto"/>
              <w:ind w:firstLine="0"/>
              <w:contextualSpacing/>
              <w:jc w:val="center"/>
              <w:rPr>
                <w:rFonts w:eastAsia="Calibri"/>
                <w:sz w:val="24"/>
                <w:szCs w:val="24"/>
                <w:lang w:eastAsia="en-US"/>
              </w:rPr>
            </w:pPr>
            <w:r w:rsidRPr="00495DAC">
              <w:rPr>
                <w:rFonts w:eastAsia="Calibri"/>
                <w:sz w:val="24"/>
                <w:szCs w:val="24"/>
                <w:lang w:eastAsia="en-US"/>
              </w:rPr>
              <w:t>Хускварна</w:t>
            </w:r>
          </w:p>
        </w:tc>
      </w:tr>
      <w:tr w:rsidR="00395B30" w:rsidRPr="00395B30" w:rsidTr="00495DAC">
        <w:trPr>
          <w:cantSplit/>
          <w:trHeight w:val="199"/>
        </w:trPr>
        <w:tc>
          <w:tcPr>
            <w:tcW w:w="853" w:type="dxa"/>
            <w:vAlign w:val="center"/>
          </w:tcPr>
          <w:p w:rsidR="00395B30" w:rsidRPr="00495DAC" w:rsidRDefault="00395B30" w:rsidP="00395B30">
            <w:pPr>
              <w:spacing w:line="276" w:lineRule="auto"/>
              <w:ind w:firstLine="0"/>
              <w:contextualSpacing/>
              <w:jc w:val="center"/>
              <w:rPr>
                <w:rFonts w:eastAsia="Calibri"/>
                <w:sz w:val="24"/>
                <w:szCs w:val="24"/>
                <w:lang w:eastAsia="en-US"/>
              </w:rPr>
            </w:pPr>
            <w:r w:rsidRPr="00495DAC">
              <w:rPr>
                <w:rFonts w:eastAsia="Calibri"/>
                <w:sz w:val="24"/>
                <w:szCs w:val="24"/>
                <w:lang w:eastAsia="en-US"/>
              </w:rPr>
              <w:t>2</w:t>
            </w:r>
          </w:p>
        </w:tc>
        <w:tc>
          <w:tcPr>
            <w:tcW w:w="5113" w:type="dxa"/>
            <w:vAlign w:val="center"/>
          </w:tcPr>
          <w:p w:rsidR="00395B30" w:rsidRPr="00495DAC" w:rsidRDefault="00395B30" w:rsidP="00395B30">
            <w:pPr>
              <w:spacing w:line="276" w:lineRule="auto"/>
              <w:ind w:firstLine="0"/>
              <w:contextualSpacing/>
              <w:jc w:val="left"/>
              <w:rPr>
                <w:rFonts w:eastAsia="Calibri"/>
                <w:sz w:val="24"/>
                <w:szCs w:val="24"/>
                <w:lang w:eastAsia="en-US"/>
              </w:rPr>
            </w:pPr>
            <w:r w:rsidRPr="00495DAC">
              <w:rPr>
                <w:rFonts w:eastAsia="Calibri"/>
                <w:sz w:val="24"/>
                <w:szCs w:val="24"/>
                <w:lang w:eastAsia="en-US"/>
              </w:rPr>
              <w:t>Автомобиль</w:t>
            </w:r>
          </w:p>
        </w:tc>
        <w:tc>
          <w:tcPr>
            <w:tcW w:w="4186" w:type="dxa"/>
            <w:vAlign w:val="center"/>
          </w:tcPr>
          <w:p w:rsidR="00395B30" w:rsidRPr="00495DAC" w:rsidRDefault="00395B30" w:rsidP="00395B30">
            <w:pPr>
              <w:spacing w:line="276" w:lineRule="auto"/>
              <w:ind w:firstLine="0"/>
              <w:contextualSpacing/>
              <w:jc w:val="center"/>
              <w:rPr>
                <w:rFonts w:eastAsia="Calibri"/>
                <w:sz w:val="24"/>
                <w:szCs w:val="24"/>
                <w:lang w:eastAsia="en-US"/>
              </w:rPr>
            </w:pPr>
            <w:r w:rsidRPr="00495DAC">
              <w:rPr>
                <w:rFonts w:eastAsia="Calibri"/>
                <w:sz w:val="24"/>
                <w:szCs w:val="24"/>
                <w:lang w:eastAsia="en-US"/>
              </w:rPr>
              <w:t>УАЗ-3909</w:t>
            </w:r>
          </w:p>
        </w:tc>
      </w:tr>
    </w:tbl>
    <w:p w:rsidR="00395B30" w:rsidRPr="00395B30" w:rsidRDefault="00395B30" w:rsidP="00395B30">
      <w:pPr>
        <w:keepNext/>
        <w:keepLines/>
        <w:spacing w:line="240" w:lineRule="auto"/>
        <w:ind w:firstLine="0"/>
        <w:contextualSpacing/>
        <w:rPr>
          <w:rFonts w:eastAsia="Calibri"/>
          <w:szCs w:val="28"/>
          <w:lang w:eastAsia="en-US"/>
        </w:rPr>
      </w:pPr>
    </w:p>
    <w:p w:rsidR="00395B30" w:rsidRPr="00395B30" w:rsidRDefault="00395B30" w:rsidP="00395B30">
      <w:pPr>
        <w:spacing w:line="240" w:lineRule="auto"/>
        <w:ind w:firstLine="567"/>
        <w:jc w:val="left"/>
        <w:rPr>
          <w:szCs w:val="28"/>
        </w:rPr>
      </w:pPr>
      <w:r>
        <w:rPr>
          <w:szCs w:val="28"/>
        </w:rPr>
        <w:t xml:space="preserve">55.3. </w:t>
      </w:r>
      <w:r w:rsidRPr="00395B30">
        <w:rPr>
          <w:szCs w:val="28"/>
        </w:rPr>
        <w:t>Нормы выработки и нормы времени, необходимые для выполнения работ по отводу лесосек под выборочные санитарные рубки приведены в таблице 2, исходя из базовых условий ее выполнении, указанных в таблице 3.</w:t>
      </w:r>
    </w:p>
    <w:p w:rsidR="00395B30" w:rsidRPr="00395B30" w:rsidRDefault="00395B30" w:rsidP="00395B30">
      <w:pPr>
        <w:spacing w:line="240" w:lineRule="auto"/>
        <w:ind w:firstLine="0"/>
        <w:jc w:val="right"/>
        <w:rPr>
          <w:szCs w:val="28"/>
        </w:rPr>
      </w:pPr>
      <w:r w:rsidRPr="00395B30">
        <w:rPr>
          <w:szCs w:val="28"/>
        </w:rPr>
        <w:t>Таблица 2</w:t>
      </w:r>
    </w:p>
    <w:tbl>
      <w:tblPr>
        <w:tblW w:w="10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862"/>
        <w:gridCol w:w="1273"/>
        <w:gridCol w:w="1414"/>
        <w:gridCol w:w="1415"/>
        <w:gridCol w:w="1435"/>
      </w:tblGrid>
      <w:tr w:rsidR="00395B30" w:rsidRPr="00395B30" w:rsidTr="00495DAC">
        <w:trPr>
          <w:trHeight w:val="255"/>
          <w:tblHeader/>
        </w:trPr>
        <w:tc>
          <w:tcPr>
            <w:tcW w:w="674" w:type="dxa"/>
            <w:vMerge w:val="restart"/>
            <w:vAlign w:val="center"/>
          </w:tcPr>
          <w:p w:rsidR="00395B30" w:rsidRPr="00395B30" w:rsidRDefault="00395B30" w:rsidP="00395B30">
            <w:pPr>
              <w:keepNext/>
              <w:spacing w:line="240" w:lineRule="auto"/>
              <w:ind w:firstLine="0"/>
              <w:contextualSpacing/>
              <w:jc w:val="center"/>
              <w:rPr>
                <w:rFonts w:eastAsia="Calibri"/>
                <w:sz w:val="24"/>
                <w:szCs w:val="24"/>
                <w:lang w:eastAsia="en-US"/>
              </w:rPr>
            </w:pPr>
            <w:r w:rsidRPr="00395B30">
              <w:rPr>
                <w:rFonts w:eastAsia="Calibri"/>
                <w:sz w:val="24"/>
                <w:szCs w:val="24"/>
                <w:lang w:eastAsia="en-US"/>
              </w:rPr>
              <w:t>№ п.п.</w:t>
            </w:r>
          </w:p>
        </w:tc>
        <w:tc>
          <w:tcPr>
            <w:tcW w:w="3862" w:type="dxa"/>
            <w:vMerge w:val="restart"/>
            <w:vAlign w:val="center"/>
          </w:tcPr>
          <w:p w:rsidR="00395B30" w:rsidRPr="00395B30" w:rsidRDefault="00395B30" w:rsidP="00395B30">
            <w:pPr>
              <w:keepNext/>
              <w:spacing w:line="240" w:lineRule="auto"/>
              <w:ind w:firstLine="0"/>
              <w:jc w:val="center"/>
              <w:rPr>
                <w:sz w:val="24"/>
                <w:szCs w:val="24"/>
              </w:rPr>
            </w:pPr>
            <w:r w:rsidRPr="00395B30">
              <w:rPr>
                <w:sz w:val="24"/>
                <w:szCs w:val="24"/>
              </w:rPr>
              <w:t>Виды работ</w:t>
            </w:r>
          </w:p>
        </w:tc>
        <w:tc>
          <w:tcPr>
            <w:tcW w:w="1273" w:type="dxa"/>
            <w:vMerge w:val="restart"/>
            <w:vAlign w:val="center"/>
          </w:tcPr>
          <w:p w:rsidR="00395B30" w:rsidRPr="00395B30" w:rsidRDefault="00395B30" w:rsidP="00395B30">
            <w:pPr>
              <w:keepNext/>
              <w:spacing w:line="240" w:lineRule="auto"/>
              <w:ind w:firstLine="0"/>
              <w:contextualSpacing/>
              <w:jc w:val="center"/>
              <w:rPr>
                <w:rFonts w:eastAsia="Calibri"/>
                <w:sz w:val="24"/>
                <w:szCs w:val="24"/>
                <w:lang w:eastAsia="en-US"/>
              </w:rPr>
            </w:pPr>
            <w:r w:rsidRPr="00395B30">
              <w:rPr>
                <w:rFonts w:eastAsia="Calibri"/>
                <w:sz w:val="24"/>
                <w:szCs w:val="24"/>
                <w:lang w:eastAsia="en-US"/>
              </w:rPr>
              <w:t>Единица измере</w:t>
            </w:r>
            <w:r w:rsidRPr="00395B30">
              <w:rPr>
                <w:rFonts w:eastAsia="Calibri"/>
                <w:sz w:val="24"/>
                <w:szCs w:val="24"/>
                <w:lang w:eastAsia="en-US"/>
              </w:rPr>
              <w:softHyphen/>
              <w:t>ния</w:t>
            </w:r>
          </w:p>
        </w:tc>
        <w:tc>
          <w:tcPr>
            <w:tcW w:w="1414" w:type="dxa"/>
            <w:vMerge w:val="restart"/>
            <w:vAlign w:val="center"/>
          </w:tcPr>
          <w:p w:rsidR="00395B30" w:rsidRPr="00395B30" w:rsidRDefault="00395B30" w:rsidP="00395B30">
            <w:pPr>
              <w:keepNext/>
              <w:spacing w:line="240" w:lineRule="auto"/>
              <w:ind w:firstLine="0"/>
              <w:contextualSpacing/>
              <w:jc w:val="center"/>
              <w:rPr>
                <w:rFonts w:eastAsia="Calibri"/>
                <w:sz w:val="24"/>
                <w:szCs w:val="24"/>
                <w:lang w:eastAsia="en-US"/>
              </w:rPr>
            </w:pPr>
            <w:r w:rsidRPr="00395B30">
              <w:rPr>
                <w:rFonts w:eastAsia="Calibri"/>
                <w:sz w:val="24"/>
                <w:szCs w:val="24"/>
                <w:lang w:eastAsia="en-US"/>
              </w:rPr>
              <w:t>Норма вы</w:t>
            </w:r>
            <w:r w:rsidRPr="00395B30">
              <w:rPr>
                <w:rFonts w:eastAsia="Calibri"/>
                <w:sz w:val="24"/>
                <w:szCs w:val="24"/>
                <w:lang w:eastAsia="en-US"/>
              </w:rPr>
              <w:softHyphen/>
              <w:t>работки</w:t>
            </w:r>
          </w:p>
        </w:tc>
        <w:tc>
          <w:tcPr>
            <w:tcW w:w="2850" w:type="dxa"/>
            <w:gridSpan w:val="2"/>
            <w:vAlign w:val="center"/>
          </w:tcPr>
          <w:p w:rsidR="00395B30" w:rsidRPr="00395B30" w:rsidRDefault="00395B30" w:rsidP="00395B30">
            <w:pPr>
              <w:keepNext/>
              <w:spacing w:line="240" w:lineRule="auto"/>
              <w:ind w:firstLine="0"/>
              <w:contextualSpacing/>
              <w:jc w:val="center"/>
              <w:rPr>
                <w:rFonts w:eastAsia="Calibri"/>
                <w:sz w:val="24"/>
                <w:szCs w:val="24"/>
                <w:lang w:eastAsia="en-US"/>
              </w:rPr>
            </w:pPr>
            <w:r w:rsidRPr="00395B30">
              <w:rPr>
                <w:rFonts w:eastAsia="Calibri"/>
                <w:sz w:val="24"/>
                <w:szCs w:val="24"/>
                <w:lang w:eastAsia="en-US"/>
              </w:rPr>
              <w:t>Потребное количество</w:t>
            </w:r>
          </w:p>
        </w:tc>
      </w:tr>
      <w:tr w:rsidR="00395B30" w:rsidRPr="00395B30" w:rsidTr="00495DAC">
        <w:trPr>
          <w:trHeight w:val="255"/>
          <w:tblHeader/>
        </w:trPr>
        <w:tc>
          <w:tcPr>
            <w:tcW w:w="674" w:type="dxa"/>
            <w:vMerge/>
            <w:vAlign w:val="center"/>
          </w:tcPr>
          <w:p w:rsidR="00395B30" w:rsidRPr="00395B30" w:rsidRDefault="00395B30" w:rsidP="00395B30">
            <w:pPr>
              <w:keepNext/>
              <w:spacing w:line="240" w:lineRule="auto"/>
              <w:ind w:firstLine="0"/>
              <w:contextualSpacing/>
              <w:jc w:val="center"/>
              <w:rPr>
                <w:rFonts w:eastAsia="Calibri"/>
                <w:sz w:val="24"/>
                <w:szCs w:val="24"/>
                <w:lang w:eastAsia="en-US"/>
              </w:rPr>
            </w:pPr>
          </w:p>
        </w:tc>
        <w:tc>
          <w:tcPr>
            <w:tcW w:w="3862" w:type="dxa"/>
            <w:vMerge/>
            <w:vAlign w:val="center"/>
          </w:tcPr>
          <w:p w:rsidR="00395B30" w:rsidRPr="00395B30" w:rsidRDefault="00395B30" w:rsidP="00395B30">
            <w:pPr>
              <w:keepNext/>
              <w:spacing w:line="240" w:lineRule="auto"/>
              <w:ind w:firstLine="0"/>
              <w:jc w:val="left"/>
              <w:rPr>
                <w:sz w:val="24"/>
                <w:szCs w:val="24"/>
              </w:rPr>
            </w:pPr>
          </w:p>
        </w:tc>
        <w:tc>
          <w:tcPr>
            <w:tcW w:w="1273" w:type="dxa"/>
            <w:vMerge/>
            <w:vAlign w:val="center"/>
          </w:tcPr>
          <w:p w:rsidR="00395B30" w:rsidRPr="00395B30" w:rsidRDefault="00395B30" w:rsidP="00395B30">
            <w:pPr>
              <w:keepNext/>
              <w:spacing w:line="240" w:lineRule="auto"/>
              <w:ind w:firstLine="0"/>
              <w:contextualSpacing/>
              <w:jc w:val="center"/>
              <w:rPr>
                <w:rFonts w:eastAsia="Calibri"/>
                <w:sz w:val="24"/>
                <w:szCs w:val="24"/>
                <w:lang w:eastAsia="en-US"/>
              </w:rPr>
            </w:pPr>
          </w:p>
        </w:tc>
        <w:tc>
          <w:tcPr>
            <w:tcW w:w="1414" w:type="dxa"/>
            <w:vMerge/>
            <w:vAlign w:val="center"/>
          </w:tcPr>
          <w:p w:rsidR="00395B30" w:rsidRPr="00395B30" w:rsidRDefault="00395B30" w:rsidP="00395B30">
            <w:pPr>
              <w:keepNext/>
              <w:spacing w:line="240" w:lineRule="auto"/>
              <w:ind w:firstLine="0"/>
              <w:contextualSpacing/>
              <w:jc w:val="center"/>
              <w:rPr>
                <w:rFonts w:eastAsia="Calibri"/>
                <w:sz w:val="24"/>
                <w:szCs w:val="24"/>
                <w:lang w:eastAsia="en-US"/>
              </w:rPr>
            </w:pPr>
          </w:p>
        </w:tc>
        <w:tc>
          <w:tcPr>
            <w:tcW w:w="1415" w:type="dxa"/>
            <w:vAlign w:val="center"/>
          </w:tcPr>
          <w:p w:rsidR="00395B30" w:rsidRPr="00395B30" w:rsidRDefault="00395B30" w:rsidP="00395B30">
            <w:pPr>
              <w:keepNext/>
              <w:spacing w:line="240" w:lineRule="auto"/>
              <w:ind w:firstLine="0"/>
              <w:contextualSpacing/>
              <w:jc w:val="center"/>
              <w:rPr>
                <w:rFonts w:eastAsia="Calibri"/>
                <w:sz w:val="24"/>
                <w:szCs w:val="24"/>
                <w:lang w:eastAsia="en-US"/>
              </w:rPr>
            </w:pPr>
            <w:r w:rsidRPr="00395B30">
              <w:rPr>
                <w:rFonts w:eastAsia="Calibri"/>
                <w:sz w:val="24"/>
                <w:szCs w:val="24"/>
                <w:lang w:eastAsia="en-US"/>
              </w:rPr>
              <w:t>человеко - дней</w:t>
            </w:r>
          </w:p>
        </w:tc>
        <w:tc>
          <w:tcPr>
            <w:tcW w:w="1435" w:type="dxa"/>
            <w:vAlign w:val="center"/>
          </w:tcPr>
          <w:p w:rsidR="00395B30" w:rsidRPr="00395B30" w:rsidRDefault="00395B30" w:rsidP="00395B30">
            <w:pPr>
              <w:keepNext/>
              <w:spacing w:line="240" w:lineRule="auto"/>
              <w:ind w:firstLine="0"/>
              <w:contextualSpacing/>
              <w:jc w:val="center"/>
              <w:rPr>
                <w:rFonts w:eastAsia="Calibri"/>
                <w:sz w:val="24"/>
                <w:szCs w:val="24"/>
                <w:lang w:eastAsia="en-US"/>
              </w:rPr>
            </w:pPr>
            <w:r w:rsidRPr="00395B30">
              <w:rPr>
                <w:rFonts w:eastAsia="Calibri"/>
                <w:sz w:val="24"/>
                <w:szCs w:val="24"/>
                <w:lang w:eastAsia="en-US"/>
              </w:rPr>
              <w:t>машино - смен</w:t>
            </w:r>
          </w:p>
        </w:tc>
      </w:tr>
      <w:tr w:rsidR="00395B30" w:rsidRPr="00395B30" w:rsidTr="00495DAC">
        <w:trPr>
          <w:trHeight w:val="262"/>
          <w:tblHeader/>
        </w:trPr>
        <w:tc>
          <w:tcPr>
            <w:tcW w:w="674" w:type="dxa"/>
            <w:vAlign w:val="center"/>
          </w:tcPr>
          <w:p w:rsidR="00395B30" w:rsidRPr="00395B30" w:rsidRDefault="00395B30" w:rsidP="00395B30">
            <w:pPr>
              <w:keepNext/>
              <w:spacing w:line="240" w:lineRule="auto"/>
              <w:ind w:firstLine="0"/>
              <w:jc w:val="center"/>
              <w:rPr>
                <w:sz w:val="24"/>
                <w:szCs w:val="24"/>
              </w:rPr>
            </w:pPr>
            <w:r w:rsidRPr="00395B30">
              <w:rPr>
                <w:sz w:val="24"/>
                <w:szCs w:val="24"/>
              </w:rPr>
              <w:t>А</w:t>
            </w:r>
          </w:p>
        </w:tc>
        <w:tc>
          <w:tcPr>
            <w:tcW w:w="3862" w:type="dxa"/>
            <w:vAlign w:val="center"/>
          </w:tcPr>
          <w:p w:rsidR="00395B30" w:rsidRPr="00395B30" w:rsidRDefault="00395B30" w:rsidP="00395B30">
            <w:pPr>
              <w:keepNext/>
              <w:spacing w:line="240" w:lineRule="auto"/>
              <w:ind w:firstLine="0"/>
              <w:jc w:val="center"/>
              <w:rPr>
                <w:sz w:val="24"/>
                <w:szCs w:val="24"/>
              </w:rPr>
            </w:pPr>
            <w:r w:rsidRPr="00395B30">
              <w:rPr>
                <w:sz w:val="24"/>
                <w:szCs w:val="24"/>
              </w:rPr>
              <w:t>Б</w:t>
            </w:r>
          </w:p>
        </w:tc>
        <w:tc>
          <w:tcPr>
            <w:tcW w:w="1273" w:type="dxa"/>
            <w:vAlign w:val="center"/>
          </w:tcPr>
          <w:p w:rsidR="00395B30" w:rsidRPr="00395B30" w:rsidRDefault="00395B30" w:rsidP="00395B30">
            <w:pPr>
              <w:keepNext/>
              <w:spacing w:line="240" w:lineRule="auto"/>
              <w:ind w:firstLine="0"/>
              <w:jc w:val="center"/>
              <w:rPr>
                <w:sz w:val="24"/>
                <w:szCs w:val="24"/>
              </w:rPr>
            </w:pPr>
            <w:r w:rsidRPr="00395B30">
              <w:rPr>
                <w:sz w:val="24"/>
                <w:szCs w:val="24"/>
              </w:rPr>
              <w:t>В</w:t>
            </w:r>
          </w:p>
        </w:tc>
        <w:tc>
          <w:tcPr>
            <w:tcW w:w="1414" w:type="dxa"/>
            <w:vAlign w:val="center"/>
          </w:tcPr>
          <w:p w:rsidR="00395B30" w:rsidRPr="00395B30" w:rsidRDefault="00395B30" w:rsidP="00395B30">
            <w:pPr>
              <w:keepNext/>
              <w:spacing w:line="240" w:lineRule="auto"/>
              <w:ind w:firstLine="0"/>
              <w:jc w:val="center"/>
              <w:rPr>
                <w:sz w:val="24"/>
                <w:szCs w:val="24"/>
              </w:rPr>
            </w:pPr>
            <w:r w:rsidRPr="00395B30">
              <w:rPr>
                <w:sz w:val="24"/>
                <w:szCs w:val="24"/>
              </w:rPr>
              <w:t>1</w:t>
            </w:r>
          </w:p>
        </w:tc>
        <w:tc>
          <w:tcPr>
            <w:tcW w:w="1415" w:type="dxa"/>
            <w:vAlign w:val="center"/>
          </w:tcPr>
          <w:p w:rsidR="00395B30" w:rsidRPr="00395B30" w:rsidRDefault="00395B30" w:rsidP="00395B30">
            <w:pPr>
              <w:keepNext/>
              <w:spacing w:line="240" w:lineRule="auto"/>
              <w:ind w:firstLine="0"/>
              <w:jc w:val="center"/>
              <w:rPr>
                <w:sz w:val="24"/>
                <w:szCs w:val="24"/>
              </w:rPr>
            </w:pPr>
            <w:r w:rsidRPr="00395B30">
              <w:rPr>
                <w:sz w:val="24"/>
                <w:szCs w:val="24"/>
              </w:rPr>
              <w:t>2</w:t>
            </w:r>
          </w:p>
        </w:tc>
        <w:tc>
          <w:tcPr>
            <w:tcW w:w="1435" w:type="dxa"/>
            <w:vAlign w:val="center"/>
          </w:tcPr>
          <w:p w:rsidR="00395B30" w:rsidRPr="00395B30" w:rsidRDefault="00395B30" w:rsidP="00395B30">
            <w:pPr>
              <w:keepNext/>
              <w:spacing w:line="240" w:lineRule="auto"/>
              <w:ind w:firstLine="0"/>
              <w:jc w:val="center"/>
              <w:rPr>
                <w:sz w:val="24"/>
                <w:szCs w:val="24"/>
              </w:rPr>
            </w:pPr>
            <w:r w:rsidRPr="00395B30">
              <w:rPr>
                <w:sz w:val="24"/>
                <w:szCs w:val="24"/>
              </w:rPr>
              <w:t>3</w:t>
            </w:r>
          </w:p>
        </w:tc>
      </w:tr>
      <w:tr w:rsidR="00395B30" w:rsidRPr="00395B30" w:rsidTr="00495DAC">
        <w:trPr>
          <w:trHeight w:val="385"/>
        </w:trPr>
        <w:tc>
          <w:tcPr>
            <w:tcW w:w="674"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1</w:t>
            </w:r>
          </w:p>
        </w:tc>
        <w:tc>
          <w:tcPr>
            <w:tcW w:w="3862" w:type="dxa"/>
            <w:vAlign w:val="center"/>
          </w:tcPr>
          <w:p w:rsidR="00395B30" w:rsidRPr="00495DAC" w:rsidRDefault="00395B30" w:rsidP="00395B30">
            <w:pPr>
              <w:spacing w:line="240" w:lineRule="auto"/>
              <w:ind w:firstLine="0"/>
              <w:jc w:val="left"/>
              <w:rPr>
                <w:sz w:val="24"/>
                <w:szCs w:val="24"/>
              </w:rPr>
            </w:pPr>
            <w:r w:rsidRPr="00495DAC">
              <w:rPr>
                <w:sz w:val="24"/>
                <w:szCs w:val="24"/>
              </w:rPr>
              <w:t>Прорубка визиров</w:t>
            </w:r>
          </w:p>
        </w:tc>
        <w:tc>
          <w:tcPr>
            <w:tcW w:w="1273"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 xml:space="preserve">км </w:t>
            </w:r>
          </w:p>
        </w:tc>
        <w:tc>
          <w:tcPr>
            <w:tcW w:w="1414"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1,6</w:t>
            </w:r>
          </w:p>
        </w:tc>
        <w:tc>
          <w:tcPr>
            <w:tcW w:w="1415"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0,25</w:t>
            </w:r>
          </w:p>
        </w:tc>
        <w:tc>
          <w:tcPr>
            <w:tcW w:w="1435"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p>
        </w:tc>
      </w:tr>
      <w:tr w:rsidR="00395B30" w:rsidRPr="00395B30" w:rsidTr="00495DAC">
        <w:trPr>
          <w:trHeight w:val="116"/>
        </w:trPr>
        <w:tc>
          <w:tcPr>
            <w:tcW w:w="674"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2</w:t>
            </w:r>
          </w:p>
        </w:tc>
        <w:tc>
          <w:tcPr>
            <w:tcW w:w="3862" w:type="dxa"/>
            <w:vAlign w:val="center"/>
          </w:tcPr>
          <w:p w:rsidR="00395B30" w:rsidRPr="00495DAC" w:rsidRDefault="00395B30" w:rsidP="00395B30">
            <w:pPr>
              <w:spacing w:line="240" w:lineRule="auto"/>
              <w:ind w:firstLine="0"/>
              <w:contextualSpacing/>
              <w:jc w:val="left"/>
              <w:rPr>
                <w:rFonts w:eastAsia="Calibri"/>
                <w:sz w:val="24"/>
                <w:szCs w:val="24"/>
                <w:lang w:eastAsia="en-US"/>
              </w:rPr>
            </w:pPr>
            <w:r w:rsidRPr="00495DAC">
              <w:rPr>
                <w:rFonts w:eastAsia="Calibri"/>
                <w:sz w:val="24"/>
                <w:szCs w:val="24"/>
                <w:lang w:eastAsia="en-US"/>
              </w:rPr>
              <w:t>Промер визиров</w:t>
            </w:r>
          </w:p>
        </w:tc>
        <w:tc>
          <w:tcPr>
            <w:tcW w:w="1273"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км</w:t>
            </w:r>
          </w:p>
        </w:tc>
        <w:tc>
          <w:tcPr>
            <w:tcW w:w="1414"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3,70</w:t>
            </w:r>
          </w:p>
        </w:tc>
        <w:tc>
          <w:tcPr>
            <w:tcW w:w="1415"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0,11</w:t>
            </w:r>
          </w:p>
        </w:tc>
        <w:tc>
          <w:tcPr>
            <w:tcW w:w="1435"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p>
        </w:tc>
      </w:tr>
      <w:tr w:rsidR="00395B30" w:rsidRPr="00395B30" w:rsidTr="00495DAC">
        <w:trPr>
          <w:trHeight w:val="116"/>
        </w:trPr>
        <w:tc>
          <w:tcPr>
            <w:tcW w:w="674"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3</w:t>
            </w:r>
          </w:p>
        </w:tc>
        <w:tc>
          <w:tcPr>
            <w:tcW w:w="3862" w:type="dxa"/>
            <w:vAlign w:val="center"/>
          </w:tcPr>
          <w:p w:rsidR="00395B30" w:rsidRPr="00495DAC" w:rsidRDefault="00395B30" w:rsidP="00395B30">
            <w:pPr>
              <w:spacing w:line="240" w:lineRule="auto"/>
              <w:ind w:firstLine="0"/>
              <w:contextualSpacing/>
              <w:jc w:val="left"/>
              <w:rPr>
                <w:rFonts w:eastAsia="Calibri"/>
                <w:sz w:val="24"/>
                <w:szCs w:val="24"/>
                <w:lang w:eastAsia="en-US"/>
              </w:rPr>
            </w:pPr>
            <w:r w:rsidRPr="00495DAC">
              <w:rPr>
                <w:rFonts w:eastAsia="Calibri"/>
                <w:sz w:val="24"/>
                <w:szCs w:val="24"/>
                <w:lang w:eastAsia="en-US"/>
              </w:rPr>
              <w:t>Обмер деревьев при выборочной рубке, замер, клеймение</w:t>
            </w:r>
          </w:p>
        </w:tc>
        <w:tc>
          <w:tcPr>
            <w:tcW w:w="1273"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шт</w:t>
            </w:r>
          </w:p>
        </w:tc>
        <w:tc>
          <w:tcPr>
            <w:tcW w:w="1414"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582,80</w:t>
            </w:r>
          </w:p>
        </w:tc>
        <w:tc>
          <w:tcPr>
            <w:tcW w:w="1415" w:type="dxa"/>
            <w:vAlign w:val="center"/>
          </w:tcPr>
          <w:p w:rsidR="00395B30" w:rsidRPr="00495DAC" w:rsidRDefault="00395B30" w:rsidP="00395B30">
            <w:pPr>
              <w:spacing w:line="240" w:lineRule="auto"/>
              <w:ind w:firstLine="0"/>
              <w:jc w:val="center"/>
              <w:rPr>
                <w:rFonts w:eastAsia="Calibri"/>
                <w:sz w:val="24"/>
                <w:szCs w:val="24"/>
                <w:lang w:eastAsia="en-US"/>
              </w:rPr>
            </w:pPr>
            <w:r w:rsidRPr="00495DAC">
              <w:rPr>
                <w:rFonts w:eastAsia="Calibri"/>
                <w:sz w:val="24"/>
                <w:szCs w:val="24"/>
                <w:lang w:eastAsia="en-US"/>
              </w:rPr>
              <w:t>0,37</w:t>
            </w:r>
          </w:p>
        </w:tc>
        <w:tc>
          <w:tcPr>
            <w:tcW w:w="1435"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p>
        </w:tc>
      </w:tr>
      <w:tr w:rsidR="00395B30" w:rsidRPr="00395B30" w:rsidTr="00495DAC">
        <w:trPr>
          <w:trHeight w:val="116"/>
        </w:trPr>
        <w:tc>
          <w:tcPr>
            <w:tcW w:w="674"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4</w:t>
            </w:r>
          </w:p>
        </w:tc>
        <w:tc>
          <w:tcPr>
            <w:tcW w:w="3862" w:type="dxa"/>
            <w:vAlign w:val="center"/>
          </w:tcPr>
          <w:p w:rsidR="00395B30" w:rsidRPr="00495DAC" w:rsidRDefault="00395B30" w:rsidP="00395B30">
            <w:pPr>
              <w:spacing w:line="240" w:lineRule="auto"/>
              <w:ind w:firstLine="0"/>
              <w:contextualSpacing/>
              <w:jc w:val="left"/>
              <w:rPr>
                <w:rFonts w:eastAsia="Calibri"/>
                <w:sz w:val="24"/>
                <w:szCs w:val="24"/>
                <w:lang w:eastAsia="en-US"/>
              </w:rPr>
            </w:pPr>
            <w:r w:rsidRPr="00495DAC">
              <w:rPr>
                <w:rFonts w:eastAsia="Calibri"/>
                <w:sz w:val="24"/>
                <w:szCs w:val="24"/>
                <w:lang w:eastAsia="en-US"/>
              </w:rPr>
              <w:t>Изготовление из растущего леса и постановка деляночных столбов</w:t>
            </w:r>
          </w:p>
        </w:tc>
        <w:tc>
          <w:tcPr>
            <w:tcW w:w="1273"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шт</w:t>
            </w:r>
          </w:p>
        </w:tc>
        <w:tc>
          <w:tcPr>
            <w:tcW w:w="1414"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8,2</w:t>
            </w:r>
          </w:p>
        </w:tc>
        <w:tc>
          <w:tcPr>
            <w:tcW w:w="1415"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0,49</w:t>
            </w:r>
          </w:p>
        </w:tc>
        <w:tc>
          <w:tcPr>
            <w:tcW w:w="1435"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0,49</w:t>
            </w:r>
          </w:p>
        </w:tc>
      </w:tr>
      <w:tr w:rsidR="00395B30" w:rsidRPr="00395B30" w:rsidTr="00495DAC">
        <w:trPr>
          <w:trHeight w:val="116"/>
        </w:trPr>
        <w:tc>
          <w:tcPr>
            <w:tcW w:w="674"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5</w:t>
            </w:r>
          </w:p>
        </w:tc>
        <w:tc>
          <w:tcPr>
            <w:tcW w:w="3862" w:type="dxa"/>
            <w:vAlign w:val="center"/>
          </w:tcPr>
          <w:p w:rsidR="00395B30" w:rsidRPr="00495DAC" w:rsidRDefault="00395B30" w:rsidP="00395B30">
            <w:pPr>
              <w:spacing w:line="240" w:lineRule="auto"/>
              <w:ind w:firstLine="0"/>
              <w:contextualSpacing/>
              <w:jc w:val="left"/>
              <w:rPr>
                <w:rFonts w:eastAsia="Calibri"/>
                <w:sz w:val="24"/>
                <w:szCs w:val="24"/>
                <w:lang w:eastAsia="en-US"/>
              </w:rPr>
            </w:pPr>
            <w:r w:rsidRPr="00495DAC">
              <w:rPr>
                <w:rFonts w:eastAsia="Calibri"/>
                <w:sz w:val="24"/>
                <w:szCs w:val="24"/>
                <w:lang w:eastAsia="en-US"/>
              </w:rPr>
              <w:t>Доставка рабочих</w:t>
            </w:r>
          </w:p>
        </w:tc>
        <w:tc>
          <w:tcPr>
            <w:tcW w:w="1273"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км</w:t>
            </w:r>
          </w:p>
        </w:tc>
        <w:tc>
          <w:tcPr>
            <w:tcW w:w="1414"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p>
        </w:tc>
        <w:tc>
          <w:tcPr>
            <w:tcW w:w="1415" w:type="dxa"/>
            <w:vAlign w:val="center"/>
          </w:tcPr>
          <w:p w:rsidR="00395B30" w:rsidRPr="00495DAC" w:rsidRDefault="00395B30" w:rsidP="00395B30">
            <w:pPr>
              <w:spacing w:line="240" w:lineRule="auto"/>
              <w:ind w:firstLine="0"/>
              <w:jc w:val="center"/>
              <w:rPr>
                <w:rFonts w:eastAsia="Calibri"/>
                <w:sz w:val="24"/>
                <w:szCs w:val="24"/>
                <w:lang w:eastAsia="en-US"/>
              </w:rPr>
            </w:pPr>
            <w:r w:rsidRPr="00495DAC">
              <w:rPr>
                <w:rFonts w:eastAsia="Calibri"/>
                <w:sz w:val="24"/>
                <w:szCs w:val="24"/>
                <w:lang w:eastAsia="en-US"/>
              </w:rPr>
              <w:t>0,24</w:t>
            </w:r>
          </w:p>
        </w:tc>
        <w:tc>
          <w:tcPr>
            <w:tcW w:w="1435" w:type="dxa"/>
            <w:vAlign w:val="center"/>
          </w:tcPr>
          <w:p w:rsidR="00395B30" w:rsidRPr="00495DAC" w:rsidRDefault="00395B30" w:rsidP="00395B30">
            <w:pPr>
              <w:spacing w:line="240" w:lineRule="auto"/>
              <w:ind w:firstLine="0"/>
              <w:jc w:val="center"/>
              <w:rPr>
                <w:rFonts w:eastAsia="Calibri"/>
                <w:sz w:val="24"/>
                <w:szCs w:val="24"/>
                <w:lang w:eastAsia="en-US"/>
              </w:rPr>
            </w:pPr>
            <w:r w:rsidRPr="00495DAC">
              <w:rPr>
                <w:rFonts w:eastAsia="Calibri"/>
                <w:sz w:val="24"/>
                <w:szCs w:val="24"/>
                <w:lang w:eastAsia="en-US"/>
              </w:rPr>
              <w:t>0,24</w:t>
            </w:r>
          </w:p>
        </w:tc>
      </w:tr>
      <w:tr w:rsidR="00395B30" w:rsidRPr="00395B30" w:rsidTr="00495DAC">
        <w:trPr>
          <w:trHeight w:val="116"/>
        </w:trPr>
        <w:tc>
          <w:tcPr>
            <w:tcW w:w="674"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p>
        </w:tc>
        <w:tc>
          <w:tcPr>
            <w:tcW w:w="3862" w:type="dxa"/>
            <w:vAlign w:val="center"/>
          </w:tcPr>
          <w:p w:rsidR="00395B30" w:rsidRPr="00495DAC" w:rsidRDefault="00395B30" w:rsidP="00395B30">
            <w:pPr>
              <w:spacing w:line="240" w:lineRule="auto"/>
              <w:ind w:firstLine="0"/>
              <w:contextualSpacing/>
              <w:jc w:val="center"/>
              <w:rPr>
                <w:rFonts w:eastAsia="Calibri"/>
                <w:b/>
                <w:sz w:val="24"/>
                <w:szCs w:val="24"/>
                <w:lang w:eastAsia="en-US"/>
              </w:rPr>
            </w:pPr>
            <w:r w:rsidRPr="00495DAC">
              <w:rPr>
                <w:rFonts w:eastAsia="Calibri"/>
                <w:b/>
                <w:sz w:val="24"/>
                <w:szCs w:val="24"/>
                <w:lang w:eastAsia="en-US"/>
              </w:rPr>
              <w:t>Итого</w:t>
            </w:r>
          </w:p>
        </w:tc>
        <w:tc>
          <w:tcPr>
            <w:tcW w:w="1273"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p>
        </w:tc>
        <w:tc>
          <w:tcPr>
            <w:tcW w:w="1414"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p>
        </w:tc>
        <w:tc>
          <w:tcPr>
            <w:tcW w:w="1415" w:type="dxa"/>
            <w:vAlign w:val="center"/>
          </w:tcPr>
          <w:p w:rsidR="00395B30" w:rsidRPr="00495DAC" w:rsidRDefault="00395B30" w:rsidP="00395B30">
            <w:pPr>
              <w:spacing w:line="240" w:lineRule="auto"/>
              <w:ind w:firstLine="0"/>
              <w:jc w:val="center"/>
              <w:rPr>
                <w:rFonts w:eastAsia="Calibri"/>
                <w:b/>
                <w:sz w:val="24"/>
                <w:szCs w:val="24"/>
                <w:lang w:eastAsia="en-US"/>
              </w:rPr>
            </w:pPr>
            <w:r w:rsidRPr="00495DAC">
              <w:rPr>
                <w:rFonts w:eastAsia="Calibri"/>
                <w:b/>
                <w:sz w:val="24"/>
                <w:szCs w:val="24"/>
                <w:lang w:eastAsia="en-US"/>
              </w:rPr>
              <w:t>1,46</w:t>
            </w:r>
          </w:p>
        </w:tc>
        <w:tc>
          <w:tcPr>
            <w:tcW w:w="1435" w:type="dxa"/>
            <w:vAlign w:val="center"/>
          </w:tcPr>
          <w:p w:rsidR="00395B30" w:rsidRPr="00495DAC" w:rsidRDefault="00395B30" w:rsidP="00395B30">
            <w:pPr>
              <w:spacing w:line="240" w:lineRule="auto"/>
              <w:ind w:firstLine="0"/>
              <w:jc w:val="center"/>
              <w:rPr>
                <w:rFonts w:eastAsia="Calibri"/>
                <w:b/>
                <w:sz w:val="24"/>
                <w:szCs w:val="24"/>
                <w:lang w:eastAsia="en-US"/>
              </w:rPr>
            </w:pPr>
            <w:r w:rsidRPr="00495DAC">
              <w:rPr>
                <w:rFonts w:eastAsia="Calibri"/>
                <w:b/>
                <w:sz w:val="24"/>
                <w:szCs w:val="24"/>
                <w:lang w:eastAsia="en-US"/>
              </w:rPr>
              <w:t>0,73</w:t>
            </w:r>
          </w:p>
        </w:tc>
      </w:tr>
    </w:tbl>
    <w:p w:rsidR="00395B30" w:rsidRPr="00395B30" w:rsidRDefault="00395B30" w:rsidP="00395B30">
      <w:pPr>
        <w:spacing w:line="240" w:lineRule="auto"/>
        <w:ind w:left="360" w:firstLine="0"/>
        <w:contextualSpacing/>
        <w:jc w:val="center"/>
        <w:rPr>
          <w:rFonts w:eastAsia="Calibri"/>
          <w:b/>
          <w:szCs w:val="28"/>
          <w:lang w:eastAsia="en-US"/>
        </w:rPr>
      </w:pPr>
    </w:p>
    <w:p w:rsidR="00395B30" w:rsidRPr="00395B30" w:rsidRDefault="00395B30" w:rsidP="00395B30">
      <w:pPr>
        <w:keepNext/>
        <w:spacing w:line="240" w:lineRule="auto"/>
        <w:ind w:firstLine="0"/>
        <w:contextualSpacing/>
        <w:jc w:val="right"/>
        <w:rPr>
          <w:rFonts w:eastAsia="Calibri"/>
          <w:szCs w:val="28"/>
          <w:lang w:eastAsia="en-US"/>
        </w:rPr>
      </w:pPr>
      <w:r w:rsidRPr="00395B30">
        <w:rPr>
          <w:rFonts w:eastAsia="Calibri"/>
          <w:szCs w:val="28"/>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00"/>
        <w:gridCol w:w="3581"/>
      </w:tblGrid>
      <w:tr w:rsidR="00395B30" w:rsidRPr="00395B30" w:rsidTr="00126A37">
        <w:trPr>
          <w:trHeight w:val="367"/>
          <w:tblHeader/>
        </w:trPr>
        <w:tc>
          <w:tcPr>
            <w:tcW w:w="851" w:type="dxa"/>
            <w:vAlign w:val="center"/>
          </w:tcPr>
          <w:p w:rsidR="00395B30" w:rsidRPr="00395B30" w:rsidRDefault="00395B30" w:rsidP="00395B30">
            <w:pPr>
              <w:keepNext/>
              <w:spacing w:line="240" w:lineRule="auto"/>
              <w:ind w:firstLine="0"/>
              <w:contextualSpacing/>
              <w:jc w:val="center"/>
              <w:rPr>
                <w:rFonts w:eastAsia="Calibri"/>
                <w:sz w:val="24"/>
                <w:szCs w:val="24"/>
                <w:lang w:eastAsia="en-US"/>
              </w:rPr>
            </w:pPr>
            <w:r w:rsidRPr="00395B30">
              <w:rPr>
                <w:rFonts w:eastAsia="Calibri"/>
                <w:sz w:val="24"/>
                <w:szCs w:val="24"/>
                <w:lang w:eastAsia="en-US"/>
              </w:rPr>
              <w:t>№ п.п</w:t>
            </w:r>
          </w:p>
        </w:tc>
        <w:tc>
          <w:tcPr>
            <w:tcW w:w="5600" w:type="dxa"/>
            <w:vAlign w:val="center"/>
          </w:tcPr>
          <w:p w:rsidR="00395B30" w:rsidRPr="00395B30" w:rsidRDefault="00395B30" w:rsidP="00395B30">
            <w:pPr>
              <w:keepNext/>
              <w:spacing w:line="240" w:lineRule="auto"/>
              <w:ind w:firstLine="0"/>
              <w:contextualSpacing/>
              <w:jc w:val="center"/>
              <w:rPr>
                <w:rFonts w:eastAsia="Calibri"/>
                <w:sz w:val="24"/>
                <w:szCs w:val="24"/>
                <w:lang w:eastAsia="en-US"/>
              </w:rPr>
            </w:pPr>
            <w:r w:rsidRPr="00395B30">
              <w:rPr>
                <w:rFonts w:eastAsia="Calibri"/>
                <w:sz w:val="24"/>
                <w:szCs w:val="24"/>
                <w:lang w:eastAsia="en-US"/>
              </w:rPr>
              <w:t>Показатели</w:t>
            </w:r>
          </w:p>
        </w:tc>
        <w:tc>
          <w:tcPr>
            <w:tcW w:w="3581" w:type="dxa"/>
            <w:vAlign w:val="center"/>
          </w:tcPr>
          <w:p w:rsidR="00395B30" w:rsidRPr="00395B30" w:rsidRDefault="00395B30" w:rsidP="00495DAC">
            <w:pPr>
              <w:keepNext/>
              <w:spacing w:line="240" w:lineRule="auto"/>
              <w:ind w:firstLine="0"/>
              <w:contextualSpacing/>
              <w:jc w:val="center"/>
              <w:rPr>
                <w:rFonts w:eastAsia="Calibri"/>
                <w:sz w:val="24"/>
                <w:szCs w:val="24"/>
                <w:lang w:eastAsia="en-US"/>
              </w:rPr>
            </w:pPr>
            <w:r w:rsidRPr="00395B30">
              <w:rPr>
                <w:rFonts w:eastAsia="Calibri"/>
                <w:sz w:val="24"/>
                <w:szCs w:val="24"/>
                <w:lang w:eastAsia="en-US"/>
              </w:rPr>
              <w:t>Базовые условия</w:t>
            </w:r>
          </w:p>
        </w:tc>
      </w:tr>
      <w:tr w:rsidR="00395B30" w:rsidRPr="00395B30" w:rsidTr="00126A37">
        <w:trPr>
          <w:cantSplit/>
          <w:trHeight w:hRule="exact" w:val="313"/>
        </w:trPr>
        <w:tc>
          <w:tcPr>
            <w:tcW w:w="851" w:type="dxa"/>
            <w:vAlign w:val="center"/>
          </w:tcPr>
          <w:p w:rsidR="00395B30" w:rsidRPr="00495DAC" w:rsidRDefault="00395B30" w:rsidP="00395B30">
            <w:pPr>
              <w:keepNext/>
              <w:spacing w:line="240" w:lineRule="auto"/>
              <w:ind w:firstLine="0"/>
              <w:contextualSpacing/>
              <w:jc w:val="center"/>
              <w:rPr>
                <w:rFonts w:eastAsia="Calibri"/>
                <w:sz w:val="24"/>
                <w:szCs w:val="24"/>
                <w:lang w:eastAsia="en-US"/>
              </w:rPr>
            </w:pPr>
            <w:r w:rsidRPr="00495DAC">
              <w:rPr>
                <w:rFonts w:eastAsia="Calibri"/>
                <w:sz w:val="24"/>
                <w:szCs w:val="24"/>
                <w:lang w:eastAsia="en-US"/>
              </w:rPr>
              <w:t>1</w:t>
            </w:r>
          </w:p>
        </w:tc>
        <w:tc>
          <w:tcPr>
            <w:tcW w:w="5600" w:type="dxa"/>
            <w:vAlign w:val="center"/>
          </w:tcPr>
          <w:p w:rsidR="00395B30" w:rsidRPr="00495DAC" w:rsidRDefault="00395B30" w:rsidP="00395B30">
            <w:pPr>
              <w:keepNext/>
              <w:spacing w:line="240" w:lineRule="auto"/>
              <w:ind w:firstLine="0"/>
              <w:contextualSpacing/>
              <w:rPr>
                <w:rFonts w:eastAsia="Calibri"/>
                <w:sz w:val="24"/>
                <w:szCs w:val="24"/>
                <w:lang w:eastAsia="en-US"/>
              </w:rPr>
            </w:pPr>
            <w:r w:rsidRPr="00495DAC">
              <w:rPr>
                <w:rFonts w:eastAsia="Calibri"/>
                <w:sz w:val="24"/>
                <w:szCs w:val="24"/>
                <w:lang w:eastAsia="en-US"/>
              </w:rPr>
              <w:t>Условия</w:t>
            </w:r>
          </w:p>
        </w:tc>
        <w:tc>
          <w:tcPr>
            <w:tcW w:w="3581" w:type="dxa"/>
            <w:vAlign w:val="center"/>
          </w:tcPr>
          <w:p w:rsidR="00395B30" w:rsidRPr="00495DAC" w:rsidRDefault="00395B30" w:rsidP="00395B30">
            <w:pPr>
              <w:keepNext/>
              <w:spacing w:line="240" w:lineRule="auto"/>
              <w:ind w:firstLine="0"/>
              <w:contextualSpacing/>
              <w:jc w:val="center"/>
              <w:rPr>
                <w:rFonts w:eastAsia="Calibri"/>
                <w:sz w:val="24"/>
                <w:szCs w:val="24"/>
                <w:lang w:eastAsia="en-US"/>
              </w:rPr>
            </w:pPr>
            <w:r w:rsidRPr="00495DAC">
              <w:rPr>
                <w:rFonts w:eastAsia="Calibri"/>
                <w:sz w:val="24"/>
                <w:szCs w:val="24"/>
                <w:lang w:eastAsia="en-US"/>
              </w:rPr>
              <w:t>летние</w:t>
            </w:r>
          </w:p>
        </w:tc>
      </w:tr>
      <w:tr w:rsidR="00395B30" w:rsidRPr="00395B30" w:rsidTr="00126A37">
        <w:trPr>
          <w:cantSplit/>
          <w:trHeight w:hRule="exact" w:val="277"/>
        </w:trPr>
        <w:tc>
          <w:tcPr>
            <w:tcW w:w="851"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2</w:t>
            </w:r>
          </w:p>
        </w:tc>
        <w:tc>
          <w:tcPr>
            <w:tcW w:w="5600" w:type="dxa"/>
            <w:vAlign w:val="center"/>
          </w:tcPr>
          <w:p w:rsidR="00395B30" w:rsidRPr="00495DAC" w:rsidRDefault="00395B30" w:rsidP="00395B30">
            <w:pPr>
              <w:spacing w:line="240" w:lineRule="auto"/>
              <w:ind w:firstLine="0"/>
              <w:contextualSpacing/>
              <w:rPr>
                <w:rFonts w:eastAsia="Calibri"/>
                <w:sz w:val="24"/>
                <w:szCs w:val="24"/>
                <w:lang w:eastAsia="en-US"/>
              </w:rPr>
            </w:pPr>
            <w:r w:rsidRPr="00495DAC">
              <w:rPr>
                <w:rFonts w:eastAsia="Calibri"/>
                <w:sz w:val="24"/>
                <w:szCs w:val="24"/>
                <w:lang w:eastAsia="en-US"/>
              </w:rPr>
              <w:t>Рельеф</w:t>
            </w:r>
          </w:p>
        </w:tc>
        <w:tc>
          <w:tcPr>
            <w:tcW w:w="3581"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равнинный</w:t>
            </w:r>
          </w:p>
        </w:tc>
      </w:tr>
      <w:tr w:rsidR="00395B30" w:rsidRPr="00395B30" w:rsidTr="00126A37">
        <w:trPr>
          <w:cantSplit/>
          <w:trHeight w:hRule="exact" w:val="282"/>
        </w:trPr>
        <w:tc>
          <w:tcPr>
            <w:tcW w:w="851"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3</w:t>
            </w:r>
          </w:p>
        </w:tc>
        <w:tc>
          <w:tcPr>
            <w:tcW w:w="5600" w:type="dxa"/>
            <w:vAlign w:val="center"/>
          </w:tcPr>
          <w:p w:rsidR="00395B30" w:rsidRPr="00495DAC" w:rsidRDefault="00395B30" w:rsidP="00395B30">
            <w:pPr>
              <w:spacing w:line="240" w:lineRule="auto"/>
              <w:ind w:firstLine="0"/>
              <w:contextualSpacing/>
              <w:jc w:val="left"/>
              <w:rPr>
                <w:rFonts w:eastAsia="Calibri"/>
                <w:sz w:val="24"/>
                <w:szCs w:val="24"/>
                <w:lang w:eastAsia="en-US"/>
              </w:rPr>
            </w:pPr>
            <w:r w:rsidRPr="00495DAC">
              <w:rPr>
                <w:rFonts w:eastAsia="Calibri"/>
                <w:sz w:val="24"/>
                <w:szCs w:val="24"/>
                <w:lang w:eastAsia="en-US"/>
              </w:rPr>
              <w:t>Грунт</w:t>
            </w:r>
          </w:p>
        </w:tc>
        <w:tc>
          <w:tcPr>
            <w:tcW w:w="3581"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супесчаный, суглинистый</w:t>
            </w:r>
          </w:p>
        </w:tc>
      </w:tr>
      <w:tr w:rsidR="00395B30" w:rsidRPr="00395B30" w:rsidTr="00126A37">
        <w:trPr>
          <w:cantSplit/>
          <w:trHeight w:hRule="exact" w:val="277"/>
        </w:trPr>
        <w:tc>
          <w:tcPr>
            <w:tcW w:w="851"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4</w:t>
            </w:r>
          </w:p>
        </w:tc>
        <w:tc>
          <w:tcPr>
            <w:tcW w:w="5600" w:type="dxa"/>
            <w:vAlign w:val="center"/>
          </w:tcPr>
          <w:p w:rsidR="00395B30" w:rsidRPr="00495DAC" w:rsidRDefault="00395B30" w:rsidP="00395B30">
            <w:pPr>
              <w:spacing w:line="240" w:lineRule="auto"/>
              <w:ind w:firstLine="0"/>
              <w:contextualSpacing/>
              <w:jc w:val="left"/>
              <w:rPr>
                <w:rFonts w:eastAsia="Calibri"/>
                <w:sz w:val="24"/>
                <w:szCs w:val="24"/>
                <w:lang w:eastAsia="en-US"/>
              </w:rPr>
            </w:pPr>
            <w:r w:rsidRPr="00495DAC">
              <w:rPr>
                <w:rFonts w:eastAsia="Calibri"/>
                <w:sz w:val="24"/>
                <w:szCs w:val="24"/>
                <w:lang w:eastAsia="en-US"/>
              </w:rPr>
              <w:t xml:space="preserve">Средний объем хлыста </w:t>
            </w:r>
          </w:p>
        </w:tc>
        <w:tc>
          <w:tcPr>
            <w:tcW w:w="3581"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0,23-0,36 м</w:t>
            </w:r>
            <w:r w:rsidRPr="00495DAC">
              <w:rPr>
                <w:rFonts w:eastAsia="Calibri"/>
                <w:sz w:val="24"/>
                <w:szCs w:val="24"/>
                <w:vertAlign w:val="superscript"/>
                <w:lang w:eastAsia="en-US"/>
              </w:rPr>
              <w:t>3</w:t>
            </w:r>
          </w:p>
        </w:tc>
      </w:tr>
      <w:tr w:rsidR="00395B30" w:rsidRPr="00395B30" w:rsidTr="00126A37">
        <w:trPr>
          <w:cantSplit/>
          <w:trHeight w:hRule="exact" w:val="292"/>
        </w:trPr>
        <w:tc>
          <w:tcPr>
            <w:tcW w:w="851"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5</w:t>
            </w:r>
          </w:p>
        </w:tc>
        <w:tc>
          <w:tcPr>
            <w:tcW w:w="5600" w:type="dxa"/>
            <w:vAlign w:val="center"/>
          </w:tcPr>
          <w:p w:rsidR="00395B30" w:rsidRPr="00495DAC" w:rsidRDefault="00395B30" w:rsidP="00395B30">
            <w:pPr>
              <w:spacing w:line="240" w:lineRule="auto"/>
              <w:ind w:firstLine="0"/>
              <w:contextualSpacing/>
              <w:jc w:val="left"/>
              <w:rPr>
                <w:rFonts w:eastAsia="Calibri"/>
                <w:sz w:val="24"/>
                <w:szCs w:val="24"/>
                <w:lang w:eastAsia="en-US"/>
              </w:rPr>
            </w:pPr>
            <w:r w:rsidRPr="00495DAC">
              <w:rPr>
                <w:rFonts w:eastAsia="Calibri"/>
                <w:sz w:val="24"/>
                <w:szCs w:val="24"/>
                <w:lang w:eastAsia="en-US"/>
              </w:rPr>
              <w:t xml:space="preserve">Запас </w:t>
            </w:r>
          </w:p>
        </w:tc>
        <w:tc>
          <w:tcPr>
            <w:tcW w:w="3581"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320 м</w:t>
            </w:r>
            <w:r w:rsidRPr="00495DAC">
              <w:rPr>
                <w:rFonts w:eastAsia="Calibri"/>
                <w:sz w:val="24"/>
                <w:szCs w:val="24"/>
                <w:vertAlign w:val="superscript"/>
                <w:lang w:eastAsia="en-US"/>
              </w:rPr>
              <w:t>3</w:t>
            </w:r>
          </w:p>
        </w:tc>
      </w:tr>
      <w:tr w:rsidR="00395B30" w:rsidRPr="00395B30" w:rsidTr="00126A37">
        <w:trPr>
          <w:cantSplit/>
          <w:trHeight w:hRule="exact" w:val="284"/>
        </w:trPr>
        <w:tc>
          <w:tcPr>
            <w:tcW w:w="851"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6</w:t>
            </w:r>
          </w:p>
        </w:tc>
        <w:tc>
          <w:tcPr>
            <w:tcW w:w="5600" w:type="dxa"/>
            <w:vAlign w:val="center"/>
          </w:tcPr>
          <w:p w:rsidR="00395B30" w:rsidRPr="00495DAC" w:rsidRDefault="00395B30" w:rsidP="00395B30">
            <w:pPr>
              <w:spacing w:line="240" w:lineRule="auto"/>
              <w:ind w:firstLine="0"/>
              <w:contextualSpacing/>
              <w:jc w:val="left"/>
              <w:rPr>
                <w:rFonts w:eastAsia="Calibri"/>
                <w:sz w:val="24"/>
                <w:szCs w:val="24"/>
                <w:lang w:eastAsia="en-US"/>
              </w:rPr>
            </w:pPr>
            <w:r w:rsidRPr="00495DAC">
              <w:rPr>
                <w:rFonts w:eastAsia="Calibri"/>
                <w:sz w:val="24"/>
                <w:szCs w:val="24"/>
                <w:lang w:eastAsia="en-US"/>
              </w:rPr>
              <w:t>Количество деревьев на 1 га</w:t>
            </w:r>
          </w:p>
        </w:tc>
        <w:tc>
          <w:tcPr>
            <w:tcW w:w="3581"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300 шт</w:t>
            </w:r>
          </w:p>
        </w:tc>
      </w:tr>
      <w:tr w:rsidR="00395B30" w:rsidRPr="00395B30" w:rsidTr="00126A37">
        <w:trPr>
          <w:cantSplit/>
          <w:trHeight w:hRule="exact" w:val="277"/>
        </w:trPr>
        <w:tc>
          <w:tcPr>
            <w:tcW w:w="851"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7</w:t>
            </w:r>
          </w:p>
        </w:tc>
        <w:tc>
          <w:tcPr>
            <w:tcW w:w="5600" w:type="dxa"/>
            <w:vAlign w:val="center"/>
          </w:tcPr>
          <w:p w:rsidR="00395B30" w:rsidRPr="00495DAC" w:rsidRDefault="00395B30" w:rsidP="00395B30">
            <w:pPr>
              <w:spacing w:line="240" w:lineRule="auto"/>
              <w:ind w:firstLine="0"/>
              <w:contextualSpacing/>
              <w:jc w:val="left"/>
              <w:rPr>
                <w:rFonts w:eastAsia="Calibri"/>
                <w:sz w:val="24"/>
                <w:szCs w:val="24"/>
                <w:lang w:eastAsia="en-US"/>
              </w:rPr>
            </w:pPr>
            <w:r w:rsidRPr="00495DAC">
              <w:rPr>
                <w:rFonts w:eastAsia="Calibri"/>
                <w:sz w:val="24"/>
                <w:szCs w:val="24"/>
                <w:lang w:eastAsia="en-US"/>
              </w:rPr>
              <w:t>Полнота</w:t>
            </w:r>
          </w:p>
        </w:tc>
        <w:tc>
          <w:tcPr>
            <w:tcW w:w="3581"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0,8</w:t>
            </w:r>
          </w:p>
        </w:tc>
      </w:tr>
      <w:tr w:rsidR="00395B30" w:rsidRPr="00395B30" w:rsidTr="00126A37">
        <w:trPr>
          <w:cantSplit/>
          <w:trHeight w:hRule="exact" w:val="373"/>
        </w:trPr>
        <w:tc>
          <w:tcPr>
            <w:tcW w:w="851"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8</w:t>
            </w:r>
          </w:p>
        </w:tc>
        <w:tc>
          <w:tcPr>
            <w:tcW w:w="5600" w:type="dxa"/>
            <w:vAlign w:val="center"/>
          </w:tcPr>
          <w:p w:rsidR="00395B30" w:rsidRPr="00495DAC" w:rsidRDefault="00395B30" w:rsidP="00395B30">
            <w:pPr>
              <w:spacing w:line="240" w:lineRule="auto"/>
              <w:ind w:firstLine="0"/>
              <w:contextualSpacing/>
              <w:jc w:val="left"/>
              <w:rPr>
                <w:rFonts w:eastAsia="Calibri"/>
                <w:sz w:val="24"/>
                <w:szCs w:val="24"/>
                <w:lang w:eastAsia="en-US"/>
              </w:rPr>
            </w:pPr>
            <w:r w:rsidRPr="00495DAC">
              <w:rPr>
                <w:rFonts w:eastAsia="Calibri"/>
                <w:sz w:val="24"/>
                <w:szCs w:val="24"/>
                <w:lang w:eastAsia="en-US"/>
              </w:rPr>
              <w:t xml:space="preserve">Расстояние доставки рабочих </w:t>
            </w:r>
          </w:p>
        </w:tc>
        <w:tc>
          <w:tcPr>
            <w:tcW w:w="3581" w:type="dxa"/>
            <w:vAlign w:val="center"/>
          </w:tcPr>
          <w:p w:rsidR="00395B30" w:rsidRPr="00495DAC" w:rsidRDefault="00395B30" w:rsidP="00395B30">
            <w:pPr>
              <w:spacing w:line="240" w:lineRule="auto"/>
              <w:ind w:firstLine="0"/>
              <w:contextualSpacing/>
              <w:jc w:val="center"/>
              <w:rPr>
                <w:rFonts w:eastAsia="Calibri"/>
                <w:sz w:val="24"/>
                <w:szCs w:val="24"/>
                <w:lang w:eastAsia="en-US"/>
              </w:rPr>
            </w:pPr>
            <w:r w:rsidRPr="00495DAC">
              <w:rPr>
                <w:rFonts w:eastAsia="Calibri"/>
                <w:sz w:val="24"/>
                <w:szCs w:val="24"/>
                <w:lang w:eastAsia="en-US"/>
              </w:rPr>
              <w:t>25 км</w:t>
            </w:r>
          </w:p>
        </w:tc>
      </w:tr>
    </w:tbl>
    <w:p w:rsidR="0055754A" w:rsidRPr="0055754A" w:rsidRDefault="0055754A" w:rsidP="0055754A">
      <w:pPr>
        <w:pStyle w:val="aa"/>
        <w:spacing w:line="240" w:lineRule="auto"/>
        <w:ind w:left="0" w:firstLine="567"/>
        <w:rPr>
          <w:szCs w:val="28"/>
        </w:rPr>
      </w:pPr>
    </w:p>
    <w:p w:rsidR="00C469BA" w:rsidRPr="0055754A" w:rsidRDefault="00C469BA" w:rsidP="001B1076">
      <w:pPr>
        <w:pStyle w:val="aa"/>
        <w:spacing w:line="240" w:lineRule="auto"/>
        <w:ind w:left="0" w:firstLine="567"/>
        <w:rPr>
          <w:b/>
          <w:szCs w:val="28"/>
          <w:lang w:eastAsia="en-US"/>
        </w:rPr>
      </w:pPr>
    </w:p>
    <w:p w:rsidR="001B1076" w:rsidRPr="001E277C" w:rsidRDefault="001B1076" w:rsidP="001E277C">
      <w:pPr>
        <w:autoSpaceDE w:val="0"/>
        <w:autoSpaceDN w:val="0"/>
        <w:adjustRightInd w:val="0"/>
        <w:spacing w:line="240" w:lineRule="auto"/>
        <w:ind w:firstLine="709"/>
        <w:jc w:val="left"/>
        <w:rPr>
          <w:rFonts w:eastAsia="Calibri"/>
          <w:b/>
          <w:szCs w:val="28"/>
          <w:lang w:eastAsia="en-US"/>
        </w:rPr>
      </w:pPr>
    </w:p>
    <w:sectPr w:rsidR="001B1076" w:rsidRPr="001E277C" w:rsidSect="0090479E">
      <w:headerReference w:type="even" r:id="rId8"/>
      <w:footerReference w:type="default" r:id="rId9"/>
      <w:pgSz w:w="11907" w:h="16840" w:code="9"/>
      <w:pgMar w:top="510" w:right="567" w:bottom="284" w:left="1134" w:header="284" w:footer="22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FC" w:rsidRDefault="00B06CFC">
      <w:r>
        <w:separator/>
      </w:r>
    </w:p>
  </w:endnote>
  <w:endnote w:type="continuationSeparator" w:id="0">
    <w:p w:rsidR="00B06CFC" w:rsidRDefault="00B0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0D" w:rsidRDefault="0064270D">
    <w:pPr>
      <w:pStyle w:val="a3"/>
    </w:pPr>
    <w:r>
      <w:rPr>
        <w:lang w:val="en-US"/>
      </w:rPr>
      <w:fldChar w:fldCharType="begin"/>
    </w:r>
    <w:r>
      <w:instrText xml:space="preserve"> </w:instrText>
    </w:r>
    <w:r>
      <w:rPr>
        <w:lang w:val="en-US"/>
      </w:rPr>
      <w:instrText>AUTHOR</w:instrText>
    </w:r>
    <w:r>
      <w:instrText xml:space="preserve">  \* </w:instrText>
    </w:r>
    <w:r>
      <w:rPr>
        <w:lang w:val="en-US"/>
      </w:rPr>
      <w:instrText>MERGEFORMAT</w:instrText>
    </w:r>
    <w:r>
      <w:instrText xml:space="preserve"> </w:instrText>
    </w:r>
    <w:r>
      <w:rPr>
        <w:lang w:val="en-US"/>
      </w:rPr>
      <w:fldChar w:fldCharType="separate"/>
    </w:r>
    <w:r w:rsidRPr="00B15614">
      <w:rPr>
        <w:noProof/>
      </w:rPr>
      <w:t>P4-47</w:t>
    </w:r>
    <w:r>
      <w:rPr>
        <w:lang w:val="en-US"/>
      </w:rPr>
      <w:fldChar w:fldCharType="end"/>
    </w:r>
    <w:r>
      <w:t xml:space="preserve"> </w:t>
    </w:r>
    <w:fldSimple w:instr=" SAVEDATE  \* MERGEFORMAT ">
      <w:r w:rsidR="00A56C20">
        <w:rPr>
          <w:noProof/>
        </w:rPr>
        <w:t>11.01.2023 17:39:00</w:t>
      </w:r>
    </w:fldSimple>
    <w:r>
      <w:t xml:space="preserve"> </w:t>
    </w:r>
    <w:r>
      <w:rPr>
        <w:lang w:val="en-US"/>
      </w:rPr>
      <w:fldChar w:fldCharType="begin"/>
    </w:r>
    <w:r>
      <w:instrText xml:space="preserve"> </w:instrText>
    </w:r>
    <w:r>
      <w:rPr>
        <w:lang w:val="en-US"/>
      </w:rPr>
      <w:instrText>FILENAME</w:instrText>
    </w:r>
    <w:r>
      <w:instrText xml:space="preserve"> \</w:instrText>
    </w:r>
    <w:r>
      <w:rPr>
        <w:lang w:val="en-US"/>
      </w:rPr>
      <w:instrText>p</w:instrText>
    </w:r>
    <w:r>
      <w:instrText xml:space="preserve">  \* </w:instrText>
    </w:r>
    <w:r>
      <w:rPr>
        <w:lang w:val="en-US"/>
      </w:rPr>
      <w:instrText>MERGEFORMAT</w:instrText>
    </w:r>
    <w:r>
      <w:instrText xml:space="preserve"> </w:instrText>
    </w:r>
    <w:r>
      <w:rPr>
        <w:lang w:val="en-US"/>
      </w:rPr>
      <w:fldChar w:fldCharType="separate"/>
    </w:r>
    <w:r>
      <w:rPr>
        <w:noProof/>
        <w:lang w:val="en-US"/>
      </w:rPr>
      <w:t>D</w:t>
    </w:r>
    <w:r w:rsidRPr="00B15614">
      <w:rPr>
        <w:noProof/>
      </w:rPr>
      <w:t>:\rs\АВТОНОМНЫЕ УЧРЕЖДЕНИЯ\Приказы\Базовые условия\Приказ базовые условия.doc</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FC" w:rsidRDefault="00B06CFC">
      <w:r>
        <w:separator/>
      </w:r>
    </w:p>
  </w:footnote>
  <w:footnote w:type="continuationSeparator" w:id="0">
    <w:p w:rsidR="00B06CFC" w:rsidRDefault="00B06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0D" w:rsidRDefault="0064270D">
    <w:pPr>
      <w:pStyle w:val="a4"/>
      <w:framePr w:wrap="around" w:vAnchor="text" w:hAnchor="margin" w:xAlign="center" w:y="1"/>
    </w:pPr>
    <w:r>
      <w:fldChar w:fldCharType="begin"/>
    </w:r>
    <w:r>
      <w:instrText xml:space="preserve">PAGE  </w:instrText>
    </w:r>
    <w:r>
      <w:fldChar w:fldCharType="separate"/>
    </w:r>
    <w:r>
      <w:t>1</w:t>
    </w:r>
    <w:r>
      <w:fldChar w:fldCharType="end"/>
    </w:r>
  </w:p>
  <w:p w:rsidR="0064270D" w:rsidRDefault="006427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E1C"/>
    <w:multiLevelType w:val="hybridMultilevel"/>
    <w:tmpl w:val="6464BB0E"/>
    <w:lvl w:ilvl="0" w:tplc="D39A4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D91C89"/>
    <w:multiLevelType w:val="hybridMultilevel"/>
    <w:tmpl w:val="DAF6D1B6"/>
    <w:lvl w:ilvl="0" w:tplc="536231B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2050A"/>
    <w:multiLevelType w:val="hybridMultilevel"/>
    <w:tmpl w:val="472CC0EC"/>
    <w:lvl w:ilvl="0" w:tplc="87B6FB68">
      <w:start w:val="7"/>
      <w:numFmt w:val="decimal"/>
      <w:lvlText w:val="%1."/>
      <w:lvlJc w:val="left"/>
      <w:pPr>
        <w:ind w:left="796" w:hanging="360"/>
      </w:pPr>
      <w:rPr>
        <w:rFonts w:eastAsia="Calibri" w:hint="default"/>
        <w:color w:val="auto"/>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3">
    <w:nsid w:val="0B305326"/>
    <w:multiLevelType w:val="multilevel"/>
    <w:tmpl w:val="54FEE56C"/>
    <w:lvl w:ilvl="0">
      <w:start w:val="22"/>
      <w:numFmt w:val="decimal"/>
      <w:lvlText w:val="%1"/>
      <w:lvlJc w:val="left"/>
      <w:pPr>
        <w:ind w:left="761" w:hanging="761"/>
      </w:pPr>
      <w:rPr>
        <w:rFonts w:hint="default"/>
        <w:b/>
      </w:rPr>
    </w:lvl>
    <w:lvl w:ilvl="1">
      <w:start w:val="4"/>
      <w:numFmt w:val="decimal"/>
      <w:lvlText w:val="%1-%2"/>
      <w:lvlJc w:val="left"/>
      <w:pPr>
        <w:ind w:left="1121" w:hanging="761"/>
      </w:pPr>
      <w:rPr>
        <w:rFonts w:hint="default"/>
        <w:b/>
      </w:rPr>
    </w:lvl>
    <w:lvl w:ilvl="2">
      <w:start w:val="2"/>
      <w:numFmt w:val="decimal"/>
      <w:lvlText w:val="%1-%2.%3"/>
      <w:lvlJc w:val="left"/>
      <w:pPr>
        <w:ind w:left="1481" w:hanging="761"/>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
    <w:nsid w:val="0C50086E"/>
    <w:multiLevelType w:val="hybridMultilevel"/>
    <w:tmpl w:val="378A322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D0524A5"/>
    <w:multiLevelType w:val="hybridMultilevel"/>
    <w:tmpl w:val="308850FA"/>
    <w:lvl w:ilvl="0" w:tplc="1D8C0140">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F6FFE"/>
    <w:multiLevelType w:val="multilevel"/>
    <w:tmpl w:val="5B3C9706"/>
    <w:lvl w:ilvl="0">
      <w:start w:val="19"/>
      <w:numFmt w:val="decimal"/>
      <w:lvlText w:val="%1."/>
      <w:lvlJc w:val="left"/>
      <w:pPr>
        <w:ind w:left="584" w:hanging="584"/>
      </w:pPr>
      <w:rPr>
        <w:rFonts w:hint="default"/>
        <w:b/>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7">
    <w:nsid w:val="30597818"/>
    <w:multiLevelType w:val="multilevel"/>
    <w:tmpl w:val="0E82CD98"/>
    <w:lvl w:ilvl="0">
      <w:start w:val="1"/>
      <w:numFmt w:val="decimal"/>
      <w:lvlText w:val="%1."/>
      <w:lvlJc w:val="left"/>
      <w:pPr>
        <w:ind w:left="720" w:hanging="360"/>
      </w:pPr>
      <w:rPr>
        <w:rFonts w:hint="default"/>
        <w:b/>
      </w:rPr>
    </w:lvl>
    <w:lvl w:ilvl="1">
      <w:start w:val="3"/>
      <w:numFmt w:val="decimal"/>
      <w:isLgl/>
      <w:lvlText w:val="%1.%2."/>
      <w:lvlJc w:val="left"/>
      <w:pPr>
        <w:ind w:left="1782" w:hanging="1215"/>
      </w:pPr>
      <w:rPr>
        <w:rFonts w:hint="default"/>
      </w:rPr>
    </w:lvl>
    <w:lvl w:ilvl="2">
      <w:start w:val="1"/>
      <w:numFmt w:val="decimal"/>
      <w:isLgl/>
      <w:lvlText w:val="%1.%2.%3."/>
      <w:lvlJc w:val="left"/>
      <w:pPr>
        <w:ind w:left="1989" w:hanging="1215"/>
      </w:pPr>
      <w:rPr>
        <w:rFonts w:hint="default"/>
      </w:rPr>
    </w:lvl>
    <w:lvl w:ilvl="3">
      <w:start w:val="1"/>
      <w:numFmt w:val="decimal"/>
      <w:isLgl/>
      <w:lvlText w:val="%1.%2.%3.%4."/>
      <w:lvlJc w:val="left"/>
      <w:pPr>
        <w:ind w:left="2196" w:hanging="1215"/>
      </w:pPr>
      <w:rPr>
        <w:rFonts w:hint="default"/>
      </w:rPr>
    </w:lvl>
    <w:lvl w:ilvl="4">
      <w:start w:val="1"/>
      <w:numFmt w:val="decimal"/>
      <w:isLgl/>
      <w:lvlText w:val="%1.%2.%3.%4.%5."/>
      <w:lvlJc w:val="left"/>
      <w:pPr>
        <w:ind w:left="2403" w:hanging="121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386F3B4F"/>
    <w:multiLevelType w:val="hybridMultilevel"/>
    <w:tmpl w:val="105027F6"/>
    <w:lvl w:ilvl="0" w:tplc="77A808A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214108"/>
    <w:multiLevelType w:val="hybridMultilevel"/>
    <w:tmpl w:val="C0D8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714658"/>
    <w:multiLevelType w:val="hybridMultilevel"/>
    <w:tmpl w:val="F3E08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211F33"/>
    <w:multiLevelType w:val="hybridMultilevel"/>
    <w:tmpl w:val="10F62C5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015FD1"/>
    <w:multiLevelType w:val="multilevel"/>
    <w:tmpl w:val="51A6A6C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69343F2F"/>
    <w:multiLevelType w:val="hybridMultilevel"/>
    <w:tmpl w:val="AC361BA4"/>
    <w:lvl w:ilvl="0" w:tplc="80BC1144">
      <w:start w:val="1"/>
      <w:numFmt w:val="decimal"/>
      <w:lvlText w:val="%1."/>
      <w:lvlJc w:val="left"/>
      <w:pPr>
        <w:ind w:left="174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40D5EB0"/>
    <w:multiLevelType w:val="hybridMultilevel"/>
    <w:tmpl w:val="9B56AF08"/>
    <w:lvl w:ilvl="0" w:tplc="94EED81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E6F4040"/>
    <w:multiLevelType w:val="hybridMultilevel"/>
    <w:tmpl w:val="B82C2092"/>
    <w:lvl w:ilvl="0" w:tplc="3A7C341E">
      <w:start w:val="1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4"/>
  </w:num>
  <w:num w:numId="5">
    <w:abstractNumId w:val="9"/>
  </w:num>
  <w:num w:numId="6">
    <w:abstractNumId w:val="12"/>
  </w:num>
  <w:num w:numId="7">
    <w:abstractNumId w:val="8"/>
  </w:num>
  <w:num w:numId="8">
    <w:abstractNumId w:val="6"/>
  </w:num>
  <w:num w:numId="9">
    <w:abstractNumId w:val="7"/>
  </w:num>
  <w:num w:numId="10">
    <w:abstractNumId w:val="5"/>
  </w:num>
  <w:num w:numId="11">
    <w:abstractNumId w:val="3"/>
  </w:num>
  <w:num w:numId="12">
    <w:abstractNumId w:val="10"/>
  </w:num>
  <w:num w:numId="13">
    <w:abstractNumId w:val="14"/>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03"/>
    <w:rsid w:val="00012697"/>
    <w:rsid w:val="00016A45"/>
    <w:rsid w:val="00026B67"/>
    <w:rsid w:val="0003260D"/>
    <w:rsid w:val="00041B32"/>
    <w:rsid w:val="0004422F"/>
    <w:rsid w:val="00044974"/>
    <w:rsid w:val="00045E0D"/>
    <w:rsid w:val="000461B1"/>
    <w:rsid w:val="00047712"/>
    <w:rsid w:val="00053ACE"/>
    <w:rsid w:val="0005501E"/>
    <w:rsid w:val="00066B59"/>
    <w:rsid w:val="000877F1"/>
    <w:rsid w:val="00095CA3"/>
    <w:rsid w:val="00095DA7"/>
    <w:rsid w:val="0009703E"/>
    <w:rsid w:val="000A1F89"/>
    <w:rsid w:val="000A2F90"/>
    <w:rsid w:val="000C22FE"/>
    <w:rsid w:val="000C3F18"/>
    <w:rsid w:val="000D4B6B"/>
    <w:rsid w:val="000E2EF8"/>
    <w:rsid w:val="000F04C0"/>
    <w:rsid w:val="000F41EF"/>
    <w:rsid w:val="000F50B3"/>
    <w:rsid w:val="00100308"/>
    <w:rsid w:val="001122CE"/>
    <w:rsid w:val="00125028"/>
    <w:rsid w:val="00126A37"/>
    <w:rsid w:val="001271FA"/>
    <w:rsid w:val="00133CF2"/>
    <w:rsid w:val="001473A2"/>
    <w:rsid w:val="00152EB0"/>
    <w:rsid w:val="00160738"/>
    <w:rsid w:val="0016452B"/>
    <w:rsid w:val="00171D5B"/>
    <w:rsid w:val="001743AB"/>
    <w:rsid w:val="00174DCD"/>
    <w:rsid w:val="00190641"/>
    <w:rsid w:val="001A4437"/>
    <w:rsid w:val="001A4E5F"/>
    <w:rsid w:val="001A66F6"/>
    <w:rsid w:val="001B0C30"/>
    <w:rsid w:val="001B1076"/>
    <w:rsid w:val="001B7D84"/>
    <w:rsid w:val="001C49EC"/>
    <w:rsid w:val="001C4B96"/>
    <w:rsid w:val="001C7755"/>
    <w:rsid w:val="001D534D"/>
    <w:rsid w:val="001E23E3"/>
    <w:rsid w:val="001E277C"/>
    <w:rsid w:val="001E6A71"/>
    <w:rsid w:val="001E70F3"/>
    <w:rsid w:val="0020115F"/>
    <w:rsid w:val="00205B58"/>
    <w:rsid w:val="002157E4"/>
    <w:rsid w:val="00221F33"/>
    <w:rsid w:val="00223895"/>
    <w:rsid w:val="00231136"/>
    <w:rsid w:val="002355CB"/>
    <w:rsid w:val="00265E7D"/>
    <w:rsid w:val="002665E7"/>
    <w:rsid w:val="002901D2"/>
    <w:rsid w:val="00292577"/>
    <w:rsid w:val="0029556B"/>
    <w:rsid w:val="002A2F67"/>
    <w:rsid w:val="002B6E04"/>
    <w:rsid w:val="002B7F99"/>
    <w:rsid w:val="002D3E13"/>
    <w:rsid w:val="002D6B1B"/>
    <w:rsid w:val="002E0FDD"/>
    <w:rsid w:val="002F6A15"/>
    <w:rsid w:val="00300C7A"/>
    <w:rsid w:val="00303F9E"/>
    <w:rsid w:val="003125AE"/>
    <w:rsid w:val="00324354"/>
    <w:rsid w:val="0032461F"/>
    <w:rsid w:val="00331D2C"/>
    <w:rsid w:val="00332B6A"/>
    <w:rsid w:val="0033559F"/>
    <w:rsid w:val="00341BFB"/>
    <w:rsid w:val="00346035"/>
    <w:rsid w:val="00352AA0"/>
    <w:rsid w:val="003536CB"/>
    <w:rsid w:val="00355493"/>
    <w:rsid w:val="00362302"/>
    <w:rsid w:val="00394CE6"/>
    <w:rsid w:val="00395B30"/>
    <w:rsid w:val="00397FBB"/>
    <w:rsid w:val="003A0889"/>
    <w:rsid w:val="003A0BC8"/>
    <w:rsid w:val="003A43C7"/>
    <w:rsid w:val="003A76FF"/>
    <w:rsid w:val="003B38A2"/>
    <w:rsid w:val="003C2935"/>
    <w:rsid w:val="003E420E"/>
    <w:rsid w:val="003E7954"/>
    <w:rsid w:val="003F254D"/>
    <w:rsid w:val="003F680B"/>
    <w:rsid w:val="0040320C"/>
    <w:rsid w:val="004035CA"/>
    <w:rsid w:val="0040516E"/>
    <w:rsid w:val="004277AB"/>
    <w:rsid w:val="00434B7E"/>
    <w:rsid w:val="00436FB7"/>
    <w:rsid w:val="0044027E"/>
    <w:rsid w:val="00440FAF"/>
    <w:rsid w:val="0045013E"/>
    <w:rsid w:val="00452C59"/>
    <w:rsid w:val="00455FE5"/>
    <w:rsid w:val="004600EA"/>
    <w:rsid w:val="00461157"/>
    <w:rsid w:val="00463F9B"/>
    <w:rsid w:val="00473607"/>
    <w:rsid w:val="004762A5"/>
    <w:rsid w:val="00480A66"/>
    <w:rsid w:val="00495DAC"/>
    <w:rsid w:val="004C1453"/>
    <w:rsid w:val="004C2498"/>
    <w:rsid w:val="004D0D90"/>
    <w:rsid w:val="004D3032"/>
    <w:rsid w:val="004D4755"/>
    <w:rsid w:val="004D48F5"/>
    <w:rsid w:val="0050133A"/>
    <w:rsid w:val="00504F28"/>
    <w:rsid w:val="00524CD4"/>
    <w:rsid w:val="00525A5D"/>
    <w:rsid w:val="00525D43"/>
    <w:rsid w:val="00526A01"/>
    <w:rsid w:val="00532669"/>
    <w:rsid w:val="0054670F"/>
    <w:rsid w:val="00552109"/>
    <w:rsid w:val="0055750F"/>
    <w:rsid w:val="0055754A"/>
    <w:rsid w:val="00563431"/>
    <w:rsid w:val="00566107"/>
    <w:rsid w:val="00592FB6"/>
    <w:rsid w:val="00596110"/>
    <w:rsid w:val="005A2E9A"/>
    <w:rsid w:val="005C1E00"/>
    <w:rsid w:val="005C1F56"/>
    <w:rsid w:val="005C5296"/>
    <w:rsid w:val="005E1E76"/>
    <w:rsid w:val="005F3203"/>
    <w:rsid w:val="005F5293"/>
    <w:rsid w:val="00603E06"/>
    <w:rsid w:val="00615ECA"/>
    <w:rsid w:val="00624BFE"/>
    <w:rsid w:val="00626CD8"/>
    <w:rsid w:val="0063734B"/>
    <w:rsid w:val="0064270D"/>
    <w:rsid w:val="0064603C"/>
    <w:rsid w:val="00652F70"/>
    <w:rsid w:val="00654003"/>
    <w:rsid w:val="00672D76"/>
    <w:rsid w:val="00682894"/>
    <w:rsid w:val="00695F9D"/>
    <w:rsid w:val="00695FFF"/>
    <w:rsid w:val="00696ED7"/>
    <w:rsid w:val="006A51AC"/>
    <w:rsid w:val="006C246C"/>
    <w:rsid w:val="006C3BB5"/>
    <w:rsid w:val="006C531C"/>
    <w:rsid w:val="006C72E5"/>
    <w:rsid w:val="006D1B90"/>
    <w:rsid w:val="006D294C"/>
    <w:rsid w:val="00701655"/>
    <w:rsid w:val="00704635"/>
    <w:rsid w:val="00704BED"/>
    <w:rsid w:val="007074B4"/>
    <w:rsid w:val="00716D17"/>
    <w:rsid w:val="00732F64"/>
    <w:rsid w:val="00734742"/>
    <w:rsid w:val="00734BA1"/>
    <w:rsid w:val="007527DB"/>
    <w:rsid w:val="00763161"/>
    <w:rsid w:val="007631F1"/>
    <w:rsid w:val="007645EA"/>
    <w:rsid w:val="0077598C"/>
    <w:rsid w:val="00775CAF"/>
    <w:rsid w:val="00784C15"/>
    <w:rsid w:val="007A0195"/>
    <w:rsid w:val="007A0AFF"/>
    <w:rsid w:val="007C50E4"/>
    <w:rsid w:val="007D5C36"/>
    <w:rsid w:val="007E38D0"/>
    <w:rsid w:val="007F58C0"/>
    <w:rsid w:val="00802015"/>
    <w:rsid w:val="00804CA0"/>
    <w:rsid w:val="00810CB3"/>
    <w:rsid w:val="0082476A"/>
    <w:rsid w:val="008364D8"/>
    <w:rsid w:val="00840E6D"/>
    <w:rsid w:val="0084552E"/>
    <w:rsid w:val="008634B9"/>
    <w:rsid w:val="0088663D"/>
    <w:rsid w:val="008870F1"/>
    <w:rsid w:val="00887233"/>
    <w:rsid w:val="00897DE1"/>
    <w:rsid w:val="008A0768"/>
    <w:rsid w:val="008B2ECF"/>
    <w:rsid w:val="008B3472"/>
    <w:rsid w:val="008C16BA"/>
    <w:rsid w:val="008C5C6A"/>
    <w:rsid w:val="008D7D12"/>
    <w:rsid w:val="008E63BD"/>
    <w:rsid w:val="008F591E"/>
    <w:rsid w:val="009003BD"/>
    <w:rsid w:val="00900612"/>
    <w:rsid w:val="0090479E"/>
    <w:rsid w:val="009119D1"/>
    <w:rsid w:val="00914616"/>
    <w:rsid w:val="00920AF6"/>
    <w:rsid w:val="00930DE4"/>
    <w:rsid w:val="00941E2A"/>
    <w:rsid w:val="00955378"/>
    <w:rsid w:val="00955AF3"/>
    <w:rsid w:val="00956ADE"/>
    <w:rsid w:val="00963457"/>
    <w:rsid w:val="00963855"/>
    <w:rsid w:val="00970002"/>
    <w:rsid w:val="0097324B"/>
    <w:rsid w:val="009744F7"/>
    <w:rsid w:val="00977D27"/>
    <w:rsid w:val="0098689F"/>
    <w:rsid w:val="00987FE7"/>
    <w:rsid w:val="00991F93"/>
    <w:rsid w:val="00995B5C"/>
    <w:rsid w:val="009A0770"/>
    <w:rsid w:val="009A682E"/>
    <w:rsid w:val="009A7F46"/>
    <w:rsid w:val="009D5778"/>
    <w:rsid w:val="009D69D4"/>
    <w:rsid w:val="009E7BCE"/>
    <w:rsid w:val="009F4930"/>
    <w:rsid w:val="00A017EE"/>
    <w:rsid w:val="00A01975"/>
    <w:rsid w:val="00A06298"/>
    <w:rsid w:val="00A24003"/>
    <w:rsid w:val="00A24206"/>
    <w:rsid w:val="00A27ADE"/>
    <w:rsid w:val="00A31344"/>
    <w:rsid w:val="00A40D67"/>
    <w:rsid w:val="00A424D9"/>
    <w:rsid w:val="00A45F8B"/>
    <w:rsid w:val="00A47D86"/>
    <w:rsid w:val="00A47EC2"/>
    <w:rsid w:val="00A5541E"/>
    <w:rsid w:val="00A56C20"/>
    <w:rsid w:val="00A65516"/>
    <w:rsid w:val="00A7513C"/>
    <w:rsid w:val="00A7695B"/>
    <w:rsid w:val="00A80C3D"/>
    <w:rsid w:val="00A85CC1"/>
    <w:rsid w:val="00A931AD"/>
    <w:rsid w:val="00AA2CC4"/>
    <w:rsid w:val="00AB75FD"/>
    <w:rsid w:val="00AC0769"/>
    <w:rsid w:val="00AC5D39"/>
    <w:rsid w:val="00AC6318"/>
    <w:rsid w:val="00AC7A92"/>
    <w:rsid w:val="00AD37A2"/>
    <w:rsid w:val="00AD3BCA"/>
    <w:rsid w:val="00AD6EFF"/>
    <w:rsid w:val="00B05B1E"/>
    <w:rsid w:val="00B06CFC"/>
    <w:rsid w:val="00B075EE"/>
    <w:rsid w:val="00B15614"/>
    <w:rsid w:val="00B45525"/>
    <w:rsid w:val="00B62935"/>
    <w:rsid w:val="00B64E7F"/>
    <w:rsid w:val="00B662FA"/>
    <w:rsid w:val="00B85B44"/>
    <w:rsid w:val="00B869E7"/>
    <w:rsid w:val="00B87E65"/>
    <w:rsid w:val="00B94B5C"/>
    <w:rsid w:val="00B965D2"/>
    <w:rsid w:val="00BA33F4"/>
    <w:rsid w:val="00BA4DA8"/>
    <w:rsid w:val="00BA7684"/>
    <w:rsid w:val="00BA76F5"/>
    <w:rsid w:val="00BB0E3D"/>
    <w:rsid w:val="00BB3628"/>
    <w:rsid w:val="00BC3634"/>
    <w:rsid w:val="00BC5AE9"/>
    <w:rsid w:val="00BD303F"/>
    <w:rsid w:val="00BE2366"/>
    <w:rsid w:val="00BF404A"/>
    <w:rsid w:val="00BF7984"/>
    <w:rsid w:val="00C050B4"/>
    <w:rsid w:val="00C1750A"/>
    <w:rsid w:val="00C2712D"/>
    <w:rsid w:val="00C469BA"/>
    <w:rsid w:val="00C549C0"/>
    <w:rsid w:val="00C56E64"/>
    <w:rsid w:val="00C670AA"/>
    <w:rsid w:val="00C71C8B"/>
    <w:rsid w:val="00C763D7"/>
    <w:rsid w:val="00C91C1B"/>
    <w:rsid w:val="00C94553"/>
    <w:rsid w:val="00CA091D"/>
    <w:rsid w:val="00CA094E"/>
    <w:rsid w:val="00CA13EA"/>
    <w:rsid w:val="00CA1EFC"/>
    <w:rsid w:val="00CA2B9C"/>
    <w:rsid w:val="00CA59FB"/>
    <w:rsid w:val="00CB54C0"/>
    <w:rsid w:val="00CB5D72"/>
    <w:rsid w:val="00CC7CEB"/>
    <w:rsid w:val="00CD1473"/>
    <w:rsid w:val="00CD1D08"/>
    <w:rsid w:val="00D068F1"/>
    <w:rsid w:val="00D113A1"/>
    <w:rsid w:val="00D130E4"/>
    <w:rsid w:val="00D43E71"/>
    <w:rsid w:val="00D5223B"/>
    <w:rsid w:val="00D52BC0"/>
    <w:rsid w:val="00D7631A"/>
    <w:rsid w:val="00D863A4"/>
    <w:rsid w:val="00D9541B"/>
    <w:rsid w:val="00DA306C"/>
    <w:rsid w:val="00DA7A5C"/>
    <w:rsid w:val="00DB1846"/>
    <w:rsid w:val="00DB3B72"/>
    <w:rsid w:val="00DB4114"/>
    <w:rsid w:val="00DB6CFC"/>
    <w:rsid w:val="00DB6E73"/>
    <w:rsid w:val="00DB7AB6"/>
    <w:rsid w:val="00DC4795"/>
    <w:rsid w:val="00DC5DE5"/>
    <w:rsid w:val="00DE6975"/>
    <w:rsid w:val="00DE7C50"/>
    <w:rsid w:val="00DF19DF"/>
    <w:rsid w:val="00E00194"/>
    <w:rsid w:val="00E0098A"/>
    <w:rsid w:val="00E06839"/>
    <w:rsid w:val="00E12C0A"/>
    <w:rsid w:val="00E14935"/>
    <w:rsid w:val="00E23A11"/>
    <w:rsid w:val="00E34521"/>
    <w:rsid w:val="00E349A2"/>
    <w:rsid w:val="00E4178E"/>
    <w:rsid w:val="00E41D03"/>
    <w:rsid w:val="00E43AF6"/>
    <w:rsid w:val="00E6036C"/>
    <w:rsid w:val="00E61701"/>
    <w:rsid w:val="00E6196A"/>
    <w:rsid w:val="00E72217"/>
    <w:rsid w:val="00E7602E"/>
    <w:rsid w:val="00E832BC"/>
    <w:rsid w:val="00E86747"/>
    <w:rsid w:val="00E906B7"/>
    <w:rsid w:val="00EA7732"/>
    <w:rsid w:val="00EB03C4"/>
    <w:rsid w:val="00EC11A7"/>
    <w:rsid w:val="00EC1B8F"/>
    <w:rsid w:val="00EE046F"/>
    <w:rsid w:val="00EF3E56"/>
    <w:rsid w:val="00F018B6"/>
    <w:rsid w:val="00F02B6E"/>
    <w:rsid w:val="00F03476"/>
    <w:rsid w:val="00F17546"/>
    <w:rsid w:val="00F178A9"/>
    <w:rsid w:val="00F24178"/>
    <w:rsid w:val="00F33E9A"/>
    <w:rsid w:val="00F400EA"/>
    <w:rsid w:val="00F460A2"/>
    <w:rsid w:val="00F56B21"/>
    <w:rsid w:val="00F57FBC"/>
    <w:rsid w:val="00F739FE"/>
    <w:rsid w:val="00FA2A8B"/>
    <w:rsid w:val="00FC63CF"/>
    <w:rsid w:val="00FC7E1B"/>
    <w:rsid w:val="00FD6354"/>
    <w:rsid w:val="00FF0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480" w:lineRule="atLeast"/>
      <w:ind w:firstLine="851"/>
      <w:jc w:val="both"/>
    </w:pPr>
    <w:rPr>
      <w:sz w:val="28"/>
    </w:rPr>
  </w:style>
  <w:style w:type="paragraph" w:styleId="1">
    <w:name w:val="heading 1"/>
    <w:basedOn w:val="a"/>
    <w:qFormat/>
    <w:pPr>
      <w:spacing w:line="240" w:lineRule="atLeast"/>
      <w:ind w:firstLine="0"/>
      <w:jc w:val="center"/>
      <w:outlineLvl w:val="0"/>
    </w:pPr>
    <w:rPr>
      <w:b/>
    </w:rPr>
  </w:style>
  <w:style w:type="paragraph" w:styleId="2">
    <w:name w:val="heading 2"/>
    <w:basedOn w:val="a"/>
    <w:qFormat/>
    <w:pPr>
      <w:spacing w:line="240" w:lineRule="atLeast"/>
      <w:ind w:firstLine="0"/>
      <w:jc w:val="center"/>
      <w:outlineLvl w:val="1"/>
    </w:pPr>
    <w:rPr>
      <w:b/>
      <w:caps/>
      <w:spacing w:val="60"/>
    </w:rPr>
  </w:style>
  <w:style w:type="paragraph" w:styleId="3">
    <w:name w:val="heading 3"/>
    <w:basedOn w:val="a"/>
    <w:qFormat/>
    <w:pPr>
      <w:spacing w:line="240" w:lineRule="atLeast"/>
      <w:ind w:firstLine="0"/>
      <w:jc w:val="center"/>
      <w:outlineLvl w:val="2"/>
    </w:pPr>
    <w:rPr>
      <w:b/>
      <w:cap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pacing w:line="240" w:lineRule="atLeast"/>
      <w:ind w:firstLine="0"/>
      <w:jc w:val="right"/>
    </w:pPr>
    <w:rPr>
      <w:sz w:val="10"/>
    </w:rPr>
  </w:style>
  <w:style w:type="paragraph" w:styleId="a4">
    <w:name w:val="header"/>
    <w:basedOn w:val="a"/>
    <w:pPr>
      <w:tabs>
        <w:tab w:val="center" w:pos="4252"/>
        <w:tab w:val="right" w:pos="8504"/>
      </w:tabs>
      <w:spacing w:after="240"/>
      <w:ind w:firstLine="0"/>
      <w:jc w:val="center"/>
    </w:pPr>
  </w:style>
  <w:style w:type="character" w:styleId="a5">
    <w:name w:val="page number"/>
    <w:basedOn w:val="a0"/>
  </w:style>
  <w:style w:type="paragraph" w:styleId="a6">
    <w:name w:val="Balloon Text"/>
    <w:basedOn w:val="a"/>
    <w:link w:val="a7"/>
    <w:rsid w:val="00DE7C50"/>
    <w:pPr>
      <w:spacing w:line="240" w:lineRule="auto"/>
    </w:pPr>
    <w:rPr>
      <w:rFonts w:ascii="Segoe UI" w:hAnsi="Segoe UI" w:cs="Segoe UI"/>
      <w:sz w:val="18"/>
      <w:szCs w:val="18"/>
    </w:rPr>
  </w:style>
  <w:style w:type="paragraph" w:customStyle="1" w:styleId="a8">
    <w:name w:val="подпись"/>
    <w:basedOn w:val="a"/>
    <w:pPr>
      <w:tabs>
        <w:tab w:val="left" w:pos="6804"/>
      </w:tabs>
      <w:spacing w:line="240" w:lineRule="atLeast"/>
      <w:ind w:right="4820" w:firstLine="0"/>
      <w:jc w:val="left"/>
    </w:pPr>
  </w:style>
  <w:style w:type="character" w:customStyle="1" w:styleId="a7">
    <w:name w:val="Текст выноски Знак"/>
    <w:link w:val="a6"/>
    <w:rsid w:val="00DE7C50"/>
    <w:rPr>
      <w:rFonts w:ascii="Segoe UI" w:hAnsi="Segoe UI" w:cs="Segoe UI"/>
      <w:sz w:val="18"/>
      <w:szCs w:val="18"/>
    </w:rPr>
  </w:style>
  <w:style w:type="paragraph" w:customStyle="1" w:styleId="ConsPlusNormal">
    <w:name w:val="ConsPlusNormal"/>
    <w:rsid w:val="005C1E00"/>
    <w:pPr>
      <w:widowControl w:val="0"/>
      <w:autoSpaceDE w:val="0"/>
      <w:autoSpaceDN w:val="0"/>
      <w:adjustRightInd w:val="0"/>
    </w:pPr>
    <w:rPr>
      <w:sz w:val="24"/>
      <w:szCs w:val="24"/>
    </w:rPr>
  </w:style>
  <w:style w:type="character" w:styleId="a9">
    <w:name w:val="Hyperlink"/>
    <w:rsid w:val="00BF404A"/>
    <w:rPr>
      <w:color w:val="0000FF"/>
      <w:u w:val="single"/>
    </w:rPr>
  </w:style>
  <w:style w:type="paragraph" w:styleId="aa">
    <w:name w:val="List Paragraph"/>
    <w:basedOn w:val="a"/>
    <w:uiPriority w:val="34"/>
    <w:qFormat/>
    <w:rsid w:val="00026B67"/>
    <w:pPr>
      <w:ind w:left="708"/>
    </w:pPr>
  </w:style>
  <w:style w:type="table" w:styleId="ab">
    <w:name w:val="Table Grid"/>
    <w:basedOn w:val="a1"/>
    <w:uiPriority w:val="59"/>
    <w:rsid w:val="00696ED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b"/>
    <w:uiPriority w:val="59"/>
    <w:rsid w:val="0029556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b"/>
    <w:uiPriority w:val="59"/>
    <w:rsid w:val="00E345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b"/>
    <w:uiPriority w:val="59"/>
    <w:rsid w:val="0005501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615E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4035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4035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480" w:lineRule="atLeast"/>
      <w:ind w:firstLine="851"/>
      <w:jc w:val="both"/>
    </w:pPr>
    <w:rPr>
      <w:sz w:val="28"/>
    </w:rPr>
  </w:style>
  <w:style w:type="paragraph" w:styleId="1">
    <w:name w:val="heading 1"/>
    <w:basedOn w:val="a"/>
    <w:qFormat/>
    <w:pPr>
      <w:spacing w:line="240" w:lineRule="atLeast"/>
      <w:ind w:firstLine="0"/>
      <w:jc w:val="center"/>
      <w:outlineLvl w:val="0"/>
    </w:pPr>
    <w:rPr>
      <w:b/>
    </w:rPr>
  </w:style>
  <w:style w:type="paragraph" w:styleId="2">
    <w:name w:val="heading 2"/>
    <w:basedOn w:val="a"/>
    <w:qFormat/>
    <w:pPr>
      <w:spacing w:line="240" w:lineRule="atLeast"/>
      <w:ind w:firstLine="0"/>
      <w:jc w:val="center"/>
      <w:outlineLvl w:val="1"/>
    </w:pPr>
    <w:rPr>
      <w:b/>
      <w:caps/>
      <w:spacing w:val="60"/>
    </w:rPr>
  </w:style>
  <w:style w:type="paragraph" w:styleId="3">
    <w:name w:val="heading 3"/>
    <w:basedOn w:val="a"/>
    <w:qFormat/>
    <w:pPr>
      <w:spacing w:line="240" w:lineRule="atLeast"/>
      <w:ind w:firstLine="0"/>
      <w:jc w:val="center"/>
      <w:outlineLvl w:val="2"/>
    </w:pPr>
    <w:rPr>
      <w:b/>
      <w:cap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pacing w:line="240" w:lineRule="atLeast"/>
      <w:ind w:firstLine="0"/>
      <w:jc w:val="right"/>
    </w:pPr>
    <w:rPr>
      <w:sz w:val="10"/>
    </w:rPr>
  </w:style>
  <w:style w:type="paragraph" w:styleId="a4">
    <w:name w:val="header"/>
    <w:basedOn w:val="a"/>
    <w:pPr>
      <w:tabs>
        <w:tab w:val="center" w:pos="4252"/>
        <w:tab w:val="right" w:pos="8504"/>
      </w:tabs>
      <w:spacing w:after="240"/>
      <w:ind w:firstLine="0"/>
      <w:jc w:val="center"/>
    </w:pPr>
  </w:style>
  <w:style w:type="character" w:styleId="a5">
    <w:name w:val="page number"/>
    <w:basedOn w:val="a0"/>
  </w:style>
  <w:style w:type="paragraph" w:styleId="a6">
    <w:name w:val="Balloon Text"/>
    <w:basedOn w:val="a"/>
    <w:link w:val="a7"/>
    <w:rsid w:val="00DE7C50"/>
    <w:pPr>
      <w:spacing w:line="240" w:lineRule="auto"/>
    </w:pPr>
    <w:rPr>
      <w:rFonts w:ascii="Segoe UI" w:hAnsi="Segoe UI" w:cs="Segoe UI"/>
      <w:sz w:val="18"/>
      <w:szCs w:val="18"/>
    </w:rPr>
  </w:style>
  <w:style w:type="paragraph" w:customStyle="1" w:styleId="a8">
    <w:name w:val="подпись"/>
    <w:basedOn w:val="a"/>
    <w:pPr>
      <w:tabs>
        <w:tab w:val="left" w:pos="6804"/>
      </w:tabs>
      <w:spacing w:line="240" w:lineRule="atLeast"/>
      <w:ind w:right="4820" w:firstLine="0"/>
      <w:jc w:val="left"/>
    </w:pPr>
  </w:style>
  <w:style w:type="character" w:customStyle="1" w:styleId="a7">
    <w:name w:val="Текст выноски Знак"/>
    <w:link w:val="a6"/>
    <w:rsid w:val="00DE7C50"/>
    <w:rPr>
      <w:rFonts w:ascii="Segoe UI" w:hAnsi="Segoe UI" w:cs="Segoe UI"/>
      <w:sz w:val="18"/>
      <w:szCs w:val="18"/>
    </w:rPr>
  </w:style>
  <w:style w:type="paragraph" w:customStyle="1" w:styleId="ConsPlusNormal">
    <w:name w:val="ConsPlusNormal"/>
    <w:rsid w:val="005C1E00"/>
    <w:pPr>
      <w:widowControl w:val="0"/>
      <w:autoSpaceDE w:val="0"/>
      <w:autoSpaceDN w:val="0"/>
      <w:adjustRightInd w:val="0"/>
    </w:pPr>
    <w:rPr>
      <w:sz w:val="24"/>
      <w:szCs w:val="24"/>
    </w:rPr>
  </w:style>
  <w:style w:type="character" w:styleId="a9">
    <w:name w:val="Hyperlink"/>
    <w:rsid w:val="00BF404A"/>
    <w:rPr>
      <w:color w:val="0000FF"/>
      <w:u w:val="single"/>
    </w:rPr>
  </w:style>
  <w:style w:type="paragraph" w:styleId="aa">
    <w:name w:val="List Paragraph"/>
    <w:basedOn w:val="a"/>
    <w:uiPriority w:val="34"/>
    <w:qFormat/>
    <w:rsid w:val="00026B67"/>
    <w:pPr>
      <w:ind w:left="708"/>
    </w:pPr>
  </w:style>
  <w:style w:type="table" w:styleId="ab">
    <w:name w:val="Table Grid"/>
    <w:basedOn w:val="a1"/>
    <w:uiPriority w:val="59"/>
    <w:rsid w:val="00696ED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b"/>
    <w:uiPriority w:val="59"/>
    <w:rsid w:val="0029556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b"/>
    <w:uiPriority w:val="59"/>
    <w:rsid w:val="00E345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b"/>
    <w:uiPriority w:val="59"/>
    <w:rsid w:val="0005501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615E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4035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4035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4580">
      <w:bodyDiv w:val="1"/>
      <w:marLeft w:val="0"/>
      <w:marRight w:val="0"/>
      <w:marTop w:val="0"/>
      <w:marBottom w:val="0"/>
      <w:divBdr>
        <w:top w:val="none" w:sz="0" w:space="0" w:color="auto"/>
        <w:left w:val="none" w:sz="0" w:space="0" w:color="auto"/>
        <w:bottom w:val="none" w:sz="0" w:space="0" w:color="auto"/>
        <w:right w:val="none" w:sz="0" w:space="0" w:color="auto"/>
      </w:divBdr>
    </w:div>
    <w:div w:id="424572563">
      <w:bodyDiv w:val="1"/>
      <w:marLeft w:val="0"/>
      <w:marRight w:val="0"/>
      <w:marTop w:val="0"/>
      <w:marBottom w:val="0"/>
      <w:divBdr>
        <w:top w:val="none" w:sz="0" w:space="0" w:color="auto"/>
        <w:left w:val="none" w:sz="0" w:space="0" w:color="auto"/>
        <w:bottom w:val="none" w:sz="0" w:space="0" w:color="auto"/>
        <w:right w:val="none" w:sz="0" w:space="0" w:color="auto"/>
      </w:divBdr>
    </w:div>
    <w:div w:id="862860724">
      <w:bodyDiv w:val="1"/>
      <w:marLeft w:val="0"/>
      <w:marRight w:val="0"/>
      <w:marTop w:val="0"/>
      <w:marBottom w:val="0"/>
      <w:divBdr>
        <w:top w:val="none" w:sz="0" w:space="0" w:color="auto"/>
        <w:left w:val="none" w:sz="0" w:space="0" w:color="auto"/>
        <w:bottom w:val="none" w:sz="0" w:space="0" w:color="auto"/>
        <w:right w:val="none" w:sz="0" w:space="0" w:color="auto"/>
      </w:divBdr>
    </w:div>
    <w:div w:id="871501197">
      <w:bodyDiv w:val="1"/>
      <w:marLeft w:val="0"/>
      <w:marRight w:val="0"/>
      <w:marTop w:val="0"/>
      <w:marBottom w:val="0"/>
      <w:divBdr>
        <w:top w:val="none" w:sz="0" w:space="0" w:color="auto"/>
        <w:left w:val="none" w:sz="0" w:space="0" w:color="auto"/>
        <w:bottom w:val="none" w:sz="0" w:space="0" w:color="auto"/>
        <w:right w:val="none" w:sz="0" w:space="0" w:color="auto"/>
      </w:divBdr>
    </w:div>
    <w:div w:id="1250890417">
      <w:bodyDiv w:val="1"/>
      <w:marLeft w:val="0"/>
      <w:marRight w:val="0"/>
      <w:marTop w:val="0"/>
      <w:marBottom w:val="0"/>
      <w:divBdr>
        <w:top w:val="none" w:sz="0" w:space="0" w:color="auto"/>
        <w:left w:val="none" w:sz="0" w:space="0" w:color="auto"/>
        <w:bottom w:val="none" w:sz="0" w:space="0" w:color="auto"/>
        <w:right w:val="none" w:sz="0" w:space="0" w:color="auto"/>
      </w:divBdr>
    </w:div>
    <w:div w:id="1406343199">
      <w:bodyDiv w:val="1"/>
      <w:marLeft w:val="0"/>
      <w:marRight w:val="0"/>
      <w:marTop w:val="0"/>
      <w:marBottom w:val="0"/>
      <w:divBdr>
        <w:top w:val="none" w:sz="0" w:space="0" w:color="auto"/>
        <w:left w:val="none" w:sz="0" w:space="0" w:color="auto"/>
        <w:bottom w:val="none" w:sz="0" w:space="0" w:color="auto"/>
        <w:right w:val="none" w:sz="0" w:space="0" w:color="auto"/>
      </w:divBdr>
    </w:div>
    <w:div w:id="17323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PP\WIN95\DOC_W\SHABLON\AdLiObl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AdLiOblR.dot</Template>
  <TotalTime>0</TotalTime>
  <Pages>80</Pages>
  <Words>26868</Words>
  <Characters>153149</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Шаблон Постановление Липецкого областного Собрания депутатов</vt:lpstr>
    </vt:vector>
  </TitlesOfParts>
  <Company>ADMLR</Company>
  <LinksUpToDate>false</LinksUpToDate>
  <CharactersWithSpaces>179658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Постановление Липецкого областного Собрания депутатов</dc:title>
  <dc:creator>P4-47</dc:creator>
  <dc:description>18.4.96 18.4.96 19.4.96 19.4.96 19.4.96</dc:description>
  <cp:lastModifiedBy>Ананских Юрий Викторович</cp:lastModifiedBy>
  <cp:revision>2</cp:revision>
  <cp:lastPrinted>2022-05-18T06:46:00Z</cp:lastPrinted>
  <dcterms:created xsi:type="dcterms:W3CDTF">2023-01-12T11:28:00Z</dcterms:created>
  <dcterms:modified xsi:type="dcterms:W3CDTF">2023-01-12T11:28:00Z</dcterms:modified>
</cp:coreProperties>
</file>